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5765" w14:textId="345DDC0D" w:rsidR="001D2227" w:rsidRPr="00BB62E3" w:rsidRDefault="00ED1D2C" w:rsidP="001D2227">
      <w:pPr>
        <w:jc w:val="center"/>
        <w:rPr>
          <w:rFonts w:ascii="Times New Roman" w:hAnsi="Times New Roman" w:cs="Times New Roman"/>
          <w:sz w:val="22"/>
        </w:rPr>
      </w:pPr>
      <w:r w:rsidRPr="00BB62E3">
        <w:rPr>
          <w:rFonts w:ascii="Times New Roman" w:hAnsi="Times New Roman" w:cs="Times New Roman"/>
          <w:sz w:val="22"/>
        </w:rPr>
        <w:t>Summary</w:t>
      </w:r>
      <w:r w:rsidR="005B76BB" w:rsidRPr="00BB62E3">
        <w:rPr>
          <w:rFonts w:ascii="Times New Roman" w:hAnsi="Times New Roman" w:cs="Times New Roman"/>
          <w:sz w:val="22"/>
        </w:rPr>
        <w:t xml:space="preserve"> by YIN Yuanhao</w:t>
      </w:r>
    </w:p>
    <w:p w14:paraId="72B22C7E" w14:textId="3ED86995" w:rsidR="00A45040" w:rsidRPr="00BB62E3" w:rsidRDefault="001D2227" w:rsidP="001D2227">
      <w:pPr>
        <w:jc w:val="center"/>
        <w:rPr>
          <w:rFonts w:ascii="Times New Roman" w:hAnsi="Times New Roman" w:cs="Times New Roman"/>
          <w:sz w:val="22"/>
        </w:rPr>
      </w:pPr>
      <w:r w:rsidRPr="00BB62E3">
        <w:rPr>
          <w:rFonts w:ascii="Times New Roman" w:hAnsi="Times New Roman" w:cs="Times New Roman"/>
          <w:sz w:val="22"/>
        </w:rPr>
        <w:t>Annotating Cognates in Phylogenetic Studies of South-East Asian Languages</w:t>
      </w:r>
    </w:p>
    <w:p w14:paraId="006BB3AB" w14:textId="45E4945E" w:rsidR="001D2227" w:rsidRPr="00BB62E3" w:rsidRDefault="001D2227" w:rsidP="001D2227">
      <w:pPr>
        <w:jc w:val="center"/>
        <w:rPr>
          <w:rFonts w:ascii="Times New Roman" w:hAnsi="Times New Roman" w:cs="Times New Roman"/>
          <w:sz w:val="22"/>
        </w:rPr>
      </w:pPr>
      <w:r w:rsidRPr="00BB62E3">
        <w:rPr>
          <w:rFonts w:ascii="Times New Roman" w:hAnsi="Times New Roman" w:cs="Times New Roman"/>
          <w:sz w:val="22"/>
        </w:rPr>
        <w:t>Mei-Shin Wu and Johann-Mattis List</w:t>
      </w:r>
    </w:p>
    <w:p w14:paraId="09E0FAC6" w14:textId="7D8CA8C1" w:rsidR="00B1021C" w:rsidRPr="00BB62E3" w:rsidRDefault="00B1021C" w:rsidP="001D2227">
      <w:pPr>
        <w:rPr>
          <w:rFonts w:ascii="Times New Roman" w:hAnsi="Times New Roman" w:cs="Times New Roman"/>
          <w:b/>
          <w:bCs/>
          <w:sz w:val="22"/>
        </w:rPr>
      </w:pPr>
      <w:r w:rsidRPr="00BB62E3">
        <w:rPr>
          <w:rFonts w:ascii="Times New Roman" w:hAnsi="Times New Roman" w:cs="Times New Roman"/>
          <w:b/>
          <w:bCs/>
          <w:sz w:val="22"/>
        </w:rPr>
        <w:t>Introduction</w:t>
      </w:r>
    </w:p>
    <w:p w14:paraId="32A774CC" w14:textId="7B12D298" w:rsidR="00A70F56" w:rsidRPr="00BB62E3" w:rsidRDefault="001D2227" w:rsidP="001D2227">
      <w:pPr>
        <w:rPr>
          <w:rFonts w:ascii="Times New Roman" w:hAnsi="Times New Roman" w:cs="Times New Roman"/>
          <w:sz w:val="22"/>
        </w:rPr>
      </w:pPr>
      <w:r w:rsidRPr="00BB62E3">
        <w:rPr>
          <w:rFonts w:ascii="Times New Roman" w:hAnsi="Times New Roman" w:cs="Times New Roman"/>
          <w:sz w:val="22"/>
        </w:rPr>
        <w:t xml:space="preserve">For the </w:t>
      </w:r>
      <w:r w:rsidRPr="00BB62E3">
        <w:rPr>
          <w:rFonts w:ascii="Times New Roman" w:hAnsi="Times New Roman" w:cs="Times New Roman"/>
          <w:i/>
          <w:iCs/>
          <w:sz w:val="22"/>
        </w:rPr>
        <w:t>cognate coding</w:t>
      </w:r>
      <w:r w:rsidR="002A25BA" w:rsidRPr="00BB62E3">
        <w:rPr>
          <w:rFonts w:ascii="Times New Roman" w:hAnsi="Times New Roman" w:cs="Times New Roman"/>
          <w:i/>
          <w:iCs/>
          <w:sz w:val="22"/>
        </w:rPr>
        <w:t>/annotation</w:t>
      </w:r>
      <w:r w:rsidRPr="00BB62E3">
        <w:rPr>
          <w:rFonts w:ascii="Times New Roman" w:hAnsi="Times New Roman" w:cs="Times New Roman"/>
          <w:sz w:val="22"/>
        </w:rPr>
        <w:t xml:space="preserve"> </w:t>
      </w:r>
      <w:r w:rsidR="002A25BA" w:rsidRPr="00BB62E3">
        <w:rPr>
          <w:rFonts w:ascii="Times New Roman" w:hAnsi="Times New Roman" w:cs="Times New Roman"/>
          <w:sz w:val="22"/>
        </w:rPr>
        <w:t>of</w:t>
      </w:r>
      <w:r w:rsidRPr="00BB62E3">
        <w:rPr>
          <w:rFonts w:ascii="Times New Roman" w:hAnsi="Times New Roman" w:cs="Times New Roman"/>
          <w:sz w:val="22"/>
        </w:rPr>
        <w:t xml:space="preserve"> languages where derivation and compounding are frequent, it is</w:t>
      </w:r>
      <w:r w:rsidR="002A25BA" w:rsidRPr="00BB62E3">
        <w:rPr>
          <w:rFonts w:ascii="Times New Roman" w:hAnsi="Times New Roman" w:cs="Times New Roman"/>
          <w:sz w:val="22"/>
        </w:rPr>
        <w:t xml:space="preserve"> usually</w:t>
      </w:r>
      <w:r w:rsidRPr="00BB62E3">
        <w:rPr>
          <w:rFonts w:ascii="Times New Roman" w:hAnsi="Times New Roman" w:cs="Times New Roman"/>
          <w:sz w:val="22"/>
        </w:rPr>
        <w:t xml:space="preserve"> difficult to find clear criteria to decide the cognacy between </w:t>
      </w:r>
      <w:r w:rsidRPr="00BB62E3">
        <w:rPr>
          <w:rFonts w:ascii="Times New Roman" w:hAnsi="Times New Roman" w:cs="Times New Roman"/>
          <w:i/>
          <w:iCs/>
          <w:sz w:val="22"/>
        </w:rPr>
        <w:t>partial cognates</w:t>
      </w:r>
      <w:r w:rsidRPr="00BB62E3">
        <w:rPr>
          <w:rFonts w:ascii="Times New Roman" w:hAnsi="Times New Roman" w:cs="Times New Roman"/>
          <w:sz w:val="22"/>
        </w:rPr>
        <w:t>.</w:t>
      </w:r>
      <w:r w:rsidR="00840D8B" w:rsidRPr="00BB62E3">
        <w:rPr>
          <w:rFonts w:ascii="Times New Roman" w:hAnsi="Times New Roman" w:cs="Times New Roman"/>
          <w:sz w:val="22"/>
        </w:rPr>
        <w:t xml:space="preserve"> Should this be done just by </w:t>
      </w:r>
      <w:r w:rsidR="00FE720B" w:rsidRPr="00BB62E3">
        <w:rPr>
          <w:rFonts w:ascii="Times New Roman" w:hAnsi="Times New Roman" w:cs="Times New Roman"/>
          <w:sz w:val="22"/>
        </w:rPr>
        <w:t>identifying the lexical roots shared by complex words or on the basis of the underlying motivations of these words which imply an implicit judgement o</w:t>
      </w:r>
      <w:r w:rsidR="00797772">
        <w:rPr>
          <w:rFonts w:ascii="Times New Roman" w:hAnsi="Times New Roman" w:cs="Times New Roman"/>
          <w:sz w:val="22"/>
        </w:rPr>
        <w:t>f</w:t>
      </w:r>
      <w:r w:rsidR="00FE720B" w:rsidRPr="00BB62E3">
        <w:rPr>
          <w:rFonts w:ascii="Times New Roman" w:hAnsi="Times New Roman" w:cs="Times New Roman"/>
          <w:sz w:val="22"/>
        </w:rPr>
        <w:t xml:space="preserve"> the parts of these words.</w:t>
      </w:r>
    </w:p>
    <w:p w14:paraId="317F3BCA" w14:textId="1832DD17" w:rsidR="00A639DF" w:rsidRPr="00BB62E3" w:rsidRDefault="00A639DF" w:rsidP="001D2227">
      <w:pPr>
        <w:rPr>
          <w:rFonts w:ascii="Times New Roman" w:hAnsi="Times New Roman" w:cs="Times New Roman"/>
          <w:sz w:val="22"/>
        </w:rPr>
      </w:pPr>
    </w:p>
    <w:p w14:paraId="72588143" w14:textId="0CC23A01" w:rsidR="00B1021C" w:rsidRPr="00BB62E3" w:rsidRDefault="00B1021C" w:rsidP="001D2227">
      <w:pPr>
        <w:rPr>
          <w:rFonts w:ascii="Times New Roman" w:hAnsi="Times New Roman" w:cs="Times New Roman"/>
          <w:b/>
          <w:bCs/>
          <w:sz w:val="22"/>
        </w:rPr>
      </w:pPr>
      <w:r w:rsidRPr="00BB62E3">
        <w:rPr>
          <w:rFonts w:ascii="Times New Roman" w:hAnsi="Times New Roman" w:cs="Times New Roman"/>
          <w:b/>
          <w:bCs/>
          <w:sz w:val="22"/>
        </w:rPr>
        <w:t>Increasing the Transparency of Cognate Annotation</w:t>
      </w:r>
    </w:p>
    <w:p w14:paraId="4E2058F4" w14:textId="14B21081" w:rsidR="00A70F56" w:rsidRPr="00BB62E3" w:rsidRDefault="002A25BA" w:rsidP="001D2227">
      <w:pPr>
        <w:rPr>
          <w:rFonts w:ascii="Times New Roman" w:hAnsi="Times New Roman" w:cs="Times New Roman"/>
          <w:sz w:val="22"/>
        </w:rPr>
      </w:pPr>
      <w:r w:rsidRPr="00BB62E3">
        <w:rPr>
          <w:rFonts w:ascii="Times New Roman" w:hAnsi="Times New Roman" w:cs="Times New Roman"/>
          <w:sz w:val="22"/>
        </w:rPr>
        <w:t>As for the cognate coding</w:t>
      </w:r>
      <w:r w:rsidR="008B18BB" w:rsidRPr="00BB62E3">
        <w:rPr>
          <w:rFonts w:ascii="Times New Roman" w:hAnsi="Times New Roman" w:cs="Times New Roman"/>
          <w:sz w:val="22"/>
        </w:rPr>
        <w:t xml:space="preserve"> in South-East Asian languages</w:t>
      </w:r>
      <w:r w:rsidRPr="00BB62E3">
        <w:rPr>
          <w:rFonts w:ascii="Times New Roman" w:hAnsi="Times New Roman" w:cs="Times New Roman"/>
          <w:sz w:val="22"/>
        </w:rPr>
        <w:t xml:space="preserve">, there exist two extremes : </w:t>
      </w:r>
      <w:r w:rsidR="008B18BB" w:rsidRPr="00BB62E3">
        <w:rPr>
          <w:rFonts w:ascii="Times New Roman" w:hAnsi="Times New Roman" w:cs="Times New Roman"/>
          <w:sz w:val="22"/>
        </w:rPr>
        <w:t>one takes the morpheme as a basic unit assigned to cognate sets, the other takes the translational words corresponding to concepts instead. One</w:t>
      </w:r>
      <w:r w:rsidR="00A70F56" w:rsidRPr="00BB62E3">
        <w:rPr>
          <w:rFonts w:ascii="Times New Roman" w:hAnsi="Times New Roman" w:cs="Times New Roman"/>
          <w:sz w:val="22"/>
        </w:rPr>
        <w:t xml:space="preserve"> of the two</w:t>
      </w:r>
      <w:r w:rsidR="008B18BB" w:rsidRPr="00BB62E3">
        <w:rPr>
          <w:rFonts w:ascii="Times New Roman" w:hAnsi="Times New Roman" w:cs="Times New Roman"/>
          <w:sz w:val="22"/>
        </w:rPr>
        <w:t xml:space="preserve"> extreme</w:t>
      </w:r>
      <w:r w:rsidR="00A70F56" w:rsidRPr="00BB62E3">
        <w:rPr>
          <w:rFonts w:ascii="Times New Roman" w:hAnsi="Times New Roman" w:cs="Times New Roman"/>
          <w:sz w:val="22"/>
        </w:rPr>
        <w:t>s</w:t>
      </w:r>
      <w:r w:rsidR="008B18BB" w:rsidRPr="00BB62E3">
        <w:rPr>
          <w:rFonts w:ascii="Times New Roman" w:hAnsi="Times New Roman" w:cs="Times New Roman"/>
          <w:sz w:val="22"/>
        </w:rPr>
        <w:t xml:space="preserve"> </w:t>
      </w:r>
      <w:r w:rsidR="00A70F56" w:rsidRPr="00BB62E3">
        <w:rPr>
          <w:rFonts w:ascii="Times New Roman" w:hAnsi="Times New Roman" w:cs="Times New Roman"/>
          <w:sz w:val="22"/>
        </w:rPr>
        <w:t>will not take</w:t>
      </w:r>
      <w:r w:rsidR="008B18BB" w:rsidRPr="00BB62E3">
        <w:rPr>
          <w:rFonts w:ascii="Times New Roman" w:hAnsi="Times New Roman" w:cs="Times New Roman"/>
          <w:sz w:val="22"/>
        </w:rPr>
        <w:t xml:space="preserve"> </w:t>
      </w:r>
      <w:r w:rsidR="00A70F56" w:rsidRPr="00BB62E3">
        <w:rPr>
          <w:rFonts w:ascii="Times New Roman" w:hAnsi="Times New Roman" w:cs="Times New Roman"/>
          <w:sz w:val="22"/>
        </w:rPr>
        <w:t>into</w:t>
      </w:r>
      <w:r w:rsidR="008B18BB" w:rsidRPr="00BB62E3">
        <w:rPr>
          <w:rFonts w:ascii="Times New Roman" w:hAnsi="Times New Roman" w:cs="Times New Roman"/>
          <w:sz w:val="22"/>
        </w:rPr>
        <w:t xml:space="preserve"> </w:t>
      </w:r>
      <w:r w:rsidR="00A70F56" w:rsidRPr="00BB62E3">
        <w:rPr>
          <w:rFonts w:ascii="Times New Roman" w:hAnsi="Times New Roman" w:cs="Times New Roman"/>
          <w:sz w:val="22"/>
        </w:rPr>
        <w:t>account</w:t>
      </w:r>
      <w:r w:rsidR="008B18BB" w:rsidRPr="00BB62E3">
        <w:rPr>
          <w:rFonts w:ascii="Times New Roman" w:hAnsi="Times New Roman" w:cs="Times New Roman"/>
          <w:sz w:val="22"/>
        </w:rPr>
        <w:t xml:space="preserve"> </w:t>
      </w:r>
      <w:r w:rsidR="00A70F56" w:rsidRPr="00BB62E3">
        <w:rPr>
          <w:rFonts w:ascii="Times New Roman" w:hAnsi="Times New Roman" w:cs="Times New Roman"/>
          <w:sz w:val="22"/>
        </w:rPr>
        <w:t>the</w:t>
      </w:r>
      <w:r w:rsidR="00FE720B" w:rsidRPr="00BB62E3">
        <w:rPr>
          <w:rFonts w:ascii="Times New Roman" w:hAnsi="Times New Roman" w:cs="Times New Roman"/>
          <w:sz w:val="22"/>
        </w:rPr>
        <w:t xml:space="preserve"> unit of the</w:t>
      </w:r>
      <w:r w:rsidR="00A70F56" w:rsidRPr="00BB62E3">
        <w:rPr>
          <w:rFonts w:ascii="Times New Roman" w:hAnsi="Times New Roman" w:cs="Times New Roman"/>
          <w:sz w:val="22"/>
        </w:rPr>
        <w:t xml:space="preserve"> other level, but the first can be avoided with a careful annotation of partial cognates.</w:t>
      </w:r>
    </w:p>
    <w:p w14:paraId="3F8FCE0D" w14:textId="77777777" w:rsidR="00924BE8" w:rsidRPr="00BB62E3" w:rsidRDefault="00924BE8" w:rsidP="001D2227">
      <w:pPr>
        <w:rPr>
          <w:rFonts w:ascii="Times New Roman" w:hAnsi="Times New Roman" w:cs="Times New Roman"/>
          <w:sz w:val="22"/>
        </w:rPr>
      </w:pPr>
    </w:p>
    <w:p w14:paraId="5A56B8B8" w14:textId="0DB66DD9" w:rsidR="00A70F56" w:rsidRPr="00BB62E3" w:rsidRDefault="00A70F56" w:rsidP="001D2227">
      <w:pPr>
        <w:rPr>
          <w:rFonts w:ascii="Times New Roman" w:hAnsi="Times New Roman" w:cs="Times New Roman"/>
          <w:sz w:val="22"/>
        </w:rPr>
      </w:pPr>
      <w:r w:rsidRPr="00BB62E3">
        <w:rPr>
          <w:rFonts w:ascii="Times New Roman" w:hAnsi="Times New Roman" w:cs="Times New Roman"/>
          <w:sz w:val="22"/>
        </w:rPr>
        <w:t xml:space="preserve">There are two </w:t>
      </w:r>
      <w:r w:rsidR="00924BE8" w:rsidRPr="00BB62E3">
        <w:rPr>
          <w:rFonts w:ascii="Times New Roman" w:hAnsi="Times New Roman" w:cs="Times New Roman"/>
          <w:sz w:val="22"/>
        </w:rPr>
        <w:t xml:space="preserve">most straightforward </w:t>
      </w:r>
      <w:r w:rsidRPr="00BB62E3">
        <w:rPr>
          <w:rFonts w:ascii="Times New Roman" w:hAnsi="Times New Roman" w:cs="Times New Roman"/>
          <w:sz w:val="22"/>
        </w:rPr>
        <w:t>approaches to assign words to cognate sets :</w:t>
      </w:r>
      <w:r w:rsidR="00FE720B" w:rsidRPr="00BB62E3">
        <w:rPr>
          <w:rFonts w:ascii="Times New Roman" w:hAnsi="Times New Roman" w:cs="Times New Roman"/>
          <w:sz w:val="22"/>
        </w:rPr>
        <w:t xml:space="preserve"> (1) </w:t>
      </w:r>
      <w:r w:rsidRPr="00BB62E3">
        <w:rPr>
          <w:rFonts w:ascii="Times New Roman" w:hAnsi="Times New Roman" w:cs="Times New Roman"/>
          <w:sz w:val="22"/>
        </w:rPr>
        <w:t xml:space="preserve">the </w:t>
      </w:r>
      <w:r w:rsidRPr="00BB62E3">
        <w:rPr>
          <w:rFonts w:ascii="Times New Roman" w:hAnsi="Times New Roman" w:cs="Times New Roman"/>
          <w:i/>
          <w:iCs/>
          <w:sz w:val="22"/>
          <w:highlight w:val="yellow"/>
        </w:rPr>
        <w:t>strict</w:t>
      </w:r>
      <w:r w:rsidRPr="00BB62E3">
        <w:rPr>
          <w:rFonts w:ascii="Times New Roman" w:hAnsi="Times New Roman" w:cs="Times New Roman"/>
          <w:sz w:val="22"/>
          <w:highlight w:val="yellow"/>
        </w:rPr>
        <w:t xml:space="preserve"> cognate coding</w:t>
      </w:r>
      <w:r w:rsidRPr="00BB62E3">
        <w:rPr>
          <w:rFonts w:ascii="Times New Roman" w:hAnsi="Times New Roman" w:cs="Times New Roman"/>
          <w:sz w:val="22"/>
        </w:rPr>
        <w:t xml:space="preserve"> and </w:t>
      </w:r>
      <w:r w:rsidR="00FE720B" w:rsidRPr="00BB62E3">
        <w:rPr>
          <w:rFonts w:ascii="Times New Roman" w:hAnsi="Times New Roman" w:cs="Times New Roman"/>
          <w:sz w:val="22"/>
        </w:rPr>
        <w:t xml:space="preserve">(2) </w:t>
      </w:r>
      <w:r w:rsidRPr="00BB62E3">
        <w:rPr>
          <w:rFonts w:ascii="Times New Roman" w:hAnsi="Times New Roman" w:cs="Times New Roman"/>
          <w:sz w:val="22"/>
        </w:rPr>
        <w:t xml:space="preserve">the </w:t>
      </w:r>
      <w:r w:rsidRPr="00BB62E3">
        <w:rPr>
          <w:rFonts w:ascii="Times New Roman" w:hAnsi="Times New Roman" w:cs="Times New Roman"/>
          <w:i/>
          <w:iCs/>
          <w:sz w:val="22"/>
          <w:highlight w:val="yellow"/>
        </w:rPr>
        <w:t>loose</w:t>
      </w:r>
      <w:r w:rsidRPr="00BB62E3">
        <w:rPr>
          <w:rFonts w:ascii="Times New Roman" w:hAnsi="Times New Roman" w:cs="Times New Roman"/>
          <w:sz w:val="22"/>
          <w:highlight w:val="yellow"/>
        </w:rPr>
        <w:t xml:space="preserve"> cognate coding</w:t>
      </w:r>
      <w:r w:rsidRPr="00BB62E3">
        <w:rPr>
          <w:rFonts w:ascii="Times New Roman" w:hAnsi="Times New Roman" w:cs="Times New Roman"/>
          <w:sz w:val="22"/>
        </w:rPr>
        <w:t xml:space="preserve">. In the strict case, only those words sharing all the cognate morphemes within will be assigned to the same cognate sets ; in the loose case, words are linked together </w:t>
      </w:r>
      <w:r w:rsidR="00924BE8" w:rsidRPr="00BB62E3">
        <w:rPr>
          <w:rFonts w:ascii="Times New Roman" w:hAnsi="Times New Roman" w:cs="Times New Roman"/>
          <w:sz w:val="22"/>
        </w:rPr>
        <w:t xml:space="preserve">whenever two of them share at least one cognate morpheme. Each approach will lead to problems : the strict one increases differences between language varieties, while the loose one risks assigning two words sharing no cognate morphemes to the same cognate set. </w:t>
      </w:r>
    </w:p>
    <w:p w14:paraId="70621F64" w14:textId="7F5B3629" w:rsidR="00924BE8" w:rsidRPr="00BB62E3" w:rsidRDefault="00924BE8" w:rsidP="001D2227">
      <w:pPr>
        <w:rPr>
          <w:rFonts w:ascii="Times New Roman" w:hAnsi="Times New Roman" w:cs="Times New Roman"/>
          <w:sz w:val="22"/>
        </w:rPr>
      </w:pPr>
    </w:p>
    <w:p w14:paraId="6939C664" w14:textId="3F167637" w:rsidR="00924BE8" w:rsidRPr="00BB62E3" w:rsidRDefault="00924BE8" w:rsidP="001D2227">
      <w:pPr>
        <w:rPr>
          <w:rFonts w:ascii="Times New Roman" w:hAnsi="Times New Roman" w:cs="Times New Roman"/>
          <w:sz w:val="22"/>
        </w:rPr>
      </w:pPr>
      <w:r w:rsidRPr="00BB62E3">
        <w:rPr>
          <w:rFonts w:ascii="Times New Roman" w:hAnsi="Times New Roman" w:cs="Times New Roman"/>
          <w:sz w:val="22"/>
        </w:rPr>
        <w:t xml:space="preserve">Sagart et al. (2019) mitigate the weakness of these two approaches by </w:t>
      </w:r>
      <w:r w:rsidR="001150C2" w:rsidRPr="00BB62E3">
        <w:rPr>
          <w:rFonts w:ascii="Times New Roman" w:hAnsi="Times New Roman" w:cs="Times New Roman"/>
          <w:sz w:val="22"/>
        </w:rPr>
        <w:t xml:space="preserve">(3) </w:t>
      </w:r>
      <w:r w:rsidRPr="00BB62E3">
        <w:rPr>
          <w:rFonts w:ascii="Times New Roman" w:hAnsi="Times New Roman" w:cs="Times New Roman"/>
          <w:sz w:val="22"/>
          <w:highlight w:val="yellow"/>
        </w:rPr>
        <w:t>alignment analyses</w:t>
      </w:r>
      <w:r w:rsidR="00A639DF" w:rsidRPr="00BB62E3">
        <w:rPr>
          <w:rFonts w:ascii="Times New Roman" w:hAnsi="Times New Roman" w:cs="Times New Roman"/>
          <w:sz w:val="22"/>
        </w:rPr>
        <w:t xml:space="preserve"> </w:t>
      </w:r>
      <w:r w:rsidR="00A639DF" w:rsidRPr="00BB62E3">
        <w:rPr>
          <w:rFonts w:ascii="Times New Roman" w:hAnsi="Times New Roman" w:cs="Times New Roman"/>
          <w:color w:val="0070C0"/>
          <w:sz w:val="22"/>
        </w:rPr>
        <w:t>(</w:t>
      </w:r>
      <w:r w:rsidR="00797772">
        <w:rPr>
          <w:rFonts w:ascii="Times New Roman" w:hAnsi="Times New Roman" w:cs="Times New Roman"/>
          <w:color w:val="0070C0"/>
          <w:sz w:val="22"/>
        </w:rPr>
        <w:t>Are</w:t>
      </w:r>
      <w:r w:rsidR="00A639DF" w:rsidRPr="00BB62E3">
        <w:rPr>
          <w:rFonts w:ascii="Times New Roman" w:hAnsi="Times New Roman" w:cs="Times New Roman"/>
          <w:color w:val="0070C0"/>
          <w:sz w:val="22"/>
        </w:rPr>
        <w:t xml:space="preserve"> these analyses the same as the interlinear annotation?)</w:t>
      </w:r>
      <w:r w:rsidRPr="00BB62E3">
        <w:rPr>
          <w:rFonts w:ascii="Times New Roman" w:hAnsi="Times New Roman" w:cs="Times New Roman"/>
          <w:sz w:val="22"/>
        </w:rPr>
        <w:t xml:space="preserve"> </w:t>
      </w:r>
      <w:r w:rsidR="00A639DF" w:rsidRPr="00BB62E3">
        <w:rPr>
          <w:rFonts w:ascii="Times New Roman" w:hAnsi="Times New Roman" w:cs="Times New Roman"/>
          <w:sz w:val="22"/>
        </w:rPr>
        <w:t xml:space="preserve">to make sure that there is at least a common cognate morpheme among the words of the same cognate set. </w:t>
      </w:r>
      <w:r w:rsidR="00A639DF" w:rsidRPr="00BB62E3">
        <w:rPr>
          <w:rFonts w:ascii="Times New Roman" w:hAnsi="Times New Roman" w:cs="Times New Roman"/>
          <w:color w:val="FF0000"/>
          <w:sz w:val="22"/>
        </w:rPr>
        <w:t>But this approach cannot be checked automatically. (Why</w:t>
      </w:r>
      <w:r w:rsidR="001150C2" w:rsidRPr="00BB62E3">
        <w:rPr>
          <w:rFonts w:ascii="Times New Roman" w:hAnsi="Times New Roman" w:cs="Times New Roman"/>
          <w:color w:val="FF0000"/>
          <w:sz w:val="22"/>
        </w:rPr>
        <w:t>?</w:t>
      </w:r>
      <w:r w:rsidR="00A639DF" w:rsidRPr="00BB62E3">
        <w:rPr>
          <w:rFonts w:ascii="Times New Roman" w:hAnsi="Times New Roman" w:cs="Times New Roman"/>
          <w:color w:val="FF0000"/>
          <w:sz w:val="22"/>
        </w:rPr>
        <w:t>)</w:t>
      </w:r>
    </w:p>
    <w:p w14:paraId="18D7DA56" w14:textId="2BDFE62B" w:rsidR="00A639DF" w:rsidRPr="00BB62E3" w:rsidRDefault="00A639DF" w:rsidP="001D2227">
      <w:pPr>
        <w:rPr>
          <w:rFonts w:ascii="Times New Roman" w:hAnsi="Times New Roman" w:cs="Times New Roman"/>
          <w:sz w:val="22"/>
        </w:rPr>
      </w:pPr>
    </w:p>
    <w:p w14:paraId="478DB9B1" w14:textId="6B54EA80" w:rsidR="00A639DF" w:rsidRPr="00BB62E3" w:rsidRDefault="00A639DF" w:rsidP="001D2227">
      <w:pPr>
        <w:rPr>
          <w:rFonts w:ascii="Times New Roman" w:hAnsi="Times New Roman" w:cs="Times New Roman"/>
          <w:sz w:val="22"/>
        </w:rPr>
      </w:pPr>
      <w:r w:rsidRPr="00BB62E3">
        <w:rPr>
          <w:rFonts w:ascii="Times New Roman" w:hAnsi="Times New Roman" w:cs="Times New Roman"/>
          <w:sz w:val="22"/>
        </w:rPr>
        <w:t>Following the three approaches above, the authors propose the</w:t>
      </w:r>
      <w:r w:rsidR="001150C2" w:rsidRPr="00BB62E3">
        <w:rPr>
          <w:rFonts w:ascii="Times New Roman" w:hAnsi="Times New Roman" w:cs="Times New Roman"/>
          <w:sz w:val="22"/>
        </w:rPr>
        <w:t xml:space="preserve"> (4)</w:t>
      </w:r>
      <w:r w:rsidRPr="00BB62E3">
        <w:rPr>
          <w:rFonts w:ascii="Times New Roman" w:hAnsi="Times New Roman" w:cs="Times New Roman"/>
          <w:sz w:val="22"/>
        </w:rPr>
        <w:t xml:space="preserve"> </w:t>
      </w:r>
      <w:r w:rsidRPr="00BB62E3">
        <w:rPr>
          <w:rFonts w:ascii="Times New Roman" w:hAnsi="Times New Roman" w:cs="Times New Roman"/>
          <w:i/>
          <w:iCs/>
          <w:sz w:val="22"/>
          <w:highlight w:val="yellow"/>
        </w:rPr>
        <w:t>morpheme gloss</w:t>
      </w:r>
      <w:r w:rsidRPr="00BB62E3">
        <w:rPr>
          <w:rFonts w:ascii="Times New Roman" w:hAnsi="Times New Roman" w:cs="Times New Roman"/>
          <w:sz w:val="22"/>
          <w:highlight w:val="yellow"/>
        </w:rPr>
        <w:t xml:space="preserve"> to specify the </w:t>
      </w:r>
      <w:r w:rsidRPr="00BB62E3">
        <w:rPr>
          <w:rFonts w:ascii="Times New Roman" w:hAnsi="Times New Roman" w:cs="Times New Roman"/>
          <w:i/>
          <w:iCs/>
          <w:sz w:val="22"/>
          <w:highlight w:val="yellow"/>
        </w:rPr>
        <w:t>semantic motivations</w:t>
      </w:r>
      <w:r w:rsidRPr="00BB62E3">
        <w:rPr>
          <w:rFonts w:ascii="Times New Roman" w:hAnsi="Times New Roman" w:cs="Times New Roman"/>
          <w:sz w:val="22"/>
          <w:highlight w:val="yellow"/>
        </w:rPr>
        <w:t xml:space="preserve"> of those complex words and the </w:t>
      </w:r>
      <w:r w:rsidRPr="00BB62E3">
        <w:rPr>
          <w:rFonts w:ascii="Times New Roman" w:hAnsi="Times New Roman" w:cs="Times New Roman"/>
          <w:i/>
          <w:iCs/>
          <w:sz w:val="22"/>
          <w:highlight w:val="yellow"/>
        </w:rPr>
        <w:t>representative</w:t>
      </w:r>
      <w:r w:rsidRPr="00BB62E3">
        <w:rPr>
          <w:rFonts w:ascii="Times New Roman" w:hAnsi="Times New Roman" w:cs="Times New Roman"/>
          <w:sz w:val="22"/>
          <w:highlight w:val="yellow"/>
        </w:rPr>
        <w:t xml:space="preserve"> or </w:t>
      </w:r>
      <w:r w:rsidRPr="00BB62E3">
        <w:rPr>
          <w:rFonts w:ascii="Times New Roman" w:hAnsi="Times New Roman" w:cs="Times New Roman"/>
          <w:i/>
          <w:iCs/>
          <w:sz w:val="22"/>
          <w:highlight w:val="yellow"/>
        </w:rPr>
        <w:t>salient</w:t>
      </w:r>
      <w:r w:rsidRPr="00BB62E3">
        <w:rPr>
          <w:rFonts w:ascii="Times New Roman" w:hAnsi="Times New Roman" w:cs="Times New Roman"/>
          <w:sz w:val="22"/>
          <w:highlight w:val="yellow"/>
        </w:rPr>
        <w:t xml:space="preserve"> parts</w:t>
      </w:r>
      <w:r w:rsidRPr="00BB62E3">
        <w:rPr>
          <w:rFonts w:ascii="Times New Roman" w:hAnsi="Times New Roman" w:cs="Times New Roman"/>
          <w:sz w:val="22"/>
        </w:rPr>
        <w:t xml:space="preserve"> of th</w:t>
      </w:r>
      <w:r w:rsidR="001150C2" w:rsidRPr="00BB62E3">
        <w:rPr>
          <w:rFonts w:ascii="Times New Roman" w:hAnsi="Times New Roman" w:cs="Times New Roman"/>
          <w:sz w:val="22"/>
        </w:rPr>
        <w:t xml:space="preserve">ose words </w:t>
      </w:r>
      <w:r w:rsidRPr="00BB62E3">
        <w:rPr>
          <w:rFonts w:ascii="Times New Roman" w:hAnsi="Times New Roman" w:cs="Times New Roman"/>
          <w:sz w:val="22"/>
        </w:rPr>
        <w:t xml:space="preserve">so as to increase the transparency of the cognate coding. </w:t>
      </w:r>
      <w:r w:rsidR="001150C2" w:rsidRPr="00BB62E3">
        <w:rPr>
          <w:rFonts w:ascii="Times New Roman" w:hAnsi="Times New Roman" w:cs="Times New Roman"/>
          <w:sz w:val="22"/>
        </w:rPr>
        <w:t>Those partial cognates annotated as “salient” are selected from the original words to undergo then the (1) strict procedure.</w:t>
      </w:r>
    </w:p>
    <w:p w14:paraId="5C668E95" w14:textId="15AF63CF" w:rsidR="001150C2" w:rsidRPr="00BB62E3" w:rsidRDefault="001150C2" w:rsidP="00840D8B">
      <w:pPr>
        <w:rPr>
          <w:rFonts w:ascii="Times New Roman" w:hAnsi="Times New Roman" w:cs="Times New Roman"/>
          <w:color w:val="0070C0"/>
          <w:sz w:val="22"/>
        </w:rPr>
      </w:pPr>
      <w:r w:rsidRPr="00BB62E3">
        <w:rPr>
          <w:rFonts w:ascii="Times New Roman" w:hAnsi="Times New Roman" w:cs="Times New Roman"/>
          <w:color w:val="0070C0"/>
          <w:sz w:val="22"/>
        </w:rPr>
        <w:t xml:space="preserve">Question : </w:t>
      </w:r>
    </w:p>
    <w:p w14:paraId="41B47024" w14:textId="73B4FF1E" w:rsidR="00A639DF" w:rsidRPr="00BB62E3" w:rsidRDefault="00840D8B" w:rsidP="00840D8B">
      <w:pPr>
        <w:rPr>
          <w:rFonts w:ascii="Times New Roman" w:hAnsi="Times New Roman" w:cs="Times New Roman"/>
          <w:color w:val="0070C0"/>
          <w:sz w:val="22"/>
        </w:rPr>
      </w:pPr>
      <w:r w:rsidRPr="00BB62E3">
        <w:rPr>
          <w:rFonts w:ascii="Times New Roman" w:hAnsi="Times New Roman" w:cs="Times New Roman"/>
          <w:color w:val="0070C0"/>
          <w:sz w:val="22"/>
        </w:rPr>
        <w:t>H</w:t>
      </w:r>
      <w:r w:rsidR="00A639DF" w:rsidRPr="00BB62E3">
        <w:rPr>
          <w:rFonts w:ascii="Times New Roman" w:hAnsi="Times New Roman" w:cs="Times New Roman"/>
          <w:color w:val="0070C0"/>
          <w:sz w:val="22"/>
        </w:rPr>
        <w:t xml:space="preserve">ow to understand this sentence : </w:t>
      </w:r>
      <w:r w:rsidRPr="00BB62E3">
        <w:rPr>
          <w:rFonts w:ascii="Times New Roman" w:hAnsi="Times New Roman" w:cs="Times New Roman"/>
          <w:sz w:val="22"/>
        </w:rPr>
        <w:t>“a certain suffix occurs too frequently in a given dataset to be worthwhile to play a significant enough role to decide if one word that has the suffix should be cognate with another word that lacks the suffix.”</w:t>
      </w:r>
      <w:r w:rsidRPr="00BB62E3">
        <w:rPr>
          <w:rFonts w:ascii="Times New Roman" w:hAnsi="Times New Roman" w:cs="Times New Roman"/>
          <w:color w:val="0070C0"/>
          <w:sz w:val="22"/>
        </w:rPr>
        <w:t xml:space="preserve"> This is related to another question : what is the criteria to decide if one morpheme is “salient” or not ? One of these criteria proposed in the article is :</w:t>
      </w:r>
      <w:r w:rsidRPr="00BB62E3">
        <w:rPr>
          <w:rFonts w:ascii="Times New Roman" w:hAnsi="Times New Roman" w:cs="Times New Roman"/>
          <w:sz w:val="22"/>
        </w:rPr>
        <w:t xml:space="preserve"> “salient morphemes, that is, morphemes one deems representative for the whole history of the words”</w:t>
      </w:r>
      <w:r w:rsidRPr="00BB62E3">
        <w:rPr>
          <w:rFonts w:ascii="Times New Roman" w:hAnsi="Times New Roman" w:cs="Times New Roman"/>
          <w:color w:val="0070C0"/>
          <w:sz w:val="22"/>
        </w:rPr>
        <w:t>, but it seems too general and too abstract.</w:t>
      </w:r>
    </w:p>
    <w:p w14:paraId="66B2291F" w14:textId="5BE07BB4" w:rsidR="00840D8B" w:rsidRPr="00BB62E3" w:rsidRDefault="00840D8B" w:rsidP="00840D8B">
      <w:pPr>
        <w:rPr>
          <w:rFonts w:ascii="Times New Roman" w:hAnsi="Times New Roman" w:cs="Times New Roman"/>
          <w:color w:val="0070C0"/>
          <w:sz w:val="22"/>
        </w:rPr>
      </w:pPr>
    </w:p>
    <w:p w14:paraId="5F8F9401" w14:textId="2CF2F8BF" w:rsidR="003F506E" w:rsidRPr="00BB62E3" w:rsidRDefault="003F506E" w:rsidP="003F506E">
      <w:pPr>
        <w:rPr>
          <w:rFonts w:ascii="Times New Roman" w:hAnsi="Times New Roman" w:cs="Times New Roman"/>
          <w:sz w:val="22"/>
        </w:rPr>
      </w:pPr>
      <w:r w:rsidRPr="00BB62E3">
        <w:rPr>
          <w:rFonts w:ascii="Times New Roman" w:hAnsi="Times New Roman" w:cs="Times New Roman"/>
          <w:sz w:val="22"/>
        </w:rPr>
        <w:t>On the other hand, when it comes to the full word cognacy, there are three major problems to consider or to avoid : “(1) exclude the words susp</w:t>
      </w:r>
      <w:r w:rsidR="00755C63" w:rsidRPr="00BB62E3">
        <w:rPr>
          <w:rFonts w:ascii="Times New Roman" w:hAnsi="Times New Roman" w:cs="Times New Roman"/>
          <w:sz w:val="22"/>
        </w:rPr>
        <w:t>ected</w:t>
      </w:r>
      <w:r w:rsidRPr="00BB62E3">
        <w:rPr>
          <w:rFonts w:ascii="Times New Roman" w:hAnsi="Times New Roman" w:cs="Times New Roman"/>
          <w:sz w:val="22"/>
        </w:rPr>
        <w:t xml:space="preserve"> of parallel evolution (</w:t>
      </w:r>
      <w:r w:rsidRPr="00BB62E3">
        <w:rPr>
          <w:rFonts w:ascii="Times New Roman" w:hAnsi="Times New Roman" w:cs="Times New Roman"/>
          <w:i/>
          <w:iCs/>
          <w:sz w:val="22"/>
        </w:rPr>
        <w:t>avoid homoplasy</w:t>
      </w:r>
      <w:r w:rsidRPr="00BB62E3">
        <w:rPr>
          <w:rFonts w:ascii="Times New Roman" w:hAnsi="Times New Roman" w:cs="Times New Roman"/>
          <w:sz w:val="22"/>
        </w:rPr>
        <w:t>), (2) identify the character dependency and re-code the data accordingly (</w:t>
      </w:r>
      <w:r w:rsidRPr="00BB62E3">
        <w:rPr>
          <w:rFonts w:ascii="Times New Roman" w:hAnsi="Times New Roman" w:cs="Times New Roman"/>
          <w:i/>
          <w:iCs/>
          <w:sz w:val="22"/>
        </w:rPr>
        <w:t xml:space="preserve">minimize character </w:t>
      </w:r>
      <w:r w:rsidRPr="00BB62E3">
        <w:rPr>
          <w:rFonts w:ascii="Times New Roman" w:hAnsi="Times New Roman" w:cs="Times New Roman"/>
          <w:i/>
          <w:iCs/>
          <w:sz w:val="22"/>
        </w:rPr>
        <w:lastRenderedPageBreak/>
        <w:t>dependency</w:t>
      </w:r>
      <w:r w:rsidRPr="00BB62E3">
        <w:rPr>
          <w:rFonts w:ascii="Times New Roman" w:hAnsi="Times New Roman" w:cs="Times New Roman"/>
          <w:sz w:val="22"/>
        </w:rPr>
        <w:t xml:space="preserve">), and (3) </w:t>
      </w:r>
      <w:r w:rsidR="00755C63" w:rsidRPr="00BB62E3">
        <w:rPr>
          <w:rFonts w:ascii="Times New Roman" w:hAnsi="Times New Roman" w:cs="Times New Roman"/>
          <w:sz w:val="22"/>
        </w:rPr>
        <w:t>check the</w:t>
      </w:r>
      <w:r w:rsidRPr="00BB62E3">
        <w:rPr>
          <w:rFonts w:ascii="Times New Roman" w:hAnsi="Times New Roman" w:cs="Times New Roman"/>
          <w:sz w:val="22"/>
        </w:rPr>
        <w:t xml:space="preserve"> variation </w:t>
      </w:r>
      <w:r w:rsidR="00755C63" w:rsidRPr="00BB62E3">
        <w:rPr>
          <w:rFonts w:ascii="Times New Roman" w:hAnsi="Times New Roman" w:cs="Times New Roman"/>
          <w:sz w:val="22"/>
        </w:rPr>
        <w:t xml:space="preserve">of the words </w:t>
      </w:r>
      <w:r w:rsidRPr="00BB62E3">
        <w:rPr>
          <w:rFonts w:ascii="Times New Roman" w:hAnsi="Times New Roman" w:cs="Times New Roman"/>
          <w:sz w:val="22"/>
        </w:rPr>
        <w:t>(</w:t>
      </w:r>
      <w:r w:rsidRPr="00BB62E3">
        <w:rPr>
          <w:rFonts w:ascii="Times New Roman" w:hAnsi="Times New Roman" w:cs="Times New Roman"/>
          <w:i/>
          <w:iCs/>
          <w:sz w:val="22"/>
        </w:rPr>
        <w:t>control variation</w:t>
      </w:r>
      <w:r w:rsidRPr="00BB62E3">
        <w:rPr>
          <w:rFonts w:ascii="Times New Roman" w:hAnsi="Times New Roman" w:cs="Times New Roman"/>
          <w:sz w:val="22"/>
        </w:rPr>
        <w:t>).”</w:t>
      </w:r>
    </w:p>
    <w:p w14:paraId="0678D871" w14:textId="7706F316" w:rsidR="003F506E" w:rsidRPr="00BB62E3" w:rsidRDefault="00755C63" w:rsidP="003F506E">
      <w:pPr>
        <w:rPr>
          <w:rFonts w:ascii="Times New Roman" w:hAnsi="Times New Roman" w:cs="Times New Roman"/>
          <w:sz w:val="22"/>
        </w:rPr>
      </w:pPr>
      <w:r w:rsidRPr="00BB62E3">
        <w:rPr>
          <w:rFonts w:ascii="Times New Roman" w:hAnsi="Times New Roman" w:cs="Times New Roman"/>
          <w:color w:val="0070C0"/>
          <w:sz w:val="22"/>
        </w:rPr>
        <w:t>Note : these three procedure all seem to seek to simplify the full word system</w:t>
      </w:r>
      <w:r w:rsidR="00C914B7" w:rsidRPr="00BB62E3">
        <w:rPr>
          <w:rFonts w:ascii="Times New Roman" w:hAnsi="Times New Roman" w:cs="Times New Roman"/>
          <w:color w:val="0070C0"/>
          <w:sz w:val="22"/>
        </w:rPr>
        <w:t xml:space="preserve"> reserved for phylogenetic analyses</w:t>
      </w:r>
      <w:r w:rsidRPr="00BB62E3">
        <w:rPr>
          <w:rFonts w:ascii="Times New Roman" w:hAnsi="Times New Roman" w:cs="Times New Roman"/>
          <w:color w:val="0070C0"/>
          <w:sz w:val="22"/>
        </w:rPr>
        <w:t xml:space="preserve"> </w:t>
      </w:r>
      <w:r w:rsidR="008C0F54" w:rsidRPr="00BB62E3">
        <w:rPr>
          <w:rFonts w:ascii="Times New Roman" w:hAnsi="Times New Roman" w:cs="Times New Roman"/>
          <w:color w:val="0070C0"/>
          <w:sz w:val="22"/>
        </w:rPr>
        <w:t xml:space="preserve">either </w:t>
      </w:r>
      <w:r w:rsidRPr="00BB62E3">
        <w:rPr>
          <w:rFonts w:ascii="Times New Roman" w:hAnsi="Times New Roman" w:cs="Times New Roman"/>
          <w:color w:val="0070C0"/>
          <w:sz w:val="22"/>
        </w:rPr>
        <w:t>by excluding those words having the parts which are likely to affect the result of computation of cognacy</w:t>
      </w:r>
      <w:r w:rsidR="008C0F54" w:rsidRPr="00BB62E3">
        <w:rPr>
          <w:rFonts w:ascii="Times New Roman" w:hAnsi="Times New Roman" w:cs="Times New Roman"/>
          <w:color w:val="0070C0"/>
          <w:sz w:val="22"/>
        </w:rPr>
        <w:t xml:space="preserve"> (</w:t>
      </w:r>
      <w:r w:rsidR="008C0F54" w:rsidRPr="00BB62E3">
        <w:rPr>
          <w:rFonts w:ascii="Times New Roman" w:hAnsi="Times New Roman" w:cs="Times New Roman"/>
          <w:i/>
          <w:iCs/>
          <w:color w:val="0070C0"/>
          <w:sz w:val="22"/>
        </w:rPr>
        <w:t>avoid homoplasy</w:t>
      </w:r>
      <w:r w:rsidR="008C0F54" w:rsidRPr="00BB62E3">
        <w:rPr>
          <w:rFonts w:ascii="Times New Roman" w:hAnsi="Times New Roman" w:cs="Times New Roman"/>
          <w:color w:val="0070C0"/>
          <w:sz w:val="22"/>
        </w:rPr>
        <w:t>)</w:t>
      </w:r>
      <w:r w:rsidRPr="00BB62E3">
        <w:rPr>
          <w:rFonts w:ascii="Times New Roman" w:hAnsi="Times New Roman" w:cs="Times New Roman"/>
          <w:color w:val="0070C0"/>
          <w:sz w:val="22"/>
        </w:rPr>
        <w:t xml:space="preserve"> or </w:t>
      </w:r>
      <w:r w:rsidR="008C0F54" w:rsidRPr="00BB62E3">
        <w:rPr>
          <w:rFonts w:ascii="Times New Roman" w:hAnsi="Times New Roman" w:cs="Times New Roman"/>
          <w:color w:val="0070C0"/>
          <w:sz w:val="22"/>
        </w:rPr>
        <w:t>by excluding those component parts from the words (</w:t>
      </w:r>
      <w:r w:rsidR="008C0F54" w:rsidRPr="00BB62E3">
        <w:rPr>
          <w:rFonts w:ascii="Times New Roman" w:hAnsi="Times New Roman" w:cs="Times New Roman"/>
          <w:i/>
          <w:iCs/>
          <w:color w:val="0070C0"/>
          <w:sz w:val="22"/>
        </w:rPr>
        <w:t>minimize character dependency</w:t>
      </w:r>
      <w:r w:rsidR="008C0F54" w:rsidRPr="00BB62E3">
        <w:rPr>
          <w:rFonts w:ascii="Times New Roman" w:hAnsi="Times New Roman" w:cs="Times New Roman"/>
          <w:color w:val="0070C0"/>
          <w:sz w:val="22"/>
        </w:rPr>
        <w:t xml:space="preserve"> and </w:t>
      </w:r>
      <w:r w:rsidR="008C0F54" w:rsidRPr="00BB62E3">
        <w:rPr>
          <w:rFonts w:ascii="Times New Roman" w:hAnsi="Times New Roman" w:cs="Times New Roman"/>
          <w:i/>
          <w:iCs/>
          <w:color w:val="0070C0"/>
          <w:sz w:val="22"/>
        </w:rPr>
        <w:t>control variation</w:t>
      </w:r>
      <w:r w:rsidR="008C0F54" w:rsidRPr="00BB62E3">
        <w:rPr>
          <w:rFonts w:ascii="Times New Roman" w:hAnsi="Times New Roman" w:cs="Times New Roman"/>
          <w:color w:val="0070C0"/>
          <w:sz w:val="22"/>
        </w:rPr>
        <w:t>).</w:t>
      </w:r>
    </w:p>
    <w:p w14:paraId="2F0C4AE0" w14:textId="05A12F2C" w:rsidR="008C0F54" w:rsidRPr="00BB62E3" w:rsidRDefault="008C0F54" w:rsidP="003F506E">
      <w:pPr>
        <w:rPr>
          <w:rFonts w:ascii="Times New Roman" w:hAnsi="Times New Roman" w:cs="Times New Roman"/>
          <w:sz w:val="22"/>
        </w:rPr>
      </w:pPr>
    </w:p>
    <w:p w14:paraId="139B5C84" w14:textId="03517E94" w:rsidR="008C0F54" w:rsidRPr="00BB62E3" w:rsidRDefault="00B1021C" w:rsidP="003F506E">
      <w:pPr>
        <w:rPr>
          <w:rFonts w:ascii="Times New Roman" w:hAnsi="Times New Roman" w:cs="Times New Roman"/>
          <w:b/>
          <w:bCs/>
          <w:sz w:val="22"/>
        </w:rPr>
      </w:pPr>
      <w:r w:rsidRPr="00BB62E3">
        <w:rPr>
          <w:rFonts w:ascii="Times New Roman" w:hAnsi="Times New Roman" w:cs="Times New Roman"/>
          <w:b/>
          <w:bCs/>
          <w:sz w:val="22"/>
        </w:rPr>
        <w:t>A Case Study on Chinese Dialect History</w:t>
      </w:r>
    </w:p>
    <w:p w14:paraId="687192EF" w14:textId="432BEE3B" w:rsidR="00B1021C" w:rsidRPr="00BB62E3" w:rsidRDefault="00D03054" w:rsidP="003F506E">
      <w:pPr>
        <w:rPr>
          <w:rFonts w:ascii="Times New Roman" w:hAnsi="Times New Roman" w:cs="Times New Roman"/>
          <w:sz w:val="22"/>
        </w:rPr>
      </w:pPr>
      <w:r w:rsidRPr="00BB62E3">
        <w:rPr>
          <w:rFonts w:ascii="Times New Roman" w:hAnsi="Times New Roman" w:cs="Times New Roman"/>
          <w:sz w:val="22"/>
        </w:rPr>
        <w:t>Methods</w:t>
      </w:r>
    </w:p>
    <w:p w14:paraId="075F2807" w14:textId="058FA584" w:rsidR="00D03054" w:rsidRPr="00BB62E3" w:rsidRDefault="00ED7F4B" w:rsidP="003F506E">
      <w:pPr>
        <w:rPr>
          <w:rFonts w:ascii="Times New Roman" w:hAnsi="Times New Roman" w:cs="Times New Roman"/>
          <w:sz w:val="22"/>
        </w:rPr>
      </w:pPr>
      <w:r w:rsidRPr="00BB62E3">
        <w:rPr>
          <w:rFonts w:ascii="Times New Roman" w:hAnsi="Times New Roman" w:cs="Times New Roman"/>
          <w:sz w:val="22"/>
        </w:rPr>
        <w:t xml:space="preserve">1. </w:t>
      </w:r>
      <w:r w:rsidR="00D03054" w:rsidRPr="00BB62E3">
        <w:rPr>
          <w:rFonts w:ascii="Times New Roman" w:hAnsi="Times New Roman" w:cs="Times New Roman"/>
          <w:sz w:val="22"/>
        </w:rPr>
        <w:t>Deriving Full Cognates from Partial Cognates</w:t>
      </w:r>
      <w:r w:rsidR="006D3E1F" w:rsidRPr="00BB62E3">
        <w:rPr>
          <w:rFonts w:ascii="Times New Roman" w:hAnsi="Times New Roman" w:cs="Times New Roman"/>
          <w:sz w:val="22"/>
        </w:rPr>
        <w:t xml:space="preserve"> </w:t>
      </w:r>
      <w:r w:rsidR="006D3E1F" w:rsidRPr="00BB62E3">
        <w:rPr>
          <w:rFonts w:ascii="Times New Roman" w:hAnsi="Times New Roman" w:cs="Times New Roman"/>
          <w:color w:val="0070C0"/>
          <w:sz w:val="22"/>
        </w:rPr>
        <w:t>(Some doubts)</w:t>
      </w:r>
    </w:p>
    <w:p w14:paraId="1881899B" w14:textId="050A981B" w:rsidR="00D03054" w:rsidRPr="00BB62E3" w:rsidRDefault="00ED7F4B" w:rsidP="003F506E">
      <w:pPr>
        <w:rPr>
          <w:rFonts w:ascii="Times New Roman" w:hAnsi="Times New Roman" w:cs="Times New Roman"/>
          <w:sz w:val="22"/>
        </w:rPr>
      </w:pPr>
      <w:r w:rsidRPr="00BB62E3">
        <w:rPr>
          <w:rFonts w:ascii="Times New Roman" w:hAnsi="Times New Roman" w:cs="Times New Roman"/>
          <w:sz w:val="22"/>
        </w:rPr>
        <w:t>(1)</w:t>
      </w:r>
      <w:r w:rsidR="00EB0E66" w:rsidRPr="00BB62E3">
        <w:rPr>
          <w:rFonts w:ascii="Times New Roman" w:hAnsi="Times New Roman" w:cs="Times New Roman"/>
          <w:sz w:val="22"/>
        </w:rPr>
        <w:t xml:space="preserve"> </w:t>
      </w:r>
      <w:r w:rsidR="00D03054" w:rsidRPr="00BB62E3">
        <w:rPr>
          <w:rFonts w:ascii="Times New Roman" w:hAnsi="Times New Roman" w:cs="Times New Roman"/>
          <w:sz w:val="22"/>
        </w:rPr>
        <w:t>Construct fuzzy clusters</w:t>
      </w:r>
    </w:p>
    <w:p w14:paraId="71840DD1" w14:textId="27F31DAE" w:rsidR="00EB0E66" w:rsidRPr="00BB62E3" w:rsidRDefault="00ED7F4B" w:rsidP="003F506E">
      <w:pPr>
        <w:rPr>
          <w:rFonts w:ascii="Times New Roman" w:hAnsi="Times New Roman" w:cs="Times New Roman"/>
          <w:sz w:val="22"/>
        </w:rPr>
      </w:pPr>
      <w:r w:rsidRPr="00BB62E3">
        <w:rPr>
          <w:rFonts w:ascii="Times New Roman" w:hAnsi="Times New Roman" w:cs="Times New Roman"/>
          <w:sz w:val="22"/>
        </w:rPr>
        <w:t>(</w:t>
      </w:r>
      <w:r w:rsidR="00EB0E66" w:rsidRPr="00BB62E3">
        <w:rPr>
          <w:rFonts w:ascii="Times New Roman" w:hAnsi="Times New Roman" w:cs="Times New Roman"/>
          <w:sz w:val="22"/>
        </w:rPr>
        <w:t>2</w:t>
      </w:r>
      <w:r w:rsidRPr="00BB62E3">
        <w:rPr>
          <w:rFonts w:ascii="Times New Roman" w:hAnsi="Times New Roman" w:cs="Times New Roman"/>
          <w:sz w:val="22"/>
        </w:rPr>
        <w:t>)</w:t>
      </w:r>
      <w:r w:rsidR="00EB0E66" w:rsidRPr="00BB62E3">
        <w:rPr>
          <w:rFonts w:ascii="Times New Roman" w:hAnsi="Times New Roman" w:cs="Times New Roman"/>
          <w:sz w:val="22"/>
        </w:rPr>
        <w:t xml:space="preserve"> </w:t>
      </w:r>
      <w:r w:rsidR="00D03054" w:rsidRPr="00BB62E3">
        <w:rPr>
          <w:rFonts w:ascii="Times New Roman" w:hAnsi="Times New Roman" w:cs="Times New Roman"/>
          <w:sz w:val="22"/>
        </w:rPr>
        <w:t xml:space="preserve">Order clusters by size </w:t>
      </w:r>
      <w:r w:rsidR="00D03054" w:rsidRPr="00BB62E3">
        <w:rPr>
          <w:rFonts w:ascii="Times New Roman" w:hAnsi="Times New Roman" w:cs="Times New Roman"/>
          <w:color w:val="0070C0"/>
          <w:sz w:val="22"/>
        </w:rPr>
        <w:t>(What if the numbers of the words of two clusters are identical ?)</w:t>
      </w:r>
    </w:p>
    <w:p w14:paraId="55BDE0C8" w14:textId="161E7EDF" w:rsidR="00D03054" w:rsidRPr="00BB62E3" w:rsidRDefault="00ED7F4B" w:rsidP="003F506E">
      <w:pPr>
        <w:rPr>
          <w:rFonts w:ascii="Times New Roman" w:hAnsi="Times New Roman" w:cs="Times New Roman"/>
          <w:sz w:val="22"/>
        </w:rPr>
      </w:pPr>
      <w:r w:rsidRPr="00BB62E3">
        <w:rPr>
          <w:rFonts w:ascii="Times New Roman" w:hAnsi="Times New Roman" w:cs="Times New Roman"/>
          <w:sz w:val="22"/>
        </w:rPr>
        <w:t>(</w:t>
      </w:r>
      <w:r w:rsidR="00EB0E66" w:rsidRPr="00BB62E3">
        <w:rPr>
          <w:rFonts w:ascii="Times New Roman" w:hAnsi="Times New Roman" w:cs="Times New Roman"/>
          <w:sz w:val="22"/>
        </w:rPr>
        <w:t>3</w:t>
      </w:r>
      <w:r w:rsidRPr="00BB62E3">
        <w:rPr>
          <w:rFonts w:ascii="Times New Roman" w:hAnsi="Times New Roman" w:cs="Times New Roman"/>
          <w:sz w:val="22"/>
        </w:rPr>
        <w:t>)</w:t>
      </w:r>
      <w:r w:rsidR="00EB0E66" w:rsidRPr="00BB62E3">
        <w:rPr>
          <w:rFonts w:ascii="Times New Roman" w:hAnsi="Times New Roman" w:cs="Times New Roman"/>
          <w:sz w:val="22"/>
        </w:rPr>
        <w:t xml:space="preserve"> </w:t>
      </w:r>
      <w:r w:rsidR="00D03054" w:rsidRPr="00BB62E3">
        <w:rPr>
          <w:rFonts w:ascii="Times New Roman" w:hAnsi="Times New Roman" w:cs="Times New Roman"/>
          <w:sz w:val="22"/>
        </w:rPr>
        <w:t xml:space="preserve">Mark </w:t>
      </w:r>
      <w:r w:rsidR="00D03054" w:rsidRPr="00BB62E3">
        <w:rPr>
          <w:rFonts w:ascii="Times New Roman" w:hAnsi="Times New Roman" w:cs="Times New Roman"/>
          <w:color w:val="FF0000"/>
          <w:sz w:val="22"/>
        </w:rPr>
        <w:t>all morphemes</w:t>
      </w:r>
      <w:r w:rsidR="00D03054" w:rsidRPr="00BB62E3">
        <w:rPr>
          <w:rFonts w:ascii="Times New Roman" w:hAnsi="Times New Roman" w:cs="Times New Roman"/>
          <w:sz w:val="22"/>
        </w:rPr>
        <w:t xml:space="preserve"> of the first cluster as “salient” </w:t>
      </w:r>
      <w:r w:rsidR="00D03054" w:rsidRPr="00BB62E3">
        <w:rPr>
          <w:rFonts w:ascii="Times New Roman" w:hAnsi="Times New Roman" w:cs="Times New Roman"/>
          <w:color w:val="0070C0"/>
          <w:sz w:val="22"/>
        </w:rPr>
        <w:t>(</w:t>
      </w:r>
      <w:r w:rsidR="00EB0E66" w:rsidRPr="00BB62E3">
        <w:rPr>
          <w:rFonts w:ascii="Times New Roman" w:hAnsi="Times New Roman" w:cs="Times New Roman"/>
          <w:color w:val="0070C0"/>
          <w:sz w:val="22"/>
        </w:rPr>
        <w:t>The article uses “all words”, which seems a typo.</w:t>
      </w:r>
      <w:r w:rsidR="00D03054" w:rsidRPr="00BB62E3">
        <w:rPr>
          <w:rFonts w:ascii="Times New Roman" w:hAnsi="Times New Roman" w:cs="Times New Roman"/>
          <w:color w:val="0070C0"/>
          <w:sz w:val="22"/>
        </w:rPr>
        <w:t>)</w:t>
      </w:r>
    </w:p>
    <w:p w14:paraId="350AE5DC" w14:textId="32256150" w:rsidR="00D03054" w:rsidRPr="00BB62E3" w:rsidRDefault="00ED7F4B" w:rsidP="003F506E">
      <w:pPr>
        <w:rPr>
          <w:rFonts w:ascii="Times New Roman" w:hAnsi="Times New Roman" w:cs="Times New Roman"/>
          <w:sz w:val="22"/>
        </w:rPr>
      </w:pPr>
      <w:r w:rsidRPr="00BB62E3">
        <w:rPr>
          <w:rFonts w:ascii="Times New Roman" w:hAnsi="Times New Roman" w:cs="Times New Roman"/>
          <w:sz w:val="22"/>
        </w:rPr>
        <w:t>(4)</w:t>
      </w:r>
      <w:r w:rsidR="00EB0E66" w:rsidRPr="00BB62E3">
        <w:rPr>
          <w:rFonts w:ascii="Times New Roman" w:hAnsi="Times New Roman" w:cs="Times New Roman"/>
          <w:sz w:val="22"/>
        </w:rPr>
        <w:t xml:space="preserve"> </w:t>
      </w:r>
      <w:r w:rsidR="00D03054" w:rsidRPr="00BB62E3">
        <w:rPr>
          <w:rFonts w:ascii="Times New Roman" w:hAnsi="Times New Roman" w:cs="Times New Roman"/>
          <w:sz w:val="22"/>
        </w:rPr>
        <w:t>Remove all the words containing this morpheme from the remaining clusters</w:t>
      </w:r>
    </w:p>
    <w:p w14:paraId="1B74949E" w14:textId="65D68FA7" w:rsidR="00D03054" w:rsidRPr="00BB62E3" w:rsidRDefault="00ED7F4B" w:rsidP="003F506E">
      <w:pPr>
        <w:rPr>
          <w:rFonts w:ascii="Times New Roman" w:hAnsi="Times New Roman" w:cs="Times New Roman"/>
          <w:sz w:val="22"/>
        </w:rPr>
      </w:pPr>
      <w:r w:rsidRPr="00BB62E3">
        <w:rPr>
          <w:rFonts w:ascii="Times New Roman" w:hAnsi="Times New Roman" w:cs="Times New Roman"/>
          <w:sz w:val="22"/>
        </w:rPr>
        <w:t>(</w:t>
      </w:r>
      <w:r w:rsidR="00EB0E66" w:rsidRPr="00BB62E3">
        <w:rPr>
          <w:rFonts w:ascii="Times New Roman" w:hAnsi="Times New Roman" w:cs="Times New Roman"/>
          <w:sz w:val="22"/>
        </w:rPr>
        <w:t>5</w:t>
      </w:r>
      <w:r w:rsidRPr="00BB62E3">
        <w:rPr>
          <w:rFonts w:ascii="Times New Roman" w:hAnsi="Times New Roman" w:cs="Times New Roman"/>
          <w:sz w:val="22"/>
        </w:rPr>
        <w:t>)</w:t>
      </w:r>
      <w:r w:rsidR="00EB0E66" w:rsidRPr="00BB62E3">
        <w:rPr>
          <w:rFonts w:ascii="Times New Roman" w:hAnsi="Times New Roman" w:cs="Times New Roman"/>
          <w:sz w:val="22"/>
        </w:rPr>
        <w:t xml:space="preserve"> </w:t>
      </w:r>
      <w:r w:rsidR="00D03054" w:rsidRPr="00BB62E3">
        <w:rPr>
          <w:rFonts w:ascii="Times New Roman" w:hAnsi="Times New Roman" w:cs="Times New Roman"/>
          <w:sz w:val="22"/>
        </w:rPr>
        <w:t>Iterate over the remaining clusters</w:t>
      </w:r>
    </w:p>
    <w:p w14:paraId="7351EEA1" w14:textId="77777777" w:rsidR="00ED7F4B" w:rsidRPr="00BB62E3" w:rsidRDefault="00ED7F4B" w:rsidP="003F506E">
      <w:pPr>
        <w:rPr>
          <w:rFonts w:ascii="Times New Roman" w:hAnsi="Times New Roman" w:cs="Times New Roman"/>
          <w:sz w:val="22"/>
        </w:rPr>
      </w:pPr>
    </w:p>
    <w:p w14:paraId="7096A5F5" w14:textId="028F92DE" w:rsidR="00D03054" w:rsidRPr="00BB62E3" w:rsidRDefault="00ED7F4B" w:rsidP="003F506E">
      <w:pPr>
        <w:rPr>
          <w:rFonts w:ascii="Times New Roman" w:hAnsi="Times New Roman" w:cs="Times New Roman"/>
          <w:color w:val="0070C0"/>
          <w:sz w:val="22"/>
        </w:rPr>
      </w:pPr>
      <w:r w:rsidRPr="00BB62E3">
        <w:rPr>
          <w:rFonts w:ascii="Times New Roman" w:hAnsi="Times New Roman" w:cs="Times New Roman"/>
          <w:sz w:val="22"/>
        </w:rPr>
        <w:t xml:space="preserve">2. </w:t>
      </w:r>
      <w:r w:rsidR="00D03054" w:rsidRPr="00BB62E3">
        <w:rPr>
          <w:rFonts w:ascii="Times New Roman" w:hAnsi="Times New Roman" w:cs="Times New Roman"/>
          <w:sz w:val="22"/>
        </w:rPr>
        <w:t>Identifying Potential Cases of Homoplasy and Character Dependencies</w:t>
      </w:r>
      <w:r w:rsidR="006D3E1F" w:rsidRPr="00BB62E3">
        <w:rPr>
          <w:rFonts w:ascii="Times New Roman" w:hAnsi="Times New Roman" w:cs="Times New Roman"/>
          <w:sz w:val="22"/>
        </w:rPr>
        <w:t xml:space="preserve"> </w:t>
      </w:r>
      <w:r w:rsidR="006D3E1F" w:rsidRPr="00BB62E3">
        <w:rPr>
          <w:rFonts w:ascii="Times New Roman" w:hAnsi="Times New Roman" w:cs="Times New Roman"/>
          <w:color w:val="0070C0"/>
          <w:sz w:val="22"/>
        </w:rPr>
        <w:t>(Badly understood)</w:t>
      </w:r>
    </w:p>
    <w:p w14:paraId="278C81C5" w14:textId="77777777" w:rsidR="00EB0E66" w:rsidRPr="00BB62E3" w:rsidRDefault="00D03054" w:rsidP="003F506E">
      <w:pPr>
        <w:rPr>
          <w:rFonts w:ascii="Times New Roman" w:hAnsi="Times New Roman" w:cs="Times New Roman"/>
          <w:sz w:val="22"/>
        </w:rPr>
      </w:pPr>
      <w:r w:rsidRPr="00BB62E3">
        <w:rPr>
          <w:rFonts w:ascii="Times New Roman" w:hAnsi="Times New Roman" w:cs="Times New Roman"/>
          <w:sz w:val="22"/>
        </w:rPr>
        <w:t>-Automated comparison between strict and loose cognate coding</w:t>
      </w:r>
    </w:p>
    <w:p w14:paraId="077C9340" w14:textId="42F651FA" w:rsidR="00EB0E66" w:rsidRPr="00BB62E3" w:rsidRDefault="00ED7F4B" w:rsidP="003F506E">
      <w:pPr>
        <w:rPr>
          <w:rFonts w:ascii="Times New Roman" w:hAnsi="Times New Roman" w:cs="Times New Roman"/>
          <w:color w:val="0070C0"/>
          <w:sz w:val="22"/>
        </w:rPr>
      </w:pPr>
      <w:r w:rsidRPr="00BB62E3">
        <w:rPr>
          <w:rFonts w:ascii="Times New Roman" w:hAnsi="Times New Roman" w:cs="Times New Roman"/>
          <w:sz w:val="22"/>
        </w:rPr>
        <w:t>(</w:t>
      </w:r>
      <w:r w:rsidR="00EB0E66" w:rsidRPr="00BB62E3">
        <w:rPr>
          <w:rFonts w:ascii="Times New Roman" w:hAnsi="Times New Roman" w:cs="Times New Roman"/>
          <w:sz w:val="22"/>
        </w:rPr>
        <w:t>1</w:t>
      </w:r>
      <w:r w:rsidRPr="00BB62E3">
        <w:rPr>
          <w:rFonts w:ascii="Times New Roman" w:hAnsi="Times New Roman" w:cs="Times New Roman"/>
          <w:sz w:val="22"/>
        </w:rPr>
        <w:t>)</w:t>
      </w:r>
      <w:r w:rsidR="00EB0E66" w:rsidRPr="00BB62E3">
        <w:rPr>
          <w:rFonts w:ascii="Times New Roman" w:hAnsi="Times New Roman" w:cs="Times New Roman"/>
          <w:sz w:val="22"/>
        </w:rPr>
        <w:t xml:space="preserve"> Compute strict cognates from the partial cognates</w:t>
      </w:r>
      <w:r w:rsidR="00EB0E66" w:rsidRPr="00BB62E3">
        <w:rPr>
          <w:rFonts w:ascii="Times New Roman" w:hAnsi="Times New Roman" w:cs="Times New Roman"/>
          <w:color w:val="0070C0"/>
          <w:sz w:val="22"/>
        </w:rPr>
        <w:t xml:space="preserve"> (</w:t>
      </w:r>
      <w:r w:rsidR="006D3E1F" w:rsidRPr="00BB62E3">
        <w:rPr>
          <w:rFonts w:ascii="Times New Roman" w:hAnsi="Times New Roman" w:cs="Times New Roman"/>
          <w:color w:val="0070C0"/>
          <w:sz w:val="22"/>
        </w:rPr>
        <w:t>H</w:t>
      </w:r>
      <w:r w:rsidR="00EB0E66" w:rsidRPr="00BB62E3">
        <w:rPr>
          <w:rFonts w:ascii="Times New Roman" w:hAnsi="Times New Roman" w:cs="Times New Roman"/>
          <w:color w:val="0070C0"/>
          <w:sz w:val="22"/>
        </w:rPr>
        <w:t>ow to do it ?)</w:t>
      </w:r>
    </w:p>
    <w:p w14:paraId="6EBEEADC" w14:textId="10A2EB15" w:rsidR="00EB0E66" w:rsidRPr="00BB62E3" w:rsidRDefault="00ED7F4B" w:rsidP="003F506E">
      <w:pPr>
        <w:rPr>
          <w:rFonts w:ascii="Times New Roman" w:hAnsi="Times New Roman" w:cs="Times New Roman"/>
          <w:sz w:val="22"/>
        </w:rPr>
      </w:pPr>
      <w:r w:rsidRPr="00BB62E3">
        <w:rPr>
          <w:rFonts w:ascii="Times New Roman" w:hAnsi="Times New Roman" w:cs="Times New Roman"/>
          <w:sz w:val="22"/>
        </w:rPr>
        <w:t>(</w:t>
      </w:r>
      <w:r w:rsidR="00EB0E66" w:rsidRPr="00BB62E3">
        <w:rPr>
          <w:rFonts w:ascii="Times New Roman" w:hAnsi="Times New Roman" w:cs="Times New Roman"/>
          <w:sz w:val="22"/>
        </w:rPr>
        <w:t>2</w:t>
      </w:r>
      <w:r w:rsidRPr="00BB62E3">
        <w:rPr>
          <w:rFonts w:ascii="Times New Roman" w:hAnsi="Times New Roman" w:cs="Times New Roman"/>
          <w:sz w:val="22"/>
        </w:rPr>
        <w:t>)</w:t>
      </w:r>
      <w:r w:rsidR="00EB0E66" w:rsidRPr="00BB62E3">
        <w:rPr>
          <w:rFonts w:ascii="Times New Roman" w:hAnsi="Times New Roman" w:cs="Times New Roman"/>
          <w:sz w:val="22"/>
        </w:rPr>
        <w:t xml:space="preserve"> Compute loose cognates from the partial cognates </w:t>
      </w:r>
      <w:r w:rsidR="00EB0E66" w:rsidRPr="00BB62E3">
        <w:rPr>
          <w:rFonts w:ascii="Times New Roman" w:hAnsi="Times New Roman" w:cs="Times New Roman"/>
          <w:color w:val="0070C0"/>
          <w:sz w:val="22"/>
        </w:rPr>
        <w:t>(ibid.)</w:t>
      </w:r>
    </w:p>
    <w:p w14:paraId="36162260" w14:textId="4884B71A" w:rsidR="00D03054" w:rsidRPr="00BB62E3" w:rsidRDefault="00ED7F4B" w:rsidP="003F506E">
      <w:pPr>
        <w:rPr>
          <w:rFonts w:ascii="Times New Roman" w:hAnsi="Times New Roman" w:cs="Times New Roman"/>
          <w:sz w:val="22"/>
        </w:rPr>
      </w:pPr>
      <w:r w:rsidRPr="00BB62E3">
        <w:rPr>
          <w:rFonts w:ascii="Times New Roman" w:hAnsi="Times New Roman" w:cs="Times New Roman"/>
          <w:sz w:val="22"/>
        </w:rPr>
        <w:t>(</w:t>
      </w:r>
      <w:r w:rsidR="00EB0E66" w:rsidRPr="00BB62E3">
        <w:rPr>
          <w:rFonts w:ascii="Times New Roman" w:hAnsi="Times New Roman" w:cs="Times New Roman"/>
          <w:sz w:val="22"/>
        </w:rPr>
        <w:t>3</w:t>
      </w:r>
      <w:r w:rsidRPr="00BB62E3">
        <w:rPr>
          <w:rFonts w:ascii="Times New Roman" w:hAnsi="Times New Roman" w:cs="Times New Roman"/>
          <w:sz w:val="22"/>
        </w:rPr>
        <w:t>)</w:t>
      </w:r>
      <w:r w:rsidR="00EB0E66" w:rsidRPr="00BB62E3">
        <w:rPr>
          <w:rFonts w:ascii="Times New Roman" w:hAnsi="Times New Roman" w:cs="Times New Roman"/>
          <w:sz w:val="22"/>
        </w:rPr>
        <w:t xml:space="preserve"> </w:t>
      </w:r>
      <w:r w:rsidR="00D03054" w:rsidRPr="00BB62E3">
        <w:rPr>
          <w:rFonts w:ascii="Times New Roman" w:hAnsi="Times New Roman" w:cs="Times New Roman"/>
          <w:sz w:val="22"/>
        </w:rPr>
        <w:t>F-</w:t>
      </w:r>
      <w:r w:rsidR="00A72F50" w:rsidRPr="00BB62E3">
        <w:rPr>
          <w:rFonts w:ascii="Times New Roman" w:hAnsi="Times New Roman" w:cs="Times New Roman"/>
          <w:sz w:val="22"/>
        </w:rPr>
        <w:t>S</w:t>
      </w:r>
      <w:r w:rsidR="00D03054" w:rsidRPr="00BB62E3">
        <w:rPr>
          <w:rFonts w:ascii="Times New Roman" w:hAnsi="Times New Roman" w:cs="Times New Roman"/>
          <w:sz w:val="22"/>
        </w:rPr>
        <w:t>cores from 0 (completely different clusters) to 1 (identical clusters)</w:t>
      </w:r>
    </w:p>
    <w:p w14:paraId="04676A0B" w14:textId="77777777" w:rsidR="005C0E58" w:rsidRPr="00BB62E3" w:rsidRDefault="005C0E58" w:rsidP="003F506E">
      <w:pPr>
        <w:rPr>
          <w:rFonts w:ascii="Times New Roman" w:hAnsi="Times New Roman" w:cs="Times New Roman"/>
          <w:sz w:val="22"/>
        </w:rPr>
      </w:pPr>
    </w:p>
    <w:p w14:paraId="40738B41" w14:textId="13D2432A" w:rsidR="00D03054" w:rsidRPr="00BB62E3" w:rsidRDefault="00D03054" w:rsidP="003F506E">
      <w:pPr>
        <w:rPr>
          <w:rFonts w:ascii="Times New Roman" w:hAnsi="Times New Roman" w:cs="Times New Roman"/>
          <w:color w:val="0070C0"/>
          <w:sz w:val="22"/>
        </w:rPr>
      </w:pPr>
      <w:r w:rsidRPr="00BB62E3">
        <w:rPr>
          <w:rFonts w:ascii="Times New Roman" w:hAnsi="Times New Roman" w:cs="Times New Roman"/>
          <w:sz w:val="22"/>
        </w:rPr>
        <w:t>-Consistent identification of cognates across meaning slots</w:t>
      </w:r>
      <w:r w:rsidR="006D3E1F" w:rsidRPr="00BB62E3">
        <w:rPr>
          <w:rFonts w:ascii="Times New Roman" w:hAnsi="Times New Roman" w:cs="Times New Roman"/>
          <w:color w:val="0070C0"/>
          <w:sz w:val="22"/>
        </w:rPr>
        <w:t xml:space="preserve"> </w:t>
      </w:r>
    </w:p>
    <w:p w14:paraId="68EAF2D2" w14:textId="48B70E85" w:rsidR="00D03054" w:rsidRPr="00BB62E3" w:rsidRDefault="00ED7F4B" w:rsidP="003F506E">
      <w:pPr>
        <w:rPr>
          <w:rFonts w:ascii="Times New Roman" w:hAnsi="Times New Roman" w:cs="Times New Roman"/>
          <w:sz w:val="22"/>
        </w:rPr>
      </w:pPr>
      <w:r w:rsidRPr="00BB62E3">
        <w:rPr>
          <w:rFonts w:ascii="Times New Roman" w:hAnsi="Times New Roman" w:cs="Times New Roman"/>
          <w:sz w:val="22"/>
        </w:rPr>
        <w:t>(</w:t>
      </w:r>
      <w:r w:rsidR="00EB0E66" w:rsidRPr="00BB62E3">
        <w:rPr>
          <w:rFonts w:ascii="Times New Roman" w:hAnsi="Times New Roman" w:cs="Times New Roman"/>
          <w:sz w:val="22"/>
        </w:rPr>
        <w:t>1</w:t>
      </w:r>
      <w:r w:rsidRPr="00BB62E3">
        <w:rPr>
          <w:rFonts w:ascii="Times New Roman" w:hAnsi="Times New Roman" w:cs="Times New Roman"/>
          <w:sz w:val="22"/>
        </w:rPr>
        <w:t>)</w:t>
      </w:r>
      <w:r w:rsidR="00EB0E66" w:rsidRPr="00BB62E3">
        <w:rPr>
          <w:rFonts w:ascii="Times New Roman" w:hAnsi="Times New Roman" w:cs="Times New Roman"/>
          <w:sz w:val="22"/>
        </w:rPr>
        <w:t xml:space="preserve"> Count in how many </w:t>
      </w:r>
      <w:r w:rsidR="00C65F4A" w:rsidRPr="00BB62E3">
        <w:rPr>
          <w:rFonts w:ascii="Times New Roman" w:hAnsi="Times New Roman" w:cs="Times New Roman"/>
          <w:sz w:val="22"/>
        </w:rPr>
        <w:t>concepts a distinct morpheme recurs</w:t>
      </w:r>
      <w:r w:rsidR="00C65F4A" w:rsidRPr="00BB62E3">
        <w:rPr>
          <w:rFonts w:ascii="Times New Roman" w:hAnsi="Times New Roman" w:cs="Times New Roman"/>
          <w:color w:val="0070C0"/>
          <w:sz w:val="22"/>
        </w:rPr>
        <w:t xml:space="preserve"> (1 morpheme &gt; ? concepts)</w:t>
      </w:r>
    </w:p>
    <w:p w14:paraId="4A695256" w14:textId="20177DA7" w:rsidR="00C65F4A" w:rsidRPr="00BB62E3" w:rsidRDefault="00ED7F4B" w:rsidP="003F506E">
      <w:pPr>
        <w:rPr>
          <w:rFonts w:ascii="Times New Roman" w:hAnsi="Times New Roman" w:cs="Times New Roman"/>
          <w:color w:val="0070C0"/>
          <w:sz w:val="22"/>
        </w:rPr>
      </w:pPr>
      <w:r w:rsidRPr="00BB62E3">
        <w:rPr>
          <w:rFonts w:ascii="Times New Roman" w:hAnsi="Times New Roman" w:cs="Times New Roman"/>
          <w:sz w:val="22"/>
        </w:rPr>
        <w:t>(</w:t>
      </w:r>
      <w:r w:rsidR="00C65F4A" w:rsidRPr="00BB62E3">
        <w:rPr>
          <w:rFonts w:ascii="Times New Roman" w:hAnsi="Times New Roman" w:cs="Times New Roman"/>
          <w:sz w:val="22"/>
        </w:rPr>
        <w:t>2</w:t>
      </w:r>
      <w:r w:rsidRPr="00BB62E3">
        <w:rPr>
          <w:rFonts w:ascii="Times New Roman" w:hAnsi="Times New Roman" w:cs="Times New Roman"/>
          <w:sz w:val="22"/>
        </w:rPr>
        <w:t>)</w:t>
      </w:r>
      <w:r w:rsidR="00C65F4A" w:rsidRPr="00BB62E3">
        <w:rPr>
          <w:rFonts w:ascii="Times New Roman" w:hAnsi="Times New Roman" w:cs="Times New Roman"/>
          <w:sz w:val="22"/>
        </w:rPr>
        <w:t xml:space="preserve"> Average the number of </w:t>
      </w:r>
      <w:r w:rsidR="00C65F4A" w:rsidRPr="00BB62E3">
        <w:rPr>
          <w:rFonts w:ascii="Times New Roman" w:hAnsi="Times New Roman" w:cs="Times New Roman"/>
          <w:color w:val="FF0000"/>
          <w:sz w:val="22"/>
        </w:rPr>
        <w:t>cross-semantic partial cognates</w:t>
      </w:r>
      <w:r w:rsidR="00C65F4A" w:rsidRPr="00BB62E3">
        <w:rPr>
          <w:rFonts w:ascii="Times New Roman" w:hAnsi="Times New Roman" w:cs="Times New Roman"/>
          <w:sz w:val="22"/>
        </w:rPr>
        <w:t xml:space="preserve"> for each individual word</w:t>
      </w:r>
      <w:r w:rsidR="00C65F4A" w:rsidRPr="00BB62E3">
        <w:rPr>
          <w:rFonts w:ascii="Times New Roman" w:hAnsi="Times New Roman" w:cs="Times New Roman"/>
          <w:color w:val="0070C0"/>
          <w:sz w:val="22"/>
        </w:rPr>
        <w:t xml:space="preserve"> (1 word &gt; ? partial cognates</w:t>
      </w:r>
      <w:r w:rsidR="006D3E1F" w:rsidRPr="00BB62E3">
        <w:rPr>
          <w:rFonts w:ascii="Times New Roman" w:hAnsi="Times New Roman" w:cs="Times New Roman"/>
          <w:color w:val="0070C0"/>
          <w:sz w:val="22"/>
        </w:rPr>
        <w:t xml:space="preserve"> ; how to calculate ?</w:t>
      </w:r>
      <w:r w:rsidR="007C0D02" w:rsidRPr="00BB62E3">
        <w:rPr>
          <w:rFonts w:ascii="Times New Roman" w:hAnsi="Times New Roman" w:cs="Times New Roman"/>
          <w:color w:val="0070C0"/>
          <w:sz w:val="22"/>
        </w:rPr>
        <w:t xml:space="preserve"> What’s the meaning of “cross-semantic partial cognates” ?</w:t>
      </w:r>
      <w:r w:rsidR="00C65F4A" w:rsidRPr="00BB62E3">
        <w:rPr>
          <w:rFonts w:ascii="Times New Roman" w:hAnsi="Times New Roman" w:cs="Times New Roman"/>
          <w:color w:val="0070C0"/>
          <w:sz w:val="22"/>
        </w:rPr>
        <w:t>)</w:t>
      </w:r>
    </w:p>
    <w:p w14:paraId="10045805" w14:textId="74510DF3" w:rsidR="00C65F4A" w:rsidRPr="00BB62E3" w:rsidRDefault="00ED7F4B" w:rsidP="003F506E">
      <w:pPr>
        <w:rPr>
          <w:rFonts w:ascii="Times New Roman" w:hAnsi="Times New Roman" w:cs="Times New Roman"/>
          <w:color w:val="0070C0"/>
          <w:sz w:val="22"/>
        </w:rPr>
      </w:pPr>
      <w:r w:rsidRPr="00BB62E3">
        <w:rPr>
          <w:rFonts w:ascii="Times New Roman" w:hAnsi="Times New Roman" w:cs="Times New Roman"/>
          <w:sz w:val="22"/>
        </w:rPr>
        <w:t>(</w:t>
      </w:r>
      <w:r w:rsidR="00C65F4A" w:rsidRPr="00BB62E3">
        <w:rPr>
          <w:rFonts w:ascii="Times New Roman" w:hAnsi="Times New Roman" w:cs="Times New Roman"/>
          <w:sz w:val="22"/>
        </w:rPr>
        <w:t>3</w:t>
      </w:r>
      <w:r w:rsidRPr="00BB62E3">
        <w:rPr>
          <w:rFonts w:ascii="Times New Roman" w:hAnsi="Times New Roman" w:cs="Times New Roman"/>
          <w:sz w:val="22"/>
        </w:rPr>
        <w:t>)</w:t>
      </w:r>
      <w:r w:rsidR="00C65F4A" w:rsidRPr="00BB62E3">
        <w:rPr>
          <w:rFonts w:ascii="Times New Roman" w:hAnsi="Times New Roman" w:cs="Times New Roman"/>
          <w:sz w:val="22"/>
        </w:rPr>
        <w:t xml:space="preserve"> Average the individual word scores for an entire meaning slot</w:t>
      </w:r>
      <w:r w:rsidR="00C65F4A" w:rsidRPr="00BB62E3">
        <w:rPr>
          <w:rFonts w:ascii="Times New Roman" w:hAnsi="Times New Roman" w:cs="Times New Roman"/>
          <w:color w:val="0070C0"/>
          <w:sz w:val="22"/>
        </w:rPr>
        <w:t xml:space="preserve"> (1 meaning slot &gt; ? words</w:t>
      </w:r>
      <w:r w:rsidR="006D3E1F" w:rsidRPr="00BB62E3">
        <w:rPr>
          <w:rFonts w:ascii="Times New Roman" w:hAnsi="Times New Roman" w:cs="Times New Roman"/>
          <w:color w:val="0070C0"/>
          <w:sz w:val="22"/>
        </w:rPr>
        <w:t xml:space="preserve"> ; how to calculate ?</w:t>
      </w:r>
      <w:r w:rsidR="00C65F4A" w:rsidRPr="00BB62E3">
        <w:rPr>
          <w:rFonts w:ascii="Times New Roman" w:hAnsi="Times New Roman" w:cs="Times New Roman"/>
          <w:color w:val="0070C0"/>
          <w:sz w:val="22"/>
        </w:rPr>
        <w:t>)</w:t>
      </w:r>
    </w:p>
    <w:p w14:paraId="396E13E6" w14:textId="77777777" w:rsidR="00C65F4A" w:rsidRPr="00BB62E3" w:rsidRDefault="00C65F4A" w:rsidP="003F506E">
      <w:pPr>
        <w:rPr>
          <w:rFonts w:ascii="Times New Roman" w:hAnsi="Times New Roman" w:cs="Times New Roman"/>
          <w:sz w:val="22"/>
        </w:rPr>
      </w:pPr>
    </w:p>
    <w:p w14:paraId="65C37DB8" w14:textId="35810BB8" w:rsidR="00D03054" w:rsidRPr="00BB62E3" w:rsidRDefault="00ED7F4B" w:rsidP="003F506E">
      <w:pPr>
        <w:rPr>
          <w:rFonts w:ascii="Times New Roman" w:hAnsi="Times New Roman" w:cs="Times New Roman"/>
          <w:sz w:val="22"/>
        </w:rPr>
      </w:pPr>
      <w:r w:rsidRPr="00BB62E3">
        <w:rPr>
          <w:rFonts w:ascii="Times New Roman" w:hAnsi="Times New Roman" w:cs="Times New Roman"/>
          <w:sz w:val="22"/>
        </w:rPr>
        <w:t xml:space="preserve">3. </w:t>
      </w:r>
      <w:r w:rsidR="007C0D02" w:rsidRPr="00BB62E3">
        <w:rPr>
          <w:rFonts w:ascii="Times New Roman" w:hAnsi="Times New Roman" w:cs="Times New Roman"/>
          <w:sz w:val="22"/>
        </w:rPr>
        <w:t>Annotating Salient Morphemes</w:t>
      </w:r>
    </w:p>
    <w:p w14:paraId="2F0E600A" w14:textId="32551ACB" w:rsidR="007C0D02" w:rsidRPr="00BB62E3" w:rsidRDefault="00ED7F4B" w:rsidP="003F506E">
      <w:pPr>
        <w:rPr>
          <w:rFonts w:ascii="Times New Roman" w:hAnsi="Times New Roman" w:cs="Times New Roman"/>
          <w:color w:val="0070C0"/>
          <w:sz w:val="22"/>
        </w:rPr>
      </w:pPr>
      <w:r w:rsidRPr="00BB62E3">
        <w:rPr>
          <w:rFonts w:ascii="Times New Roman" w:hAnsi="Times New Roman" w:cs="Times New Roman"/>
          <w:sz w:val="22"/>
        </w:rPr>
        <w:t xml:space="preserve">-Manually refine the dataset computationally processed </w:t>
      </w:r>
      <w:r w:rsidRPr="00BB62E3">
        <w:rPr>
          <w:rFonts w:ascii="Times New Roman" w:hAnsi="Times New Roman" w:cs="Times New Roman"/>
          <w:color w:val="0070C0"/>
          <w:sz w:val="22"/>
        </w:rPr>
        <w:t>(The question still remains : what are the criteria to decide if a morpheme is “salient” or not ?)</w:t>
      </w:r>
    </w:p>
    <w:p w14:paraId="61259305" w14:textId="77777777" w:rsidR="00ED7F4B" w:rsidRPr="00BB62E3" w:rsidRDefault="00ED7F4B" w:rsidP="003F506E">
      <w:pPr>
        <w:rPr>
          <w:rFonts w:ascii="Times New Roman" w:hAnsi="Times New Roman" w:cs="Times New Roman"/>
          <w:sz w:val="22"/>
        </w:rPr>
      </w:pPr>
    </w:p>
    <w:p w14:paraId="4F2CE2FC" w14:textId="23DE28FD" w:rsidR="00ED7F4B" w:rsidRPr="00BB62E3" w:rsidRDefault="00ED7F4B" w:rsidP="003F506E">
      <w:pPr>
        <w:rPr>
          <w:rFonts w:ascii="Times New Roman" w:hAnsi="Times New Roman" w:cs="Times New Roman"/>
          <w:sz w:val="22"/>
        </w:rPr>
      </w:pPr>
      <w:r w:rsidRPr="00BB62E3">
        <w:rPr>
          <w:rFonts w:ascii="Times New Roman" w:hAnsi="Times New Roman" w:cs="Times New Roman"/>
          <w:sz w:val="22"/>
        </w:rPr>
        <w:t>The three above procedures finished, all the cognate sets annotated as non-salient are removed, and the remaining cognate sets are computed with the strict cognate coding.</w:t>
      </w:r>
    </w:p>
    <w:p w14:paraId="1CD73B7E" w14:textId="0812127D" w:rsidR="00ED7F4B" w:rsidRPr="00BB62E3" w:rsidRDefault="00ED7F4B" w:rsidP="003F506E">
      <w:pPr>
        <w:rPr>
          <w:rFonts w:ascii="Times New Roman" w:hAnsi="Times New Roman" w:cs="Times New Roman"/>
          <w:sz w:val="22"/>
        </w:rPr>
      </w:pPr>
    </w:p>
    <w:p w14:paraId="385C045A" w14:textId="7B989424" w:rsidR="00ED7F4B" w:rsidRPr="00BB62E3" w:rsidRDefault="00ED7F4B" w:rsidP="003F506E">
      <w:pPr>
        <w:rPr>
          <w:rFonts w:ascii="Times New Roman" w:hAnsi="Times New Roman" w:cs="Times New Roman"/>
          <w:sz w:val="22"/>
        </w:rPr>
      </w:pPr>
      <w:r w:rsidRPr="00BB62E3">
        <w:rPr>
          <w:rFonts w:ascii="Times New Roman" w:hAnsi="Times New Roman" w:cs="Times New Roman"/>
          <w:sz w:val="22"/>
        </w:rPr>
        <w:t>Results</w:t>
      </w:r>
    </w:p>
    <w:p w14:paraId="27782875" w14:textId="142486F2" w:rsidR="00ED7F4B" w:rsidRPr="00BB62E3" w:rsidRDefault="00132CC4" w:rsidP="003F506E">
      <w:pPr>
        <w:rPr>
          <w:rFonts w:ascii="Times New Roman" w:hAnsi="Times New Roman" w:cs="Times New Roman"/>
          <w:sz w:val="22"/>
        </w:rPr>
      </w:pPr>
      <w:r w:rsidRPr="00BB62E3">
        <w:rPr>
          <w:rFonts w:ascii="Times New Roman" w:hAnsi="Times New Roman" w:cs="Times New Roman"/>
          <w:sz w:val="22"/>
        </w:rPr>
        <w:t>1. Identifying Concepts Susceptible to High Variation</w:t>
      </w:r>
    </w:p>
    <w:p w14:paraId="5859B7E5" w14:textId="237CFB5B" w:rsidR="00132CC4" w:rsidRPr="00BB62E3" w:rsidRDefault="00D91B99" w:rsidP="003F506E">
      <w:pPr>
        <w:rPr>
          <w:rFonts w:ascii="Times New Roman" w:hAnsi="Times New Roman" w:cs="Times New Roman"/>
          <w:sz w:val="22"/>
        </w:rPr>
      </w:pPr>
      <w:r w:rsidRPr="00BB62E3">
        <w:rPr>
          <w:rFonts w:ascii="Times New Roman" w:hAnsi="Times New Roman" w:cs="Times New Roman"/>
          <w:sz w:val="22"/>
        </w:rPr>
        <w:t>Lowest F-</w:t>
      </w:r>
      <w:r w:rsidR="00A72F50" w:rsidRPr="00BB62E3">
        <w:rPr>
          <w:rFonts w:ascii="Times New Roman" w:hAnsi="Times New Roman" w:cs="Times New Roman"/>
          <w:sz w:val="22"/>
        </w:rPr>
        <w:t>S</w:t>
      </w:r>
      <w:r w:rsidRPr="00BB62E3">
        <w:rPr>
          <w:rFonts w:ascii="Times New Roman" w:hAnsi="Times New Roman" w:cs="Times New Roman"/>
          <w:sz w:val="22"/>
        </w:rPr>
        <w:t>cores : concepts with high variation which mostly comprise complex nouns, a few complex verbs and demonstrative pronouns.</w:t>
      </w:r>
      <w:r w:rsidR="00315332" w:rsidRPr="00BB62E3">
        <w:rPr>
          <w:rFonts w:ascii="Times New Roman" w:hAnsi="Times New Roman" w:cs="Times New Roman"/>
          <w:sz w:val="22"/>
        </w:rPr>
        <w:t xml:space="preserve"> These concepts could cause problems in later phylogenetic analyses.</w:t>
      </w:r>
    </w:p>
    <w:p w14:paraId="05F3EE42" w14:textId="77777777" w:rsidR="005C0E58" w:rsidRPr="00BB62E3" w:rsidRDefault="005C0E58" w:rsidP="003F506E">
      <w:pPr>
        <w:rPr>
          <w:rFonts w:ascii="Times New Roman" w:hAnsi="Times New Roman" w:cs="Times New Roman"/>
          <w:sz w:val="22"/>
        </w:rPr>
      </w:pPr>
    </w:p>
    <w:p w14:paraId="0C699427" w14:textId="4636C2C8" w:rsidR="00D91B99" w:rsidRPr="00BB62E3" w:rsidRDefault="00D91B99" w:rsidP="003F506E">
      <w:pPr>
        <w:rPr>
          <w:rFonts w:ascii="Times New Roman" w:hAnsi="Times New Roman" w:cs="Times New Roman"/>
          <w:sz w:val="22"/>
        </w:rPr>
      </w:pPr>
      <w:r w:rsidRPr="00BB62E3">
        <w:rPr>
          <w:rFonts w:ascii="Times New Roman" w:hAnsi="Times New Roman" w:cs="Times New Roman"/>
          <w:sz w:val="22"/>
        </w:rPr>
        <w:t>Highest F-</w:t>
      </w:r>
      <w:r w:rsidR="00A72F50" w:rsidRPr="00BB62E3">
        <w:rPr>
          <w:rFonts w:ascii="Times New Roman" w:hAnsi="Times New Roman" w:cs="Times New Roman"/>
          <w:sz w:val="22"/>
        </w:rPr>
        <w:t>S</w:t>
      </w:r>
      <w:r w:rsidRPr="00BB62E3">
        <w:rPr>
          <w:rFonts w:ascii="Times New Roman" w:hAnsi="Times New Roman" w:cs="Times New Roman"/>
          <w:sz w:val="22"/>
        </w:rPr>
        <w:t>cores : concepts expressed by monosyllabic words which comprise most adjectives, most basic verbs and some very basic nouns.</w:t>
      </w:r>
      <w:r w:rsidR="00315332" w:rsidRPr="00BB62E3">
        <w:rPr>
          <w:rFonts w:ascii="Times New Roman" w:hAnsi="Times New Roman" w:cs="Times New Roman"/>
          <w:sz w:val="22"/>
        </w:rPr>
        <w:t xml:space="preserve"> The monosyllabicity is a tendenc</w:t>
      </w:r>
      <w:r w:rsidR="00E87959" w:rsidRPr="00BB62E3">
        <w:rPr>
          <w:rFonts w:ascii="Times New Roman" w:hAnsi="Times New Roman" w:cs="Times New Roman"/>
          <w:sz w:val="22"/>
        </w:rPr>
        <w:t>y</w:t>
      </w:r>
      <w:r w:rsidR="00315332" w:rsidRPr="00BB62E3">
        <w:rPr>
          <w:rFonts w:ascii="Times New Roman" w:hAnsi="Times New Roman" w:cs="Times New Roman"/>
          <w:sz w:val="22"/>
        </w:rPr>
        <w:t>.</w:t>
      </w:r>
    </w:p>
    <w:p w14:paraId="46A231F9" w14:textId="421DE741" w:rsidR="00D91B99" w:rsidRPr="00BB62E3" w:rsidRDefault="00315332" w:rsidP="00315332">
      <w:pPr>
        <w:rPr>
          <w:rFonts w:ascii="Times New Roman" w:hAnsi="Times New Roman" w:cs="Times New Roman"/>
          <w:color w:val="0070C0"/>
          <w:sz w:val="22"/>
        </w:rPr>
      </w:pPr>
      <w:r w:rsidRPr="00BB62E3">
        <w:rPr>
          <w:rFonts w:ascii="Times New Roman" w:hAnsi="Times New Roman" w:cs="Times New Roman"/>
          <w:color w:val="0070C0"/>
          <w:sz w:val="22"/>
        </w:rPr>
        <w:lastRenderedPageBreak/>
        <w:t>How to understand this sentence</w:t>
      </w:r>
      <w:r w:rsidRPr="00BB62E3">
        <w:rPr>
          <w:rFonts w:ascii="Times New Roman" w:hAnsi="Times New Roman" w:cs="Times New Roman"/>
          <w:sz w:val="22"/>
        </w:rPr>
        <w:t xml:space="preserve"> : “The fact that both tests only correlate weakly emphasizes how important it is to use both of them when investigating the potential impact of partial cognates on lexical phylogenies.”</w:t>
      </w:r>
      <w:r w:rsidR="0003612A" w:rsidRPr="00BB62E3">
        <w:rPr>
          <w:rFonts w:ascii="Times New Roman" w:hAnsi="Times New Roman" w:cs="Times New Roman"/>
          <w:color w:val="0070C0"/>
          <w:sz w:val="22"/>
        </w:rPr>
        <w:t xml:space="preserve"> What is the logic between these two propositions ?</w:t>
      </w:r>
    </w:p>
    <w:p w14:paraId="33E8F31B" w14:textId="77777777" w:rsidR="005C0E58" w:rsidRPr="00BB62E3" w:rsidRDefault="005C0E58" w:rsidP="00315332">
      <w:pPr>
        <w:rPr>
          <w:rFonts w:ascii="Times New Roman" w:hAnsi="Times New Roman" w:cs="Times New Roman"/>
          <w:sz w:val="22"/>
        </w:rPr>
      </w:pPr>
    </w:p>
    <w:p w14:paraId="5A927C83" w14:textId="46B54A1C" w:rsidR="00315332" w:rsidRPr="00BB62E3" w:rsidRDefault="00315332" w:rsidP="00315332">
      <w:pPr>
        <w:rPr>
          <w:rFonts w:ascii="Times New Roman" w:hAnsi="Times New Roman" w:cs="Times New Roman"/>
          <w:sz w:val="22"/>
        </w:rPr>
      </w:pPr>
      <w:r w:rsidRPr="00BB62E3">
        <w:rPr>
          <w:rFonts w:ascii="Times New Roman" w:hAnsi="Times New Roman" w:cs="Times New Roman"/>
          <w:sz w:val="22"/>
        </w:rPr>
        <w:t>Ten concepts with the highest average number of colexifications per word and per concept slot</w:t>
      </w:r>
      <w:r w:rsidR="0003612A" w:rsidRPr="00BB62E3">
        <w:rPr>
          <w:rFonts w:ascii="Times New Roman" w:hAnsi="Times New Roman" w:cs="Times New Roman"/>
          <w:sz w:val="22"/>
        </w:rPr>
        <w:t>.</w:t>
      </w:r>
    </w:p>
    <w:p w14:paraId="2B5047F5" w14:textId="699FE8B5" w:rsidR="0003612A" w:rsidRPr="00BB62E3" w:rsidRDefault="0003612A" w:rsidP="00315332">
      <w:pPr>
        <w:rPr>
          <w:rFonts w:ascii="Times New Roman" w:hAnsi="Times New Roman" w:cs="Times New Roman"/>
          <w:color w:val="0070C0"/>
          <w:sz w:val="22"/>
        </w:rPr>
      </w:pPr>
      <w:r w:rsidRPr="00BB62E3">
        <w:rPr>
          <w:rFonts w:ascii="Times New Roman" w:hAnsi="Times New Roman" w:cs="Times New Roman"/>
          <w:color w:val="0070C0"/>
          <w:sz w:val="22"/>
        </w:rPr>
        <w:t xml:space="preserve">Why is </w:t>
      </w:r>
      <w:r w:rsidRPr="00BB62E3">
        <w:rPr>
          <w:rFonts w:ascii="Times New Roman" w:hAnsi="Times New Roman" w:cs="Times New Roman"/>
          <w:color w:val="0070C0"/>
          <w:sz w:val="22"/>
        </w:rPr>
        <w:t>树皮</w:t>
      </w:r>
      <w:r w:rsidRPr="00BB62E3">
        <w:rPr>
          <w:rFonts w:ascii="Times New Roman" w:hAnsi="Times New Roman" w:cs="Times New Roman"/>
          <w:color w:val="0070C0"/>
          <w:sz w:val="22"/>
        </w:rPr>
        <w:t xml:space="preserve"> “bark” among these concepts ? Isn’t this a little counterintuitive ? </w:t>
      </w:r>
    </w:p>
    <w:p w14:paraId="046A8773" w14:textId="77777777" w:rsidR="005C0E58" w:rsidRPr="00BB62E3" w:rsidRDefault="005C0E58" w:rsidP="00315332">
      <w:pPr>
        <w:rPr>
          <w:rFonts w:ascii="Times New Roman" w:hAnsi="Times New Roman" w:cs="Times New Roman"/>
          <w:sz w:val="22"/>
        </w:rPr>
      </w:pPr>
    </w:p>
    <w:p w14:paraId="1DDC18C9" w14:textId="23235E04" w:rsidR="00315332" w:rsidRPr="00BB62E3" w:rsidRDefault="00315332" w:rsidP="00315332">
      <w:pPr>
        <w:rPr>
          <w:rFonts w:ascii="Times New Roman" w:hAnsi="Times New Roman" w:cs="Times New Roman"/>
          <w:sz w:val="22"/>
        </w:rPr>
      </w:pPr>
      <w:r w:rsidRPr="00BB62E3">
        <w:rPr>
          <w:rFonts w:ascii="Times New Roman" w:hAnsi="Times New Roman" w:cs="Times New Roman"/>
          <w:sz w:val="22"/>
        </w:rPr>
        <w:t xml:space="preserve">Ten concepts for which no </w:t>
      </w:r>
      <w:r w:rsidR="0003612A" w:rsidRPr="00BB62E3">
        <w:rPr>
          <w:rFonts w:ascii="Times New Roman" w:hAnsi="Times New Roman" w:cs="Times New Roman"/>
          <w:sz w:val="22"/>
        </w:rPr>
        <w:t>co</w:t>
      </w:r>
      <w:r w:rsidRPr="00BB62E3">
        <w:rPr>
          <w:rFonts w:ascii="Times New Roman" w:hAnsi="Times New Roman" w:cs="Times New Roman"/>
          <w:sz w:val="22"/>
        </w:rPr>
        <w:t>lexification</w:t>
      </w:r>
      <w:r w:rsidR="0003612A" w:rsidRPr="00BB62E3">
        <w:rPr>
          <w:rFonts w:ascii="Times New Roman" w:hAnsi="Times New Roman" w:cs="Times New Roman"/>
          <w:sz w:val="22"/>
        </w:rPr>
        <w:t>s</w:t>
      </w:r>
      <w:r w:rsidRPr="00BB62E3">
        <w:rPr>
          <w:rFonts w:ascii="Times New Roman" w:hAnsi="Times New Roman" w:cs="Times New Roman"/>
          <w:sz w:val="22"/>
        </w:rPr>
        <w:t xml:space="preserve"> </w:t>
      </w:r>
      <w:r w:rsidR="0003612A" w:rsidRPr="00BB62E3">
        <w:rPr>
          <w:rFonts w:ascii="Times New Roman" w:hAnsi="Times New Roman" w:cs="Times New Roman"/>
          <w:sz w:val="22"/>
        </w:rPr>
        <w:t>could be identified throughout all words. There is no clear tendenc</w:t>
      </w:r>
      <w:r w:rsidR="00E87959" w:rsidRPr="00BB62E3">
        <w:rPr>
          <w:rFonts w:ascii="Times New Roman" w:hAnsi="Times New Roman" w:cs="Times New Roman"/>
          <w:sz w:val="22"/>
        </w:rPr>
        <w:t>y</w:t>
      </w:r>
      <w:r w:rsidR="0003612A" w:rsidRPr="00BB62E3">
        <w:rPr>
          <w:rFonts w:ascii="Times New Roman" w:hAnsi="Times New Roman" w:cs="Times New Roman"/>
          <w:sz w:val="22"/>
        </w:rPr>
        <w:t xml:space="preserve"> apart from the monosyllabicity.</w:t>
      </w:r>
    </w:p>
    <w:p w14:paraId="40AA1062" w14:textId="536355C6" w:rsidR="0003612A" w:rsidRPr="00BB62E3" w:rsidRDefault="0003612A" w:rsidP="008C6244">
      <w:pPr>
        <w:rPr>
          <w:rFonts w:ascii="Times New Roman" w:hAnsi="Times New Roman" w:cs="Times New Roman"/>
          <w:color w:val="0070C0"/>
          <w:sz w:val="22"/>
        </w:rPr>
      </w:pPr>
      <w:r w:rsidRPr="00BB62E3">
        <w:rPr>
          <w:rFonts w:ascii="Times New Roman" w:hAnsi="Times New Roman" w:cs="Times New Roman"/>
          <w:color w:val="0070C0"/>
          <w:sz w:val="22"/>
        </w:rPr>
        <w:t xml:space="preserve">How to understand this sentence </w:t>
      </w:r>
      <w:r w:rsidRPr="00BB62E3">
        <w:rPr>
          <w:rFonts w:ascii="Times New Roman" w:hAnsi="Times New Roman" w:cs="Times New Roman"/>
          <w:sz w:val="22"/>
        </w:rPr>
        <w:t xml:space="preserve">: “One can be tempted to assume that our concept of “morpheme saliency” might be replaced by some independent principle, such as, for example, the underlying dependency structure of compound words expressing a given concept.” </w:t>
      </w:r>
      <w:r w:rsidRPr="00BB62E3">
        <w:rPr>
          <w:rFonts w:ascii="Times New Roman" w:hAnsi="Times New Roman" w:cs="Times New Roman"/>
          <w:color w:val="0070C0"/>
          <w:sz w:val="22"/>
        </w:rPr>
        <w:t>According to the following examples, it seems to argue that it is not always the head</w:t>
      </w:r>
      <w:r w:rsidR="004B6B87" w:rsidRPr="00BB62E3">
        <w:rPr>
          <w:rFonts w:ascii="Times New Roman" w:hAnsi="Times New Roman" w:cs="Times New Roman"/>
          <w:color w:val="0070C0"/>
          <w:sz w:val="22"/>
        </w:rPr>
        <w:t>s</w:t>
      </w:r>
      <w:r w:rsidRPr="00BB62E3">
        <w:rPr>
          <w:rFonts w:ascii="Times New Roman" w:hAnsi="Times New Roman" w:cs="Times New Roman"/>
          <w:color w:val="0070C0"/>
          <w:sz w:val="22"/>
        </w:rPr>
        <w:t xml:space="preserve"> or the modifier</w:t>
      </w:r>
      <w:r w:rsidR="004B6B87" w:rsidRPr="00BB62E3">
        <w:rPr>
          <w:rFonts w:ascii="Times New Roman" w:hAnsi="Times New Roman" w:cs="Times New Roman"/>
          <w:color w:val="0070C0"/>
          <w:sz w:val="22"/>
        </w:rPr>
        <w:t>s</w:t>
      </w:r>
      <w:r w:rsidRPr="00BB62E3">
        <w:rPr>
          <w:rFonts w:ascii="Times New Roman" w:hAnsi="Times New Roman" w:cs="Times New Roman"/>
          <w:color w:val="0070C0"/>
          <w:sz w:val="22"/>
        </w:rPr>
        <w:t xml:space="preserve"> of the words that are </w:t>
      </w:r>
      <w:r w:rsidR="004B6B87" w:rsidRPr="00BB62E3">
        <w:rPr>
          <w:rFonts w:ascii="Times New Roman" w:hAnsi="Times New Roman" w:cs="Times New Roman"/>
          <w:color w:val="0070C0"/>
          <w:sz w:val="22"/>
        </w:rPr>
        <w:t>“</w:t>
      </w:r>
      <w:r w:rsidRPr="00BB62E3">
        <w:rPr>
          <w:rFonts w:ascii="Times New Roman" w:hAnsi="Times New Roman" w:cs="Times New Roman"/>
          <w:color w:val="0070C0"/>
          <w:sz w:val="22"/>
        </w:rPr>
        <w:t>salient</w:t>
      </w:r>
      <w:r w:rsidR="004B6B87" w:rsidRPr="00BB62E3">
        <w:rPr>
          <w:rFonts w:ascii="Times New Roman" w:hAnsi="Times New Roman" w:cs="Times New Roman"/>
          <w:color w:val="0070C0"/>
          <w:sz w:val="22"/>
        </w:rPr>
        <w:t>”</w:t>
      </w:r>
      <w:r w:rsidRPr="00BB62E3">
        <w:rPr>
          <w:rFonts w:ascii="Times New Roman" w:hAnsi="Times New Roman" w:cs="Times New Roman"/>
          <w:color w:val="0070C0"/>
          <w:sz w:val="22"/>
        </w:rPr>
        <w:t>.</w:t>
      </w:r>
      <w:r w:rsidR="004B6B87" w:rsidRPr="00BB62E3">
        <w:rPr>
          <w:rFonts w:ascii="Times New Roman" w:hAnsi="Times New Roman" w:cs="Times New Roman"/>
          <w:color w:val="0070C0"/>
          <w:sz w:val="22"/>
        </w:rPr>
        <w:t xml:space="preserve"> But for the example of </w:t>
      </w:r>
      <w:r w:rsidR="004B6B87" w:rsidRPr="00BB62E3">
        <w:rPr>
          <w:rFonts w:ascii="Times New Roman" w:hAnsi="Times New Roman" w:cs="Times New Roman"/>
          <w:color w:val="0070C0"/>
          <w:sz w:val="22"/>
        </w:rPr>
        <w:t>月亮</w:t>
      </w:r>
      <w:r w:rsidR="004B6B87" w:rsidRPr="00BB62E3">
        <w:rPr>
          <w:rFonts w:ascii="Times New Roman" w:hAnsi="Times New Roman" w:cs="Times New Roman"/>
          <w:color w:val="0070C0"/>
          <w:sz w:val="22"/>
        </w:rPr>
        <w:t xml:space="preserve"> “moon”, why is then the unstable part, the head </w:t>
      </w:r>
      <w:r w:rsidR="004B6B87" w:rsidRPr="00BB62E3">
        <w:rPr>
          <w:rFonts w:ascii="Times New Roman" w:hAnsi="Times New Roman" w:cs="Times New Roman"/>
          <w:color w:val="0070C0"/>
          <w:sz w:val="22"/>
        </w:rPr>
        <w:t>亮</w:t>
      </w:r>
      <w:r w:rsidR="004B6B87" w:rsidRPr="00BB62E3">
        <w:rPr>
          <w:rFonts w:ascii="Times New Roman" w:hAnsi="Times New Roman" w:cs="Times New Roman"/>
          <w:color w:val="0070C0"/>
          <w:sz w:val="22"/>
        </w:rPr>
        <w:t xml:space="preserve"> “shine”/</w:t>
      </w:r>
      <w:r w:rsidR="004B6B87" w:rsidRPr="00BB62E3">
        <w:rPr>
          <w:rFonts w:ascii="Times New Roman" w:hAnsi="Times New Roman" w:cs="Times New Roman"/>
          <w:color w:val="0070C0"/>
          <w:sz w:val="22"/>
        </w:rPr>
        <w:t>光</w:t>
      </w:r>
      <w:r w:rsidR="004B6B87" w:rsidRPr="00BB62E3">
        <w:rPr>
          <w:rFonts w:ascii="Times New Roman" w:hAnsi="Times New Roman" w:cs="Times New Roman"/>
          <w:color w:val="0070C0"/>
          <w:sz w:val="22"/>
        </w:rPr>
        <w:t xml:space="preserve"> “ray”, rather than the modifier </w:t>
      </w:r>
      <w:r w:rsidR="004B6B87" w:rsidRPr="00BB62E3">
        <w:rPr>
          <w:rFonts w:ascii="Times New Roman" w:hAnsi="Times New Roman" w:cs="Times New Roman"/>
          <w:color w:val="0070C0"/>
          <w:sz w:val="22"/>
        </w:rPr>
        <w:t>月</w:t>
      </w:r>
      <w:r w:rsidR="004B6B87" w:rsidRPr="00BB62E3">
        <w:rPr>
          <w:rFonts w:ascii="Times New Roman" w:hAnsi="Times New Roman" w:cs="Times New Roman"/>
          <w:color w:val="0070C0"/>
          <w:sz w:val="22"/>
        </w:rPr>
        <w:t xml:space="preserve"> “moon”, that is “salient” ?</w:t>
      </w:r>
      <w:r w:rsidR="004B6B87" w:rsidRPr="00BB62E3">
        <w:rPr>
          <w:rFonts w:ascii="Times New Roman" w:hAnsi="Times New Roman" w:cs="Times New Roman"/>
          <w:sz w:val="22"/>
        </w:rPr>
        <w:t xml:space="preserve"> “we therefore find </w:t>
      </w:r>
      <w:r w:rsidR="004B6B87" w:rsidRPr="00BB62E3">
        <w:rPr>
          <w:rFonts w:ascii="Times New Roman" w:hAnsi="Times New Roman" w:cs="Times New Roman"/>
          <w:sz w:val="22"/>
        </w:rPr>
        <w:t>月</w:t>
      </w:r>
      <w:r w:rsidR="004B6B87" w:rsidRPr="00BB62E3">
        <w:rPr>
          <w:rFonts w:ascii="Times New Roman" w:hAnsi="Times New Roman" w:cs="Times New Roman"/>
          <w:sz w:val="22"/>
        </w:rPr>
        <w:t>, the modifier, as the stable part, while the head of the compound has changed and would therefore be treated as the salient morpheme in our annotation.”</w:t>
      </w:r>
      <w:r w:rsidR="004B6B87" w:rsidRPr="00BB62E3">
        <w:rPr>
          <w:rFonts w:ascii="Times New Roman" w:hAnsi="Times New Roman" w:cs="Times New Roman"/>
          <w:color w:val="0070C0"/>
          <w:sz w:val="22"/>
        </w:rPr>
        <w:t xml:space="preserve"> Maybe a more basic question is, why is </w:t>
      </w:r>
      <w:r w:rsidR="004B6B87" w:rsidRPr="00BB62E3">
        <w:rPr>
          <w:rFonts w:ascii="Times New Roman" w:hAnsi="Times New Roman" w:cs="Times New Roman"/>
          <w:color w:val="0070C0"/>
          <w:sz w:val="22"/>
        </w:rPr>
        <w:t>月</w:t>
      </w:r>
      <w:r w:rsidR="004B6B87" w:rsidRPr="00BB62E3">
        <w:rPr>
          <w:rFonts w:ascii="Times New Roman" w:hAnsi="Times New Roman" w:cs="Times New Roman"/>
          <w:color w:val="0070C0"/>
          <w:sz w:val="22"/>
        </w:rPr>
        <w:t xml:space="preserve"> “moon” the modifier and </w:t>
      </w:r>
      <w:r w:rsidR="004B6B87" w:rsidRPr="00BB62E3">
        <w:rPr>
          <w:rFonts w:ascii="Times New Roman" w:hAnsi="Times New Roman" w:cs="Times New Roman"/>
          <w:color w:val="0070C0"/>
          <w:sz w:val="22"/>
        </w:rPr>
        <w:t>亮</w:t>
      </w:r>
      <w:r w:rsidR="004B6B87" w:rsidRPr="00BB62E3">
        <w:rPr>
          <w:rFonts w:ascii="Times New Roman" w:hAnsi="Times New Roman" w:cs="Times New Roman"/>
          <w:color w:val="0070C0"/>
          <w:sz w:val="22"/>
        </w:rPr>
        <w:t xml:space="preserve"> “shine” the head, rather than the reverse ? Because in some dialects like mine, the structure is </w:t>
      </w:r>
      <w:r w:rsidR="004B6B87" w:rsidRPr="00BB62E3">
        <w:rPr>
          <w:rFonts w:ascii="Times New Roman" w:hAnsi="Times New Roman" w:cs="Times New Roman"/>
          <w:color w:val="0070C0"/>
          <w:sz w:val="22"/>
        </w:rPr>
        <w:t>亮月</w:t>
      </w:r>
      <w:r w:rsidR="004B6B87" w:rsidRPr="00BB62E3">
        <w:rPr>
          <w:rFonts w:ascii="Times New Roman" w:hAnsi="Times New Roman" w:cs="Times New Roman"/>
          <w:color w:val="0070C0"/>
          <w:sz w:val="22"/>
        </w:rPr>
        <w:t>, literally “bright moon”.</w:t>
      </w:r>
      <w:r w:rsidR="008C6244" w:rsidRPr="00BB62E3">
        <w:rPr>
          <w:rFonts w:ascii="Times New Roman" w:hAnsi="Times New Roman" w:cs="Times New Roman"/>
          <w:color w:val="0070C0"/>
          <w:sz w:val="22"/>
        </w:rPr>
        <w:t xml:space="preserve"> The most important question still consists in the criteria to decide if a morpheme is “salient” or not, despite this sentence which hedges this question : </w:t>
      </w:r>
      <w:r w:rsidR="008C6244" w:rsidRPr="00BB62E3">
        <w:rPr>
          <w:rFonts w:ascii="Times New Roman" w:hAnsi="Times New Roman" w:cs="Times New Roman"/>
          <w:sz w:val="22"/>
        </w:rPr>
        <w:t>“the saliency of a morpheme with respect to the history of the word in which the morpheme occurs cannot be determined from the dependency structure alone, although the dependency structure is of crucial importance when it comes to identify the underlying motivation that led to the creation of a compound.”</w:t>
      </w:r>
      <w:r w:rsidR="005C60E9" w:rsidRPr="00BB62E3">
        <w:rPr>
          <w:rFonts w:ascii="Times New Roman" w:hAnsi="Times New Roman" w:cs="Times New Roman"/>
          <w:sz w:val="22"/>
        </w:rPr>
        <w:t xml:space="preserve"> </w:t>
      </w:r>
      <w:r w:rsidR="005C60E9" w:rsidRPr="00BB62E3">
        <w:rPr>
          <w:rFonts w:ascii="Times New Roman" w:hAnsi="Times New Roman" w:cs="Times New Roman"/>
          <w:color w:val="0070C0"/>
          <w:sz w:val="22"/>
        </w:rPr>
        <w:t xml:space="preserve">So far the only criterion apparently relevant comes from this sentence aforementioned : </w:t>
      </w:r>
      <w:r w:rsidR="005C60E9" w:rsidRPr="00BB62E3">
        <w:rPr>
          <w:rFonts w:ascii="Times New Roman" w:hAnsi="Times New Roman" w:cs="Times New Roman"/>
          <w:sz w:val="22"/>
        </w:rPr>
        <w:t xml:space="preserve">“a certain suffix occurs too frequently in a given dataset to be worthwhile to play a significant enough role to decide if one word that has the suffix should be cognate with another word that lacks the suffix.” </w:t>
      </w:r>
      <w:r w:rsidR="005C60E9" w:rsidRPr="00BB62E3">
        <w:rPr>
          <w:rFonts w:ascii="Times New Roman" w:hAnsi="Times New Roman" w:cs="Times New Roman"/>
          <w:color w:val="0070C0"/>
          <w:sz w:val="22"/>
        </w:rPr>
        <w:t xml:space="preserve">Maybe this is why </w:t>
      </w:r>
      <w:r w:rsidR="005C60E9" w:rsidRPr="00BB62E3">
        <w:rPr>
          <w:rFonts w:ascii="Times New Roman" w:hAnsi="Times New Roman" w:cs="Times New Roman"/>
          <w:color w:val="0070C0"/>
          <w:sz w:val="22"/>
        </w:rPr>
        <w:t>月</w:t>
      </w:r>
      <w:r w:rsidR="005C60E9" w:rsidRPr="00BB62E3">
        <w:rPr>
          <w:rFonts w:ascii="Times New Roman" w:hAnsi="Times New Roman" w:cs="Times New Roman"/>
          <w:color w:val="0070C0"/>
          <w:sz w:val="22"/>
        </w:rPr>
        <w:t xml:space="preserve"> “moon” is not taken as “salient”.</w:t>
      </w:r>
    </w:p>
    <w:p w14:paraId="79F4EEA3" w14:textId="77777777" w:rsidR="00315332" w:rsidRPr="00BB62E3" w:rsidRDefault="00315332" w:rsidP="003F506E">
      <w:pPr>
        <w:rPr>
          <w:rFonts w:ascii="Times New Roman" w:hAnsi="Times New Roman" w:cs="Times New Roman"/>
          <w:sz w:val="22"/>
        </w:rPr>
      </w:pPr>
    </w:p>
    <w:p w14:paraId="22DE6763" w14:textId="47E3B960" w:rsidR="00132CC4" w:rsidRPr="00BB62E3" w:rsidRDefault="00132CC4" w:rsidP="003F506E">
      <w:pPr>
        <w:rPr>
          <w:rFonts w:ascii="Times New Roman" w:hAnsi="Times New Roman" w:cs="Times New Roman"/>
          <w:sz w:val="22"/>
        </w:rPr>
      </w:pPr>
      <w:r w:rsidRPr="00BB62E3">
        <w:rPr>
          <w:rFonts w:ascii="Times New Roman" w:hAnsi="Times New Roman" w:cs="Times New Roman"/>
          <w:sz w:val="22"/>
        </w:rPr>
        <w:t>2. Cognate Coding and Language Distances</w:t>
      </w:r>
    </w:p>
    <w:p w14:paraId="064B64AE" w14:textId="16E2CAB4" w:rsidR="00132CC4" w:rsidRPr="00BB62E3" w:rsidRDefault="00A72F50" w:rsidP="003F506E">
      <w:pPr>
        <w:rPr>
          <w:rFonts w:ascii="Times New Roman" w:hAnsi="Times New Roman" w:cs="Times New Roman"/>
          <w:sz w:val="22"/>
        </w:rPr>
      </w:pPr>
      <w:r w:rsidRPr="00BB62E3">
        <w:rPr>
          <w:rFonts w:ascii="Times New Roman" w:hAnsi="Times New Roman" w:cs="Times New Roman"/>
          <w:sz w:val="22"/>
        </w:rPr>
        <w:t>Two sets of distance matrices (one using all the 201 cognate sets, the other using those 59 cognate sets which are more likely to cause problems due to less than 0.8 F-Scores) for four approaches of cognate coding (strict one, loose one, one with common morphemes, one with salient morphemes) are computed. The distance matrices using all the 201 cognate sets for four approaches do not show many differences between one another. When using those 59 cognate sets with less than 0.8 F-Scores, the differences of the distance matrices between four approaches become larger, although they</w:t>
      </w:r>
      <w:r w:rsidR="005C0E58" w:rsidRPr="00BB62E3">
        <w:rPr>
          <w:rFonts w:ascii="Times New Roman" w:hAnsi="Times New Roman" w:cs="Times New Roman"/>
          <w:sz w:val="22"/>
        </w:rPr>
        <w:t xml:space="preserve"> still</w:t>
      </w:r>
      <w:r w:rsidRPr="00BB62E3">
        <w:rPr>
          <w:rFonts w:ascii="Times New Roman" w:hAnsi="Times New Roman" w:cs="Times New Roman"/>
          <w:sz w:val="22"/>
        </w:rPr>
        <w:t xml:space="preserve"> </w:t>
      </w:r>
      <w:r w:rsidR="005C0E58" w:rsidRPr="00BB62E3">
        <w:rPr>
          <w:rFonts w:ascii="Times New Roman" w:hAnsi="Times New Roman" w:cs="Times New Roman"/>
          <w:sz w:val="22"/>
        </w:rPr>
        <w:t>show quite a correlation between one another : the least correlated pair is between the strict and the loose cognate coding, which is normal because they represent two extremes, and the most similar pair is between the strict cognate coding and that with salient morphemes.</w:t>
      </w:r>
    </w:p>
    <w:p w14:paraId="3EFE476C" w14:textId="77777777" w:rsidR="005C0E58" w:rsidRPr="00BB62E3" w:rsidRDefault="005C0E58" w:rsidP="003F506E">
      <w:pPr>
        <w:rPr>
          <w:rFonts w:ascii="Times New Roman" w:hAnsi="Times New Roman" w:cs="Times New Roman"/>
          <w:sz w:val="22"/>
        </w:rPr>
      </w:pPr>
    </w:p>
    <w:p w14:paraId="15872952" w14:textId="05DB093E" w:rsidR="005C0E58" w:rsidRPr="00BB62E3" w:rsidRDefault="005C0E58" w:rsidP="003F506E">
      <w:pPr>
        <w:rPr>
          <w:rFonts w:ascii="Times New Roman" w:hAnsi="Times New Roman" w:cs="Times New Roman"/>
          <w:sz w:val="22"/>
        </w:rPr>
      </w:pPr>
      <w:r w:rsidRPr="00BB62E3">
        <w:rPr>
          <w:rFonts w:ascii="Times New Roman" w:hAnsi="Times New Roman" w:cs="Times New Roman"/>
          <w:sz w:val="22"/>
        </w:rPr>
        <w:t xml:space="preserve">Two heatmaps are made to visualize the distances between the dialects with the strict and the loose cognate coding respectively, which are different especially between the northern and the southern dialects. This can be attributed to the fact that the northern and the southern dialects </w:t>
      </w:r>
      <w:r w:rsidRPr="00BB62E3">
        <w:rPr>
          <w:rFonts w:ascii="Times New Roman" w:hAnsi="Times New Roman" w:cs="Times New Roman"/>
          <w:sz w:val="22"/>
        </w:rPr>
        <w:lastRenderedPageBreak/>
        <w:t>are composed of similar morphemes but with different syllable structures, the northern dialects with more multisyllabic words and the southern dialects with more monosyllabic ones. Thus the loose cognate coding will yield much higher similarities between the dialects than the strict cognate coding.</w:t>
      </w:r>
    </w:p>
    <w:p w14:paraId="5A2D3836" w14:textId="77777777" w:rsidR="005C0E58" w:rsidRPr="00BB62E3" w:rsidRDefault="005C0E58" w:rsidP="003F506E">
      <w:pPr>
        <w:rPr>
          <w:rFonts w:ascii="Times New Roman" w:hAnsi="Times New Roman" w:cs="Times New Roman"/>
          <w:sz w:val="22"/>
        </w:rPr>
      </w:pPr>
    </w:p>
    <w:p w14:paraId="70B1F794" w14:textId="38B2E98C" w:rsidR="00132CC4" w:rsidRPr="00BB62E3" w:rsidRDefault="00132CC4" w:rsidP="003F506E">
      <w:pPr>
        <w:rPr>
          <w:rFonts w:ascii="Times New Roman" w:hAnsi="Times New Roman" w:cs="Times New Roman"/>
          <w:sz w:val="22"/>
        </w:rPr>
      </w:pPr>
      <w:r w:rsidRPr="00BB62E3">
        <w:rPr>
          <w:rFonts w:ascii="Times New Roman" w:hAnsi="Times New Roman" w:cs="Times New Roman"/>
          <w:sz w:val="22"/>
        </w:rPr>
        <w:t>3. Partial Cognates and Language Phylogenies</w:t>
      </w:r>
    </w:p>
    <w:p w14:paraId="50D60598" w14:textId="370522A9" w:rsidR="00920033" w:rsidRPr="00BB62E3" w:rsidRDefault="008515DF" w:rsidP="003F506E">
      <w:pPr>
        <w:rPr>
          <w:rFonts w:ascii="Times New Roman" w:hAnsi="Times New Roman" w:cs="Times New Roman"/>
          <w:sz w:val="22"/>
        </w:rPr>
      </w:pPr>
      <w:r w:rsidRPr="00BB62E3">
        <w:rPr>
          <w:rFonts w:ascii="Times New Roman" w:hAnsi="Times New Roman" w:cs="Times New Roman"/>
          <w:sz w:val="22"/>
        </w:rPr>
        <w:t>Four consensus trees by Bayesian phylogenies based on the four approaches of cognate coding all diverge from the traditional accounts of Chinese dialect evolution and differ regarding the degree to which they diverge from the traditional scenarios. This can be attributed to undetected borrowings, dialect convergences and a small number of concepts susceptible to variation</w:t>
      </w:r>
      <w:r w:rsidR="00522822" w:rsidRPr="00BB62E3">
        <w:rPr>
          <w:rFonts w:ascii="Times New Roman" w:hAnsi="Times New Roman" w:cs="Times New Roman"/>
          <w:sz w:val="22"/>
        </w:rPr>
        <w:t>.</w:t>
      </w:r>
      <w:r w:rsidR="00920033" w:rsidRPr="00BB62E3">
        <w:rPr>
          <w:rFonts w:ascii="Times New Roman" w:hAnsi="Times New Roman" w:cs="Times New Roman"/>
          <w:sz w:val="22"/>
        </w:rPr>
        <w:t xml:space="preserve"> Moreover, the internal age estimates show some remarkable differences.</w:t>
      </w:r>
    </w:p>
    <w:p w14:paraId="54F6E4F8" w14:textId="1EBAD2B1" w:rsidR="00522822" w:rsidRPr="00BB62E3" w:rsidRDefault="00522822" w:rsidP="003F506E">
      <w:pPr>
        <w:rPr>
          <w:rFonts w:ascii="Times New Roman" w:hAnsi="Times New Roman" w:cs="Times New Roman"/>
          <w:sz w:val="22"/>
        </w:rPr>
      </w:pPr>
    </w:p>
    <w:p w14:paraId="0031868E" w14:textId="2537C721" w:rsidR="00522822" w:rsidRPr="00BB62E3" w:rsidRDefault="00522822" w:rsidP="003F506E">
      <w:pPr>
        <w:rPr>
          <w:rFonts w:ascii="Times New Roman" w:hAnsi="Times New Roman" w:cs="Times New Roman"/>
          <w:b/>
          <w:bCs/>
          <w:sz w:val="22"/>
        </w:rPr>
      </w:pPr>
      <w:r w:rsidRPr="00BB62E3">
        <w:rPr>
          <w:rFonts w:ascii="Times New Roman" w:hAnsi="Times New Roman" w:cs="Times New Roman"/>
          <w:b/>
          <w:bCs/>
          <w:sz w:val="22"/>
        </w:rPr>
        <w:t>Discussion</w:t>
      </w:r>
      <w:r w:rsidR="00A8627F" w:rsidRPr="00BB62E3">
        <w:rPr>
          <w:rFonts w:ascii="Times New Roman" w:hAnsi="Times New Roman" w:cs="Times New Roman"/>
          <w:b/>
          <w:bCs/>
          <w:sz w:val="22"/>
        </w:rPr>
        <w:t xml:space="preserve"> and Outlook</w:t>
      </w:r>
    </w:p>
    <w:p w14:paraId="75B22A35" w14:textId="1E778B7B" w:rsidR="00132CC4" w:rsidRPr="00BB62E3" w:rsidRDefault="00920033" w:rsidP="003F506E">
      <w:pPr>
        <w:rPr>
          <w:rFonts w:ascii="Times New Roman" w:hAnsi="Times New Roman" w:cs="Times New Roman"/>
          <w:sz w:val="22"/>
        </w:rPr>
      </w:pPr>
      <w:r w:rsidRPr="00BB62E3">
        <w:rPr>
          <w:rFonts w:ascii="Times New Roman" w:hAnsi="Times New Roman" w:cs="Times New Roman"/>
          <w:sz w:val="22"/>
        </w:rPr>
        <w:t xml:space="preserve">Among the four approaches of cognate coding, the </w:t>
      </w:r>
      <w:r w:rsidRPr="00BB62E3">
        <w:rPr>
          <w:rFonts w:ascii="Times New Roman" w:hAnsi="Times New Roman" w:cs="Times New Roman"/>
          <w:i/>
          <w:iCs/>
          <w:sz w:val="22"/>
        </w:rPr>
        <w:t xml:space="preserve">loose </w:t>
      </w:r>
      <w:r w:rsidR="00E87959" w:rsidRPr="00BB62E3">
        <w:rPr>
          <w:rFonts w:ascii="Times New Roman" w:hAnsi="Times New Roman" w:cs="Times New Roman"/>
          <w:i/>
          <w:iCs/>
          <w:sz w:val="22"/>
        </w:rPr>
        <w:t>conversion scheme</w:t>
      </w:r>
      <w:r w:rsidRPr="00BB62E3">
        <w:rPr>
          <w:rFonts w:ascii="Times New Roman" w:hAnsi="Times New Roman" w:cs="Times New Roman"/>
          <w:sz w:val="22"/>
        </w:rPr>
        <w:t xml:space="preserve"> performs worst, leading to mostly star-like phylogenies without much resolution</w:t>
      </w:r>
      <w:r w:rsidR="00E87959" w:rsidRPr="00BB62E3">
        <w:rPr>
          <w:rFonts w:ascii="Times New Roman" w:hAnsi="Times New Roman" w:cs="Times New Roman"/>
          <w:sz w:val="22"/>
        </w:rPr>
        <w:t>, clearly wrong groupings of varieties and largely inconsistent age estimates, because of the tendency to increase the similarities between varieties by assigning two words sharing no cognate morpheme to the same cognate set.</w:t>
      </w:r>
    </w:p>
    <w:p w14:paraId="5DDC8732" w14:textId="703B81B9" w:rsidR="00E87959" w:rsidRPr="00BB62E3" w:rsidRDefault="00E87959" w:rsidP="003F506E">
      <w:pPr>
        <w:rPr>
          <w:rFonts w:ascii="Times New Roman" w:hAnsi="Times New Roman" w:cs="Times New Roman"/>
          <w:sz w:val="22"/>
        </w:rPr>
      </w:pPr>
    </w:p>
    <w:p w14:paraId="03C597D0" w14:textId="77777777" w:rsidR="00E87959" w:rsidRPr="00BB62E3" w:rsidRDefault="00E87959" w:rsidP="00E87959">
      <w:pPr>
        <w:rPr>
          <w:rFonts w:ascii="Times New Roman" w:hAnsi="Times New Roman" w:cs="Times New Roman"/>
          <w:sz w:val="22"/>
        </w:rPr>
      </w:pPr>
      <w:r w:rsidRPr="00BB62E3">
        <w:rPr>
          <w:rFonts w:ascii="Times New Roman" w:hAnsi="Times New Roman" w:cs="Times New Roman"/>
          <w:sz w:val="22"/>
        </w:rPr>
        <w:t xml:space="preserve">The </w:t>
      </w:r>
      <w:r w:rsidRPr="00BB62E3">
        <w:rPr>
          <w:rFonts w:ascii="Times New Roman" w:hAnsi="Times New Roman" w:cs="Times New Roman"/>
          <w:i/>
          <w:iCs/>
          <w:sz w:val="22"/>
        </w:rPr>
        <w:t>common morpheme conversion scheme</w:t>
      </w:r>
      <w:r w:rsidRPr="00BB62E3">
        <w:rPr>
          <w:rFonts w:ascii="Times New Roman" w:hAnsi="Times New Roman" w:cs="Times New Roman"/>
          <w:sz w:val="22"/>
        </w:rPr>
        <w:t xml:space="preserve"> performs better with respect to the resolution but yields inconsistent groupings in comparison with traditional accounts.“</w:t>
      </w:r>
    </w:p>
    <w:p w14:paraId="4D1020E4" w14:textId="3D41BB22" w:rsidR="00E87959" w:rsidRPr="00BB62E3" w:rsidRDefault="00E87959" w:rsidP="00E87959">
      <w:pPr>
        <w:rPr>
          <w:rFonts w:ascii="Times New Roman" w:hAnsi="Times New Roman" w:cs="Times New Roman"/>
          <w:sz w:val="22"/>
        </w:rPr>
      </w:pPr>
      <w:r w:rsidRPr="00BB62E3">
        <w:rPr>
          <w:rFonts w:ascii="Times New Roman" w:hAnsi="Times New Roman" w:cs="Times New Roman"/>
          <w:color w:val="0070C0"/>
          <w:sz w:val="22"/>
        </w:rPr>
        <w:t xml:space="preserve">How to understand the reason resulting in this problem proposed by this article </w:t>
      </w:r>
      <w:r w:rsidRPr="00BB62E3">
        <w:rPr>
          <w:rFonts w:ascii="Times New Roman" w:hAnsi="Times New Roman" w:cs="Times New Roman"/>
          <w:sz w:val="22"/>
        </w:rPr>
        <w:t>:</w:t>
      </w:r>
      <w:r w:rsidRPr="00BB62E3">
        <w:rPr>
          <w:rFonts w:ascii="Times New Roman" w:eastAsia="Liberation Serif" w:hAnsi="Times New Roman" w:cs="Times New Roman"/>
          <w:kern w:val="0"/>
          <w:sz w:val="22"/>
        </w:rPr>
        <w:t xml:space="preserve"> </w:t>
      </w:r>
      <w:r w:rsidRPr="00BB62E3">
        <w:rPr>
          <w:rFonts w:ascii="Times New Roman" w:hAnsi="Times New Roman" w:cs="Times New Roman"/>
          <w:sz w:val="22"/>
        </w:rPr>
        <w:t>The reason for these problems can be found in the greediness of the approach, which does not further differentiate morphemes with respect to their potential to reflect overall word histories.”</w:t>
      </w:r>
    </w:p>
    <w:p w14:paraId="01D96A41" w14:textId="1DB4D641" w:rsidR="00E87959" w:rsidRPr="00BB62E3" w:rsidRDefault="00E87959" w:rsidP="00E87959">
      <w:pPr>
        <w:rPr>
          <w:rFonts w:ascii="Times New Roman" w:hAnsi="Times New Roman" w:cs="Times New Roman"/>
          <w:sz w:val="22"/>
        </w:rPr>
      </w:pPr>
    </w:p>
    <w:p w14:paraId="3D8C395B" w14:textId="50AE7D81" w:rsidR="00E87959" w:rsidRPr="00BB62E3" w:rsidRDefault="00E87959" w:rsidP="00E87959">
      <w:pPr>
        <w:rPr>
          <w:rFonts w:ascii="Times New Roman" w:hAnsi="Times New Roman" w:cs="Times New Roman"/>
          <w:sz w:val="22"/>
        </w:rPr>
      </w:pPr>
      <w:r w:rsidRPr="00BB62E3">
        <w:rPr>
          <w:rFonts w:ascii="Times New Roman" w:hAnsi="Times New Roman" w:cs="Times New Roman"/>
          <w:sz w:val="22"/>
        </w:rPr>
        <w:t xml:space="preserve">The </w:t>
      </w:r>
      <w:r w:rsidRPr="00BB62E3">
        <w:rPr>
          <w:rFonts w:ascii="Times New Roman" w:hAnsi="Times New Roman" w:cs="Times New Roman"/>
          <w:i/>
          <w:iCs/>
          <w:sz w:val="22"/>
        </w:rPr>
        <w:t>strict conversion scheme</w:t>
      </w:r>
      <w:r w:rsidRPr="00BB62E3">
        <w:rPr>
          <w:rFonts w:ascii="Times New Roman" w:hAnsi="Times New Roman" w:cs="Times New Roman"/>
          <w:sz w:val="22"/>
        </w:rPr>
        <w:t xml:space="preserve"> and the </w:t>
      </w:r>
      <w:r w:rsidRPr="00BB62E3">
        <w:rPr>
          <w:rFonts w:ascii="Times New Roman" w:hAnsi="Times New Roman" w:cs="Times New Roman"/>
          <w:i/>
          <w:iCs/>
          <w:sz w:val="22"/>
        </w:rPr>
        <w:t>salient morpheme conversion scheme</w:t>
      </w:r>
      <w:r w:rsidRPr="00BB62E3">
        <w:rPr>
          <w:rFonts w:ascii="Times New Roman" w:hAnsi="Times New Roman" w:cs="Times New Roman"/>
          <w:sz w:val="22"/>
        </w:rPr>
        <w:t xml:space="preserve"> perform best. </w:t>
      </w:r>
      <w:r w:rsidR="00A8627F" w:rsidRPr="00BB62E3">
        <w:rPr>
          <w:rFonts w:ascii="Times New Roman" w:hAnsi="Times New Roman" w:cs="Times New Roman"/>
          <w:sz w:val="22"/>
        </w:rPr>
        <w:t>The strict one leads to higher resolution of the phylogeny at the risk of increasing the distance between varieties by requiring only two words sharing all the cognate morphemes to assign to the same cognate set.</w:t>
      </w:r>
    </w:p>
    <w:p w14:paraId="2AB56AE8" w14:textId="77777777" w:rsidR="00A8627F" w:rsidRPr="00BB62E3" w:rsidRDefault="00A8627F" w:rsidP="00E87959">
      <w:pPr>
        <w:rPr>
          <w:rFonts w:ascii="Times New Roman" w:hAnsi="Times New Roman" w:cs="Times New Roman"/>
          <w:sz w:val="22"/>
        </w:rPr>
      </w:pPr>
    </w:p>
    <w:p w14:paraId="1B17D9FD" w14:textId="6B5A5696" w:rsidR="00A8627F" w:rsidRPr="00BB62E3" w:rsidRDefault="00A8627F" w:rsidP="00E87959">
      <w:pPr>
        <w:rPr>
          <w:rFonts w:ascii="Times New Roman" w:hAnsi="Times New Roman" w:cs="Times New Roman"/>
          <w:sz w:val="22"/>
        </w:rPr>
      </w:pPr>
      <w:r w:rsidRPr="00BB62E3">
        <w:rPr>
          <w:rFonts w:ascii="Times New Roman" w:hAnsi="Times New Roman" w:cs="Times New Roman"/>
          <w:sz w:val="22"/>
        </w:rPr>
        <w:t xml:space="preserve">As a conclusion, the authors recommend the </w:t>
      </w:r>
      <w:r w:rsidRPr="00BB62E3">
        <w:rPr>
          <w:rFonts w:ascii="Times New Roman" w:hAnsi="Times New Roman" w:cs="Times New Roman"/>
          <w:i/>
          <w:iCs/>
          <w:sz w:val="22"/>
        </w:rPr>
        <w:t>salient conversion scheme</w:t>
      </w:r>
      <w:r w:rsidRPr="00BB62E3">
        <w:rPr>
          <w:rFonts w:ascii="Times New Roman" w:hAnsi="Times New Roman" w:cs="Times New Roman"/>
          <w:sz w:val="22"/>
        </w:rPr>
        <w:t>.</w:t>
      </w:r>
      <w:r w:rsidR="008A7A34" w:rsidRPr="00BB62E3">
        <w:rPr>
          <w:rFonts w:ascii="Times New Roman" w:hAnsi="Times New Roman" w:cs="Times New Roman"/>
          <w:sz w:val="22"/>
        </w:rPr>
        <w:t xml:space="preserve"> However, the </w:t>
      </w:r>
      <w:r w:rsidR="008A7A34" w:rsidRPr="00BB62E3">
        <w:rPr>
          <w:rFonts w:ascii="Times New Roman" w:hAnsi="Times New Roman" w:cs="Times New Roman"/>
          <w:i/>
          <w:iCs/>
          <w:sz w:val="22"/>
        </w:rPr>
        <w:t>strict conversion scheme</w:t>
      </w:r>
      <w:r w:rsidR="008A7A34" w:rsidRPr="00BB62E3">
        <w:rPr>
          <w:rFonts w:ascii="Times New Roman" w:hAnsi="Times New Roman" w:cs="Times New Roman"/>
          <w:sz w:val="22"/>
        </w:rPr>
        <w:t xml:space="preserve"> is still worthwhile to refer to while the other two approaches should be taken with great care.</w:t>
      </w:r>
    </w:p>
    <w:p w14:paraId="65C06E94" w14:textId="77777777" w:rsidR="00A8627F" w:rsidRPr="00BB62E3" w:rsidRDefault="00A8627F" w:rsidP="00E87959">
      <w:pPr>
        <w:rPr>
          <w:rFonts w:ascii="Times New Roman" w:hAnsi="Times New Roman" w:cs="Times New Roman"/>
          <w:sz w:val="22"/>
        </w:rPr>
      </w:pPr>
    </w:p>
    <w:sectPr w:rsidR="00A8627F" w:rsidRPr="00BB6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Yu Gothic"/>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4E"/>
    <w:rsid w:val="0003612A"/>
    <w:rsid w:val="001150C2"/>
    <w:rsid w:val="00132CC4"/>
    <w:rsid w:val="001D2227"/>
    <w:rsid w:val="002A25BA"/>
    <w:rsid w:val="00315332"/>
    <w:rsid w:val="003F506E"/>
    <w:rsid w:val="004B6B87"/>
    <w:rsid w:val="00522822"/>
    <w:rsid w:val="005B76BB"/>
    <w:rsid w:val="005C0E58"/>
    <w:rsid w:val="005C60E9"/>
    <w:rsid w:val="0061194E"/>
    <w:rsid w:val="006D3E1F"/>
    <w:rsid w:val="00755C63"/>
    <w:rsid w:val="00787F24"/>
    <w:rsid w:val="00797772"/>
    <w:rsid w:val="007C0D02"/>
    <w:rsid w:val="00840D8B"/>
    <w:rsid w:val="008515DF"/>
    <w:rsid w:val="008A7A34"/>
    <w:rsid w:val="008B18BB"/>
    <w:rsid w:val="008C0F54"/>
    <w:rsid w:val="008C6244"/>
    <w:rsid w:val="00920033"/>
    <w:rsid w:val="00924BE8"/>
    <w:rsid w:val="00A45040"/>
    <w:rsid w:val="00A639DF"/>
    <w:rsid w:val="00A70F56"/>
    <w:rsid w:val="00A72F50"/>
    <w:rsid w:val="00A8627F"/>
    <w:rsid w:val="00B1021C"/>
    <w:rsid w:val="00BB62E3"/>
    <w:rsid w:val="00C33FAA"/>
    <w:rsid w:val="00C65F4A"/>
    <w:rsid w:val="00C757AF"/>
    <w:rsid w:val="00C914B7"/>
    <w:rsid w:val="00D03054"/>
    <w:rsid w:val="00D91B99"/>
    <w:rsid w:val="00E87959"/>
    <w:rsid w:val="00EB0E66"/>
    <w:rsid w:val="00ED1D2C"/>
    <w:rsid w:val="00ED7F4B"/>
    <w:rsid w:val="00FE7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EED"/>
  <w15:chartTrackingRefBased/>
  <w15:docId w15:val="{C8AB7DBE-89F3-4EE3-9CA8-FE2C1729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2805</TotalTime>
  <Pages>4</Pages>
  <Words>1727</Words>
  <Characters>9504</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 元昊</dc:creator>
  <cp:keywords/>
  <dc:description/>
  <cp:lastModifiedBy>殷 元昊</cp:lastModifiedBy>
  <cp:revision>10</cp:revision>
  <dcterms:created xsi:type="dcterms:W3CDTF">2022-10-24T14:35:00Z</dcterms:created>
  <dcterms:modified xsi:type="dcterms:W3CDTF">2022-11-02T13:58:00Z</dcterms:modified>
</cp:coreProperties>
</file>