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4F6EF7"/>
          <w:sz w:val="52"/>
          <w:szCs w:val="52"/>
        </w:rPr>
        <w:t xml:space="preserve">统一登录中心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Unified Login Hub</w:t>
      </w:r>
    </w:p>
    <w:p>
      <w:pPr>
        <w:spacing w:after="600"/>
        <w:jc w:val="center"/>
      </w:pPr>
      <w:r>
        <w:rPr>
          <w:rFonts w:ascii="Arial" w:eastAsia="Microsoft YaHei" w:hAnsi="Arial"/>
          <w:color w:val="333333"/>
          <w:sz w:val="32"/>
          <w:szCs w:val="32"/>
        </w:rPr>
        <w:t xml:space="preserve">原生App构建指南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基于 Capacitor 将 Web 应用打包为 Android / iOS 原生应用</w:t>
      </w:r>
    </w:p>
    <w:p>
      <w:pPr>
        <w:spacing w:before="2000"/>
        <w:jc w:val="center"/>
      </w:pPr>
      <w:r>
        <w:rPr>
          <w:rFonts w:ascii="Arial" w:eastAsia="Microsoft YaHei" w:hAnsi="Arial"/>
          <w:color w:val="AAAAAA"/>
          <w:sz w:val="20"/>
          <w:szCs w:val="20"/>
        </w:rPr>
        <w:t xml:space="preserve">版本：v1.0.0  |  2026年4月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4F6EF7"/>
        </w:rPr>
        <w:t xml:space="preserve">1. 环境准备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1.1 必需工具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26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工具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下载地址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Node.js 18+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运行构建命令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https://nodejs.org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Android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Android 开发与构建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https://developer.android.com/studio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Xcode 15+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iOS 开发与构建（仅Mac）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Mac App Store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Java JDK 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Android Gradle 构建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https://adoptium.net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Git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版本控制（可选）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https://git-scm.com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1.2 安装依赖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将项目代码复制到本地电脑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打开终端，进入项目根目录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执行安装命令：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F6EF7"/>
          <w:sz w:val="20"/>
          <w:szCs w:val="20"/>
        </w:rPr>
        <w:t xml:space="preserve">npm install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4F6EF7"/>
        </w:rPr>
        <w:t xml:space="preserve">2. 项目结构说明</w:t>
      </w:r>
    </w:p>
    <w:p>
      <w:pPr>
        <w:spacing w:after="100"/>
      </w:pPr>
      <w:r>
        <w:rPr>
          <w:rFonts w:ascii="Arial" w:eastAsia="Microsoft YaHei" w:hAnsi="Arial"/>
        </w:rPr>
        <w:t xml:space="preserve">项目采用 Capacitor 架构，将纯前端 Web 应用包装为原生移动应用。核心代码位于 www/ 目录，原生平台代码分别位于 android/ 和 ios/ 目录。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目录/文件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www/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Web 应用代码（HTML/CSS/JS）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www/index.html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主页面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www/css/style.css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样式文件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www/js/app.js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交互逻辑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www/manifest.json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PWA 配置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www/sw.js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Service Worker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www/assets/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图标资源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android/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Android 原生项目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ios/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iOS 原生项目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capacitor.config.json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Capacitor 配置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项目依赖与脚本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4F6EF7"/>
        </w:rPr>
        <w:t xml:space="preserve">3. Android 构建流程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3.1 前置条件</w:t>
      </w:r>
    </w:p>
    <w:p>
      <w:pPr>
        <w:pStyle w:val="ListParagraph"/>
        <w:numPr>
          <w:ilvl w:val="0"/>
          <w:numId w:val="3"/>
        </w:numPr>
      </w:pPr>
      <w:r>
        <w:t xml:space="preserve">安装 Android Studio（最新版）</w:t>
      </w:r>
    </w:p>
    <w:p>
      <w:pPr>
        <w:pStyle w:val="ListParagraph"/>
        <w:numPr>
          <w:ilvl w:val="0"/>
          <w:numId w:val="3"/>
        </w:numPr>
      </w:pPr>
      <w:r>
        <w:t xml:space="preserve">安装 Java JDK 17 或更高版本</w:t>
      </w:r>
    </w:p>
    <w:p>
      <w:pPr>
        <w:pStyle w:val="ListParagraph"/>
        <w:numPr>
          <w:ilvl w:val="0"/>
          <w:numId w:val="3"/>
        </w:numPr>
      </w:pPr>
      <w:r>
        <w:t xml:space="preserve">配置 ANDROID_HOME 环境变量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3.2 构建 APK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同步 Web 代码到 Android 项目：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F6EF7"/>
          <w:sz w:val="20"/>
          <w:szCs w:val="20"/>
        </w:rPr>
        <w:t xml:space="preserve">npm run sync:android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用 Android Studio 打开项目：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F6EF7"/>
          <w:sz w:val="20"/>
          <w:szCs w:val="20"/>
        </w:rPr>
        <w:t xml:space="preserve">npx cap open android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在 Android Studio 中，等待 Gradle 同步完成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点击菜单 Build → Build Bundle(s) / APK(s) → Build APK(s)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APK 文件生成在：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F6EF7"/>
          <w:sz w:val="20"/>
          <w:szCs w:val="20"/>
        </w:rPr>
        <w:t xml:space="preserve">android/app/build/outputs/apk/debug/app-debug.apk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3.3 安装到手机</w:t>
      </w:r>
    </w:p>
    <w:p>
      <w:pPr>
        <w:pStyle w:val="ListParagraph"/>
        <w:numPr>
          <w:ilvl w:val="0"/>
          <w:numId w:val="3"/>
        </w:numPr>
      </w:pPr>
      <w:r>
        <w:t xml:space="preserve">将 APK 文件传输到手机</w:t>
      </w:r>
    </w:p>
    <w:p>
      <w:pPr>
        <w:pStyle w:val="ListParagraph"/>
        <w:numPr>
          <w:ilvl w:val="0"/>
          <w:numId w:val="3"/>
        </w:numPr>
      </w:pPr>
      <w:r>
        <w:t xml:space="preserve">手机设置中开启“允许安装未知来源应用”</w:t>
      </w:r>
    </w:p>
    <w:p>
      <w:pPr>
        <w:pStyle w:val="ListParagraph"/>
        <w:numPr>
          <w:ilvl w:val="0"/>
          <w:numId w:val="3"/>
        </w:numPr>
      </w:pPr>
      <w:r>
        <w:t xml:space="preserve">点击 APK 文件即可安装</w:t>
      </w:r>
    </w:p>
    <w:p>
      <w:pPr>
        <w:pStyle w:val="ListParagraph"/>
        <w:numPr>
          <w:ilvl w:val="0"/>
          <w:numId w:val="3"/>
        </w:numPr>
      </w:pPr>
      <w:r>
        <w:t xml:space="preserve">或通过 USB 连接手机，在 Android Studio 中直接运行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3.4 生成发布版 APK</w:t>
      </w:r>
    </w:p>
    <w:p>
      <w:pPr>
        <w:pStyle w:val="ListParagraph"/>
        <w:numPr>
          <w:ilvl w:val="0"/>
          <w:numId w:val="2"/>
        </w:numPr>
      </w:pPr>
      <w:r>
        <w:t xml:space="preserve">在 Android Studio 中点击 Build → Generate Signed Bundle / APK</w:t>
      </w:r>
    </w:p>
    <w:p>
      <w:pPr>
        <w:pStyle w:val="ListParagraph"/>
        <w:numPr>
          <w:ilvl w:val="0"/>
          <w:numId w:val="2"/>
        </w:numPr>
      </w:pPr>
      <w:r>
        <w:t xml:space="preserve">选择 APK，创建或选择密钥库 (keystore)</w:t>
      </w:r>
    </w:p>
    <w:p>
      <w:pPr>
        <w:pStyle w:val="ListParagraph"/>
        <w:numPr>
          <w:ilvl w:val="0"/>
          <w:numId w:val="2"/>
        </w:numPr>
      </w:pPr>
      <w:r>
        <w:t xml:space="preserve">选择 release 构建变体</w:t>
      </w:r>
    </w:p>
    <w:p>
      <w:pPr>
        <w:pStyle w:val="ListParagraph"/>
        <w:numPr>
          <w:ilvl w:val="0"/>
          <w:numId w:val="2"/>
        </w:numPr>
      </w:pPr>
      <w:r>
        <w:t xml:space="preserve">生成的发布版 APK 可以上传到应用商店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4F6EF7"/>
        </w:rPr>
        <w:t xml:space="preserve">4. iOS 构建流程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4.1 前置条件</w:t>
      </w:r>
    </w:p>
    <w:p>
      <w:pPr>
        <w:pStyle w:val="ListParagraph"/>
        <w:numPr>
          <w:ilvl w:val="0"/>
          <w:numId w:val="3"/>
        </w:numPr>
      </w:pPr>
      <w:r>
        <w:t xml:space="preserve">需要一台 Mac 电脑</w:t>
      </w:r>
    </w:p>
    <w:p>
      <w:pPr>
        <w:pStyle w:val="ListParagraph"/>
        <w:numPr>
          <w:ilvl w:val="0"/>
          <w:numId w:val="3"/>
        </w:numPr>
      </w:pPr>
      <w:r>
        <w:t xml:space="preserve">安装 Xcode 15 或更高版本（Mac App Store）</w:t>
      </w:r>
    </w:p>
    <w:p>
      <w:pPr>
        <w:pStyle w:val="ListParagraph"/>
        <w:numPr>
          <w:ilvl w:val="0"/>
          <w:numId w:val="3"/>
        </w:numPr>
      </w:pPr>
      <w:r>
        <w:t xml:space="preserve">安装 CocoaPods：sudo gem install cocoapods</w:t>
      </w:r>
    </w:p>
    <w:p>
      <w:pPr>
        <w:pStyle w:val="ListParagraph"/>
        <w:numPr>
          <w:ilvl w:val="0"/>
          <w:numId w:val="3"/>
        </w:numPr>
      </w:pPr>
      <w:r>
        <w:t xml:space="preserve">Apple 开发者账号（上架 App Store 必需）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4.2 构建 IPA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同步 Web 代码到 iOS 项目：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F6EF7"/>
          <w:sz w:val="20"/>
          <w:szCs w:val="20"/>
        </w:rPr>
        <w:t xml:space="preserve">npm run sync:ios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用 Xcode 打开项目：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4F6EF7"/>
          <w:sz w:val="20"/>
          <w:szCs w:val="20"/>
        </w:rPr>
        <w:t xml:space="preserve">npx cap open ios</w:t>
      </w:r>
    </w:p>
    <w:p>
      <w:pPr>
        <w:pStyle w:val="ListParagraph"/>
        <w:numPr>
          <w:ilvl w:val="0"/>
          <w:numId w:val="2"/>
        </w:numPr>
      </w:pPr>
      <w:r>
        <w:t xml:space="preserve">在 Xcode 中选择目标设备（真机或模拟器）</w:t>
      </w:r>
    </w:p>
    <w:p>
      <w:pPr>
        <w:pStyle w:val="ListParagraph"/>
        <w:numPr>
          <w:ilvl w:val="0"/>
          <w:numId w:val="2"/>
        </w:numPr>
      </w:pPr>
      <w:r>
        <w:t xml:space="preserve">点击 Product → Archive 进行归档</w:t>
      </w:r>
    </w:p>
    <w:p>
      <w:pPr>
        <w:pStyle w:val="ListParagraph"/>
        <w:numPr>
          <w:ilvl w:val="0"/>
          <w:numId w:val="2"/>
        </w:numPr>
      </w:pPr>
      <w:r>
        <w:t xml:space="preserve">归档完成后，点击 Distribute App 导出 IPA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333333"/>
        </w:rPr>
        <w:t xml:space="preserve">4.3 安装到 iPhone</w:t>
      </w:r>
    </w:p>
    <w:p>
      <w:pPr>
        <w:pStyle w:val="ListParagraph"/>
        <w:numPr>
          <w:ilvl w:val="0"/>
          <w:numId w:val="3"/>
        </w:numPr>
      </w:pPr>
      <w:r>
        <w:t xml:space="preserve">通过 Xcode 直接运行到连接的 iPhone</w:t>
      </w:r>
    </w:p>
    <w:p>
      <w:pPr>
        <w:pStyle w:val="ListParagraph"/>
        <w:numPr>
          <w:ilvl w:val="0"/>
          <w:numId w:val="3"/>
        </w:numPr>
      </w:pPr>
      <w:r>
        <w:t xml:space="preserve">通过 TestFlight 分发给测试用户</w:t>
      </w:r>
    </w:p>
    <w:p>
      <w:pPr>
        <w:pStyle w:val="ListParagraph"/>
        <w:numPr>
          <w:ilvl w:val="0"/>
          <w:numId w:val="3"/>
        </w:numPr>
      </w:pPr>
      <w:r>
        <w:t xml:space="preserve">上架 App Store 后用户可直接下载安装</w:t>
      </w:r>
    </w:p>
    <w:p>
      <w:pPr>
        <w:pStyle w:val="ListParagraph"/>
        <w:numPr>
          <w:ilvl w:val="0"/>
          <w:numId w:val="3"/>
        </w:numPr>
      </w:pPr>
      <w:r>
        <w:t xml:space="preserve">使用各种签名服务（如蒲公英、fir.im）分发测试版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4F6EF7"/>
        </w:rPr>
        <w:t xml:space="preserve">5. 常用命令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26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命令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启动本地开发服务器（端口 3000）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复制代码并同步到所有平台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npm run sync:android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同步代码到 Android 项目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npm run sync:ios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同步代码到 iOS 项目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npm run open:android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用 Android Studio 打开项目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npm run open:ios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用 Xcode 打开项目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eastAsia="Microsoft YaHei" w:hAnsi="Courier New"/>
                <w:sz w:val="20"/>
                <w:szCs w:val="20"/>
              </w:rPr>
              <w:t xml:space="preserve">npx cap sync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同步所有平台的代码和插件</w:t>
            </w:r>
          </w:p>
        </w:tc>
      </w:tr>
    </w:tbl>
    <w:p>
      <w:pPr>
        <w:pStyle w:val="Heading1"/>
        <w:spacing w:before="400"/>
      </w:pPr>
      <w:r>
        <w:rPr>
          <w:rFonts w:ascii="Arial" w:eastAsia="Microsoft YaHei" w:hAnsi="Arial"/>
          <w:b/>
          <w:bCs/>
          <w:color w:val="4F6EF7"/>
        </w:rPr>
        <w:t xml:space="preserve">6. 常见问题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555555"/>
        </w:rPr>
        <w:t xml:space="preserve">Q: 修改了 Web 代码后平台没有更新？</w:t>
      </w:r>
    </w:p>
    <w:p>
      <w:pPr>
        <w:spacing w:after="200"/>
      </w:pPr>
      <w:r>
        <w:rPr>
          <w:rFonts w:ascii="Arial" w:eastAsia="Microsoft YaHei" w:hAnsi="Arial"/>
        </w:rPr>
        <w:t xml:space="preserve">A: 每次修改 www/ 目录下的文件后，需要重新执行 npm run build 或 npm run sync:android/sync:ios 来同步代码到原生平台。注意项目根目录的文件是源文件，修改后会自动复制到 www/ 目录。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555555"/>
        </w:rPr>
        <w:t xml:space="preserve">Q: Android 构建报错 Gradle 版本问题？</w:t>
      </w:r>
    </w:p>
    <w:p>
      <w:pPr>
        <w:spacing w:after="200"/>
      </w:pPr>
      <w:r>
        <w:rPr>
          <w:rFonts w:ascii="Arial" w:eastAsia="Microsoft YaHei" w:hAnsi="Arial"/>
        </w:rPr>
        <w:t xml:space="preserve">A: 确保安装了 Java JDK 17，并在 Android Studio 中检查 Gradle JDK 设置（File → Settings → Build → Gradle → Gradle JDK）。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555555"/>
        </w:rPr>
        <w:t xml:space="preserve">Q: iOS 构建报错 CocoaPods 问题？</w:t>
      </w:r>
    </w:p>
    <w:p>
      <w:pPr>
        <w:spacing w:after="200"/>
      </w:pPr>
      <w:r>
        <w:rPr>
          <w:rFonts w:ascii="Arial" w:eastAsia="Microsoft YaHei" w:hAnsi="Arial"/>
        </w:rPr>
        <w:t xml:space="preserve">A: 进入 ios/App 目录执行 pod install，然后重新打开 Xcode 。如果仍有问题，尝试 pod repo update 后再 pod install。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555555"/>
        </w:rPr>
        <w:t xml:space="preserve">Q: 如何修改应用名称和包名？</w:t>
      </w:r>
    </w:p>
    <w:p>
      <w:pPr>
        <w:spacing w:after="200"/>
      </w:pPr>
      <w:r>
        <w:rPr>
          <w:rFonts w:ascii="Arial" w:eastAsia="Microsoft YaHei" w:hAnsi="Arial"/>
        </w:rPr>
        <w:t xml:space="preserve">A: 修改 capacitor.config.json 中的 appName（应用名称）和 appId（包名，如 com.yourcompany.appname），然后重新执行 npx cap sync。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555555"/>
        </w:rPr>
        <w:t xml:space="preserve">Q: 如何更换应用图标？</w:t>
      </w:r>
    </w:p>
    <w:p>
      <w:pPr>
        <w:spacing w:after="200"/>
      </w:pPr>
      <w:r>
        <w:rPr>
          <w:rFonts w:ascii="Arial" w:eastAsia="Microsoft YaHei" w:hAnsi="Arial"/>
        </w:rPr>
        <w:t xml:space="preserve">A: 替换 www/assets/icon-192.png 和 icon-512.png 文件。对于 Android，还需要替换 android/app/src/main/res/ 下的各尺寸 mipmap 图标。对于 iOS，在 Xcode 中替换 AppIcon 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统一登录中心 - 构建指南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4F6EF7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2026-04-12T03:17:08.763Z</dcterms:created>
  <dcterms:modified xsi:type="dcterms:W3CDTF">2026-04-12T03:17:08.765Z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