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edis</w:t>
      </w:r>
      <w:r>
        <w:rPr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cd /usr/hj/redis-5.0.4/src/    ./redis-server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./redis-cli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keys *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ZRANGE ycdata0000000020190412 0 -1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flushdb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Cassandra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cd /usr/hj/cassandra/   ./bin/cassandra -f –R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./bin/cqlsh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examples;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ELECT count(*) FROM examples.datapoints ;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examples.datapoints WHERE key='ycdata0000000020190412';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TRUNCATE examples.datapoints ;</w:t>
      </w:r>
      <w:bookmarkStart w:id="0" w:name="_GoBack"/>
      <w:bookmarkEnd w:id="0"/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count(*) FROM examples.pairs  ;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服务程序：</w:t>
      </w:r>
      <w:r>
        <w:rPr>
          <w:sz w:val="24"/>
          <w:szCs w:val="24"/>
        </w:rPr>
        <w:t xml:space="preserve">cd /usr/hj/test/server/   </w:t>
      </w:r>
      <w:r>
        <w:rPr>
          <w:rFonts w:hint="eastAsia"/>
          <w:sz w:val="24"/>
          <w:szCs w:val="24"/>
        </w:rPr>
        <w:t>./server</w:t>
      </w:r>
      <w:r>
        <w:rPr>
          <w:rFonts w:hint="eastAsia"/>
          <w:sz w:val="24"/>
          <w:szCs w:val="24"/>
          <w:lang w:val="en-US" w:eastAsia="zh-CN"/>
        </w:rPr>
        <w:t xml:space="preserve"> （170）</w:t>
      </w: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函数说明：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遥测：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RPCGetYCProperty</w:t>
      </w:r>
      <w:r>
        <w:rPr>
          <w:rFonts w:hint="eastAsia"/>
          <w:sz w:val="24"/>
          <w:szCs w:val="24"/>
        </w:rPr>
        <w:t>：获取遥测属性，先搜索redis，没有则搜索cassandra；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RPCSetYCProperty</w:t>
      </w:r>
      <w:r>
        <w:rPr>
          <w:rFonts w:hint="eastAsia"/>
          <w:sz w:val="24"/>
          <w:szCs w:val="24"/>
        </w:rPr>
        <w:t>：设置遥测属性，同时写入到redis和cassandra；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color w:val="0000FF"/>
          <w:sz w:val="24"/>
          <w:szCs w:val="24"/>
        </w:rPr>
        <w:t>RPCSetRealtimeYCData</w:t>
      </w:r>
      <w:r>
        <w:rPr>
          <w:rFonts w:hint="eastAsia"/>
          <w:color w:val="0000FF"/>
          <w:sz w:val="24"/>
          <w:szCs w:val="24"/>
        </w:rPr>
        <w:t>：设置实时数据（多点），写入到redis；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RPCSaveYCData</w:t>
      </w:r>
      <w:r>
        <w:rPr>
          <w:rFonts w:hint="eastAsia"/>
          <w:color w:val="0000FF"/>
          <w:sz w:val="24"/>
          <w:szCs w:val="24"/>
        </w:rPr>
        <w:t>：设置实时数据（多点），写入到cassandra；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RPCGetRealtimeYCData</w:t>
      </w:r>
      <w:r>
        <w:rPr>
          <w:rFonts w:hint="eastAsia"/>
          <w:color w:val="0000FF"/>
          <w:sz w:val="24"/>
          <w:szCs w:val="24"/>
        </w:rPr>
        <w:t>：获取实时数据（多点），只搜索redis当天最新（时间偏移最大）的数据；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RPCGetDayYCData</w:t>
      </w:r>
      <w:r>
        <w:rPr>
          <w:rFonts w:hint="eastAsia"/>
          <w:color w:val="0000FF"/>
          <w:sz w:val="24"/>
          <w:szCs w:val="24"/>
        </w:rPr>
        <w:t>：获取某一点某天的全部数据，先搜索redis，没有则搜索cassandra，</w:t>
      </w:r>
      <w:r>
        <w:rPr>
          <w:color w:val="0000FF"/>
          <w:sz w:val="24"/>
          <w:szCs w:val="24"/>
        </w:rPr>
        <w:t>datetime</w:t>
      </w:r>
      <w:r>
        <w:rPr>
          <w:rFonts w:hint="eastAsia"/>
          <w:color w:val="0000FF"/>
          <w:sz w:val="24"/>
          <w:szCs w:val="24"/>
        </w:rPr>
        <w:t>格式为年月日（如：2019年4月11日20190411）；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RPCGetPeriodYCData</w:t>
      </w:r>
      <w:r>
        <w:rPr>
          <w:rFonts w:hint="eastAsia"/>
          <w:color w:val="0000FF"/>
          <w:sz w:val="24"/>
          <w:szCs w:val="24"/>
        </w:rPr>
        <w:t>：获取某一点一个时间段的全部数据，以天为搜索范围，先搜索redis，没有则搜索cassandra，</w:t>
      </w:r>
      <w:r>
        <w:rPr>
          <w:color w:val="0000FF"/>
          <w:sz w:val="24"/>
          <w:szCs w:val="24"/>
        </w:rPr>
        <w:t>datetime</w:t>
      </w:r>
      <w:r>
        <w:rPr>
          <w:rFonts w:hint="eastAsia"/>
          <w:color w:val="0000FF"/>
          <w:sz w:val="24"/>
          <w:szCs w:val="24"/>
        </w:rPr>
        <w:t>格式为年月日时分秒（如：2019年4月11日0点0分0秒20190411000000）。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遥信：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RPCSaveYXData</w:t>
      </w:r>
      <w:r>
        <w:rPr>
          <w:rFonts w:hint="eastAsia"/>
          <w:sz w:val="24"/>
          <w:szCs w:val="24"/>
        </w:rPr>
        <w:t>：设置实时数据（多点），写入到redis；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其他同遥测。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问题说明：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Cassandra</w:t>
      </w:r>
      <w:r>
        <w:rPr>
          <w:rFonts w:hint="eastAsia"/>
          <w:sz w:val="24"/>
          <w:szCs w:val="24"/>
        </w:rPr>
        <w:t>读数时偶尔会读到全是0；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当redis和cassandra都没有数据时，返回值设定问题（测试时，最好确保能读到数）；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hint="eastAsia"/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>写入或者读写失败返回值问题，如数据库断开连接等；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1E2"/>
    <w:multiLevelType w:val="multilevel"/>
    <w:tmpl w:val="0F9B61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70DED"/>
    <w:multiLevelType w:val="multilevel"/>
    <w:tmpl w:val="40570D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D7C73"/>
    <w:multiLevelType w:val="multilevel"/>
    <w:tmpl w:val="46BD7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AB1A69"/>
    <w:multiLevelType w:val="multilevel"/>
    <w:tmpl w:val="4FAB1A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77"/>
    <w:rsid w:val="0007229F"/>
    <w:rsid w:val="0011135F"/>
    <w:rsid w:val="00384C77"/>
    <w:rsid w:val="0095673C"/>
    <w:rsid w:val="00D57D2F"/>
    <w:rsid w:val="00FB23F3"/>
    <w:rsid w:val="029355BF"/>
    <w:rsid w:val="02A5488F"/>
    <w:rsid w:val="05542FCD"/>
    <w:rsid w:val="06B7725D"/>
    <w:rsid w:val="0A8E73EB"/>
    <w:rsid w:val="0AD93743"/>
    <w:rsid w:val="0C7468A2"/>
    <w:rsid w:val="0CAE1B2F"/>
    <w:rsid w:val="0F4F383C"/>
    <w:rsid w:val="100E7C28"/>
    <w:rsid w:val="1150118C"/>
    <w:rsid w:val="12B311FA"/>
    <w:rsid w:val="13DB67E0"/>
    <w:rsid w:val="167D38FC"/>
    <w:rsid w:val="17044003"/>
    <w:rsid w:val="18362205"/>
    <w:rsid w:val="19E86AE7"/>
    <w:rsid w:val="1B986963"/>
    <w:rsid w:val="2062143B"/>
    <w:rsid w:val="2609234F"/>
    <w:rsid w:val="26A40D55"/>
    <w:rsid w:val="27E47EA4"/>
    <w:rsid w:val="2802757A"/>
    <w:rsid w:val="29D67B9C"/>
    <w:rsid w:val="2ACB3B4E"/>
    <w:rsid w:val="2D296CC3"/>
    <w:rsid w:val="2D2A2402"/>
    <w:rsid w:val="2F3D4C71"/>
    <w:rsid w:val="2F8C7B9A"/>
    <w:rsid w:val="30912550"/>
    <w:rsid w:val="317110CE"/>
    <w:rsid w:val="333956B2"/>
    <w:rsid w:val="336249F5"/>
    <w:rsid w:val="33713745"/>
    <w:rsid w:val="34024F3C"/>
    <w:rsid w:val="34375B02"/>
    <w:rsid w:val="348166D9"/>
    <w:rsid w:val="348E7B11"/>
    <w:rsid w:val="35EB486C"/>
    <w:rsid w:val="37063B8D"/>
    <w:rsid w:val="377F758B"/>
    <w:rsid w:val="37E22DB7"/>
    <w:rsid w:val="38645552"/>
    <w:rsid w:val="3B64373D"/>
    <w:rsid w:val="3FF04665"/>
    <w:rsid w:val="3FF31381"/>
    <w:rsid w:val="404F3D19"/>
    <w:rsid w:val="40E46EA5"/>
    <w:rsid w:val="42035A9C"/>
    <w:rsid w:val="428772D4"/>
    <w:rsid w:val="441F7EFA"/>
    <w:rsid w:val="4B1F5D96"/>
    <w:rsid w:val="4C012C3C"/>
    <w:rsid w:val="4C892117"/>
    <w:rsid w:val="4DDA34EE"/>
    <w:rsid w:val="4E260E57"/>
    <w:rsid w:val="52EF2DD0"/>
    <w:rsid w:val="531F5519"/>
    <w:rsid w:val="5322102F"/>
    <w:rsid w:val="53504107"/>
    <w:rsid w:val="5587231F"/>
    <w:rsid w:val="55F70745"/>
    <w:rsid w:val="589770DF"/>
    <w:rsid w:val="58EC2028"/>
    <w:rsid w:val="592D7B78"/>
    <w:rsid w:val="59891B4B"/>
    <w:rsid w:val="5BF659BD"/>
    <w:rsid w:val="5C4D2A67"/>
    <w:rsid w:val="5D2D55A8"/>
    <w:rsid w:val="5E507B5D"/>
    <w:rsid w:val="5EBC38B6"/>
    <w:rsid w:val="5FA30EB1"/>
    <w:rsid w:val="60012576"/>
    <w:rsid w:val="60A443B0"/>
    <w:rsid w:val="61FC050F"/>
    <w:rsid w:val="6293185C"/>
    <w:rsid w:val="642E3474"/>
    <w:rsid w:val="66582E8D"/>
    <w:rsid w:val="698D5177"/>
    <w:rsid w:val="6A3678B3"/>
    <w:rsid w:val="6A72566C"/>
    <w:rsid w:val="6B4745F8"/>
    <w:rsid w:val="704A4301"/>
    <w:rsid w:val="711B5E8D"/>
    <w:rsid w:val="741D3067"/>
    <w:rsid w:val="74833D4D"/>
    <w:rsid w:val="782329AB"/>
    <w:rsid w:val="79D11CA1"/>
    <w:rsid w:val="7AA8516F"/>
    <w:rsid w:val="7ACD3E53"/>
    <w:rsid w:val="7C2C664B"/>
    <w:rsid w:val="7FE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Char"/>
    <w:basedOn w:val="8"/>
    <w:link w:val="2"/>
    <w:semiHidden/>
    <w:qFormat/>
    <w:uiPriority w:val="99"/>
  </w:style>
  <w:style w:type="character" w:customStyle="1" w:styleId="14">
    <w:name w:val="批注主题 Char"/>
    <w:basedOn w:val="13"/>
    <w:link w:val="6"/>
    <w:semiHidden/>
    <w:uiPriority w:val="99"/>
    <w:rPr>
      <w:b/>
      <w:bCs/>
    </w:rPr>
  </w:style>
  <w:style w:type="character" w:customStyle="1" w:styleId="15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112</Words>
  <Characters>641</Characters>
  <Lines>5</Lines>
  <Paragraphs>1</Paragraphs>
  <TotalTime>486</TotalTime>
  <ScaleCrop>false</ScaleCrop>
  <LinksUpToDate>false</LinksUpToDate>
  <CharactersWithSpaces>752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2019-04-11T08:52:00Z</dcterms:created>
  <dc:creator>微软用户</dc:creator>
  <cp:lastModifiedBy>lenovo</cp:lastModifiedBy>
  <dcterms:modified xsi:type="dcterms:W3CDTF">2019-04-15T08:49:05Z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