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522E6" w14:textId="77777777" w:rsidR="00712BA5" w:rsidRDefault="00712BA5" w:rsidP="00712BA5">
      <w:pPr>
        <w:pStyle w:val="ab"/>
      </w:pPr>
      <w:r>
        <w:rPr>
          <w:rFonts w:hint="eastAsia"/>
        </w:rPr>
        <w:tab/>
      </w:r>
      <w:bookmarkStart w:id="0" w:name="_Toc42363389"/>
      <w:r>
        <w:rPr>
          <w:rFonts w:hint="eastAsia"/>
        </w:rPr>
        <w:t>专利系统</w:t>
      </w:r>
      <w:r>
        <w:rPr>
          <w:rFonts w:hint="eastAsia"/>
        </w:rPr>
        <w:t>E-R</w:t>
      </w:r>
      <w:r>
        <w:rPr>
          <w:rFonts w:hint="eastAsia"/>
        </w:rPr>
        <w:t>图说明书</w:t>
      </w:r>
      <w:bookmarkEnd w:id="0"/>
    </w:p>
    <w:p w14:paraId="1B78B00B" w14:textId="77777777" w:rsidR="000D5387" w:rsidRPr="000D5387" w:rsidRDefault="000D5387" w:rsidP="000D5387">
      <w:pPr>
        <w:pStyle w:val="a3"/>
        <w:ind w:left="420" w:firstLineChars="0" w:firstLine="0"/>
        <w:rPr>
          <w:b/>
          <w:i/>
          <w:color w:val="FF0000"/>
        </w:rPr>
      </w:pPr>
      <w:r w:rsidRPr="000D5387">
        <w:rPr>
          <w:rFonts w:hint="eastAsia"/>
          <w:b/>
          <w:color w:val="FF0000"/>
        </w:rPr>
        <w:t>注意：</w:t>
      </w:r>
      <w:r w:rsidRPr="000D5387">
        <w:rPr>
          <w:rFonts w:hint="eastAsia"/>
          <w:b/>
          <w:i/>
          <w:color w:val="FF0000"/>
        </w:rPr>
        <w:t>对专利知识有一定基础的可以跳过各类说明，若有不解的概念一定要问人或者百度，千万不能只根据字面意思猜词义！</w:t>
      </w:r>
    </w:p>
    <w:p w14:paraId="00064B59" w14:textId="77777777" w:rsidR="000D5387" w:rsidRPr="000D5387" w:rsidRDefault="000D5387" w:rsidP="000D5387"/>
    <w:sdt>
      <w:sdtPr>
        <w:rPr>
          <w:rFonts w:asciiTheme="minorHAnsi" w:eastAsiaTheme="minorEastAsia" w:hAnsiTheme="minorHAnsi" w:cstheme="minorBidi"/>
          <w:b w:val="0"/>
          <w:bCs w:val="0"/>
          <w:color w:val="auto"/>
          <w:kern w:val="2"/>
          <w:sz w:val="21"/>
          <w:szCs w:val="22"/>
          <w:lang w:val="zh-CN"/>
        </w:rPr>
        <w:id w:val="2683515"/>
        <w:docPartObj>
          <w:docPartGallery w:val="Table of Contents"/>
          <w:docPartUnique/>
        </w:docPartObj>
      </w:sdtPr>
      <w:sdtEndPr>
        <w:rPr>
          <w:lang w:val="en-US"/>
        </w:rPr>
      </w:sdtEndPr>
      <w:sdtContent>
        <w:p w14:paraId="0C855566" w14:textId="77777777" w:rsidR="000D5387" w:rsidRDefault="000D5387">
          <w:pPr>
            <w:pStyle w:val="TOC"/>
          </w:pPr>
          <w:r>
            <w:rPr>
              <w:lang w:val="zh-CN"/>
            </w:rPr>
            <w:t>目录</w:t>
          </w:r>
        </w:p>
        <w:p w14:paraId="40BC1554" w14:textId="135076E7" w:rsidR="00186641" w:rsidRDefault="000D5387">
          <w:pPr>
            <w:pStyle w:val="TOC1"/>
            <w:tabs>
              <w:tab w:val="right" w:leader="dot" w:pos="8296"/>
            </w:tabs>
            <w:rPr>
              <w:noProof/>
            </w:rPr>
          </w:pPr>
          <w:r>
            <w:fldChar w:fldCharType="begin"/>
          </w:r>
          <w:r>
            <w:instrText xml:space="preserve"> TOC \o "1-3" \h \z \u </w:instrText>
          </w:r>
          <w:r>
            <w:fldChar w:fldCharType="separate"/>
          </w:r>
          <w:hyperlink w:anchor="_Toc42363389" w:history="1">
            <w:r w:rsidR="00186641" w:rsidRPr="00E87AE9">
              <w:rPr>
                <w:rStyle w:val="aa"/>
                <w:noProof/>
              </w:rPr>
              <w:t>专利系统</w:t>
            </w:r>
            <w:r w:rsidR="00186641" w:rsidRPr="00E87AE9">
              <w:rPr>
                <w:rStyle w:val="aa"/>
                <w:noProof/>
              </w:rPr>
              <w:t>E-R</w:t>
            </w:r>
            <w:r w:rsidR="00186641" w:rsidRPr="00E87AE9">
              <w:rPr>
                <w:rStyle w:val="aa"/>
                <w:noProof/>
              </w:rPr>
              <w:t>图说明书</w:t>
            </w:r>
            <w:r w:rsidR="00186641">
              <w:rPr>
                <w:noProof/>
                <w:webHidden/>
              </w:rPr>
              <w:tab/>
            </w:r>
            <w:r w:rsidR="00186641">
              <w:rPr>
                <w:noProof/>
                <w:webHidden/>
              </w:rPr>
              <w:fldChar w:fldCharType="begin"/>
            </w:r>
            <w:r w:rsidR="00186641">
              <w:rPr>
                <w:noProof/>
                <w:webHidden/>
              </w:rPr>
              <w:instrText xml:space="preserve"> PAGEREF _Toc42363389 \h </w:instrText>
            </w:r>
            <w:r w:rsidR="00186641">
              <w:rPr>
                <w:noProof/>
                <w:webHidden/>
              </w:rPr>
            </w:r>
            <w:r w:rsidR="00186641">
              <w:rPr>
                <w:noProof/>
                <w:webHidden/>
              </w:rPr>
              <w:fldChar w:fldCharType="separate"/>
            </w:r>
            <w:r w:rsidR="00186641">
              <w:rPr>
                <w:noProof/>
                <w:webHidden/>
              </w:rPr>
              <w:t>1</w:t>
            </w:r>
            <w:r w:rsidR="00186641">
              <w:rPr>
                <w:noProof/>
                <w:webHidden/>
              </w:rPr>
              <w:fldChar w:fldCharType="end"/>
            </w:r>
          </w:hyperlink>
        </w:p>
        <w:p w14:paraId="0A8B0D76" w14:textId="1C267C3E" w:rsidR="00186641" w:rsidRDefault="00186641" w:rsidP="00186641">
          <w:pPr>
            <w:pStyle w:val="TOC1"/>
            <w:tabs>
              <w:tab w:val="right" w:leader="dot" w:pos="8296"/>
            </w:tabs>
            <w:rPr>
              <w:noProof/>
            </w:rPr>
          </w:pPr>
          <w:hyperlink w:anchor="_Toc42363390" w:history="1">
            <w:r w:rsidRPr="00E87AE9">
              <w:rPr>
                <w:rStyle w:val="aa"/>
                <w:noProof/>
              </w:rPr>
              <w:t>一、</w:t>
            </w:r>
            <w:r w:rsidRPr="00E87AE9">
              <w:rPr>
                <w:rStyle w:val="aa"/>
                <w:noProof/>
              </w:rPr>
              <w:t>E-R</w:t>
            </w:r>
            <w:r w:rsidRPr="00E87AE9">
              <w:rPr>
                <w:rStyle w:val="aa"/>
                <w:noProof/>
              </w:rPr>
              <w:t>图</w:t>
            </w:r>
            <w:r>
              <w:rPr>
                <w:noProof/>
                <w:webHidden/>
              </w:rPr>
              <w:tab/>
            </w:r>
            <w:r>
              <w:rPr>
                <w:noProof/>
                <w:webHidden/>
              </w:rPr>
              <w:fldChar w:fldCharType="begin"/>
            </w:r>
            <w:r>
              <w:rPr>
                <w:noProof/>
                <w:webHidden/>
              </w:rPr>
              <w:instrText xml:space="preserve"> PAGEREF _Toc42363390 \h </w:instrText>
            </w:r>
            <w:r>
              <w:rPr>
                <w:noProof/>
                <w:webHidden/>
              </w:rPr>
            </w:r>
            <w:r>
              <w:rPr>
                <w:noProof/>
                <w:webHidden/>
              </w:rPr>
              <w:fldChar w:fldCharType="separate"/>
            </w:r>
            <w:r>
              <w:rPr>
                <w:noProof/>
                <w:webHidden/>
              </w:rPr>
              <w:t>2</w:t>
            </w:r>
            <w:r>
              <w:rPr>
                <w:noProof/>
                <w:webHidden/>
              </w:rPr>
              <w:fldChar w:fldCharType="end"/>
            </w:r>
          </w:hyperlink>
        </w:p>
        <w:p w14:paraId="13902875" w14:textId="4D988C9D" w:rsidR="00186641" w:rsidRDefault="00186641" w:rsidP="00186641">
          <w:pPr>
            <w:pStyle w:val="TOC1"/>
            <w:tabs>
              <w:tab w:val="right" w:leader="dot" w:pos="8296"/>
            </w:tabs>
            <w:ind w:firstLineChars="200" w:firstLine="420"/>
            <w:rPr>
              <w:noProof/>
            </w:rPr>
          </w:pPr>
          <w:hyperlink w:anchor="_Toc42363391" w:history="1">
            <w:r w:rsidRPr="00E87AE9">
              <w:rPr>
                <w:rStyle w:val="aa"/>
                <w:noProof/>
              </w:rPr>
              <w:t xml:space="preserve">1. </w:t>
            </w:r>
            <w:r w:rsidRPr="00E87AE9">
              <w:rPr>
                <w:rStyle w:val="aa"/>
                <w:noProof/>
              </w:rPr>
              <w:t>用户模块</w:t>
            </w:r>
            <w:r>
              <w:rPr>
                <w:noProof/>
                <w:webHidden/>
              </w:rPr>
              <w:tab/>
            </w:r>
            <w:r>
              <w:rPr>
                <w:noProof/>
                <w:webHidden/>
              </w:rPr>
              <w:fldChar w:fldCharType="begin"/>
            </w:r>
            <w:r>
              <w:rPr>
                <w:noProof/>
                <w:webHidden/>
              </w:rPr>
              <w:instrText xml:space="preserve"> PAGEREF _Toc42363391 \h </w:instrText>
            </w:r>
            <w:r>
              <w:rPr>
                <w:noProof/>
                <w:webHidden/>
              </w:rPr>
            </w:r>
            <w:r>
              <w:rPr>
                <w:noProof/>
                <w:webHidden/>
              </w:rPr>
              <w:fldChar w:fldCharType="separate"/>
            </w:r>
            <w:r>
              <w:rPr>
                <w:noProof/>
                <w:webHidden/>
              </w:rPr>
              <w:t>2</w:t>
            </w:r>
            <w:r>
              <w:rPr>
                <w:noProof/>
                <w:webHidden/>
              </w:rPr>
              <w:fldChar w:fldCharType="end"/>
            </w:r>
          </w:hyperlink>
        </w:p>
        <w:p w14:paraId="1C6CDA03" w14:textId="459C833D" w:rsidR="00186641" w:rsidRDefault="00186641" w:rsidP="00186641">
          <w:pPr>
            <w:pStyle w:val="TOC1"/>
            <w:tabs>
              <w:tab w:val="right" w:leader="dot" w:pos="8296"/>
            </w:tabs>
            <w:ind w:firstLineChars="200" w:firstLine="420"/>
            <w:rPr>
              <w:noProof/>
            </w:rPr>
          </w:pPr>
          <w:hyperlink w:anchor="_Toc42363392" w:history="1">
            <w:r w:rsidRPr="00E87AE9">
              <w:rPr>
                <w:rStyle w:val="aa"/>
                <w:noProof/>
              </w:rPr>
              <w:t xml:space="preserve">2. </w:t>
            </w:r>
            <w:r w:rsidRPr="00E87AE9">
              <w:rPr>
                <w:rStyle w:val="aa"/>
                <w:noProof/>
              </w:rPr>
              <w:t>专利模块</w:t>
            </w:r>
            <w:r>
              <w:rPr>
                <w:noProof/>
                <w:webHidden/>
              </w:rPr>
              <w:tab/>
            </w:r>
            <w:r>
              <w:rPr>
                <w:noProof/>
                <w:webHidden/>
              </w:rPr>
              <w:fldChar w:fldCharType="begin"/>
            </w:r>
            <w:r>
              <w:rPr>
                <w:noProof/>
                <w:webHidden/>
              </w:rPr>
              <w:instrText xml:space="preserve"> PAGEREF _Toc42363392 \h </w:instrText>
            </w:r>
            <w:r>
              <w:rPr>
                <w:noProof/>
                <w:webHidden/>
              </w:rPr>
            </w:r>
            <w:r>
              <w:rPr>
                <w:noProof/>
                <w:webHidden/>
              </w:rPr>
              <w:fldChar w:fldCharType="separate"/>
            </w:r>
            <w:r>
              <w:rPr>
                <w:noProof/>
                <w:webHidden/>
              </w:rPr>
              <w:t>2</w:t>
            </w:r>
            <w:r>
              <w:rPr>
                <w:noProof/>
                <w:webHidden/>
              </w:rPr>
              <w:fldChar w:fldCharType="end"/>
            </w:r>
          </w:hyperlink>
        </w:p>
        <w:p w14:paraId="16F45FD6" w14:textId="0B790C07" w:rsidR="00186641" w:rsidRDefault="00186641" w:rsidP="00186641">
          <w:pPr>
            <w:pStyle w:val="TOC1"/>
            <w:tabs>
              <w:tab w:val="right" w:leader="dot" w:pos="8296"/>
            </w:tabs>
            <w:rPr>
              <w:noProof/>
            </w:rPr>
          </w:pPr>
          <w:hyperlink w:anchor="_Toc42363393" w:history="1">
            <w:r w:rsidRPr="00E87AE9">
              <w:rPr>
                <w:rStyle w:val="aa"/>
                <w:noProof/>
              </w:rPr>
              <w:t>二、实体集</w:t>
            </w:r>
            <w:r>
              <w:rPr>
                <w:noProof/>
                <w:webHidden/>
              </w:rPr>
              <w:tab/>
            </w:r>
            <w:r>
              <w:rPr>
                <w:noProof/>
                <w:webHidden/>
              </w:rPr>
              <w:fldChar w:fldCharType="begin"/>
            </w:r>
            <w:r>
              <w:rPr>
                <w:noProof/>
                <w:webHidden/>
              </w:rPr>
              <w:instrText xml:space="preserve"> PAGEREF _Toc42363393 \h </w:instrText>
            </w:r>
            <w:r>
              <w:rPr>
                <w:noProof/>
                <w:webHidden/>
              </w:rPr>
            </w:r>
            <w:r>
              <w:rPr>
                <w:noProof/>
                <w:webHidden/>
              </w:rPr>
              <w:fldChar w:fldCharType="separate"/>
            </w:r>
            <w:r>
              <w:rPr>
                <w:noProof/>
                <w:webHidden/>
              </w:rPr>
              <w:t>3</w:t>
            </w:r>
            <w:r>
              <w:rPr>
                <w:noProof/>
                <w:webHidden/>
              </w:rPr>
              <w:fldChar w:fldCharType="end"/>
            </w:r>
          </w:hyperlink>
        </w:p>
        <w:p w14:paraId="380D57CE" w14:textId="4BAC91EC" w:rsidR="00186641" w:rsidRDefault="00186641" w:rsidP="00186641">
          <w:pPr>
            <w:pStyle w:val="TOC2"/>
            <w:tabs>
              <w:tab w:val="right" w:leader="dot" w:pos="8296"/>
            </w:tabs>
            <w:rPr>
              <w:noProof/>
            </w:rPr>
          </w:pPr>
          <w:hyperlink w:anchor="_Toc42363394" w:history="1">
            <w:r w:rsidRPr="00E87AE9">
              <w:rPr>
                <w:rStyle w:val="aa"/>
                <w:noProof/>
              </w:rPr>
              <w:t>1</w:t>
            </w:r>
            <w:r w:rsidRPr="00E87AE9">
              <w:rPr>
                <w:rStyle w:val="aa"/>
                <w:noProof/>
              </w:rPr>
              <w:t>、专利实体</w:t>
            </w:r>
            <w:r>
              <w:rPr>
                <w:noProof/>
                <w:webHidden/>
              </w:rPr>
              <w:tab/>
            </w:r>
            <w:r>
              <w:rPr>
                <w:noProof/>
                <w:webHidden/>
              </w:rPr>
              <w:fldChar w:fldCharType="begin"/>
            </w:r>
            <w:r>
              <w:rPr>
                <w:noProof/>
                <w:webHidden/>
              </w:rPr>
              <w:instrText xml:space="preserve"> PAGEREF _Toc42363394 \h </w:instrText>
            </w:r>
            <w:r>
              <w:rPr>
                <w:noProof/>
                <w:webHidden/>
              </w:rPr>
            </w:r>
            <w:r>
              <w:rPr>
                <w:noProof/>
                <w:webHidden/>
              </w:rPr>
              <w:fldChar w:fldCharType="separate"/>
            </w:r>
            <w:r>
              <w:rPr>
                <w:noProof/>
                <w:webHidden/>
              </w:rPr>
              <w:t>3</w:t>
            </w:r>
            <w:r>
              <w:rPr>
                <w:noProof/>
                <w:webHidden/>
              </w:rPr>
              <w:fldChar w:fldCharType="end"/>
            </w:r>
          </w:hyperlink>
        </w:p>
        <w:p w14:paraId="72EE431D" w14:textId="3666E313" w:rsidR="00186641" w:rsidRDefault="00186641" w:rsidP="00186641">
          <w:pPr>
            <w:pStyle w:val="TOC2"/>
            <w:tabs>
              <w:tab w:val="right" w:leader="dot" w:pos="8296"/>
            </w:tabs>
            <w:rPr>
              <w:noProof/>
            </w:rPr>
          </w:pPr>
          <w:hyperlink w:anchor="_Toc42363395" w:history="1">
            <w:r w:rsidRPr="00E87AE9">
              <w:rPr>
                <w:rStyle w:val="aa"/>
                <w:noProof/>
              </w:rPr>
              <w:t>2</w:t>
            </w:r>
            <w:r w:rsidRPr="00E87AE9">
              <w:rPr>
                <w:rStyle w:val="aa"/>
                <w:noProof/>
              </w:rPr>
              <w:t>、事务数据实体</w:t>
            </w:r>
            <w:r>
              <w:rPr>
                <w:noProof/>
                <w:webHidden/>
              </w:rPr>
              <w:tab/>
            </w:r>
            <w:r>
              <w:rPr>
                <w:noProof/>
                <w:webHidden/>
              </w:rPr>
              <w:fldChar w:fldCharType="begin"/>
            </w:r>
            <w:r>
              <w:rPr>
                <w:noProof/>
                <w:webHidden/>
              </w:rPr>
              <w:instrText xml:space="preserve"> PAGEREF _Toc42363395 \h </w:instrText>
            </w:r>
            <w:r>
              <w:rPr>
                <w:noProof/>
                <w:webHidden/>
              </w:rPr>
            </w:r>
            <w:r>
              <w:rPr>
                <w:noProof/>
                <w:webHidden/>
              </w:rPr>
              <w:fldChar w:fldCharType="separate"/>
            </w:r>
            <w:r>
              <w:rPr>
                <w:noProof/>
                <w:webHidden/>
              </w:rPr>
              <w:t>4</w:t>
            </w:r>
            <w:r>
              <w:rPr>
                <w:noProof/>
                <w:webHidden/>
              </w:rPr>
              <w:fldChar w:fldCharType="end"/>
            </w:r>
          </w:hyperlink>
        </w:p>
        <w:p w14:paraId="121DB748" w14:textId="24222FAA" w:rsidR="00186641" w:rsidRDefault="00186641" w:rsidP="00186641">
          <w:pPr>
            <w:pStyle w:val="TOC2"/>
            <w:tabs>
              <w:tab w:val="right" w:leader="dot" w:pos="8296"/>
            </w:tabs>
            <w:rPr>
              <w:noProof/>
            </w:rPr>
          </w:pPr>
          <w:hyperlink w:anchor="_Toc42363399" w:history="1">
            <w:r w:rsidRPr="00E87AE9">
              <w:rPr>
                <w:rStyle w:val="aa"/>
                <w:noProof/>
              </w:rPr>
              <w:t>3</w:t>
            </w:r>
            <w:r w:rsidRPr="00E87AE9">
              <w:rPr>
                <w:rStyle w:val="aa"/>
                <w:noProof/>
              </w:rPr>
              <w:t>、分类号</w:t>
            </w:r>
            <w:r>
              <w:rPr>
                <w:noProof/>
                <w:webHidden/>
              </w:rPr>
              <w:tab/>
            </w:r>
            <w:r>
              <w:rPr>
                <w:noProof/>
                <w:webHidden/>
              </w:rPr>
              <w:fldChar w:fldCharType="begin"/>
            </w:r>
            <w:r>
              <w:rPr>
                <w:noProof/>
                <w:webHidden/>
              </w:rPr>
              <w:instrText xml:space="preserve"> PAGEREF _Toc42363399 \h </w:instrText>
            </w:r>
            <w:r>
              <w:rPr>
                <w:noProof/>
                <w:webHidden/>
              </w:rPr>
            </w:r>
            <w:r>
              <w:rPr>
                <w:noProof/>
                <w:webHidden/>
              </w:rPr>
              <w:fldChar w:fldCharType="separate"/>
            </w:r>
            <w:r>
              <w:rPr>
                <w:noProof/>
                <w:webHidden/>
              </w:rPr>
              <w:t>5</w:t>
            </w:r>
            <w:r>
              <w:rPr>
                <w:noProof/>
                <w:webHidden/>
              </w:rPr>
              <w:fldChar w:fldCharType="end"/>
            </w:r>
          </w:hyperlink>
        </w:p>
        <w:p w14:paraId="3DED272B" w14:textId="4E8B457A" w:rsidR="00186641" w:rsidRDefault="00186641" w:rsidP="00186641">
          <w:pPr>
            <w:pStyle w:val="TOC2"/>
            <w:tabs>
              <w:tab w:val="right" w:leader="dot" w:pos="8296"/>
            </w:tabs>
            <w:rPr>
              <w:noProof/>
            </w:rPr>
          </w:pPr>
          <w:hyperlink w:anchor="_Toc42363404" w:history="1">
            <w:r w:rsidRPr="00E87AE9">
              <w:rPr>
                <w:rStyle w:val="aa"/>
                <w:noProof/>
              </w:rPr>
              <w:t>4</w:t>
            </w:r>
            <w:r w:rsidRPr="00E87AE9">
              <w:rPr>
                <w:rStyle w:val="aa"/>
                <w:noProof/>
              </w:rPr>
              <w:t>、自然人实体</w:t>
            </w:r>
            <w:r>
              <w:rPr>
                <w:noProof/>
                <w:webHidden/>
              </w:rPr>
              <w:tab/>
            </w:r>
            <w:r>
              <w:rPr>
                <w:noProof/>
                <w:webHidden/>
              </w:rPr>
              <w:fldChar w:fldCharType="begin"/>
            </w:r>
            <w:r>
              <w:rPr>
                <w:noProof/>
                <w:webHidden/>
              </w:rPr>
              <w:instrText xml:space="preserve"> PAGEREF _Toc42363404 \h </w:instrText>
            </w:r>
            <w:r>
              <w:rPr>
                <w:noProof/>
                <w:webHidden/>
              </w:rPr>
            </w:r>
            <w:r>
              <w:rPr>
                <w:noProof/>
                <w:webHidden/>
              </w:rPr>
              <w:fldChar w:fldCharType="separate"/>
            </w:r>
            <w:r>
              <w:rPr>
                <w:noProof/>
                <w:webHidden/>
              </w:rPr>
              <w:t>5</w:t>
            </w:r>
            <w:r>
              <w:rPr>
                <w:noProof/>
                <w:webHidden/>
              </w:rPr>
              <w:fldChar w:fldCharType="end"/>
            </w:r>
          </w:hyperlink>
        </w:p>
        <w:p w14:paraId="4E04764F" w14:textId="4FF5466A" w:rsidR="00186641" w:rsidRDefault="00186641" w:rsidP="00186641">
          <w:pPr>
            <w:pStyle w:val="TOC2"/>
            <w:tabs>
              <w:tab w:val="right" w:leader="dot" w:pos="8296"/>
            </w:tabs>
            <w:rPr>
              <w:noProof/>
            </w:rPr>
          </w:pPr>
          <w:hyperlink w:anchor="_Toc42363405" w:history="1">
            <w:r w:rsidRPr="00E87AE9">
              <w:rPr>
                <w:rStyle w:val="aa"/>
                <w:noProof/>
              </w:rPr>
              <w:t>5</w:t>
            </w:r>
            <w:r w:rsidRPr="00E87AE9">
              <w:rPr>
                <w:rStyle w:val="aa"/>
                <w:noProof/>
              </w:rPr>
              <w:t>、公司实体</w:t>
            </w:r>
            <w:r>
              <w:rPr>
                <w:noProof/>
                <w:webHidden/>
              </w:rPr>
              <w:tab/>
            </w:r>
            <w:r>
              <w:rPr>
                <w:noProof/>
                <w:webHidden/>
              </w:rPr>
              <w:fldChar w:fldCharType="begin"/>
            </w:r>
            <w:r>
              <w:rPr>
                <w:noProof/>
                <w:webHidden/>
              </w:rPr>
              <w:instrText xml:space="preserve"> PAGEREF _Toc42363405 \h </w:instrText>
            </w:r>
            <w:r>
              <w:rPr>
                <w:noProof/>
                <w:webHidden/>
              </w:rPr>
            </w:r>
            <w:r>
              <w:rPr>
                <w:noProof/>
                <w:webHidden/>
              </w:rPr>
              <w:fldChar w:fldCharType="separate"/>
            </w:r>
            <w:r>
              <w:rPr>
                <w:noProof/>
                <w:webHidden/>
              </w:rPr>
              <w:t>6</w:t>
            </w:r>
            <w:r>
              <w:rPr>
                <w:noProof/>
                <w:webHidden/>
              </w:rPr>
              <w:fldChar w:fldCharType="end"/>
            </w:r>
          </w:hyperlink>
        </w:p>
        <w:p w14:paraId="2A20D04C" w14:textId="3DCF102E" w:rsidR="00186641" w:rsidRDefault="00186641" w:rsidP="00186641">
          <w:pPr>
            <w:pStyle w:val="TOC1"/>
            <w:tabs>
              <w:tab w:val="right" w:leader="dot" w:pos="8296"/>
            </w:tabs>
            <w:rPr>
              <w:noProof/>
            </w:rPr>
          </w:pPr>
          <w:hyperlink w:anchor="_Toc42363409" w:history="1">
            <w:r w:rsidRPr="00E87AE9">
              <w:rPr>
                <w:rStyle w:val="aa"/>
                <w:noProof/>
              </w:rPr>
              <w:t>三、联系集</w:t>
            </w:r>
            <w:r>
              <w:rPr>
                <w:noProof/>
                <w:webHidden/>
              </w:rPr>
              <w:tab/>
            </w:r>
            <w:r>
              <w:rPr>
                <w:noProof/>
                <w:webHidden/>
              </w:rPr>
              <w:fldChar w:fldCharType="begin"/>
            </w:r>
            <w:r>
              <w:rPr>
                <w:noProof/>
                <w:webHidden/>
              </w:rPr>
              <w:instrText xml:space="preserve"> PAGEREF _Toc42363409 \h </w:instrText>
            </w:r>
            <w:r>
              <w:rPr>
                <w:noProof/>
                <w:webHidden/>
              </w:rPr>
            </w:r>
            <w:r>
              <w:rPr>
                <w:noProof/>
                <w:webHidden/>
              </w:rPr>
              <w:fldChar w:fldCharType="separate"/>
            </w:r>
            <w:r>
              <w:rPr>
                <w:noProof/>
                <w:webHidden/>
              </w:rPr>
              <w:t>7</w:t>
            </w:r>
            <w:r>
              <w:rPr>
                <w:noProof/>
                <w:webHidden/>
              </w:rPr>
              <w:fldChar w:fldCharType="end"/>
            </w:r>
          </w:hyperlink>
        </w:p>
        <w:p w14:paraId="47E3C282" w14:textId="0F9B3C55" w:rsidR="00186641" w:rsidRDefault="00186641" w:rsidP="00186641">
          <w:pPr>
            <w:pStyle w:val="TOC2"/>
            <w:tabs>
              <w:tab w:val="right" w:leader="dot" w:pos="8296"/>
            </w:tabs>
            <w:rPr>
              <w:noProof/>
            </w:rPr>
          </w:pPr>
          <w:hyperlink w:anchor="_Toc42363410" w:history="1">
            <w:r w:rsidRPr="00E87AE9">
              <w:rPr>
                <w:rStyle w:val="aa"/>
                <w:noProof/>
              </w:rPr>
              <w:t>1</w:t>
            </w:r>
            <w:r w:rsidRPr="00E87AE9">
              <w:rPr>
                <w:rStyle w:val="aa"/>
                <w:noProof/>
              </w:rPr>
              <w:t>、专利</w:t>
            </w:r>
            <w:r w:rsidRPr="00E87AE9">
              <w:rPr>
                <w:rStyle w:val="aa"/>
                <w:noProof/>
              </w:rPr>
              <w:t>-</w:t>
            </w:r>
            <w:r w:rsidRPr="00E87AE9">
              <w:rPr>
                <w:rStyle w:val="aa"/>
                <w:noProof/>
              </w:rPr>
              <w:t>专利权人关系</w:t>
            </w:r>
            <w:r>
              <w:rPr>
                <w:noProof/>
                <w:webHidden/>
              </w:rPr>
              <w:tab/>
            </w:r>
            <w:r>
              <w:rPr>
                <w:noProof/>
                <w:webHidden/>
              </w:rPr>
              <w:fldChar w:fldCharType="begin"/>
            </w:r>
            <w:r>
              <w:rPr>
                <w:noProof/>
                <w:webHidden/>
              </w:rPr>
              <w:instrText xml:space="preserve"> PAGEREF _Toc42363410 \h </w:instrText>
            </w:r>
            <w:r>
              <w:rPr>
                <w:noProof/>
                <w:webHidden/>
              </w:rPr>
            </w:r>
            <w:r>
              <w:rPr>
                <w:noProof/>
                <w:webHidden/>
              </w:rPr>
              <w:fldChar w:fldCharType="separate"/>
            </w:r>
            <w:r>
              <w:rPr>
                <w:noProof/>
                <w:webHidden/>
              </w:rPr>
              <w:t>7</w:t>
            </w:r>
            <w:r>
              <w:rPr>
                <w:noProof/>
                <w:webHidden/>
              </w:rPr>
              <w:fldChar w:fldCharType="end"/>
            </w:r>
          </w:hyperlink>
        </w:p>
        <w:p w14:paraId="07A9D956" w14:textId="51664AF7" w:rsidR="00186641" w:rsidRDefault="00186641" w:rsidP="00186641">
          <w:pPr>
            <w:pStyle w:val="TOC2"/>
            <w:tabs>
              <w:tab w:val="right" w:leader="dot" w:pos="8296"/>
            </w:tabs>
            <w:rPr>
              <w:noProof/>
            </w:rPr>
          </w:pPr>
          <w:hyperlink w:anchor="_Toc42363411" w:history="1">
            <w:r w:rsidRPr="00E87AE9">
              <w:rPr>
                <w:rStyle w:val="aa"/>
                <w:noProof/>
              </w:rPr>
              <w:t>2</w:t>
            </w:r>
            <w:r w:rsidRPr="00E87AE9">
              <w:rPr>
                <w:rStyle w:val="aa"/>
                <w:noProof/>
              </w:rPr>
              <w:t>、专利</w:t>
            </w:r>
            <w:r w:rsidRPr="00E87AE9">
              <w:rPr>
                <w:rStyle w:val="aa"/>
                <w:noProof/>
              </w:rPr>
              <w:t>-</w:t>
            </w:r>
            <w:r w:rsidRPr="00E87AE9">
              <w:rPr>
                <w:rStyle w:val="aa"/>
                <w:noProof/>
              </w:rPr>
              <w:t>发明人关系</w:t>
            </w:r>
            <w:r>
              <w:rPr>
                <w:noProof/>
                <w:webHidden/>
              </w:rPr>
              <w:tab/>
            </w:r>
            <w:r>
              <w:rPr>
                <w:noProof/>
                <w:webHidden/>
              </w:rPr>
              <w:fldChar w:fldCharType="begin"/>
            </w:r>
            <w:r>
              <w:rPr>
                <w:noProof/>
                <w:webHidden/>
              </w:rPr>
              <w:instrText xml:space="preserve"> PAGEREF _Toc42363411 \h </w:instrText>
            </w:r>
            <w:r>
              <w:rPr>
                <w:noProof/>
                <w:webHidden/>
              </w:rPr>
            </w:r>
            <w:r>
              <w:rPr>
                <w:noProof/>
                <w:webHidden/>
              </w:rPr>
              <w:fldChar w:fldCharType="separate"/>
            </w:r>
            <w:r>
              <w:rPr>
                <w:noProof/>
                <w:webHidden/>
              </w:rPr>
              <w:t>7</w:t>
            </w:r>
            <w:r>
              <w:rPr>
                <w:noProof/>
                <w:webHidden/>
              </w:rPr>
              <w:fldChar w:fldCharType="end"/>
            </w:r>
          </w:hyperlink>
        </w:p>
        <w:p w14:paraId="1A035F22" w14:textId="5C56C783" w:rsidR="00186641" w:rsidRDefault="00186641" w:rsidP="00186641">
          <w:pPr>
            <w:pStyle w:val="TOC2"/>
            <w:tabs>
              <w:tab w:val="right" w:leader="dot" w:pos="8296"/>
            </w:tabs>
            <w:rPr>
              <w:noProof/>
            </w:rPr>
          </w:pPr>
          <w:hyperlink w:anchor="_Toc42363412" w:history="1">
            <w:r w:rsidRPr="00E87AE9">
              <w:rPr>
                <w:rStyle w:val="aa"/>
                <w:noProof/>
              </w:rPr>
              <w:t>3</w:t>
            </w:r>
            <w:r w:rsidRPr="00E87AE9">
              <w:rPr>
                <w:rStyle w:val="aa"/>
                <w:noProof/>
              </w:rPr>
              <w:t>、专利</w:t>
            </w:r>
            <w:r w:rsidRPr="00E87AE9">
              <w:rPr>
                <w:rStyle w:val="aa"/>
                <w:noProof/>
              </w:rPr>
              <w:t>-</w:t>
            </w:r>
            <w:r w:rsidRPr="00E87AE9">
              <w:rPr>
                <w:rStyle w:val="aa"/>
                <w:noProof/>
              </w:rPr>
              <w:t>代理关系</w:t>
            </w:r>
            <w:r>
              <w:rPr>
                <w:noProof/>
                <w:webHidden/>
              </w:rPr>
              <w:tab/>
            </w:r>
            <w:r>
              <w:rPr>
                <w:noProof/>
                <w:webHidden/>
              </w:rPr>
              <w:fldChar w:fldCharType="begin"/>
            </w:r>
            <w:r>
              <w:rPr>
                <w:noProof/>
                <w:webHidden/>
              </w:rPr>
              <w:instrText xml:space="preserve"> PAGEREF _Toc42363412 \h </w:instrText>
            </w:r>
            <w:r>
              <w:rPr>
                <w:noProof/>
                <w:webHidden/>
              </w:rPr>
            </w:r>
            <w:r>
              <w:rPr>
                <w:noProof/>
                <w:webHidden/>
              </w:rPr>
              <w:fldChar w:fldCharType="separate"/>
            </w:r>
            <w:r>
              <w:rPr>
                <w:noProof/>
                <w:webHidden/>
              </w:rPr>
              <w:t>8</w:t>
            </w:r>
            <w:r>
              <w:rPr>
                <w:noProof/>
                <w:webHidden/>
              </w:rPr>
              <w:fldChar w:fldCharType="end"/>
            </w:r>
          </w:hyperlink>
        </w:p>
        <w:p w14:paraId="0E65593F" w14:textId="0830C802" w:rsidR="00186641" w:rsidRDefault="00186641" w:rsidP="00186641">
          <w:pPr>
            <w:pStyle w:val="TOC2"/>
            <w:tabs>
              <w:tab w:val="right" w:leader="dot" w:pos="8296"/>
            </w:tabs>
            <w:rPr>
              <w:noProof/>
            </w:rPr>
          </w:pPr>
          <w:hyperlink w:anchor="_Toc42363413" w:history="1">
            <w:r w:rsidRPr="00E87AE9">
              <w:rPr>
                <w:rStyle w:val="aa"/>
                <w:noProof/>
              </w:rPr>
              <w:t>4</w:t>
            </w:r>
            <w:r w:rsidRPr="00E87AE9">
              <w:rPr>
                <w:rStyle w:val="aa"/>
                <w:noProof/>
              </w:rPr>
              <w:t>、专利</w:t>
            </w:r>
            <w:r w:rsidRPr="00E87AE9">
              <w:rPr>
                <w:rStyle w:val="aa"/>
                <w:noProof/>
              </w:rPr>
              <w:t>-</w:t>
            </w:r>
            <w:r w:rsidRPr="00E87AE9">
              <w:rPr>
                <w:rStyle w:val="aa"/>
                <w:noProof/>
              </w:rPr>
              <w:t>申请人关系</w:t>
            </w:r>
            <w:r>
              <w:rPr>
                <w:noProof/>
                <w:webHidden/>
              </w:rPr>
              <w:tab/>
            </w:r>
            <w:r>
              <w:rPr>
                <w:noProof/>
                <w:webHidden/>
              </w:rPr>
              <w:fldChar w:fldCharType="begin"/>
            </w:r>
            <w:r>
              <w:rPr>
                <w:noProof/>
                <w:webHidden/>
              </w:rPr>
              <w:instrText xml:space="preserve"> PAGEREF _Toc42363413 \h </w:instrText>
            </w:r>
            <w:r>
              <w:rPr>
                <w:noProof/>
                <w:webHidden/>
              </w:rPr>
            </w:r>
            <w:r>
              <w:rPr>
                <w:noProof/>
                <w:webHidden/>
              </w:rPr>
              <w:fldChar w:fldCharType="separate"/>
            </w:r>
            <w:r>
              <w:rPr>
                <w:noProof/>
                <w:webHidden/>
              </w:rPr>
              <w:t>8</w:t>
            </w:r>
            <w:r>
              <w:rPr>
                <w:noProof/>
                <w:webHidden/>
              </w:rPr>
              <w:fldChar w:fldCharType="end"/>
            </w:r>
          </w:hyperlink>
        </w:p>
        <w:p w14:paraId="611D7AB6" w14:textId="527598EB" w:rsidR="00186641" w:rsidRDefault="00186641" w:rsidP="00186641">
          <w:pPr>
            <w:pStyle w:val="TOC2"/>
            <w:tabs>
              <w:tab w:val="right" w:leader="dot" w:pos="8296"/>
            </w:tabs>
            <w:rPr>
              <w:noProof/>
            </w:rPr>
          </w:pPr>
          <w:hyperlink w:anchor="_Toc42363414" w:history="1">
            <w:r w:rsidRPr="00E87AE9">
              <w:rPr>
                <w:rStyle w:val="aa"/>
                <w:noProof/>
              </w:rPr>
              <w:t>5</w:t>
            </w:r>
            <w:r w:rsidRPr="00E87AE9">
              <w:rPr>
                <w:rStyle w:val="aa"/>
                <w:noProof/>
              </w:rPr>
              <w:t>、专利</w:t>
            </w:r>
            <w:r w:rsidRPr="00E87AE9">
              <w:rPr>
                <w:rStyle w:val="aa"/>
                <w:noProof/>
              </w:rPr>
              <w:t>-</w:t>
            </w:r>
            <w:r w:rsidRPr="00E87AE9">
              <w:rPr>
                <w:rStyle w:val="aa"/>
                <w:noProof/>
              </w:rPr>
              <w:t>引用关系</w:t>
            </w:r>
            <w:r>
              <w:rPr>
                <w:noProof/>
                <w:webHidden/>
              </w:rPr>
              <w:tab/>
            </w:r>
            <w:r>
              <w:rPr>
                <w:noProof/>
                <w:webHidden/>
              </w:rPr>
              <w:fldChar w:fldCharType="begin"/>
            </w:r>
            <w:r>
              <w:rPr>
                <w:noProof/>
                <w:webHidden/>
              </w:rPr>
              <w:instrText xml:space="preserve"> PAGEREF _Toc42363414 \h </w:instrText>
            </w:r>
            <w:r>
              <w:rPr>
                <w:noProof/>
                <w:webHidden/>
              </w:rPr>
            </w:r>
            <w:r>
              <w:rPr>
                <w:noProof/>
                <w:webHidden/>
              </w:rPr>
              <w:fldChar w:fldCharType="separate"/>
            </w:r>
            <w:r>
              <w:rPr>
                <w:noProof/>
                <w:webHidden/>
              </w:rPr>
              <w:t>9</w:t>
            </w:r>
            <w:r>
              <w:rPr>
                <w:noProof/>
                <w:webHidden/>
              </w:rPr>
              <w:fldChar w:fldCharType="end"/>
            </w:r>
          </w:hyperlink>
        </w:p>
        <w:p w14:paraId="42F97421" w14:textId="04783EF3" w:rsidR="00186641" w:rsidRDefault="00186641" w:rsidP="00186641">
          <w:pPr>
            <w:pStyle w:val="TOC2"/>
            <w:tabs>
              <w:tab w:val="right" w:leader="dot" w:pos="8296"/>
            </w:tabs>
            <w:rPr>
              <w:noProof/>
            </w:rPr>
          </w:pPr>
          <w:hyperlink w:anchor="_Toc42363415" w:history="1">
            <w:r w:rsidRPr="00E87AE9">
              <w:rPr>
                <w:rStyle w:val="aa"/>
                <w:noProof/>
              </w:rPr>
              <w:t>6</w:t>
            </w:r>
            <w:r w:rsidRPr="00E87AE9">
              <w:rPr>
                <w:rStyle w:val="aa"/>
                <w:noProof/>
              </w:rPr>
              <w:t>、专利</w:t>
            </w:r>
            <w:r w:rsidRPr="00E87AE9">
              <w:rPr>
                <w:rStyle w:val="aa"/>
                <w:noProof/>
              </w:rPr>
              <w:t>-</w:t>
            </w:r>
            <w:r w:rsidRPr="00E87AE9">
              <w:rPr>
                <w:rStyle w:val="aa"/>
                <w:noProof/>
              </w:rPr>
              <w:t>同族关系</w:t>
            </w:r>
            <w:r>
              <w:rPr>
                <w:noProof/>
                <w:webHidden/>
              </w:rPr>
              <w:tab/>
            </w:r>
            <w:r>
              <w:rPr>
                <w:noProof/>
                <w:webHidden/>
              </w:rPr>
              <w:fldChar w:fldCharType="begin"/>
            </w:r>
            <w:r>
              <w:rPr>
                <w:noProof/>
                <w:webHidden/>
              </w:rPr>
              <w:instrText xml:space="preserve"> PAGEREF _Toc42363415 \h </w:instrText>
            </w:r>
            <w:r>
              <w:rPr>
                <w:noProof/>
                <w:webHidden/>
              </w:rPr>
            </w:r>
            <w:r>
              <w:rPr>
                <w:noProof/>
                <w:webHidden/>
              </w:rPr>
              <w:fldChar w:fldCharType="separate"/>
            </w:r>
            <w:r>
              <w:rPr>
                <w:noProof/>
                <w:webHidden/>
              </w:rPr>
              <w:t>9</w:t>
            </w:r>
            <w:r>
              <w:rPr>
                <w:noProof/>
                <w:webHidden/>
              </w:rPr>
              <w:fldChar w:fldCharType="end"/>
            </w:r>
          </w:hyperlink>
        </w:p>
        <w:p w14:paraId="76E8F1EC" w14:textId="107595D2" w:rsidR="00186641" w:rsidRDefault="00186641" w:rsidP="00186641">
          <w:pPr>
            <w:pStyle w:val="TOC2"/>
            <w:tabs>
              <w:tab w:val="right" w:leader="dot" w:pos="8296"/>
            </w:tabs>
            <w:rPr>
              <w:noProof/>
            </w:rPr>
          </w:pPr>
          <w:hyperlink w:anchor="_Toc42363416" w:history="1">
            <w:r w:rsidRPr="00E87AE9">
              <w:rPr>
                <w:rStyle w:val="aa"/>
                <w:noProof/>
              </w:rPr>
              <w:t>7</w:t>
            </w:r>
            <w:r w:rsidRPr="00E87AE9">
              <w:rPr>
                <w:rStyle w:val="aa"/>
                <w:noProof/>
              </w:rPr>
              <w:t>、专利</w:t>
            </w:r>
            <w:r w:rsidRPr="00E87AE9">
              <w:rPr>
                <w:rStyle w:val="aa"/>
                <w:noProof/>
              </w:rPr>
              <w:t>-</w:t>
            </w:r>
            <w:r w:rsidRPr="00E87AE9">
              <w:rPr>
                <w:rStyle w:val="aa"/>
                <w:noProof/>
              </w:rPr>
              <w:t>法律状态关系</w:t>
            </w:r>
            <w:r>
              <w:rPr>
                <w:noProof/>
                <w:webHidden/>
              </w:rPr>
              <w:tab/>
            </w:r>
            <w:r>
              <w:rPr>
                <w:noProof/>
                <w:webHidden/>
              </w:rPr>
              <w:fldChar w:fldCharType="begin"/>
            </w:r>
            <w:r>
              <w:rPr>
                <w:noProof/>
                <w:webHidden/>
              </w:rPr>
              <w:instrText xml:space="preserve"> PAGEREF _Toc42363416 \h </w:instrText>
            </w:r>
            <w:r>
              <w:rPr>
                <w:noProof/>
                <w:webHidden/>
              </w:rPr>
            </w:r>
            <w:r>
              <w:rPr>
                <w:noProof/>
                <w:webHidden/>
              </w:rPr>
              <w:fldChar w:fldCharType="separate"/>
            </w:r>
            <w:r>
              <w:rPr>
                <w:noProof/>
                <w:webHidden/>
              </w:rPr>
              <w:t>9</w:t>
            </w:r>
            <w:r>
              <w:rPr>
                <w:noProof/>
                <w:webHidden/>
              </w:rPr>
              <w:fldChar w:fldCharType="end"/>
            </w:r>
          </w:hyperlink>
        </w:p>
        <w:p w14:paraId="6195E611" w14:textId="0A0144FA" w:rsidR="00186641" w:rsidRDefault="00186641" w:rsidP="00186641">
          <w:pPr>
            <w:pStyle w:val="TOC2"/>
            <w:tabs>
              <w:tab w:val="right" w:leader="dot" w:pos="8296"/>
            </w:tabs>
            <w:rPr>
              <w:noProof/>
            </w:rPr>
          </w:pPr>
          <w:hyperlink w:anchor="_Toc42363417" w:history="1">
            <w:r w:rsidRPr="00E87AE9">
              <w:rPr>
                <w:rStyle w:val="aa"/>
                <w:noProof/>
              </w:rPr>
              <w:t>8</w:t>
            </w:r>
            <w:r w:rsidRPr="00E87AE9">
              <w:rPr>
                <w:rStyle w:val="aa"/>
                <w:noProof/>
              </w:rPr>
              <w:t>、专利</w:t>
            </w:r>
            <w:r w:rsidRPr="00E87AE9">
              <w:rPr>
                <w:rStyle w:val="aa"/>
                <w:noProof/>
              </w:rPr>
              <w:t>-</w:t>
            </w:r>
            <w:r w:rsidRPr="00E87AE9">
              <w:rPr>
                <w:rStyle w:val="aa"/>
                <w:noProof/>
              </w:rPr>
              <w:t>分类关系</w:t>
            </w:r>
            <w:r>
              <w:rPr>
                <w:noProof/>
                <w:webHidden/>
              </w:rPr>
              <w:tab/>
            </w:r>
            <w:r>
              <w:rPr>
                <w:noProof/>
                <w:webHidden/>
              </w:rPr>
              <w:fldChar w:fldCharType="begin"/>
            </w:r>
            <w:r>
              <w:rPr>
                <w:noProof/>
                <w:webHidden/>
              </w:rPr>
              <w:instrText xml:space="preserve"> PAGEREF _Toc42363417 \h </w:instrText>
            </w:r>
            <w:r>
              <w:rPr>
                <w:noProof/>
                <w:webHidden/>
              </w:rPr>
            </w:r>
            <w:r>
              <w:rPr>
                <w:noProof/>
                <w:webHidden/>
              </w:rPr>
              <w:fldChar w:fldCharType="separate"/>
            </w:r>
            <w:r>
              <w:rPr>
                <w:noProof/>
                <w:webHidden/>
              </w:rPr>
              <w:t>10</w:t>
            </w:r>
            <w:r>
              <w:rPr>
                <w:noProof/>
                <w:webHidden/>
              </w:rPr>
              <w:fldChar w:fldCharType="end"/>
            </w:r>
          </w:hyperlink>
        </w:p>
        <w:p w14:paraId="4EA7F36A" w14:textId="6DBFDA53" w:rsidR="00186641" w:rsidRDefault="00186641" w:rsidP="00186641">
          <w:pPr>
            <w:pStyle w:val="TOC2"/>
            <w:tabs>
              <w:tab w:val="right" w:leader="dot" w:pos="8296"/>
            </w:tabs>
            <w:rPr>
              <w:noProof/>
            </w:rPr>
          </w:pPr>
          <w:hyperlink w:anchor="_Toc42363418" w:history="1">
            <w:r w:rsidRPr="00E87AE9">
              <w:rPr>
                <w:rStyle w:val="aa"/>
                <w:noProof/>
              </w:rPr>
              <w:t>9</w:t>
            </w:r>
            <w:r w:rsidRPr="00E87AE9">
              <w:rPr>
                <w:rStyle w:val="aa"/>
                <w:noProof/>
              </w:rPr>
              <w:t>、专利</w:t>
            </w:r>
            <w:r w:rsidRPr="00E87AE9">
              <w:rPr>
                <w:rStyle w:val="aa"/>
                <w:noProof/>
              </w:rPr>
              <w:t>-</w:t>
            </w:r>
            <w:r w:rsidRPr="00E87AE9">
              <w:rPr>
                <w:rStyle w:val="aa"/>
                <w:noProof/>
              </w:rPr>
              <w:t>地域关系</w:t>
            </w:r>
            <w:r>
              <w:rPr>
                <w:noProof/>
                <w:webHidden/>
              </w:rPr>
              <w:tab/>
            </w:r>
            <w:r>
              <w:rPr>
                <w:noProof/>
                <w:webHidden/>
              </w:rPr>
              <w:fldChar w:fldCharType="begin"/>
            </w:r>
            <w:r>
              <w:rPr>
                <w:noProof/>
                <w:webHidden/>
              </w:rPr>
              <w:instrText xml:space="preserve"> PAGEREF _Toc42363418 \h </w:instrText>
            </w:r>
            <w:r>
              <w:rPr>
                <w:noProof/>
                <w:webHidden/>
              </w:rPr>
            </w:r>
            <w:r>
              <w:rPr>
                <w:noProof/>
                <w:webHidden/>
              </w:rPr>
              <w:fldChar w:fldCharType="separate"/>
            </w:r>
            <w:r>
              <w:rPr>
                <w:noProof/>
                <w:webHidden/>
              </w:rPr>
              <w:t>10</w:t>
            </w:r>
            <w:r>
              <w:rPr>
                <w:noProof/>
                <w:webHidden/>
              </w:rPr>
              <w:fldChar w:fldCharType="end"/>
            </w:r>
          </w:hyperlink>
        </w:p>
        <w:p w14:paraId="1C321029" w14:textId="74278222" w:rsidR="00186641" w:rsidRDefault="00186641" w:rsidP="00186641">
          <w:pPr>
            <w:pStyle w:val="TOC2"/>
            <w:tabs>
              <w:tab w:val="right" w:leader="dot" w:pos="8296"/>
            </w:tabs>
            <w:rPr>
              <w:noProof/>
            </w:rPr>
          </w:pPr>
          <w:hyperlink w:anchor="_Toc42363419" w:history="1">
            <w:r w:rsidRPr="00E87AE9">
              <w:rPr>
                <w:rStyle w:val="aa"/>
                <w:noProof/>
              </w:rPr>
              <w:t>10</w:t>
            </w:r>
            <w:r w:rsidRPr="00E87AE9">
              <w:rPr>
                <w:rStyle w:val="aa"/>
                <w:noProof/>
              </w:rPr>
              <w:t>、用户</w:t>
            </w:r>
            <w:r w:rsidRPr="00E87AE9">
              <w:rPr>
                <w:rStyle w:val="aa"/>
                <w:noProof/>
              </w:rPr>
              <w:t>-</w:t>
            </w:r>
            <w:r w:rsidRPr="00E87AE9">
              <w:rPr>
                <w:rStyle w:val="aa"/>
                <w:noProof/>
              </w:rPr>
              <w:t>消息关系</w:t>
            </w:r>
            <w:r>
              <w:rPr>
                <w:noProof/>
                <w:webHidden/>
              </w:rPr>
              <w:tab/>
            </w:r>
            <w:r>
              <w:rPr>
                <w:noProof/>
                <w:webHidden/>
              </w:rPr>
              <w:fldChar w:fldCharType="begin"/>
            </w:r>
            <w:r>
              <w:rPr>
                <w:noProof/>
                <w:webHidden/>
              </w:rPr>
              <w:instrText xml:space="preserve"> PAGEREF _Toc42363419 \h </w:instrText>
            </w:r>
            <w:r>
              <w:rPr>
                <w:noProof/>
                <w:webHidden/>
              </w:rPr>
            </w:r>
            <w:r>
              <w:rPr>
                <w:noProof/>
                <w:webHidden/>
              </w:rPr>
              <w:fldChar w:fldCharType="separate"/>
            </w:r>
            <w:r>
              <w:rPr>
                <w:noProof/>
                <w:webHidden/>
              </w:rPr>
              <w:t>10</w:t>
            </w:r>
            <w:r>
              <w:rPr>
                <w:noProof/>
                <w:webHidden/>
              </w:rPr>
              <w:fldChar w:fldCharType="end"/>
            </w:r>
          </w:hyperlink>
        </w:p>
        <w:p w14:paraId="47A2C8E4" w14:textId="2AB8466B" w:rsidR="00186641" w:rsidRDefault="00186641" w:rsidP="00186641">
          <w:pPr>
            <w:pStyle w:val="TOC2"/>
            <w:tabs>
              <w:tab w:val="right" w:leader="dot" w:pos="8296"/>
            </w:tabs>
            <w:rPr>
              <w:noProof/>
            </w:rPr>
          </w:pPr>
          <w:hyperlink w:anchor="_Toc42363420" w:history="1">
            <w:r w:rsidRPr="00E87AE9">
              <w:rPr>
                <w:rStyle w:val="aa"/>
                <w:noProof/>
              </w:rPr>
              <w:t>11</w:t>
            </w:r>
            <w:r w:rsidRPr="00E87AE9">
              <w:rPr>
                <w:rStyle w:val="aa"/>
                <w:noProof/>
              </w:rPr>
              <w:t>、用户</w:t>
            </w:r>
            <w:r w:rsidRPr="00E87AE9">
              <w:rPr>
                <w:rStyle w:val="aa"/>
                <w:noProof/>
              </w:rPr>
              <w:t>-</w:t>
            </w:r>
            <w:r w:rsidRPr="00E87AE9">
              <w:rPr>
                <w:rStyle w:val="aa"/>
                <w:noProof/>
              </w:rPr>
              <w:t>议题关系</w:t>
            </w:r>
            <w:r>
              <w:rPr>
                <w:noProof/>
                <w:webHidden/>
              </w:rPr>
              <w:tab/>
            </w:r>
            <w:r>
              <w:rPr>
                <w:noProof/>
                <w:webHidden/>
              </w:rPr>
              <w:fldChar w:fldCharType="begin"/>
            </w:r>
            <w:r>
              <w:rPr>
                <w:noProof/>
                <w:webHidden/>
              </w:rPr>
              <w:instrText xml:space="preserve"> PAGEREF _Toc42363420 \h </w:instrText>
            </w:r>
            <w:r>
              <w:rPr>
                <w:noProof/>
                <w:webHidden/>
              </w:rPr>
            </w:r>
            <w:r>
              <w:rPr>
                <w:noProof/>
                <w:webHidden/>
              </w:rPr>
              <w:fldChar w:fldCharType="separate"/>
            </w:r>
            <w:r>
              <w:rPr>
                <w:noProof/>
                <w:webHidden/>
              </w:rPr>
              <w:t>10</w:t>
            </w:r>
            <w:r>
              <w:rPr>
                <w:noProof/>
                <w:webHidden/>
              </w:rPr>
              <w:fldChar w:fldCharType="end"/>
            </w:r>
          </w:hyperlink>
        </w:p>
        <w:p w14:paraId="4B019E0E" w14:textId="7A723848" w:rsidR="00186641" w:rsidRDefault="00186641" w:rsidP="00186641">
          <w:pPr>
            <w:pStyle w:val="TOC2"/>
            <w:tabs>
              <w:tab w:val="right" w:leader="dot" w:pos="8296"/>
            </w:tabs>
            <w:rPr>
              <w:noProof/>
            </w:rPr>
          </w:pPr>
          <w:hyperlink w:anchor="_Toc42363421" w:history="1">
            <w:r w:rsidRPr="00E87AE9">
              <w:rPr>
                <w:rStyle w:val="aa"/>
                <w:noProof/>
              </w:rPr>
              <w:t>12</w:t>
            </w:r>
            <w:r w:rsidRPr="00E87AE9">
              <w:rPr>
                <w:rStyle w:val="aa"/>
                <w:noProof/>
              </w:rPr>
              <w:t>、用户</w:t>
            </w:r>
            <w:r w:rsidRPr="00E87AE9">
              <w:rPr>
                <w:rStyle w:val="aa"/>
                <w:noProof/>
              </w:rPr>
              <w:t>-</w:t>
            </w:r>
            <w:r w:rsidRPr="00E87AE9">
              <w:rPr>
                <w:rStyle w:val="aa"/>
                <w:noProof/>
              </w:rPr>
              <w:t>评论关系</w:t>
            </w:r>
            <w:r>
              <w:rPr>
                <w:noProof/>
                <w:webHidden/>
              </w:rPr>
              <w:tab/>
            </w:r>
            <w:r>
              <w:rPr>
                <w:noProof/>
                <w:webHidden/>
              </w:rPr>
              <w:fldChar w:fldCharType="begin"/>
            </w:r>
            <w:r>
              <w:rPr>
                <w:noProof/>
                <w:webHidden/>
              </w:rPr>
              <w:instrText xml:space="preserve"> PAGEREF _Toc42363421 \h </w:instrText>
            </w:r>
            <w:r>
              <w:rPr>
                <w:noProof/>
                <w:webHidden/>
              </w:rPr>
            </w:r>
            <w:r>
              <w:rPr>
                <w:noProof/>
                <w:webHidden/>
              </w:rPr>
              <w:fldChar w:fldCharType="separate"/>
            </w:r>
            <w:r>
              <w:rPr>
                <w:noProof/>
                <w:webHidden/>
              </w:rPr>
              <w:t>10</w:t>
            </w:r>
            <w:r>
              <w:rPr>
                <w:noProof/>
                <w:webHidden/>
              </w:rPr>
              <w:fldChar w:fldCharType="end"/>
            </w:r>
          </w:hyperlink>
        </w:p>
        <w:p w14:paraId="430E8EFA" w14:textId="18196704" w:rsidR="000D5387" w:rsidRDefault="000D5387">
          <w:r>
            <w:fldChar w:fldCharType="end"/>
          </w:r>
        </w:p>
      </w:sdtContent>
    </w:sdt>
    <w:p w14:paraId="2A3C1AB7" w14:textId="5F918E2A" w:rsidR="000D5387" w:rsidRDefault="000D5387" w:rsidP="00186641">
      <w:pPr>
        <w:outlineLvl w:val="0"/>
      </w:pPr>
    </w:p>
    <w:p w14:paraId="6E07CBF4" w14:textId="4E2FC895" w:rsidR="00186641" w:rsidRDefault="00186641" w:rsidP="00186641">
      <w:pPr>
        <w:outlineLvl w:val="0"/>
      </w:pPr>
    </w:p>
    <w:p w14:paraId="1A2ED12D" w14:textId="18951C78" w:rsidR="00186641" w:rsidRDefault="00186641" w:rsidP="00186641">
      <w:pPr>
        <w:outlineLvl w:val="0"/>
      </w:pPr>
    </w:p>
    <w:p w14:paraId="2B71EE8D" w14:textId="63E407AB" w:rsidR="00186641" w:rsidRDefault="00186641" w:rsidP="00186641">
      <w:pPr>
        <w:outlineLvl w:val="0"/>
      </w:pPr>
    </w:p>
    <w:p w14:paraId="3E072255" w14:textId="33CD53E4" w:rsidR="00186641" w:rsidRDefault="00186641" w:rsidP="00186641">
      <w:pPr>
        <w:outlineLvl w:val="0"/>
      </w:pPr>
    </w:p>
    <w:p w14:paraId="67181E2E" w14:textId="6C0C4971" w:rsidR="00186641" w:rsidRDefault="00186641" w:rsidP="00186641">
      <w:pPr>
        <w:outlineLvl w:val="0"/>
      </w:pPr>
    </w:p>
    <w:p w14:paraId="2E6A53E3" w14:textId="7450EDB5" w:rsidR="00186641" w:rsidRDefault="00186641" w:rsidP="00186641">
      <w:pPr>
        <w:outlineLvl w:val="0"/>
      </w:pPr>
    </w:p>
    <w:p w14:paraId="5FBC1D9B" w14:textId="58073A28" w:rsidR="00186641" w:rsidRDefault="00186641" w:rsidP="00186641">
      <w:pPr>
        <w:outlineLvl w:val="0"/>
      </w:pPr>
    </w:p>
    <w:p w14:paraId="284EF071" w14:textId="72446807" w:rsidR="00186641" w:rsidRDefault="00186641" w:rsidP="00186641">
      <w:pPr>
        <w:outlineLvl w:val="0"/>
      </w:pPr>
    </w:p>
    <w:p w14:paraId="4557C3E3" w14:textId="1300F17E" w:rsidR="00186641" w:rsidRDefault="00186641" w:rsidP="00186641">
      <w:pPr>
        <w:outlineLvl w:val="0"/>
      </w:pPr>
    </w:p>
    <w:p w14:paraId="263D2E04" w14:textId="77777777" w:rsidR="00186641" w:rsidRDefault="00186641" w:rsidP="00186641">
      <w:pPr>
        <w:outlineLvl w:val="0"/>
        <w:rPr>
          <w:rFonts w:hint="eastAsia"/>
        </w:rPr>
      </w:pPr>
    </w:p>
    <w:p w14:paraId="4C09DF62" w14:textId="2AF09846" w:rsidR="00186641" w:rsidRDefault="00712BA5" w:rsidP="00186641">
      <w:pPr>
        <w:pStyle w:val="a3"/>
        <w:numPr>
          <w:ilvl w:val="0"/>
          <w:numId w:val="1"/>
        </w:numPr>
        <w:ind w:firstLineChars="0"/>
        <w:outlineLvl w:val="0"/>
      </w:pPr>
      <w:bookmarkStart w:id="1" w:name="_Toc42363390"/>
      <w:r>
        <w:rPr>
          <w:rFonts w:hint="eastAsia"/>
        </w:rPr>
        <w:lastRenderedPageBreak/>
        <w:t>E-R</w:t>
      </w:r>
      <w:r>
        <w:rPr>
          <w:rFonts w:hint="eastAsia"/>
        </w:rPr>
        <w:t>图</w:t>
      </w:r>
      <w:bookmarkEnd w:id="1"/>
    </w:p>
    <w:p w14:paraId="3609DC8D" w14:textId="27A61B29" w:rsidR="00186641" w:rsidRDefault="00186641" w:rsidP="00186641">
      <w:pPr>
        <w:ind w:left="420"/>
        <w:outlineLvl w:val="0"/>
      </w:pPr>
      <w:bookmarkStart w:id="2" w:name="_Toc42363391"/>
      <w:r>
        <w:rPr>
          <w:rFonts w:hint="eastAsia"/>
        </w:rPr>
        <w:t>1.</w:t>
      </w:r>
      <w:r>
        <w:t xml:space="preserve"> </w:t>
      </w:r>
      <w:r>
        <w:rPr>
          <w:rFonts w:hint="eastAsia"/>
        </w:rPr>
        <w:t>用户模块</w:t>
      </w:r>
      <w:bookmarkEnd w:id="2"/>
    </w:p>
    <w:p w14:paraId="2AA87893" w14:textId="69579239" w:rsidR="00186641" w:rsidRDefault="00186641" w:rsidP="00186641">
      <w:pPr>
        <w:ind w:left="420"/>
        <w:outlineLvl w:val="0"/>
        <w:rPr>
          <w:rFonts w:hint="eastAsia"/>
        </w:rPr>
      </w:pPr>
      <w:r>
        <w:rPr>
          <w:rFonts w:hint="eastAsia"/>
          <w:noProof/>
        </w:rPr>
        <w:drawing>
          <wp:inline distT="0" distB="0" distL="0" distR="0" wp14:anchorId="270F2AFE" wp14:editId="32CFCF7C">
            <wp:extent cx="5268595" cy="26123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8595" cy="2612390"/>
                    </a:xfrm>
                    <a:prstGeom prst="rect">
                      <a:avLst/>
                    </a:prstGeom>
                    <a:noFill/>
                    <a:ln>
                      <a:noFill/>
                    </a:ln>
                  </pic:spPr>
                </pic:pic>
              </a:graphicData>
            </a:graphic>
          </wp:inline>
        </w:drawing>
      </w:r>
    </w:p>
    <w:p w14:paraId="5BDB9696" w14:textId="4AAC6601" w:rsidR="00186641" w:rsidRDefault="00186641" w:rsidP="00186641">
      <w:pPr>
        <w:ind w:left="420"/>
        <w:outlineLvl w:val="0"/>
        <w:rPr>
          <w:rFonts w:hint="eastAsia"/>
        </w:rPr>
      </w:pPr>
      <w:bookmarkStart w:id="3" w:name="_Toc42363392"/>
      <w:r>
        <w:rPr>
          <w:rFonts w:hint="eastAsia"/>
        </w:rPr>
        <w:t>2.</w:t>
      </w:r>
      <w:r>
        <w:t xml:space="preserve"> </w:t>
      </w:r>
      <w:r>
        <w:rPr>
          <w:rFonts w:hint="eastAsia"/>
        </w:rPr>
        <w:t>专利模块</w:t>
      </w:r>
      <w:bookmarkEnd w:id="3"/>
    </w:p>
    <w:p w14:paraId="2408D08A" w14:textId="04736A10" w:rsidR="00712BA5" w:rsidRDefault="00186641">
      <w:pPr>
        <w:widowControl/>
        <w:jc w:val="left"/>
        <w:rPr>
          <w:rFonts w:hint="eastAsia"/>
        </w:rPr>
      </w:pPr>
      <w:r>
        <w:tab/>
      </w:r>
      <w:r>
        <w:rPr>
          <w:noProof/>
        </w:rPr>
        <w:drawing>
          <wp:inline distT="0" distB="0" distL="0" distR="0" wp14:anchorId="2ECB6D35" wp14:editId="4BD34E66">
            <wp:extent cx="5262245" cy="31349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2245" cy="3134995"/>
                    </a:xfrm>
                    <a:prstGeom prst="rect">
                      <a:avLst/>
                    </a:prstGeom>
                    <a:noFill/>
                    <a:ln>
                      <a:noFill/>
                    </a:ln>
                  </pic:spPr>
                </pic:pic>
              </a:graphicData>
            </a:graphic>
          </wp:inline>
        </w:drawing>
      </w:r>
    </w:p>
    <w:p w14:paraId="17559270" w14:textId="77777777" w:rsidR="00186641" w:rsidRDefault="00186641">
      <w:pPr>
        <w:widowControl/>
        <w:jc w:val="left"/>
      </w:pPr>
    </w:p>
    <w:p w14:paraId="0134F61C" w14:textId="77777777" w:rsidR="00071F46" w:rsidRDefault="00DE109D" w:rsidP="00832D4B">
      <w:pPr>
        <w:pStyle w:val="a3"/>
        <w:numPr>
          <w:ilvl w:val="0"/>
          <w:numId w:val="1"/>
        </w:numPr>
        <w:ind w:firstLineChars="0"/>
        <w:outlineLvl w:val="0"/>
      </w:pPr>
      <w:bookmarkStart w:id="4" w:name="_Toc42363393"/>
      <w:r>
        <w:rPr>
          <w:rFonts w:hint="eastAsia"/>
        </w:rPr>
        <w:t>实体集</w:t>
      </w:r>
      <w:bookmarkEnd w:id="4"/>
    </w:p>
    <w:p w14:paraId="67D23795" w14:textId="77777777" w:rsidR="00DE109D" w:rsidRDefault="00DE109D" w:rsidP="00832D4B">
      <w:pPr>
        <w:pStyle w:val="a3"/>
        <w:numPr>
          <w:ilvl w:val="0"/>
          <w:numId w:val="2"/>
        </w:numPr>
        <w:ind w:firstLineChars="0"/>
        <w:outlineLvl w:val="1"/>
      </w:pPr>
      <w:bookmarkStart w:id="5" w:name="_Toc42363394"/>
      <w:r>
        <w:rPr>
          <w:rFonts w:hint="eastAsia"/>
        </w:rPr>
        <w:t>专利实体</w:t>
      </w:r>
      <w:bookmarkEnd w:id="5"/>
    </w:p>
    <w:p w14:paraId="06AB3DCE" w14:textId="77777777" w:rsidR="00DE109D" w:rsidRDefault="00DE109D" w:rsidP="00DE109D">
      <w:pPr>
        <w:pStyle w:val="a3"/>
        <w:ind w:left="780" w:firstLineChars="0" w:firstLine="0"/>
        <w:jc w:val="center"/>
      </w:pPr>
      <w:r>
        <w:rPr>
          <w:rFonts w:hint="eastAsia"/>
          <w:noProof/>
        </w:rPr>
        <w:lastRenderedPageBreak/>
        <w:drawing>
          <wp:inline distT="0" distB="0" distL="0" distR="0" wp14:anchorId="194FEBC8" wp14:editId="555DC504">
            <wp:extent cx="1809850" cy="2495238"/>
            <wp:effectExtent l="0" t="0" r="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专利实体.png"/>
                    <pic:cNvPicPr/>
                  </pic:nvPicPr>
                  <pic:blipFill>
                    <a:blip r:embed="rId10">
                      <a:extLst>
                        <a:ext uri="{28A0092B-C50C-407E-A947-70E740481C1C}">
                          <a14:useLocalDpi xmlns:a14="http://schemas.microsoft.com/office/drawing/2010/main" val="0"/>
                        </a:ext>
                      </a:extLst>
                    </a:blip>
                    <a:stretch>
                      <a:fillRect/>
                    </a:stretch>
                  </pic:blipFill>
                  <pic:spPr>
                    <a:xfrm>
                      <a:off x="0" y="0"/>
                      <a:ext cx="1809850" cy="2495238"/>
                    </a:xfrm>
                    <a:prstGeom prst="rect">
                      <a:avLst/>
                    </a:prstGeom>
                  </pic:spPr>
                </pic:pic>
              </a:graphicData>
            </a:graphic>
          </wp:inline>
        </w:drawing>
      </w:r>
    </w:p>
    <w:p w14:paraId="726EAB46" w14:textId="77777777" w:rsidR="007961F5" w:rsidRPr="00123F7F" w:rsidRDefault="007961F5" w:rsidP="00123F7F">
      <w:pPr>
        <w:ind w:firstLine="420"/>
        <w:rPr>
          <w:b/>
        </w:rPr>
      </w:pPr>
      <w:r w:rsidRPr="00123F7F">
        <w:rPr>
          <w:rFonts w:hint="eastAsia"/>
          <w:b/>
        </w:rPr>
        <w:t>说明：</w:t>
      </w:r>
    </w:p>
    <w:p w14:paraId="1AAD996A" w14:textId="77777777" w:rsidR="00FA226E" w:rsidRPr="00FA226E" w:rsidRDefault="00454B95" w:rsidP="0045596C">
      <w:pPr>
        <w:pStyle w:val="a3"/>
        <w:numPr>
          <w:ilvl w:val="0"/>
          <w:numId w:val="6"/>
        </w:numPr>
        <w:tabs>
          <w:tab w:val="left" w:pos="8820"/>
        </w:tabs>
        <w:ind w:firstLineChars="0"/>
        <w:rPr>
          <w:rFonts w:ascii="宋体" w:hAnsi="宋体"/>
          <w:color w:val="000000"/>
          <w:shd w:val="pct15" w:color="auto" w:fill="FFFFFF"/>
        </w:rPr>
      </w:pPr>
      <w:r>
        <w:rPr>
          <w:rFonts w:hint="eastAsia"/>
        </w:rPr>
        <w:t>申请号：</w:t>
      </w:r>
    </w:p>
    <w:p w14:paraId="10E32A16" w14:textId="77777777" w:rsidR="0045596C" w:rsidRPr="0045596C" w:rsidRDefault="0045596C" w:rsidP="00FA226E">
      <w:pPr>
        <w:pStyle w:val="a3"/>
        <w:tabs>
          <w:tab w:val="left" w:pos="8820"/>
        </w:tabs>
        <w:ind w:left="846" w:firstLineChars="0" w:firstLine="0"/>
        <w:rPr>
          <w:rFonts w:ascii="宋体" w:hAnsi="宋体"/>
          <w:color w:val="000000"/>
          <w:shd w:val="pct15" w:color="auto" w:fill="FFFFFF"/>
        </w:rPr>
      </w:pPr>
      <w:r w:rsidRPr="0045596C">
        <w:rPr>
          <w:rFonts w:ascii="宋体" w:eastAsia="宋体" w:hAnsi="宋体" w:cs="Times New Roman" w:hint="eastAsia"/>
          <w:color w:val="000000"/>
        </w:rPr>
        <w:t>用于标识发明、实用新型专利申请的申请号。</w:t>
      </w:r>
      <w:r w:rsidR="00454B95" w:rsidRPr="00454B95">
        <w:t>按照由左向右的次序，专利申请号中的第</w:t>
      </w:r>
      <w:r w:rsidR="00454B95" w:rsidRPr="00454B95">
        <w:t>1―4</w:t>
      </w:r>
      <w:r w:rsidR="00454B95" w:rsidRPr="00454B95">
        <w:t>位数字表示受理专利申请的年号，第</w:t>
      </w:r>
      <w:r w:rsidR="00454B95" w:rsidRPr="00454B95">
        <w:t>5</w:t>
      </w:r>
      <w:r w:rsidR="00454B95" w:rsidRPr="00454B95">
        <w:t>位数字表示专利申请的种类，第</w:t>
      </w:r>
      <w:r w:rsidR="00454B95" w:rsidRPr="00454B95">
        <w:t>6―12</w:t>
      </w:r>
      <w:r w:rsidR="00454B95" w:rsidRPr="00454B95">
        <w:t>位数字（共</w:t>
      </w:r>
      <w:r w:rsidR="00454B95" w:rsidRPr="00454B95">
        <w:t>7</w:t>
      </w:r>
      <w:r w:rsidR="00454B95" w:rsidRPr="00454B95">
        <w:t>位）为申请流水号，表示受理专利申请的相对顺序。专利申请号中使用的每一位阿拉伯数字均为十进制。</w:t>
      </w:r>
    </w:p>
    <w:p w14:paraId="75D258C5" w14:textId="77777777" w:rsidR="0045596C" w:rsidRPr="0045596C" w:rsidRDefault="0045596C" w:rsidP="0045596C">
      <w:pPr>
        <w:pStyle w:val="a3"/>
        <w:tabs>
          <w:tab w:val="left" w:pos="8820"/>
        </w:tabs>
        <w:ind w:left="846" w:firstLineChars="0" w:firstLine="0"/>
        <w:rPr>
          <w:rFonts w:ascii="宋体" w:eastAsia="宋体" w:hAnsi="宋体" w:cs="Times New Roman"/>
          <w:color w:val="000000"/>
          <w:shd w:val="pct15" w:color="auto" w:fill="FFFFFF"/>
        </w:rPr>
      </w:pPr>
      <w:r w:rsidRPr="0045596C">
        <w:rPr>
          <w:rFonts w:ascii="宋体" w:eastAsia="宋体" w:hAnsi="宋体" w:cs="Times New Roman" w:hint="eastAsia"/>
          <w:color w:val="000000"/>
          <w:shd w:val="pct15" w:color="auto" w:fill="FFFFFF"/>
        </w:rPr>
        <w:t>示例1：</w:t>
      </w:r>
    </w:p>
    <w:p w14:paraId="21A4620C" w14:textId="77777777" w:rsidR="0045596C" w:rsidRPr="0045596C" w:rsidRDefault="0045596C" w:rsidP="0045596C">
      <w:pPr>
        <w:pStyle w:val="a3"/>
        <w:tabs>
          <w:tab w:val="left" w:pos="8820"/>
        </w:tabs>
        <w:ind w:left="846" w:firstLineChars="0" w:firstLine="0"/>
        <w:rPr>
          <w:rFonts w:ascii="宋体" w:eastAsia="宋体" w:hAnsi="宋体" w:cs="Times New Roman"/>
          <w:color w:val="000000"/>
          <w:shd w:val="pct15" w:color="auto" w:fill="FFFFFF"/>
        </w:rPr>
      </w:pPr>
      <w:r w:rsidRPr="0045596C">
        <w:rPr>
          <w:rFonts w:ascii="宋体" w:eastAsia="宋体" w:hAnsi="宋体" w:cs="Times New Roman" w:hint="eastAsia"/>
          <w:color w:val="000000"/>
          <w:shd w:val="pct15" w:color="auto" w:fill="FFFFFF"/>
        </w:rPr>
        <w:t>申请号 200410000001.4</w:t>
      </w:r>
    </w:p>
    <w:p w14:paraId="3A52302A" w14:textId="77777777" w:rsidR="0045596C" w:rsidRPr="0045596C" w:rsidRDefault="0045596C" w:rsidP="0045596C">
      <w:pPr>
        <w:pStyle w:val="a3"/>
        <w:tabs>
          <w:tab w:val="left" w:pos="8820"/>
        </w:tabs>
        <w:ind w:left="846" w:firstLineChars="0" w:firstLine="0"/>
        <w:rPr>
          <w:rFonts w:ascii="宋体" w:eastAsia="宋体" w:hAnsi="宋体" w:cs="Times New Roman"/>
          <w:color w:val="000000"/>
          <w:shd w:val="pct15" w:color="auto" w:fill="FFFFFF"/>
        </w:rPr>
      </w:pPr>
      <w:r w:rsidRPr="0045596C">
        <w:rPr>
          <w:rFonts w:ascii="宋体" w:eastAsia="宋体" w:hAnsi="宋体" w:cs="Times New Roman" w:hint="eastAsia"/>
          <w:color w:val="000000"/>
          <w:shd w:val="pct15" w:color="auto" w:fill="FFFFFF"/>
        </w:rPr>
        <w:t>示例2：</w:t>
      </w:r>
    </w:p>
    <w:p w14:paraId="7E0E91DF" w14:textId="77777777" w:rsidR="0045596C" w:rsidRPr="00A846CA" w:rsidRDefault="0045596C" w:rsidP="00A846CA">
      <w:pPr>
        <w:pStyle w:val="a3"/>
        <w:tabs>
          <w:tab w:val="left" w:pos="8820"/>
        </w:tabs>
        <w:ind w:left="846" w:firstLineChars="0" w:firstLine="0"/>
        <w:rPr>
          <w:rFonts w:ascii="宋体" w:hAnsi="宋体"/>
          <w:color w:val="000000"/>
          <w:shd w:val="pct15" w:color="auto" w:fill="FFFFFF"/>
        </w:rPr>
      </w:pPr>
      <w:r w:rsidRPr="0045596C">
        <w:rPr>
          <w:rFonts w:ascii="宋体" w:eastAsia="宋体" w:hAnsi="宋体" w:cs="Times New Roman" w:hint="eastAsia"/>
          <w:color w:val="000000"/>
          <w:shd w:val="pct15" w:color="auto" w:fill="FFFFFF"/>
        </w:rPr>
        <w:t>申请号 200420000001.9</w:t>
      </w:r>
    </w:p>
    <w:p w14:paraId="0FFF1751" w14:textId="77777777" w:rsidR="00FA226E" w:rsidRPr="00FA226E" w:rsidRDefault="00454B95" w:rsidP="00454B95">
      <w:pPr>
        <w:pStyle w:val="a3"/>
        <w:numPr>
          <w:ilvl w:val="0"/>
          <w:numId w:val="5"/>
        </w:numPr>
        <w:ind w:firstLineChars="0"/>
        <w:rPr>
          <w:u w:val="single"/>
        </w:rPr>
      </w:pPr>
      <w:bookmarkStart w:id="6" w:name="2_1"/>
      <w:bookmarkStart w:id="7" w:name="sub2311706_2_1"/>
      <w:bookmarkStart w:id="8" w:name="申请年号"/>
      <w:bookmarkStart w:id="9" w:name="2-1"/>
      <w:bookmarkEnd w:id="6"/>
      <w:bookmarkEnd w:id="7"/>
      <w:bookmarkEnd w:id="8"/>
      <w:bookmarkEnd w:id="9"/>
      <w:r>
        <w:rPr>
          <w:rFonts w:hint="eastAsia"/>
        </w:rPr>
        <w:t>申请日：</w:t>
      </w:r>
    </w:p>
    <w:p w14:paraId="482E4947" w14:textId="77777777" w:rsidR="00DE109D" w:rsidRDefault="00454B95" w:rsidP="00FA226E">
      <w:pPr>
        <w:pStyle w:val="a3"/>
        <w:ind w:left="846" w:firstLineChars="0" w:firstLine="0"/>
        <w:rPr>
          <w:u w:val="single"/>
        </w:rPr>
      </w:pPr>
      <w:r w:rsidRPr="00454B95">
        <w:t>申请日是从专利申请文件递交到国务院专利行政部门之日算起。如果申请文件是邮寄的，以寄出的邮戳日为申请日。</w:t>
      </w:r>
      <w:r w:rsidRPr="00454B95">
        <w:rPr>
          <w:u w:val="single"/>
        </w:rPr>
        <w:t>申请人享有优先权的，优先权日视为申请日。</w:t>
      </w:r>
    </w:p>
    <w:p w14:paraId="32BE143E" w14:textId="77777777" w:rsidR="0045596C" w:rsidRPr="0045596C" w:rsidRDefault="0045596C" w:rsidP="0045596C">
      <w:pPr>
        <w:pStyle w:val="a3"/>
        <w:tabs>
          <w:tab w:val="left" w:pos="1590"/>
        </w:tabs>
        <w:ind w:left="846" w:firstLineChars="0" w:firstLine="0"/>
        <w:rPr>
          <w:rFonts w:ascii="宋体" w:eastAsia="宋体" w:hAnsi="宋体" w:cs="Times New Roman"/>
          <w:shd w:val="pct15" w:color="auto" w:fill="FFFFFF"/>
        </w:rPr>
      </w:pPr>
      <w:r w:rsidRPr="0045596C">
        <w:rPr>
          <w:rFonts w:ascii="宋体" w:eastAsia="宋体" w:hAnsi="宋体" w:cs="Times New Roman" w:hint="eastAsia"/>
          <w:shd w:val="pct15" w:color="auto" w:fill="FFFFFF"/>
        </w:rPr>
        <w:t>示例：</w:t>
      </w:r>
      <w:r w:rsidRPr="0045596C">
        <w:rPr>
          <w:rFonts w:ascii="宋体" w:hAnsi="宋体"/>
          <w:shd w:val="pct15" w:color="auto" w:fill="FFFFFF"/>
        </w:rPr>
        <w:tab/>
      </w:r>
    </w:p>
    <w:p w14:paraId="411B5422" w14:textId="77777777" w:rsidR="0045596C" w:rsidRPr="00A846CA" w:rsidRDefault="0045596C" w:rsidP="00A846CA">
      <w:pPr>
        <w:pStyle w:val="a3"/>
        <w:tabs>
          <w:tab w:val="left" w:pos="8820"/>
        </w:tabs>
        <w:ind w:left="846" w:firstLineChars="0" w:firstLine="0"/>
        <w:rPr>
          <w:rFonts w:ascii="宋体" w:hAnsi="宋体"/>
          <w:shd w:val="pct15" w:color="auto" w:fill="FFFFFF"/>
        </w:rPr>
      </w:pPr>
      <w:r w:rsidRPr="0045596C">
        <w:rPr>
          <w:rFonts w:ascii="宋体" w:eastAsia="宋体" w:hAnsi="宋体" w:cs="Times New Roman" w:hint="eastAsia"/>
          <w:shd w:val="pct15" w:color="auto" w:fill="FFFFFF"/>
        </w:rPr>
        <w:t>申请日 2004.10.05</w:t>
      </w:r>
    </w:p>
    <w:p w14:paraId="50776C60" w14:textId="77777777" w:rsidR="00FA226E" w:rsidRDefault="00454B95" w:rsidP="00454B95">
      <w:pPr>
        <w:pStyle w:val="a3"/>
        <w:numPr>
          <w:ilvl w:val="0"/>
          <w:numId w:val="5"/>
        </w:numPr>
        <w:ind w:firstLineChars="0"/>
      </w:pPr>
      <w:r>
        <w:rPr>
          <w:rFonts w:hint="eastAsia"/>
        </w:rPr>
        <w:t>专利类型：</w:t>
      </w:r>
    </w:p>
    <w:p w14:paraId="1085786B" w14:textId="77777777" w:rsidR="00454B95" w:rsidRPr="001D0802" w:rsidRDefault="00B875A7" w:rsidP="00FA226E">
      <w:pPr>
        <w:pStyle w:val="a3"/>
        <w:ind w:left="846" w:firstLineChars="0" w:firstLine="0"/>
      </w:pPr>
      <w:r w:rsidRPr="005F7257">
        <w:rPr>
          <w:rFonts w:ascii="宋体" w:eastAsia="宋体" w:hAnsi="宋体" w:cs="Times New Roman" w:hint="eastAsia"/>
        </w:rPr>
        <w:t>发明</w:t>
      </w:r>
      <w:r>
        <w:rPr>
          <w:rFonts w:ascii="宋体" w:hAnsi="宋体" w:hint="eastAsia"/>
        </w:rPr>
        <w:t>1</w:t>
      </w:r>
      <w:r w:rsidRPr="005F7257">
        <w:rPr>
          <w:rFonts w:ascii="宋体" w:eastAsia="宋体" w:hAnsi="宋体" w:cs="Times New Roman" w:hint="eastAsia"/>
        </w:rPr>
        <w:t>、实用新型</w:t>
      </w:r>
      <w:r>
        <w:rPr>
          <w:rFonts w:ascii="宋体" w:hAnsi="宋体" w:hint="eastAsia"/>
        </w:rPr>
        <w:t>2</w:t>
      </w:r>
      <w:r w:rsidRPr="005F7257">
        <w:rPr>
          <w:rFonts w:ascii="宋体" w:eastAsia="宋体" w:hAnsi="宋体" w:cs="Times New Roman" w:hint="eastAsia"/>
        </w:rPr>
        <w:t>、外观设计专利</w:t>
      </w:r>
      <w:r>
        <w:rPr>
          <w:rFonts w:ascii="宋体" w:hAnsi="宋体" w:hint="eastAsia"/>
        </w:rPr>
        <w:t>3</w:t>
      </w:r>
    </w:p>
    <w:p w14:paraId="6B6956AB" w14:textId="77777777" w:rsidR="001D0802" w:rsidRDefault="001D0802" w:rsidP="00454B95">
      <w:pPr>
        <w:pStyle w:val="a3"/>
        <w:numPr>
          <w:ilvl w:val="0"/>
          <w:numId w:val="5"/>
        </w:numPr>
        <w:ind w:firstLineChars="0"/>
      </w:pPr>
      <w:r>
        <w:rPr>
          <w:rFonts w:ascii="宋体" w:hAnsi="宋体" w:hint="eastAsia"/>
        </w:rPr>
        <w:t>公开号：</w:t>
      </w:r>
      <w:r w:rsidR="00A846CA">
        <w:rPr>
          <w:rFonts w:ascii="宋体" w:hAnsi="宋体" w:hint="eastAsia"/>
        </w:rPr>
        <w:t>（这里我们可以只选授权公告</w:t>
      </w:r>
      <w:r w:rsidR="00A846CA">
        <w:rPr>
          <w:rFonts w:hint="eastAsia"/>
          <w:noProof/>
        </w:rPr>
        <w:t>号</w:t>
      </w:r>
      <w:r w:rsidR="00A846CA">
        <w:rPr>
          <w:rFonts w:ascii="宋体" w:hAnsi="宋体" w:hint="eastAsia"/>
        </w:rPr>
        <w:t>）</w:t>
      </w:r>
    </w:p>
    <w:p w14:paraId="432EC7FF" w14:textId="77777777" w:rsidR="0045596C" w:rsidRP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示例1：</w:t>
      </w:r>
    </w:p>
    <w:p w14:paraId="74BB4E6F" w14:textId="77777777" w:rsidR="0045596C" w:rsidRP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 xml:space="preserve">（10）申请公布号 CN </w:t>
      </w:r>
      <w:smartTag w:uri="urn:schemas-microsoft-com:office:smarttags" w:element="chmetcnv">
        <w:smartTagPr>
          <w:attr w:name="UnitName" w:val="a"/>
          <w:attr w:name="SourceValue" w:val="100000001"/>
          <w:attr w:name="HasSpace" w:val="True"/>
          <w:attr w:name="Negative" w:val="False"/>
          <w:attr w:name="NumberType" w:val="1"/>
          <w:attr w:name="TCSC" w:val="0"/>
        </w:smartTagPr>
        <w:r w:rsidRPr="0045596C">
          <w:rPr>
            <w:rFonts w:ascii="宋体" w:hint="eastAsia"/>
            <w:noProof/>
            <w:kern w:val="0"/>
            <w:szCs w:val="20"/>
            <w:shd w:val="pct15" w:color="auto" w:fill="FFFFFF"/>
          </w:rPr>
          <w:t>100000001 A</w:t>
        </w:r>
      </w:smartTag>
    </w:p>
    <w:p w14:paraId="50BCFF7F" w14:textId="77777777" w:rsidR="0045596C" w:rsidRP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示例2：</w:t>
      </w:r>
    </w:p>
    <w:p w14:paraId="7DA278AF" w14:textId="77777777" w:rsidR="0045596C" w:rsidRP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（10）授权公告号 CN 100000001 B</w:t>
      </w:r>
    </w:p>
    <w:p w14:paraId="5CFCD1B3" w14:textId="77777777" w:rsidR="0045596C" w:rsidRP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示例3：</w:t>
      </w:r>
    </w:p>
    <w:p w14:paraId="6A05B13E" w14:textId="77777777" w:rsidR="0045596C" w:rsidRDefault="0045596C" w:rsidP="0045596C">
      <w:pPr>
        <w:pStyle w:val="31"/>
        <w:autoSpaceDE w:val="0"/>
        <w:autoSpaceDN w:val="0"/>
        <w:ind w:left="846" w:firstLine="0"/>
        <w:rPr>
          <w:rFonts w:ascii="宋体"/>
          <w:noProof/>
          <w:kern w:val="0"/>
          <w:szCs w:val="20"/>
          <w:shd w:val="pct15" w:color="auto" w:fill="FFFFFF"/>
        </w:rPr>
      </w:pPr>
      <w:r w:rsidRPr="0045596C">
        <w:rPr>
          <w:rFonts w:ascii="宋体" w:hint="eastAsia"/>
          <w:noProof/>
          <w:kern w:val="0"/>
          <w:szCs w:val="20"/>
          <w:shd w:val="pct15" w:color="auto" w:fill="FFFFFF"/>
        </w:rPr>
        <w:t>（10）授权公告号 CN 200000001 U</w:t>
      </w:r>
    </w:p>
    <w:p w14:paraId="776D82F8" w14:textId="77777777" w:rsidR="00A846CA" w:rsidRDefault="00351725" w:rsidP="00A846CA">
      <w:pPr>
        <w:pStyle w:val="31"/>
        <w:numPr>
          <w:ilvl w:val="0"/>
          <w:numId w:val="9"/>
        </w:numPr>
        <w:autoSpaceDE w:val="0"/>
        <w:autoSpaceDN w:val="0"/>
        <w:rPr>
          <w:rFonts w:ascii="宋体"/>
          <w:noProof/>
          <w:kern w:val="0"/>
          <w:szCs w:val="20"/>
        </w:rPr>
      </w:pPr>
      <w:r>
        <w:rPr>
          <w:rFonts w:ascii="宋体" w:hint="eastAsia"/>
          <w:noProof/>
          <w:kern w:val="0"/>
          <w:szCs w:val="20"/>
        </w:rPr>
        <w:t>【</w:t>
      </w:r>
      <w:r w:rsidRPr="00351725">
        <w:rPr>
          <w:rFonts w:ascii="宋体" w:hint="eastAsia"/>
          <w:b/>
          <w:noProof/>
          <w:kern w:val="0"/>
          <w:szCs w:val="20"/>
        </w:rPr>
        <w:t>补充说明</w:t>
      </w:r>
      <w:r>
        <w:rPr>
          <w:rFonts w:ascii="宋体" w:hint="eastAsia"/>
          <w:noProof/>
          <w:kern w:val="0"/>
          <w:szCs w:val="20"/>
        </w:rPr>
        <w:t>】优先权：</w:t>
      </w:r>
    </w:p>
    <w:p w14:paraId="3F465011" w14:textId="77777777" w:rsidR="00351725" w:rsidRDefault="00351725" w:rsidP="00351725">
      <w:pPr>
        <w:pStyle w:val="31"/>
        <w:autoSpaceDE w:val="0"/>
        <w:autoSpaceDN w:val="0"/>
        <w:ind w:left="900" w:firstLine="0"/>
        <w:rPr>
          <w:rFonts w:ascii="Arial" w:hAnsi="Arial" w:cs="Arial"/>
          <w:color w:val="333333"/>
          <w:szCs w:val="21"/>
          <w:shd w:val="clear" w:color="auto" w:fill="FFFFFF"/>
        </w:rPr>
      </w:pPr>
      <w:r>
        <w:rPr>
          <w:rFonts w:ascii="Arial" w:hAnsi="Arial" w:cs="Arial"/>
          <w:color w:val="333333"/>
          <w:szCs w:val="21"/>
          <w:shd w:val="clear" w:color="auto" w:fill="FFFFFF"/>
        </w:rPr>
        <w:t>专利优先权是指专利申请人就其发明创造第一次在某国提出专利申请后，在法定期限内，又在中国以相同主题的发明创造提出专利申请的，根据有关法律规定，其在后申请以第一次专利申请的日期作为其申请日，专利申请人依法享有的这种权利，就是优先权。专利优先权的目的在于，排除在其他国家抄袭此专利者，有抢先提出申请，取得注册之可能。</w:t>
      </w:r>
    </w:p>
    <w:p w14:paraId="077A6C47" w14:textId="77777777" w:rsidR="005F0BFF" w:rsidRPr="005F0BFF" w:rsidRDefault="005F0BFF" w:rsidP="005F0BFF">
      <w:pPr>
        <w:widowControl/>
        <w:shd w:val="clear" w:color="auto" w:fill="FFFFFF"/>
        <w:spacing w:line="360" w:lineRule="atLeast"/>
        <w:ind w:left="360" w:firstLine="480"/>
        <w:jc w:val="left"/>
        <w:rPr>
          <w:rFonts w:ascii="Arial" w:eastAsia="宋体" w:hAnsi="Arial" w:cs="Arial"/>
          <w:color w:val="333333"/>
          <w:szCs w:val="21"/>
          <w:shd w:val="clear" w:color="auto" w:fill="FFFFFF"/>
        </w:rPr>
      </w:pPr>
      <w:r w:rsidRPr="005F0BFF">
        <w:rPr>
          <w:rFonts w:ascii="Arial" w:eastAsia="宋体" w:hAnsi="Arial" w:cs="Arial"/>
          <w:color w:val="333333"/>
          <w:szCs w:val="21"/>
          <w:shd w:val="clear" w:color="auto" w:fill="FFFFFF"/>
        </w:rPr>
        <w:t>专利优先权可分为国内优先权和国际优先权。</w:t>
      </w:r>
      <w:r>
        <w:rPr>
          <w:rFonts w:ascii="Arial" w:eastAsia="宋体" w:hAnsi="Arial" w:cs="Arial" w:hint="eastAsia"/>
          <w:color w:val="333333"/>
          <w:szCs w:val="21"/>
          <w:shd w:val="clear" w:color="auto" w:fill="FFFFFF"/>
        </w:rPr>
        <w:t>（详见百度）</w:t>
      </w:r>
    </w:p>
    <w:p w14:paraId="7E9899EF" w14:textId="77777777" w:rsidR="00351725" w:rsidRPr="00351725" w:rsidRDefault="00351725" w:rsidP="00351725">
      <w:pPr>
        <w:pStyle w:val="a3"/>
        <w:numPr>
          <w:ilvl w:val="0"/>
          <w:numId w:val="9"/>
        </w:numPr>
        <w:ind w:firstLineChars="0"/>
      </w:pPr>
      <w:r w:rsidRPr="00351725">
        <w:rPr>
          <w:rFonts w:ascii="宋体" w:hint="eastAsia"/>
          <w:noProof/>
          <w:kern w:val="0"/>
          <w:szCs w:val="20"/>
        </w:rPr>
        <w:lastRenderedPageBreak/>
        <w:t>【</w:t>
      </w:r>
      <w:r w:rsidRPr="00351725">
        <w:rPr>
          <w:rFonts w:ascii="宋体" w:hint="eastAsia"/>
          <w:b/>
          <w:noProof/>
          <w:kern w:val="0"/>
          <w:szCs w:val="20"/>
        </w:rPr>
        <w:t>补充说明</w:t>
      </w:r>
      <w:r w:rsidRPr="00351725">
        <w:rPr>
          <w:rFonts w:ascii="宋体" w:hint="eastAsia"/>
          <w:noProof/>
          <w:kern w:val="0"/>
          <w:szCs w:val="20"/>
        </w:rPr>
        <w:t>】</w:t>
      </w:r>
      <w:r>
        <w:rPr>
          <w:rFonts w:ascii="宋体" w:hint="eastAsia"/>
          <w:noProof/>
          <w:kern w:val="0"/>
          <w:szCs w:val="20"/>
        </w:rPr>
        <w:t>同族专利：</w:t>
      </w:r>
    </w:p>
    <w:p w14:paraId="3F56643B" w14:textId="77777777" w:rsidR="00351725" w:rsidRPr="00FA226E" w:rsidRDefault="00351725" w:rsidP="00351725">
      <w:pPr>
        <w:pStyle w:val="a3"/>
        <w:ind w:left="900" w:firstLineChars="0" w:firstLine="0"/>
        <w:rPr>
          <w:rFonts w:ascii="Arial" w:eastAsia="宋体" w:hAnsi="Arial" w:cs="Arial"/>
          <w:color w:val="333333"/>
          <w:szCs w:val="21"/>
          <w:u w:val="single"/>
          <w:shd w:val="clear" w:color="auto" w:fill="FFFFFF"/>
        </w:rPr>
      </w:pPr>
      <w:r w:rsidRPr="00351725">
        <w:rPr>
          <w:rFonts w:ascii="Arial" w:eastAsia="宋体" w:hAnsi="Arial" w:cs="Arial"/>
          <w:color w:val="333333"/>
          <w:szCs w:val="21"/>
          <w:shd w:val="clear" w:color="auto" w:fill="FFFFFF"/>
        </w:rPr>
        <w:t>同族专利是基于同一优先权文件，在不同国家或地区，以及地区间专利组织多次申请、多次公布或批准的内容相同或基本相同的一组</w:t>
      </w:r>
      <w:hyperlink r:id="rId11" w:tgtFrame="_blank" w:history="1">
        <w:r w:rsidRPr="00351725">
          <w:rPr>
            <w:rFonts w:eastAsia="宋体"/>
            <w:color w:val="333333"/>
          </w:rPr>
          <w:t>专利文献</w:t>
        </w:r>
      </w:hyperlink>
      <w:r w:rsidRPr="00351725">
        <w:rPr>
          <w:rFonts w:ascii="Arial" w:eastAsia="宋体" w:hAnsi="Arial" w:cs="Arial"/>
          <w:color w:val="333333"/>
          <w:szCs w:val="21"/>
          <w:shd w:val="clear" w:color="auto" w:fill="FFFFFF"/>
        </w:rPr>
        <w:t>。</w:t>
      </w:r>
      <w:r w:rsidR="00FA226E" w:rsidRPr="00FA226E">
        <w:rPr>
          <w:rFonts w:ascii="Arial" w:eastAsia="宋体" w:hAnsi="Arial" w:cs="Arial"/>
          <w:color w:val="333333"/>
          <w:szCs w:val="21"/>
          <w:u w:val="single"/>
          <w:shd w:val="clear" w:color="auto" w:fill="FFFFFF"/>
        </w:rPr>
        <w:t>在同一专利族中最早优先权的专利文献称</w:t>
      </w:r>
      <w:hyperlink r:id="rId12" w:tgtFrame="_blank" w:history="1">
        <w:r w:rsidR="00FA226E" w:rsidRPr="00FA226E">
          <w:rPr>
            <w:rFonts w:eastAsia="宋体"/>
            <w:color w:val="333333"/>
            <w:u w:val="single"/>
          </w:rPr>
          <w:t>基本专利</w:t>
        </w:r>
      </w:hyperlink>
      <w:r w:rsidR="00FA226E" w:rsidRPr="00FA226E">
        <w:rPr>
          <w:rFonts w:ascii="Arial" w:eastAsia="宋体" w:hAnsi="Arial" w:cs="Arial" w:hint="eastAsia"/>
          <w:color w:val="333333"/>
          <w:szCs w:val="21"/>
          <w:u w:val="single"/>
          <w:shd w:val="clear" w:color="auto" w:fill="FFFFFF"/>
        </w:rPr>
        <w:t>。</w:t>
      </w:r>
    </w:p>
    <w:p w14:paraId="704FEF64" w14:textId="77777777" w:rsidR="007737C4" w:rsidRDefault="007737C4" w:rsidP="007737C4">
      <w:pPr>
        <w:pStyle w:val="a3"/>
        <w:numPr>
          <w:ilvl w:val="0"/>
          <w:numId w:val="9"/>
        </w:numPr>
        <w:ind w:firstLineChars="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优先权号、优先权日、申请受理国家或组织</w:t>
      </w:r>
      <w:r w:rsidR="00FA226E">
        <w:rPr>
          <w:rFonts w:ascii="Arial" w:eastAsia="宋体" w:hAnsi="Arial" w:cs="Arial" w:hint="eastAsia"/>
          <w:color w:val="333333"/>
          <w:szCs w:val="21"/>
          <w:shd w:val="clear" w:color="auto" w:fill="FFFFFF"/>
        </w:rPr>
        <w:t>代码</w:t>
      </w:r>
      <w:r>
        <w:rPr>
          <w:rFonts w:ascii="Arial" w:eastAsia="宋体" w:hAnsi="Arial" w:cs="Arial" w:hint="eastAsia"/>
          <w:color w:val="333333"/>
          <w:szCs w:val="21"/>
          <w:shd w:val="clear" w:color="auto" w:fill="FFFFFF"/>
        </w:rPr>
        <w:t>：</w:t>
      </w:r>
    </w:p>
    <w:p w14:paraId="459FC5DD" w14:textId="77777777" w:rsidR="00123F7F" w:rsidRDefault="00123F7F" w:rsidP="00123F7F">
      <w:pPr>
        <w:pStyle w:val="a3"/>
        <w:ind w:left="900" w:firstLineChars="0" w:firstLine="0"/>
        <w:rPr>
          <w:rFonts w:ascii="Arial" w:eastAsia="宋体" w:hAnsi="Arial" w:cs="Arial"/>
          <w:color w:val="333333"/>
          <w:szCs w:val="21"/>
          <w:shd w:val="clear" w:color="auto" w:fill="FFFFFF"/>
        </w:rPr>
      </w:pPr>
      <w:r>
        <w:rPr>
          <w:rFonts w:ascii="宋体" w:hAnsi="宋体" w:hint="eastAsia"/>
          <w:color w:val="000000"/>
        </w:rPr>
        <w:t>(1)</w:t>
      </w:r>
      <w:r w:rsidRPr="00FA226E">
        <w:rPr>
          <w:rFonts w:ascii="宋体" w:eastAsia="宋体" w:hAnsi="宋体" w:cs="Times New Roman" w:hint="eastAsia"/>
          <w:color w:val="000000"/>
        </w:rPr>
        <w:t>外国优先权数据</w:t>
      </w:r>
    </w:p>
    <w:p w14:paraId="1D7696EA" w14:textId="77777777" w:rsidR="00FA226E" w:rsidRPr="00FA226E" w:rsidRDefault="00FA226E" w:rsidP="00FA226E">
      <w:pPr>
        <w:pStyle w:val="a3"/>
        <w:tabs>
          <w:tab w:val="left" w:pos="8820"/>
        </w:tabs>
        <w:ind w:left="900" w:firstLineChars="0" w:firstLine="0"/>
        <w:rPr>
          <w:rFonts w:ascii="宋体" w:eastAsia="宋体" w:hAnsi="宋体" w:cs="Times New Roman"/>
          <w:color w:val="000000"/>
        </w:rPr>
      </w:pPr>
      <w:r w:rsidRPr="00FA226E">
        <w:rPr>
          <w:rFonts w:ascii="宋体" w:eastAsia="宋体" w:hAnsi="宋体" w:cs="Times New Roman" w:hint="eastAsia"/>
          <w:color w:val="000000"/>
        </w:rPr>
        <w:t>用于标识发明、实用新型的外国优先权数据，包括外国优先权的申请号、申请日、申请受理国或组织代码。</w:t>
      </w:r>
      <w:r>
        <w:rPr>
          <w:rFonts w:ascii="宋体" w:hAnsi="宋体" w:hint="eastAsia"/>
          <w:color w:val="000000"/>
        </w:rPr>
        <w:t>（这里将其拆分）</w:t>
      </w:r>
    </w:p>
    <w:p w14:paraId="69884A80" w14:textId="77777777" w:rsidR="00FA226E" w:rsidRPr="00FA226E" w:rsidRDefault="00FA226E" w:rsidP="00FA226E">
      <w:pPr>
        <w:pStyle w:val="a3"/>
        <w:tabs>
          <w:tab w:val="left" w:pos="8820"/>
        </w:tabs>
        <w:ind w:left="900" w:firstLineChars="0" w:firstLine="0"/>
        <w:rPr>
          <w:rFonts w:ascii="宋体" w:eastAsia="宋体" w:hAnsi="宋体" w:cs="Times New Roman"/>
          <w:color w:val="000000"/>
          <w:shd w:val="pct15" w:color="auto" w:fill="FFFFFF"/>
        </w:rPr>
      </w:pPr>
      <w:r w:rsidRPr="00FA226E">
        <w:rPr>
          <w:rFonts w:ascii="宋体" w:eastAsia="宋体" w:hAnsi="宋体" w:cs="Times New Roman" w:hint="eastAsia"/>
          <w:color w:val="000000"/>
          <w:shd w:val="pct15" w:color="auto" w:fill="FFFFFF"/>
        </w:rPr>
        <w:t>示例：</w:t>
      </w:r>
    </w:p>
    <w:p w14:paraId="2C9EF2E2" w14:textId="77777777" w:rsidR="00FA226E" w:rsidRDefault="00A9528A" w:rsidP="00FA226E">
      <w:pPr>
        <w:pStyle w:val="a3"/>
        <w:tabs>
          <w:tab w:val="left" w:pos="8820"/>
        </w:tabs>
        <w:ind w:left="900" w:firstLineChars="0" w:firstLine="0"/>
        <w:rPr>
          <w:rFonts w:ascii="宋体" w:hAnsi="宋体"/>
          <w:color w:val="000000"/>
          <w:shd w:val="pct15" w:color="auto" w:fill="FFFFFF"/>
        </w:rPr>
      </w:pPr>
      <w:r>
        <w:rPr>
          <w:rFonts w:ascii="宋体" w:eastAsia="宋体" w:hAnsi="宋体" w:cs="Times New Roman" w:hint="eastAsia"/>
          <w:color w:val="000000"/>
          <w:shd w:val="pct15" w:color="auto" w:fill="FFFFFF"/>
        </w:rPr>
        <w:t>外国</w:t>
      </w:r>
      <w:r w:rsidR="00FA226E" w:rsidRPr="00FA226E">
        <w:rPr>
          <w:rFonts w:ascii="宋体" w:eastAsia="宋体" w:hAnsi="宋体" w:cs="Times New Roman" w:hint="eastAsia"/>
          <w:color w:val="000000"/>
          <w:shd w:val="pct15" w:color="auto" w:fill="FFFFFF"/>
        </w:rPr>
        <w:t>优先权数据 10129010.1 2001.06.13 DE</w:t>
      </w:r>
    </w:p>
    <w:p w14:paraId="68D88E88" w14:textId="77777777" w:rsidR="00123F7F" w:rsidRDefault="00123F7F" w:rsidP="00123F7F">
      <w:pPr>
        <w:tabs>
          <w:tab w:val="left" w:pos="8820"/>
        </w:tabs>
        <w:ind w:firstLineChars="400" w:firstLine="840"/>
        <w:rPr>
          <w:rFonts w:ascii="宋体" w:hAnsi="宋体"/>
          <w:color w:val="000000"/>
        </w:rPr>
      </w:pPr>
      <w:r>
        <w:rPr>
          <w:rFonts w:ascii="宋体" w:hAnsi="宋体" w:hint="eastAsia"/>
          <w:color w:val="000000"/>
        </w:rPr>
        <w:t>(2)</w:t>
      </w:r>
      <w:r w:rsidRPr="00013A67">
        <w:rPr>
          <w:rFonts w:ascii="宋体" w:eastAsia="宋体" w:hAnsi="宋体" w:cs="Times New Roman" w:hint="eastAsia"/>
          <w:color w:val="000000"/>
        </w:rPr>
        <w:t>本国优先权数据</w:t>
      </w:r>
    </w:p>
    <w:p w14:paraId="56E0EDB8" w14:textId="77777777" w:rsidR="00123F7F" w:rsidRDefault="00123F7F" w:rsidP="00123F7F">
      <w:pPr>
        <w:tabs>
          <w:tab w:val="left" w:pos="8820"/>
        </w:tabs>
        <w:ind w:left="840"/>
        <w:rPr>
          <w:rFonts w:ascii="宋体" w:hAnsi="宋体"/>
          <w:color w:val="000000"/>
        </w:rPr>
      </w:pPr>
      <w:r w:rsidRPr="00123F7F">
        <w:rPr>
          <w:rFonts w:ascii="宋体" w:eastAsia="宋体" w:hAnsi="宋体" w:cs="Times New Roman" w:hint="eastAsia"/>
          <w:color w:val="000000"/>
        </w:rPr>
        <w:t>用于标识发明、实用新型专利申请的本国优先权数据，包括本国优先权的申请号，申请日，中国国家代码。</w:t>
      </w:r>
    </w:p>
    <w:p w14:paraId="0E0C7E6B" w14:textId="77777777" w:rsidR="00123F7F" w:rsidRPr="00123F7F" w:rsidRDefault="00123F7F" w:rsidP="00123F7F">
      <w:pPr>
        <w:tabs>
          <w:tab w:val="left" w:pos="8820"/>
        </w:tabs>
        <w:ind w:left="840"/>
        <w:rPr>
          <w:rFonts w:ascii="宋体" w:eastAsia="宋体" w:hAnsi="宋体" w:cs="Times New Roman"/>
          <w:color w:val="000000"/>
          <w:shd w:val="pct15" w:color="auto" w:fill="FFFFFF"/>
        </w:rPr>
      </w:pPr>
      <w:r w:rsidRPr="00123F7F">
        <w:rPr>
          <w:rFonts w:ascii="宋体" w:eastAsia="宋体" w:hAnsi="宋体" w:cs="Times New Roman" w:hint="eastAsia"/>
          <w:color w:val="000000"/>
          <w:shd w:val="pct15" w:color="auto" w:fill="FFFFFF"/>
        </w:rPr>
        <w:t>示例：</w:t>
      </w:r>
    </w:p>
    <w:p w14:paraId="105A88CB" w14:textId="77777777" w:rsidR="00123F7F" w:rsidRPr="00A9528A" w:rsidRDefault="00123F7F" w:rsidP="00A9528A">
      <w:pPr>
        <w:tabs>
          <w:tab w:val="left" w:pos="8400"/>
        </w:tabs>
        <w:ind w:firstLineChars="400" w:firstLine="840"/>
        <w:rPr>
          <w:rFonts w:ascii="宋体" w:eastAsia="宋体" w:hAnsi="宋体" w:cs="Times New Roman"/>
          <w:color w:val="000000"/>
          <w:shd w:val="pct15" w:color="auto" w:fill="FFFFFF"/>
        </w:rPr>
      </w:pPr>
      <w:r w:rsidRPr="00123F7F">
        <w:rPr>
          <w:rFonts w:ascii="宋体" w:eastAsia="宋体" w:hAnsi="宋体" w:cs="Times New Roman" w:hint="eastAsia"/>
          <w:color w:val="000000"/>
          <w:shd w:val="pct15" w:color="auto" w:fill="FFFFFF"/>
        </w:rPr>
        <w:t>本国优先权数据 02118757.6 2002.05.01 CN</w:t>
      </w:r>
    </w:p>
    <w:p w14:paraId="7C3E96E1" w14:textId="77777777" w:rsidR="00FA226E" w:rsidRPr="00FA226E" w:rsidRDefault="00FA226E" w:rsidP="00FA226E">
      <w:pPr>
        <w:pStyle w:val="a3"/>
        <w:numPr>
          <w:ilvl w:val="0"/>
          <w:numId w:val="9"/>
        </w:numPr>
        <w:tabs>
          <w:tab w:val="left" w:pos="8820"/>
        </w:tabs>
        <w:ind w:firstLineChars="0"/>
        <w:rPr>
          <w:rFonts w:ascii="宋体" w:hAnsi="宋体"/>
          <w:color w:val="000000"/>
          <w:shd w:val="pct15" w:color="auto" w:fill="FFFFFF"/>
        </w:rPr>
      </w:pPr>
      <w:r>
        <w:rPr>
          <w:rFonts w:ascii="宋体" w:hAnsi="宋体" w:hint="eastAsia"/>
          <w:color w:val="000000"/>
        </w:rPr>
        <w:t>摘要、权利要求、主权利要求：</w:t>
      </w:r>
    </w:p>
    <w:p w14:paraId="082F2C5A" w14:textId="77777777" w:rsidR="00FA226E" w:rsidRDefault="00FA226E" w:rsidP="00FA226E">
      <w:pPr>
        <w:pStyle w:val="a3"/>
        <w:tabs>
          <w:tab w:val="left" w:pos="8820"/>
        </w:tabs>
        <w:ind w:left="900" w:firstLineChars="0" w:firstLine="0"/>
        <w:rPr>
          <w:rFonts w:ascii="宋体" w:hAnsi="宋体"/>
          <w:color w:val="000000"/>
        </w:rPr>
      </w:pPr>
      <w:r>
        <w:rPr>
          <w:rFonts w:ascii="宋体" w:hAnsi="宋体" w:hint="eastAsia"/>
          <w:color w:val="000000"/>
        </w:rPr>
        <w:t>文本数据，暂不做处理。</w:t>
      </w:r>
    </w:p>
    <w:p w14:paraId="14C540DB" w14:textId="77777777" w:rsidR="007737C4" w:rsidRDefault="00FA226E" w:rsidP="00FA226E">
      <w:pPr>
        <w:pStyle w:val="a3"/>
        <w:numPr>
          <w:ilvl w:val="0"/>
          <w:numId w:val="9"/>
        </w:numPr>
        <w:ind w:firstLineChars="0"/>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当前法律状态：</w:t>
      </w:r>
    </w:p>
    <w:p w14:paraId="6E55C1F6" w14:textId="77777777" w:rsidR="00FA226E" w:rsidRDefault="00FA226E" w:rsidP="00FA226E">
      <w:pPr>
        <w:pStyle w:val="a3"/>
        <w:ind w:left="900" w:firstLineChars="0" w:firstLine="0"/>
        <w:rPr>
          <w:rFonts w:ascii="宋体" w:hAnsi="宋体"/>
          <w:color w:val="000000"/>
        </w:rPr>
      </w:pPr>
      <w:r w:rsidRPr="00FA226E">
        <w:rPr>
          <w:rFonts w:ascii="宋体" w:hAnsi="宋体" w:hint="eastAsia"/>
          <w:color w:val="000000"/>
        </w:rPr>
        <w:t>专利的法律状态分为:申请---受理----初审合格----实审---公布----审查意见----授权----下证.</w:t>
      </w:r>
      <w:r w:rsidRPr="00FA226E">
        <w:rPr>
          <w:rFonts w:ascii="宋体" w:hAnsi="宋体" w:hint="eastAsia"/>
          <w:color w:val="000000"/>
        </w:rPr>
        <w:br/>
        <w:t>拓展:法律状态包括:专利权的授予,专利申请权,专利权的无效宣告,专利权的终止,专利权的恢复,专利权的质押、保全及其解除,专利实施许可合同的备案,专利实施的强制许可及专利权人姓名或名称、国籍、地址的变更.</w:t>
      </w:r>
    </w:p>
    <w:p w14:paraId="6AFEE13E" w14:textId="77777777" w:rsidR="00FA226E" w:rsidRDefault="00FA226E" w:rsidP="00FA226E">
      <w:pPr>
        <w:pStyle w:val="a3"/>
        <w:ind w:left="900" w:firstLineChars="0" w:firstLine="0"/>
        <w:rPr>
          <w:rFonts w:ascii="宋体" w:hAnsi="宋体"/>
          <w:color w:val="000000"/>
        </w:rPr>
      </w:pPr>
      <w:r w:rsidRPr="00FA226E">
        <w:rPr>
          <w:rFonts w:ascii="宋体" w:hAnsi="宋体" w:hint="eastAsia"/>
          <w:color w:val="000000"/>
        </w:rPr>
        <w:t>专利法律状态检索是指对专利的时间性和地域性进行的检索,它分为:专利有效性检索和专利地域性检索.专利有效性检索是指对一项专利或专利申请当前所处的状态进行的检索,其目的是了解该项专利是否有效.专利地域性检索是指对一项发明创造都在那些国家和地区申请了专利进行的检索,其目的是确定该项专利申请的国家范围.</w:t>
      </w:r>
    </w:p>
    <w:p w14:paraId="4F13F07F" w14:textId="77777777" w:rsidR="00FA226E" w:rsidRDefault="00FA226E" w:rsidP="00FA226E">
      <w:pPr>
        <w:pStyle w:val="a3"/>
        <w:numPr>
          <w:ilvl w:val="0"/>
          <w:numId w:val="9"/>
        </w:numPr>
        <w:ind w:firstLineChars="0"/>
        <w:rPr>
          <w:rFonts w:ascii="宋体" w:hAnsi="宋体"/>
          <w:color w:val="000000"/>
        </w:rPr>
      </w:pPr>
      <w:r>
        <w:rPr>
          <w:rFonts w:ascii="宋体" w:hAnsi="宋体" w:hint="eastAsia"/>
          <w:color w:val="000000"/>
        </w:rPr>
        <w:t>专利年龄：</w:t>
      </w:r>
    </w:p>
    <w:p w14:paraId="4AFE2468" w14:textId="77777777" w:rsidR="00123F7F" w:rsidRDefault="00FA226E" w:rsidP="00FA226E">
      <w:pPr>
        <w:pStyle w:val="a3"/>
        <w:ind w:left="9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专利保护期限是指专利被授予权利后，得到专利保护的时间期限。中国《专利法》规定</w:t>
      </w:r>
      <w:r>
        <w:rPr>
          <w:rFonts w:ascii="Arial" w:hAnsi="Arial" w:cs="Arial"/>
          <w:color w:val="333333"/>
          <w:szCs w:val="21"/>
          <w:shd w:val="clear" w:color="auto" w:fill="FFFFFF"/>
        </w:rPr>
        <w:t>“</w:t>
      </w:r>
      <w:r>
        <w:rPr>
          <w:rFonts w:ascii="Arial" w:hAnsi="Arial" w:cs="Arial"/>
          <w:color w:val="333333"/>
          <w:szCs w:val="21"/>
          <w:shd w:val="clear" w:color="auto" w:fill="FFFFFF"/>
        </w:rPr>
        <w:t>发明专利权的期限为二十年，实用新型专利权，外观设计专利权的期限为十年，均自申请日起计算</w:t>
      </w:r>
      <w:r>
        <w:rPr>
          <w:rFonts w:ascii="Arial" w:hAnsi="Arial" w:cs="Arial"/>
          <w:color w:val="333333"/>
          <w:szCs w:val="21"/>
          <w:shd w:val="clear" w:color="auto" w:fill="FFFFFF"/>
        </w:rPr>
        <w:t>”</w:t>
      </w:r>
      <w:r>
        <w:rPr>
          <w:rFonts w:ascii="Arial" w:hAnsi="Arial" w:cs="Arial"/>
          <w:color w:val="333333"/>
          <w:szCs w:val="21"/>
          <w:shd w:val="clear" w:color="auto" w:fill="FFFFFF"/>
        </w:rPr>
        <w:t>。</w:t>
      </w:r>
    </w:p>
    <w:p w14:paraId="12C795AE" w14:textId="77777777" w:rsidR="00FA226E" w:rsidRDefault="00FA226E" w:rsidP="00FA226E">
      <w:pPr>
        <w:pStyle w:val="a3"/>
        <w:ind w:left="900" w:firstLineChars="0" w:firstLine="0"/>
        <w:rPr>
          <w:rFonts w:ascii="Tahoma" w:hAnsi="Tahoma" w:cs="Tahoma"/>
          <w:color w:val="333333"/>
        </w:rPr>
      </w:pPr>
      <w:r>
        <w:rPr>
          <w:rFonts w:ascii="Arial" w:hAnsi="Arial" w:cs="Arial" w:hint="eastAsia"/>
          <w:color w:val="333333"/>
          <w:szCs w:val="21"/>
          <w:shd w:val="clear" w:color="auto" w:fill="FFFFFF"/>
        </w:rPr>
        <w:t>另外</w:t>
      </w:r>
      <w:r w:rsidR="005F0BFF">
        <w:rPr>
          <w:rFonts w:ascii="Arial" w:hAnsi="Arial" w:cs="Arial" w:hint="eastAsia"/>
          <w:color w:val="333333"/>
          <w:szCs w:val="21"/>
          <w:shd w:val="clear" w:color="auto" w:fill="FFFFFF"/>
        </w:rPr>
        <w:t>每年需</w:t>
      </w:r>
      <w:r w:rsidR="005F0BFF" w:rsidRPr="00123F7F">
        <w:rPr>
          <w:rFonts w:ascii="Arial" w:hAnsi="Arial" w:cs="Arial" w:hint="eastAsia"/>
          <w:color w:val="333333"/>
          <w:szCs w:val="21"/>
          <w:shd w:val="clear" w:color="auto" w:fill="FFFFFF"/>
        </w:rPr>
        <w:t>缴纳年费</w:t>
      </w:r>
      <w:r w:rsidR="005F0BFF">
        <w:rPr>
          <w:rFonts w:ascii="Arial" w:hAnsi="Arial" w:cs="Arial" w:hint="eastAsia"/>
          <w:color w:val="333333"/>
          <w:szCs w:val="21"/>
          <w:shd w:val="clear" w:color="auto" w:fill="FFFFFF"/>
        </w:rPr>
        <w:t>，</w:t>
      </w:r>
      <w:r w:rsidR="005F0BFF">
        <w:rPr>
          <w:rFonts w:ascii="Tahoma" w:hAnsi="Tahoma" w:cs="Tahoma"/>
          <w:color w:val="333333"/>
        </w:rPr>
        <w:t>专利权人未按时缴纳授予专利权当年以后的年费，或者缴纳的数额不足的，专利局应当通知专利权人自年费期满之日起六个月內补缴，同时还要缴纳金额为年费的</w:t>
      </w:r>
      <w:r w:rsidR="005F0BFF">
        <w:rPr>
          <w:rFonts w:ascii="Tahoma" w:hAnsi="Tahoma" w:cs="Tahoma"/>
          <w:color w:val="333333"/>
        </w:rPr>
        <w:t>25%</w:t>
      </w:r>
      <w:r w:rsidR="005F0BFF">
        <w:rPr>
          <w:rFonts w:ascii="Tahoma" w:hAnsi="Tahoma" w:cs="Tahoma"/>
          <w:color w:val="333333"/>
        </w:rPr>
        <w:t>的滞纳金</w:t>
      </w:r>
      <w:r w:rsidR="005F0BFF">
        <w:rPr>
          <w:rFonts w:ascii="Tahoma" w:hAnsi="Tahoma" w:cs="Tahoma"/>
          <w:color w:val="333333"/>
        </w:rPr>
        <w:t>;</w:t>
      </w:r>
      <w:r w:rsidR="005F0BFF">
        <w:rPr>
          <w:rFonts w:ascii="Tahoma" w:hAnsi="Tahoma" w:cs="Tahoma"/>
          <w:color w:val="333333"/>
        </w:rPr>
        <w:t>期满未缴纳的，自应当缴纳年费期满日起，其专利权终止。</w:t>
      </w:r>
      <w:r w:rsidR="005F0BFF">
        <w:rPr>
          <w:rFonts w:ascii="Tahoma" w:hAnsi="Tahoma" w:cs="Tahoma" w:hint="eastAsia"/>
          <w:color w:val="333333"/>
        </w:rPr>
        <w:t>（</w:t>
      </w:r>
      <w:r w:rsidR="00123F7F" w:rsidRPr="00123F7F">
        <w:rPr>
          <w:rFonts w:ascii="Tahoma" w:hAnsi="Tahoma" w:cs="Tahoma" w:hint="eastAsia"/>
          <w:color w:val="333333"/>
          <w:highlight w:val="yellow"/>
        </w:rPr>
        <w:t>到期与缴纳年费</w:t>
      </w:r>
      <w:r w:rsidR="005F0BFF" w:rsidRPr="00123F7F">
        <w:rPr>
          <w:rFonts w:ascii="Tahoma" w:hAnsi="Tahoma" w:cs="Tahoma" w:hint="eastAsia"/>
          <w:color w:val="333333"/>
          <w:highlight w:val="yellow"/>
        </w:rPr>
        <w:t>最好在业务逻辑层实现</w:t>
      </w:r>
      <w:r w:rsidR="005F0BFF">
        <w:rPr>
          <w:rFonts w:ascii="Tahoma" w:hAnsi="Tahoma" w:cs="Tahoma" w:hint="eastAsia"/>
          <w:color w:val="333333"/>
        </w:rPr>
        <w:t>，数据层不承担</w:t>
      </w:r>
      <w:r w:rsidR="00123F7F">
        <w:rPr>
          <w:rFonts w:ascii="Tahoma" w:hAnsi="Tahoma" w:cs="Tahoma" w:hint="eastAsia"/>
          <w:color w:val="333333"/>
        </w:rPr>
        <w:t>这些</w:t>
      </w:r>
      <w:r w:rsidR="005F0BFF">
        <w:rPr>
          <w:rFonts w:ascii="Tahoma" w:hAnsi="Tahoma" w:cs="Tahoma" w:hint="eastAsia"/>
          <w:color w:val="333333"/>
        </w:rPr>
        <w:t>功能）。</w:t>
      </w:r>
    </w:p>
    <w:p w14:paraId="0DC5FD45" w14:textId="77777777" w:rsidR="00436BAA" w:rsidRDefault="00A9528A" w:rsidP="00436BAA">
      <w:pPr>
        <w:pStyle w:val="a3"/>
        <w:numPr>
          <w:ilvl w:val="0"/>
          <w:numId w:val="9"/>
        </w:numPr>
        <w:ind w:firstLineChars="0"/>
        <w:rPr>
          <w:rFonts w:ascii="宋体" w:hAnsi="宋体"/>
          <w:color w:val="000000"/>
        </w:rPr>
      </w:pPr>
      <w:r>
        <w:rPr>
          <w:rFonts w:ascii="宋体" w:hAnsi="宋体" w:hint="eastAsia"/>
          <w:color w:val="000000"/>
        </w:rPr>
        <w:t>是否有效：</w:t>
      </w:r>
    </w:p>
    <w:p w14:paraId="7F91F75C" w14:textId="77777777" w:rsidR="00A9528A" w:rsidRPr="00436BAA" w:rsidRDefault="00A9528A" w:rsidP="00A9528A">
      <w:pPr>
        <w:pStyle w:val="a3"/>
        <w:ind w:left="900" w:firstLineChars="0" w:firstLine="0"/>
        <w:rPr>
          <w:rFonts w:ascii="宋体" w:hAnsi="宋体"/>
          <w:color w:val="000000"/>
        </w:rPr>
      </w:pPr>
      <w:r>
        <w:rPr>
          <w:rFonts w:ascii="宋体" w:hAnsi="宋体" w:hint="eastAsia"/>
          <w:color w:val="000000"/>
        </w:rPr>
        <w:t>到期或未缴纳年费的专利会被宣告专利权终止（即无效），另外专利权人也可以自动放弃对专利的保护，</w:t>
      </w:r>
    </w:p>
    <w:p w14:paraId="1DCB8693" w14:textId="77777777" w:rsidR="00FA226E" w:rsidRPr="00FA226E" w:rsidRDefault="00FA226E" w:rsidP="00FA226E">
      <w:pPr>
        <w:pStyle w:val="a3"/>
        <w:ind w:left="900" w:firstLineChars="0" w:firstLine="0"/>
        <w:rPr>
          <w:rFonts w:ascii="宋体" w:hAnsi="宋体"/>
          <w:color w:val="000000"/>
        </w:rPr>
      </w:pPr>
    </w:p>
    <w:p w14:paraId="23F67C83" w14:textId="77777777" w:rsidR="00123F7F" w:rsidRDefault="00123F7F" w:rsidP="00832D4B">
      <w:pPr>
        <w:pStyle w:val="a3"/>
        <w:numPr>
          <w:ilvl w:val="0"/>
          <w:numId w:val="2"/>
        </w:numPr>
        <w:ind w:firstLineChars="0"/>
        <w:outlineLvl w:val="1"/>
      </w:pPr>
      <w:bookmarkStart w:id="10" w:name="_Toc42363395"/>
      <w:r>
        <w:rPr>
          <w:rFonts w:hint="eastAsia"/>
        </w:rPr>
        <w:t>事务数据实体</w:t>
      </w:r>
      <w:bookmarkEnd w:id="10"/>
    </w:p>
    <w:p w14:paraId="09A5B0A2" w14:textId="0B4C4AFF" w:rsidR="00186641" w:rsidRDefault="009032C5" w:rsidP="009032C5">
      <w:pPr>
        <w:pStyle w:val="a3"/>
        <w:ind w:left="780" w:firstLineChars="0" w:firstLine="0"/>
        <w:jc w:val="center"/>
      </w:pPr>
      <w:r>
        <w:rPr>
          <w:noProof/>
        </w:rPr>
        <w:lastRenderedPageBreak/>
        <w:drawing>
          <wp:inline distT="0" distB="0" distL="0" distR="0" wp14:anchorId="2217992E" wp14:editId="3A075CBB">
            <wp:extent cx="2246272" cy="1921510"/>
            <wp:effectExtent l="0" t="0" r="190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46272" cy="1921510"/>
                    </a:xfrm>
                    <a:prstGeom prst="rect">
                      <a:avLst/>
                    </a:prstGeom>
                    <a:noFill/>
                    <a:ln>
                      <a:noFill/>
                    </a:ln>
                  </pic:spPr>
                </pic:pic>
              </a:graphicData>
            </a:graphic>
          </wp:inline>
        </w:drawing>
      </w:r>
    </w:p>
    <w:p w14:paraId="0AF1AEE7" w14:textId="77777777" w:rsidR="009032C5" w:rsidRDefault="00845F26" w:rsidP="009032C5">
      <w:pPr>
        <w:pStyle w:val="a3"/>
        <w:ind w:left="780" w:firstLineChars="0" w:firstLine="0"/>
      </w:pPr>
      <w:r>
        <w:rPr>
          <w:rFonts w:hint="eastAsia"/>
        </w:rPr>
        <w:t>说明：</w:t>
      </w:r>
    </w:p>
    <w:p w14:paraId="201C8289" w14:textId="50A95368" w:rsidR="00123F7F" w:rsidRDefault="00123F7F" w:rsidP="009032C5">
      <w:pPr>
        <w:pStyle w:val="a3"/>
        <w:ind w:left="780" w:firstLineChars="0" w:firstLine="0"/>
      </w:pPr>
      <w:r>
        <w:rPr>
          <w:rFonts w:hint="eastAsia"/>
        </w:rPr>
        <w:t>用于</w:t>
      </w:r>
      <w:r w:rsidR="00845F26">
        <w:rPr>
          <w:rFonts w:hint="eastAsia"/>
        </w:rPr>
        <w:t>存储</w:t>
      </w:r>
      <w:r>
        <w:rPr>
          <w:rFonts w:hint="eastAsia"/>
        </w:rPr>
        <w:t>专利的</w:t>
      </w:r>
      <w:r w:rsidR="00845F26">
        <w:rPr>
          <w:rFonts w:hint="eastAsia"/>
        </w:rPr>
        <w:t>历史</w:t>
      </w:r>
      <w:r>
        <w:rPr>
          <w:rFonts w:hint="eastAsia"/>
        </w:rPr>
        <w:t>交易信息等。</w:t>
      </w:r>
    </w:p>
    <w:p w14:paraId="00C89279" w14:textId="77777777" w:rsidR="000D5387" w:rsidRDefault="000D5387" w:rsidP="000D5387">
      <w:pPr>
        <w:pStyle w:val="a3"/>
        <w:ind w:left="900" w:firstLineChars="0" w:firstLine="0"/>
        <w:rPr>
          <w:rFonts w:ascii="宋体" w:hAnsi="宋体"/>
          <w:color w:val="000000"/>
        </w:rPr>
      </w:pPr>
      <w:r w:rsidRPr="00FA226E">
        <w:rPr>
          <w:rFonts w:ascii="宋体" w:hAnsi="宋体" w:hint="eastAsia"/>
          <w:color w:val="000000"/>
        </w:rPr>
        <w:t>专利的法律状态分为:申请---受理----初审合格----实审---公布----审查意见----授权----下证.</w:t>
      </w:r>
      <w:r w:rsidRPr="00FA226E">
        <w:rPr>
          <w:rFonts w:ascii="宋体" w:hAnsi="宋体" w:hint="eastAsia"/>
          <w:color w:val="000000"/>
        </w:rPr>
        <w:br/>
        <w:t>拓展:法律状态包括:专利权的授予,专利申请权,专利权的无效宣告,专利权的终止,专利权的恢复,专利权的质押、保全及其解除,专利实施许可合同的备案,专利实施的强制许可及专利权人姓名或名称、国籍、地址的变更.</w:t>
      </w:r>
    </w:p>
    <w:p w14:paraId="29A7D120" w14:textId="77777777" w:rsidR="000D5387" w:rsidRDefault="000D5387" w:rsidP="00123F7F">
      <w:pPr>
        <w:pStyle w:val="a3"/>
        <w:ind w:left="780" w:firstLineChars="0" w:firstLine="0"/>
      </w:pPr>
    </w:p>
    <w:p w14:paraId="260E6FB3" w14:textId="77777777" w:rsidR="00E05A39" w:rsidRDefault="00E05A39" w:rsidP="00123F7F">
      <w:pPr>
        <w:pStyle w:val="a3"/>
        <w:ind w:left="780" w:firstLineChars="0" w:firstLine="0"/>
      </w:pPr>
    </w:p>
    <w:p w14:paraId="12DFF86A" w14:textId="77777777" w:rsidR="00832D4B" w:rsidRDefault="00832D4B" w:rsidP="00832D4B">
      <w:pPr>
        <w:pStyle w:val="a3"/>
        <w:numPr>
          <w:ilvl w:val="0"/>
          <w:numId w:val="2"/>
        </w:numPr>
        <w:ind w:firstLineChars="0"/>
        <w:outlineLvl w:val="1"/>
      </w:pPr>
      <w:bookmarkStart w:id="11" w:name="_Toc42363399"/>
      <w:r>
        <w:rPr>
          <w:rFonts w:hint="eastAsia"/>
        </w:rPr>
        <w:t>分类号</w:t>
      </w:r>
      <w:bookmarkEnd w:id="11"/>
    </w:p>
    <w:p w14:paraId="72C0271C" w14:textId="2BDBD280" w:rsidR="009032C5" w:rsidRDefault="009032C5" w:rsidP="009032C5">
      <w:pPr>
        <w:widowControl/>
        <w:shd w:val="clear" w:color="auto" w:fill="FFFFFF"/>
        <w:spacing w:line="326" w:lineRule="atLeast"/>
        <w:ind w:firstLine="480"/>
        <w:jc w:val="center"/>
        <w:rPr>
          <w:rFonts w:ascii="宋体" w:hAnsi="宋体"/>
          <w:color w:val="000000"/>
          <w:sz w:val="32"/>
          <w:szCs w:val="32"/>
        </w:rPr>
      </w:pPr>
      <w:r>
        <w:rPr>
          <w:rFonts w:ascii="宋体" w:hAnsi="宋体"/>
          <w:noProof/>
          <w:color w:val="000000"/>
          <w:sz w:val="32"/>
          <w:szCs w:val="32"/>
        </w:rPr>
        <w:drawing>
          <wp:inline distT="0" distB="0" distL="0" distR="0" wp14:anchorId="321DB2EF" wp14:editId="6350BFD2">
            <wp:extent cx="2563495" cy="2609850"/>
            <wp:effectExtent l="0" t="0" r="825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3495" cy="2609850"/>
                    </a:xfrm>
                    <a:prstGeom prst="rect">
                      <a:avLst/>
                    </a:prstGeom>
                    <a:noFill/>
                    <a:ln>
                      <a:noFill/>
                    </a:ln>
                  </pic:spPr>
                </pic:pic>
              </a:graphicData>
            </a:graphic>
          </wp:inline>
        </w:drawing>
      </w:r>
    </w:p>
    <w:p w14:paraId="79C94C45" w14:textId="08E5CB97" w:rsidR="00845F26" w:rsidRDefault="00845F26" w:rsidP="00845F26">
      <w:pPr>
        <w:widowControl/>
        <w:shd w:val="clear" w:color="auto" w:fill="FFFFFF"/>
        <w:spacing w:line="326" w:lineRule="atLeast"/>
        <w:ind w:firstLine="480"/>
        <w:jc w:val="left"/>
        <w:rPr>
          <w:rFonts w:ascii="宋体" w:hAnsi="宋体"/>
          <w:color w:val="000000"/>
        </w:rPr>
      </w:pPr>
      <w:r>
        <w:rPr>
          <w:rFonts w:ascii="宋体" w:hAnsi="宋体" w:hint="eastAsia"/>
          <w:color w:val="000000"/>
        </w:rPr>
        <w:t>说明：</w:t>
      </w:r>
    </w:p>
    <w:p w14:paraId="3A7FEA81" w14:textId="77777777" w:rsidR="00845F26" w:rsidRPr="00845F26" w:rsidRDefault="00845F26" w:rsidP="00845F26">
      <w:pPr>
        <w:widowControl/>
        <w:shd w:val="clear" w:color="auto" w:fill="FFFFFF"/>
        <w:spacing w:line="326" w:lineRule="atLeast"/>
        <w:ind w:firstLine="480"/>
        <w:jc w:val="left"/>
        <w:rPr>
          <w:rFonts w:ascii="宋体" w:hAnsi="宋体"/>
          <w:color w:val="000000"/>
        </w:rPr>
      </w:pPr>
      <w:r w:rsidRPr="00845F26">
        <w:rPr>
          <w:rFonts w:ascii="宋体" w:hAnsi="宋体" w:hint="eastAsia"/>
          <w:color w:val="000000"/>
        </w:rPr>
        <w:t>我国采用</w:t>
      </w:r>
      <w:r w:rsidRPr="00845F26">
        <w:rPr>
          <w:rFonts w:ascii="宋体" w:hAnsi="宋体"/>
          <w:color w:val="000000"/>
        </w:rPr>
        <w:t>《国际专利分类表》（IPC分类）</w:t>
      </w:r>
    </w:p>
    <w:p w14:paraId="58541F05" w14:textId="77777777" w:rsidR="00845F26" w:rsidRPr="00845F26" w:rsidRDefault="00845F26" w:rsidP="00845F26">
      <w:pPr>
        <w:widowControl/>
        <w:shd w:val="clear" w:color="auto" w:fill="FFFFFF"/>
        <w:spacing w:line="326" w:lineRule="atLeast"/>
        <w:ind w:firstLine="480"/>
        <w:jc w:val="left"/>
        <w:rPr>
          <w:rFonts w:ascii="宋体" w:hAnsi="宋体"/>
          <w:color w:val="000000"/>
        </w:rPr>
      </w:pPr>
      <w:r w:rsidRPr="00845F26">
        <w:rPr>
          <w:rFonts w:ascii="宋体" w:hAnsi="宋体"/>
          <w:color w:val="000000"/>
        </w:rPr>
        <w:t>一个完整的分类号由代表</w:t>
      </w:r>
      <w:r w:rsidRPr="009032C5">
        <w:rPr>
          <w:rFonts w:ascii="宋体" w:hAnsi="宋体"/>
          <w:b/>
          <w:bCs/>
          <w:color w:val="000000"/>
          <w:u w:val="single"/>
        </w:rPr>
        <w:t>部、大类、小类、大组或小组</w:t>
      </w:r>
      <w:r w:rsidRPr="00845F26">
        <w:rPr>
          <w:rFonts w:ascii="宋体" w:hAnsi="宋体"/>
          <w:color w:val="000000"/>
        </w:rPr>
        <w:t>的符号组合构成。</w:t>
      </w:r>
    </w:p>
    <w:p w14:paraId="2E36D996" w14:textId="77777777" w:rsidR="00845F26" w:rsidRPr="00845F26" w:rsidRDefault="00845F26" w:rsidP="00845F26">
      <w:pPr>
        <w:widowControl/>
        <w:shd w:val="clear" w:color="auto" w:fill="FFFFFF"/>
        <w:spacing w:line="326" w:lineRule="atLeast"/>
        <w:ind w:left="420" w:firstLine="60"/>
        <w:jc w:val="left"/>
        <w:rPr>
          <w:rFonts w:ascii="宋体" w:hAnsi="宋体"/>
          <w:color w:val="000000"/>
        </w:rPr>
      </w:pPr>
      <w:r w:rsidRPr="00845F26">
        <w:rPr>
          <w:rFonts w:ascii="宋体" w:hAnsi="宋体"/>
          <w:color w:val="000000"/>
        </w:rPr>
        <w:t>例如：日常生活中用来处理草地或草坪的手动工具专利，其分类号可表示为AO1B 1/00或A01B 1/24。</w:t>
      </w:r>
    </w:p>
    <w:p w14:paraId="09461002" w14:textId="58CBA259" w:rsidR="00123F7F" w:rsidRDefault="00F931B7" w:rsidP="00123F7F">
      <w:pPr>
        <w:pStyle w:val="a3"/>
        <w:ind w:left="780" w:firstLineChars="0" w:firstLine="0"/>
      </w:pPr>
      <w:r>
        <w:rPr>
          <w:rFonts w:hint="eastAsia"/>
        </w:rPr>
        <w:t>其中：</w:t>
      </w:r>
    </w:p>
    <w:p w14:paraId="1720248C" w14:textId="3481A972" w:rsidR="00F931B7" w:rsidRDefault="00F931B7" w:rsidP="00123F7F">
      <w:pPr>
        <w:pStyle w:val="a3"/>
        <w:ind w:left="780" w:firstLineChars="0" w:firstLine="0"/>
      </w:pPr>
      <w:r>
        <w:rPr>
          <w:rFonts w:hint="eastAsia"/>
        </w:rPr>
        <w:t>（</w:t>
      </w:r>
      <w:r>
        <w:rPr>
          <w:rFonts w:hint="eastAsia"/>
        </w:rPr>
        <w:t>1</w:t>
      </w:r>
      <w:r>
        <w:rPr>
          <w:rFonts w:hint="eastAsia"/>
        </w:rPr>
        <w:t>）部：由大写字母</w:t>
      </w:r>
      <w:r>
        <w:rPr>
          <w:rFonts w:hint="eastAsia"/>
        </w:rPr>
        <w:t>A</w:t>
      </w:r>
      <w:r>
        <w:t>-H</w:t>
      </w:r>
      <w:r>
        <w:rPr>
          <w:rFonts w:hint="eastAsia"/>
        </w:rPr>
        <w:t>标记，如</w:t>
      </w:r>
      <w:r w:rsidRPr="00F931B7">
        <w:rPr>
          <w:rFonts w:hint="eastAsia"/>
          <w:color w:val="FF0000"/>
        </w:rPr>
        <w:t>B</w:t>
      </w:r>
      <w:r>
        <w:rPr>
          <w:rFonts w:hint="eastAsia"/>
        </w:rPr>
        <w:t>——作业、运输；</w:t>
      </w:r>
    </w:p>
    <w:p w14:paraId="79C3EF1A" w14:textId="4FD29EE8" w:rsidR="00F931B7" w:rsidRDefault="00F931B7" w:rsidP="00123F7F">
      <w:pPr>
        <w:pStyle w:val="a3"/>
        <w:ind w:left="780" w:firstLineChars="0" w:firstLine="0"/>
      </w:pPr>
      <w:r>
        <w:rPr>
          <w:rFonts w:hint="eastAsia"/>
        </w:rPr>
        <w:t>（</w:t>
      </w:r>
      <w:r>
        <w:rPr>
          <w:rFonts w:hint="eastAsia"/>
        </w:rPr>
        <w:t>2</w:t>
      </w:r>
      <w:r>
        <w:rPr>
          <w:rFonts w:hint="eastAsia"/>
        </w:rPr>
        <w:t>）大类：用两位数标记，如</w:t>
      </w:r>
      <w:r>
        <w:rPr>
          <w:rFonts w:hint="eastAsia"/>
        </w:rPr>
        <w:t>B</w:t>
      </w:r>
      <w:r w:rsidRPr="00F931B7">
        <w:rPr>
          <w:color w:val="FF0000"/>
        </w:rPr>
        <w:t>64</w:t>
      </w:r>
      <w:r>
        <w:rPr>
          <w:rFonts w:hint="eastAsia"/>
        </w:rPr>
        <w:t>——表示飞行器、航空、宇宙飞船；</w:t>
      </w:r>
    </w:p>
    <w:p w14:paraId="5E270D09" w14:textId="35F50EF0" w:rsidR="00F931B7" w:rsidRDefault="00F931B7" w:rsidP="00123F7F">
      <w:pPr>
        <w:pStyle w:val="a3"/>
        <w:ind w:left="780" w:firstLineChars="0" w:firstLine="0"/>
      </w:pPr>
      <w:r>
        <w:rPr>
          <w:rFonts w:hint="eastAsia"/>
        </w:rPr>
        <w:t>（</w:t>
      </w:r>
      <w:r>
        <w:rPr>
          <w:rFonts w:hint="eastAsia"/>
        </w:rPr>
        <w:t>3</w:t>
      </w:r>
      <w:r>
        <w:rPr>
          <w:rFonts w:hint="eastAsia"/>
        </w:rPr>
        <w:t>）小类：用大写字母标记，如</w:t>
      </w:r>
      <w:r>
        <w:rPr>
          <w:rFonts w:hint="eastAsia"/>
        </w:rPr>
        <w:t>B</w:t>
      </w:r>
      <w:r>
        <w:t>64</w:t>
      </w:r>
      <w:r w:rsidRPr="00F931B7">
        <w:rPr>
          <w:color w:val="FF0000"/>
        </w:rPr>
        <w:t>C</w:t>
      </w:r>
      <w:r>
        <w:rPr>
          <w:rFonts w:hint="eastAsia"/>
        </w:rPr>
        <w:t>——表示飞行；</w:t>
      </w:r>
    </w:p>
    <w:p w14:paraId="37013DD0" w14:textId="18509622" w:rsidR="00F931B7" w:rsidRPr="00F931B7" w:rsidRDefault="00F931B7" w:rsidP="00123F7F">
      <w:pPr>
        <w:pStyle w:val="a3"/>
        <w:ind w:left="780" w:firstLineChars="0" w:firstLine="0"/>
      </w:pPr>
      <w:r>
        <w:rPr>
          <w:rFonts w:hint="eastAsia"/>
        </w:rPr>
        <w:t>（</w:t>
      </w:r>
      <w:r>
        <w:rPr>
          <w:rFonts w:hint="eastAsia"/>
        </w:rPr>
        <w:t>4</w:t>
      </w:r>
      <w:r>
        <w:rPr>
          <w:rFonts w:hint="eastAsia"/>
        </w:rPr>
        <w:t>）大组：用</w:t>
      </w:r>
      <w:r>
        <w:rPr>
          <w:rFonts w:hint="eastAsia"/>
        </w:rPr>
        <w:t>1-3</w:t>
      </w:r>
      <w:r>
        <w:rPr>
          <w:rFonts w:hint="eastAsia"/>
        </w:rPr>
        <w:t>位数加</w:t>
      </w:r>
      <w:r>
        <w:rPr>
          <w:rFonts w:hint="eastAsia"/>
        </w:rPr>
        <w:t>/00</w:t>
      </w:r>
      <w:r>
        <w:rPr>
          <w:rFonts w:hint="eastAsia"/>
        </w:rPr>
        <w:t>标记，如</w:t>
      </w:r>
      <w:r>
        <w:rPr>
          <w:rFonts w:hint="eastAsia"/>
        </w:rPr>
        <w:t>B</w:t>
      </w:r>
      <w:r>
        <w:t>64C</w:t>
      </w:r>
      <w:r w:rsidRPr="00F931B7">
        <w:rPr>
          <w:color w:val="FF0000"/>
        </w:rPr>
        <w:t>25/00</w:t>
      </w:r>
      <w:r w:rsidRPr="00F931B7">
        <w:rPr>
          <w:rFonts w:hint="eastAsia"/>
        </w:rPr>
        <w:t>——表示起落装置；</w:t>
      </w:r>
    </w:p>
    <w:p w14:paraId="669C4328" w14:textId="1E2A330F" w:rsidR="00F931B7" w:rsidRPr="00F931B7" w:rsidRDefault="00F931B7" w:rsidP="00123F7F">
      <w:pPr>
        <w:pStyle w:val="a3"/>
        <w:ind w:left="780" w:firstLineChars="0" w:firstLine="0"/>
        <w:rPr>
          <w:rFonts w:hint="eastAsia"/>
        </w:rPr>
      </w:pPr>
      <w:r w:rsidRPr="00F931B7">
        <w:rPr>
          <w:rFonts w:hint="eastAsia"/>
        </w:rPr>
        <w:lastRenderedPageBreak/>
        <w:t>（</w:t>
      </w:r>
      <w:r w:rsidRPr="00F931B7">
        <w:t>5</w:t>
      </w:r>
      <w:r w:rsidRPr="00F931B7">
        <w:rPr>
          <w:rFonts w:hint="eastAsia"/>
        </w:rPr>
        <w:t>）小组：将大组</w:t>
      </w:r>
      <w:r w:rsidRPr="00F931B7">
        <w:rPr>
          <w:rFonts w:hint="eastAsia"/>
        </w:rPr>
        <w:t>/00</w:t>
      </w:r>
      <w:r w:rsidRPr="00F931B7">
        <w:rPr>
          <w:rFonts w:hint="eastAsia"/>
        </w:rPr>
        <w:t>中的</w:t>
      </w:r>
      <w:r w:rsidRPr="00F931B7">
        <w:rPr>
          <w:rFonts w:hint="eastAsia"/>
        </w:rPr>
        <w:t>00</w:t>
      </w:r>
      <w:r w:rsidRPr="00F931B7">
        <w:rPr>
          <w:rFonts w:hint="eastAsia"/>
        </w:rPr>
        <w:t>改为其他数字，如</w:t>
      </w:r>
      <w:r w:rsidRPr="00F931B7">
        <w:rPr>
          <w:rFonts w:hint="eastAsia"/>
        </w:rPr>
        <w:t>B</w:t>
      </w:r>
      <w:r w:rsidRPr="00F931B7">
        <w:t>64C</w:t>
      </w:r>
      <w:r w:rsidRPr="00F931B7">
        <w:rPr>
          <w:color w:val="FF0000"/>
        </w:rPr>
        <w:t>25/02</w:t>
      </w:r>
      <w:r w:rsidRPr="00F931B7">
        <w:rPr>
          <w:rFonts w:hint="eastAsia"/>
        </w:rPr>
        <w:t>。</w:t>
      </w:r>
    </w:p>
    <w:p w14:paraId="5FE0DF43" w14:textId="77777777" w:rsidR="00845F26" w:rsidRDefault="00845F26" w:rsidP="00123F7F">
      <w:pPr>
        <w:pStyle w:val="a3"/>
        <w:ind w:left="780" w:firstLineChars="0" w:firstLine="0"/>
      </w:pPr>
    </w:p>
    <w:p w14:paraId="50E1F291" w14:textId="77777777" w:rsidR="00DE109D" w:rsidRDefault="00DE109D" w:rsidP="00832D4B">
      <w:pPr>
        <w:pStyle w:val="a3"/>
        <w:numPr>
          <w:ilvl w:val="0"/>
          <w:numId w:val="2"/>
        </w:numPr>
        <w:ind w:firstLineChars="0"/>
        <w:outlineLvl w:val="1"/>
      </w:pPr>
      <w:bookmarkStart w:id="12" w:name="_Toc42363404"/>
      <w:r>
        <w:rPr>
          <w:rFonts w:hint="eastAsia"/>
        </w:rPr>
        <w:t>自然人实体</w:t>
      </w:r>
      <w:bookmarkEnd w:id="12"/>
    </w:p>
    <w:p w14:paraId="07238DBB" w14:textId="77777777" w:rsidR="00DE109D" w:rsidRDefault="00DE109D" w:rsidP="00DE109D">
      <w:pPr>
        <w:ind w:left="420"/>
      </w:pPr>
      <w:r>
        <w:rPr>
          <w:rFonts w:hint="eastAsia"/>
          <w:noProof/>
        </w:rPr>
        <w:drawing>
          <wp:inline distT="0" distB="0" distL="0" distR="0" wp14:anchorId="0444C9EF" wp14:editId="5E037F55">
            <wp:extent cx="5274310" cy="3090545"/>
            <wp:effectExtent l="19050" t="0" r="2540" b="0"/>
            <wp:docPr id="5" name="图片 2" descr="自然人实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然人实体.png"/>
                    <pic:cNvPicPr/>
                  </pic:nvPicPr>
                  <pic:blipFill>
                    <a:blip r:embed="rId15" cstate="print"/>
                    <a:stretch>
                      <a:fillRect/>
                    </a:stretch>
                  </pic:blipFill>
                  <pic:spPr>
                    <a:xfrm>
                      <a:off x="0" y="0"/>
                      <a:ext cx="5274310" cy="3090545"/>
                    </a:xfrm>
                    <a:prstGeom prst="rect">
                      <a:avLst/>
                    </a:prstGeom>
                  </pic:spPr>
                </pic:pic>
              </a:graphicData>
            </a:graphic>
          </wp:inline>
        </w:drawing>
      </w:r>
    </w:p>
    <w:p w14:paraId="7A00E55E" w14:textId="77777777" w:rsidR="00DE109D" w:rsidRDefault="00DE109D" w:rsidP="00DE109D">
      <w:pPr>
        <w:ind w:left="420"/>
      </w:pPr>
    </w:p>
    <w:p w14:paraId="0F6C4E53" w14:textId="77777777" w:rsidR="00DE109D" w:rsidRDefault="00DE109D" w:rsidP="00832D4B">
      <w:pPr>
        <w:pStyle w:val="a3"/>
        <w:numPr>
          <w:ilvl w:val="0"/>
          <w:numId w:val="2"/>
        </w:numPr>
        <w:ind w:firstLineChars="0"/>
        <w:outlineLvl w:val="1"/>
      </w:pPr>
      <w:bookmarkStart w:id="13" w:name="_Toc42363405"/>
      <w:r>
        <w:rPr>
          <w:rFonts w:hint="eastAsia"/>
        </w:rPr>
        <w:t>公司实体</w:t>
      </w:r>
      <w:bookmarkEnd w:id="13"/>
    </w:p>
    <w:p w14:paraId="49056D57" w14:textId="77777777" w:rsidR="00DE109D" w:rsidRDefault="00DE109D" w:rsidP="00DE109D">
      <w:pPr>
        <w:ind w:left="420"/>
        <w:jc w:val="center"/>
      </w:pPr>
      <w:r>
        <w:rPr>
          <w:rFonts w:hint="eastAsia"/>
          <w:noProof/>
        </w:rPr>
        <w:drawing>
          <wp:inline distT="0" distB="0" distL="0" distR="0" wp14:anchorId="4738D1D8" wp14:editId="69D72FDF">
            <wp:extent cx="5274310" cy="3023870"/>
            <wp:effectExtent l="19050" t="0" r="2540" b="0"/>
            <wp:docPr id="4" name="图片 0" descr="公司实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司实体.png"/>
                    <pic:cNvPicPr/>
                  </pic:nvPicPr>
                  <pic:blipFill>
                    <a:blip r:embed="rId16" cstate="print"/>
                    <a:stretch>
                      <a:fillRect/>
                    </a:stretch>
                  </pic:blipFill>
                  <pic:spPr>
                    <a:xfrm>
                      <a:off x="0" y="0"/>
                      <a:ext cx="5274310" cy="3023870"/>
                    </a:xfrm>
                    <a:prstGeom prst="rect">
                      <a:avLst/>
                    </a:prstGeom>
                  </pic:spPr>
                </pic:pic>
              </a:graphicData>
            </a:graphic>
          </wp:inline>
        </w:drawing>
      </w:r>
    </w:p>
    <w:p w14:paraId="70407C5E" w14:textId="77777777" w:rsidR="00DE109D" w:rsidRDefault="00DE109D" w:rsidP="00DE109D">
      <w:pPr>
        <w:pStyle w:val="a3"/>
        <w:ind w:left="420" w:firstLineChars="0" w:firstLine="0"/>
      </w:pPr>
    </w:p>
    <w:p w14:paraId="74F01336" w14:textId="77777777" w:rsidR="00123F7F" w:rsidRDefault="00845F26" w:rsidP="00123F7F">
      <w:pPr>
        <w:pStyle w:val="a3"/>
        <w:numPr>
          <w:ilvl w:val="0"/>
          <w:numId w:val="2"/>
        </w:numPr>
        <w:ind w:firstLineChars="0"/>
      </w:pPr>
      <w:r>
        <w:rPr>
          <w:rFonts w:hint="eastAsia"/>
        </w:rPr>
        <w:t>省市实体</w:t>
      </w:r>
    </w:p>
    <w:p w14:paraId="551B59BB" w14:textId="1AFCC33B" w:rsidR="00845F26" w:rsidRDefault="009032C5" w:rsidP="009032C5">
      <w:pPr>
        <w:pStyle w:val="a3"/>
        <w:ind w:left="780" w:firstLineChars="0" w:firstLine="0"/>
        <w:jc w:val="center"/>
      </w:pPr>
      <w:r>
        <w:rPr>
          <w:rFonts w:hint="eastAsia"/>
          <w:noProof/>
          <w:sz w:val="32"/>
          <w:szCs w:val="32"/>
        </w:rPr>
        <w:lastRenderedPageBreak/>
        <w:drawing>
          <wp:inline distT="0" distB="0" distL="0" distR="0" wp14:anchorId="0FE732C8" wp14:editId="18B60C26">
            <wp:extent cx="1973580" cy="1076325"/>
            <wp:effectExtent l="0" t="0" r="762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3580" cy="1076325"/>
                    </a:xfrm>
                    <a:prstGeom prst="rect">
                      <a:avLst/>
                    </a:prstGeom>
                    <a:noFill/>
                    <a:ln>
                      <a:noFill/>
                    </a:ln>
                  </pic:spPr>
                </pic:pic>
              </a:graphicData>
            </a:graphic>
          </wp:inline>
        </w:drawing>
      </w:r>
    </w:p>
    <w:p w14:paraId="154E36CC" w14:textId="77777777" w:rsidR="00DE109D" w:rsidRDefault="00DE109D" w:rsidP="00DE109D">
      <w:pPr>
        <w:pStyle w:val="a3"/>
        <w:ind w:left="420" w:firstLineChars="0" w:firstLine="0"/>
      </w:pPr>
    </w:p>
    <w:p w14:paraId="7498FE1B" w14:textId="77777777" w:rsidR="00DE109D" w:rsidRDefault="00DE109D" w:rsidP="00DE109D">
      <w:pPr>
        <w:pStyle w:val="a3"/>
        <w:ind w:left="420" w:firstLineChars="0" w:firstLine="0"/>
      </w:pPr>
    </w:p>
    <w:p w14:paraId="2C595562" w14:textId="77777777" w:rsidR="00DE109D" w:rsidRDefault="00DE109D" w:rsidP="00DE109D">
      <w:pPr>
        <w:pStyle w:val="a3"/>
        <w:ind w:left="420" w:firstLineChars="0" w:firstLine="0"/>
      </w:pPr>
    </w:p>
    <w:p w14:paraId="7A2D68F0" w14:textId="77777777" w:rsidR="00DE109D" w:rsidRDefault="00DE109D" w:rsidP="00832D4B">
      <w:pPr>
        <w:pStyle w:val="a3"/>
        <w:numPr>
          <w:ilvl w:val="0"/>
          <w:numId w:val="1"/>
        </w:numPr>
        <w:ind w:firstLineChars="0"/>
        <w:outlineLvl w:val="0"/>
      </w:pPr>
      <w:bookmarkStart w:id="14" w:name="_Toc42363409"/>
      <w:r>
        <w:rPr>
          <w:rFonts w:hint="eastAsia"/>
        </w:rPr>
        <w:t>联系集</w:t>
      </w:r>
      <w:bookmarkEnd w:id="14"/>
    </w:p>
    <w:p w14:paraId="3B1FC54F" w14:textId="77777777" w:rsidR="00DE109D" w:rsidRDefault="00DE109D" w:rsidP="00832D4B">
      <w:pPr>
        <w:pStyle w:val="a3"/>
        <w:numPr>
          <w:ilvl w:val="0"/>
          <w:numId w:val="3"/>
        </w:numPr>
        <w:ind w:firstLineChars="0"/>
        <w:outlineLvl w:val="1"/>
      </w:pPr>
      <w:bookmarkStart w:id="15" w:name="_Toc42363410"/>
      <w:r>
        <w:rPr>
          <w:rFonts w:hint="eastAsia"/>
        </w:rPr>
        <w:t>专利</w:t>
      </w:r>
      <w:r>
        <w:rPr>
          <w:rFonts w:hint="eastAsia"/>
        </w:rPr>
        <w:t>-</w:t>
      </w:r>
      <w:r>
        <w:rPr>
          <w:rFonts w:hint="eastAsia"/>
        </w:rPr>
        <w:t>专利权人关系</w:t>
      </w:r>
      <w:bookmarkEnd w:id="15"/>
    </w:p>
    <w:p w14:paraId="4CE146EF" w14:textId="77777777" w:rsidR="00DE109D" w:rsidRDefault="00DE109D" w:rsidP="00DE109D">
      <w:pPr>
        <w:pStyle w:val="a3"/>
        <w:ind w:left="780" w:firstLineChars="0" w:firstLine="0"/>
      </w:pPr>
      <w:r>
        <w:rPr>
          <w:rFonts w:hint="eastAsia"/>
          <w:noProof/>
        </w:rPr>
        <w:drawing>
          <wp:inline distT="0" distB="0" distL="0" distR="0" wp14:anchorId="7F546722" wp14:editId="64057D7C">
            <wp:extent cx="5274310" cy="932180"/>
            <wp:effectExtent l="19050" t="0" r="2540" b="0"/>
            <wp:docPr id="6" name="图片 5" descr="专利权人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专利权人关系.png"/>
                    <pic:cNvPicPr/>
                  </pic:nvPicPr>
                  <pic:blipFill>
                    <a:blip r:embed="rId18" cstate="print"/>
                    <a:stretch>
                      <a:fillRect/>
                    </a:stretch>
                  </pic:blipFill>
                  <pic:spPr>
                    <a:xfrm>
                      <a:off x="0" y="0"/>
                      <a:ext cx="5274310" cy="932180"/>
                    </a:xfrm>
                    <a:prstGeom prst="rect">
                      <a:avLst/>
                    </a:prstGeom>
                  </pic:spPr>
                </pic:pic>
              </a:graphicData>
            </a:graphic>
          </wp:inline>
        </w:drawing>
      </w:r>
    </w:p>
    <w:p w14:paraId="796B137D" w14:textId="77777777" w:rsidR="00123F7F" w:rsidRDefault="00123F7F" w:rsidP="00DE109D">
      <w:pPr>
        <w:pStyle w:val="a3"/>
        <w:ind w:left="780" w:firstLineChars="0" w:firstLine="0"/>
      </w:pPr>
    </w:p>
    <w:p w14:paraId="1BD7AC5B" w14:textId="77777777" w:rsidR="00123F7F" w:rsidRPr="00123F7F" w:rsidRDefault="00123F7F" w:rsidP="00123F7F">
      <w:pPr>
        <w:ind w:firstLine="420"/>
        <w:rPr>
          <w:b/>
        </w:rPr>
      </w:pPr>
      <w:r w:rsidRPr="00123F7F">
        <w:rPr>
          <w:rFonts w:hint="eastAsia"/>
          <w:b/>
        </w:rPr>
        <w:t>说明：</w:t>
      </w:r>
    </w:p>
    <w:p w14:paraId="3BFBE1F8" w14:textId="77777777" w:rsidR="00123F7F" w:rsidRDefault="005F0BFF" w:rsidP="00123F7F">
      <w:pPr>
        <w:pStyle w:val="a3"/>
        <w:numPr>
          <w:ilvl w:val="0"/>
          <w:numId w:val="9"/>
        </w:numPr>
        <w:ind w:firstLineChars="0"/>
      </w:pPr>
      <w:r>
        <w:rPr>
          <w:rFonts w:hint="eastAsia"/>
        </w:rPr>
        <w:t>专利权人：</w:t>
      </w:r>
    </w:p>
    <w:p w14:paraId="4918C8CD" w14:textId="77777777" w:rsidR="005F0BFF" w:rsidRDefault="00123F7F" w:rsidP="00123F7F">
      <w:pPr>
        <w:pStyle w:val="a3"/>
        <w:ind w:left="9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专利权人是享有专利权的主体。专利权人包括专利权所有人和持有人，前者可以是公民、集体所有制单位、外贸企业、中外合资企业；后者是全民所有制单位。专利权人又包括原始取得专利权的原始主体和继受取得专利权的继受主体。专利权人享有法律所赋予的权利和承担法律所规定的义务。</w:t>
      </w:r>
      <w:r w:rsidR="00122CFA">
        <w:rPr>
          <w:rFonts w:ascii="Arial" w:hAnsi="Arial" w:cs="Arial" w:hint="eastAsia"/>
          <w:color w:val="333333"/>
          <w:szCs w:val="21"/>
          <w:shd w:val="clear" w:color="auto" w:fill="FFFFFF"/>
        </w:rPr>
        <w:t>（一般是公司，此处都假设为公司）</w:t>
      </w:r>
    </w:p>
    <w:p w14:paraId="56DC34EA" w14:textId="77777777" w:rsidR="00123F7F" w:rsidRDefault="00122CFA" w:rsidP="00123F7F">
      <w:pPr>
        <w:pStyle w:val="a3"/>
        <w:ind w:left="900" w:firstLineChars="0" w:firstLine="0"/>
      </w:pPr>
      <w:r>
        <w:rPr>
          <w:rFonts w:hint="eastAsia"/>
        </w:rPr>
        <w:t>专利权人有专利的独占权、许可权、转让权（</w:t>
      </w:r>
      <w:r w:rsidRPr="00122CFA">
        <w:rPr>
          <w:rFonts w:hint="eastAsia"/>
          <w:highlight w:val="yellow"/>
        </w:rPr>
        <w:t>许可与转让这些在业务逻辑层实现</w:t>
      </w:r>
      <w:r>
        <w:rPr>
          <w:rFonts w:hint="eastAsia"/>
        </w:rPr>
        <w:t>）</w:t>
      </w:r>
    </w:p>
    <w:p w14:paraId="58E6EA0B" w14:textId="77777777" w:rsidR="00122CFA" w:rsidRPr="00122CFA" w:rsidRDefault="00122CFA" w:rsidP="00122CFA">
      <w:pPr>
        <w:widowControl/>
        <w:shd w:val="clear" w:color="auto" w:fill="FFFFFF"/>
        <w:spacing w:line="360" w:lineRule="atLeast"/>
        <w:ind w:left="1260" w:firstLine="480"/>
        <w:jc w:val="left"/>
        <w:rPr>
          <w:rFonts w:ascii="Arial" w:eastAsia="宋体" w:hAnsi="Arial" w:cs="Arial"/>
          <w:i/>
          <w:color w:val="333333"/>
          <w:kern w:val="0"/>
          <w:szCs w:val="21"/>
        </w:rPr>
      </w:pPr>
      <w:r w:rsidRPr="00122CFA">
        <w:rPr>
          <w:rFonts w:ascii="Arial" w:eastAsia="宋体" w:hAnsi="Arial" w:cs="Arial"/>
          <w:i/>
          <w:color w:val="333333"/>
          <w:kern w:val="0"/>
          <w:szCs w:val="21"/>
        </w:rPr>
        <w:t>1</w:t>
      </w:r>
      <w:r w:rsidRPr="00122CFA">
        <w:rPr>
          <w:rFonts w:ascii="Arial" w:eastAsia="宋体" w:hAnsi="Arial" w:cs="Arial"/>
          <w:i/>
          <w:color w:val="333333"/>
          <w:kern w:val="0"/>
          <w:szCs w:val="21"/>
        </w:rPr>
        <w:t>、独占权。指只有专利权人才有实施其发明创造的制造、使用、销售，对该专利获得享有独占的权利，任何自然人、法人其他组织均不得不经许可，不支付报酬使用、制造、销售专利产品</w:t>
      </w:r>
      <w:r w:rsidRPr="00122CFA">
        <w:rPr>
          <w:rFonts w:ascii="Arial" w:eastAsia="宋体" w:hAnsi="Arial" w:cs="Arial"/>
          <w:i/>
          <w:color w:val="333333"/>
          <w:kern w:val="0"/>
          <w:szCs w:val="21"/>
        </w:rPr>
        <w:t>;</w:t>
      </w:r>
    </w:p>
    <w:p w14:paraId="2DAD9D8F" w14:textId="77777777" w:rsidR="00122CFA" w:rsidRDefault="00122CFA" w:rsidP="00122CFA">
      <w:pPr>
        <w:widowControl/>
        <w:shd w:val="clear" w:color="auto" w:fill="FFFFFF"/>
        <w:spacing w:line="360" w:lineRule="atLeast"/>
        <w:ind w:left="1260" w:firstLine="480"/>
        <w:jc w:val="left"/>
        <w:rPr>
          <w:rFonts w:ascii="Arial" w:eastAsia="宋体" w:hAnsi="Arial" w:cs="Arial"/>
          <w:i/>
          <w:color w:val="333333"/>
          <w:kern w:val="0"/>
          <w:szCs w:val="21"/>
        </w:rPr>
      </w:pPr>
      <w:r w:rsidRPr="00122CFA">
        <w:rPr>
          <w:rFonts w:ascii="Arial" w:eastAsia="宋体" w:hAnsi="Arial" w:cs="Arial"/>
          <w:i/>
          <w:color w:val="333333"/>
          <w:kern w:val="0"/>
          <w:szCs w:val="21"/>
        </w:rPr>
        <w:t>2</w:t>
      </w:r>
      <w:r w:rsidRPr="00122CFA">
        <w:rPr>
          <w:rFonts w:ascii="Arial" w:eastAsia="宋体" w:hAnsi="Arial" w:cs="Arial"/>
          <w:i/>
          <w:color w:val="333333"/>
          <w:kern w:val="0"/>
          <w:szCs w:val="21"/>
        </w:rPr>
        <w:t>、许可权。指专利权人有条件地允许他人使用其专利技术。具体地讲，专利权人</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称</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许可方</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通过签订合同的方式，允许他人</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称</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被许可方</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在一定条件下使用其取得专利权的发明创造的全部或者部分技术的权利。</w:t>
      </w:r>
    </w:p>
    <w:p w14:paraId="7882508F" w14:textId="77777777" w:rsidR="00122CFA" w:rsidRPr="00122CFA" w:rsidRDefault="00122CFA" w:rsidP="00122CFA">
      <w:pPr>
        <w:widowControl/>
        <w:shd w:val="clear" w:color="auto" w:fill="FFFFFF"/>
        <w:spacing w:line="360" w:lineRule="atLeast"/>
        <w:ind w:left="1260" w:firstLine="480"/>
        <w:jc w:val="left"/>
        <w:rPr>
          <w:rFonts w:ascii="Arial" w:eastAsia="宋体" w:hAnsi="Arial" w:cs="Arial"/>
          <w:i/>
          <w:color w:val="333333"/>
          <w:kern w:val="0"/>
          <w:szCs w:val="21"/>
        </w:rPr>
      </w:pPr>
      <w:r w:rsidRPr="00122CFA">
        <w:rPr>
          <w:rFonts w:ascii="Arial" w:eastAsia="宋体" w:hAnsi="Arial" w:cs="Arial"/>
          <w:i/>
          <w:color w:val="333333"/>
          <w:kern w:val="0"/>
          <w:szCs w:val="21"/>
        </w:rPr>
        <w:t>3</w:t>
      </w:r>
      <w:r w:rsidRPr="00122CFA">
        <w:rPr>
          <w:rFonts w:ascii="Arial" w:eastAsia="宋体" w:hAnsi="Arial" w:cs="Arial"/>
          <w:i/>
          <w:color w:val="333333"/>
          <w:kern w:val="0"/>
          <w:szCs w:val="21"/>
        </w:rPr>
        <w:t>、</w:t>
      </w:r>
      <w:hyperlink r:id="rId19" w:tgtFrame="_blank" w:history="1">
        <w:r w:rsidRPr="00122CFA">
          <w:rPr>
            <w:rFonts w:eastAsia="宋体"/>
            <w:i/>
            <w:color w:val="333333"/>
            <w:kern w:val="0"/>
          </w:rPr>
          <w:t>转让权</w:t>
        </w:r>
      </w:hyperlink>
      <w:r w:rsidRPr="00122CFA">
        <w:rPr>
          <w:rFonts w:ascii="Arial" w:eastAsia="宋体" w:hAnsi="Arial" w:cs="Arial"/>
          <w:i/>
          <w:color w:val="333333"/>
          <w:kern w:val="0"/>
          <w:szCs w:val="21"/>
        </w:rPr>
        <w:t>。《</w:t>
      </w:r>
      <w:hyperlink r:id="rId20" w:tgtFrame="_blank" w:history="1">
        <w:r w:rsidRPr="00122CFA">
          <w:rPr>
            <w:rFonts w:eastAsia="宋体"/>
            <w:i/>
            <w:color w:val="333333"/>
            <w:kern w:val="0"/>
          </w:rPr>
          <w:t>中华人民共和国专利法</w:t>
        </w:r>
      </w:hyperlink>
      <w:r w:rsidRPr="00122CFA">
        <w:rPr>
          <w:rFonts w:ascii="Arial" w:eastAsia="宋体" w:hAnsi="Arial" w:cs="Arial"/>
          <w:i/>
          <w:color w:val="333333"/>
          <w:kern w:val="0"/>
          <w:szCs w:val="21"/>
        </w:rPr>
        <w:t>》第十条规定：</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专利申请权和专利权可以转让。</w:t>
      </w:r>
      <w:r w:rsidRPr="00122CFA">
        <w:rPr>
          <w:rFonts w:ascii="Arial" w:eastAsia="宋体" w:hAnsi="Arial" w:cs="Arial"/>
          <w:i/>
          <w:color w:val="333333"/>
          <w:kern w:val="0"/>
          <w:szCs w:val="21"/>
        </w:rPr>
        <w:t>”</w:t>
      </w:r>
    </w:p>
    <w:p w14:paraId="3A598771" w14:textId="77777777" w:rsidR="00122CFA" w:rsidRPr="00122CFA" w:rsidRDefault="00122CFA" w:rsidP="00122CFA">
      <w:pPr>
        <w:widowControl/>
        <w:shd w:val="clear" w:color="auto" w:fill="FFFFFF"/>
        <w:spacing w:line="360" w:lineRule="atLeast"/>
        <w:ind w:left="1260" w:firstLine="480"/>
        <w:jc w:val="left"/>
        <w:rPr>
          <w:rFonts w:ascii="Arial" w:eastAsia="宋体" w:hAnsi="Arial" w:cs="Arial"/>
          <w:i/>
          <w:color w:val="333333"/>
          <w:kern w:val="0"/>
          <w:szCs w:val="21"/>
        </w:rPr>
      </w:pPr>
      <w:r w:rsidRPr="00122CFA">
        <w:rPr>
          <w:rFonts w:ascii="Arial" w:eastAsia="宋体" w:hAnsi="Arial" w:cs="Arial"/>
          <w:i/>
          <w:color w:val="333333"/>
          <w:kern w:val="0"/>
          <w:szCs w:val="21"/>
        </w:rPr>
        <w:t>专利申请权、专利权可以出卖、赠与、抵押，也可以作价投资入股，继承转让是由于法定原因而发生的转让，当专利权人</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自然人</w:t>
      </w:r>
      <w:r w:rsidRPr="00122CFA">
        <w:rPr>
          <w:rFonts w:ascii="Arial" w:eastAsia="宋体" w:hAnsi="Arial" w:cs="Arial"/>
          <w:i/>
          <w:color w:val="333333"/>
          <w:kern w:val="0"/>
          <w:szCs w:val="21"/>
        </w:rPr>
        <w:t>)</w:t>
      </w:r>
      <w:r w:rsidRPr="00122CFA">
        <w:rPr>
          <w:rFonts w:ascii="Arial" w:eastAsia="宋体" w:hAnsi="Arial" w:cs="Arial"/>
          <w:i/>
          <w:color w:val="333333"/>
          <w:kern w:val="0"/>
          <w:szCs w:val="21"/>
        </w:rPr>
        <w:t>死亡后，专利权依照继承法的规定转移给有继承权的人。</w:t>
      </w:r>
    </w:p>
    <w:p w14:paraId="17ADDFE2" w14:textId="77777777" w:rsidR="00122CFA" w:rsidRDefault="00122CFA" w:rsidP="00122CFA"/>
    <w:p w14:paraId="04728ED0" w14:textId="77777777" w:rsidR="00DE109D" w:rsidRDefault="00DE109D" w:rsidP="00832D4B">
      <w:pPr>
        <w:pStyle w:val="a3"/>
        <w:numPr>
          <w:ilvl w:val="0"/>
          <w:numId w:val="3"/>
        </w:numPr>
        <w:ind w:firstLineChars="0"/>
        <w:outlineLvl w:val="1"/>
      </w:pPr>
      <w:bookmarkStart w:id="16" w:name="_Toc42363411"/>
      <w:r>
        <w:rPr>
          <w:rFonts w:hint="eastAsia"/>
        </w:rPr>
        <w:t>专利</w:t>
      </w:r>
      <w:r>
        <w:rPr>
          <w:rFonts w:hint="eastAsia"/>
        </w:rPr>
        <w:t>-</w:t>
      </w:r>
      <w:r>
        <w:rPr>
          <w:rFonts w:hint="eastAsia"/>
        </w:rPr>
        <w:t>发明人关系</w:t>
      </w:r>
      <w:bookmarkEnd w:id="16"/>
    </w:p>
    <w:p w14:paraId="39DD6D65" w14:textId="77777777" w:rsidR="00DE109D" w:rsidRDefault="00DE109D" w:rsidP="00DE109D">
      <w:pPr>
        <w:pStyle w:val="a3"/>
        <w:ind w:left="780" w:firstLineChars="0" w:firstLine="0"/>
      </w:pPr>
      <w:r>
        <w:rPr>
          <w:rFonts w:hint="eastAsia"/>
          <w:noProof/>
        </w:rPr>
        <w:drawing>
          <wp:inline distT="0" distB="0" distL="0" distR="0" wp14:anchorId="41ABDAE2" wp14:editId="78F8EBF6">
            <wp:extent cx="4572000" cy="957488"/>
            <wp:effectExtent l="19050" t="0" r="0" b="0"/>
            <wp:docPr id="7" name="图片 6" descr="发明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明关系.png"/>
                    <pic:cNvPicPr/>
                  </pic:nvPicPr>
                  <pic:blipFill>
                    <a:blip r:embed="rId21" cstate="print"/>
                    <a:stretch>
                      <a:fillRect/>
                    </a:stretch>
                  </pic:blipFill>
                  <pic:spPr>
                    <a:xfrm>
                      <a:off x="0" y="0"/>
                      <a:ext cx="4580418" cy="959251"/>
                    </a:xfrm>
                    <a:prstGeom prst="rect">
                      <a:avLst/>
                    </a:prstGeom>
                  </pic:spPr>
                </pic:pic>
              </a:graphicData>
            </a:graphic>
          </wp:inline>
        </w:drawing>
      </w:r>
    </w:p>
    <w:p w14:paraId="7EBA9F7E" w14:textId="77777777" w:rsidR="00122CFA" w:rsidRPr="00123F7F" w:rsidRDefault="00122CFA" w:rsidP="00122CFA">
      <w:pPr>
        <w:ind w:firstLine="420"/>
        <w:rPr>
          <w:b/>
        </w:rPr>
      </w:pPr>
      <w:r w:rsidRPr="00123F7F">
        <w:rPr>
          <w:rFonts w:hint="eastAsia"/>
          <w:b/>
        </w:rPr>
        <w:lastRenderedPageBreak/>
        <w:t>说明：</w:t>
      </w:r>
    </w:p>
    <w:p w14:paraId="5885A2E0" w14:textId="77777777" w:rsidR="00122CFA" w:rsidRPr="00122CFA" w:rsidRDefault="00122CFA" w:rsidP="00122CFA">
      <w:pPr>
        <w:pStyle w:val="a3"/>
        <w:numPr>
          <w:ilvl w:val="0"/>
          <w:numId w:val="9"/>
        </w:numPr>
        <w:ind w:firstLineChars="0"/>
      </w:pPr>
      <w:r>
        <w:rPr>
          <w:rFonts w:hint="eastAsia"/>
        </w:rPr>
        <w:t>专利发明人：</w:t>
      </w:r>
    </w:p>
    <w:p w14:paraId="19C66031" w14:textId="77777777" w:rsidR="00122CFA" w:rsidRDefault="00122CFA" w:rsidP="00122CFA">
      <w:pPr>
        <w:pStyle w:val="a3"/>
        <w:ind w:left="90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专利发明人是指对发明创造的实质性特点作出创造性贡献的人。在完成发明创造过程中，只负责组织工作的人、为物质技术条件的利用提供方便的人或者从事其他辅助工作的人，不是发明人。</w:t>
      </w:r>
    </w:p>
    <w:p w14:paraId="6A64F218" w14:textId="77777777" w:rsidR="00122CFA" w:rsidRDefault="00122CFA" w:rsidP="00122CFA">
      <w:pPr>
        <w:widowControl/>
        <w:shd w:val="clear" w:color="auto" w:fill="FFFFFF"/>
        <w:spacing w:line="360" w:lineRule="atLeast"/>
        <w:ind w:left="480" w:firstLine="420"/>
        <w:jc w:val="left"/>
        <w:rPr>
          <w:rFonts w:ascii="Arial" w:eastAsia="宋体" w:hAnsi="Arial" w:cs="Arial"/>
          <w:color w:val="333333"/>
          <w:kern w:val="0"/>
          <w:szCs w:val="21"/>
        </w:rPr>
      </w:pPr>
      <w:r>
        <w:rPr>
          <w:rFonts w:ascii="Arial" w:eastAsia="宋体" w:hAnsi="Arial" w:cs="Arial" w:hint="eastAsia"/>
          <w:color w:val="333333"/>
          <w:kern w:val="0"/>
          <w:szCs w:val="21"/>
        </w:rPr>
        <w:t>专利权人与发明人（分为职务发明人与非职务发明人）的区别：</w:t>
      </w:r>
    </w:p>
    <w:p w14:paraId="3DA868B2" w14:textId="77777777" w:rsidR="00436BAA" w:rsidRPr="00436BAA" w:rsidRDefault="00436BAA" w:rsidP="00436BAA">
      <w:pPr>
        <w:widowControl/>
        <w:shd w:val="clear" w:color="auto" w:fill="FFFFFF"/>
        <w:spacing w:line="360" w:lineRule="atLeast"/>
        <w:ind w:left="1260" w:firstLine="480"/>
        <w:jc w:val="left"/>
        <w:rPr>
          <w:rFonts w:ascii="Arial" w:eastAsia="宋体" w:hAnsi="Arial" w:cs="Arial"/>
          <w:i/>
          <w:color w:val="333333"/>
          <w:kern w:val="0"/>
          <w:szCs w:val="21"/>
        </w:rPr>
      </w:pPr>
      <w:r w:rsidRPr="00436BAA">
        <w:rPr>
          <w:rFonts w:ascii="Arial" w:eastAsia="宋体" w:hAnsi="Arial" w:cs="Arial"/>
          <w:i/>
          <w:color w:val="333333"/>
          <w:kern w:val="0"/>
          <w:szCs w:val="21"/>
        </w:rPr>
        <w:t>许多人对专利发明人和专利权人的概念不清楚，对于两者享有的权利也就不很了解，误认为发明人搞出了发明创造，应享有所有的权利，实际不然。我国专利法规定，职务专利发明人或设计人，享有获得奖励、报酬的权利和署名的权利，却没有独自使用、占有、处分专利的权利，例如，发明人不能将专利作价入股、转让专利权、许可他人实施其专利，这些权利只有专利权人才能享有。</w:t>
      </w:r>
    </w:p>
    <w:p w14:paraId="00C556AD" w14:textId="77777777" w:rsidR="00436BAA" w:rsidRPr="00436BAA" w:rsidRDefault="00436BAA" w:rsidP="00436BAA">
      <w:pPr>
        <w:widowControl/>
        <w:shd w:val="clear" w:color="auto" w:fill="FFFFFF"/>
        <w:spacing w:line="360" w:lineRule="atLeast"/>
        <w:ind w:left="1260" w:firstLine="480"/>
        <w:jc w:val="left"/>
        <w:rPr>
          <w:rFonts w:ascii="Arial" w:eastAsia="宋体" w:hAnsi="Arial" w:cs="Arial"/>
          <w:i/>
          <w:color w:val="333333"/>
          <w:kern w:val="0"/>
          <w:szCs w:val="21"/>
        </w:rPr>
      </w:pPr>
      <w:r w:rsidRPr="00436BAA">
        <w:rPr>
          <w:rFonts w:ascii="Arial" w:eastAsia="宋体" w:hAnsi="Arial" w:cs="Arial"/>
          <w:i/>
          <w:color w:val="333333"/>
          <w:kern w:val="0"/>
          <w:szCs w:val="21"/>
        </w:rPr>
        <w:t>事例：某乡镇企业的</w:t>
      </w:r>
      <w:hyperlink r:id="rId22" w:tgtFrame="_blank" w:history="1">
        <w:r w:rsidRPr="00436BAA">
          <w:rPr>
            <w:rFonts w:eastAsia="宋体"/>
            <w:i/>
            <w:color w:val="333333"/>
            <w:kern w:val="0"/>
          </w:rPr>
          <w:t>王厂长</w:t>
        </w:r>
      </w:hyperlink>
      <w:r w:rsidRPr="00436BAA">
        <w:rPr>
          <w:rFonts w:ascii="Arial" w:eastAsia="宋体" w:hAnsi="Arial" w:cs="Arial"/>
          <w:i/>
          <w:color w:val="333333"/>
          <w:kern w:val="0"/>
          <w:szCs w:val="21"/>
        </w:rPr>
        <w:t>，发明了一种具有杀虫作用的农药有机复合肥料，实验效果不错，此后他请来某研究所的科研人员进行确认，并在其帮助下使肥料生产更加标准化。在申请专利时，由于王厂长不了解专利法的有关规定，不知道专利权人与发明人所享有的权利有所不同，误认为只要是专利发明人就对其专利技术享有所有的权利。该研究所在办理专利申请时，将本单位作为专利申请人，而只将王厂长作为第一专利发明人，王厂长却稀里糊涂地欣然认同了。幸亏王厂长所在的乡镇企业生产自己研制的复合肥料未被该研究所亮红灯，要是自己企业在生产自行研发的复合肥料时受到该研究所的制约，并让其支付专利使用费，那王厂长就十分被动了，其企业由此遭受的损失就更大了。</w:t>
      </w:r>
    </w:p>
    <w:p w14:paraId="2D9ACE71" w14:textId="77777777" w:rsidR="00436BAA" w:rsidRPr="00436BAA" w:rsidRDefault="00436BAA" w:rsidP="00436BAA">
      <w:pPr>
        <w:widowControl/>
        <w:shd w:val="clear" w:color="auto" w:fill="FFFFFF"/>
        <w:spacing w:line="360" w:lineRule="atLeast"/>
        <w:ind w:left="1260" w:firstLine="480"/>
        <w:jc w:val="left"/>
        <w:rPr>
          <w:rFonts w:ascii="Arial" w:eastAsia="宋体" w:hAnsi="Arial" w:cs="Arial"/>
          <w:i/>
          <w:color w:val="333333"/>
          <w:kern w:val="0"/>
          <w:szCs w:val="21"/>
        </w:rPr>
      </w:pPr>
      <w:r w:rsidRPr="00436BAA">
        <w:rPr>
          <w:rFonts w:ascii="Arial" w:eastAsia="宋体" w:hAnsi="Arial" w:cs="Arial"/>
          <w:i/>
          <w:color w:val="333333"/>
          <w:kern w:val="0"/>
          <w:szCs w:val="21"/>
        </w:rPr>
        <w:t>按照专利法的规定，在没有征得专利权人许可的情况下，专利发明人也不能实施其发明的专利。</w:t>
      </w:r>
    </w:p>
    <w:p w14:paraId="26EE833F" w14:textId="77777777" w:rsidR="00122CFA" w:rsidRPr="00122CFA" w:rsidRDefault="00122CFA" w:rsidP="00122CFA">
      <w:pPr>
        <w:widowControl/>
        <w:shd w:val="clear" w:color="auto" w:fill="FFFFFF"/>
        <w:spacing w:line="360" w:lineRule="atLeast"/>
        <w:jc w:val="left"/>
        <w:rPr>
          <w:rFonts w:ascii="Arial" w:eastAsia="宋体" w:hAnsi="Arial" w:cs="Arial"/>
          <w:color w:val="333333"/>
          <w:kern w:val="0"/>
          <w:szCs w:val="21"/>
        </w:rPr>
      </w:pPr>
    </w:p>
    <w:p w14:paraId="272DBDB9" w14:textId="77777777" w:rsidR="00122CFA" w:rsidRDefault="00122CFA" w:rsidP="00122CFA">
      <w:pPr>
        <w:pStyle w:val="a3"/>
        <w:ind w:left="900" w:firstLineChars="0" w:firstLine="0"/>
      </w:pPr>
    </w:p>
    <w:p w14:paraId="20D43C63" w14:textId="77777777" w:rsidR="00DE109D" w:rsidRDefault="00DE109D" w:rsidP="00832D4B">
      <w:pPr>
        <w:pStyle w:val="a3"/>
        <w:numPr>
          <w:ilvl w:val="0"/>
          <w:numId w:val="3"/>
        </w:numPr>
        <w:ind w:firstLineChars="0"/>
        <w:outlineLvl w:val="1"/>
      </w:pPr>
      <w:bookmarkStart w:id="17" w:name="_Toc42363412"/>
      <w:r>
        <w:rPr>
          <w:rFonts w:hint="eastAsia"/>
        </w:rPr>
        <w:t>专利</w:t>
      </w:r>
      <w:r>
        <w:rPr>
          <w:rFonts w:hint="eastAsia"/>
        </w:rPr>
        <w:t>-</w:t>
      </w:r>
      <w:r>
        <w:rPr>
          <w:rFonts w:hint="eastAsia"/>
        </w:rPr>
        <w:t>代理关系</w:t>
      </w:r>
      <w:bookmarkEnd w:id="17"/>
    </w:p>
    <w:p w14:paraId="091D5974" w14:textId="77777777" w:rsidR="00DE109D" w:rsidRDefault="00DE109D" w:rsidP="00DE109D">
      <w:pPr>
        <w:pStyle w:val="a3"/>
        <w:ind w:left="780" w:firstLineChars="0" w:firstLine="0"/>
      </w:pPr>
      <w:r>
        <w:rPr>
          <w:rFonts w:hint="eastAsia"/>
          <w:noProof/>
        </w:rPr>
        <w:drawing>
          <wp:inline distT="0" distB="0" distL="0" distR="0" wp14:anchorId="008130BC" wp14:editId="77375337">
            <wp:extent cx="4956553" cy="1676400"/>
            <wp:effectExtent l="19050" t="0" r="0" b="0"/>
            <wp:docPr id="8" name="图片 7" descr="代理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代理关系.png"/>
                    <pic:cNvPicPr/>
                  </pic:nvPicPr>
                  <pic:blipFill>
                    <a:blip r:embed="rId23" cstate="print"/>
                    <a:stretch>
                      <a:fillRect/>
                    </a:stretch>
                  </pic:blipFill>
                  <pic:spPr>
                    <a:xfrm>
                      <a:off x="0" y="0"/>
                      <a:ext cx="4957207" cy="1676621"/>
                    </a:xfrm>
                    <a:prstGeom prst="rect">
                      <a:avLst/>
                    </a:prstGeom>
                  </pic:spPr>
                </pic:pic>
              </a:graphicData>
            </a:graphic>
          </wp:inline>
        </w:drawing>
      </w:r>
    </w:p>
    <w:p w14:paraId="45FD6ACE" w14:textId="77777777" w:rsidR="00436BAA" w:rsidRPr="00123F7F" w:rsidRDefault="00436BAA" w:rsidP="00436BAA">
      <w:pPr>
        <w:ind w:firstLine="420"/>
        <w:rPr>
          <w:b/>
        </w:rPr>
      </w:pPr>
      <w:r w:rsidRPr="00123F7F">
        <w:rPr>
          <w:rFonts w:hint="eastAsia"/>
          <w:b/>
        </w:rPr>
        <w:t>说明：</w:t>
      </w:r>
    </w:p>
    <w:p w14:paraId="25F730C0" w14:textId="77777777" w:rsidR="00436BAA" w:rsidRPr="00436BAA" w:rsidRDefault="00436BAA" w:rsidP="00436BAA">
      <w:pPr>
        <w:pStyle w:val="a3"/>
        <w:numPr>
          <w:ilvl w:val="0"/>
          <w:numId w:val="9"/>
        </w:numPr>
        <w:tabs>
          <w:tab w:val="left" w:pos="8820"/>
        </w:tabs>
        <w:ind w:firstLineChars="0"/>
        <w:rPr>
          <w:rFonts w:ascii="宋体" w:hAnsi="宋体"/>
          <w:color w:val="000000"/>
        </w:rPr>
      </w:pPr>
      <w:r w:rsidRPr="00436BAA">
        <w:rPr>
          <w:rFonts w:ascii="宋体" w:hAnsi="宋体" w:hint="eastAsia"/>
          <w:color w:val="000000"/>
        </w:rPr>
        <w:t>专利代理机构及代理人</w:t>
      </w:r>
    </w:p>
    <w:p w14:paraId="1715F1B2" w14:textId="77777777" w:rsidR="00436BAA" w:rsidRDefault="00436BAA" w:rsidP="00436BAA">
      <w:pPr>
        <w:pStyle w:val="a3"/>
        <w:ind w:left="780" w:firstLineChars="0" w:firstLine="0"/>
        <w:rPr>
          <w:rFonts w:ascii="宋体" w:hAnsi="宋体"/>
          <w:color w:val="000000"/>
        </w:rPr>
      </w:pPr>
      <w:r w:rsidRPr="00436BAA">
        <w:rPr>
          <w:rFonts w:ascii="宋体" w:hAnsi="宋体"/>
          <w:color w:val="000000"/>
        </w:rPr>
        <w:t>专利代理是指在申请专利、进行专利许可证贸易或者解决专利纠纷的过程中，专利申请人（或者专利权人）委派具有专利代理人资格的在专利局正式授权的专利代理机构中工作的人员，作为委托代理人，在委托权限内，以委托人的名义，按照专利</w:t>
      </w:r>
      <w:r w:rsidRPr="00436BAA">
        <w:rPr>
          <w:rFonts w:ascii="宋体" w:hAnsi="宋体"/>
          <w:color w:val="000000"/>
        </w:rPr>
        <w:lastRenderedPageBreak/>
        <w:t>法的规定向专利局办理专利申请或其它专利事务所进行的</w:t>
      </w:r>
      <w:hyperlink r:id="rId24" w:tgtFrame="_blank" w:history="1">
        <w:r w:rsidRPr="00436BAA">
          <w:rPr>
            <w:rFonts w:ascii="宋体" w:hAnsi="宋体"/>
            <w:color w:val="000000"/>
          </w:rPr>
          <w:t>民事法律行为</w:t>
        </w:r>
      </w:hyperlink>
      <w:r w:rsidRPr="00436BAA">
        <w:rPr>
          <w:rFonts w:ascii="宋体" w:hAnsi="宋体"/>
          <w:color w:val="000000"/>
        </w:rPr>
        <w:t>。专利代理还包括，专利代理人接受专利权无效宣告请求人的委托，作为委托代理人，在委托权限内，以委托人的名义，复审委按照专利法的规定向专利员会办理专利权无效宣告请求相关事宜。</w:t>
      </w:r>
      <w:r w:rsidRPr="00436BAA">
        <w:rPr>
          <w:rFonts w:ascii="宋体" w:hAnsi="宋体" w:hint="eastAsia"/>
          <w:color w:val="000000"/>
        </w:rPr>
        <w:t xml:space="preserve">       </w:t>
      </w:r>
    </w:p>
    <w:p w14:paraId="3FE5F921" w14:textId="77777777" w:rsidR="00DE109D" w:rsidRDefault="00436BAA" w:rsidP="00436BAA">
      <w:pPr>
        <w:pStyle w:val="a3"/>
        <w:ind w:left="780" w:firstLineChars="0" w:firstLine="0"/>
      </w:pPr>
      <w:r w:rsidRPr="00436BAA">
        <w:rPr>
          <w:rFonts w:ascii="宋体" w:hAnsi="宋体" w:hint="eastAsia"/>
          <w:color w:val="000000"/>
        </w:rPr>
        <w:t xml:space="preserve"> </w:t>
      </w:r>
      <w:r>
        <w:rPr>
          <w:rFonts w:hint="eastAsia"/>
        </w:rPr>
        <w:t xml:space="preserve">     </w:t>
      </w:r>
    </w:p>
    <w:p w14:paraId="74933B0E" w14:textId="77777777" w:rsidR="005E33C8" w:rsidRDefault="005E33C8" w:rsidP="00832D4B">
      <w:pPr>
        <w:pStyle w:val="a3"/>
        <w:numPr>
          <w:ilvl w:val="0"/>
          <w:numId w:val="3"/>
        </w:numPr>
        <w:ind w:firstLineChars="0"/>
        <w:outlineLvl w:val="1"/>
      </w:pPr>
      <w:bookmarkStart w:id="18" w:name="_Toc42363413"/>
      <w:r>
        <w:rPr>
          <w:rFonts w:hint="eastAsia"/>
        </w:rPr>
        <w:t>专利</w:t>
      </w:r>
      <w:r>
        <w:rPr>
          <w:rFonts w:hint="eastAsia"/>
        </w:rPr>
        <w:t>-</w:t>
      </w:r>
      <w:r>
        <w:rPr>
          <w:rFonts w:hint="eastAsia"/>
        </w:rPr>
        <w:t>申请</w:t>
      </w:r>
      <w:r w:rsidR="00A9528A">
        <w:rPr>
          <w:rFonts w:hint="eastAsia"/>
        </w:rPr>
        <w:t>人</w:t>
      </w:r>
      <w:r>
        <w:rPr>
          <w:rFonts w:hint="eastAsia"/>
        </w:rPr>
        <w:t>关系</w:t>
      </w:r>
      <w:bookmarkEnd w:id="18"/>
    </w:p>
    <w:p w14:paraId="4F4D80A5" w14:textId="77777777" w:rsidR="005E33C8" w:rsidRDefault="005E33C8" w:rsidP="005E33C8">
      <w:pPr>
        <w:pStyle w:val="a3"/>
        <w:ind w:left="780" w:firstLineChars="0" w:firstLine="0"/>
      </w:pPr>
      <w:r>
        <w:rPr>
          <w:rFonts w:hint="eastAsia"/>
          <w:noProof/>
        </w:rPr>
        <w:drawing>
          <wp:inline distT="0" distB="0" distL="0" distR="0" wp14:anchorId="20806AA8" wp14:editId="79886FD7">
            <wp:extent cx="5274310" cy="746760"/>
            <wp:effectExtent l="19050" t="0" r="2540" b="0"/>
            <wp:docPr id="1" name="图片 0" descr="申请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申请关系.png"/>
                    <pic:cNvPicPr/>
                  </pic:nvPicPr>
                  <pic:blipFill>
                    <a:blip r:embed="rId25" cstate="print"/>
                    <a:stretch>
                      <a:fillRect/>
                    </a:stretch>
                  </pic:blipFill>
                  <pic:spPr>
                    <a:xfrm>
                      <a:off x="0" y="0"/>
                      <a:ext cx="5274310" cy="746760"/>
                    </a:xfrm>
                    <a:prstGeom prst="rect">
                      <a:avLst/>
                    </a:prstGeom>
                  </pic:spPr>
                </pic:pic>
              </a:graphicData>
            </a:graphic>
          </wp:inline>
        </w:drawing>
      </w:r>
    </w:p>
    <w:p w14:paraId="6B4D1DD2" w14:textId="77777777" w:rsidR="00A9528A" w:rsidRPr="00123F7F" w:rsidRDefault="00A9528A" w:rsidP="00A9528A">
      <w:pPr>
        <w:ind w:firstLine="420"/>
        <w:rPr>
          <w:b/>
        </w:rPr>
      </w:pPr>
      <w:r w:rsidRPr="00123F7F">
        <w:rPr>
          <w:rFonts w:hint="eastAsia"/>
          <w:b/>
        </w:rPr>
        <w:t>说明：</w:t>
      </w:r>
    </w:p>
    <w:p w14:paraId="087DE001" w14:textId="77777777" w:rsidR="00A9528A" w:rsidRDefault="00A9528A" w:rsidP="00A9528A">
      <w:pPr>
        <w:pStyle w:val="a3"/>
        <w:numPr>
          <w:ilvl w:val="0"/>
          <w:numId w:val="9"/>
        </w:numPr>
        <w:tabs>
          <w:tab w:val="left" w:pos="8820"/>
        </w:tabs>
        <w:ind w:firstLineChars="0"/>
        <w:rPr>
          <w:rFonts w:ascii="宋体" w:hAnsi="宋体"/>
        </w:rPr>
      </w:pPr>
      <w:r>
        <w:rPr>
          <w:rFonts w:ascii="宋体" w:hAnsi="宋体" w:hint="eastAsia"/>
        </w:rPr>
        <w:t>申请人：</w:t>
      </w:r>
    </w:p>
    <w:p w14:paraId="60072A41" w14:textId="77777777" w:rsidR="00A9528A" w:rsidRPr="00A9528A" w:rsidRDefault="00A9528A" w:rsidP="00A9528A">
      <w:pPr>
        <w:pStyle w:val="a3"/>
        <w:tabs>
          <w:tab w:val="left" w:pos="8820"/>
        </w:tabs>
        <w:ind w:left="900" w:firstLineChars="0" w:firstLine="0"/>
        <w:rPr>
          <w:rFonts w:ascii="宋体" w:hAnsi="宋体"/>
        </w:rPr>
      </w:pPr>
      <w:r w:rsidRPr="00A9528A">
        <w:rPr>
          <w:rFonts w:ascii="宋体" w:hAnsi="宋体" w:hint="eastAsia"/>
        </w:rPr>
        <w:t>用于标识发明、实用新型专利申请的申请人姓名或名称，申请人国别代码及地址（含邮政编码）。</w:t>
      </w:r>
      <w:r>
        <w:rPr>
          <w:rFonts w:ascii="宋体" w:hAnsi="宋体" w:hint="eastAsia"/>
        </w:rPr>
        <w:t>（申请人多为公司，此处全当成公司）</w:t>
      </w:r>
    </w:p>
    <w:p w14:paraId="0DECD9AE"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示例1：</w:t>
      </w:r>
    </w:p>
    <w:p w14:paraId="5267A86C"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申请人  中国石油化工股份有限公司（CN）</w:t>
      </w:r>
    </w:p>
    <w:p w14:paraId="6DB52A9F"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地址  100029 北京市朝阳区惠新东街甲6号</w:t>
      </w:r>
    </w:p>
    <w:p w14:paraId="5A310B79"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示例2：</w:t>
      </w:r>
    </w:p>
    <w:p w14:paraId="26920896"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申请人  中国石油化工股份有限公司（CN）</w:t>
      </w:r>
    </w:p>
    <w:p w14:paraId="4B601DFC"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地址  100029 北京市朝阳区惠新东街甲6号</w:t>
      </w:r>
    </w:p>
    <w:p w14:paraId="416B2EEE"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申请人  中国石油大学（CN）</w:t>
      </w:r>
    </w:p>
    <w:p w14:paraId="47F426E5" w14:textId="77777777" w:rsidR="00A9528A" w:rsidRPr="00A9528A" w:rsidRDefault="00A9528A" w:rsidP="00A9528A">
      <w:pPr>
        <w:pStyle w:val="a3"/>
        <w:tabs>
          <w:tab w:val="left" w:pos="8820"/>
        </w:tabs>
        <w:ind w:left="900" w:firstLineChars="0" w:firstLine="0"/>
        <w:rPr>
          <w:rFonts w:ascii="宋体" w:hAnsi="宋体"/>
          <w:shd w:val="pct15" w:color="auto" w:fill="FFFFFF"/>
        </w:rPr>
      </w:pPr>
      <w:r w:rsidRPr="00A9528A">
        <w:rPr>
          <w:rFonts w:ascii="宋体" w:hAnsi="宋体" w:hint="eastAsia"/>
          <w:shd w:val="pct15" w:color="auto" w:fill="FFFFFF"/>
        </w:rPr>
        <w:t>中国石油化工研究院（CN）</w:t>
      </w:r>
    </w:p>
    <w:p w14:paraId="7C84EF23" w14:textId="77777777" w:rsidR="00A9528A" w:rsidRDefault="00A9528A" w:rsidP="005E33C8">
      <w:pPr>
        <w:pStyle w:val="a3"/>
        <w:ind w:left="780" w:firstLineChars="0" w:firstLine="0"/>
      </w:pPr>
    </w:p>
    <w:p w14:paraId="12D70AA7" w14:textId="77777777" w:rsidR="00DE109D" w:rsidRDefault="00DE109D" w:rsidP="00832D4B">
      <w:pPr>
        <w:pStyle w:val="a3"/>
        <w:numPr>
          <w:ilvl w:val="0"/>
          <w:numId w:val="3"/>
        </w:numPr>
        <w:ind w:firstLineChars="0"/>
        <w:outlineLvl w:val="1"/>
      </w:pPr>
      <w:bookmarkStart w:id="19" w:name="_Toc42363414"/>
      <w:r>
        <w:rPr>
          <w:rFonts w:hint="eastAsia"/>
        </w:rPr>
        <w:t>专利</w:t>
      </w:r>
      <w:r>
        <w:rPr>
          <w:rFonts w:hint="eastAsia"/>
        </w:rPr>
        <w:t>-</w:t>
      </w:r>
      <w:r>
        <w:rPr>
          <w:rFonts w:hint="eastAsia"/>
        </w:rPr>
        <w:t>引用关系</w:t>
      </w:r>
      <w:bookmarkEnd w:id="19"/>
    </w:p>
    <w:p w14:paraId="5EC062BC" w14:textId="77777777" w:rsidR="00A9528A" w:rsidRPr="00A9528A" w:rsidRDefault="00DE109D" w:rsidP="00A9528A">
      <w:pPr>
        <w:pStyle w:val="a3"/>
        <w:ind w:left="780" w:firstLineChars="0" w:firstLine="0"/>
      </w:pPr>
      <w:r>
        <w:rPr>
          <w:rFonts w:hint="eastAsia"/>
          <w:noProof/>
        </w:rPr>
        <w:drawing>
          <wp:inline distT="0" distB="0" distL="0" distR="0" wp14:anchorId="02378FE2" wp14:editId="28977F7C">
            <wp:extent cx="5274310" cy="934720"/>
            <wp:effectExtent l="19050" t="0" r="2540" b="0"/>
            <wp:docPr id="9" name="图片 8" descr="引用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引用关系.png"/>
                    <pic:cNvPicPr/>
                  </pic:nvPicPr>
                  <pic:blipFill>
                    <a:blip r:embed="rId26" cstate="print"/>
                    <a:stretch>
                      <a:fillRect/>
                    </a:stretch>
                  </pic:blipFill>
                  <pic:spPr>
                    <a:xfrm>
                      <a:off x="0" y="0"/>
                      <a:ext cx="5274310" cy="934720"/>
                    </a:xfrm>
                    <a:prstGeom prst="rect">
                      <a:avLst/>
                    </a:prstGeom>
                  </pic:spPr>
                </pic:pic>
              </a:graphicData>
            </a:graphic>
          </wp:inline>
        </w:drawing>
      </w:r>
    </w:p>
    <w:p w14:paraId="1598BDBC" w14:textId="77777777" w:rsidR="00A9528A" w:rsidRDefault="00A9528A" w:rsidP="00DE109D">
      <w:pPr>
        <w:pStyle w:val="a3"/>
        <w:ind w:left="780" w:firstLineChars="0" w:firstLine="0"/>
      </w:pPr>
    </w:p>
    <w:p w14:paraId="1FB39D4E" w14:textId="77777777" w:rsidR="00DE109D" w:rsidRDefault="00DE109D" w:rsidP="00832D4B">
      <w:pPr>
        <w:pStyle w:val="a3"/>
        <w:numPr>
          <w:ilvl w:val="0"/>
          <w:numId w:val="3"/>
        </w:numPr>
        <w:ind w:firstLineChars="0"/>
        <w:outlineLvl w:val="1"/>
      </w:pPr>
      <w:bookmarkStart w:id="20" w:name="_Toc42363415"/>
      <w:r>
        <w:rPr>
          <w:rFonts w:hint="eastAsia"/>
        </w:rPr>
        <w:t>专利</w:t>
      </w:r>
      <w:r>
        <w:rPr>
          <w:rFonts w:hint="eastAsia"/>
        </w:rPr>
        <w:t>-</w:t>
      </w:r>
      <w:r>
        <w:rPr>
          <w:rFonts w:hint="eastAsia"/>
        </w:rPr>
        <w:t>同族关系</w:t>
      </w:r>
      <w:bookmarkEnd w:id="20"/>
    </w:p>
    <w:p w14:paraId="48A6822B" w14:textId="77777777" w:rsidR="00293A05" w:rsidRDefault="00293A05" w:rsidP="00293A05">
      <w:pPr>
        <w:pStyle w:val="a3"/>
        <w:ind w:left="780" w:firstLineChars="0" w:firstLine="0"/>
      </w:pPr>
      <w:r>
        <w:rPr>
          <w:rFonts w:hint="eastAsia"/>
          <w:noProof/>
        </w:rPr>
        <w:drawing>
          <wp:inline distT="0" distB="0" distL="0" distR="0" wp14:anchorId="57027C3C" wp14:editId="1564DF85">
            <wp:extent cx="5274310" cy="756173"/>
            <wp:effectExtent l="19050" t="0" r="2540" b="0"/>
            <wp:docPr id="10" name="图片 9" descr="同族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同族关系.png"/>
                    <pic:cNvPicPr/>
                  </pic:nvPicPr>
                  <pic:blipFill>
                    <a:blip r:embed="rId27" cstate="print"/>
                    <a:stretch>
                      <a:fillRect/>
                    </a:stretch>
                  </pic:blipFill>
                  <pic:spPr>
                    <a:xfrm>
                      <a:off x="0" y="0"/>
                      <a:ext cx="5274310" cy="756173"/>
                    </a:xfrm>
                    <a:prstGeom prst="rect">
                      <a:avLst/>
                    </a:prstGeom>
                  </pic:spPr>
                </pic:pic>
              </a:graphicData>
            </a:graphic>
          </wp:inline>
        </w:drawing>
      </w:r>
    </w:p>
    <w:p w14:paraId="36DC7461" w14:textId="77777777" w:rsidR="00A9528A" w:rsidRPr="00A9528A" w:rsidRDefault="00A9528A" w:rsidP="00A9528A">
      <w:pPr>
        <w:ind w:firstLine="420"/>
        <w:rPr>
          <w:b/>
        </w:rPr>
      </w:pPr>
      <w:r>
        <w:rPr>
          <w:rFonts w:hint="eastAsia"/>
          <w:b/>
        </w:rPr>
        <w:t>说明：</w:t>
      </w:r>
    </w:p>
    <w:p w14:paraId="42696F07" w14:textId="77777777" w:rsidR="00A9528A" w:rsidRPr="00351725" w:rsidRDefault="00A9528A" w:rsidP="00A9528A">
      <w:pPr>
        <w:pStyle w:val="a3"/>
        <w:numPr>
          <w:ilvl w:val="0"/>
          <w:numId w:val="9"/>
        </w:numPr>
        <w:ind w:firstLineChars="0"/>
      </w:pPr>
      <w:r>
        <w:rPr>
          <w:rFonts w:ascii="宋体" w:hint="eastAsia"/>
          <w:noProof/>
          <w:kern w:val="0"/>
          <w:szCs w:val="20"/>
        </w:rPr>
        <w:t>同</w:t>
      </w:r>
      <w:r w:rsidRPr="00A9528A">
        <w:rPr>
          <w:rFonts w:ascii="宋体" w:hint="eastAsia"/>
          <w:noProof/>
          <w:kern w:val="0"/>
          <w:szCs w:val="20"/>
        </w:rPr>
        <w:t>族专利：</w:t>
      </w:r>
    </w:p>
    <w:p w14:paraId="61D52573" w14:textId="77777777" w:rsidR="00A9528A" w:rsidRPr="00FA226E" w:rsidRDefault="00A9528A" w:rsidP="00A9528A">
      <w:pPr>
        <w:pStyle w:val="a3"/>
        <w:ind w:left="900" w:firstLineChars="0" w:firstLine="0"/>
        <w:rPr>
          <w:rFonts w:ascii="Arial" w:eastAsia="宋体" w:hAnsi="Arial" w:cs="Arial"/>
          <w:color w:val="333333"/>
          <w:szCs w:val="21"/>
          <w:u w:val="single"/>
          <w:shd w:val="clear" w:color="auto" w:fill="FFFFFF"/>
        </w:rPr>
      </w:pPr>
      <w:r w:rsidRPr="00351725">
        <w:rPr>
          <w:rFonts w:ascii="Arial" w:eastAsia="宋体" w:hAnsi="Arial" w:cs="Arial"/>
          <w:color w:val="333333"/>
          <w:szCs w:val="21"/>
          <w:shd w:val="clear" w:color="auto" w:fill="FFFFFF"/>
        </w:rPr>
        <w:t>同族专利是基于同一优先权文件，在不同国家或地区，以及地区间专利组织多次申请、多次公布或批准的内容相同或基本相同的一组</w:t>
      </w:r>
      <w:hyperlink r:id="rId28" w:tgtFrame="_blank" w:history="1">
        <w:r w:rsidRPr="00351725">
          <w:rPr>
            <w:rFonts w:eastAsia="宋体"/>
            <w:color w:val="333333"/>
          </w:rPr>
          <w:t>专利文献</w:t>
        </w:r>
      </w:hyperlink>
      <w:r w:rsidRPr="00351725">
        <w:rPr>
          <w:rFonts w:ascii="Arial" w:eastAsia="宋体" w:hAnsi="Arial" w:cs="Arial"/>
          <w:color w:val="333333"/>
          <w:szCs w:val="21"/>
          <w:shd w:val="clear" w:color="auto" w:fill="FFFFFF"/>
        </w:rPr>
        <w:t>。</w:t>
      </w:r>
      <w:r w:rsidRPr="00FA226E">
        <w:rPr>
          <w:rFonts w:ascii="Arial" w:eastAsia="宋体" w:hAnsi="Arial" w:cs="Arial"/>
          <w:color w:val="333333"/>
          <w:szCs w:val="21"/>
          <w:u w:val="single"/>
          <w:shd w:val="clear" w:color="auto" w:fill="FFFFFF"/>
        </w:rPr>
        <w:t>在同一专利族中最早优先权的专利文献称</w:t>
      </w:r>
      <w:hyperlink r:id="rId29" w:tgtFrame="_blank" w:history="1">
        <w:r w:rsidRPr="00FA226E">
          <w:rPr>
            <w:rFonts w:eastAsia="宋体"/>
            <w:color w:val="333333"/>
            <w:u w:val="single"/>
          </w:rPr>
          <w:t>基本专利</w:t>
        </w:r>
      </w:hyperlink>
      <w:r w:rsidRPr="00FA226E">
        <w:rPr>
          <w:rFonts w:ascii="Arial" w:eastAsia="宋体" w:hAnsi="Arial" w:cs="Arial" w:hint="eastAsia"/>
          <w:color w:val="333333"/>
          <w:szCs w:val="21"/>
          <w:u w:val="single"/>
          <w:shd w:val="clear" w:color="auto" w:fill="FFFFFF"/>
        </w:rPr>
        <w:t>。</w:t>
      </w:r>
      <w:r>
        <w:rPr>
          <w:rFonts w:ascii="Arial" w:eastAsia="宋体" w:hAnsi="Arial" w:cs="Arial" w:hint="eastAsia"/>
          <w:color w:val="333333"/>
          <w:szCs w:val="21"/>
          <w:u w:val="single"/>
          <w:shd w:val="clear" w:color="auto" w:fill="FFFFFF"/>
        </w:rPr>
        <w:t>（</w:t>
      </w:r>
      <w:r w:rsidRPr="00A9528A">
        <w:rPr>
          <w:rFonts w:ascii="Arial" w:eastAsia="宋体" w:hAnsi="Arial" w:cs="Arial" w:hint="eastAsia"/>
          <w:color w:val="333333"/>
          <w:szCs w:val="21"/>
          <w:highlight w:val="yellow"/>
          <w:u w:val="single"/>
          <w:shd w:val="clear" w:color="auto" w:fill="FFFFFF"/>
        </w:rPr>
        <w:t>在业务逻辑层实现</w:t>
      </w:r>
      <w:r>
        <w:rPr>
          <w:rFonts w:ascii="Arial" w:eastAsia="宋体" w:hAnsi="Arial" w:cs="Arial" w:hint="eastAsia"/>
          <w:color w:val="333333"/>
          <w:szCs w:val="21"/>
          <w:u w:val="single"/>
          <w:shd w:val="clear" w:color="auto" w:fill="FFFFFF"/>
        </w:rPr>
        <w:t>）</w:t>
      </w:r>
    </w:p>
    <w:p w14:paraId="490A98AD" w14:textId="77777777" w:rsidR="00A9528A" w:rsidRDefault="00A9528A" w:rsidP="00293A05">
      <w:pPr>
        <w:pStyle w:val="a3"/>
        <w:ind w:left="780" w:firstLineChars="0" w:firstLine="0"/>
      </w:pPr>
    </w:p>
    <w:p w14:paraId="368FEDE7" w14:textId="77777777" w:rsidR="00A9528A" w:rsidRDefault="00A9528A" w:rsidP="00293A05">
      <w:pPr>
        <w:pStyle w:val="a3"/>
        <w:ind w:left="780" w:firstLineChars="0" w:firstLine="0"/>
      </w:pPr>
    </w:p>
    <w:p w14:paraId="4AA69494" w14:textId="77777777" w:rsidR="00DE109D" w:rsidRDefault="00DE109D" w:rsidP="00832D4B">
      <w:pPr>
        <w:pStyle w:val="a3"/>
        <w:numPr>
          <w:ilvl w:val="0"/>
          <w:numId w:val="3"/>
        </w:numPr>
        <w:ind w:firstLineChars="0"/>
        <w:outlineLvl w:val="1"/>
      </w:pPr>
      <w:bookmarkStart w:id="21" w:name="_Toc42363416"/>
      <w:r>
        <w:rPr>
          <w:rFonts w:hint="eastAsia"/>
        </w:rPr>
        <w:t>专利</w:t>
      </w:r>
      <w:r>
        <w:rPr>
          <w:rFonts w:hint="eastAsia"/>
        </w:rPr>
        <w:t>-</w:t>
      </w:r>
      <w:r>
        <w:rPr>
          <w:rFonts w:hint="eastAsia"/>
        </w:rPr>
        <w:t>法律状态关系</w:t>
      </w:r>
      <w:bookmarkEnd w:id="21"/>
    </w:p>
    <w:p w14:paraId="739ECD8D" w14:textId="77777777" w:rsidR="00293A05" w:rsidRDefault="00293A05" w:rsidP="00293A05">
      <w:pPr>
        <w:pStyle w:val="a3"/>
        <w:ind w:left="780" w:firstLineChars="0" w:firstLine="0"/>
      </w:pPr>
      <w:r>
        <w:rPr>
          <w:rFonts w:hint="eastAsia"/>
          <w:noProof/>
        </w:rPr>
        <w:lastRenderedPageBreak/>
        <w:drawing>
          <wp:inline distT="0" distB="0" distL="0" distR="0" wp14:anchorId="59DF9D00" wp14:editId="7296DEDD">
            <wp:extent cx="5274310" cy="913765"/>
            <wp:effectExtent l="19050" t="0" r="2540" b="0"/>
            <wp:docPr id="11" name="图片 10" descr="法律状态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法律状态关系.png"/>
                    <pic:cNvPicPr/>
                  </pic:nvPicPr>
                  <pic:blipFill>
                    <a:blip r:embed="rId30" cstate="print"/>
                    <a:stretch>
                      <a:fillRect/>
                    </a:stretch>
                  </pic:blipFill>
                  <pic:spPr>
                    <a:xfrm>
                      <a:off x="0" y="0"/>
                      <a:ext cx="5274310" cy="913765"/>
                    </a:xfrm>
                    <a:prstGeom prst="rect">
                      <a:avLst/>
                    </a:prstGeom>
                  </pic:spPr>
                </pic:pic>
              </a:graphicData>
            </a:graphic>
          </wp:inline>
        </w:drawing>
      </w:r>
    </w:p>
    <w:p w14:paraId="2E40879F" w14:textId="77777777" w:rsidR="00A9528A" w:rsidRPr="00A9528A" w:rsidRDefault="00A9528A" w:rsidP="00A9528A">
      <w:pPr>
        <w:ind w:firstLine="420"/>
        <w:rPr>
          <w:b/>
        </w:rPr>
      </w:pPr>
      <w:r w:rsidRPr="00A9528A">
        <w:rPr>
          <w:rFonts w:hint="eastAsia"/>
          <w:b/>
        </w:rPr>
        <w:t>说明：</w:t>
      </w:r>
    </w:p>
    <w:p w14:paraId="7C9F99BA" w14:textId="77777777" w:rsidR="00A9528A" w:rsidRDefault="00A9528A" w:rsidP="00A9528A">
      <w:pPr>
        <w:pStyle w:val="a3"/>
        <w:numPr>
          <w:ilvl w:val="0"/>
          <w:numId w:val="9"/>
        </w:numPr>
        <w:ind w:firstLineChars="0"/>
      </w:pPr>
      <w:r>
        <w:rPr>
          <w:rFonts w:hint="eastAsia"/>
        </w:rPr>
        <w:t>一对多，记录当前法律状态与历史法律状态（即许可、转让、质押等）。</w:t>
      </w:r>
    </w:p>
    <w:p w14:paraId="11D972E7" w14:textId="77777777" w:rsidR="00DE109D" w:rsidRDefault="00293A05" w:rsidP="00832D4B">
      <w:pPr>
        <w:pStyle w:val="a3"/>
        <w:numPr>
          <w:ilvl w:val="0"/>
          <w:numId w:val="3"/>
        </w:numPr>
        <w:ind w:firstLineChars="0"/>
        <w:outlineLvl w:val="1"/>
      </w:pPr>
      <w:bookmarkStart w:id="22" w:name="_Toc42363417"/>
      <w:r>
        <w:rPr>
          <w:rFonts w:hint="eastAsia"/>
        </w:rPr>
        <w:t>专利</w:t>
      </w:r>
      <w:r w:rsidR="00DE109D">
        <w:rPr>
          <w:rFonts w:hint="eastAsia"/>
        </w:rPr>
        <w:t>-</w:t>
      </w:r>
      <w:r w:rsidR="00DE109D">
        <w:rPr>
          <w:rFonts w:hint="eastAsia"/>
        </w:rPr>
        <w:t>分类关系</w:t>
      </w:r>
      <w:bookmarkEnd w:id="22"/>
    </w:p>
    <w:p w14:paraId="5E19C4FC" w14:textId="77777777" w:rsidR="00293A05" w:rsidRDefault="00293A05" w:rsidP="00293A05">
      <w:pPr>
        <w:pStyle w:val="a3"/>
        <w:ind w:left="780" w:firstLineChars="0" w:firstLine="0"/>
      </w:pPr>
      <w:r>
        <w:rPr>
          <w:rFonts w:hint="eastAsia"/>
          <w:noProof/>
        </w:rPr>
        <w:drawing>
          <wp:inline distT="0" distB="0" distL="0" distR="0" wp14:anchorId="20F0CAA2" wp14:editId="509A768D">
            <wp:extent cx="5274310" cy="910590"/>
            <wp:effectExtent l="19050" t="0" r="2540" b="0"/>
            <wp:docPr id="12" name="图片 11" descr="分类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类关系.png"/>
                    <pic:cNvPicPr/>
                  </pic:nvPicPr>
                  <pic:blipFill>
                    <a:blip r:embed="rId31" cstate="print"/>
                    <a:stretch>
                      <a:fillRect/>
                    </a:stretch>
                  </pic:blipFill>
                  <pic:spPr>
                    <a:xfrm>
                      <a:off x="0" y="0"/>
                      <a:ext cx="5274310" cy="910590"/>
                    </a:xfrm>
                    <a:prstGeom prst="rect">
                      <a:avLst/>
                    </a:prstGeom>
                  </pic:spPr>
                </pic:pic>
              </a:graphicData>
            </a:graphic>
          </wp:inline>
        </w:drawing>
      </w:r>
    </w:p>
    <w:p w14:paraId="1DA6D2D0" w14:textId="77777777" w:rsidR="00A9528A" w:rsidRPr="00712BA5" w:rsidRDefault="00A9528A" w:rsidP="00293A05">
      <w:pPr>
        <w:pStyle w:val="a3"/>
        <w:ind w:left="780" w:firstLineChars="0" w:firstLine="0"/>
        <w:rPr>
          <w:b/>
        </w:rPr>
      </w:pPr>
      <w:r w:rsidRPr="00712BA5">
        <w:rPr>
          <w:rFonts w:hint="eastAsia"/>
          <w:b/>
        </w:rPr>
        <w:t>说明：</w:t>
      </w:r>
    </w:p>
    <w:p w14:paraId="23F2322E" w14:textId="77777777" w:rsidR="00A9528A" w:rsidRDefault="00A9528A" w:rsidP="00A9528A">
      <w:pPr>
        <w:pStyle w:val="a3"/>
        <w:numPr>
          <w:ilvl w:val="0"/>
          <w:numId w:val="9"/>
        </w:numPr>
        <w:ind w:firstLineChars="0"/>
      </w:pPr>
      <w:r>
        <w:rPr>
          <w:rFonts w:hint="eastAsia"/>
        </w:rPr>
        <w:t>记录专利的类别与归属。</w:t>
      </w:r>
    </w:p>
    <w:p w14:paraId="1D7BE688" w14:textId="77777777" w:rsidR="00712BA5" w:rsidRDefault="00712BA5" w:rsidP="00712BA5">
      <w:pPr>
        <w:pStyle w:val="a3"/>
        <w:ind w:left="900" w:firstLineChars="0" w:firstLine="0"/>
      </w:pPr>
    </w:p>
    <w:p w14:paraId="35479E63" w14:textId="77777777" w:rsidR="00DE109D" w:rsidRDefault="00DE109D" w:rsidP="00832D4B">
      <w:pPr>
        <w:pStyle w:val="a3"/>
        <w:numPr>
          <w:ilvl w:val="0"/>
          <w:numId w:val="3"/>
        </w:numPr>
        <w:ind w:firstLineChars="0"/>
        <w:outlineLvl w:val="1"/>
      </w:pPr>
      <w:bookmarkStart w:id="23" w:name="_Toc42363418"/>
      <w:r>
        <w:rPr>
          <w:rFonts w:hint="eastAsia"/>
        </w:rPr>
        <w:t>专利</w:t>
      </w:r>
      <w:r>
        <w:rPr>
          <w:rFonts w:hint="eastAsia"/>
        </w:rPr>
        <w:t>-</w:t>
      </w:r>
      <w:r>
        <w:rPr>
          <w:rFonts w:hint="eastAsia"/>
        </w:rPr>
        <w:t>地域关系</w:t>
      </w:r>
      <w:bookmarkEnd w:id="23"/>
    </w:p>
    <w:p w14:paraId="17941189" w14:textId="77777777" w:rsidR="00293A05" w:rsidRDefault="00293A05" w:rsidP="00293A05">
      <w:pPr>
        <w:pStyle w:val="a3"/>
        <w:ind w:left="780" w:firstLineChars="0" w:firstLine="0"/>
      </w:pPr>
      <w:r>
        <w:rPr>
          <w:rFonts w:hint="eastAsia"/>
          <w:noProof/>
        </w:rPr>
        <w:drawing>
          <wp:inline distT="0" distB="0" distL="0" distR="0" wp14:anchorId="50C2E6EC" wp14:editId="6021D48F">
            <wp:extent cx="5416024" cy="1134245"/>
            <wp:effectExtent l="0" t="0" r="0" b="0"/>
            <wp:docPr id="13" name="图片 12" descr="地域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域关系.png"/>
                    <pic:cNvPicPr/>
                  </pic:nvPicPr>
                  <pic:blipFill>
                    <a:blip r:embed="rId32" cstate="print"/>
                    <a:stretch>
                      <a:fillRect/>
                    </a:stretch>
                  </pic:blipFill>
                  <pic:spPr>
                    <a:xfrm>
                      <a:off x="0" y="0"/>
                      <a:ext cx="5416024" cy="1134245"/>
                    </a:xfrm>
                    <a:prstGeom prst="rect">
                      <a:avLst/>
                    </a:prstGeom>
                  </pic:spPr>
                </pic:pic>
              </a:graphicData>
            </a:graphic>
          </wp:inline>
        </w:drawing>
      </w:r>
    </w:p>
    <w:p w14:paraId="267178E2" w14:textId="77777777" w:rsidR="00712BA5" w:rsidRDefault="00712BA5" w:rsidP="00293A05">
      <w:pPr>
        <w:pStyle w:val="a3"/>
        <w:ind w:left="780" w:firstLineChars="0" w:firstLine="0"/>
      </w:pPr>
      <w:r>
        <w:rPr>
          <w:rFonts w:hint="eastAsia"/>
        </w:rPr>
        <w:t>说明：</w:t>
      </w:r>
    </w:p>
    <w:p w14:paraId="6A372DD9" w14:textId="77777777" w:rsidR="00712BA5" w:rsidRDefault="00712BA5" w:rsidP="00712BA5">
      <w:pPr>
        <w:pStyle w:val="a3"/>
        <w:numPr>
          <w:ilvl w:val="0"/>
          <w:numId w:val="9"/>
        </w:numPr>
        <w:ind w:firstLineChars="0"/>
      </w:pPr>
      <w:r>
        <w:rPr>
          <w:rFonts w:hint="eastAsia"/>
        </w:rPr>
        <w:t>记录专利的地理信息。（此处用申请人所在城市）</w:t>
      </w:r>
    </w:p>
    <w:p w14:paraId="61E6BD10" w14:textId="77777777" w:rsidR="00712BA5" w:rsidRDefault="00712BA5" w:rsidP="00712BA5">
      <w:pPr>
        <w:pStyle w:val="a3"/>
        <w:ind w:left="900" w:firstLineChars="0" w:firstLine="0"/>
      </w:pPr>
    </w:p>
    <w:p w14:paraId="6BF009D8" w14:textId="77777777" w:rsidR="00DE109D" w:rsidRDefault="00DE109D" w:rsidP="00832D4B">
      <w:pPr>
        <w:pStyle w:val="a3"/>
        <w:numPr>
          <w:ilvl w:val="0"/>
          <w:numId w:val="3"/>
        </w:numPr>
        <w:ind w:firstLineChars="0"/>
        <w:outlineLvl w:val="1"/>
      </w:pPr>
      <w:bookmarkStart w:id="24" w:name="_Toc42363419"/>
      <w:r>
        <w:rPr>
          <w:rFonts w:hint="eastAsia"/>
        </w:rPr>
        <w:t>用户</w:t>
      </w:r>
      <w:r>
        <w:rPr>
          <w:rFonts w:hint="eastAsia"/>
        </w:rPr>
        <w:t>-</w:t>
      </w:r>
      <w:r>
        <w:rPr>
          <w:rFonts w:hint="eastAsia"/>
        </w:rPr>
        <w:t>消息关系</w:t>
      </w:r>
      <w:bookmarkEnd w:id="24"/>
    </w:p>
    <w:p w14:paraId="72B6870C" w14:textId="77777777" w:rsidR="00293A05" w:rsidRDefault="00293A05" w:rsidP="00293A05">
      <w:pPr>
        <w:pStyle w:val="a3"/>
        <w:ind w:left="780" w:firstLineChars="0" w:firstLine="0"/>
      </w:pPr>
      <w:r>
        <w:rPr>
          <w:rFonts w:hint="eastAsia"/>
          <w:noProof/>
        </w:rPr>
        <w:drawing>
          <wp:inline distT="0" distB="0" distL="0" distR="0" wp14:anchorId="0CE45036" wp14:editId="2DE5EE6D">
            <wp:extent cx="4536393" cy="1866900"/>
            <wp:effectExtent l="19050" t="0" r="0" b="0"/>
            <wp:docPr id="14" name="图片 13" descr="消息发送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发送关系.png"/>
                    <pic:cNvPicPr/>
                  </pic:nvPicPr>
                  <pic:blipFill>
                    <a:blip r:embed="rId33" cstate="print"/>
                    <a:stretch>
                      <a:fillRect/>
                    </a:stretch>
                  </pic:blipFill>
                  <pic:spPr>
                    <a:xfrm>
                      <a:off x="0" y="0"/>
                      <a:ext cx="4536393" cy="1866900"/>
                    </a:xfrm>
                    <a:prstGeom prst="rect">
                      <a:avLst/>
                    </a:prstGeom>
                  </pic:spPr>
                </pic:pic>
              </a:graphicData>
            </a:graphic>
          </wp:inline>
        </w:drawing>
      </w:r>
    </w:p>
    <w:p w14:paraId="5F67C0A2" w14:textId="77777777" w:rsidR="00DE109D" w:rsidRDefault="00DE109D" w:rsidP="00832D4B">
      <w:pPr>
        <w:pStyle w:val="a3"/>
        <w:numPr>
          <w:ilvl w:val="0"/>
          <w:numId w:val="3"/>
        </w:numPr>
        <w:ind w:firstLineChars="0"/>
        <w:outlineLvl w:val="1"/>
      </w:pPr>
      <w:bookmarkStart w:id="25" w:name="_Toc42363420"/>
      <w:r>
        <w:rPr>
          <w:rFonts w:hint="eastAsia"/>
        </w:rPr>
        <w:t>用户</w:t>
      </w:r>
      <w:r>
        <w:rPr>
          <w:rFonts w:hint="eastAsia"/>
        </w:rPr>
        <w:t>-</w:t>
      </w:r>
      <w:r>
        <w:rPr>
          <w:rFonts w:hint="eastAsia"/>
        </w:rPr>
        <w:t>议题关系</w:t>
      </w:r>
      <w:bookmarkEnd w:id="25"/>
    </w:p>
    <w:p w14:paraId="2A55E8A2" w14:textId="77777777" w:rsidR="00293A05" w:rsidRDefault="00293A05" w:rsidP="00293A05">
      <w:pPr>
        <w:pStyle w:val="a3"/>
        <w:ind w:left="780" w:firstLineChars="0" w:firstLine="0"/>
      </w:pPr>
      <w:r>
        <w:rPr>
          <w:rFonts w:hint="eastAsia"/>
          <w:noProof/>
        </w:rPr>
        <w:drawing>
          <wp:inline distT="0" distB="0" distL="0" distR="0" wp14:anchorId="68F89806" wp14:editId="23ED0283">
            <wp:extent cx="4266667" cy="971429"/>
            <wp:effectExtent l="19050" t="0" r="533" b="0"/>
            <wp:docPr id="15" name="图片 14" descr="议题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议题关系.png"/>
                    <pic:cNvPicPr/>
                  </pic:nvPicPr>
                  <pic:blipFill>
                    <a:blip r:embed="rId34" cstate="print"/>
                    <a:stretch>
                      <a:fillRect/>
                    </a:stretch>
                  </pic:blipFill>
                  <pic:spPr>
                    <a:xfrm>
                      <a:off x="0" y="0"/>
                      <a:ext cx="4266667" cy="971429"/>
                    </a:xfrm>
                    <a:prstGeom prst="rect">
                      <a:avLst/>
                    </a:prstGeom>
                  </pic:spPr>
                </pic:pic>
              </a:graphicData>
            </a:graphic>
          </wp:inline>
        </w:drawing>
      </w:r>
    </w:p>
    <w:p w14:paraId="3CCA6A44" w14:textId="77777777" w:rsidR="00DE109D" w:rsidRDefault="00DE109D" w:rsidP="00832D4B">
      <w:pPr>
        <w:pStyle w:val="a3"/>
        <w:numPr>
          <w:ilvl w:val="0"/>
          <w:numId w:val="3"/>
        </w:numPr>
        <w:ind w:firstLineChars="0"/>
        <w:outlineLvl w:val="1"/>
      </w:pPr>
      <w:bookmarkStart w:id="26" w:name="_Toc42363421"/>
      <w:r>
        <w:rPr>
          <w:rFonts w:hint="eastAsia"/>
        </w:rPr>
        <w:t>用户</w:t>
      </w:r>
      <w:r>
        <w:rPr>
          <w:rFonts w:hint="eastAsia"/>
        </w:rPr>
        <w:t>-</w:t>
      </w:r>
      <w:r>
        <w:rPr>
          <w:rFonts w:hint="eastAsia"/>
        </w:rPr>
        <w:t>评论关系</w:t>
      </w:r>
      <w:bookmarkEnd w:id="26"/>
    </w:p>
    <w:p w14:paraId="3C5B7D42" w14:textId="77777777" w:rsidR="00293A05" w:rsidRDefault="00293A05" w:rsidP="00293A05">
      <w:pPr>
        <w:pStyle w:val="a3"/>
        <w:ind w:left="780" w:firstLineChars="0" w:firstLine="0"/>
      </w:pPr>
      <w:r>
        <w:rPr>
          <w:rFonts w:hint="eastAsia"/>
          <w:noProof/>
        </w:rPr>
        <w:lastRenderedPageBreak/>
        <w:drawing>
          <wp:inline distT="0" distB="0" distL="0" distR="0" wp14:anchorId="56861762" wp14:editId="713BE27D">
            <wp:extent cx="4809524" cy="1971429"/>
            <wp:effectExtent l="19050" t="0" r="0" b="0"/>
            <wp:docPr id="16" name="图片 15" descr="评论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评论关系.png"/>
                    <pic:cNvPicPr/>
                  </pic:nvPicPr>
                  <pic:blipFill>
                    <a:blip r:embed="rId35" cstate="print"/>
                    <a:stretch>
                      <a:fillRect/>
                    </a:stretch>
                  </pic:blipFill>
                  <pic:spPr>
                    <a:xfrm>
                      <a:off x="0" y="0"/>
                      <a:ext cx="4809524" cy="1971429"/>
                    </a:xfrm>
                    <a:prstGeom prst="rect">
                      <a:avLst/>
                    </a:prstGeom>
                  </pic:spPr>
                </pic:pic>
              </a:graphicData>
            </a:graphic>
          </wp:inline>
        </w:drawing>
      </w:r>
    </w:p>
    <w:p w14:paraId="1CE11C8E" w14:textId="77777777" w:rsidR="00EB004D" w:rsidRDefault="00EB004D" w:rsidP="00EB004D">
      <w:pPr>
        <w:pStyle w:val="a3"/>
        <w:ind w:left="420" w:firstLineChars="0" w:firstLine="0"/>
      </w:pPr>
    </w:p>
    <w:p w14:paraId="03112352" w14:textId="77777777" w:rsidR="007D7498" w:rsidRPr="007D7498" w:rsidRDefault="007D7498" w:rsidP="00293A05">
      <w:pPr>
        <w:pStyle w:val="a3"/>
        <w:ind w:left="420" w:firstLineChars="0"/>
        <w:rPr>
          <w:color w:val="FF0000"/>
        </w:rPr>
      </w:pPr>
    </w:p>
    <w:sectPr w:rsidR="007D7498" w:rsidRPr="007D7498" w:rsidSect="00071F46">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44A83" w14:textId="77777777" w:rsidR="00BA3C0E" w:rsidRDefault="00BA3C0E" w:rsidP="005E33C8">
      <w:r>
        <w:separator/>
      </w:r>
    </w:p>
  </w:endnote>
  <w:endnote w:type="continuationSeparator" w:id="0">
    <w:p w14:paraId="6D7F6253" w14:textId="77777777" w:rsidR="00BA3C0E" w:rsidRDefault="00BA3C0E" w:rsidP="005E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3514"/>
      <w:docPartObj>
        <w:docPartGallery w:val="Page Numbers (Bottom of Page)"/>
        <w:docPartUnique/>
      </w:docPartObj>
    </w:sdtPr>
    <w:sdtEndPr/>
    <w:sdtContent>
      <w:p w14:paraId="3248337E" w14:textId="77777777" w:rsidR="00712BA5" w:rsidRDefault="00BA3C0E">
        <w:pPr>
          <w:pStyle w:val="a8"/>
          <w:jc w:val="center"/>
        </w:pPr>
        <w:r>
          <w:fldChar w:fldCharType="begin"/>
        </w:r>
        <w:r>
          <w:instrText xml:space="preserve"> PAGE   \* MERGEFORMAT </w:instrText>
        </w:r>
        <w:r>
          <w:fldChar w:fldCharType="separate"/>
        </w:r>
        <w:r w:rsidR="00845F26" w:rsidRPr="00845F26">
          <w:rPr>
            <w:noProof/>
            <w:lang w:val="zh-CN"/>
          </w:rPr>
          <w:t>1</w:t>
        </w:r>
        <w:r>
          <w:rPr>
            <w:noProof/>
            <w:lang w:val="zh-CN"/>
          </w:rPr>
          <w:fldChar w:fldCharType="end"/>
        </w:r>
      </w:p>
    </w:sdtContent>
  </w:sdt>
  <w:p w14:paraId="16EC3607" w14:textId="77777777" w:rsidR="00712BA5" w:rsidRDefault="00712BA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93A0C" w14:textId="77777777" w:rsidR="00BA3C0E" w:rsidRDefault="00BA3C0E" w:rsidP="005E33C8">
      <w:r>
        <w:separator/>
      </w:r>
    </w:p>
  </w:footnote>
  <w:footnote w:type="continuationSeparator" w:id="0">
    <w:p w14:paraId="5ED54E24" w14:textId="77777777" w:rsidR="00BA3C0E" w:rsidRDefault="00BA3C0E" w:rsidP="005E3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2948"/>
    <w:multiLevelType w:val="hybridMultilevel"/>
    <w:tmpl w:val="CD22408A"/>
    <w:lvl w:ilvl="0" w:tplc="04090001">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2ADB5480"/>
    <w:multiLevelType w:val="hybridMultilevel"/>
    <w:tmpl w:val="571887EA"/>
    <w:lvl w:ilvl="0" w:tplc="DE12FFF6">
      <w:start w:val="1"/>
      <w:numFmt w:val="japaneseCounting"/>
      <w:lvlText w:val="%1、"/>
      <w:lvlJc w:val="left"/>
      <w:pPr>
        <w:ind w:left="420" w:hanging="420"/>
      </w:pPr>
      <w:rPr>
        <w:rFonts w:hint="default"/>
      </w:rPr>
    </w:lvl>
    <w:lvl w:ilvl="1" w:tplc="9B78E4B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BA5806"/>
    <w:multiLevelType w:val="hybridMultilevel"/>
    <w:tmpl w:val="12C6B7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9EE2FDE"/>
    <w:multiLevelType w:val="hybridMultilevel"/>
    <w:tmpl w:val="CDFCE040"/>
    <w:lvl w:ilvl="0" w:tplc="69BA7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FB3836"/>
    <w:multiLevelType w:val="hybridMultilevel"/>
    <w:tmpl w:val="4516B53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447A4B93"/>
    <w:multiLevelType w:val="hybridMultilevel"/>
    <w:tmpl w:val="299CBD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4C993F70"/>
    <w:multiLevelType w:val="hybridMultilevel"/>
    <w:tmpl w:val="907E9F30"/>
    <w:lvl w:ilvl="0" w:tplc="F1FCD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87456C5"/>
    <w:multiLevelType w:val="hybridMultilevel"/>
    <w:tmpl w:val="13FCF5F0"/>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8" w15:restartNumberingAfterBreak="0">
    <w:nsid w:val="7B9317F3"/>
    <w:multiLevelType w:val="hybridMultilevel"/>
    <w:tmpl w:val="E482DEA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1"/>
  </w:num>
  <w:num w:numId="2">
    <w:abstractNumId w:val="6"/>
  </w:num>
  <w:num w:numId="3">
    <w:abstractNumId w:val="3"/>
  </w:num>
  <w:num w:numId="4">
    <w:abstractNumId w:val="0"/>
  </w:num>
  <w:num w:numId="5">
    <w:abstractNumId w:val="8"/>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9D"/>
    <w:rsid w:val="00071F46"/>
    <w:rsid w:val="00091FB9"/>
    <w:rsid w:val="000D5387"/>
    <w:rsid w:val="00122CFA"/>
    <w:rsid w:val="00123F7F"/>
    <w:rsid w:val="00186641"/>
    <w:rsid w:val="001D0802"/>
    <w:rsid w:val="0027016A"/>
    <w:rsid w:val="00293A05"/>
    <w:rsid w:val="002A4066"/>
    <w:rsid w:val="0030048C"/>
    <w:rsid w:val="00331B39"/>
    <w:rsid w:val="00351725"/>
    <w:rsid w:val="0037137F"/>
    <w:rsid w:val="003D7074"/>
    <w:rsid w:val="00436BAA"/>
    <w:rsid w:val="00454B95"/>
    <w:rsid w:val="0045596C"/>
    <w:rsid w:val="004F2B06"/>
    <w:rsid w:val="005E33C8"/>
    <w:rsid w:val="005F0BFF"/>
    <w:rsid w:val="006434D3"/>
    <w:rsid w:val="00712BA5"/>
    <w:rsid w:val="007372E1"/>
    <w:rsid w:val="007737C4"/>
    <w:rsid w:val="007961F5"/>
    <w:rsid w:val="007D7498"/>
    <w:rsid w:val="007F03F9"/>
    <w:rsid w:val="00832D4B"/>
    <w:rsid w:val="00845F26"/>
    <w:rsid w:val="008C616C"/>
    <w:rsid w:val="009032C5"/>
    <w:rsid w:val="009968D8"/>
    <w:rsid w:val="00A846CA"/>
    <w:rsid w:val="00A9528A"/>
    <w:rsid w:val="00AC0276"/>
    <w:rsid w:val="00AE01D5"/>
    <w:rsid w:val="00B875A7"/>
    <w:rsid w:val="00BA3C0E"/>
    <w:rsid w:val="00DE109D"/>
    <w:rsid w:val="00DE6110"/>
    <w:rsid w:val="00E05A39"/>
    <w:rsid w:val="00E63CEA"/>
    <w:rsid w:val="00EB004D"/>
    <w:rsid w:val="00F931B7"/>
    <w:rsid w:val="00FA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69965C0"/>
  <w15:docId w15:val="{347A541F-44F5-4F34-92D2-011A580C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F46"/>
    <w:pPr>
      <w:widowControl w:val="0"/>
      <w:jc w:val="both"/>
    </w:pPr>
  </w:style>
  <w:style w:type="paragraph" w:styleId="1">
    <w:name w:val="heading 1"/>
    <w:basedOn w:val="a"/>
    <w:next w:val="a"/>
    <w:link w:val="10"/>
    <w:uiPriority w:val="9"/>
    <w:qFormat/>
    <w:rsid w:val="000D53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66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54B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09D"/>
    <w:pPr>
      <w:ind w:firstLineChars="200" w:firstLine="420"/>
    </w:pPr>
  </w:style>
  <w:style w:type="paragraph" w:styleId="a4">
    <w:name w:val="Balloon Text"/>
    <w:basedOn w:val="a"/>
    <w:link w:val="a5"/>
    <w:uiPriority w:val="99"/>
    <w:semiHidden/>
    <w:unhideWhenUsed/>
    <w:rsid w:val="00DE109D"/>
    <w:rPr>
      <w:sz w:val="18"/>
      <w:szCs w:val="18"/>
    </w:rPr>
  </w:style>
  <w:style w:type="character" w:customStyle="1" w:styleId="a5">
    <w:name w:val="批注框文本 字符"/>
    <w:basedOn w:val="a0"/>
    <w:link w:val="a4"/>
    <w:uiPriority w:val="99"/>
    <w:semiHidden/>
    <w:rsid w:val="00DE109D"/>
    <w:rPr>
      <w:sz w:val="18"/>
      <w:szCs w:val="18"/>
    </w:rPr>
  </w:style>
  <w:style w:type="paragraph" w:styleId="a6">
    <w:name w:val="header"/>
    <w:basedOn w:val="a"/>
    <w:link w:val="a7"/>
    <w:uiPriority w:val="99"/>
    <w:unhideWhenUsed/>
    <w:rsid w:val="005E33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E33C8"/>
    <w:rPr>
      <w:sz w:val="18"/>
      <w:szCs w:val="18"/>
    </w:rPr>
  </w:style>
  <w:style w:type="paragraph" w:styleId="a8">
    <w:name w:val="footer"/>
    <w:basedOn w:val="a"/>
    <w:link w:val="a9"/>
    <w:uiPriority w:val="99"/>
    <w:unhideWhenUsed/>
    <w:rsid w:val="005E33C8"/>
    <w:pPr>
      <w:tabs>
        <w:tab w:val="center" w:pos="4153"/>
        <w:tab w:val="right" w:pos="8306"/>
      </w:tabs>
      <w:snapToGrid w:val="0"/>
      <w:jc w:val="left"/>
    </w:pPr>
    <w:rPr>
      <w:sz w:val="18"/>
      <w:szCs w:val="18"/>
    </w:rPr>
  </w:style>
  <w:style w:type="character" w:customStyle="1" w:styleId="a9">
    <w:name w:val="页脚 字符"/>
    <w:basedOn w:val="a0"/>
    <w:link w:val="a8"/>
    <w:uiPriority w:val="99"/>
    <w:rsid w:val="005E33C8"/>
    <w:rPr>
      <w:sz w:val="18"/>
      <w:szCs w:val="18"/>
    </w:rPr>
  </w:style>
  <w:style w:type="character" w:customStyle="1" w:styleId="30">
    <w:name w:val="标题 3 字符"/>
    <w:basedOn w:val="a0"/>
    <w:link w:val="3"/>
    <w:uiPriority w:val="9"/>
    <w:rsid w:val="00454B95"/>
    <w:rPr>
      <w:rFonts w:ascii="宋体" w:eastAsia="宋体" w:hAnsi="宋体" w:cs="宋体"/>
      <w:b/>
      <w:bCs/>
      <w:kern w:val="0"/>
      <w:sz w:val="27"/>
      <w:szCs w:val="27"/>
    </w:rPr>
  </w:style>
  <w:style w:type="character" w:styleId="aa">
    <w:name w:val="Hyperlink"/>
    <w:basedOn w:val="a0"/>
    <w:uiPriority w:val="99"/>
    <w:unhideWhenUsed/>
    <w:rsid w:val="00454B95"/>
    <w:rPr>
      <w:color w:val="0000FF"/>
      <w:u w:val="single"/>
    </w:rPr>
  </w:style>
  <w:style w:type="paragraph" w:customStyle="1" w:styleId="CharChar1">
    <w:name w:val="Char Char1"/>
    <w:basedOn w:val="a"/>
    <w:rsid w:val="00B875A7"/>
    <w:pPr>
      <w:widowControl/>
      <w:spacing w:afterLines="50" w:line="240" w:lineRule="exact"/>
      <w:jc w:val="left"/>
    </w:pPr>
    <w:rPr>
      <w:rFonts w:ascii="Verdana" w:eastAsia="宋体" w:hAnsi="Verdana" w:cs="Times New Roman"/>
      <w:kern w:val="0"/>
      <w:sz w:val="20"/>
      <w:szCs w:val="24"/>
      <w:lang w:eastAsia="en-US"/>
    </w:rPr>
  </w:style>
  <w:style w:type="paragraph" w:styleId="31">
    <w:name w:val="Body Text Indent 3"/>
    <w:basedOn w:val="a"/>
    <w:link w:val="32"/>
    <w:rsid w:val="0045596C"/>
    <w:pPr>
      <w:ind w:firstLine="480"/>
    </w:pPr>
    <w:rPr>
      <w:rFonts w:ascii="Times New Roman" w:eastAsia="宋体" w:hAnsi="Times New Roman" w:cs="Times New Roman"/>
      <w:szCs w:val="24"/>
    </w:rPr>
  </w:style>
  <w:style w:type="character" w:customStyle="1" w:styleId="32">
    <w:name w:val="正文文本缩进 3 字符"/>
    <w:basedOn w:val="a0"/>
    <w:link w:val="31"/>
    <w:rsid w:val="0045596C"/>
    <w:rPr>
      <w:rFonts w:ascii="Times New Roman" w:eastAsia="宋体" w:hAnsi="Times New Roman" w:cs="Times New Roman"/>
      <w:szCs w:val="24"/>
    </w:rPr>
  </w:style>
  <w:style w:type="character" w:customStyle="1" w:styleId="fnxuls44um2">
    <w:name w:val="fnxuls44um2"/>
    <w:basedOn w:val="a0"/>
    <w:rsid w:val="00FA226E"/>
  </w:style>
  <w:style w:type="character" w:customStyle="1" w:styleId="fs9xgk5wc0a">
    <w:name w:val="fs9xgk5wc0a"/>
    <w:basedOn w:val="a0"/>
    <w:rsid w:val="00FA226E"/>
  </w:style>
  <w:style w:type="character" w:customStyle="1" w:styleId="zhw11q57bpx">
    <w:name w:val="zhw11q57bpx"/>
    <w:basedOn w:val="a0"/>
    <w:rsid w:val="00FA226E"/>
  </w:style>
  <w:style w:type="character" w:customStyle="1" w:styleId="ypmjv2k178s">
    <w:name w:val="ypmjv2k178s"/>
    <w:basedOn w:val="a0"/>
    <w:rsid w:val="00FA226E"/>
  </w:style>
  <w:style w:type="character" w:customStyle="1" w:styleId="mk4v2m94d4u">
    <w:name w:val="mk4v2m94d4u"/>
    <w:basedOn w:val="a0"/>
    <w:rsid w:val="00FA226E"/>
  </w:style>
  <w:style w:type="character" w:customStyle="1" w:styleId="s1dkkrqfwiq">
    <w:name w:val="s1dkkrqfwiq"/>
    <w:basedOn w:val="a0"/>
    <w:rsid w:val="00FA226E"/>
  </w:style>
  <w:style w:type="character" w:customStyle="1" w:styleId="ul8czct4mdj">
    <w:name w:val="ul8czct4mdj"/>
    <w:basedOn w:val="a0"/>
    <w:rsid w:val="00FA226E"/>
  </w:style>
  <w:style w:type="paragraph" w:customStyle="1" w:styleId="CharChar10">
    <w:name w:val="Char Char1"/>
    <w:basedOn w:val="a"/>
    <w:rsid w:val="00436BAA"/>
    <w:pPr>
      <w:widowControl/>
      <w:spacing w:afterLines="50" w:line="240" w:lineRule="exact"/>
      <w:jc w:val="left"/>
    </w:pPr>
    <w:rPr>
      <w:rFonts w:ascii="Verdana" w:eastAsia="宋体" w:hAnsi="Verdana" w:cs="Times New Roman"/>
      <w:kern w:val="0"/>
      <w:sz w:val="20"/>
      <w:szCs w:val="24"/>
      <w:lang w:eastAsia="en-US"/>
    </w:rPr>
  </w:style>
  <w:style w:type="paragraph" w:styleId="ab">
    <w:name w:val="Title"/>
    <w:basedOn w:val="a"/>
    <w:next w:val="a"/>
    <w:link w:val="ac"/>
    <w:uiPriority w:val="10"/>
    <w:qFormat/>
    <w:rsid w:val="00712BA5"/>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712BA5"/>
    <w:rPr>
      <w:rFonts w:asciiTheme="majorHAnsi" w:eastAsia="宋体" w:hAnsiTheme="majorHAnsi" w:cstheme="majorBidi"/>
      <w:b/>
      <w:bCs/>
      <w:sz w:val="32"/>
      <w:szCs w:val="32"/>
    </w:rPr>
  </w:style>
  <w:style w:type="character" w:customStyle="1" w:styleId="10">
    <w:name w:val="标题 1 字符"/>
    <w:basedOn w:val="a0"/>
    <w:link w:val="1"/>
    <w:uiPriority w:val="9"/>
    <w:rsid w:val="000D5387"/>
    <w:rPr>
      <w:b/>
      <w:bCs/>
      <w:kern w:val="44"/>
      <w:sz w:val="44"/>
      <w:szCs w:val="44"/>
    </w:rPr>
  </w:style>
  <w:style w:type="paragraph" w:styleId="TOC">
    <w:name w:val="TOC Heading"/>
    <w:basedOn w:val="1"/>
    <w:next w:val="a"/>
    <w:uiPriority w:val="39"/>
    <w:semiHidden/>
    <w:unhideWhenUsed/>
    <w:qFormat/>
    <w:rsid w:val="000D538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0D5387"/>
  </w:style>
  <w:style w:type="paragraph" w:styleId="TOC2">
    <w:name w:val="toc 2"/>
    <w:basedOn w:val="a"/>
    <w:next w:val="a"/>
    <w:autoRedefine/>
    <w:uiPriority w:val="39"/>
    <w:unhideWhenUsed/>
    <w:rsid w:val="000D5387"/>
    <w:pPr>
      <w:ind w:leftChars="200" w:left="420"/>
    </w:pPr>
  </w:style>
  <w:style w:type="character" w:customStyle="1" w:styleId="20">
    <w:name w:val="标题 2 字符"/>
    <w:basedOn w:val="a0"/>
    <w:link w:val="2"/>
    <w:uiPriority w:val="9"/>
    <w:rsid w:val="001866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37572">
      <w:bodyDiv w:val="1"/>
      <w:marLeft w:val="0"/>
      <w:marRight w:val="0"/>
      <w:marTop w:val="0"/>
      <w:marBottom w:val="0"/>
      <w:divBdr>
        <w:top w:val="none" w:sz="0" w:space="0" w:color="auto"/>
        <w:left w:val="none" w:sz="0" w:space="0" w:color="auto"/>
        <w:bottom w:val="none" w:sz="0" w:space="0" w:color="auto"/>
        <w:right w:val="none" w:sz="0" w:space="0" w:color="auto"/>
      </w:divBdr>
      <w:divsChild>
        <w:div w:id="1821653133">
          <w:marLeft w:val="0"/>
          <w:marRight w:val="0"/>
          <w:marTop w:val="0"/>
          <w:marBottom w:val="225"/>
          <w:divBdr>
            <w:top w:val="none" w:sz="0" w:space="0" w:color="auto"/>
            <w:left w:val="none" w:sz="0" w:space="0" w:color="auto"/>
            <w:bottom w:val="none" w:sz="0" w:space="0" w:color="auto"/>
            <w:right w:val="none" w:sz="0" w:space="0" w:color="auto"/>
          </w:divBdr>
        </w:div>
        <w:div w:id="20714265">
          <w:marLeft w:val="0"/>
          <w:marRight w:val="0"/>
          <w:marTop w:val="0"/>
          <w:marBottom w:val="225"/>
          <w:divBdr>
            <w:top w:val="none" w:sz="0" w:space="0" w:color="auto"/>
            <w:left w:val="none" w:sz="0" w:space="0" w:color="auto"/>
            <w:bottom w:val="none" w:sz="0" w:space="0" w:color="auto"/>
            <w:right w:val="none" w:sz="0" w:space="0" w:color="auto"/>
          </w:divBdr>
        </w:div>
      </w:divsChild>
    </w:div>
    <w:div w:id="1292786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6980">
          <w:marLeft w:val="0"/>
          <w:marRight w:val="0"/>
          <w:marTop w:val="0"/>
          <w:marBottom w:val="225"/>
          <w:divBdr>
            <w:top w:val="none" w:sz="0" w:space="0" w:color="auto"/>
            <w:left w:val="none" w:sz="0" w:space="0" w:color="auto"/>
            <w:bottom w:val="none" w:sz="0" w:space="0" w:color="auto"/>
            <w:right w:val="none" w:sz="0" w:space="0" w:color="auto"/>
          </w:divBdr>
        </w:div>
        <w:div w:id="1991783072">
          <w:marLeft w:val="0"/>
          <w:marRight w:val="0"/>
          <w:marTop w:val="0"/>
          <w:marBottom w:val="225"/>
          <w:divBdr>
            <w:top w:val="none" w:sz="0" w:space="0" w:color="auto"/>
            <w:left w:val="none" w:sz="0" w:space="0" w:color="auto"/>
            <w:bottom w:val="none" w:sz="0" w:space="0" w:color="auto"/>
            <w:right w:val="none" w:sz="0" w:space="0" w:color="auto"/>
          </w:divBdr>
        </w:div>
        <w:div w:id="1267692937">
          <w:marLeft w:val="0"/>
          <w:marRight w:val="0"/>
          <w:marTop w:val="0"/>
          <w:marBottom w:val="225"/>
          <w:divBdr>
            <w:top w:val="none" w:sz="0" w:space="0" w:color="auto"/>
            <w:left w:val="none" w:sz="0" w:space="0" w:color="auto"/>
            <w:bottom w:val="none" w:sz="0" w:space="0" w:color="auto"/>
            <w:right w:val="none" w:sz="0" w:space="0" w:color="auto"/>
          </w:divBdr>
        </w:div>
        <w:div w:id="1025055989">
          <w:marLeft w:val="0"/>
          <w:marRight w:val="0"/>
          <w:marTop w:val="0"/>
          <w:marBottom w:val="225"/>
          <w:divBdr>
            <w:top w:val="none" w:sz="0" w:space="0" w:color="auto"/>
            <w:left w:val="none" w:sz="0" w:space="0" w:color="auto"/>
            <w:bottom w:val="none" w:sz="0" w:space="0" w:color="auto"/>
            <w:right w:val="none" w:sz="0" w:space="0" w:color="auto"/>
          </w:divBdr>
        </w:div>
        <w:div w:id="1976831552">
          <w:marLeft w:val="0"/>
          <w:marRight w:val="0"/>
          <w:marTop w:val="0"/>
          <w:marBottom w:val="225"/>
          <w:divBdr>
            <w:top w:val="none" w:sz="0" w:space="0" w:color="auto"/>
            <w:left w:val="none" w:sz="0" w:space="0" w:color="auto"/>
            <w:bottom w:val="none" w:sz="0" w:space="0" w:color="auto"/>
            <w:right w:val="none" w:sz="0" w:space="0" w:color="auto"/>
          </w:divBdr>
        </w:div>
      </w:divsChild>
    </w:div>
    <w:div w:id="1400206832">
      <w:bodyDiv w:val="1"/>
      <w:marLeft w:val="0"/>
      <w:marRight w:val="0"/>
      <w:marTop w:val="0"/>
      <w:marBottom w:val="0"/>
      <w:divBdr>
        <w:top w:val="none" w:sz="0" w:space="0" w:color="auto"/>
        <w:left w:val="none" w:sz="0" w:space="0" w:color="auto"/>
        <w:bottom w:val="none" w:sz="0" w:space="0" w:color="auto"/>
        <w:right w:val="none" w:sz="0" w:space="0" w:color="auto"/>
      </w:divBdr>
      <w:divsChild>
        <w:div w:id="1299265688">
          <w:marLeft w:val="0"/>
          <w:marRight w:val="0"/>
          <w:marTop w:val="0"/>
          <w:marBottom w:val="225"/>
          <w:divBdr>
            <w:top w:val="none" w:sz="0" w:space="0" w:color="auto"/>
            <w:left w:val="none" w:sz="0" w:space="0" w:color="auto"/>
            <w:bottom w:val="none" w:sz="0" w:space="0" w:color="auto"/>
            <w:right w:val="none" w:sz="0" w:space="0" w:color="auto"/>
          </w:divBdr>
        </w:div>
        <w:div w:id="974673828">
          <w:marLeft w:val="0"/>
          <w:marRight w:val="0"/>
          <w:marTop w:val="0"/>
          <w:marBottom w:val="225"/>
          <w:divBdr>
            <w:top w:val="none" w:sz="0" w:space="0" w:color="auto"/>
            <w:left w:val="none" w:sz="0" w:space="0" w:color="auto"/>
            <w:bottom w:val="none" w:sz="0" w:space="0" w:color="auto"/>
            <w:right w:val="none" w:sz="0" w:space="0" w:color="auto"/>
          </w:divBdr>
        </w:div>
        <w:div w:id="1382364269">
          <w:marLeft w:val="0"/>
          <w:marRight w:val="0"/>
          <w:marTop w:val="0"/>
          <w:marBottom w:val="225"/>
          <w:divBdr>
            <w:top w:val="none" w:sz="0" w:space="0" w:color="auto"/>
            <w:left w:val="none" w:sz="0" w:space="0" w:color="auto"/>
            <w:bottom w:val="none" w:sz="0" w:space="0" w:color="auto"/>
            <w:right w:val="none" w:sz="0" w:space="0" w:color="auto"/>
          </w:divBdr>
        </w:div>
      </w:divsChild>
    </w:div>
    <w:div w:id="1651902363">
      <w:bodyDiv w:val="1"/>
      <w:marLeft w:val="0"/>
      <w:marRight w:val="0"/>
      <w:marTop w:val="0"/>
      <w:marBottom w:val="0"/>
      <w:divBdr>
        <w:top w:val="none" w:sz="0" w:space="0" w:color="auto"/>
        <w:left w:val="none" w:sz="0" w:space="0" w:color="auto"/>
        <w:bottom w:val="none" w:sz="0" w:space="0" w:color="auto"/>
        <w:right w:val="none" w:sz="0" w:space="0" w:color="auto"/>
      </w:divBdr>
      <w:divsChild>
        <w:div w:id="1791431966">
          <w:marLeft w:val="0"/>
          <w:marRight w:val="0"/>
          <w:marTop w:val="0"/>
          <w:marBottom w:val="225"/>
          <w:divBdr>
            <w:top w:val="none" w:sz="0" w:space="0" w:color="auto"/>
            <w:left w:val="none" w:sz="0" w:space="0" w:color="auto"/>
            <w:bottom w:val="none" w:sz="0" w:space="0" w:color="auto"/>
            <w:right w:val="none" w:sz="0" w:space="0" w:color="auto"/>
          </w:divBdr>
        </w:div>
        <w:div w:id="961308164">
          <w:marLeft w:val="0"/>
          <w:marRight w:val="0"/>
          <w:marTop w:val="0"/>
          <w:marBottom w:val="225"/>
          <w:divBdr>
            <w:top w:val="none" w:sz="0" w:space="0" w:color="auto"/>
            <w:left w:val="none" w:sz="0" w:space="0" w:color="auto"/>
            <w:bottom w:val="none" w:sz="0" w:space="0" w:color="auto"/>
            <w:right w:val="none" w:sz="0" w:space="0" w:color="auto"/>
          </w:divBdr>
        </w:div>
        <w:div w:id="1079253269">
          <w:marLeft w:val="0"/>
          <w:marRight w:val="0"/>
          <w:marTop w:val="300"/>
          <w:marBottom w:val="180"/>
          <w:divBdr>
            <w:top w:val="none" w:sz="0" w:space="0" w:color="auto"/>
            <w:left w:val="none" w:sz="0" w:space="0" w:color="auto"/>
            <w:bottom w:val="none" w:sz="0" w:space="0" w:color="auto"/>
            <w:right w:val="none" w:sz="0" w:space="0" w:color="auto"/>
          </w:divBdr>
        </w:div>
        <w:div w:id="1092747292">
          <w:marLeft w:val="0"/>
          <w:marRight w:val="0"/>
          <w:marTop w:val="0"/>
          <w:marBottom w:val="225"/>
          <w:divBdr>
            <w:top w:val="none" w:sz="0" w:space="0" w:color="auto"/>
            <w:left w:val="none" w:sz="0" w:space="0" w:color="auto"/>
            <w:bottom w:val="none" w:sz="0" w:space="0" w:color="auto"/>
            <w:right w:val="none" w:sz="0" w:space="0" w:color="auto"/>
          </w:divBdr>
        </w:div>
        <w:div w:id="781923083">
          <w:marLeft w:val="0"/>
          <w:marRight w:val="0"/>
          <w:marTop w:val="300"/>
          <w:marBottom w:val="180"/>
          <w:divBdr>
            <w:top w:val="none" w:sz="0" w:space="0" w:color="auto"/>
            <w:left w:val="none" w:sz="0" w:space="0" w:color="auto"/>
            <w:bottom w:val="none" w:sz="0" w:space="0" w:color="auto"/>
            <w:right w:val="none" w:sz="0" w:space="0" w:color="auto"/>
          </w:divBdr>
        </w:div>
        <w:div w:id="1162888975">
          <w:marLeft w:val="0"/>
          <w:marRight w:val="0"/>
          <w:marTop w:val="0"/>
          <w:marBottom w:val="225"/>
          <w:divBdr>
            <w:top w:val="none" w:sz="0" w:space="0" w:color="auto"/>
            <w:left w:val="none" w:sz="0" w:space="0" w:color="auto"/>
            <w:bottom w:val="none" w:sz="0" w:space="0" w:color="auto"/>
            <w:right w:val="none" w:sz="0" w:space="0" w:color="auto"/>
          </w:divBdr>
        </w:div>
        <w:div w:id="604918917">
          <w:marLeft w:val="0"/>
          <w:marRight w:val="0"/>
          <w:marTop w:val="300"/>
          <w:marBottom w:val="180"/>
          <w:divBdr>
            <w:top w:val="none" w:sz="0" w:space="0" w:color="auto"/>
            <w:left w:val="none" w:sz="0" w:space="0" w:color="auto"/>
            <w:bottom w:val="none" w:sz="0" w:space="0" w:color="auto"/>
            <w:right w:val="none" w:sz="0" w:space="0" w:color="auto"/>
          </w:divBdr>
        </w:div>
        <w:div w:id="175384421">
          <w:marLeft w:val="0"/>
          <w:marRight w:val="0"/>
          <w:marTop w:val="0"/>
          <w:marBottom w:val="225"/>
          <w:divBdr>
            <w:top w:val="none" w:sz="0" w:space="0" w:color="auto"/>
            <w:left w:val="none" w:sz="0" w:space="0" w:color="auto"/>
            <w:bottom w:val="none" w:sz="0" w:space="0" w:color="auto"/>
            <w:right w:val="none" w:sz="0" w:space="0" w:color="auto"/>
          </w:divBdr>
        </w:div>
      </w:divsChild>
    </w:div>
    <w:div w:id="1977837313">
      <w:bodyDiv w:val="1"/>
      <w:marLeft w:val="0"/>
      <w:marRight w:val="0"/>
      <w:marTop w:val="0"/>
      <w:marBottom w:val="0"/>
      <w:divBdr>
        <w:top w:val="none" w:sz="0" w:space="0" w:color="auto"/>
        <w:left w:val="none" w:sz="0" w:space="0" w:color="auto"/>
        <w:bottom w:val="none" w:sz="0" w:space="0" w:color="auto"/>
        <w:right w:val="none" w:sz="0" w:space="0" w:color="auto"/>
      </w:divBdr>
      <w:divsChild>
        <w:div w:id="1784879189">
          <w:marLeft w:val="0"/>
          <w:marRight w:val="0"/>
          <w:marTop w:val="0"/>
          <w:marBottom w:val="225"/>
          <w:divBdr>
            <w:top w:val="none" w:sz="0" w:space="0" w:color="auto"/>
            <w:left w:val="none" w:sz="0" w:space="0" w:color="auto"/>
            <w:bottom w:val="none" w:sz="0" w:space="0" w:color="auto"/>
            <w:right w:val="none" w:sz="0" w:space="0" w:color="auto"/>
          </w:divBdr>
        </w:div>
        <w:div w:id="2140680689">
          <w:marLeft w:val="0"/>
          <w:marRight w:val="0"/>
          <w:marTop w:val="0"/>
          <w:marBottom w:val="225"/>
          <w:divBdr>
            <w:top w:val="none" w:sz="0" w:space="0" w:color="auto"/>
            <w:left w:val="none" w:sz="0" w:space="0" w:color="auto"/>
            <w:bottom w:val="none" w:sz="0" w:space="0" w:color="auto"/>
            <w:right w:val="none" w:sz="0" w:space="0" w:color="auto"/>
          </w:divBdr>
        </w:div>
      </w:divsChild>
    </w:div>
    <w:div w:id="2077437148">
      <w:bodyDiv w:val="1"/>
      <w:marLeft w:val="0"/>
      <w:marRight w:val="0"/>
      <w:marTop w:val="0"/>
      <w:marBottom w:val="0"/>
      <w:divBdr>
        <w:top w:val="none" w:sz="0" w:space="0" w:color="auto"/>
        <w:left w:val="none" w:sz="0" w:space="0" w:color="auto"/>
        <w:bottom w:val="none" w:sz="0" w:space="0" w:color="auto"/>
        <w:right w:val="none" w:sz="0" w:space="0" w:color="auto"/>
      </w:divBdr>
      <w:divsChild>
        <w:div w:id="1180704334">
          <w:marLeft w:val="0"/>
          <w:marRight w:val="0"/>
          <w:marTop w:val="0"/>
          <w:marBottom w:val="204"/>
          <w:divBdr>
            <w:top w:val="none" w:sz="0" w:space="0" w:color="auto"/>
            <w:left w:val="none" w:sz="0" w:space="0" w:color="auto"/>
            <w:bottom w:val="none" w:sz="0" w:space="0" w:color="auto"/>
            <w:right w:val="none" w:sz="0" w:space="0" w:color="auto"/>
          </w:divBdr>
        </w:div>
        <w:div w:id="490950464">
          <w:marLeft w:val="0"/>
          <w:marRight w:val="0"/>
          <w:marTop w:val="0"/>
          <w:marBottom w:val="20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baike.baidu.com/item/%E5%9F%BA%E6%9C%AC%E4%B8%93%E5%88%A9/5752173"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baike.baidu.com/item/%E4%B8%AD%E5%8D%8E%E4%BA%BA%E6%B0%91%E5%85%B1%E5%92%8C%E5%9B%BD%E4%B8%93%E5%88%A9%E6%B3%95/4961" TargetMode="External"/><Relationship Id="rId29" Type="http://schemas.openxmlformats.org/officeDocument/2006/relationships/hyperlink" Target="https://baike.baidu.com/item/%E5%9F%BA%E6%9C%AC%E4%B8%93%E5%88%A9/5752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93%E5%88%A9%E6%96%87%E7%8C%AE/10355850" TargetMode="External"/><Relationship Id="rId24" Type="http://schemas.openxmlformats.org/officeDocument/2006/relationships/hyperlink" Target="https://baike.baidu.com/item/%E6%B0%91%E4%BA%8B%E6%B3%95%E5%BE%8B%E8%A1%8C%E4%B8%BA/889425" TargetMode="Externa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baike.baidu.com/item/%E4%B8%93%E5%88%A9%E6%96%87%E7%8C%AE/10355850"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baike.baidu.com/item/%E8%BD%AC%E8%AE%A9%E6%9D%83"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baike.baidu.com/item/%E7%8E%8B%E5%8E%82%E9%95%BF" TargetMode="External"/><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F08963-803D-4ACE-8AC1-5FB13CC9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浠明</cp:lastModifiedBy>
  <cp:revision>3</cp:revision>
  <dcterms:created xsi:type="dcterms:W3CDTF">2020-06-06T11:14:00Z</dcterms:created>
  <dcterms:modified xsi:type="dcterms:W3CDTF">2020-06-06T11:40:00Z</dcterms:modified>
</cp:coreProperties>
</file>