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AI就业班课程与服务价值拆解：销售团队沟通版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2" w:name="ai就业班课程与服务价值拆解销售团队沟通版"/>
    <w:p>
      <w:pPr>
        <w:pStyle w:val="Heading1"/>
      </w:pPr>
      <w:r>
        <w:t xml:space="preserve">AI就业班课程与服务价值拆解：销售团队沟通版</w:t>
      </w:r>
    </w:p>
    <w:bookmarkStart w:id="20" w:name="一句话总价值"/>
    <w:p>
      <w:pPr>
        <w:pStyle w:val="Heading2"/>
      </w:pPr>
      <w:r>
        <w:t xml:space="preserve">一句话总价值</w:t>
      </w:r>
    </w:p>
    <w:p>
      <w:pPr>
        <w:pStyle w:val="FirstParagraph"/>
      </w:pPr>
      <w:r>
        <w:t xml:space="preserve">这套产品不是</w:t>
      </w:r>
      <w:r>
        <w:t xml:space="preserve">“</w:t>
      </w:r>
      <w:r>
        <w:t xml:space="preserve">教AI</w:t>
      </w:r>
      <w:r>
        <w:t xml:space="preserve">”</w:t>
      </w:r>
      <w:r>
        <w:t xml:space="preserve">，而是把学员从</w:t>
      </w:r>
      <w:r>
        <w:t xml:space="preserve">“</w:t>
      </w:r>
      <w:r>
        <w:t xml:space="preserve">看不懂岗位、做不出项目、写不出简历、讲不清经历</w:t>
      </w:r>
      <w:r>
        <w:t xml:space="preserve">”</w:t>
      </w:r>
      <w:r>
        <w:t xml:space="preserve">带到</w:t>
      </w:r>
      <w:r>
        <w:t xml:space="preserve">“</w:t>
      </w:r>
      <w:r>
        <w:t xml:space="preserve">能做出AI就业作品、能写进简历、能讲给面试官听、能进入求职准备状态</w:t>
      </w:r>
      <w:r>
        <w:t xml:space="preserve">”</w:t>
      </w:r>
      <w:r>
        <w:t xml:space="preserve">的完整路径。</w:t>
      </w:r>
    </w:p>
    <w:bookmarkEnd w:id="20"/>
    <w:bookmarkStart w:id="25" w:name="产品适配的人群"/>
    <w:p>
      <w:pPr>
        <w:pStyle w:val="Heading2"/>
      </w:pPr>
      <w:r>
        <w:t xml:space="preserve">产品适配的人群</w:t>
      </w:r>
    </w:p>
    <w:bookmarkStart w:id="21" w:name="计算机类学生"/>
    <w:p>
      <w:pPr>
        <w:pStyle w:val="Heading3"/>
      </w:pPr>
      <w:r>
        <w:t xml:space="preserve">1. 计算机类学生</w:t>
      </w:r>
    </w:p>
    <w:p>
      <w:pPr>
        <w:pStyle w:val="FirstParagraph"/>
      </w:pPr>
      <w:r>
        <w:t xml:space="preserve">他们的问题通常不是完全没基础，而是基础散、项目弱、简历空、面试讲不深。</w:t>
      </w:r>
    </w:p>
    <w:p>
      <w:pPr>
        <w:pStyle w:val="BodyText"/>
      </w:pPr>
      <w:r>
        <w:t xml:space="preserve">这类人最需要的不是再听一遍概念，而是：</w:t>
      </w:r>
      <w:r>
        <w:t xml:space="preserve"> </w:t>
      </w:r>
      <w:r>
        <w:t xml:space="preserve">- 把课程作业变成完整项目</w:t>
      </w:r>
      <w:r>
        <w:t xml:space="preserve"> </w:t>
      </w:r>
      <w:r>
        <w:t xml:space="preserve">- 把零散知识变成能投递的作品集</w:t>
      </w:r>
      <w:r>
        <w:t xml:space="preserve"> </w:t>
      </w:r>
      <w:r>
        <w:t xml:space="preserve">- 把</w:t>
      </w:r>
      <w:r>
        <w:t xml:space="preserve">“</w:t>
      </w:r>
      <w:r>
        <w:t xml:space="preserve">会一点</w:t>
      </w:r>
      <w:r>
        <w:t xml:space="preserve">”</w:t>
      </w:r>
      <w:r>
        <w:t xml:space="preserve">变成</w:t>
      </w:r>
      <w:r>
        <w:t xml:space="preserve">“</w:t>
      </w:r>
      <w:r>
        <w:t xml:space="preserve">能讲清楚、能展示、能复盘</w:t>
      </w:r>
      <w:r>
        <w:t xml:space="preserve">”</w:t>
      </w:r>
    </w:p>
    <w:bookmarkEnd w:id="21"/>
    <w:bookmarkStart w:id="22" w:name="互联网从业者"/>
    <w:p>
      <w:pPr>
        <w:pStyle w:val="Heading3"/>
      </w:pPr>
      <w:r>
        <w:t xml:space="preserve">2. 互联网从业者</w:t>
      </w:r>
    </w:p>
    <w:p>
      <w:pPr>
        <w:pStyle w:val="FirstParagraph"/>
      </w:pPr>
      <w:r>
        <w:t xml:space="preserve">他们往往懂业务或流程，也会用一些AI工具，但缺少系统化的AI项目沉淀。</w:t>
      </w:r>
    </w:p>
    <w:p>
      <w:pPr>
        <w:pStyle w:val="BodyText"/>
      </w:pPr>
      <w:r>
        <w:t xml:space="preserve">这类人最需要的是：</w:t>
      </w:r>
      <w:r>
        <w:t xml:space="preserve"> </w:t>
      </w:r>
      <w:r>
        <w:t xml:space="preserve">- 把原有经验迁移到AI方向</w:t>
      </w:r>
      <w:r>
        <w:t xml:space="preserve"> </w:t>
      </w:r>
      <w:r>
        <w:t xml:space="preserve">- 把</w:t>
      </w:r>
      <w:r>
        <w:t xml:space="preserve">“</w:t>
      </w:r>
      <w:r>
        <w:t xml:space="preserve">会用工具</w:t>
      </w:r>
      <w:r>
        <w:t xml:space="preserve">”</w:t>
      </w:r>
      <w:r>
        <w:t xml:space="preserve">升级为</w:t>
      </w:r>
      <w:r>
        <w:t xml:space="preserve">“</w:t>
      </w:r>
      <w:r>
        <w:t xml:space="preserve">能做项目</w:t>
      </w:r>
      <w:r>
        <w:t xml:space="preserve">”</w:t>
      </w:r>
      <w:r>
        <w:t xml:space="preserve"> </w:t>
      </w:r>
      <w:r>
        <w:t xml:space="preserve">- 把碎片化认知升级为可求职的能力结构</w:t>
      </w:r>
    </w:p>
    <w:bookmarkEnd w:id="22"/>
    <w:bookmarkStart w:id="23" w:name="传统行业-跨专业人群"/>
    <w:p>
      <w:pPr>
        <w:pStyle w:val="Heading3"/>
      </w:pPr>
      <w:r>
        <w:t xml:space="preserve">3. 传统行业 / 跨专业人群</w:t>
      </w:r>
    </w:p>
    <w:p>
      <w:pPr>
        <w:pStyle w:val="FirstParagraph"/>
      </w:pPr>
      <w:r>
        <w:t xml:space="preserve">他们通常有行业背景，但缺少AI路径和技术底盘。</w:t>
      </w:r>
    </w:p>
    <w:p>
      <w:pPr>
        <w:pStyle w:val="BodyText"/>
      </w:pPr>
      <w:r>
        <w:t xml:space="preserve">这类人最需要的是：</w:t>
      </w:r>
      <w:r>
        <w:t xml:space="preserve"> </w:t>
      </w:r>
      <w:r>
        <w:t xml:space="preserve">- 降低入门门槛</w:t>
      </w:r>
      <w:r>
        <w:t xml:space="preserve"> </w:t>
      </w:r>
      <w:r>
        <w:t xml:space="preserve">- 建立AI学习顺序</w:t>
      </w:r>
      <w:r>
        <w:t xml:space="preserve"> </w:t>
      </w:r>
      <w:r>
        <w:t xml:space="preserve">- 把行业背景转成AI增强能力，而不是从零乱学一堆工具</w:t>
      </w:r>
    </w:p>
    <w:bookmarkEnd w:id="23"/>
    <w:bookmarkStart w:id="24" w:name="不适配人群"/>
    <w:p>
      <w:pPr>
        <w:pStyle w:val="Heading3"/>
      </w:pPr>
      <w:r>
        <w:t xml:space="preserve">4. 不适配人群</w:t>
      </w:r>
    </w:p>
    <w:p>
      <w:pPr>
        <w:pStyle w:val="FirstParagraph"/>
      </w:pPr>
      <w:r>
        <w:t xml:space="preserve">这套产品不适合：</w:t>
      </w:r>
      <w:r>
        <w:t xml:space="preserve"> </w:t>
      </w:r>
      <w:r>
        <w:t xml:space="preserve">- 只想做纯算法研究的人</w:t>
      </w:r>
      <w:r>
        <w:t xml:space="preserve"> </w:t>
      </w:r>
      <w:r>
        <w:t xml:space="preserve">- 完全不愿意写代码的人</w:t>
      </w:r>
      <w:r>
        <w:t xml:space="preserve"> </w:t>
      </w:r>
      <w:r>
        <w:t xml:space="preserve">- 不能投入持续学习时间的人</w:t>
      </w:r>
      <w:r>
        <w:t xml:space="preserve"> </w:t>
      </w:r>
      <w:r>
        <w:t xml:space="preserve">- 期待</w:t>
      </w:r>
      <w:r>
        <w:t xml:space="preserve">“</w:t>
      </w:r>
      <w:r>
        <w:t xml:space="preserve">包就业</w:t>
      </w:r>
      <w:r>
        <w:t xml:space="preserve">”</w:t>
      </w:r>
      <w:r>
        <w:t xml:space="preserve">但不愿意产出的人</w:t>
      </w:r>
    </w:p>
    <w:bookmarkEnd w:id="24"/>
    <w:bookmarkEnd w:id="25"/>
    <w:bookmarkStart w:id="32" w:name="产品模块总览"/>
    <w:p>
      <w:pPr>
        <w:pStyle w:val="Heading2"/>
      </w:pPr>
      <w:r>
        <w:t xml:space="preserve">产品模块总览</w:t>
      </w:r>
    </w:p>
    <w:bookmarkStart w:id="26" w:name="模块1新手通识"/>
    <w:p>
      <w:pPr>
        <w:pStyle w:val="Heading3"/>
      </w:pPr>
      <w:r>
        <w:t xml:space="preserve">模块1：新手通识</w:t>
      </w:r>
    </w:p>
    <w:p>
      <w:pPr>
        <w:pStyle w:val="FirstParagraph"/>
      </w:pPr>
      <w:r>
        <w:t xml:space="preserve">核心作用：让学员知道AI怎么学、从哪开始、环境怎么搭、项目怎么起。</w:t>
      </w:r>
    </w:p>
    <w:p>
      <w:pPr>
        <w:pStyle w:val="BodyText"/>
      </w:pPr>
      <w:r>
        <w:t xml:space="preserve">对AI就业人群的帮助：</w:t>
      </w:r>
      <w:r>
        <w:t xml:space="preserve"> </w:t>
      </w:r>
      <w:r>
        <w:t xml:space="preserve">- 解决</w:t>
      </w:r>
      <w:r>
        <w:t xml:space="preserve">“</w:t>
      </w:r>
      <w:r>
        <w:t xml:space="preserve">我不知道学什么</w:t>
      </w:r>
      <w:r>
        <w:t xml:space="preserve">”</w:t>
      </w:r>
      <w:r>
        <w:t xml:space="preserve">的问题</w:t>
      </w:r>
      <w:r>
        <w:t xml:space="preserve"> </w:t>
      </w:r>
      <w:r>
        <w:t xml:space="preserve">- 解决</w:t>
      </w:r>
      <w:r>
        <w:t xml:space="preserve">“</w:t>
      </w:r>
      <w:r>
        <w:t xml:space="preserve">我一上来就卡在环境报错</w:t>
      </w:r>
      <w:r>
        <w:t xml:space="preserve">”</w:t>
      </w:r>
      <w:r>
        <w:t xml:space="preserve">的问题</w:t>
      </w:r>
      <w:r>
        <w:t xml:space="preserve"> </w:t>
      </w:r>
      <w:r>
        <w:t xml:space="preserve">- 解决</w:t>
      </w:r>
      <w:r>
        <w:t xml:space="preserve">“</w:t>
      </w:r>
      <w:r>
        <w:t xml:space="preserve">我不知道岗位到底看什么</w:t>
      </w:r>
      <w:r>
        <w:t xml:space="preserve">”</w:t>
      </w:r>
      <w:r>
        <w:t xml:space="preserve">的问题</w:t>
      </w:r>
    </w:p>
    <w:p>
      <w:pPr>
        <w:pStyle w:val="BodyText"/>
      </w:pPr>
      <w:r>
        <w:t xml:space="preserve">销售可以这样讲：</w:t>
      </w:r>
      <w:r>
        <w:t xml:space="preserve"> </w:t>
      </w:r>
      <w:r>
        <w:t xml:space="preserve">“</w:t>
      </w:r>
      <w:r>
        <w:t xml:space="preserve">这不是先教一堆概念，而是先帮学员把学习地图、环境、项目入口和岗位方向搭起来。</w:t>
      </w:r>
      <w:r>
        <w:t xml:space="preserve">”</w:t>
      </w:r>
    </w:p>
    <w:bookmarkEnd w:id="26"/>
    <w:bookmarkStart w:id="27" w:name="模块2python基础与实战"/>
    <w:p>
      <w:pPr>
        <w:pStyle w:val="Heading3"/>
      </w:pPr>
      <w:r>
        <w:t xml:space="preserve">模块2：Python基础与实战</w:t>
      </w:r>
    </w:p>
    <w:p>
      <w:pPr>
        <w:pStyle w:val="FirstParagraph"/>
      </w:pPr>
      <w:r>
        <w:t xml:space="preserve">核心作用：让学员能处理真实数据，而不是只看懂例子。</w:t>
      </w:r>
    </w:p>
    <w:p>
      <w:pPr>
        <w:pStyle w:val="BodyText"/>
      </w:pPr>
      <w:r>
        <w:t xml:space="preserve">对AI就业人群的帮助：</w:t>
      </w:r>
      <w:r>
        <w:t xml:space="preserve"> </w:t>
      </w:r>
      <w:r>
        <w:t xml:space="preserve">- 能写基础代码</w:t>
      </w:r>
      <w:r>
        <w:t xml:space="preserve"> </w:t>
      </w:r>
      <w:r>
        <w:t xml:space="preserve">- 能读写文件、处理数据、画图、做简单分析</w:t>
      </w:r>
      <w:r>
        <w:t xml:space="preserve"> </w:t>
      </w:r>
      <w:r>
        <w:t xml:space="preserve">- 能把工具学习变成真实项目操作能力</w:t>
      </w:r>
    </w:p>
    <w:p>
      <w:pPr>
        <w:pStyle w:val="BodyText"/>
      </w:pPr>
      <w:r>
        <w:t xml:space="preserve">销售可以这样讲：</w:t>
      </w:r>
      <w:r>
        <w:t xml:space="preserve"> </w:t>
      </w:r>
      <w:r>
        <w:t xml:space="preserve">“</w:t>
      </w:r>
      <w:r>
        <w:t xml:space="preserve">很多学员不是不会AI，而是不会把数据、文件和项目串起来，这一部分就是帮他补齐最底层的可执行能力。</w:t>
      </w:r>
      <w:r>
        <w:t xml:space="preserve">”</w:t>
      </w:r>
    </w:p>
    <w:bookmarkEnd w:id="27"/>
    <w:bookmarkStart w:id="28" w:name="模块3机器学习与深度学习"/>
    <w:p>
      <w:pPr>
        <w:pStyle w:val="Heading3"/>
      </w:pPr>
      <w:r>
        <w:t xml:space="preserve">模块3：机器学习与深度学习</w:t>
      </w:r>
    </w:p>
    <w:p>
      <w:pPr>
        <w:pStyle w:val="FirstParagraph"/>
      </w:pPr>
      <w:r>
        <w:t xml:space="preserve">核心作用：让学员理解模型、训练、验证、过拟合、调参这些最关键的技术逻辑。</w:t>
      </w:r>
    </w:p>
    <w:p>
      <w:pPr>
        <w:pStyle w:val="BodyText"/>
      </w:pPr>
      <w:r>
        <w:t xml:space="preserve">对AI就业人群的帮助：</w:t>
      </w:r>
      <w:r>
        <w:t xml:space="preserve"> </w:t>
      </w:r>
      <w:r>
        <w:t xml:space="preserve">- 不再只会调工具</w:t>
      </w:r>
      <w:r>
        <w:t xml:space="preserve"> </w:t>
      </w:r>
      <w:r>
        <w:t xml:space="preserve">- 能理解模型为什么这么做</w:t>
      </w:r>
      <w:r>
        <w:t xml:space="preserve"> </w:t>
      </w:r>
      <w:r>
        <w:t xml:space="preserve">- 能在面试里讲清楚项目逻辑和实验过程</w:t>
      </w:r>
    </w:p>
    <w:p>
      <w:pPr>
        <w:pStyle w:val="BodyText"/>
      </w:pPr>
      <w:r>
        <w:t xml:space="preserve">销售可以这样讲：</w:t>
      </w:r>
      <w:r>
        <w:t xml:space="preserve"> </w:t>
      </w:r>
      <w:r>
        <w:t xml:space="preserve">“</w:t>
      </w:r>
      <w:r>
        <w:t xml:space="preserve">这部分不是为了把学员训练成研究员，而是让他在AI岗位面试里不再只有工具层表达，而是有模型层理解。</w:t>
      </w:r>
      <w:r>
        <w:t xml:space="preserve">”</w:t>
      </w:r>
    </w:p>
    <w:bookmarkEnd w:id="28"/>
    <w:bookmarkStart w:id="29" w:name="模块4vibe-coding"/>
    <w:p>
      <w:pPr>
        <w:pStyle w:val="Heading3"/>
      </w:pPr>
      <w:r>
        <w:t xml:space="preserve">模块4：Vibe Coding</w:t>
      </w:r>
    </w:p>
    <w:p>
      <w:pPr>
        <w:pStyle w:val="FirstParagraph"/>
      </w:pPr>
      <w:r>
        <w:t xml:space="preserve">核心作用：让学员学会和AI协作做项目。</w:t>
      </w:r>
    </w:p>
    <w:p>
      <w:pPr>
        <w:pStyle w:val="BodyText"/>
      </w:pPr>
      <w:r>
        <w:t xml:space="preserve">对AI就业人群的帮助：</w:t>
      </w:r>
      <w:r>
        <w:t xml:space="preserve"> </w:t>
      </w:r>
      <w:r>
        <w:t xml:space="preserve">- 提升做项目速度</w:t>
      </w:r>
      <w:r>
        <w:t xml:space="preserve"> </w:t>
      </w:r>
      <w:r>
        <w:t xml:space="preserve">- 降低写代码和调试的挫败感</w:t>
      </w:r>
      <w:r>
        <w:t xml:space="preserve"> </w:t>
      </w:r>
      <w:r>
        <w:t xml:space="preserve">- 学会用AI读代码、改代码、补测试、解释报错</w:t>
      </w:r>
      <w:r>
        <w:t xml:space="preserve"> </w:t>
      </w:r>
      <w:r>
        <w:t xml:space="preserve">- 更快产出可展示结果</w:t>
      </w:r>
    </w:p>
    <w:p>
      <w:pPr>
        <w:pStyle w:val="BodyText"/>
      </w:pPr>
      <w:r>
        <w:t xml:space="preserve">销售可以这样讲：</w:t>
      </w:r>
      <w:r>
        <w:t xml:space="preserve"> </w:t>
      </w:r>
      <w:r>
        <w:t xml:space="preserve">“</w:t>
      </w:r>
      <w:r>
        <w:t xml:space="preserve">这一块解决的是很多学员最现实的问题：不是学不会，而是做得慢、卡得久、最后没产出。</w:t>
      </w:r>
      <w:r>
        <w:t xml:space="preserve">”</w:t>
      </w:r>
    </w:p>
    <w:bookmarkEnd w:id="29"/>
    <w:bookmarkStart w:id="30" w:name="模块5就业技术栈"/>
    <w:p>
      <w:pPr>
        <w:pStyle w:val="Heading3"/>
      </w:pPr>
      <w:r>
        <w:t xml:space="preserve">模块5：就业技术栈</w:t>
      </w:r>
    </w:p>
    <w:p>
      <w:pPr>
        <w:pStyle w:val="FirstParagraph"/>
      </w:pPr>
      <w:r>
        <w:t xml:space="preserve">核心作用：把AI能力转成真实就业作品。</w:t>
      </w:r>
    </w:p>
    <w:p>
      <w:pPr>
        <w:pStyle w:val="BodyText"/>
      </w:pPr>
      <w:r>
        <w:t xml:space="preserve">对AI就业人群的帮助：</w:t>
      </w:r>
      <w:r>
        <w:t xml:space="preserve"> </w:t>
      </w:r>
      <w:r>
        <w:t xml:space="preserve">- 能做 RAG、Agent、MCP、Skill、Hooks、CLI Agent 等就业导向作品</w:t>
      </w:r>
      <w:r>
        <w:t xml:space="preserve"> </w:t>
      </w:r>
      <w:r>
        <w:t xml:space="preserve">- 能把AI能力接到真实工作流里</w:t>
      </w:r>
      <w:r>
        <w:t xml:space="preserve"> </w:t>
      </w:r>
      <w:r>
        <w:t xml:space="preserve">- 能产出更像就业项目的作品，而不是课堂 demo</w:t>
      </w:r>
    </w:p>
    <w:p>
      <w:pPr>
        <w:pStyle w:val="BodyText"/>
      </w:pPr>
      <w:r>
        <w:t xml:space="preserve">销售可以这样讲：</w:t>
      </w:r>
      <w:r>
        <w:t xml:space="preserve"> </w:t>
      </w:r>
      <w:r>
        <w:t xml:space="preserve">“</w:t>
      </w:r>
      <w:r>
        <w:t xml:space="preserve">这部分的价值不是‘学到前沿名词’，而是学员真的能做出能写简历、能演示、能讲项目的作品。</w:t>
      </w:r>
      <w:r>
        <w:t xml:space="preserve">”</w:t>
      </w:r>
    </w:p>
    <w:bookmarkEnd w:id="30"/>
    <w:bookmarkStart w:id="31" w:name="模块6综合项目与作品集"/>
    <w:p>
      <w:pPr>
        <w:pStyle w:val="Heading3"/>
      </w:pPr>
      <w:r>
        <w:t xml:space="preserve">模块6：综合项目与作品集</w:t>
      </w:r>
    </w:p>
    <w:p>
      <w:pPr>
        <w:pStyle w:val="FirstParagraph"/>
      </w:pPr>
      <w:r>
        <w:t xml:space="preserve">核心作用：把前面的知识收束成完整成果。</w:t>
      </w:r>
    </w:p>
    <w:p>
      <w:pPr>
        <w:pStyle w:val="BodyText"/>
      </w:pPr>
      <w:r>
        <w:t xml:space="preserve">对AI就业人群的帮助：</w:t>
      </w:r>
      <w:r>
        <w:t xml:space="preserve"> </w:t>
      </w:r>
      <w:r>
        <w:t xml:space="preserve">- 能产出完整项目链路</w:t>
      </w:r>
      <w:r>
        <w:t xml:space="preserve"> </w:t>
      </w:r>
      <w:r>
        <w:t xml:space="preserve">- 能形成作品集</w:t>
      </w:r>
      <w:r>
        <w:t xml:space="preserve"> </w:t>
      </w:r>
      <w:r>
        <w:t xml:space="preserve">- 能生成 README、项目描述、Demo、训练记录、复盘材料</w:t>
      </w:r>
      <w:r>
        <w:t xml:space="preserve"> </w:t>
      </w:r>
      <w:r>
        <w:t xml:space="preserve">- 能让简历不再空</w:t>
      </w:r>
    </w:p>
    <w:p>
      <w:pPr>
        <w:pStyle w:val="BodyText"/>
      </w:pPr>
      <w:r>
        <w:t xml:space="preserve">销售可以这样讲：</w:t>
      </w:r>
      <w:r>
        <w:t xml:space="preserve"> </w:t>
      </w:r>
      <w:r>
        <w:t xml:space="preserve">“</w:t>
      </w:r>
      <w:r>
        <w:t xml:space="preserve">真正值钱的不是学了多少课，而是最后能拿出什么。我们这门课最后交付的是作品集和求职表达材料。</w:t>
      </w:r>
      <w:r>
        <w:t xml:space="preserve">”</w:t>
      </w:r>
    </w:p>
    <w:bookmarkEnd w:id="31"/>
    <w:bookmarkEnd w:id="32"/>
    <w:bookmarkStart w:id="63" w:name="逐模块价值拆解"/>
    <w:p>
      <w:pPr>
        <w:pStyle w:val="Heading2"/>
      </w:pPr>
      <w:r>
        <w:t xml:space="preserve">逐模块价值拆解</w:t>
      </w:r>
    </w:p>
    <w:bookmarkStart w:id="33" w:name="ai发展与主流模型"/>
    <w:p>
      <w:pPr>
        <w:pStyle w:val="Heading3"/>
      </w:pPr>
      <w:r>
        <w:t xml:space="preserve">1. AI发展与主流模型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：生成式AI、判别式AI、主流模型能力边界、AI产品形态、AI编程工具与协作模式。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不知道现在AI到底能做什么，哪些是趋势，哪些只是噱头。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建立AI认知框架，知道AI工具、模型和应用的关系。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面试时能讲清楚AI行业基本图景，不会只会说</w:t>
      </w:r>
      <w:r>
        <w:t xml:space="preserve">“</w:t>
      </w:r>
      <w:r>
        <w:t xml:space="preserve">我会用ChatGPT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AI认知地图、工具对比表、岗位方向初判。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先帮学员建立AI地图，知道往哪学、怎么学、哪些方向值得投。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0基础、转行者、对AI方向混乱的人。</w:t>
      </w:r>
    </w:p>
    <w:bookmarkEnd w:id="33"/>
    <w:bookmarkStart w:id="34" w:name="环境配置原理"/>
    <w:p>
      <w:pPr>
        <w:pStyle w:val="Heading3"/>
      </w:pPr>
      <w:r>
        <w:t xml:space="preserve">3. 环境配置原理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：环境隔离、Python版本、pip/conda、requirements.txt。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教程能看懂，一上手就报错；自己配环境总失败。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能理解开发环境为什么会出错，知道怎么搭建可复现环境。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让学员能真正开始项目，不会卡死在第一步。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本地可运行环境、环境说明记录。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很多人不是不会学，而是卡在第一步，我们先把第一步打通。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0基础、转行者、经常报错卡住的人。</w:t>
      </w:r>
    </w:p>
    <w:bookmarkEnd w:id="34"/>
    <w:bookmarkStart w:id="35" w:name="windowslinuxmac系统环境配置"/>
    <w:p>
      <w:pPr>
        <w:pStyle w:val="Heading3"/>
      </w:pPr>
      <w:r>
        <w:t xml:space="preserve">4. Windows/Linux/Mac系统环境配置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：分系统演示环境配置。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不同电脑系统不同，别人能跑我跑不了。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能在自己的电脑上完成配置并排查常见问题。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项目实操不再依赖别人代配。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自己的环境配置结果、常见问题排查记录。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这部分是把‘我电脑不行’变成‘我自己能处理’。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0基础、跨专业、平台不统一的学员。</w:t>
      </w:r>
    </w:p>
    <w:bookmarkEnd w:id="35"/>
    <w:bookmarkStart w:id="36" w:name="git与github基础"/>
    <w:p>
      <w:pPr>
        <w:pStyle w:val="Heading3"/>
      </w:pPr>
      <w:r>
        <w:t xml:space="preserve">5. Git与GitHub基础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：clone、commit、branch、pull request、回滚。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项目资料不会管理，团队协作和版本控制一团乱。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能用标准方式管理项目文件和代码历史。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让学员具备基本工程协作能力，面试更像</w:t>
      </w:r>
      <w:r>
        <w:t xml:space="preserve">“</w:t>
      </w:r>
      <w:r>
        <w:t xml:space="preserve">做过项目的人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Git提交记录、GitHub项目仓库。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学员不是只会写代码，而是会交付项目。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有项目诉求、想做作品集的人。</w:t>
      </w:r>
    </w:p>
    <w:bookmarkEnd w:id="36"/>
    <w:bookmarkStart w:id="37" w:name="模板项目启动与排错"/>
    <w:p>
      <w:pPr>
        <w:pStyle w:val="Heading3"/>
      </w:pPr>
      <w:r>
        <w:t xml:space="preserve">6. 模板项目启动与排错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：从模板仓库快速启动、阅读日志、最小复现、解决依赖冲突、让AI读报错。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项目启动卡住，报错看不懂，最后放弃。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能快速跑通模板项目，并定位常见问题。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能让学员真正进入项目执行状态。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可运行模板项目、报错排查笔记。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先把项目跑起来，后面才谈优化和展示。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容易遇到挫败感的学员。</w:t>
      </w:r>
    </w:p>
    <w:bookmarkEnd w:id="37"/>
    <w:bookmarkStart w:id="38" w:name="vibe辅助环境配置"/>
    <w:p>
      <w:pPr>
        <w:pStyle w:val="Heading3"/>
      </w:pPr>
      <w:r>
        <w:t xml:space="preserve">7. Vibe辅助环境配置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：软件安装、合理配置。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环境配置繁琐、效率低、容易漏步骤。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学会借助AI更快完成配置。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提升项目启动效率，减少无效时间。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更完整的环境配置流程。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不是让AI替代你学习，而是让它帮你更快进入项目。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想提高效率的人。</w:t>
      </w:r>
    </w:p>
    <w:bookmarkEnd w:id="38"/>
    <w:bookmarkStart w:id="39" w:name="python编程基础"/>
    <w:p>
      <w:pPr>
        <w:pStyle w:val="Heading3"/>
      </w:pPr>
      <w:r>
        <w:t xml:space="preserve">8. Python编程基础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：变量、类型、条件、循环、函数、list/dict/set、循环控制。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不会写最基础的代码，跟不上后续项目。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掌握可继续推进项目的基础语法。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这是AI岗位最底层的执行基础。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语法练习、简单脚本。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这不是为了考试，而是为了后面每一个项目都能自己动手。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0基础、跨专业、Python薄弱人群。</w:t>
      </w:r>
    </w:p>
    <w:bookmarkEnd w:id="39"/>
    <w:bookmarkStart w:id="40" w:name="面向对象与模块"/>
    <w:p>
      <w:pPr>
        <w:pStyle w:val="Heading3"/>
      </w:pPr>
      <w:r>
        <w:t xml:space="preserve">9. 面向对象与模块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：类与对象、继承、模块导入、异常处理、脚本入口。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代码能跑，但看不懂结构，也不会组织自己的项目。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理解项目结构和模块化写法。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能更像工程师地讲项目结构。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模块化代码结构。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不是只会写零散脚本，而是能组织项目。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想进AI开发、Agent开发的学员。</w:t>
      </w:r>
    </w:p>
    <w:bookmarkEnd w:id="40"/>
    <w:bookmarkStart w:id="41" w:name="文件与异常处理"/>
    <w:p>
      <w:pPr>
        <w:pStyle w:val="Heading3"/>
      </w:pPr>
      <w:r>
        <w:t xml:space="preserve">10. 文件与异常处理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：读写 TXT/CSV、JSON、try-except。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处理数据和异常时不知道怎么下手。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能处理常见文件、异常和数据格式。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这是做真实项目的基本操作。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文件读写脚本、异常处理案例。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学员能开始接触真实数据，而不是只会看课堂代码。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需要打基础的人。</w:t>
      </w:r>
    </w:p>
    <w:bookmarkEnd w:id="41"/>
    <w:bookmarkStart w:id="42" w:name="数据处理与预清洗"/>
    <w:p>
      <w:pPr>
        <w:pStyle w:val="Heading3"/>
      </w:pPr>
      <w:r>
        <w:t xml:space="preserve">11. 数据处理与预清洗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：Series/DataFrame、读CSV、清洗、筛选、聚合、基础图表。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不会处理脏数据，也不会做初步分析。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能完成数据清洗和基础分析。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让学员具备AI项目最常见的前置处理能力。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清洗后的数据、分析图表、处理脚本。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这一步是让学员真正会碰数据。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希望进数据分析、AI应用、AI开发方向的人。</w:t>
      </w:r>
    </w:p>
    <w:bookmarkEnd w:id="42"/>
    <w:bookmarkStart w:id="43" w:name="数据可视化分析"/>
    <w:p>
      <w:pPr>
        <w:pStyle w:val="Heading3"/>
      </w:pPr>
      <w:r>
        <w:t xml:space="preserve">12. 数据可视化分析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：Matplotlib基础绘图、折线图、柱状图、散点图。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有数据不会讲，有结果不会展示。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能把数据结果可视化表达出来。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更利于项目汇报、面试讲解、作品集展示。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分析图表、展示截图、报告素材。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不是只会算结果，而是能讲结果。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项目表达弱的人。</w:t>
      </w:r>
    </w:p>
    <w:bookmarkEnd w:id="43"/>
    <w:bookmarkStart w:id="44" w:name="scikit-learn基础"/>
    <w:p>
      <w:pPr>
        <w:pStyle w:val="Heading3"/>
      </w:pPr>
      <w:r>
        <w:t xml:space="preserve">13. Scikit-learn基础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：特征/标签、fit、predict、机器学习基本概念。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听过机器学习，但不懂训练和预测到底是什么。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理解机器学习最小工作流。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面试时能解释项目训练流程。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基础模型训练结果。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这部分是让学员从‘听说过机器学习’变成‘真的用过机器学习’。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AI入门学员、转行学员。</w:t>
      </w:r>
    </w:p>
    <w:bookmarkEnd w:id="44"/>
    <w:bookmarkStart w:id="45" w:name="python解决实际问题"/>
    <w:p>
      <w:pPr>
        <w:pStyle w:val="Heading3"/>
      </w:pPr>
      <w:r>
        <w:t xml:space="preserve">14. Python解决实际问题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：水果自动分类器、垃圾邮件识别等。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基础课学完没感觉，不知道能解决什么问题。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知道代码如何落到实际任务上。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让学员建立</w:t>
      </w:r>
      <w:r>
        <w:t xml:space="preserve">“</w:t>
      </w:r>
      <w:r>
        <w:t xml:space="preserve">我能解决问题</w:t>
      </w:r>
      <w:r>
        <w:t xml:space="preserve">”</w:t>
      </w:r>
      <w:r>
        <w:t xml:space="preserve">的信心。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实战小项目。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这一步开始让学员感受到自己真的能做AI。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信心不足、容易中途放弃的人。</w:t>
      </w:r>
    </w:p>
    <w:bookmarkEnd w:id="45"/>
    <w:bookmarkStart w:id="46" w:name="综合项目电商销售分析报告生成器"/>
    <w:p>
      <w:pPr>
        <w:pStyle w:val="Heading3"/>
      </w:pPr>
      <w:r>
        <w:t xml:space="preserve">15. 综合项目：电商销售分析报告生成器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：读取数据→清洗→分析→简单预测。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学了很多基础，仍然不会做完整项目。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完成一个全流程项目。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可以作为简历中的项目案例。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报告、图表、项目说明。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这一节不是再学知识，而是把前面的知识串成结果。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需要简历项目的人。</w:t>
      </w:r>
    </w:p>
    <w:bookmarkEnd w:id="46"/>
    <w:bookmarkStart w:id="47" w:name="vibe辅助简单代码编程"/>
    <w:p>
      <w:pPr>
        <w:pStyle w:val="Heading3"/>
      </w:pPr>
      <w:r>
        <w:t xml:space="preserve">16. Vibe辅助简单代码编程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：用AI读代码、改代码、补测试、解释函数、局部改写、生成测试。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写代码慢、调试慢、自己卡住不知道怎么办。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会把AI当成项目协作伙伴。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提升项目推进效率和独立开发能力。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改写后的代码、测试、调试记录。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学员不是被AI替代，而是学会借AI提速。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想提高实战效率的人。</w:t>
      </w:r>
    </w:p>
    <w:bookmarkEnd w:id="47"/>
    <w:bookmarkStart w:id="48" w:name="机器学习流水线"/>
    <w:p>
      <w:pPr>
        <w:pStyle w:val="Heading3"/>
      </w:pPr>
      <w:r>
        <w:t xml:space="preserve">17. 机器学习流水线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：整合前面的训练流程，完成机器学习流水线。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单点会了，但串不起来。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掌握完整机器学习流程。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可作为基础项目展示。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训练脚本、结果记录、项目结构。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不是零散知识点，而是一条完整流水线。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需要作品集的人。</w:t>
      </w:r>
    </w:p>
    <w:bookmarkEnd w:id="48"/>
    <w:bookmarkStart w:id="49" w:name="ml流程与选型"/>
    <w:p>
      <w:pPr>
        <w:pStyle w:val="Heading3"/>
      </w:pPr>
      <w:r>
        <w:t xml:space="preserve">18. ML流程与选型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：监督/非监督、训练/验证/测试、过拟合、线性/树模型适用边界。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知道模型名字，不知道什么时候该用什么。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能做基础模型选型。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面试里能解释方法选择逻辑。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模型选型对比表。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这部分帮学员从‘会用模型’升级到‘会判断模型’。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想进AI开发/算法助理方向的人。</w:t>
      </w:r>
    </w:p>
    <w:bookmarkEnd w:id="49"/>
    <w:bookmarkStart w:id="50" w:name="集成与聚类降维"/>
    <w:p>
      <w:pPr>
        <w:pStyle w:val="Heading3"/>
      </w:pPr>
      <w:r>
        <w:t xml:space="preserve">19. 集成与聚类降维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：XGBoost/LightGBM、K-means、PCA。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不会从基础模型过渡到更实用的方法。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扩展常见机器学习工具箱。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增强项目技术表达。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模型对比结果、降维分析图。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让学员不只是会一个模型，而是会一组解决方案。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有一定基础、想拉开差异化的人。</w:t>
      </w:r>
    </w:p>
    <w:bookmarkEnd w:id="50"/>
    <w:bookmarkStart w:id="51" w:name="模型调优与可解释性"/>
    <w:p>
      <w:pPr>
        <w:pStyle w:val="Heading3"/>
      </w:pPr>
      <w:r>
        <w:t xml:space="preserve">20. 模型调优与可解释性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：网格搜索、Optuna、SHAP。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模型结果不稳定，不知道怎么优化，也不会解释。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会调参，会解释模型结果。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更容易在面试里讲清楚实验过程。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调参记录、解释图表、实验日志。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学员不是只会跑模型，而是知道怎么把结果做稳。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希望把项目做深的人。</w:t>
      </w:r>
    </w:p>
    <w:bookmarkEnd w:id="51"/>
    <w:bookmarkStart w:id="52" w:name="vibe辅助ml实验"/>
    <w:p>
      <w:pPr>
        <w:pStyle w:val="Heading3"/>
      </w:pPr>
      <w:r>
        <w:t xml:space="preserve">21. Vibe辅助ML实验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：生成训练脚本、自动调参、整理实验记录。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实验太慢，记录太乱。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会用AI提升实验效率。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更高效地产出项目证据和复盘材料。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实验记录、脚本、对比表。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这部分是把效率和项目结果同时拉起来。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实战型学员。</w:t>
      </w:r>
    </w:p>
    <w:bookmarkEnd w:id="52"/>
    <w:bookmarkStart w:id="53" w:name="算法性能对比实验"/>
    <w:p>
      <w:pPr>
        <w:pStyle w:val="Heading3"/>
      </w:pPr>
      <w:r>
        <w:t xml:space="preserve">22. 算法性能对比实验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：对比3种以上算法在同一数据集的表现。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不会证明自己方法为什么更好。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会做实验对比和报告。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能在项目面试里讲出方法选择依据。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对比报告、实验结果表。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不是只会做一个模型，而是能讲为什么选这个模型。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想要项目更像</w:t>
      </w:r>
      <w:r>
        <w:t xml:space="preserve">“</w:t>
      </w:r>
      <w:r>
        <w:t xml:space="preserve">真做过</w:t>
      </w:r>
      <w:r>
        <w:t xml:space="preserve">”</w:t>
      </w:r>
      <w:r>
        <w:t xml:space="preserve">的人。</w:t>
      </w:r>
    </w:p>
    <w:bookmarkEnd w:id="53"/>
    <w:bookmarkStart w:id="54" w:name="pytorch最小工作流"/>
    <w:p>
      <w:pPr>
        <w:pStyle w:val="Heading3"/>
      </w:pPr>
      <w:r>
        <w:t xml:space="preserve">23. PyTorch最小工作流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：张量、Dataset/DataLoader、训练循环。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不知道深度学习项目怎么开始。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理解深度学习项目骨架。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能讲清楚训练框架。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训练脚本、日志、模型文件。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这节课是让学员真正进入深度学习项目结构。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AI开发、算法助理方向学员。</w:t>
      </w:r>
    </w:p>
    <w:bookmarkEnd w:id="54"/>
    <w:bookmarkStart w:id="55" w:name="cnn与猫狗分类"/>
    <w:p>
      <w:pPr>
        <w:pStyle w:val="Heading3"/>
      </w:pPr>
      <w:r>
        <w:t xml:space="preserve">24. CNN与猫狗分类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：卷积、池化、CNN训练、推理、优化。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只知道深度学习名词，不会做最小项目。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完成一个经典深度学习项目。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可展示基本视觉任务能力。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分类模型、loss曲线、预测样例。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这节课让学员有一个能展示的深度学习代表作。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AI开发、视觉入门、算法助理方向。</w:t>
      </w:r>
    </w:p>
    <w:bookmarkEnd w:id="55"/>
    <w:bookmarkStart w:id="56" w:name="rnn与情感分类"/>
    <w:p>
      <w:pPr>
        <w:pStyle w:val="Heading3"/>
      </w:pPr>
      <w:r>
        <w:t xml:space="preserve">25. RNN与情感分类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：文本序列处理、RNN训练、评估。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不会处理文本任务。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知道NLP任务最小实现方式。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适合AI运营、文本处理、NLP入门表达。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情感分类模型、预测样本、错误案例说明。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这节课帮助学员从图像任务过渡到文本任务。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NLP入门、文本方向学员。</w:t>
      </w:r>
    </w:p>
    <w:bookmarkEnd w:id="56"/>
    <w:bookmarkStart w:id="57" w:name="gnn与分子预测"/>
    <w:p>
      <w:pPr>
        <w:pStyle w:val="Heading3"/>
      </w:pPr>
      <w:r>
        <w:t xml:space="preserve">26. GNN与分子预测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：图结构数据、节点和边、GNN训练。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不知道前沿模型除了CV和NLP还有什么。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理解图神经网络和图结构任务。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展示学习广度和前沿理解。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图预测模型、图结构样例、说明文档。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这节课更像是拉开认知边界的加分项。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科研、交叉学科、算法兴趣方向。</w:t>
      </w:r>
    </w:p>
    <w:bookmarkEnd w:id="57"/>
    <w:bookmarkStart w:id="58" w:name="transformer入门"/>
    <w:p>
      <w:pPr>
        <w:pStyle w:val="Heading3"/>
      </w:pPr>
      <w:r>
        <w:t xml:space="preserve">27. Transformer入门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：注意力机制、Transformer结构、简单微调。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知道Transformer火，但不懂核心结构。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掌握主流大模型基础架构认知。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有利于理解LLM和Agent相关岗位基础。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结构笔记、微调实验记录。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这是后面做大模型应用和Agent的底层认知基础。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想往大模型方向走的人。</w:t>
      </w:r>
    </w:p>
    <w:bookmarkEnd w:id="58"/>
    <w:bookmarkStart w:id="59" w:name="vibe辅助模型调参"/>
    <w:p>
      <w:pPr>
        <w:pStyle w:val="Heading3"/>
      </w:pPr>
      <w:r>
        <w:t xml:space="preserve">28. Vibe辅助模型调参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：改网络头、调batch/lr、分析loss曲线。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训练结果不稳定，不知道怎么调。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会借助AI提升调参效率。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更像一个能落地做实验的人。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调参记录、优化前后对比。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不是只会训练，而是会借AI把实验做顺。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想做实战项目的人。</w:t>
      </w:r>
    </w:p>
    <w:bookmarkEnd w:id="59"/>
    <w:bookmarkStart w:id="60" w:name="cnntransformer分类项目"/>
    <w:p>
      <w:pPr>
        <w:pStyle w:val="Heading3"/>
      </w:pPr>
      <w:r>
        <w:t xml:space="preserve">29. CNN/Transformer分类项目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：完成一个分类项目。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学完理论没作品。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形成一个可交付的分类项目。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可写进简历和项目集。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训练脚本、模型结果、项目说明。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学员不是学完就结束，而是会交付一个可以写进简历的项目。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需要作品集的人。</w:t>
      </w:r>
    </w:p>
    <w:bookmarkEnd w:id="60"/>
    <w:bookmarkStart w:id="61" w:name="vibe-coding专题完整模块"/>
    <w:p>
      <w:pPr>
        <w:pStyle w:val="Heading3"/>
      </w:pPr>
      <w:r>
        <w:t xml:space="preserve">30. Vibe Coding专题完整模块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：AI编程工具协作、Prompt与上下文、Agent协作与回滚、模块化与里程碑、调试测试验收、文档演示复盘。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写项目慢、卡壳多、做完也不会整理展示。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掌握用AI完成小项目到展示闭环的工作流。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提升做项目和呈现项目的整体能力。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小项目、README、演示视频、复盘清单。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这一部分最重要的价值是：让学员知道怎么把一个项目从开始做到可以展示。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项目表达弱、执行效率低的人。</w:t>
      </w:r>
    </w:p>
    <w:bookmarkEnd w:id="61"/>
    <w:bookmarkStart w:id="62" w:name="过渡指南与项目选题"/>
    <w:p>
      <w:pPr>
        <w:pStyle w:val="Heading3"/>
      </w:pPr>
      <w:r>
        <w:t xml:space="preserve">32. 过渡指南与项目选题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：如何选实验室、如何准备baseline、后续学习地图。</w:t>
      </w:r>
    </w:p>
    <w:p>
      <w:pPr>
        <w:pStyle w:val="BodyText"/>
      </w:pPr>
      <w:r>
        <w:rPr>
          <w:bCs/>
          <w:b/>
        </w:rPr>
        <w:t xml:space="preserve">学员常见痛点</w:t>
      </w:r>
      <w:r>
        <w:t xml:space="preserve">：</w:t>
      </w:r>
      <w:r>
        <w:t xml:space="preserve"> </w:t>
      </w:r>
      <w:r>
        <w:t xml:space="preserve">学完前面的内容，不知道接下来怎么继续。</w:t>
      </w:r>
    </w:p>
    <w:p>
      <w:pPr>
        <w:pStyle w:val="BodyText"/>
      </w:pPr>
      <w:r>
        <w:rPr>
          <w:bCs/>
          <w:b/>
        </w:rPr>
        <w:t xml:space="preserve">学完能获得什么</w:t>
      </w:r>
      <w:r>
        <w:t xml:space="preserve">：</w:t>
      </w:r>
      <w:r>
        <w:t xml:space="preserve"> </w:t>
      </w:r>
      <w:r>
        <w:t xml:space="preserve">知道怎么进入后续路径。</w:t>
      </w:r>
    </w:p>
    <w:p>
      <w:pPr>
        <w:pStyle w:val="BodyText"/>
      </w:pPr>
      <w:r>
        <w:rPr>
          <w:bCs/>
          <w:b/>
        </w:rPr>
        <w:t xml:space="preserve">对就业有什么帮助</w:t>
      </w:r>
      <w:r>
        <w:t xml:space="preserve">：</w:t>
      </w:r>
      <w:r>
        <w:t xml:space="preserve"> </w:t>
      </w:r>
      <w:r>
        <w:t xml:space="preserve">让学习不是断掉，而是形成持续成长路径。</w:t>
      </w:r>
    </w:p>
    <w:p>
      <w:pPr>
        <w:pStyle w:val="BodyText"/>
      </w:pPr>
      <w:r>
        <w:rPr>
          <w:bCs/>
          <w:b/>
        </w:rPr>
        <w:t xml:space="preserve">可见产出</w:t>
      </w:r>
      <w:r>
        <w:t xml:space="preserve">：</w:t>
      </w:r>
      <w:r>
        <w:t xml:space="preserve"> </w:t>
      </w:r>
      <w:r>
        <w:t xml:space="preserve">选题表、准备清单、学习地图。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这部分相当于帮学员把下一步也安排好。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重点适合人群</w:t>
      </w:r>
      <w:r>
        <w:t xml:space="preserve">：</w:t>
      </w:r>
      <w:r>
        <w:t xml:space="preserve"> </w:t>
      </w:r>
      <w:r>
        <w:t xml:space="preserve">需要持续学习支持的人。</w:t>
      </w:r>
    </w:p>
    <w:bookmarkEnd w:id="62"/>
    <w:bookmarkEnd w:id="63"/>
    <w:bookmarkStart w:id="88" w:name="就业技术栈模块价值拆解"/>
    <w:p>
      <w:pPr>
        <w:pStyle w:val="Heading2"/>
      </w:pPr>
      <w:r>
        <w:t xml:space="preserve">就业技术栈模块价值拆解</w:t>
      </w:r>
    </w:p>
    <w:bookmarkStart w:id="64" w:name="vibe-coding的接入和使用"/>
    <w:p>
      <w:pPr>
        <w:pStyle w:val="Heading3"/>
      </w:pPr>
      <w:r>
        <w:t xml:space="preserve">1. Vibe coding的接入和使用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：Claude Code、Cursor、Codex CLI、Vibe Coding 工作流。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让学员快速进入AI开发协作模式，减少</w:t>
      </w:r>
      <w:r>
        <w:t xml:space="preserve">“</w:t>
      </w:r>
      <w:r>
        <w:t xml:space="preserve">从零写代码</w:t>
      </w:r>
      <w:r>
        <w:t xml:space="preserve">”</w:t>
      </w:r>
      <w:r>
        <w:t xml:space="preserve">的阻力。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这不是教一个工具，而是让学员进入AI协作开发方式。</w:t>
      </w:r>
      <w:r>
        <w:t xml:space="preserve">”</w:t>
      </w:r>
    </w:p>
    <w:bookmarkEnd w:id="64"/>
    <w:bookmarkStart w:id="65" w:name="rag-prompt-engineering"/>
    <w:p>
      <w:pPr>
        <w:pStyle w:val="Heading3"/>
      </w:pPr>
      <w:r>
        <w:t xml:space="preserve">2. RAG + Prompt Engineering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：文档加载、分块、向量检索、Prompt套路。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这是很多AI应用岗、LLM岗最常见的基础能力组合。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学员学完能做最常见的企业AI问答/知识库场景。</w:t>
      </w:r>
      <w:r>
        <w:t xml:space="preserve">”</w:t>
      </w:r>
    </w:p>
    <w:bookmarkEnd w:id="65"/>
    <w:bookmarkStart w:id="66" w:name="agent入门-vibe-coding"/>
    <w:p>
      <w:pPr>
        <w:pStyle w:val="Heading3"/>
      </w:pPr>
      <w:r>
        <w:t xml:space="preserve">3. Agent入门 + Vibe Coding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：Agent、Function Calling、ReAct、工具协作。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能把AI从</w:t>
      </w:r>
      <w:r>
        <w:t xml:space="preserve">“</w:t>
      </w:r>
      <w:r>
        <w:t xml:space="preserve">回答问题</w:t>
      </w:r>
      <w:r>
        <w:t xml:space="preserve">”</w:t>
      </w:r>
      <w:r>
        <w:t xml:space="preserve">升级到</w:t>
      </w:r>
      <w:r>
        <w:t xml:space="preserve">“</w:t>
      </w:r>
      <w:r>
        <w:t xml:space="preserve">执行任务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让学员做的不是聊天机器人，而是能干活的AI应用。</w:t>
      </w:r>
      <w:r>
        <w:t xml:space="preserve">”</w:t>
      </w:r>
    </w:p>
    <w:bookmarkEnd w:id="66"/>
    <w:bookmarkStart w:id="67" w:name="从-prompt-到-context范式升级"/>
    <w:p>
      <w:pPr>
        <w:pStyle w:val="Heading3"/>
      </w:pPr>
      <w:r>
        <w:t xml:space="preserve">4. 从 Prompt 到 Context：范式升级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：系统指令、历史、检索、工具输出、结构化约束、动态注入。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提升项目可控性，让AI输出更稳定。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学员不是只会写提示词，而是懂上下文工程。</w:t>
      </w:r>
      <w:r>
        <w:t xml:space="preserve">”</w:t>
      </w:r>
    </w:p>
    <w:bookmarkEnd w:id="67"/>
    <w:bookmarkStart w:id="68" w:name="claude.md-agents.md-约束文档设计"/>
    <w:p>
      <w:pPr>
        <w:pStyle w:val="Heading3"/>
      </w:pPr>
      <w:r>
        <w:t xml:space="preserve">5. CLAUDE.md / AGENTS.md 约束文档设计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：编码规范、架构决策、反模式、项目级与全局级约束。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让项目协作更像真实工程，而不是乱写一通。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这部分让学员学会给AI立规矩。</w:t>
      </w:r>
      <w:r>
        <w:t xml:space="preserve">”</w:t>
      </w:r>
    </w:p>
    <w:bookmarkEnd w:id="68"/>
    <w:bookmarkStart w:id="69" w:name="rules-文件实战"/>
    <w:p>
      <w:pPr>
        <w:pStyle w:val="Heading3"/>
      </w:pPr>
      <w:r>
        <w:t xml:space="preserve">6. Rules 文件实战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：项目级和任务级规则文件。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把复杂项目拆成可控执行单元。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学员会从写代码，升级成能管理AI执行逻辑。</w:t>
      </w:r>
      <w:r>
        <w:t xml:space="preserve">”</w:t>
      </w:r>
    </w:p>
    <w:bookmarkEnd w:id="69"/>
    <w:bookmarkStart w:id="70" w:name="记忆系统设计"/>
    <w:p>
      <w:pPr>
        <w:pStyle w:val="Heading3"/>
      </w:pPr>
      <w:r>
        <w:t xml:space="preserve">7. 记忆系统设计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：跨会话记忆、关键决策记录、引用历史对话。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让项目持续迭代而不是每次重来。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学员会做出一个可持续迭代的AI项目工作区。</w:t>
      </w:r>
      <w:r>
        <w:t xml:space="preserve">”</w:t>
      </w:r>
    </w:p>
    <w:bookmarkEnd w:id="70"/>
    <w:bookmarkStart w:id="71" w:name="cli-agent深度使用"/>
    <w:p>
      <w:pPr>
        <w:pStyle w:val="Heading3"/>
      </w:pPr>
      <w:r>
        <w:t xml:space="preserve">8. CLI Agent深度使用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：多文件自主编辑、多Agent并行、worktree隔离。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提升工程效率，贴近真实开发工作流。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不是只会调用AI，而是会指挥AI完成开发任务。</w:t>
      </w:r>
      <w:r>
        <w:t xml:space="preserve">”</w:t>
      </w:r>
    </w:p>
    <w:bookmarkEnd w:id="71"/>
    <w:bookmarkStart w:id="72" w:name="任务分解与subagent委派"/>
    <w:p>
      <w:pPr>
        <w:pStyle w:val="Heading3"/>
      </w:pPr>
      <w:r>
        <w:t xml:space="preserve">9. 任务分解与Subagent委派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：复杂任务拆解、子任务编排、handoff。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培养项目管理和协作能力。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学员会把大任务拆成可执行步骤，而不是一团乱。</w:t>
      </w:r>
      <w:r>
        <w:t xml:space="preserve">”</w:t>
      </w:r>
    </w:p>
    <w:bookmarkEnd w:id="72"/>
    <w:bookmarkStart w:id="73" w:name="agent输出评估与优化"/>
    <w:p>
      <w:pPr>
        <w:pStyle w:val="Heading3"/>
      </w:pPr>
      <w:r>
        <w:t xml:space="preserve">10. Agent输出评估与优化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：代码质量、功能完整性、Prompt迭代、错误排查。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让学员有能力判断AI结果是否可用。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这节课让学员不是看AI写了什么，而是会判断能不能用。</w:t>
      </w:r>
      <w:r>
        <w:t xml:space="preserve">”</w:t>
      </w:r>
    </w:p>
    <w:bookmarkEnd w:id="73"/>
    <w:bookmarkStart w:id="74" w:name="web智能客服完整功能开发"/>
    <w:p>
      <w:pPr>
        <w:pStyle w:val="Heading3"/>
      </w:pPr>
      <w:r>
        <w:t xml:space="preserve">11. Web智能客服完整功能开发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：利用CLI Agent完成完整功能，含文档编写。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形成一个完整的可展示项目闭环。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这就是一个能放进作品集的完整AI应用。</w:t>
      </w:r>
      <w:r>
        <w:t xml:space="preserve">”</w:t>
      </w:r>
    </w:p>
    <w:bookmarkEnd w:id="74"/>
    <w:bookmarkStart w:id="75" w:name="skill介绍与安装使用"/>
    <w:p>
      <w:pPr>
        <w:pStyle w:val="Heading3"/>
      </w:pPr>
      <w:r>
        <w:t xml:space="preserve">12. Skill介绍与安装使用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：什么是Skill，如何安装使用，Frontmatter管理。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学会复用AI工作流模板，提升生产力。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学员会把重复任务变成可复用能力。</w:t>
      </w:r>
      <w:r>
        <w:t xml:space="preserve">”</w:t>
      </w:r>
    </w:p>
    <w:bookmarkEnd w:id="75"/>
    <w:bookmarkStart w:id="76" w:name="skill设计与封装实战"/>
    <w:p>
      <w:pPr>
        <w:pStyle w:val="Heading3"/>
      </w:pPr>
      <w:r>
        <w:t xml:space="preserve">13. Skill设计与封装实战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：技能化方法论、同事蒸馏、模板与脚本组织。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能把自己的方法封装成可复用项目资产。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学员不是只会用Skill，而是能自己做Skill。</w:t>
      </w:r>
      <w:r>
        <w:t xml:space="preserve">”</w:t>
      </w:r>
    </w:p>
    <w:bookmarkEnd w:id="76"/>
    <w:bookmarkStart w:id="77" w:name="skill组合应用与工作流优化"/>
    <w:p>
      <w:pPr>
        <w:pStyle w:val="Heading3"/>
      </w:pPr>
      <w:r>
        <w:t xml:space="preserve">14. Skill组合应用与工作流优化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：多Skill串联、开发-测试-文档工作流。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提升复杂任务处理能力。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让学员真正理解AI工作流，而不是单点工具。</w:t>
      </w:r>
      <w:r>
        <w:t xml:space="preserve">”</w:t>
      </w:r>
    </w:p>
    <w:bookmarkEnd w:id="77"/>
    <w:bookmarkStart w:id="78" w:name="定制你的专属skill"/>
    <w:p>
      <w:pPr>
        <w:pStyle w:val="Heading3"/>
      </w:pPr>
      <w:r>
        <w:t xml:space="preserve">15. 定制你的专属Skill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：从0到1创建个人或项目级Skill。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把自己的方法论沉淀为资产。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这节课很适合做个人差异化作品。</w:t>
      </w:r>
      <w:r>
        <w:t xml:space="preserve">”</w:t>
      </w:r>
    </w:p>
    <w:bookmarkEnd w:id="78"/>
    <w:bookmarkStart w:id="79" w:name="agent自主交付实战"/>
    <w:p>
      <w:pPr>
        <w:pStyle w:val="Heading3"/>
      </w:pPr>
      <w:r>
        <w:t xml:space="preserve">16. Agent自主交付实战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：让Agent完成从代码到测试到部署的交付。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直接对齐AI应用岗、Agent工程岗。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学员能交付一个真正可运行的AI服务。</w:t>
      </w:r>
      <w:r>
        <w:t xml:space="preserve">”</w:t>
      </w:r>
    </w:p>
    <w:bookmarkEnd w:id="79"/>
    <w:bookmarkStart w:id="80" w:name="mcp协议与oauth认证"/>
    <w:p>
      <w:pPr>
        <w:pStyle w:val="Heading3"/>
      </w:pPr>
      <w:r>
        <w:t xml:space="preserve">17. MCP协议与OAuth认证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：MCP原理、Client/Server、Tool/Resource/Prompt、OAuth。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理解AI工具接入与系统扩展方式。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这部分让学员站到AI工程化接口层。</w:t>
      </w:r>
      <w:r>
        <w:t xml:space="preserve">”</w:t>
      </w:r>
    </w:p>
    <w:bookmarkEnd w:id="80"/>
    <w:bookmarkStart w:id="81" w:name="mcp-server开发实战"/>
    <w:p>
      <w:pPr>
        <w:pStyle w:val="Heading3"/>
      </w:pPr>
      <w:r>
        <w:t xml:space="preserve">18. MCP Server开发实战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：Python MCP SDK、Tool设计、数据库连接。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能开发基础可用的工具服务。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学员会做AI系统里的工具插件。</w:t>
      </w:r>
      <w:r>
        <w:t xml:space="preserve">”</w:t>
      </w:r>
    </w:p>
    <w:bookmarkEnd w:id="81"/>
    <w:bookmarkStart w:id="82" w:name="mcp集成与生产部署"/>
    <w:p>
      <w:pPr>
        <w:pStyle w:val="Heading3"/>
      </w:pPr>
      <w:r>
        <w:t xml:space="preserve">19. MCP集成与生产部署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：接入Harness、工具发现、生产部署、日志、限流。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从demo走向生产可用。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不是能跑一次，而是能稳定用。</w:t>
      </w:r>
      <w:r>
        <w:t xml:space="preserve">”</w:t>
      </w:r>
    </w:p>
    <w:bookmarkEnd w:id="82"/>
    <w:bookmarkStart w:id="83" w:name="hook系统设计"/>
    <w:p>
      <w:pPr>
        <w:pStyle w:val="Heading3"/>
      </w:pPr>
      <w:r>
        <w:t xml:space="preserve">20. Hook系统设计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：PreToolUse、PostToolUse、Notification、PermissionDenied、InstructionsLoaded。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学会给AI行为加门控和审查。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这让学员具备AI安全意识和工程控制感。</w:t>
      </w:r>
      <w:r>
        <w:t xml:space="preserve">”</w:t>
      </w:r>
    </w:p>
    <w:bookmarkEnd w:id="83"/>
    <w:bookmarkStart w:id="84" w:name="安全管道与自动审查"/>
    <w:p>
      <w:pPr>
        <w:pStyle w:val="Heading3"/>
      </w:pPr>
      <w:r>
        <w:t xml:space="preserve">21. 安全管道与自动审查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：危险命令检测、Lint、Format、Doom Loop检测。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让项目更可靠、更像企业开发。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学员不只会做功能，还会守住安全边界。</w:t>
      </w:r>
      <w:r>
        <w:t xml:space="preserve">”</w:t>
      </w:r>
    </w:p>
    <w:bookmarkEnd w:id="84"/>
    <w:bookmarkStart w:id="85" w:name="harness架构整合"/>
    <w:p>
      <w:pPr>
        <w:pStyle w:val="Heading3"/>
      </w:pPr>
      <w:r>
        <w:t xml:space="preserve">22. Harness架构整合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：约束文档、Skill、MCP、Hooks、工具链编排。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形成完整AI工作区架构理解。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这是课程里最像真实AI工程体系的一部分。</w:t>
      </w:r>
      <w:r>
        <w:t xml:space="preserve">”</w:t>
      </w:r>
    </w:p>
    <w:bookmarkEnd w:id="85"/>
    <w:bookmarkStart w:id="86" w:name="部署与就业作品集封装"/>
    <w:p>
      <w:pPr>
        <w:pStyle w:val="Heading3"/>
      </w:pPr>
      <w:r>
        <w:t xml:space="preserve">23. 部署与就业作品集封装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：部署、域名、HTTPS、日志监控、README、Demo视频。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把技术成果转成可投递可展示的材料。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学员不是学完就散，而是带着作品集离开。</w:t>
      </w:r>
      <w:r>
        <w:t xml:space="preserve">”</w:t>
      </w:r>
    </w:p>
    <w:bookmarkEnd w:id="86"/>
    <w:bookmarkStart w:id="87" w:name="迁移思路"/>
    <w:p>
      <w:pPr>
        <w:pStyle w:val="Heading3"/>
      </w:pPr>
      <w:r>
        <w:t xml:space="preserve">24. 迁移思路</w:t>
      </w:r>
    </w:p>
    <w:p>
      <w:pPr>
        <w:pStyle w:val="FirstParagraph"/>
      </w:pPr>
      <w:r>
        <w:rPr>
          <w:bCs/>
          <w:b/>
        </w:rPr>
        <w:t xml:space="preserve">课程内容</w:t>
      </w:r>
      <w:r>
        <w:t xml:space="preserve">：把所学迁移到别的项目。</w:t>
      </w:r>
    </w:p>
    <w:p>
      <w:pPr>
        <w:pStyle w:val="BodyText"/>
      </w:pPr>
      <w:r>
        <w:rPr>
          <w:bCs/>
          <w:b/>
        </w:rPr>
        <w:t xml:space="preserve">帮助到AI就业人群的方式</w:t>
      </w:r>
      <w:r>
        <w:t xml:space="preserve">：</w:t>
      </w:r>
      <w:r>
        <w:t xml:space="preserve"> </w:t>
      </w:r>
      <w:r>
        <w:t xml:space="preserve">培养迁移能力，而不是只会照抄一个项目。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学员学到的是方法，不是单个Demo。</w:t>
      </w:r>
      <w:r>
        <w:t xml:space="preserve">”</w:t>
      </w:r>
    </w:p>
    <w:bookmarkEnd w:id="87"/>
    <w:bookmarkEnd w:id="88"/>
    <w:bookmarkStart w:id="103" w:name="服务模块价值拆解"/>
    <w:p>
      <w:pPr>
        <w:pStyle w:val="Heading2"/>
      </w:pPr>
      <w:r>
        <w:t xml:space="preserve">服务模块价值拆解</w:t>
      </w:r>
    </w:p>
    <w:bookmarkStart w:id="89" w:name="入学启动服务"/>
    <w:p>
      <w:pPr>
        <w:pStyle w:val="Heading3"/>
      </w:pPr>
      <w:r>
        <w:t xml:space="preserve">1. 入学启动服务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：建档、开通录播、进社群、确认目标岗位和学习时间。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：让学员一开始就知道自己该学什么、为什么学、学完要去哪。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不是交完钱就开始听课，而是先把学习目标定清楚。</w:t>
      </w:r>
      <w:r>
        <w:t xml:space="preserve">”</w:t>
      </w:r>
    </w:p>
    <w:bookmarkEnd w:id="89"/>
    <w:bookmarkStart w:id="90" w:name="学习路线与阶段目标确认"/>
    <w:p>
      <w:pPr>
        <w:pStyle w:val="Heading3"/>
      </w:pPr>
      <w:r>
        <w:t xml:space="preserve">2. 学习路线与阶段目标确认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：给学员建立个人学习路线和阶段目标。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：减少迷茫和乱学。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学员不是盲学，是有路线地学。</w:t>
      </w:r>
      <w:r>
        <w:t xml:space="preserve">”</w:t>
      </w:r>
    </w:p>
    <w:bookmarkEnd w:id="90"/>
    <w:bookmarkStart w:id="91" w:name="社群与录播开通"/>
    <w:p>
      <w:pPr>
        <w:pStyle w:val="Heading3"/>
      </w:pPr>
      <w:r>
        <w:t xml:space="preserve">3. 社群与录播开通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：给到学习入口和陪伴场域。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：让学习不只是看课，而是持续进入环境。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学员买到的不只是内容，还有持续学习场景。</w:t>
      </w:r>
      <w:r>
        <w:t xml:space="preserve">”</w:t>
      </w:r>
    </w:p>
    <w:bookmarkEnd w:id="91"/>
    <w:bookmarkStart w:id="92" w:name="封班强监督"/>
    <w:p>
      <w:pPr>
        <w:pStyle w:val="Heading3"/>
      </w:pPr>
      <w:r>
        <w:t xml:space="preserve">4. 封班强监督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：持续追踪进度，专治拖延和半途而废。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：提升完成率。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不是卖完就结束，而是有人持续跟进。</w:t>
      </w:r>
      <w:r>
        <w:t xml:space="preserve">”</w:t>
      </w:r>
    </w:p>
    <w:bookmarkEnd w:id="92"/>
    <w:bookmarkStart w:id="93" w:name="直播提醒与学习进度跟进"/>
    <w:p>
      <w:pPr>
        <w:pStyle w:val="Heading3"/>
      </w:pPr>
      <w:r>
        <w:t xml:space="preserve">5. 直播提醒与学习进度跟进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：提醒上课、跟进完成情况。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：让学员不断回到学习节奏里。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有人帮你盯进度，不容易掉队。</w:t>
      </w:r>
      <w:r>
        <w:t xml:space="preserve">”</w:t>
      </w:r>
    </w:p>
    <w:bookmarkEnd w:id="93"/>
    <w:bookmarkStart w:id="94" w:name="老师驻场答疑"/>
    <w:p>
      <w:pPr>
        <w:pStyle w:val="Heading3"/>
      </w:pPr>
      <w:r>
        <w:t xml:space="preserve">6. 老师驻场答疑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：遇到问题有人及时解决。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：降低环境报错、代码卡壳、知识点卡住带来的流失。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卡住有人帮，不会一个人硬扛。</w:t>
      </w:r>
      <w:r>
        <w:t xml:space="preserve">”</w:t>
      </w:r>
    </w:p>
    <w:bookmarkEnd w:id="94"/>
    <w:bookmarkStart w:id="95" w:name="环境报错代码跑不通知识点卡壳支持"/>
    <w:p>
      <w:pPr>
        <w:pStyle w:val="Heading3"/>
      </w:pPr>
      <w:r>
        <w:t xml:space="preserve">7. 环境报错/代码跑不通/知识点卡壳支持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：解决最常见的学习中断点。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：提升继续学习的概率。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学员遇到最烦的技术问题，不是自己死磕，而是有人带着解决。</w:t>
      </w:r>
      <w:r>
        <w:t xml:space="preserve">”</w:t>
      </w:r>
    </w:p>
    <w:bookmarkEnd w:id="95"/>
    <w:bookmarkStart w:id="96" w:name="项目实战推进"/>
    <w:p>
      <w:pPr>
        <w:pStyle w:val="Heading3"/>
      </w:pPr>
      <w:r>
        <w:t xml:space="preserve">8. 项目实战推进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：把课程推进到项目产出。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：保证学员不是只学知识点，而是有结果。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课程的重心在做项目，不在空讲。</w:t>
      </w:r>
      <w:r>
        <w:t xml:space="preserve">”</w:t>
      </w:r>
    </w:p>
    <w:bookmarkEnd w:id="96"/>
    <w:bookmarkStart w:id="97" w:name="作业与项目产出检查"/>
    <w:p>
      <w:pPr>
        <w:pStyle w:val="Heading3"/>
      </w:pPr>
      <w:r>
        <w:t xml:space="preserve">9. 作业与项目产出检查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：检查作业、项目和阶段成果。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：让学员持续输出。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不是听懂就算数，而是交得出才算数。</w:t>
      </w:r>
      <w:r>
        <w:t xml:space="preserve">”</w:t>
      </w:r>
    </w:p>
    <w:bookmarkEnd w:id="97"/>
    <w:bookmarkStart w:id="98" w:name="简历项目描述优化"/>
    <w:p>
      <w:pPr>
        <w:pStyle w:val="Heading3"/>
      </w:pPr>
      <w:r>
        <w:t xml:space="preserve">10. 简历项目描述优化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：帮学员把项目变成简历语言。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：把学习成果转成求职表达。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项目做完不够，还要能写进简历。</w:t>
      </w:r>
      <w:r>
        <w:t xml:space="preserve">”</w:t>
      </w:r>
    </w:p>
    <w:bookmarkEnd w:id="98"/>
    <w:bookmarkStart w:id="99" w:name="模拟面试"/>
    <w:p>
      <w:pPr>
        <w:pStyle w:val="Heading3"/>
      </w:pPr>
      <w:r>
        <w:t xml:space="preserve">11. 模拟面试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：还原技术面、项目面、HR面。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：让学员提前暴露表达短板。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不是学完再自己去碰运气，而是先模拟一轮。</w:t>
      </w:r>
      <w:r>
        <w:t xml:space="preserve">”</w:t>
      </w:r>
    </w:p>
    <w:bookmarkEnd w:id="99"/>
    <w:bookmarkStart w:id="100" w:name="技术面项目面hr面准备"/>
    <w:p>
      <w:pPr>
        <w:pStyle w:val="Heading3"/>
      </w:pPr>
      <w:r>
        <w:t xml:space="preserve">12. 技术面/项目面/HR面准备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：按面试类型准备表达。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：让学员知道每类面试要讲什么。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学员不是只会做项目，还会把项目讲明白。</w:t>
      </w:r>
      <w:r>
        <w:t xml:space="preserve">”</w:t>
      </w:r>
    </w:p>
    <w:bookmarkEnd w:id="100"/>
    <w:bookmarkStart w:id="101" w:name="岗位库面经笔试资料更新"/>
    <w:p>
      <w:pPr>
        <w:pStyle w:val="Heading3"/>
      </w:pPr>
      <w:r>
        <w:t xml:space="preserve">13. 岗位库、面经、笔试资料更新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：持续给到求职材料。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：提高投递和面试准备效率。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学员不是一个人找工作，而是有资料和方向支持。</w:t>
      </w:r>
      <w:r>
        <w:t xml:space="preserve">”</w:t>
      </w:r>
    </w:p>
    <w:bookmarkEnd w:id="101"/>
    <w:bookmarkStart w:id="102" w:name="老师团队分工支持"/>
    <w:p>
      <w:pPr>
        <w:pStyle w:val="Heading3"/>
      </w:pPr>
      <w:r>
        <w:t xml:space="preserve">14. 老师团队分工支持</w:t>
      </w:r>
    </w:p>
    <w:p>
      <w:pPr>
        <w:pStyle w:val="FirstParagraph"/>
      </w:pPr>
      <w:r>
        <w:rPr>
          <w:bCs/>
          <w:b/>
        </w:rPr>
        <w:t xml:space="preserve">作用</w:t>
      </w:r>
      <w:r>
        <w:t xml:space="preserve">：不同老师处理不同问题。</w:t>
      </w:r>
    </w:p>
    <w:p>
      <w:pPr>
        <w:pStyle w:val="BodyText"/>
      </w:pPr>
      <w:r>
        <w:rPr>
          <w:bCs/>
          <w:b/>
        </w:rPr>
        <w:t xml:space="preserve">帮助</w:t>
      </w:r>
      <w:r>
        <w:t xml:space="preserve">：让支持更专业，不是一个人什么都管。</w:t>
      </w:r>
    </w:p>
    <w:p>
      <w:pPr>
        <w:pStyle w:val="BodyText"/>
      </w:pPr>
      <w:r>
        <w:rPr>
          <w:bCs/>
          <w:b/>
        </w:rPr>
        <w:t xml:space="preserve">销售表达</w:t>
      </w:r>
      <w:r>
        <w:t xml:space="preserve">：</w:t>
      </w:r>
      <w:r>
        <w:t xml:space="preserve"> </w:t>
      </w:r>
      <w:r>
        <w:t xml:space="preserve">“</w:t>
      </w:r>
      <w:r>
        <w:t xml:space="preserve">不是单点老师陪跑，而是团队型支持。</w:t>
      </w:r>
      <w:r>
        <w:t xml:space="preserve">”</w:t>
      </w:r>
    </w:p>
    <w:bookmarkEnd w:id="102"/>
    <w:bookmarkEnd w:id="103"/>
    <w:bookmarkStart w:id="109" w:name="销售团队怎么讲"/>
    <w:p>
      <w:pPr>
        <w:pStyle w:val="Heading2"/>
      </w:pPr>
      <w:r>
        <w:t xml:space="preserve">销售团队怎么讲</w:t>
      </w:r>
    </w:p>
    <w:bookmarkStart w:id="104" w:name="先讲结果再讲课程"/>
    <w:p>
      <w:pPr>
        <w:pStyle w:val="Heading3"/>
      </w:pPr>
      <w:r>
        <w:t xml:space="preserve">1. 先讲结果，再讲课程</w:t>
      </w:r>
    </w:p>
    <w:p>
      <w:pPr>
        <w:pStyle w:val="FirstParagraph"/>
      </w:pPr>
      <w:r>
        <w:t xml:space="preserve">不要先报一长串技术名词，先说：</w:t>
      </w:r>
      <w:r>
        <w:t xml:space="preserve"> </w:t>
      </w:r>
      <w:r>
        <w:t xml:space="preserve">- 学完能拿什么</w:t>
      </w:r>
      <w:r>
        <w:t xml:space="preserve"> </w:t>
      </w:r>
      <w:r>
        <w:t xml:space="preserve">- 能不能写进简历</w:t>
      </w:r>
      <w:r>
        <w:t xml:space="preserve"> </w:t>
      </w:r>
      <w:r>
        <w:t xml:space="preserve">- 能不能讲给面试官听</w:t>
      </w:r>
      <w:r>
        <w:t xml:space="preserve"> </w:t>
      </w:r>
      <w:r>
        <w:t xml:space="preserve">- 能不能形成作品集</w:t>
      </w:r>
    </w:p>
    <w:bookmarkEnd w:id="104"/>
    <w:bookmarkStart w:id="105" w:name="先讲人群再讲内容"/>
    <w:p>
      <w:pPr>
        <w:pStyle w:val="Heading3"/>
      </w:pPr>
      <w:r>
        <w:t xml:space="preserve">2. 先讲人群，再讲内容</w:t>
      </w:r>
    </w:p>
    <w:p>
      <w:pPr>
        <w:pStyle w:val="FirstParagraph"/>
      </w:pPr>
      <w:r>
        <w:t xml:space="preserve">不同人群重点不同：</w:t>
      </w:r>
      <w:r>
        <w:t xml:space="preserve"> </w:t>
      </w:r>
      <w:r>
        <w:t xml:space="preserve">- 学生：项目和简历</w:t>
      </w:r>
      <w:r>
        <w:t xml:space="preserve"> </w:t>
      </w:r>
      <w:r>
        <w:t xml:space="preserve">- 转岗者：AI迁移和岗位选择</w:t>
      </w:r>
      <w:r>
        <w:t xml:space="preserve"> </w:t>
      </w:r>
      <w:r>
        <w:t xml:space="preserve">- 0基础：路线和陪学</w:t>
      </w:r>
      <w:r>
        <w:t xml:space="preserve"> </w:t>
      </w:r>
      <w:r>
        <w:t xml:space="preserve">- 有基础者：项目深度和作品集</w:t>
      </w:r>
    </w:p>
    <w:bookmarkEnd w:id="105"/>
    <w:bookmarkStart w:id="106" w:name="先讲服务再讲承诺"/>
    <w:p>
      <w:pPr>
        <w:pStyle w:val="Heading3"/>
      </w:pPr>
      <w:r>
        <w:t xml:space="preserve">3. 先讲服务，再讲承诺</w:t>
      </w:r>
    </w:p>
    <w:p>
      <w:pPr>
        <w:pStyle w:val="FirstParagraph"/>
      </w:pPr>
      <w:r>
        <w:t xml:space="preserve">不要说</w:t>
      </w:r>
      <w:r>
        <w:t xml:space="preserve">“</w:t>
      </w:r>
      <w:r>
        <w:t xml:space="preserve">包就业</w:t>
      </w:r>
      <w:r>
        <w:t xml:space="preserve">”</w:t>
      </w:r>
      <w:r>
        <w:t xml:space="preserve">，要说：</w:t>
      </w:r>
      <w:r>
        <w:t xml:space="preserve"> </w:t>
      </w:r>
      <w:r>
        <w:t xml:space="preserve">- 你会拿到什么</w:t>
      </w:r>
      <w:r>
        <w:t xml:space="preserve"> </w:t>
      </w:r>
      <w:r>
        <w:t xml:space="preserve">- 我们帮你做到哪一步</w:t>
      </w:r>
      <w:r>
        <w:t xml:space="preserve"> </w:t>
      </w:r>
      <w:r>
        <w:t xml:space="preserve">- 谁来辅导</w:t>
      </w:r>
      <w:r>
        <w:t xml:space="preserve"> </w:t>
      </w:r>
      <w:r>
        <w:t xml:space="preserve">- 怎么检查结果</w:t>
      </w:r>
    </w:p>
    <w:bookmarkEnd w:id="106"/>
    <w:bookmarkStart w:id="107" w:name="所有模块都要落到三个词"/>
    <w:p>
      <w:pPr>
        <w:pStyle w:val="Heading3"/>
      </w:pPr>
      <w:r>
        <w:t xml:space="preserve">4. 所有模块都要落到三个词</w:t>
      </w:r>
    </w:p>
    <w:p>
      <w:pPr>
        <w:pStyle w:val="FirstParagraph"/>
      </w:pPr>
      <w:r>
        <w:t xml:space="preserve">销售讲每一节课时，都尽量落到：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岗位能力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作品集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面试表达</w:t>
      </w:r>
    </w:p>
    <w:bookmarkEnd w:id="107"/>
    <w:bookmarkStart w:id="108" w:name="重点强调可见成果"/>
    <w:p>
      <w:pPr>
        <w:pStyle w:val="Heading3"/>
      </w:pPr>
      <w:r>
        <w:t xml:space="preserve">5. 重点强调</w:t>
      </w:r>
      <w:r>
        <w:t xml:space="preserve">“</w:t>
      </w:r>
      <w:r>
        <w:t xml:space="preserve">可见成果</w:t>
      </w:r>
      <w:r>
        <w:t xml:space="preserve">”</w:t>
      </w:r>
    </w:p>
    <w:p>
      <w:pPr>
        <w:pStyle w:val="FirstParagraph"/>
      </w:pPr>
      <w:r>
        <w:t xml:space="preserve">销售最该反复说的不是</w:t>
      </w:r>
      <w:r>
        <w:t xml:space="preserve">“</w:t>
      </w:r>
      <w:r>
        <w:t xml:space="preserve">我们课很多</w:t>
      </w:r>
      <w:r>
        <w:t xml:space="preserve">”</w:t>
      </w:r>
      <w:r>
        <w:t xml:space="preserve">，而是：</w:t>
      </w:r>
      <w:r>
        <w:t xml:space="preserve"> </w:t>
      </w:r>
      <w:r>
        <w:t xml:space="preserve">- 能做出完整项目</w:t>
      </w:r>
      <w:r>
        <w:t xml:space="preserve"> </w:t>
      </w:r>
      <w:r>
        <w:t xml:space="preserve">- 能写成简历内容</w:t>
      </w:r>
      <w:r>
        <w:t xml:space="preserve"> </w:t>
      </w:r>
      <w:r>
        <w:t xml:space="preserve">- 能拿去做面试材料</w:t>
      </w:r>
      <w:r>
        <w:t xml:space="preserve"> </w:t>
      </w:r>
      <w:r>
        <w:t xml:space="preserve">- 能持续获得服务支持</w:t>
      </w:r>
    </w:p>
    <w:bookmarkEnd w:id="108"/>
    <w:bookmarkEnd w:id="109"/>
    <w:bookmarkStart w:id="110" w:name="可直接给销售团队的话术底层逻辑"/>
    <w:p>
      <w:pPr>
        <w:pStyle w:val="Heading2"/>
      </w:pPr>
      <w:r>
        <w:t xml:space="preserve">可直接给销售团队的话术底层逻辑</w:t>
      </w:r>
    </w:p>
    <w:p>
      <w:pPr>
        <w:numPr>
          <w:ilvl w:val="0"/>
          <w:numId w:val="1001"/>
        </w:numPr>
        <w:pStyle w:val="Compact"/>
      </w:pPr>
      <w:r>
        <w:t xml:space="preserve">这门课不是只教知识，是把学员带到可求职状态。</w:t>
      </w:r>
    </w:p>
    <w:p>
      <w:pPr>
        <w:numPr>
          <w:ilvl w:val="0"/>
          <w:numId w:val="1001"/>
        </w:numPr>
        <w:pStyle w:val="Compact"/>
      </w:pPr>
      <w:r>
        <w:t xml:space="preserve">不是只看懂AI，而是能做出AI项目。</w:t>
      </w:r>
    </w:p>
    <w:p>
      <w:pPr>
        <w:numPr>
          <w:ilvl w:val="0"/>
          <w:numId w:val="1001"/>
        </w:numPr>
        <w:pStyle w:val="Compact"/>
      </w:pPr>
      <w:r>
        <w:t xml:space="preserve">不是只会学，而是能留下作品集和面试材料。</w:t>
      </w:r>
    </w:p>
    <w:p>
      <w:pPr>
        <w:numPr>
          <w:ilvl w:val="0"/>
          <w:numId w:val="1001"/>
        </w:numPr>
        <w:pStyle w:val="Compact"/>
      </w:pPr>
      <w:r>
        <w:t xml:space="preserve">不是学完就算，而是有持续监督、答疑、简历和面试支持。</w:t>
      </w:r>
    </w:p>
    <w:p>
      <w:pPr>
        <w:numPr>
          <w:ilvl w:val="0"/>
          <w:numId w:val="1001"/>
        </w:numPr>
        <w:pStyle w:val="Compact"/>
      </w:pPr>
      <w:r>
        <w:t xml:space="preserve">不是让学员瞎学，而是先给路线、再补能力、再做项目、最后整理成求职材料。</w:t>
      </w:r>
    </w:p>
    <w:bookmarkEnd w:id="110"/>
    <w:bookmarkStart w:id="111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这套产品真正的价值，不在于</w:t>
      </w:r>
      <w:r>
        <w:t xml:space="preserve">“</w:t>
      </w:r>
      <w:r>
        <w:t xml:space="preserve">90+课时</w:t>
      </w:r>
      <w:r>
        <w:t xml:space="preserve">”</w:t>
      </w:r>
      <w:r>
        <w:t xml:space="preserve">和</w:t>
      </w:r>
      <w:r>
        <w:t xml:space="preserve">“</w:t>
      </w:r>
      <w:r>
        <w:t xml:space="preserve">20+项目</w:t>
      </w:r>
      <w:r>
        <w:t xml:space="preserve">”</w:t>
      </w:r>
      <w:r>
        <w:t xml:space="preserve">本身，而在于它把学习、项目、服务和就业表达放在同一条路径里。</w:t>
      </w:r>
    </w:p>
    <w:p>
      <w:pPr>
        <w:pStyle w:val="BodyText"/>
      </w:pPr>
      <w:r>
        <w:t xml:space="preserve">对销售来说，最重要的不是把技术讲得多复杂，而是把每个模块讲成一个明确承诺：</w:t>
      </w:r>
      <w:r>
        <w:t xml:space="preserve"> </w:t>
      </w:r>
      <w:r>
        <w:t xml:space="preserve">- 解决什么痛点</w:t>
      </w:r>
      <w:r>
        <w:t xml:space="preserve"> </w:t>
      </w:r>
      <w:r>
        <w:t xml:space="preserve">- 产出什么结果</w:t>
      </w:r>
      <w:r>
        <w:t xml:space="preserve"> </w:t>
      </w:r>
      <w:r>
        <w:t xml:space="preserve">- 为什么这一步必须有</w:t>
      </w:r>
      <w:r>
        <w:t xml:space="preserve"> </w:t>
      </w:r>
      <w:r>
        <w:t xml:space="preserve">- 为什么这个结果对就业有用</w:t>
      </w:r>
    </w:p>
    <w:p>
      <w:pPr>
        <w:pStyle w:val="BodyText"/>
      </w:pPr>
      <w:r>
        <w:t xml:space="preserve">这样，购买者会更容易直接感知产品价值，而不是只听到一串课程名词。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AI就业班课程与服务价值拆解：销售团队沟通版</dc:title>
  <dc:creator/>
  <cp:keywords/>
  <dcterms:created xsi:type="dcterms:W3CDTF">2026-06-12T14:08:42Z</dcterms:created>
  <dcterms:modified xsi:type="dcterms:W3CDTF">2026-06-12T14:08:42Z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