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00E7E" w:rsidRDefault="00F00E7E">
      <w:bookmarkStart w:id="0" w:name="_GoBack"/>
      <w:bookmarkEnd w:id="0"/>
    </w:p>
    <w:sectPr w:rsidR="00F00E7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ource Sans 3">
    <w:panose1 w:val="020B0503030403020204"/>
    <w:charset w:val="00"/>
    <w:family w:val="swiss"/>
    <w:notTrueType/>
    <w:pitch w:val="variable"/>
    <w:sig w:usb0="E00002F7" w:usb1="00002003" w:usb2="00000000" w:usb3="00000000" w:csb0="0000019F" w:csb1="00000000"/>
  </w:font>
  <w:font w:name="Noto Sans SC">
    <w:panose1 w:val="020B0500000000000000"/>
    <w:charset w:val="86"/>
    <w:family w:val="swiss"/>
    <w:notTrueType/>
    <w:pitch w:val="variable"/>
    <w:sig w:usb0="20000287" w:usb1="2ADF3C10" w:usb2="00000016" w:usb3="00000000" w:csb0="0006010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212F"/>
    <w:rsid w:val="0008610B"/>
    <w:rsid w:val="002134BF"/>
    <w:rsid w:val="00267FFC"/>
    <w:rsid w:val="00375B33"/>
    <w:rsid w:val="005E1665"/>
    <w:rsid w:val="00604940"/>
    <w:rsid w:val="007165D5"/>
    <w:rsid w:val="00812B81"/>
    <w:rsid w:val="0083212F"/>
    <w:rsid w:val="00855FC1"/>
    <w:rsid w:val="00BA6B77"/>
    <w:rsid w:val="00BB28C3"/>
    <w:rsid w:val="00D623D6"/>
    <w:rsid w:val="00DC50C2"/>
    <w:rsid w:val="00F00E7E"/>
    <w:rsid w:val="00F204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8F3C5E1-3013-4375-9B5B-5241C6C15A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50C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MCOMPARE" wne:name="Project.Module1.MCompar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HCM_SC_MS Word">
  <a:themeElements>
    <a:clrScheme name="HUTCHMED">
      <a:dk1>
        <a:srgbClr val="414042"/>
      </a:dk1>
      <a:lt1>
        <a:srgbClr val="FFFFFF"/>
      </a:lt1>
      <a:dk2>
        <a:srgbClr val="A20067"/>
      </a:dk2>
      <a:lt2>
        <a:srgbClr val="F5F5F5"/>
      </a:lt2>
      <a:accent1>
        <a:srgbClr val="D00070"/>
      </a:accent1>
      <a:accent2>
        <a:srgbClr val="E31C79"/>
      </a:accent2>
      <a:accent3>
        <a:srgbClr val="283269"/>
      </a:accent3>
      <a:accent4>
        <a:srgbClr val="307BBF"/>
      </a:accent4>
      <a:accent5>
        <a:srgbClr val="38B6AB"/>
      </a:accent5>
      <a:accent6>
        <a:srgbClr val="BAD157"/>
      </a:accent6>
      <a:hlink>
        <a:srgbClr val="414042"/>
      </a:hlink>
      <a:folHlink>
        <a:srgbClr val="414042"/>
      </a:folHlink>
    </a:clrScheme>
    <a:fontScheme name="Custom 1">
      <a:majorFont>
        <a:latin typeface="Source Sans 3"/>
        <a:ea typeface="Noto Sans SC"/>
        <a:cs typeface=""/>
      </a:majorFont>
      <a:minorFont>
        <a:latin typeface="Source Sans 3"/>
        <a:ea typeface="Noto Sans SC"/>
        <a:cs typeface="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HCM_SC" id="{5AC2F0D8-2CEA-4161-B180-C694DDEE416E}" vid="{235777C9-FB35-494E-B4B6-B7606335D143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Pei Yuanyuan</dc:creator>
  <cp:keywords/>
  <dc:description/>
  <cp:lastModifiedBy>Kathy Li</cp:lastModifiedBy>
  <cp:revision>26</cp:revision>
  <dcterms:created xsi:type="dcterms:W3CDTF">2021-09-14T07:09:00Z</dcterms:created>
  <dcterms:modified xsi:type="dcterms:W3CDTF">2023-03-31T09:48:00Z</dcterms:modified>
</cp:coreProperties>
</file>