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E7006">
      <w:pPr>
        <w:jc w:val="center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b/>
          <w:sz w:val="52"/>
        </w:rPr>
        <w:t>概要设计说明书</w:t>
      </w:r>
    </w:p>
    <w:p w14:paraId="6C29D130">
      <w:pPr>
        <w:jc w:val="center"/>
      </w:pPr>
      <w:r>
        <w:br w:type="textWrapping"/>
      </w:r>
      <w:r>
        <w:br w:type="textWrapping"/>
      </w:r>
      <w:r>
        <w:br w:type="textWrapping"/>
      </w:r>
      <w:r>
        <w:rPr>
          <w:sz w:val="44"/>
        </w:rPr>
        <w:t>（HLD）</w:t>
      </w:r>
    </w:p>
    <w:p w14:paraId="531D70B7"/>
    <w:p w14:paraId="7F87593B"/>
    <w:p w14:paraId="795E9AE2">
      <w:pPr>
        <w:jc w:val="center"/>
      </w:pPr>
      <w:r>
        <w:rPr>
          <w:sz w:val="32"/>
        </w:rPr>
        <w:t>项目名称：校园二手书交易平台</w:t>
      </w:r>
    </w:p>
    <w:p w14:paraId="45E6C17A"/>
    <w:p w14:paraId="4C7681FE">
      <w:pPr>
        <w:jc w:val="center"/>
      </w:pPr>
      <w:r>
        <w:rPr>
          <w:sz w:val="28"/>
        </w:rPr>
        <w:t>前端负责人：马琳雅</w:t>
      </w:r>
      <w:r>
        <w:rPr>
          <w:sz w:val="28"/>
        </w:rPr>
        <w:br w:type="textWrapping"/>
      </w:r>
      <w:r>
        <w:rPr>
          <w:sz w:val="28"/>
        </w:rPr>
        <w:t>后端负责人：袁思懿</w:t>
      </w:r>
      <w:r>
        <w:rPr>
          <w:sz w:val="28"/>
        </w:rPr>
        <w:br w:type="textWrapping"/>
      </w:r>
      <w:r>
        <w:rPr>
          <w:sz w:val="28"/>
        </w:rPr>
        <w:t>数据库和测试：李彤</w:t>
      </w:r>
    </w:p>
    <w:p w14:paraId="02606D2C"/>
    <w:p w14:paraId="539530BE">
      <w:pPr>
        <w:jc w:val="center"/>
      </w:pPr>
      <w:r>
        <w:rPr>
          <w:sz w:val="28"/>
        </w:rPr>
        <w:t>项目周期：第1周至第16周</w:t>
      </w:r>
      <w:r>
        <w:rPr>
          <w:sz w:val="28"/>
        </w:rPr>
        <w:br w:type="textWrapping"/>
      </w:r>
      <w:r>
        <w:rPr>
          <w:sz w:val="28"/>
        </w:rPr>
        <w:t>文档编制日期：2026-06-22</w:t>
      </w:r>
    </w:p>
    <w:p w14:paraId="3D2A5063">
      <w:r>
        <w:br w:type="page"/>
      </w:r>
    </w:p>
    <w:p w14:paraId="53DE4A37">
      <w:pPr>
        <w:pStyle w:val="3"/>
        <w:jc w:val="center"/>
      </w:pPr>
      <w:r>
        <w:t>目  录</w:t>
      </w:r>
    </w:p>
    <w:p w14:paraId="34F27654">
      <w:pPr>
        <w:spacing w:after="60"/>
      </w:pPr>
      <w:r>
        <w:t>1. 引言</w:t>
      </w:r>
    </w:p>
    <w:p w14:paraId="6760EA99">
      <w:pPr>
        <w:spacing w:after="60"/>
      </w:pPr>
      <w:r>
        <w:t xml:space="preserve">    1.1 编写目的</w:t>
      </w:r>
    </w:p>
    <w:p w14:paraId="5456C78F">
      <w:pPr>
        <w:spacing w:after="60"/>
      </w:pPr>
      <w:r>
        <w:t xml:space="preserve">    1.2 背景</w:t>
      </w:r>
    </w:p>
    <w:p w14:paraId="1F8DF27B">
      <w:pPr>
        <w:spacing w:after="60"/>
      </w:pPr>
      <w:r>
        <w:t>2. 总体设计</w:t>
      </w:r>
    </w:p>
    <w:p w14:paraId="12DC8288">
      <w:pPr>
        <w:spacing w:after="60"/>
      </w:pPr>
      <w:r>
        <w:t xml:space="preserve">    2.1 运行环境</w:t>
      </w:r>
    </w:p>
    <w:p w14:paraId="4FA0BA85">
      <w:pPr>
        <w:spacing w:after="60"/>
      </w:pPr>
      <w:r>
        <w:t xml:space="preserve">    2.2 需求规定</w:t>
      </w:r>
    </w:p>
    <w:p w14:paraId="0238EAB7">
      <w:pPr>
        <w:spacing w:after="60"/>
      </w:pPr>
      <w:r>
        <w:t xml:space="preserve">    2.3 系统结构</w:t>
      </w:r>
    </w:p>
    <w:p w14:paraId="5FCFEDF9">
      <w:pPr>
        <w:spacing w:after="60"/>
      </w:pPr>
      <w:r>
        <w:t xml:space="preserve">    2.4 处理流程</w:t>
      </w:r>
    </w:p>
    <w:p w14:paraId="347585C0">
      <w:pPr>
        <w:spacing w:after="60"/>
      </w:pPr>
      <w:r>
        <w:t>3. 接口设计</w:t>
      </w:r>
    </w:p>
    <w:p w14:paraId="4DEFDEA6">
      <w:pPr>
        <w:spacing w:after="60"/>
      </w:pPr>
      <w:r>
        <w:t xml:space="preserve">    3.1 用户接口</w:t>
      </w:r>
    </w:p>
    <w:p w14:paraId="2F37D134">
      <w:pPr>
        <w:spacing w:after="60"/>
      </w:pPr>
      <w:r>
        <w:t xml:space="preserve">    3.</w:t>
      </w:r>
      <w:r>
        <w:rPr>
          <w:rFonts w:hint="eastAsia"/>
          <w:lang w:val="en-US" w:eastAsia="zh-CN"/>
        </w:rPr>
        <w:t>2</w:t>
      </w:r>
      <w:r>
        <w:t>内部接口</w:t>
      </w:r>
    </w:p>
    <w:p w14:paraId="5C27C21A">
      <w:pPr>
        <w:spacing w:after="60"/>
      </w:pPr>
      <w:r>
        <w:t>4. 运行设计</w:t>
      </w:r>
    </w:p>
    <w:p w14:paraId="5D52607C">
      <w:pPr>
        <w:spacing w:after="60"/>
      </w:pPr>
      <w:r>
        <w:t xml:space="preserve">    4.1 运行模块的组合</w:t>
      </w:r>
    </w:p>
    <w:p w14:paraId="4D8DC0A0">
      <w:pPr>
        <w:spacing w:after="60"/>
        <w:ind w:firstLine="480"/>
      </w:pPr>
      <w:r>
        <w:t>4.2 运行控制</w:t>
      </w:r>
    </w:p>
    <w:p w14:paraId="0557A748">
      <w:pPr>
        <w:spacing w:after="60"/>
      </w:pPr>
      <w:r>
        <w:t>5. 数据结构设计</w:t>
      </w:r>
    </w:p>
    <w:p w14:paraId="5FCEEC3F">
      <w:pPr>
        <w:spacing w:after="60"/>
      </w:pPr>
      <w:r>
        <w:t xml:space="preserve">    5.1 逻辑结构设计</w:t>
      </w:r>
    </w:p>
    <w:p w14:paraId="18EDDF18">
      <w:pPr>
        <w:spacing w:after="60"/>
      </w:pPr>
      <w:r>
        <w:t xml:space="preserve">    5.2 物理结构设计</w:t>
      </w:r>
    </w:p>
    <w:p w14:paraId="5CC1AB14">
      <w:pPr>
        <w:spacing w:after="60"/>
      </w:pPr>
      <w:r>
        <w:t xml:space="preserve">    5.3 数据结构与程序的关系</w:t>
      </w:r>
    </w:p>
    <w:p w14:paraId="10FD3B6C">
      <w:pPr>
        <w:spacing w:after="60"/>
      </w:pPr>
      <w:r>
        <w:t>6. 系统出错处理设计</w:t>
      </w:r>
    </w:p>
    <w:p w14:paraId="04D57D63">
      <w:pPr>
        <w:spacing w:after="60"/>
      </w:pPr>
      <w:r>
        <w:t xml:space="preserve">    6.1 出错信息</w:t>
      </w:r>
    </w:p>
    <w:p w14:paraId="2C1784C2">
      <w:pPr>
        <w:spacing w:after="60"/>
      </w:pPr>
      <w:r>
        <w:t xml:space="preserve">    6.2 补救措施</w:t>
      </w:r>
    </w:p>
    <w:p w14:paraId="7BEEC1F9">
      <w:pPr>
        <w:spacing w:after="60"/>
      </w:pPr>
      <w:r>
        <w:t xml:space="preserve">    6.3 系统维护设计</w:t>
      </w:r>
    </w:p>
    <w:p w14:paraId="186DEF86">
      <w:r>
        <w:br w:type="page"/>
      </w:r>
    </w:p>
    <w:p w14:paraId="0EB313AA">
      <w:pPr>
        <w:pStyle w:val="3"/>
      </w:pPr>
      <w:r>
        <w:t>1. 引言</w:t>
      </w:r>
    </w:p>
    <w:p w14:paraId="6908B7F6">
      <w:pPr>
        <w:pStyle w:val="4"/>
      </w:pPr>
      <w:r>
        <w:t>1.1 编写目的</w:t>
      </w:r>
    </w:p>
    <w:p w14:paraId="004B9FD2">
      <w:r>
        <w:t>本概要设计说明书（HLD）旨在对校园二手书交易平台进行总体设计，确定系统的整体架构、模块划分、接口设计、数据结构设计等，为后续的详细设计和编码实现提供指导和依据。本文档面向系统开发人员、测试人员、项目管理人员及相关技术人员。</w:t>
      </w:r>
    </w:p>
    <w:p w14:paraId="11208412">
      <w:pPr>
        <w:pStyle w:val="4"/>
      </w:pPr>
      <w:r>
        <w:t>1.2 背景</w:t>
      </w:r>
    </w:p>
    <w:p w14:paraId="522603A3">
      <w:r>
        <w:t>项目名称：校园二手书交易平台</w:t>
      </w:r>
    </w:p>
    <w:p w14:paraId="10C97E4E">
      <w:r>
        <w:t>项目来源：校园实际需求</w:t>
      </w:r>
    </w:p>
    <w:p w14:paraId="0E964372">
      <w:r>
        <w:t>项目目标：为校园师生提供一个便捷的二手书籍交易平台</w:t>
      </w:r>
    </w:p>
    <w:p w14:paraId="59AF89DD">
      <w:r>
        <w:t>项目成员：</w:t>
      </w:r>
    </w:p>
    <w:p w14:paraId="1706B4E9">
      <w:r>
        <w:t xml:space="preserve">    前端负责人：马琳雅</w:t>
      </w:r>
    </w:p>
    <w:p w14:paraId="65727989">
      <w:r>
        <w:t xml:space="preserve">    后端负责人：袁思懿</w:t>
      </w:r>
    </w:p>
    <w:p w14:paraId="119D2FF4">
      <w:r>
        <w:t xml:space="preserve">    数据库和测试：李彤</w:t>
      </w:r>
    </w:p>
    <w:p w14:paraId="59AD938D">
      <w:r>
        <w:t xml:space="preserve">    项目周期：第1周至第16周</w:t>
      </w:r>
    </w:p>
    <w:p w14:paraId="688C7F40">
      <w:pPr>
        <w:pStyle w:val="3"/>
      </w:pPr>
      <w:r>
        <w:t>2. 总体设计</w:t>
      </w:r>
    </w:p>
    <w:p w14:paraId="691E3DA1">
      <w:pPr>
        <w:pStyle w:val="4"/>
      </w:pPr>
      <w:r>
        <w:t>2.1 运行环境</w:t>
      </w:r>
    </w:p>
    <w:p w14:paraId="24FDEBDC">
      <w:r>
        <w:t>2.1.1 硬件环境</w:t>
      </w:r>
    </w:p>
    <w:p w14:paraId="0E9073F8">
      <w:r>
        <w:t>• 服务器：CPU 4核以上，内存8GB以上，硬盘</w:t>
      </w:r>
      <w:r>
        <w:rPr>
          <w:rFonts w:hint="eastAsia"/>
          <w:lang w:val="en-US" w:eastAsia="zh-CN"/>
        </w:rPr>
        <w:t>2</w:t>
      </w:r>
      <w:r>
        <w:t>0GB以上</w:t>
      </w:r>
    </w:p>
    <w:p w14:paraId="3971519D">
      <w:r>
        <w:t>• 客户端：支持Web浏览器的计算机或移动设备</w:t>
      </w:r>
    </w:p>
    <w:p w14:paraId="6E75F84C">
      <w:r>
        <w:t>2.1.2 软件环境</w:t>
      </w:r>
    </w:p>
    <w:p w14:paraId="66600162">
      <w:r>
        <w:t>• 操作系统：Windows 10/11 或 Linux</w:t>
      </w:r>
    </w:p>
    <w:p w14:paraId="598770FC">
      <w:r>
        <w:t>• 数据库：MySQL 8.0</w:t>
      </w:r>
    </w:p>
    <w:p w14:paraId="0984B58F">
      <w:r>
        <w:t>• Web服务器：内嵌Tomcat（Spring Boot）</w:t>
      </w:r>
    </w:p>
    <w:p w14:paraId="4F339B63">
      <w:r>
        <w:t>• 浏览器：Chrome、Firefox、Safari、Edge等主流浏览器</w:t>
      </w:r>
    </w:p>
    <w:p w14:paraId="23A65245">
      <w:r>
        <w:t>• 开发语言：Java 8、JavaScript</w:t>
      </w:r>
    </w:p>
    <w:p w14:paraId="149B31F7">
      <w:r>
        <w:t>2.1.3 支撑软件</w:t>
      </w:r>
    </w:p>
    <w:p w14:paraId="75808054">
      <w:r>
        <w:t>• 后端框架：Spring Boot 2.4 + MyBatis 2.1.3</w:t>
      </w:r>
    </w:p>
    <w:p w14:paraId="2C0FDC40">
      <w:r>
        <w:t>• 前端框架：Vue.js 2.6 + Element UI 2.11</w:t>
      </w:r>
    </w:p>
    <w:p w14:paraId="22C848D0">
      <w:r>
        <w:t>• 图表组件：ECharts 5.6</w:t>
      </w:r>
    </w:p>
    <w:p w14:paraId="558C4B2B">
      <w:pPr>
        <w:pStyle w:val="4"/>
      </w:pPr>
      <w:r>
        <w:t>2.2 需求规定</w:t>
      </w:r>
    </w:p>
    <w:p w14:paraId="15BF613F">
      <w:r>
        <w:t>2.2.1 功能需求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927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435B0993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功能模块</w:t>
            </w:r>
          </w:p>
        </w:tc>
        <w:tc>
          <w:tcPr>
            <w:tcW w:w="4320" w:type="dxa"/>
          </w:tcPr>
          <w:p w14:paraId="2AB8CBB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功能描述</w:t>
            </w:r>
          </w:p>
        </w:tc>
      </w:tr>
      <w:tr w14:paraId="5B29E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CAA85C">
            <w:pPr>
              <w:spacing w:after="0" w:line="240" w:lineRule="auto"/>
            </w:pPr>
            <w:r>
              <w:t>用户管理</w:t>
            </w:r>
          </w:p>
        </w:tc>
        <w:tc>
          <w:tcPr>
            <w:tcW w:w="4320" w:type="dxa"/>
          </w:tcPr>
          <w:p w14:paraId="0BC0A844">
            <w:pPr>
              <w:spacing w:after="0" w:line="240" w:lineRule="auto"/>
            </w:pPr>
            <w:r>
              <w:t>注册、登录、退出、个人信息管理、密码修改</w:t>
            </w:r>
          </w:p>
        </w:tc>
      </w:tr>
      <w:tr w14:paraId="28389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1F6FB5">
            <w:pPr>
              <w:spacing w:after="0" w:line="240" w:lineRule="auto"/>
            </w:pPr>
            <w:r>
              <w:t>物品管理</w:t>
            </w:r>
          </w:p>
        </w:tc>
        <w:tc>
          <w:tcPr>
            <w:tcW w:w="4320" w:type="dxa"/>
          </w:tcPr>
          <w:p w14:paraId="13C8ABCA">
            <w:pPr>
              <w:spacing w:after="0" w:line="240" w:lineRule="auto"/>
            </w:pPr>
            <w:r>
              <w:t>发布、编辑、删除、下架闲置物品</w:t>
            </w:r>
          </w:p>
        </w:tc>
      </w:tr>
      <w:tr w14:paraId="19F3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983ABF">
            <w:pPr>
              <w:spacing w:after="0" w:line="240" w:lineRule="auto"/>
            </w:pPr>
            <w:r>
              <w:t>浏览搜索</w:t>
            </w:r>
          </w:p>
        </w:tc>
        <w:tc>
          <w:tcPr>
            <w:tcW w:w="4320" w:type="dxa"/>
          </w:tcPr>
          <w:p w14:paraId="510F777B">
            <w:pPr>
              <w:spacing w:after="0" w:line="240" w:lineRule="auto"/>
            </w:pPr>
            <w:r>
              <w:t>分类浏览、关键词搜索、标签筛选、分页展示</w:t>
            </w:r>
          </w:p>
        </w:tc>
      </w:tr>
      <w:tr w14:paraId="44A89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1891E7">
            <w:pPr>
              <w:spacing w:after="0" w:line="240" w:lineRule="auto"/>
            </w:pPr>
            <w:r>
              <w:t>收藏功能</w:t>
            </w:r>
          </w:p>
        </w:tc>
        <w:tc>
          <w:tcPr>
            <w:tcW w:w="4320" w:type="dxa"/>
          </w:tcPr>
          <w:p w14:paraId="51598A81">
            <w:pPr>
              <w:spacing w:after="0" w:line="240" w:lineRule="auto"/>
            </w:pPr>
            <w:r>
              <w:t>添加收藏、取消收藏、查看收藏列表</w:t>
            </w:r>
          </w:p>
        </w:tc>
      </w:tr>
      <w:tr w14:paraId="700DA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B0036B">
            <w:pPr>
              <w:spacing w:after="0" w:line="240" w:lineRule="auto"/>
            </w:pPr>
            <w:r>
              <w:t>消息功能</w:t>
            </w:r>
          </w:p>
        </w:tc>
        <w:tc>
          <w:tcPr>
            <w:tcW w:w="4320" w:type="dxa"/>
          </w:tcPr>
          <w:p w14:paraId="0DE2B0AA">
            <w:pPr>
              <w:spacing w:after="0" w:line="240" w:lineRule="auto"/>
            </w:pPr>
            <w:r>
              <w:t>发送消息、查看消息、标记已读</w:t>
            </w:r>
          </w:p>
        </w:tc>
      </w:tr>
      <w:tr w14:paraId="0F731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E1640D">
            <w:pPr>
              <w:spacing w:after="0" w:line="240" w:lineRule="auto"/>
            </w:pPr>
            <w:r>
              <w:t>订单管理</w:t>
            </w:r>
          </w:p>
        </w:tc>
        <w:tc>
          <w:tcPr>
            <w:tcW w:w="4320" w:type="dxa"/>
          </w:tcPr>
          <w:p w14:paraId="3F4FB3D2">
            <w:pPr>
              <w:spacing w:after="0" w:line="240" w:lineRule="auto"/>
            </w:pPr>
            <w:r>
              <w:t>创建订单、查看订单、确认收货、取消订单</w:t>
            </w:r>
          </w:p>
        </w:tc>
      </w:tr>
      <w:tr w14:paraId="278A1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447D91">
            <w:pPr>
              <w:spacing w:after="0" w:line="240" w:lineRule="auto"/>
            </w:pPr>
            <w:r>
              <w:t>地址管理</w:t>
            </w:r>
          </w:p>
        </w:tc>
        <w:tc>
          <w:tcPr>
            <w:tcW w:w="4320" w:type="dxa"/>
          </w:tcPr>
          <w:p w14:paraId="5383A02A">
            <w:pPr>
              <w:spacing w:after="0" w:line="240" w:lineRule="auto"/>
            </w:pPr>
            <w:r>
              <w:t>添加、编辑、删除收货地址</w:t>
            </w:r>
          </w:p>
        </w:tc>
      </w:tr>
      <w:tr w14:paraId="678F4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7EDF83">
            <w:pPr>
              <w:spacing w:after="0" w:line="240" w:lineRule="auto"/>
            </w:pPr>
            <w:r>
              <w:t>支付功能</w:t>
            </w:r>
          </w:p>
        </w:tc>
        <w:tc>
          <w:tcPr>
            <w:tcW w:w="4320" w:type="dxa"/>
          </w:tcPr>
          <w:p w14:paraId="2D3A307D">
            <w:pPr>
              <w:spacing w:after="0" w:line="240" w:lineRule="auto"/>
            </w:pPr>
            <w:r>
              <w:t>支付宝扫码支付</w:t>
            </w:r>
          </w:p>
        </w:tc>
      </w:tr>
      <w:tr w14:paraId="4561E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C67132">
            <w:pPr>
              <w:spacing w:after="0" w:line="240" w:lineRule="auto"/>
            </w:pPr>
            <w:r>
              <w:t>管理功能</w:t>
            </w:r>
          </w:p>
        </w:tc>
        <w:tc>
          <w:tcPr>
            <w:tcW w:w="4320" w:type="dxa"/>
          </w:tcPr>
          <w:p w14:paraId="2DA9C818">
            <w:pPr>
              <w:spacing w:after="0" w:line="240" w:lineRule="auto"/>
            </w:pPr>
            <w:r>
              <w:t>用户管理、物品管理、订单管理、数据统计</w:t>
            </w:r>
          </w:p>
        </w:tc>
      </w:tr>
    </w:tbl>
    <w:p w14:paraId="168C5E83">
      <w:r>
        <w:t>2.2.2 性能需求</w:t>
      </w:r>
    </w:p>
    <w:p w14:paraId="66EC4E96">
      <w:r>
        <w:t>• 响应时间：页面加载不超过3秒</w:t>
      </w:r>
    </w:p>
    <w:p w14:paraId="62B779C2">
      <w:r>
        <w:t>• 并发能力：支持100并发用户同时访问</w:t>
      </w:r>
    </w:p>
    <w:p w14:paraId="2ED23E68">
      <w:r>
        <w:t>• 数据处理：支持万级数据量的存储和查询</w:t>
      </w:r>
    </w:p>
    <w:p w14:paraId="3CD5AE21">
      <w:r>
        <w:t>2.2.3 安全需求</w:t>
      </w:r>
    </w:p>
    <w:p w14:paraId="390F4F8E">
      <w:r>
        <w:t>• 用户密码加密存储</w:t>
      </w:r>
    </w:p>
    <w:p w14:paraId="67BCAF7F">
      <w:r>
        <w:t>• 防止SQL注入攻击</w:t>
      </w:r>
    </w:p>
    <w:p w14:paraId="568DF33C">
      <w:r>
        <w:t>• 防止XSS跨站脚本攻击</w:t>
      </w:r>
    </w:p>
    <w:p w14:paraId="5B6BFE72">
      <w:r>
        <w:t>• 敏感操作需登录验证</w:t>
      </w:r>
    </w:p>
    <w:p w14:paraId="0AF5ED13">
      <w:pPr>
        <w:pStyle w:val="4"/>
      </w:pPr>
      <w:r>
        <w:t>2.3 系统结构</w:t>
      </w:r>
    </w:p>
    <w:p w14:paraId="140F137B">
      <w:r>
        <w:t>系统采用B/S架构，分为三层：</w:t>
      </w:r>
    </w:p>
    <w:p w14:paraId="40F33158">
      <w:r>
        <w:t>2.3.1 系统架构图</w:t>
      </w:r>
    </w:p>
    <w:p w14:paraId="3E655144">
      <w:r>
        <w:br w:type="textWrapping"/>
      </w:r>
      <w:r>
        <w:t xml:space="preserve">    ┌─────────────────────────────────────────────────────────┐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t xml:space="preserve">    │                    表现层（前端）                        │</w:t>
      </w:r>
      <w:r>
        <w:br w:type="textWrapping"/>
      </w:r>
      <w:r>
        <w:t xml:space="preserve">    │         Vue.js + Element UI + Vue Router + Axios        │</w:t>
      </w:r>
      <w:r>
        <w:br w:type="textWrapping"/>
      </w:r>
      <w:r>
        <w:t xml:space="preserve">    └─────────────────────────────────────────────────────────┘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t xml:space="preserve">                              ↕ HTTP/REST API</w:t>
      </w:r>
      <w:r>
        <w:br w:type="textWrapping"/>
      </w:r>
      <w:r>
        <w:t xml:space="preserve">    ┌─────────────────────────────────────────────────────────┐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t xml:space="preserve">    │                   业务逻辑层（后端）                      │</w:t>
      </w:r>
      <w:r>
        <w:br w:type="textWrapping"/>
      </w:r>
      <w:r>
        <w:t xml:space="preserve">    │              Spring Boot + Controller + Service         │</w:t>
      </w:r>
      <w:r>
        <w:br w:type="textWrapping"/>
      </w:r>
      <w:r>
        <w:t xml:space="preserve">    └─────────────────────────────────────────────────────────┘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t xml:space="preserve">                              ↕ MyBatis</w:t>
      </w:r>
      <w:r>
        <w:br w:type="textWrapping"/>
      </w:r>
      <w:r>
        <w:t xml:space="preserve">    ┌─────────────────────────────────────────────────────────┐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t xml:space="preserve">    │                    数据访问层                            │</w:t>
      </w:r>
      <w:r>
        <w:br w:type="textWrapping"/>
      </w:r>
      <w:r>
        <w:t xml:space="preserve">    │                   MySQL 8.0 数据库                       │</w:t>
      </w:r>
      <w:r>
        <w:br w:type="textWrapping"/>
      </w:r>
      <w:r>
        <w:t xml:space="preserve">    └─────────────────────────────────────────────────────────┘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t xml:space="preserve">    </w:t>
      </w:r>
    </w:p>
    <w:p w14:paraId="4F428450">
      <w:r>
        <w:t>2.3.2 模块划分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376"/>
        <w:gridCol w:w="2016"/>
        <w:gridCol w:w="1673"/>
        <w:gridCol w:w="1430"/>
      </w:tblGrid>
      <w:tr w14:paraId="75809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65E46E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模块名称</w:t>
            </w:r>
          </w:p>
        </w:tc>
        <w:tc>
          <w:tcPr>
            <w:tcW w:w="1728" w:type="dxa"/>
          </w:tcPr>
          <w:p w14:paraId="0865116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控制器</w:t>
            </w:r>
          </w:p>
        </w:tc>
        <w:tc>
          <w:tcPr>
            <w:tcW w:w="1728" w:type="dxa"/>
          </w:tcPr>
          <w:p w14:paraId="12DAA6F9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服务层</w:t>
            </w:r>
          </w:p>
        </w:tc>
        <w:tc>
          <w:tcPr>
            <w:tcW w:w="1728" w:type="dxa"/>
          </w:tcPr>
          <w:p w14:paraId="7587CFF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数据访问</w:t>
            </w:r>
          </w:p>
        </w:tc>
        <w:tc>
          <w:tcPr>
            <w:tcW w:w="1728" w:type="dxa"/>
          </w:tcPr>
          <w:p w14:paraId="4393F053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功能</w:t>
            </w:r>
          </w:p>
        </w:tc>
      </w:tr>
      <w:tr w14:paraId="765F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3FA77F">
            <w:pPr>
              <w:spacing w:after="0" w:line="240" w:lineRule="auto"/>
            </w:pPr>
            <w:r>
              <w:t>用户模块</w:t>
            </w:r>
          </w:p>
        </w:tc>
        <w:tc>
          <w:tcPr>
            <w:tcW w:w="1728" w:type="dxa"/>
          </w:tcPr>
          <w:p w14:paraId="1F78A709">
            <w:pPr>
              <w:spacing w:after="0" w:line="240" w:lineRule="auto"/>
            </w:pPr>
            <w:r>
              <w:t>UserController</w:t>
            </w:r>
          </w:p>
        </w:tc>
        <w:tc>
          <w:tcPr>
            <w:tcW w:w="1728" w:type="dxa"/>
          </w:tcPr>
          <w:p w14:paraId="57D27DDE">
            <w:pPr>
              <w:spacing w:after="0" w:line="240" w:lineRule="auto"/>
            </w:pPr>
            <w:r>
              <w:t>UserService</w:t>
            </w:r>
          </w:p>
        </w:tc>
        <w:tc>
          <w:tcPr>
            <w:tcW w:w="1728" w:type="dxa"/>
          </w:tcPr>
          <w:p w14:paraId="299E64DA">
            <w:pPr>
              <w:spacing w:after="0" w:line="240" w:lineRule="auto"/>
            </w:pPr>
            <w:r>
              <w:t>UserDao</w:t>
            </w:r>
          </w:p>
        </w:tc>
        <w:tc>
          <w:tcPr>
            <w:tcW w:w="1728" w:type="dxa"/>
          </w:tcPr>
          <w:p w14:paraId="0B0B2B5F">
            <w:pPr>
              <w:spacing w:after="0" w:line="240" w:lineRule="auto"/>
            </w:pPr>
            <w:r>
              <w:t>用户注册登录、信息管理</w:t>
            </w:r>
          </w:p>
        </w:tc>
      </w:tr>
      <w:tr w14:paraId="2949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78E8D3">
            <w:pPr>
              <w:spacing w:after="0" w:line="240" w:lineRule="auto"/>
            </w:pPr>
            <w:r>
              <w:t>物品模块</w:t>
            </w:r>
          </w:p>
        </w:tc>
        <w:tc>
          <w:tcPr>
            <w:tcW w:w="1728" w:type="dxa"/>
          </w:tcPr>
          <w:p w14:paraId="537DFE92">
            <w:pPr>
              <w:spacing w:after="0" w:line="240" w:lineRule="auto"/>
            </w:pPr>
            <w:r>
              <w:t>IdleItemController</w:t>
            </w:r>
          </w:p>
        </w:tc>
        <w:tc>
          <w:tcPr>
            <w:tcW w:w="1728" w:type="dxa"/>
          </w:tcPr>
          <w:p w14:paraId="6ED68FBC">
            <w:pPr>
              <w:spacing w:after="0" w:line="240" w:lineRule="auto"/>
            </w:pPr>
            <w:r>
              <w:t>IdleItemService</w:t>
            </w:r>
          </w:p>
        </w:tc>
        <w:tc>
          <w:tcPr>
            <w:tcW w:w="1728" w:type="dxa"/>
          </w:tcPr>
          <w:p w14:paraId="1B819645">
            <w:pPr>
              <w:spacing w:after="0" w:line="240" w:lineRule="auto"/>
            </w:pPr>
            <w:r>
              <w:t>IdleItemDao</w:t>
            </w:r>
          </w:p>
        </w:tc>
        <w:tc>
          <w:tcPr>
            <w:tcW w:w="1728" w:type="dxa"/>
          </w:tcPr>
          <w:p w14:paraId="1BEA40B2">
            <w:pPr>
              <w:spacing w:after="0" w:line="240" w:lineRule="auto"/>
            </w:pPr>
            <w:r>
              <w:t>物品发布、管理、搜索</w:t>
            </w:r>
          </w:p>
        </w:tc>
      </w:tr>
      <w:tr w14:paraId="27F0C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63A1D7">
            <w:pPr>
              <w:spacing w:after="0" w:line="240" w:lineRule="auto"/>
            </w:pPr>
            <w:r>
              <w:t>订单模块</w:t>
            </w:r>
          </w:p>
        </w:tc>
        <w:tc>
          <w:tcPr>
            <w:tcW w:w="1728" w:type="dxa"/>
          </w:tcPr>
          <w:p w14:paraId="0A2A11F1">
            <w:pPr>
              <w:spacing w:after="0" w:line="240" w:lineRule="auto"/>
            </w:pPr>
            <w:r>
              <w:t>OrderController</w:t>
            </w:r>
          </w:p>
        </w:tc>
        <w:tc>
          <w:tcPr>
            <w:tcW w:w="1728" w:type="dxa"/>
          </w:tcPr>
          <w:p w14:paraId="2F0BBAFD">
            <w:pPr>
              <w:spacing w:after="0" w:line="240" w:lineRule="auto"/>
            </w:pPr>
            <w:r>
              <w:t>OrderService</w:t>
            </w:r>
          </w:p>
        </w:tc>
        <w:tc>
          <w:tcPr>
            <w:tcW w:w="1728" w:type="dxa"/>
          </w:tcPr>
          <w:p w14:paraId="3F2A2CED">
            <w:pPr>
              <w:spacing w:after="0" w:line="240" w:lineRule="auto"/>
            </w:pPr>
            <w:r>
              <w:t>OrderDao</w:t>
            </w:r>
          </w:p>
        </w:tc>
        <w:tc>
          <w:tcPr>
            <w:tcW w:w="1728" w:type="dxa"/>
          </w:tcPr>
          <w:p w14:paraId="7D3AEE88">
            <w:pPr>
              <w:spacing w:after="0" w:line="240" w:lineRule="auto"/>
            </w:pPr>
            <w:r>
              <w:t>订单创建、管理、状态更新</w:t>
            </w:r>
          </w:p>
        </w:tc>
      </w:tr>
      <w:tr w14:paraId="7E2D9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33BCBF">
            <w:pPr>
              <w:spacing w:after="0" w:line="240" w:lineRule="auto"/>
            </w:pPr>
            <w:r>
              <w:t>收藏模块</w:t>
            </w:r>
          </w:p>
        </w:tc>
        <w:tc>
          <w:tcPr>
            <w:tcW w:w="1728" w:type="dxa"/>
          </w:tcPr>
          <w:p w14:paraId="07990578">
            <w:pPr>
              <w:spacing w:after="0" w:line="240" w:lineRule="auto"/>
            </w:pPr>
            <w:r>
              <w:t>FavoriteController</w:t>
            </w:r>
          </w:p>
        </w:tc>
        <w:tc>
          <w:tcPr>
            <w:tcW w:w="1728" w:type="dxa"/>
          </w:tcPr>
          <w:p w14:paraId="2CC42AC7">
            <w:pPr>
              <w:spacing w:after="0" w:line="240" w:lineRule="auto"/>
            </w:pPr>
            <w:r>
              <w:t>FavoriteService</w:t>
            </w:r>
          </w:p>
        </w:tc>
        <w:tc>
          <w:tcPr>
            <w:tcW w:w="1728" w:type="dxa"/>
          </w:tcPr>
          <w:p w14:paraId="3E8F0385">
            <w:pPr>
              <w:spacing w:after="0" w:line="240" w:lineRule="auto"/>
            </w:pPr>
            <w:r>
              <w:t>FavoriteDao</w:t>
            </w:r>
          </w:p>
        </w:tc>
        <w:tc>
          <w:tcPr>
            <w:tcW w:w="1728" w:type="dxa"/>
          </w:tcPr>
          <w:p w14:paraId="76200559">
            <w:pPr>
              <w:spacing w:after="0" w:line="240" w:lineRule="auto"/>
            </w:pPr>
            <w:r>
              <w:t>收藏添加、取消、查看</w:t>
            </w:r>
          </w:p>
        </w:tc>
      </w:tr>
      <w:tr w14:paraId="3DA84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7C48CC">
            <w:pPr>
              <w:spacing w:after="0" w:line="240" w:lineRule="auto"/>
            </w:pPr>
            <w:r>
              <w:t>消息模块</w:t>
            </w:r>
          </w:p>
        </w:tc>
        <w:tc>
          <w:tcPr>
            <w:tcW w:w="1728" w:type="dxa"/>
          </w:tcPr>
          <w:p w14:paraId="47939BDC">
            <w:pPr>
              <w:spacing w:after="0" w:line="240" w:lineRule="auto"/>
            </w:pPr>
            <w:r>
              <w:t>MessageController</w:t>
            </w:r>
          </w:p>
        </w:tc>
        <w:tc>
          <w:tcPr>
            <w:tcW w:w="1728" w:type="dxa"/>
          </w:tcPr>
          <w:p w14:paraId="798F6A84">
            <w:pPr>
              <w:spacing w:after="0" w:line="240" w:lineRule="auto"/>
            </w:pPr>
            <w:r>
              <w:t>MessageService</w:t>
            </w:r>
          </w:p>
        </w:tc>
        <w:tc>
          <w:tcPr>
            <w:tcW w:w="1728" w:type="dxa"/>
          </w:tcPr>
          <w:p w14:paraId="66264382">
            <w:pPr>
              <w:spacing w:after="0" w:line="240" w:lineRule="auto"/>
            </w:pPr>
            <w:r>
              <w:t>MessageDao</w:t>
            </w:r>
          </w:p>
        </w:tc>
        <w:tc>
          <w:tcPr>
            <w:tcW w:w="1728" w:type="dxa"/>
          </w:tcPr>
          <w:p w14:paraId="2E718A61">
            <w:pPr>
              <w:spacing w:after="0" w:line="240" w:lineRule="auto"/>
            </w:pPr>
            <w:r>
              <w:t>消息发送、接收</w:t>
            </w:r>
          </w:p>
        </w:tc>
      </w:tr>
      <w:tr w14:paraId="2A68C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79B031">
            <w:pPr>
              <w:spacing w:after="0" w:line="240" w:lineRule="auto"/>
            </w:pPr>
            <w:r>
              <w:t>地址模块</w:t>
            </w:r>
          </w:p>
        </w:tc>
        <w:tc>
          <w:tcPr>
            <w:tcW w:w="1728" w:type="dxa"/>
          </w:tcPr>
          <w:p w14:paraId="69BE5434">
            <w:pPr>
              <w:spacing w:after="0" w:line="240" w:lineRule="auto"/>
            </w:pPr>
            <w:r>
              <w:t>AddressController</w:t>
            </w:r>
          </w:p>
        </w:tc>
        <w:tc>
          <w:tcPr>
            <w:tcW w:w="1728" w:type="dxa"/>
          </w:tcPr>
          <w:p w14:paraId="7CBB555B">
            <w:pPr>
              <w:spacing w:after="0" w:line="240" w:lineRule="auto"/>
            </w:pPr>
            <w:r>
              <w:t>AddressService</w:t>
            </w:r>
          </w:p>
        </w:tc>
        <w:tc>
          <w:tcPr>
            <w:tcW w:w="1728" w:type="dxa"/>
          </w:tcPr>
          <w:p w14:paraId="3C0D41A8">
            <w:pPr>
              <w:spacing w:after="0" w:line="240" w:lineRule="auto"/>
            </w:pPr>
            <w:r>
              <w:t>AddressDao</w:t>
            </w:r>
          </w:p>
        </w:tc>
        <w:tc>
          <w:tcPr>
            <w:tcW w:w="1728" w:type="dxa"/>
          </w:tcPr>
          <w:p w14:paraId="754BC83E">
            <w:pPr>
              <w:spacing w:after="0" w:line="240" w:lineRule="auto"/>
            </w:pPr>
            <w:r>
              <w:t>地址管理</w:t>
            </w:r>
          </w:p>
        </w:tc>
      </w:tr>
      <w:tr w14:paraId="3C41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7145BA">
            <w:pPr>
              <w:spacing w:after="0" w:line="240" w:lineRule="auto"/>
            </w:pPr>
            <w:r>
              <w:t>管理模块</w:t>
            </w:r>
          </w:p>
        </w:tc>
        <w:tc>
          <w:tcPr>
            <w:tcW w:w="1728" w:type="dxa"/>
          </w:tcPr>
          <w:p w14:paraId="7F085EF7">
            <w:pPr>
              <w:spacing w:after="0" w:line="240" w:lineRule="auto"/>
            </w:pPr>
            <w:r>
              <w:t>AdminController</w:t>
            </w:r>
          </w:p>
        </w:tc>
        <w:tc>
          <w:tcPr>
            <w:tcW w:w="1728" w:type="dxa"/>
          </w:tcPr>
          <w:p w14:paraId="5B1053E1">
            <w:pPr>
              <w:spacing w:after="0" w:line="240" w:lineRule="auto"/>
            </w:pPr>
            <w:r>
              <w:t>AdminService</w:t>
            </w:r>
          </w:p>
        </w:tc>
        <w:tc>
          <w:tcPr>
            <w:tcW w:w="1728" w:type="dxa"/>
          </w:tcPr>
          <w:p w14:paraId="35A43463">
            <w:pPr>
              <w:spacing w:after="0" w:line="240" w:lineRule="auto"/>
            </w:pPr>
            <w:r>
              <w:t>AdminDao</w:t>
            </w:r>
          </w:p>
        </w:tc>
        <w:tc>
          <w:tcPr>
            <w:tcW w:w="1728" w:type="dxa"/>
          </w:tcPr>
          <w:p w14:paraId="24A4A0BE">
            <w:pPr>
              <w:spacing w:after="0" w:line="240" w:lineRule="auto"/>
            </w:pPr>
            <w:r>
              <w:t>后台管理</w:t>
            </w:r>
          </w:p>
        </w:tc>
      </w:tr>
      <w:tr w14:paraId="275C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D7B430">
            <w:pPr>
              <w:spacing w:after="0" w:line="240" w:lineRule="auto"/>
            </w:pPr>
            <w:r>
              <w:t>支付模块</w:t>
            </w:r>
          </w:p>
        </w:tc>
        <w:tc>
          <w:tcPr>
            <w:tcW w:w="1728" w:type="dxa"/>
          </w:tcPr>
          <w:p w14:paraId="6E22C86E">
            <w:pPr>
              <w:spacing w:after="0" w:line="240" w:lineRule="auto"/>
            </w:pPr>
            <w:r>
              <w:t>AliPayController</w:t>
            </w:r>
          </w:p>
        </w:tc>
        <w:tc>
          <w:tcPr>
            <w:tcW w:w="1728" w:type="dxa"/>
          </w:tcPr>
          <w:p w14:paraId="49DB06E7">
            <w:pPr>
              <w:spacing w:after="0" w:line="240" w:lineRule="auto"/>
            </w:pPr>
            <w:r>
              <w:t>-</w:t>
            </w:r>
          </w:p>
        </w:tc>
        <w:tc>
          <w:tcPr>
            <w:tcW w:w="1728" w:type="dxa"/>
          </w:tcPr>
          <w:p w14:paraId="720F358D">
            <w:pPr>
              <w:spacing w:after="0" w:line="240" w:lineRule="auto"/>
            </w:pPr>
            <w:r>
              <w:t>-</w:t>
            </w:r>
          </w:p>
        </w:tc>
        <w:tc>
          <w:tcPr>
            <w:tcW w:w="1728" w:type="dxa"/>
          </w:tcPr>
          <w:p w14:paraId="7C0DDC33">
            <w:pPr>
              <w:spacing w:after="0" w:line="240" w:lineRule="auto"/>
            </w:pPr>
            <w:r>
              <w:t>支付宝支付</w:t>
            </w:r>
          </w:p>
        </w:tc>
      </w:tr>
      <w:tr w14:paraId="1F287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F8D4CD">
            <w:pPr>
              <w:spacing w:after="0" w:line="240" w:lineRule="auto"/>
            </w:pPr>
            <w:r>
              <w:t>文件模块</w:t>
            </w:r>
          </w:p>
        </w:tc>
        <w:tc>
          <w:tcPr>
            <w:tcW w:w="1728" w:type="dxa"/>
          </w:tcPr>
          <w:p w14:paraId="2F04B43F">
            <w:pPr>
              <w:spacing w:after="0" w:line="240" w:lineRule="auto"/>
            </w:pPr>
            <w:r>
              <w:t>FileController</w:t>
            </w:r>
          </w:p>
        </w:tc>
        <w:tc>
          <w:tcPr>
            <w:tcW w:w="1728" w:type="dxa"/>
          </w:tcPr>
          <w:p w14:paraId="32200168">
            <w:pPr>
              <w:spacing w:after="0" w:line="240" w:lineRule="auto"/>
            </w:pPr>
            <w:r>
              <w:t>FileService</w:t>
            </w:r>
          </w:p>
        </w:tc>
        <w:tc>
          <w:tcPr>
            <w:tcW w:w="1728" w:type="dxa"/>
          </w:tcPr>
          <w:p w14:paraId="1081F1BC">
            <w:pPr>
              <w:spacing w:after="0" w:line="240" w:lineRule="auto"/>
            </w:pPr>
            <w:r>
              <w:t>-</w:t>
            </w:r>
          </w:p>
        </w:tc>
        <w:tc>
          <w:tcPr>
            <w:tcW w:w="1728" w:type="dxa"/>
          </w:tcPr>
          <w:p w14:paraId="5B2D9C81">
            <w:pPr>
              <w:spacing w:after="0" w:line="240" w:lineRule="auto"/>
            </w:pPr>
            <w:r>
              <w:t>文件上传</w:t>
            </w:r>
          </w:p>
        </w:tc>
      </w:tr>
    </w:tbl>
    <w:p w14:paraId="60343C83">
      <w:pPr>
        <w:pStyle w:val="4"/>
      </w:pPr>
      <w:r>
        <w:t>2.4 处理流程</w:t>
      </w:r>
    </w:p>
    <w:p w14:paraId="259BEDAC">
      <w:r>
        <w:t>2.4.1 用户注册流程</w:t>
      </w:r>
    </w:p>
    <w:p w14:paraId="6F9B51EA">
      <w:r>
        <w:t>1. 用户填写注册信息（手机号、密码、昵称）</w:t>
      </w:r>
    </w:p>
    <w:p w14:paraId="4E07822F">
      <w:r>
        <w:t>2. 前端验证信息格式</w:t>
      </w:r>
    </w:p>
    <w:p w14:paraId="55E8891E">
      <w:r>
        <w:t>3. 发送注册请求到后端</w:t>
      </w:r>
    </w:p>
    <w:p w14:paraId="69A43EDA">
      <w:r>
        <w:t>4. 后端验证手机号是否已存在</w:t>
      </w:r>
    </w:p>
    <w:p w14:paraId="7CD2B6DD">
      <w:r>
        <w:t>5. 创建用户记录，密码加密存储</w:t>
      </w:r>
    </w:p>
    <w:p w14:paraId="58F30936">
      <w:r>
        <w:t>6. 返回注册成功信息</w:t>
      </w:r>
    </w:p>
    <w:p w14:paraId="13F2FB76">
      <w:r>
        <w:t>2.4.2 物品购买流程</w:t>
      </w:r>
    </w:p>
    <w:p w14:paraId="3B4F1529">
      <w:r>
        <w:t>1. 用户浏览或搜索物品</w:t>
      </w:r>
    </w:p>
    <w:p w14:paraId="1750B666">
      <w:r>
        <w:t>2. 查看物品详情</w:t>
      </w:r>
    </w:p>
    <w:p w14:paraId="3865AD08">
      <w:r>
        <w:t>3. 点击"立即购买"</w:t>
      </w:r>
    </w:p>
    <w:p w14:paraId="4CFC9CE6">
      <w:r>
        <w:t>4. 选择收货地址</w:t>
      </w:r>
    </w:p>
    <w:p w14:paraId="0D9EF4C9">
      <w:r>
        <w:t>5. 创建订单</w:t>
      </w:r>
    </w:p>
    <w:p w14:paraId="4C2FB736">
      <w:r>
        <w:t>6. 支付宝扫码支付</w:t>
      </w:r>
    </w:p>
    <w:p w14:paraId="2AF2C6A6">
      <w:r>
        <w:t>7. 支付成功，订单状态更新</w:t>
      </w:r>
    </w:p>
    <w:p w14:paraId="4D569E95">
      <w:r>
        <w:t>8. 卖家发货</w:t>
      </w:r>
    </w:p>
    <w:p w14:paraId="0E6AED89">
      <w:r>
        <w:t>9. 买家确认收货</w:t>
      </w:r>
    </w:p>
    <w:p w14:paraId="496204A0">
      <w:r>
        <w:t>10. 订单完成</w:t>
      </w:r>
    </w:p>
    <w:p w14:paraId="2CF6F276">
      <w:r>
        <w:t>2.4.3 物品发布流程</w:t>
      </w:r>
    </w:p>
    <w:p w14:paraId="5165950C">
      <w:r>
        <w:t>1. 用户点击"发布"</w:t>
      </w:r>
    </w:p>
    <w:p w14:paraId="5076F80D">
      <w:r>
        <w:t>2. 填写物品信息</w:t>
      </w:r>
    </w:p>
    <w:p w14:paraId="57FBE7B7">
      <w:r>
        <w:t>3. 上传物品图片</w:t>
      </w:r>
    </w:p>
    <w:p w14:paraId="4ED9C30C">
      <w:r>
        <w:t>4. 提交发布请求</w:t>
      </w:r>
    </w:p>
    <w:p w14:paraId="19D340E7">
      <w:r>
        <w:t>5. 后端保存物品信息</w:t>
      </w:r>
    </w:p>
    <w:p w14:paraId="307201D6">
      <w:r>
        <w:t>6. 物品展示在平台</w:t>
      </w:r>
    </w:p>
    <w:p w14:paraId="72238402">
      <w:pPr>
        <w:pStyle w:val="3"/>
        <w:bidi w:val="0"/>
      </w:pPr>
      <w:r>
        <w:t>3. 接口设计</w:t>
      </w:r>
    </w:p>
    <w:p w14:paraId="3F70E491">
      <w:pPr>
        <w:pStyle w:val="4"/>
      </w:pPr>
      <w:r>
        <w:t>3.1 用户接口</w:t>
      </w:r>
    </w:p>
    <w:p w14:paraId="35149C5C">
      <w:r>
        <w:t>系统提供Web浏览器作为用户接口，采用Vue.js构建单页面应用（SPA）。</w:t>
      </w:r>
    </w:p>
    <w:p w14:paraId="7B009A48">
      <w:r>
        <w:t>页面组成：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7B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DC65D4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页面名称</w:t>
            </w:r>
          </w:p>
        </w:tc>
        <w:tc>
          <w:tcPr>
            <w:tcW w:w="2880" w:type="dxa"/>
          </w:tcPr>
          <w:p w14:paraId="5EC0E7C3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路由路径</w:t>
            </w:r>
          </w:p>
        </w:tc>
        <w:tc>
          <w:tcPr>
            <w:tcW w:w="2880" w:type="dxa"/>
          </w:tcPr>
          <w:p w14:paraId="43485224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功能说明</w:t>
            </w:r>
          </w:p>
        </w:tc>
      </w:tr>
      <w:tr w14:paraId="7956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7C4656">
            <w:pPr>
              <w:spacing w:after="0" w:line="240" w:lineRule="auto"/>
            </w:pPr>
            <w:r>
              <w:t>首页</w:t>
            </w:r>
          </w:p>
        </w:tc>
        <w:tc>
          <w:tcPr>
            <w:tcW w:w="2880" w:type="dxa"/>
          </w:tcPr>
          <w:p w14:paraId="2DAACC6F">
            <w:pPr>
              <w:spacing w:after="0" w:line="240" w:lineRule="auto"/>
            </w:pPr>
            <w:r>
              <w:t>/index</w:t>
            </w:r>
          </w:p>
        </w:tc>
        <w:tc>
          <w:tcPr>
            <w:tcW w:w="2880" w:type="dxa"/>
          </w:tcPr>
          <w:p w14:paraId="41C33B6F">
            <w:pPr>
              <w:spacing w:after="0" w:line="240" w:lineRule="auto"/>
            </w:pPr>
            <w:r>
              <w:t>展示物品列表</w:t>
            </w:r>
          </w:p>
        </w:tc>
      </w:tr>
      <w:tr w14:paraId="2A58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6D9E31">
            <w:pPr>
              <w:spacing w:after="0" w:line="240" w:lineRule="auto"/>
            </w:pPr>
            <w:r>
              <w:t>搜索页</w:t>
            </w:r>
          </w:p>
        </w:tc>
        <w:tc>
          <w:tcPr>
            <w:tcW w:w="2880" w:type="dxa"/>
          </w:tcPr>
          <w:p w14:paraId="4B20511B">
            <w:pPr>
              <w:spacing w:after="0" w:line="240" w:lineRule="auto"/>
            </w:pPr>
            <w:r>
              <w:t>/search</w:t>
            </w:r>
          </w:p>
        </w:tc>
        <w:tc>
          <w:tcPr>
            <w:tcW w:w="2880" w:type="dxa"/>
          </w:tcPr>
          <w:p w14:paraId="1FF54DB7">
            <w:pPr>
              <w:spacing w:after="0" w:line="240" w:lineRule="auto"/>
            </w:pPr>
            <w:r>
              <w:t>关键词搜索</w:t>
            </w:r>
          </w:p>
        </w:tc>
      </w:tr>
      <w:tr w14:paraId="38D4E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286678">
            <w:pPr>
              <w:spacing w:after="0" w:line="240" w:lineRule="auto"/>
            </w:pPr>
            <w:r>
              <w:t>详情页</w:t>
            </w:r>
          </w:p>
        </w:tc>
        <w:tc>
          <w:tcPr>
            <w:tcW w:w="2880" w:type="dxa"/>
          </w:tcPr>
          <w:p w14:paraId="38E93DA8">
            <w:pPr>
              <w:spacing w:after="0" w:line="240" w:lineRule="auto"/>
            </w:pPr>
            <w:r>
              <w:t>/details</w:t>
            </w:r>
          </w:p>
        </w:tc>
        <w:tc>
          <w:tcPr>
            <w:tcW w:w="2880" w:type="dxa"/>
          </w:tcPr>
          <w:p w14:paraId="03C2B8C8">
            <w:pPr>
              <w:spacing w:after="0" w:line="240" w:lineRule="auto"/>
            </w:pPr>
            <w:r>
              <w:t>物品详情展示</w:t>
            </w:r>
          </w:p>
        </w:tc>
      </w:tr>
      <w:tr w14:paraId="3993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CF7361">
            <w:pPr>
              <w:spacing w:after="0" w:line="240" w:lineRule="auto"/>
            </w:pPr>
            <w:r>
              <w:t>发布页</w:t>
            </w:r>
          </w:p>
        </w:tc>
        <w:tc>
          <w:tcPr>
            <w:tcW w:w="2880" w:type="dxa"/>
          </w:tcPr>
          <w:p w14:paraId="15D7C184">
            <w:pPr>
              <w:spacing w:after="0" w:line="240" w:lineRule="auto"/>
            </w:pPr>
            <w:r>
              <w:t>/release</w:t>
            </w:r>
          </w:p>
        </w:tc>
        <w:tc>
          <w:tcPr>
            <w:tcW w:w="2880" w:type="dxa"/>
          </w:tcPr>
          <w:p w14:paraId="2FCD9FB5">
            <w:pPr>
              <w:spacing w:after="0" w:line="240" w:lineRule="auto"/>
            </w:pPr>
            <w:r>
              <w:t>发布物品</w:t>
            </w:r>
          </w:p>
        </w:tc>
      </w:tr>
      <w:tr w14:paraId="1FED6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591262">
            <w:pPr>
              <w:spacing w:after="0" w:line="240" w:lineRule="auto"/>
            </w:pPr>
            <w:r>
              <w:t>个人中心</w:t>
            </w:r>
          </w:p>
        </w:tc>
        <w:tc>
          <w:tcPr>
            <w:tcW w:w="2880" w:type="dxa"/>
          </w:tcPr>
          <w:p w14:paraId="71D5F3B1">
            <w:pPr>
              <w:spacing w:after="0" w:line="240" w:lineRule="auto"/>
            </w:pPr>
            <w:r>
              <w:t>/me</w:t>
            </w:r>
          </w:p>
        </w:tc>
        <w:tc>
          <w:tcPr>
            <w:tcW w:w="2880" w:type="dxa"/>
          </w:tcPr>
          <w:p w14:paraId="52D3E103">
            <w:pPr>
              <w:spacing w:after="0" w:line="240" w:lineRule="auto"/>
            </w:pPr>
            <w:r>
              <w:t>个人信息管理</w:t>
            </w:r>
          </w:p>
        </w:tc>
      </w:tr>
      <w:tr w14:paraId="7707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9113D4">
            <w:pPr>
              <w:spacing w:after="0" w:line="240" w:lineRule="auto"/>
            </w:pPr>
            <w:r>
              <w:t>消息页</w:t>
            </w:r>
          </w:p>
        </w:tc>
        <w:tc>
          <w:tcPr>
            <w:tcW w:w="2880" w:type="dxa"/>
          </w:tcPr>
          <w:p w14:paraId="4BC339F9">
            <w:pPr>
              <w:spacing w:after="0" w:line="240" w:lineRule="auto"/>
            </w:pPr>
            <w:r>
              <w:t>/message</w:t>
            </w:r>
          </w:p>
        </w:tc>
        <w:tc>
          <w:tcPr>
            <w:tcW w:w="2880" w:type="dxa"/>
          </w:tcPr>
          <w:p w14:paraId="7D128744">
            <w:pPr>
              <w:spacing w:after="0" w:line="240" w:lineRule="auto"/>
            </w:pPr>
            <w:r>
              <w:t>消息沟通</w:t>
            </w:r>
          </w:p>
        </w:tc>
      </w:tr>
      <w:tr w14:paraId="199B0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8013D8">
            <w:pPr>
              <w:spacing w:after="0" w:line="240" w:lineRule="auto"/>
            </w:pPr>
            <w:r>
              <w:t>订单页</w:t>
            </w:r>
          </w:p>
        </w:tc>
        <w:tc>
          <w:tcPr>
            <w:tcW w:w="2880" w:type="dxa"/>
          </w:tcPr>
          <w:p w14:paraId="4535F45E">
            <w:pPr>
              <w:spacing w:after="0" w:line="240" w:lineRule="auto"/>
            </w:pPr>
            <w:r>
              <w:t>/order</w:t>
            </w:r>
          </w:p>
        </w:tc>
        <w:tc>
          <w:tcPr>
            <w:tcW w:w="2880" w:type="dxa"/>
          </w:tcPr>
          <w:p w14:paraId="5839920F">
            <w:pPr>
              <w:spacing w:after="0" w:line="240" w:lineRule="auto"/>
            </w:pPr>
            <w:r>
              <w:t>订单详情</w:t>
            </w:r>
          </w:p>
        </w:tc>
      </w:tr>
      <w:tr w14:paraId="4FCC1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6C8424">
            <w:pPr>
              <w:spacing w:after="0" w:line="240" w:lineRule="auto"/>
            </w:pPr>
            <w:r>
              <w:t>登录页</w:t>
            </w:r>
          </w:p>
        </w:tc>
        <w:tc>
          <w:tcPr>
            <w:tcW w:w="2880" w:type="dxa"/>
          </w:tcPr>
          <w:p w14:paraId="6A182C7A">
            <w:pPr>
              <w:spacing w:after="0" w:line="240" w:lineRule="auto"/>
            </w:pPr>
            <w:r>
              <w:t>/login</w:t>
            </w:r>
          </w:p>
        </w:tc>
        <w:tc>
          <w:tcPr>
            <w:tcW w:w="2880" w:type="dxa"/>
          </w:tcPr>
          <w:p w14:paraId="7D397504">
            <w:pPr>
              <w:spacing w:after="0" w:line="240" w:lineRule="auto"/>
            </w:pPr>
            <w:r>
              <w:t>用户登录</w:t>
            </w:r>
          </w:p>
        </w:tc>
      </w:tr>
      <w:tr w14:paraId="18CC8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A0B705">
            <w:pPr>
              <w:spacing w:after="0" w:line="240" w:lineRule="auto"/>
            </w:pPr>
            <w:r>
              <w:t>注册页</w:t>
            </w:r>
          </w:p>
        </w:tc>
        <w:tc>
          <w:tcPr>
            <w:tcW w:w="2880" w:type="dxa"/>
          </w:tcPr>
          <w:p w14:paraId="4A9E871B">
            <w:pPr>
              <w:spacing w:after="0" w:line="240" w:lineRule="auto"/>
            </w:pPr>
            <w:r>
              <w:t>/sign-in</w:t>
            </w:r>
          </w:p>
        </w:tc>
        <w:tc>
          <w:tcPr>
            <w:tcW w:w="2880" w:type="dxa"/>
          </w:tcPr>
          <w:p w14:paraId="52B507D8">
            <w:pPr>
              <w:spacing w:after="0" w:line="240" w:lineRule="auto"/>
            </w:pPr>
            <w:r>
              <w:t>用户注册</w:t>
            </w:r>
          </w:p>
        </w:tc>
      </w:tr>
      <w:tr w14:paraId="4521C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4417A6">
            <w:pPr>
              <w:spacing w:after="0" w:line="240" w:lineRule="auto"/>
            </w:pPr>
            <w:r>
              <w:t>管理登录</w:t>
            </w:r>
          </w:p>
        </w:tc>
        <w:tc>
          <w:tcPr>
            <w:tcW w:w="2880" w:type="dxa"/>
          </w:tcPr>
          <w:p w14:paraId="0D416DC0">
            <w:pPr>
              <w:spacing w:after="0" w:line="240" w:lineRule="auto"/>
            </w:pPr>
            <w:r>
              <w:t>/login-admin</w:t>
            </w:r>
          </w:p>
        </w:tc>
        <w:tc>
          <w:tcPr>
            <w:tcW w:w="2880" w:type="dxa"/>
          </w:tcPr>
          <w:p w14:paraId="70A1D7BD">
            <w:pPr>
              <w:spacing w:after="0" w:line="240" w:lineRule="auto"/>
            </w:pPr>
            <w:r>
              <w:t>管理员登录</w:t>
            </w:r>
          </w:p>
        </w:tc>
      </w:tr>
      <w:tr w14:paraId="34DE2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75E0DD">
            <w:pPr>
              <w:spacing w:after="0" w:line="240" w:lineRule="auto"/>
            </w:pPr>
            <w:r>
              <w:t>管理后台</w:t>
            </w:r>
          </w:p>
        </w:tc>
        <w:tc>
          <w:tcPr>
            <w:tcW w:w="2880" w:type="dxa"/>
          </w:tcPr>
          <w:p w14:paraId="58342A7C">
            <w:pPr>
              <w:spacing w:after="0" w:line="240" w:lineRule="auto"/>
            </w:pPr>
            <w:r>
              <w:t>/platform-admin</w:t>
            </w:r>
          </w:p>
        </w:tc>
        <w:tc>
          <w:tcPr>
            <w:tcW w:w="2880" w:type="dxa"/>
          </w:tcPr>
          <w:p w14:paraId="26E3E932">
            <w:pPr>
              <w:spacing w:after="0" w:line="240" w:lineRule="auto"/>
            </w:pPr>
            <w:r>
              <w:t>后台管理</w:t>
            </w:r>
          </w:p>
        </w:tc>
      </w:tr>
    </w:tbl>
    <w:p w14:paraId="32F7BED4">
      <w:pPr>
        <w:pStyle w:val="4"/>
      </w:pPr>
      <w:r>
        <w:t>3.</w:t>
      </w:r>
      <w:r>
        <w:rPr>
          <w:rFonts w:hint="eastAsia" w:eastAsia="宋体"/>
          <w:lang w:val="en-US" w:eastAsia="zh-CN"/>
        </w:rPr>
        <w:t>2</w:t>
      </w:r>
      <w:r>
        <w:t xml:space="preserve"> 内部接口</w:t>
      </w:r>
    </w:p>
    <w:p w14:paraId="7EC687EE">
      <w:r>
        <w:t>系统内部采用RESTful API风格，前后端通过HTTP协议通信。</w:t>
      </w:r>
    </w:p>
    <w:p w14:paraId="1B3E16F4">
      <w:r>
        <w:t>接口规范：</w:t>
      </w:r>
    </w:p>
    <w:p w14:paraId="4E600A05">
      <w:r>
        <w:t>• 请求方式：GET（查询）、POST（创建/更新）、DELETE（删除）</w:t>
      </w:r>
    </w:p>
    <w:p w14:paraId="30BC69BE">
      <w:r>
        <w:t>• 数据格式：JSON</w:t>
      </w:r>
    </w:p>
    <w:p w14:paraId="248DC548">
      <w:r>
        <w:t>• 认证方式：Cookie存储用户ID</w:t>
      </w:r>
    </w:p>
    <w:p w14:paraId="1112BD0A">
      <w:r>
        <w:t>• 响应格式：统一返回ResultVo对象</w:t>
      </w:r>
    </w:p>
    <w:p w14:paraId="7ECFB6D4">
      <w:r>
        <w:t>主要接口列表：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A5A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312C27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接口路径</w:t>
            </w:r>
          </w:p>
        </w:tc>
        <w:tc>
          <w:tcPr>
            <w:tcW w:w="2880" w:type="dxa"/>
          </w:tcPr>
          <w:p w14:paraId="00AFEB77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请求方式</w:t>
            </w:r>
          </w:p>
        </w:tc>
        <w:tc>
          <w:tcPr>
            <w:tcW w:w="2880" w:type="dxa"/>
          </w:tcPr>
          <w:p w14:paraId="27C9BD18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功能</w:t>
            </w:r>
          </w:p>
        </w:tc>
      </w:tr>
      <w:tr w14:paraId="0602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A0C624">
            <w:pPr>
              <w:spacing w:after="0" w:line="240" w:lineRule="auto"/>
            </w:pPr>
            <w:r>
              <w:t>/user/sign-in</w:t>
            </w:r>
          </w:p>
        </w:tc>
        <w:tc>
          <w:tcPr>
            <w:tcW w:w="2880" w:type="dxa"/>
          </w:tcPr>
          <w:p w14:paraId="4379428B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5BB7729C">
            <w:pPr>
              <w:spacing w:after="0" w:line="240" w:lineRule="auto"/>
            </w:pPr>
            <w:r>
              <w:t>用户注册</w:t>
            </w:r>
          </w:p>
        </w:tc>
      </w:tr>
      <w:tr w14:paraId="16A4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3CD1CF">
            <w:pPr>
              <w:spacing w:after="0" w:line="240" w:lineRule="auto"/>
            </w:pPr>
            <w:r>
              <w:t>/user/login</w:t>
            </w:r>
          </w:p>
        </w:tc>
        <w:tc>
          <w:tcPr>
            <w:tcW w:w="2880" w:type="dxa"/>
          </w:tcPr>
          <w:p w14:paraId="32EB9DDF">
            <w:pPr>
              <w:spacing w:after="0" w:line="240" w:lineRule="auto"/>
            </w:pPr>
            <w:r>
              <w:t>GET</w:t>
            </w:r>
          </w:p>
        </w:tc>
        <w:tc>
          <w:tcPr>
            <w:tcW w:w="2880" w:type="dxa"/>
          </w:tcPr>
          <w:p w14:paraId="7D92CC52">
            <w:pPr>
              <w:spacing w:after="0" w:line="240" w:lineRule="auto"/>
            </w:pPr>
            <w:r>
              <w:t>用户登录</w:t>
            </w:r>
          </w:p>
        </w:tc>
      </w:tr>
      <w:tr w14:paraId="39B31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1FA37D">
            <w:pPr>
              <w:spacing w:after="0" w:line="240" w:lineRule="auto"/>
            </w:pPr>
            <w:r>
              <w:t>/user/info</w:t>
            </w:r>
          </w:p>
        </w:tc>
        <w:tc>
          <w:tcPr>
            <w:tcW w:w="2880" w:type="dxa"/>
          </w:tcPr>
          <w:p w14:paraId="32A86D43">
            <w:pPr>
              <w:spacing w:after="0" w:line="240" w:lineRule="auto"/>
            </w:pPr>
            <w:r>
              <w:t>GET/POST</w:t>
            </w:r>
          </w:p>
        </w:tc>
        <w:tc>
          <w:tcPr>
            <w:tcW w:w="2880" w:type="dxa"/>
          </w:tcPr>
          <w:p w14:paraId="46976D82">
            <w:pPr>
              <w:spacing w:after="0" w:line="240" w:lineRule="auto"/>
            </w:pPr>
            <w:r>
              <w:t>用户信息</w:t>
            </w:r>
          </w:p>
        </w:tc>
      </w:tr>
      <w:tr w14:paraId="4EEC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272DC2">
            <w:pPr>
              <w:spacing w:after="0" w:line="240" w:lineRule="auto"/>
            </w:pPr>
            <w:r>
              <w:t>/idle/add</w:t>
            </w:r>
          </w:p>
        </w:tc>
        <w:tc>
          <w:tcPr>
            <w:tcW w:w="2880" w:type="dxa"/>
          </w:tcPr>
          <w:p w14:paraId="57E75AE2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691F4766">
            <w:pPr>
              <w:spacing w:after="0" w:line="240" w:lineRule="auto"/>
            </w:pPr>
            <w:r>
              <w:t>发布物品</w:t>
            </w:r>
          </w:p>
        </w:tc>
      </w:tr>
      <w:tr w14:paraId="2800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4B270E">
            <w:pPr>
              <w:spacing w:after="0" w:line="240" w:lineRule="auto"/>
            </w:pPr>
            <w:r>
              <w:t>/idle/find</w:t>
            </w:r>
          </w:p>
        </w:tc>
        <w:tc>
          <w:tcPr>
            <w:tcW w:w="2880" w:type="dxa"/>
          </w:tcPr>
          <w:p w14:paraId="1FC29465">
            <w:pPr>
              <w:spacing w:after="0" w:line="240" w:lineRule="auto"/>
            </w:pPr>
            <w:r>
              <w:t>GET</w:t>
            </w:r>
          </w:p>
        </w:tc>
        <w:tc>
          <w:tcPr>
            <w:tcW w:w="2880" w:type="dxa"/>
          </w:tcPr>
          <w:p w14:paraId="0424A8F1">
            <w:pPr>
              <w:spacing w:after="0" w:line="240" w:lineRule="auto"/>
            </w:pPr>
            <w:r>
              <w:t>搜索物品</w:t>
            </w:r>
          </w:p>
        </w:tc>
      </w:tr>
      <w:tr w14:paraId="23A90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406D72">
            <w:pPr>
              <w:spacing w:after="0" w:line="240" w:lineRule="auto"/>
            </w:pPr>
            <w:r>
              <w:t>/order/add</w:t>
            </w:r>
          </w:p>
        </w:tc>
        <w:tc>
          <w:tcPr>
            <w:tcW w:w="2880" w:type="dxa"/>
          </w:tcPr>
          <w:p w14:paraId="440ED6D9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6CF5074E">
            <w:pPr>
              <w:spacing w:after="0" w:line="240" w:lineRule="auto"/>
            </w:pPr>
            <w:r>
              <w:t>创建订单</w:t>
            </w:r>
          </w:p>
        </w:tc>
      </w:tr>
      <w:tr w14:paraId="3FDE9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53C709">
            <w:pPr>
              <w:spacing w:after="0" w:line="240" w:lineRule="auto"/>
            </w:pPr>
            <w:r>
              <w:t>/order/my</w:t>
            </w:r>
          </w:p>
        </w:tc>
        <w:tc>
          <w:tcPr>
            <w:tcW w:w="2880" w:type="dxa"/>
          </w:tcPr>
          <w:p w14:paraId="34A8440E">
            <w:pPr>
              <w:spacing w:after="0" w:line="240" w:lineRule="auto"/>
            </w:pPr>
            <w:r>
              <w:t>GET</w:t>
            </w:r>
          </w:p>
        </w:tc>
        <w:tc>
          <w:tcPr>
            <w:tcW w:w="2880" w:type="dxa"/>
          </w:tcPr>
          <w:p w14:paraId="38DBB09B">
            <w:pPr>
              <w:spacing w:after="0" w:line="240" w:lineRule="auto"/>
            </w:pPr>
            <w:r>
              <w:t>我的订单</w:t>
            </w:r>
          </w:p>
        </w:tc>
      </w:tr>
      <w:tr w14:paraId="08289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F94568">
            <w:pPr>
              <w:spacing w:after="0" w:line="240" w:lineRule="auto"/>
            </w:pPr>
            <w:r>
              <w:t>/favorite/add</w:t>
            </w:r>
          </w:p>
        </w:tc>
        <w:tc>
          <w:tcPr>
            <w:tcW w:w="2880" w:type="dxa"/>
          </w:tcPr>
          <w:p w14:paraId="7B37830F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47DB3D20">
            <w:pPr>
              <w:spacing w:after="0" w:line="240" w:lineRule="auto"/>
            </w:pPr>
            <w:r>
              <w:t>添加收藏</w:t>
            </w:r>
          </w:p>
        </w:tc>
      </w:tr>
      <w:tr w14:paraId="64F3B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5D9EB5">
            <w:pPr>
              <w:spacing w:after="0" w:line="240" w:lineRule="auto"/>
            </w:pPr>
            <w:r>
              <w:t>/message/send</w:t>
            </w:r>
          </w:p>
        </w:tc>
        <w:tc>
          <w:tcPr>
            <w:tcW w:w="2880" w:type="dxa"/>
          </w:tcPr>
          <w:p w14:paraId="49BEA919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0B0E5B84">
            <w:pPr>
              <w:spacing w:after="0" w:line="240" w:lineRule="auto"/>
            </w:pPr>
            <w:r>
              <w:t>发送消息</w:t>
            </w:r>
          </w:p>
        </w:tc>
      </w:tr>
      <w:tr w14:paraId="0AB4D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9DB4D1">
            <w:pPr>
              <w:spacing w:after="0" w:line="240" w:lineRule="auto"/>
            </w:pPr>
            <w:r>
              <w:t>/admin/login</w:t>
            </w:r>
          </w:p>
        </w:tc>
        <w:tc>
          <w:tcPr>
            <w:tcW w:w="2880" w:type="dxa"/>
          </w:tcPr>
          <w:p w14:paraId="635B09B4">
            <w:pPr>
              <w:spacing w:after="0" w:line="240" w:lineRule="auto"/>
            </w:pPr>
            <w:r>
              <w:t>GET</w:t>
            </w:r>
          </w:p>
        </w:tc>
        <w:tc>
          <w:tcPr>
            <w:tcW w:w="2880" w:type="dxa"/>
          </w:tcPr>
          <w:p w14:paraId="37AD3075">
            <w:pPr>
              <w:spacing w:after="0" w:line="240" w:lineRule="auto"/>
            </w:pPr>
            <w:r>
              <w:t>管理员登录</w:t>
            </w:r>
          </w:p>
        </w:tc>
      </w:tr>
    </w:tbl>
    <w:p w14:paraId="2D5FBC3C">
      <w:pPr>
        <w:pStyle w:val="3"/>
        <w:bidi w:val="0"/>
      </w:pPr>
      <w:r>
        <w:t>4. 运行设计</w:t>
      </w:r>
    </w:p>
    <w:p w14:paraId="25F799EE">
      <w:pPr>
        <w:pStyle w:val="4"/>
      </w:pPr>
      <w:r>
        <w:t>4.1 运行模块的组合</w:t>
      </w:r>
    </w:p>
    <w:p w14:paraId="75C25F5D">
      <w:r>
        <w:t>系统运行时模块组合方式：</w:t>
      </w:r>
    </w:p>
    <w:p w14:paraId="3D7A195B">
      <w:r>
        <w:t>• 前端模块：Vue.js应用打包后部署在静态服务器或与后端同部署</w:t>
      </w:r>
    </w:p>
    <w:p w14:paraId="50B56DAF">
      <w:r>
        <w:t>• 后端模块：Spring Boot应用打包为可执行jar，独立运行</w:t>
      </w:r>
    </w:p>
    <w:p w14:paraId="7FC5263A">
      <w:r>
        <w:t>• 数据库：MySQL数据库独立运行，通过网络连接</w:t>
      </w:r>
    </w:p>
    <w:p w14:paraId="574A8557">
      <w:pPr>
        <w:pStyle w:val="4"/>
      </w:pPr>
      <w:r>
        <w:t>4.2 运行控制</w:t>
      </w:r>
    </w:p>
    <w:p w14:paraId="06059EF6">
      <w:r>
        <w:t>4.2.1 系统启动</w:t>
      </w:r>
    </w:p>
    <w:p w14:paraId="4B45352A">
      <w:r>
        <w:t>• 启动MySQL数据库服务</w:t>
      </w:r>
    </w:p>
    <w:p w14:paraId="205BF6C5">
      <w:r>
        <w:t>• 启动Spring Boot后端应用（java -jar server.jar）</w:t>
      </w:r>
    </w:p>
    <w:p w14:paraId="181BE2E8">
      <w:r>
        <w:t>• 启动前端服务（npm run serve 或 nginx部署）</w:t>
      </w:r>
    </w:p>
    <w:p w14:paraId="250784E8">
      <w:r>
        <w:t>4.2.2 系统停止</w:t>
      </w:r>
    </w:p>
    <w:p w14:paraId="24349F98">
      <w:r>
        <w:t>• 停止前端服务</w:t>
      </w:r>
    </w:p>
    <w:p w14:paraId="5141D263">
      <w:r>
        <w:t>• 停止后端应用进程</w:t>
      </w:r>
    </w:p>
    <w:p w14:paraId="613048F0">
      <w:r>
        <w:t>• 停止数据库服务（可选）</w:t>
      </w:r>
    </w:p>
    <w:p w14:paraId="0B62CC79">
      <w:pPr>
        <w:pStyle w:val="3"/>
        <w:bidi w:val="0"/>
      </w:pPr>
      <w:r>
        <w:t>5. 数据结构设计</w:t>
      </w:r>
    </w:p>
    <w:p w14:paraId="4689B2FD">
      <w:pPr>
        <w:pStyle w:val="4"/>
      </w:pPr>
      <w:r>
        <w:t>5.1 逻辑结构设计</w:t>
      </w:r>
    </w:p>
    <w:p w14:paraId="3AC7F80D">
      <w:r>
        <w:t>系统主要数据实体及关系：</w:t>
      </w:r>
    </w:p>
    <w:p w14:paraId="0DB3A44B">
      <w:r>
        <w:t>• 用户（User）：存储用户基本信息</w:t>
      </w:r>
    </w:p>
    <w:p w14:paraId="034A6794">
      <w:r>
        <w:t>• 管理员（Admin）：存储管理员信息</w:t>
      </w:r>
    </w:p>
    <w:p w14:paraId="6E607EEB">
      <w:r>
        <w:t>• 闲置物品（IdleItem）：存储物品信息</w:t>
      </w:r>
    </w:p>
    <w:p w14:paraId="08A294FD">
      <w:r>
        <w:t>• 订单（Order）：存储订单信息</w:t>
      </w:r>
    </w:p>
    <w:p w14:paraId="262FF1AE">
      <w:r>
        <w:t>• 收货地址（Address）：存储用户地址</w:t>
      </w:r>
    </w:p>
    <w:p w14:paraId="23FADD2F">
      <w:r>
        <w:t>• 收藏（Favorite）：存储收藏关系</w:t>
      </w:r>
    </w:p>
    <w:p w14:paraId="7AA12033">
      <w:r>
        <w:t>• 消息（Message）：存储用户消息</w:t>
      </w:r>
    </w:p>
    <w:p w14:paraId="7E91EDDA">
      <w:r>
        <w:t>实体关系说明：</w:t>
      </w:r>
    </w:p>
    <w:p w14:paraId="6CDE0AA6">
      <w:r>
        <w:t>• 用户 → 物品：一对多（一个用户可发布多个物品）</w:t>
      </w:r>
    </w:p>
    <w:p w14:paraId="3CEA48D8">
      <w:r>
        <w:t>• 用户 → 订单：一对多（一个用户可有多个订单）</w:t>
      </w:r>
    </w:p>
    <w:p w14:paraId="617F0F59">
      <w:r>
        <w:t>• 用户 → 地址：一对多（一个用户可有多个地址）</w:t>
      </w:r>
    </w:p>
    <w:p w14:paraId="0F12B69A">
      <w:r>
        <w:t>• 用户 → 收藏：一对多（一个用户可收藏多个物品）</w:t>
      </w:r>
    </w:p>
    <w:p w14:paraId="2634154A">
      <w:r>
        <w:t>• 用户 → 消息：一对多（一个用户可发送/接收多条消息）</w:t>
      </w:r>
    </w:p>
    <w:p w14:paraId="6DEE71A9">
      <w:r>
        <w:t>• 物品 → 订单：一对一（一个物品对应一个订单）</w:t>
      </w:r>
    </w:p>
    <w:p w14:paraId="2B6B501F">
      <w:pPr>
        <w:pStyle w:val="4"/>
      </w:pPr>
      <w:r>
        <w:t>5.2 物理结构设计</w:t>
      </w:r>
    </w:p>
    <w:p w14:paraId="14809DAA">
      <w:r>
        <w:t>数据库：MySQL 8.0</w:t>
      </w:r>
    </w:p>
    <w:p w14:paraId="70BB8A85">
      <w:r>
        <w:t>字符集：utf8mb4</w:t>
      </w:r>
    </w:p>
    <w:p w14:paraId="1870F0DB">
      <w:r>
        <w:t>存储引擎：InnoDB</w:t>
      </w:r>
    </w:p>
    <w:p w14:paraId="30365735">
      <w:r>
        <w:t>数据表设计：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CAA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BB5C56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表名</w:t>
            </w:r>
          </w:p>
        </w:tc>
        <w:tc>
          <w:tcPr>
            <w:tcW w:w="2880" w:type="dxa"/>
          </w:tcPr>
          <w:p w14:paraId="48E56A0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说明</w:t>
            </w:r>
          </w:p>
        </w:tc>
        <w:tc>
          <w:tcPr>
            <w:tcW w:w="2880" w:type="dxa"/>
          </w:tcPr>
          <w:p w14:paraId="0BB4CFB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主要字段</w:t>
            </w:r>
          </w:p>
        </w:tc>
      </w:tr>
      <w:tr w14:paraId="122DE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A79AF7">
            <w:pPr>
              <w:spacing w:after="0" w:line="240" w:lineRule="auto"/>
            </w:pPr>
            <w:r>
              <w:t>sh_user</w:t>
            </w:r>
          </w:p>
        </w:tc>
        <w:tc>
          <w:tcPr>
            <w:tcW w:w="2880" w:type="dxa"/>
          </w:tcPr>
          <w:p w14:paraId="67A153F9">
            <w:pPr>
              <w:spacing w:after="0" w:line="240" w:lineRule="auto"/>
            </w:pPr>
            <w:r>
              <w:t>用户表</w:t>
            </w:r>
          </w:p>
        </w:tc>
        <w:tc>
          <w:tcPr>
            <w:tcW w:w="2880" w:type="dxa"/>
          </w:tcPr>
          <w:p w14:paraId="5CA8E9F0">
            <w:pPr>
              <w:spacing w:after="0" w:line="240" w:lineRule="auto"/>
            </w:pPr>
            <w:r>
              <w:t>id, account_number, user_password, nickname, avatar, sign_in_time, user_status</w:t>
            </w:r>
          </w:p>
        </w:tc>
      </w:tr>
      <w:tr w14:paraId="451DE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0E2467">
            <w:pPr>
              <w:spacing w:after="0" w:line="240" w:lineRule="auto"/>
            </w:pPr>
            <w:r>
              <w:t>sh_admin</w:t>
            </w:r>
          </w:p>
        </w:tc>
        <w:tc>
          <w:tcPr>
            <w:tcW w:w="2880" w:type="dxa"/>
          </w:tcPr>
          <w:p w14:paraId="50D842A5">
            <w:pPr>
              <w:spacing w:after="0" w:line="240" w:lineRule="auto"/>
            </w:pPr>
            <w:r>
              <w:t>管理员表</w:t>
            </w:r>
          </w:p>
        </w:tc>
        <w:tc>
          <w:tcPr>
            <w:tcW w:w="2880" w:type="dxa"/>
          </w:tcPr>
          <w:p w14:paraId="04539BB7">
            <w:pPr>
              <w:spacing w:after="0" w:line="240" w:lineRule="auto"/>
            </w:pPr>
            <w:r>
              <w:t>id, account_number, admin_password, admin_name</w:t>
            </w:r>
          </w:p>
        </w:tc>
      </w:tr>
      <w:tr w14:paraId="0BE0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CD03AF">
            <w:pPr>
              <w:spacing w:after="0" w:line="240" w:lineRule="auto"/>
            </w:pPr>
            <w:r>
              <w:t>sh_idle_item</w:t>
            </w:r>
          </w:p>
        </w:tc>
        <w:tc>
          <w:tcPr>
            <w:tcW w:w="2880" w:type="dxa"/>
          </w:tcPr>
          <w:p w14:paraId="0C63F03B">
            <w:pPr>
              <w:spacing w:after="0" w:line="240" w:lineRule="auto"/>
            </w:pPr>
            <w:r>
              <w:t>闲置物品表</w:t>
            </w:r>
          </w:p>
        </w:tc>
        <w:tc>
          <w:tcPr>
            <w:tcW w:w="2880" w:type="dxa"/>
          </w:tcPr>
          <w:p w14:paraId="1F795965">
            <w:pPr>
              <w:spacing w:after="0" w:line="240" w:lineRule="auto"/>
            </w:pPr>
            <w:r>
              <w:t>id, idle_name, idle_details, picture_list, idle_price, idle_place, idle_label, release_time, idle_status, user_id</w:t>
            </w:r>
          </w:p>
        </w:tc>
      </w:tr>
      <w:tr w14:paraId="4C64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9852F2">
            <w:pPr>
              <w:spacing w:after="0" w:line="240" w:lineRule="auto"/>
            </w:pPr>
            <w:r>
              <w:t>sh_order</w:t>
            </w:r>
          </w:p>
        </w:tc>
        <w:tc>
          <w:tcPr>
            <w:tcW w:w="2880" w:type="dxa"/>
          </w:tcPr>
          <w:p w14:paraId="6DABD198">
            <w:pPr>
              <w:spacing w:after="0" w:line="240" w:lineRule="auto"/>
            </w:pPr>
            <w:r>
              <w:t>订单表</w:t>
            </w:r>
          </w:p>
        </w:tc>
        <w:tc>
          <w:tcPr>
            <w:tcW w:w="2880" w:type="dxa"/>
          </w:tcPr>
          <w:p w14:paraId="22F8B9B9">
            <w:pPr>
              <w:spacing w:after="0" w:line="240" w:lineRule="auto"/>
            </w:pPr>
            <w:r>
              <w:t>id, order_number, user_id, idle_id, order_price, payment_status, payment_way, create_time, payment_time, order_status</w:t>
            </w:r>
          </w:p>
        </w:tc>
      </w:tr>
      <w:tr w14:paraId="61613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45F133">
            <w:pPr>
              <w:spacing w:after="0" w:line="240" w:lineRule="auto"/>
            </w:pPr>
            <w:r>
              <w:t>sh_address</w:t>
            </w:r>
          </w:p>
        </w:tc>
        <w:tc>
          <w:tcPr>
            <w:tcW w:w="2880" w:type="dxa"/>
          </w:tcPr>
          <w:p w14:paraId="091605FE">
            <w:pPr>
              <w:spacing w:after="0" w:line="240" w:lineRule="auto"/>
            </w:pPr>
            <w:r>
              <w:t>收货地址表</w:t>
            </w:r>
          </w:p>
        </w:tc>
        <w:tc>
          <w:tcPr>
            <w:tcW w:w="2880" w:type="dxa"/>
          </w:tcPr>
          <w:p w14:paraId="7B6AC7A4">
            <w:pPr>
              <w:spacing w:after="0" w:line="240" w:lineRule="auto"/>
            </w:pPr>
            <w:r>
              <w:t>id, consignee_name, consignee_phone, province_name, city_name, region_name, detail_address, default_flag, user_id</w:t>
            </w:r>
          </w:p>
        </w:tc>
      </w:tr>
      <w:tr w14:paraId="63B28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1C8B9D">
            <w:pPr>
              <w:spacing w:after="0" w:line="240" w:lineRule="auto"/>
            </w:pPr>
            <w:r>
              <w:t>sh_favorite</w:t>
            </w:r>
          </w:p>
        </w:tc>
        <w:tc>
          <w:tcPr>
            <w:tcW w:w="2880" w:type="dxa"/>
          </w:tcPr>
          <w:p w14:paraId="195A12ED">
            <w:pPr>
              <w:spacing w:after="0" w:line="240" w:lineRule="auto"/>
            </w:pPr>
            <w:r>
              <w:t>收藏表</w:t>
            </w:r>
          </w:p>
        </w:tc>
        <w:tc>
          <w:tcPr>
            <w:tcW w:w="2880" w:type="dxa"/>
          </w:tcPr>
          <w:p w14:paraId="15A5EC9C">
            <w:pPr>
              <w:spacing w:after="0" w:line="240" w:lineRule="auto"/>
            </w:pPr>
            <w:r>
              <w:t>id, create_time, user_id, idle_id</w:t>
            </w:r>
          </w:p>
        </w:tc>
      </w:tr>
      <w:tr w14:paraId="63EEE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653A16">
            <w:pPr>
              <w:spacing w:after="0" w:line="240" w:lineRule="auto"/>
            </w:pPr>
            <w:r>
              <w:t>sh_message</w:t>
            </w:r>
          </w:p>
        </w:tc>
        <w:tc>
          <w:tcPr>
            <w:tcW w:w="2880" w:type="dxa"/>
          </w:tcPr>
          <w:p w14:paraId="2D0294F1">
            <w:pPr>
              <w:spacing w:after="0" w:line="240" w:lineRule="auto"/>
            </w:pPr>
            <w:r>
              <w:t>消息表</w:t>
            </w:r>
          </w:p>
        </w:tc>
        <w:tc>
          <w:tcPr>
            <w:tcW w:w="2880" w:type="dxa"/>
          </w:tcPr>
          <w:p w14:paraId="6F664E68">
            <w:pPr>
              <w:spacing w:after="0" w:line="240" w:lineRule="auto"/>
            </w:pPr>
            <w:r>
              <w:t>id, content, send_time, read_flag, from_user_id, to_user_id, idle_id</w:t>
            </w:r>
          </w:p>
        </w:tc>
      </w:tr>
    </w:tbl>
    <w:p w14:paraId="599B78C3">
      <w:pPr>
        <w:pStyle w:val="4"/>
      </w:pPr>
      <w:r>
        <w:t>5.3 数据结构与程序的关系</w:t>
      </w:r>
    </w:p>
    <w:p w14:paraId="3404F0EB">
      <w:r>
        <w:t>数据表与程序模块的对应关系：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0DD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32DF74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数据表</w:t>
            </w:r>
          </w:p>
        </w:tc>
        <w:tc>
          <w:tcPr>
            <w:tcW w:w="4320" w:type="dxa"/>
          </w:tcPr>
          <w:p w14:paraId="3917C153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对应程序模块</w:t>
            </w:r>
          </w:p>
        </w:tc>
      </w:tr>
      <w:tr w14:paraId="2364F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0AD4C1">
            <w:pPr>
              <w:spacing w:after="0" w:line="240" w:lineRule="auto"/>
            </w:pPr>
            <w:r>
              <w:t>sh_user</w:t>
            </w:r>
          </w:p>
        </w:tc>
        <w:tc>
          <w:tcPr>
            <w:tcW w:w="4320" w:type="dxa"/>
          </w:tcPr>
          <w:p w14:paraId="15F5F92C">
            <w:pPr>
              <w:spacing w:after="0" w:line="240" w:lineRule="auto"/>
            </w:pPr>
            <w:r>
              <w:t>UserController, UserService, UserDao</w:t>
            </w:r>
          </w:p>
        </w:tc>
      </w:tr>
      <w:tr w14:paraId="3DB9C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1309A0">
            <w:pPr>
              <w:spacing w:after="0" w:line="240" w:lineRule="auto"/>
            </w:pPr>
            <w:r>
              <w:t>sh_admin</w:t>
            </w:r>
          </w:p>
        </w:tc>
        <w:tc>
          <w:tcPr>
            <w:tcW w:w="4320" w:type="dxa"/>
          </w:tcPr>
          <w:p w14:paraId="5E968F5B">
            <w:pPr>
              <w:spacing w:after="0" w:line="240" w:lineRule="auto"/>
            </w:pPr>
            <w:r>
              <w:t>AdminController, AdminService, AdminDao</w:t>
            </w:r>
          </w:p>
        </w:tc>
      </w:tr>
      <w:tr w14:paraId="5CC7D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48FCA2">
            <w:pPr>
              <w:spacing w:after="0" w:line="240" w:lineRule="auto"/>
            </w:pPr>
            <w:r>
              <w:t>sh_idle_item</w:t>
            </w:r>
          </w:p>
        </w:tc>
        <w:tc>
          <w:tcPr>
            <w:tcW w:w="4320" w:type="dxa"/>
          </w:tcPr>
          <w:p w14:paraId="0D2A6A8B">
            <w:pPr>
              <w:spacing w:after="0" w:line="240" w:lineRule="auto"/>
            </w:pPr>
            <w:r>
              <w:t>IdleItemController, IdleItemService, IdleItemDao</w:t>
            </w:r>
          </w:p>
        </w:tc>
      </w:tr>
      <w:tr w14:paraId="3827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80856A">
            <w:pPr>
              <w:spacing w:after="0" w:line="240" w:lineRule="auto"/>
            </w:pPr>
            <w:r>
              <w:t>sh_order</w:t>
            </w:r>
          </w:p>
        </w:tc>
        <w:tc>
          <w:tcPr>
            <w:tcW w:w="4320" w:type="dxa"/>
          </w:tcPr>
          <w:p w14:paraId="6252C370">
            <w:pPr>
              <w:spacing w:after="0" w:line="240" w:lineRule="auto"/>
            </w:pPr>
            <w:r>
              <w:t>OrderController, OrderService, OrderDao</w:t>
            </w:r>
          </w:p>
        </w:tc>
      </w:tr>
      <w:tr w14:paraId="29460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560A5E">
            <w:pPr>
              <w:spacing w:after="0" w:line="240" w:lineRule="auto"/>
            </w:pPr>
            <w:r>
              <w:t>sh_address</w:t>
            </w:r>
          </w:p>
        </w:tc>
        <w:tc>
          <w:tcPr>
            <w:tcW w:w="4320" w:type="dxa"/>
          </w:tcPr>
          <w:p w14:paraId="3D93649F">
            <w:pPr>
              <w:spacing w:after="0" w:line="240" w:lineRule="auto"/>
            </w:pPr>
            <w:r>
              <w:t>AddressController, AddressService, AddressDao</w:t>
            </w:r>
          </w:p>
        </w:tc>
      </w:tr>
      <w:tr w14:paraId="17FB2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4C3559">
            <w:pPr>
              <w:spacing w:after="0" w:line="240" w:lineRule="auto"/>
            </w:pPr>
            <w:r>
              <w:t>sh_favorite</w:t>
            </w:r>
          </w:p>
        </w:tc>
        <w:tc>
          <w:tcPr>
            <w:tcW w:w="4320" w:type="dxa"/>
          </w:tcPr>
          <w:p w14:paraId="2338F5C9">
            <w:pPr>
              <w:spacing w:after="0" w:line="240" w:lineRule="auto"/>
            </w:pPr>
            <w:r>
              <w:t>FavoriteController, FavoriteService, FavoriteDao</w:t>
            </w:r>
          </w:p>
        </w:tc>
      </w:tr>
      <w:tr w14:paraId="1B336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BD3A44">
            <w:pPr>
              <w:spacing w:after="0" w:line="240" w:lineRule="auto"/>
            </w:pPr>
            <w:r>
              <w:t>sh_message</w:t>
            </w:r>
          </w:p>
        </w:tc>
        <w:tc>
          <w:tcPr>
            <w:tcW w:w="4320" w:type="dxa"/>
          </w:tcPr>
          <w:p w14:paraId="7AC5E6E5">
            <w:pPr>
              <w:spacing w:after="0" w:line="240" w:lineRule="auto"/>
            </w:pPr>
            <w:r>
              <w:t>MessageController, MessageService, MessageDao</w:t>
            </w:r>
          </w:p>
        </w:tc>
      </w:tr>
    </w:tbl>
    <w:p w14:paraId="6BE40CCF">
      <w:pPr>
        <w:pStyle w:val="3"/>
        <w:bidi w:val="0"/>
      </w:pPr>
      <w:r>
        <w:t>6. 系统出错处理设计</w:t>
      </w:r>
    </w:p>
    <w:p w14:paraId="5CA18EC3">
      <w:pPr>
        <w:pStyle w:val="4"/>
      </w:pPr>
      <w:r>
        <w:t>6.1 出错信息</w:t>
      </w:r>
    </w:p>
    <w:p w14:paraId="7E07BB27">
      <w:r>
        <w:t>系统定义的错误信息：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936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8BE4B2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错误码</w:t>
            </w:r>
          </w:p>
        </w:tc>
        <w:tc>
          <w:tcPr>
            <w:tcW w:w="2880" w:type="dxa"/>
          </w:tcPr>
          <w:p w14:paraId="5441451E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错误名称</w:t>
            </w:r>
          </w:p>
        </w:tc>
        <w:tc>
          <w:tcPr>
            <w:tcW w:w="2880" w:type="dxa"/>
          </w:tcPr>
          <w:p w14:paraId="1DD83DD4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错误描述</w:t>
            </w:r>
          </w:p>
        </w:tc>
      </w:tr>
      <w:tr w14:paraId="692BD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17157E">
            <w:pPr>
              <w:spacing w:after="0" w:line="240" w:lineRule="auto"/>
            </w:pPr>
            <w:r>
              <w:t>REGISTER_ERROR</w:t>
            </w:r>
          </w:p>
        </w:tc>
        <w:tc>
          <w:tcPr>
            <w:tcW w:w="2880" w:type="dxa"/>
          </w:tcPr>
          <w:p w14:paraId="630308F8">
            <w:pPr>
              <w:spacing w:after="0" w:line="240" w:lineRule="auto"/>
            </w:pPr>
            <w:r>
              <w:t>注册失败</w:t>
            </w:r>
          </w:p>
        </w:tc>
        <w:tc>
          <w:tcPr>
            <w:tcW w:w="2880" w:type="dxa"/>
          </w:tcPr>
          <w:p w14:paraId="4531C58A">
            <w:pPr>
              <w:spacing w:after="0" w:line="240" w:lineRule="auto"/>
            </w:pPr>
            <w:r>
              <w:t>账号已存在或信息格式错误</w:t>
            </w:r>
          </w:p>
        </w:tc>
      </w:tr>
      <w:tr w14:paraId="74DF5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E15D22">
            <w:pPr>
              <w:spacing w:after="0" w:line="240" w:lineRule="auto"/>
            </w:pPr>
            <w:r>
              <w:t>EMAIL_LOGIN_ERROR</w:t>
            </w:r>
          </w:p>
        </w:tc>
        <w:tc>
          <w:tcPr>
            <w:tcW w:w="2880" w:type="dxa"/>
          </w:tcPr>
          <w:p w14:paraId="4895040C">
            <w:pPr>
              <w:spacing w:after="0" w:line="240" w:lineRule="auto"/>
            </w:pPr>
            <w:r>
              <w:t>登录失败</w:t>
            </w:r>
          </w:p>
        </w:tc>
        <w:tc>
          <w:tcPr>
            <w:tcW w:w="2880" w:type="dxa"/>
          </w:tcPr>
          <w:p w14:paraId="2D1998DF">
            <w:pPr>
              <w:spacing w:after="0" w:line="240" w:lineRule="auto"/>
            </w:pPr>
            <w:r>
              <w:t>账号或密码错误</w:t>
            </w:r>
          </w:p>
        </w:tc>
      </w:tr>
      <w:tr w14:paraId="2A99E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13B90">
            <w:pPr>
              <w:spacing w:after="0" w:line="240" w:lineRule="auto"/>
            </w:pPr>
            <w:r>
              <w:t>ACCOUNT_Ban</w:t>
            </w:r>
          </w:p>
        </w:tc>
        <w:tc>
          <w:tcPr>
            <w:tcW w:w="2880" w:type="dxa"/>
          </w:tcPr>
          <w:p w14:paraId="73ACCE53">
            <w:pPr>
              <w:spacing w:after="0" w:line="240" w:lineRule="auto"/>
            </w:pPr>
            <w:r>
              <w:t>账号被禁用</w:t>
            </w:r>
          </w:p>
        </w:tc>
        <w:tc>
          <w:tcPr>
            <w:tcW w:w="2880" w:type="dxa"/>
          </w:tcPr>
          <w:p w14:paraId="4204507E">
            <w:pPr>
              <w:spacing w:after="0" w:line="240" w:lineRule="auto"/>
            </w:pPr>
            <w:r>
              <w:t>账号已被管理员禁用</w:t>
            </w:r>
          </w:p>
        </w:tc>
      </w:tr>
      <w:tr w14:paraId="5FF70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41613E">
            <w:pPr>
              <w:spacing w:after="0" w:line="240" w:lineRule="auto"/>
            </w:pPr>
            <w:r>
              <w:t>COOKIE_ERROR</w:t>
            </w:r>
          </w:p>
        </w:tc>
        <w:tc>
          <w:tcPr>
            <w:tcW w:w="2880" w:type="dxa"/>
          </w:tcPr>
          <w:p w14:paraId="0632F36B">
            <w:pPr>
              <w:spacing w:after="0" w:line="240" w:lineRule="auto"/>
            </w:pPr>
            <w:r>
              <w:t>登录异常</w:t>
            </w:r>
          </w:p>
        </w:tc>
        <w:tc>
          <w:tcPr>
            <w:tcW w:w="2880" w:type="dxa"/>
          </w:tcPr>
          <w:p w14:paraId="5CD32E4D">
            <w:pPr>
              <w:spacing w:after="0" w:line="240" w:lineRule="auto"/>
            </w:pPr>
            <w:r>
              <w:t>请重新登录</w:t>
            </w:r>
          </w:p>
        </w:tc>
      </w:tr>
      <w:tr w14:paraId="5E18F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68FA6C">
            <w:pPr>
              <w:spacing w:after="0" w:line="240" w:lineRule="auto"/>
            </w:pPr>
            <w:r>
              <w:t>PARAM_ERROR</w:t>
            </w:r>
          </w:p>
        </w:tc>
        <w:tc>
          <w:tcPr>
            <w:tcW w:w="2880" w:type="dxa"/>
          </w:tcPr>
          <w:p w14:paraId="49AA0178">
            <w:pPr>
              <w:spacing w:after="0" w:line="240" w:lineRule="auto"/>
            </w:pPr>
            <w:r>
              <w:t>参数错误</w:t>
            </w:r>
          </w:p>
        </w:tc>
        <w:tc>
          <w:tcPr>
            <w:tcW w:w="2880" w:type="dxa"/>
          </w:tcPr>
          <w:p w14:paraId="534BAF88">
            <w:pPr>
              <w:spacing w:after="0" w:line="240" w:lineRule="auto"/>
            </w:pPr>
            <w:r>
              <w:t>请求参数格式不正确</w:t>
            </w:r>
          </w:p>
        </w:tc>
      </w:tr>
      <w:tr w14:paraId="2AAC0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5FB6AA">
            <w:pPr>
              <w:spacing w:after="0" w:line="240" w:lineRule="auto"/>
            </w:pPr>
            <w:r>
              <w:t>SYSTEM_ERROR</w:t>
            </w:r>
          </w:p>
        </w:tc>
        <w:tc>
          <w:tcPr>
            <w:tcW w:w="2880" w:type="dxa"/>
          </w:tcPr>
          <w:p w14:paraId="2E50F354">
            <w:pPr>
              <w:spacing w:after="0" w:line="240" w:lineRule="auto"/>
            </w:pPr>
            <w:r>
              <w:t>系统错误</w:t>
            </w:r>
          </w:p>
        </w:tc>
        <w:tc>
          <w:tcPr>
            <w:tcW w:w="2880" w:type="dxa"/>
          </w:tcPr>
          <w:p w14:paraId="78E772CF">
            <w:pPr>
              <w:spacing w:after="0" w:line="240" w:lineRule="auto"/>
            </w:pPr>
            <w:r>
              <w:t>系统内部错误，请稍后重试</w:t>
            </w:r>
          </w:p>
        </w:tc>
      </w:tr>
    </w:tbl>
    <w:p w14:paraId="234BED12">
      <w:pPr>
        <w:pStyle w:val="4"/>
      </w:pPr>
      <w:r>
        <w:t>6.2 补救措施</w:t>
      </w:r>
    </w:p>
    <w:p w14:paraId="2BE65F43">
      <w:r>
        <w:t>• 数据库备份：定期进行数据库全量备份</w:t>
      </w:r>
    </w:p>
    <w:p w14:paraId="1295D525">
      <w:r>
        <w:t>• 日志记录：记录系统运行日志和错误日志</w:t>
      </w:r>
    </w:p>
    <w:p w14:paraId="18F68C2E">
      <w:r>
        <w:t>• 异常捕获：全局异常处理器统一处理异常</w:t>
      </w:r>
    </w:p>
    <w:p w14:paraId="6B93AB8D">
      <w:r>
        <w:t>• 事务管理：关键操作使用事务保证数据一致性</w:t>
      </w:r>
    </w:p>
    <w:p w14:paraId="189740C2">
      <w:pPr>
        <w:pStyle w:val="4"/>
      </w:pPr>
      <w:bookmarkStart w:id="0" w:name="_GoBack"/>
      <w:bookmarkEnd w:id="0"/>
      <w:r>
        <w:t>6.3 系统维护设计</w:t>
      </w:r>
    </w:p>
    <w:p w14:paraId="7DB6F3B2">
      <w:r>
        <w:t>系统维护方案：</w:t>
      </w:r>
    </w:p>
    <w:p w14:paraId="066E835D">
      <w:r>
        <w:t>• 代码维护：遵循代码规范，便于后续维护和扩展</w:t>
      </w:r>
    </w:p>
    <w:p w14:paraId="7A3938BA">
      <w:r>
        <w:t>• 数据库维护：定期清理无效数据，优化索引</w:t>
      </w:r>
    </w:p>
    <w:p w14:paraId="75ECE539">
      <w:r>
        <w:t>• 日志维护：定期清理过期日志文件</w:t>
      </w:r>
    </w:p>
    <w:p w14:paraId="671A6DDA">
      <w:r>
        <w:t>• 安全维护：定期更新依赖库，修复安全漏洞</w:t>
      </w:r>
    </w:p>
    <w:p w14:paraId="344F3F11">
      <w:r>
        <w:t>• 性能维护：监控系统性能，优化慢查询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汇文明朝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汇文明朝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汇文明朝体">
    <w:panose1 w:val="02000600000000000000"/>
    <w:charset w:val="80"/>
    <w:family w:val="auto"/>
    <w:pitch w:val="default"/>
    <w:sig w:usb0="800002D7" w:usb1="1A4F6C50" w:usb2="00000010" w:usb3="00000000" w:csb0="00020003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312D5D"/>
    <w:rsid w:val="7791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805</Words>
  <Characters>1173</Characters>
  <Lines>0</Lines>
  <Paragraphs>0</Paragraphs>
  <TotalTime>5</TotalTime>
  <ScaleCrop>false</ScaleCrop>
  <LinksUpToDate>false</LinksUpToDate>
  <CharactersWithSpaces>1358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含含糊糊</cp:lastModifiedBy>
  <dcterms:modified xsi:type="dcterms:W3CDTF">2026-06-21T17:23:30Z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eyJoZGlkIjoiMzQ1M2Q3MDY1MDAzYzFlMjJhZTQ3ODY3ZmE4NGU1ZGMiLCJ1c2VySWQiOiIxNTUwNDUyNjgyIn0=</vt:lpwstr>
  </property>
  <property fmtid="{D5CDD505-2E9C-101B-9397-08002B2CF9AE}" pid="3" name="KSOProductBuildVer">
    <vt:lpwstr>2052-12.1.0.26895</vt:lpwstr>
  </property>
  <property fmtid="{D5CDD505-2E9C-101B-9397-08002B2CF9AE}" pid="4" name="ICV">
    <vt:lpwstr>FB6C224635AA484C964E005D9C05482B_13</vt:lpwstr>
  </property>
</Properties>
</file>