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932C" w14:textId="77777777" w:rsidR="00CA47D5" w:rsidRPr="006330AE" w:rsidRDefault="00CA47D5" w:rsidP="00C3504B">
      <w:pPr>
        <w:suppressAutoHyphens/>
        <w:rPr>
          <w:b/>
          <w:color w:val="000000"/>
          <w:spacing w:val="-2"/>
          <w:lang w:eastAsia="zh-CN"/>
        </w:rPr>
      </w:pPr>
    </w:p>
    <w:p w14:paraId="789DA44C" w14:textId="77777777" w:rsidR="00055238" w:rsidRPr="006330AE" w:rsidRDefault="00055238" w:rsidP="00C3504B">
      <w:pPr>
        <w:suppressAutoHyphens/>
        <w:rPr>
          <w:b/>
          <w:color w:val="000000"/>
          <w:spacing w:val="-2"/>
        </w:rPr>
      </w:pPr>
    </w:p>
    <w:tbl>
      <w:tblPr>
        <w:tblpPr w:leftFromText="180" w:rightFromText="180" w:vertAnchor="page" w:horzAnchor="margin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4149"/>
        <w:gridCol w:w="1430"/>
        <w:gridCol w:w="2521"/>
      </w:tblGrid>
      <w:tr w:rsidR="00055238" w:rsidRPr="00637EA4" w14:paraId="149B9175" w14:textId="77777777" w:rsidTr="00940BE4">
        <w:tc>
          <w:tcPr>
            <w:tcW w:w="1511" w:type="dxa"/>
            <w:vAlign w:val="bottom"/>
          </w:tcPr>
          <w:p w14:paraId="52B4E2FB" w14:textId="77777777" w:rsidR="00055238" w:rsidRDefault="00055238" w:rsidP="00940BE4">
            <w:pPr>
              <w:pStyle w:val="Kopfmi"/>
              <w:spacing w:after="0" w:line="360" w:lineRule="auto"/>
              <w:rPr>
                <w:b w:val="0"/>
                <w:spacing w:val="-2"/>
              </w:rPr>
            </w:pPr>
            <w:r>
              <w:rPr>
                <w:spacing w:val="-2"/>
              </w:rPr>
              <w:t>Title</w:t>
            </w:r>
            <w:r>
              <w:rPr>
                <w:spacing w:val="-2"/>
              </w:rPr>
              <w:tab/>
              <w:t xml:space="preserve"> </w:t>
            </w:r>
          </w:p>
        </w:tc>
        <w:tc>
          <w:tcPr>
            <w:tcW w:w="8100" w:type="dxa"/>
            <w:gridSpan w:val="3"/>
            <w:vAlign w:val="bottom"/>
          </w:tcPr>
          <w:p w14:paraId="00749C44" w14:textId="4D3AED9F" w:rsidR="00055238" w:rsidRPr="00185158" w:rsidRDefault="00055238" w:rsidP="00866FCE">
            <w:pPr>
              <w:pStyle w:val="Kopfmi"/>
              <w:spacing w:after="0" w:line="360" w:lineRule="auto"/>
              <w:rPr>
                <w:color w:val="000000"/>
                <w:sz w:val="22"/>
                <w:lang w:val="en-GB"/>
              </w:rPr>
            </w:pPr>
            <w:r w:rsidRPr="002D6681">
              <w:rPr>
                <w:spacing w:val="-2"/>
                <w:lang w:val="en-US"/>
              </w:rPr>
              <w:t xml:space="preserve">Software Subsystem Test </w:t>
            </w:r>
            <w:r w:rsidR="00DD52F4">
              <w:rPr>
                <w:spacing w:val="-2"/>
                <w:lang w:val="en-US"/>
              </w:rPr>
              <w:t xml:space="preserve">Plan &amp; </w:t>
            </w:r>
            <w:r w:rsidR="00866FCE">
              <w:rPr>
                <w:spacing w:val="-2"/>
                <w:lang w:val="en-US"/>
              </w:rPr>
              <w:t>Report</w:t>
            </w:r>
            <w:r w:rsidRPr="002D6681">
              <w:rPr>
                <w:spacing w:val="-2"/>
                <w:lang w:val="en-US"/>
              </w:rPr>
              <w:t xml:space="preserve"> &lt;</w:t>
            </w:r>
            <w:r>
              <w:rPr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en-US" w:eastAsia="zh-CN"/>
              </w:rPr>
              <w:t>MVMeasurement</w:t>
            </w:r>
            <w:proofErr w:type="spellEnd"/>
            <w:r w:rsidRPr="002D6681">
              <w:rPr>
                <w:spacing w:val="-2"/>
                <w:lang w:val="en-US"/>
              </w:rPr>
              <w:t xml:space="preserve"> Subsystem&gt;</w:t>
            </w:r>
          </w:p>
        </w:tc>
      </w:tr>
      <w:tr w:rsidR="00055238" w14:paraId="7D8F8C17" w14:textId="77777777" w:rsidTr="00940BE4">
        <w:trPr>
          <w:trHeight w:val="338"/>
        </w:trPr>
        <w:tc>
          <w:tcPr>
            <w:tcW w:w="1511" w:type="dxa"/>
          </w:tcPr>
          <w:p w14:paraId="2F27E430" w14:textId="77777777" w:rsidR="00055238" w:rsidRDefault="00055238" w:rsidP="00940BE4">
            <w:pPr>
              <w:suppressAutoHyphens/>
              <w:rPr>
                <w:b/>
                <w:spacing w:val="-2"/>
              </w:rPr>
            </w:pPr>
            <w:r>
              <w:rPr>
                <w:b/>
              </w:rPr>
              <w:t>Distribution</w:t>
            </w:r>
          </w:p>
        </w:tc>
        <w:tc>
          <w:tcPr>
            <w:tcW w:w="8100" w:type="dxa"/>
            <w:gridSpan w:val="3"/>
          </w:tcPr>
          <w:p w14:paraId="2869CAA3" w14:textId="77777777" w:rsidR="00055238" w:rsidRDefault="00055238" w:rsidP="00940BE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/>
                <w:b/>
                <w:spacing w:val="-2"/>
                <w:szCs w:val="24"/>
                <w:lang w:val="en-GB"/>
              </w:rPr>
            </w:pPr>
            <w:r>
              <w:rPr>
                <w:rFonts w:ascii="Arial" w:hAnsi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055238" w14:paraId="54F83A99" w14:textId="77777777" w:rsidTr="00940BE4">
        <w:trPr>
          <w:trHeight w:val="495"/>
        </w:trPr>
        <w:tc>
          <w:tcPr>
            <w:tcW w:w="1511" w:type="dxa"/>
          </w:tcPr>
          <w:p w14:paraId="06FE51BF" w14:textId="77777777" w:rsidR="00055238" w:rsidRDefault="00055238" w:rsidP="00940BE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14:paraId="6592C029" w14:textId="77777777" w:rsidR="00055238" w:rsidRDefault="00055238" w:rsidP="00940BE4">
            <w:pPr>
              <w:rPr>
                <w:b/>
              </w:rPr>
            </w:pPr>
          </w:p>
        </w:tc>
        <w:tc>
          <w:tcPr>
            <w:tcW w:w="4149" w:type="dxa"/>
          </w:tcPr>
          <w:p w14:paraId="49E2D270" w14:textId="6C954D96" w:rsidR="00055238" w:rsidRPr="0059753E" w:rsidRDefault="00DD6B87" w:rsidP="00940BE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b/>
                <w:color w:val="FF0000"/>
                <w:lang w:eastAsia="zh-CN"/>
              </w:rPr>
            </w:pPr>
            <w:r>
              <w:rPr>
                <w:rFonts w:ascii="Arial" w:hAnsi="Arial" w:hint="eastAsia"/>
                <w:spacing w:val="-2"/>
                <w:szCs w:val="24"/>
                <w:lang w:val="en-GB" w:eastAsia="zh-CN"/>
              </w:rPr>
              <w:t>Ja</w:t>
            </w:r>
            <w:r>
              <w:rPr>
                <w:rFonts w:ascii="Arial" w:hAnsi="Arial"/>
                <w:spacing w:val="-2"/>
                <w:szCs w:val="24"/>
                <w:lang w:val="en-GB" w:eastAsia="zh-CN"/>
              </w:rPr>
              <w:t>den-JinDing Liu</w:t>
            </w:r>
          </w:p>
        </w:tc>
        <w:tc>
          <w:tcPr>
            <w:tcW w:w="1430" w:type="dxa"/>
          </w:tcPr>
          <w:p w14:paraId="1DB001F5" w14:textId="77777777" w:rsidR="00055238" w:rsidRDefault="00055238" w:rsidP="00940BE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21" w:type="dxa"/>
          </w:tcPr>
          <w:p w14:paraId="0447E3BB" w14:textId="2DF8EBE8" w:rsidR="00055238" w:rsidRPr="00EA359B" w:rsidRDefault="00DD6B87" w:rsidP="008159EA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spacing w:val="-2"/>
                <w:lang w:eastAsia="zh-CN"/>
              </w:rPr>
            </w:pPr>
            <w:r>
              <w:rPr>
                <w:rFonts w:ascii="Arial" w:hAnsi="Arial"/>
                <w:spacing w:val="-2"/>
                <w:szCs w:val="24"/>
                <w:lang w:val="en-GB" w:eastAsia="zh-CN"/>
              </w:rPr>
              <w:t>2021-</w:t>
            </w:r>
            <w:r w:rsidR="00F8439D">
              <w:rPr>
                <w:rFonts w:ascii="Arial" w:hAnsi="Arial" w:hint="eastAsia"/>
                <w:spacing w:val="-2"/>
                <w:szCs w:val="24"/>
                <w:lang w:val="en-GB" w:eastAsia="zh-CN"/>
              </w:rPr>
              <w:t>06</w:t>
            </w:r>
            <w:r>
              <w:rPr>
                <w:rFonts w:ascii="Arial" w:hAnsi="Arial"/>
                <w:spacing w:val="-2"/>
                <w:szCs w:val="24"/>
                <w:lang w:val="en-GB" w:eastAsia="zh-CN"/>
              </w:rPr>
              <w:t>-</w:t>
            </w:r>
            <w:r w:rsidR="00F8439D">
              <w:rPr>
                <w:rFonts w:ascii="Arial" w:hAnsi="Arial" w:hint="eastAsia"/>
                <w:spacing w:val="-2"/>
                <w:szCs w:val="24"/>
                <w:lang w:val="en-GB" w:eastAsia="zh-CN"/>
              </w:rPr>
              <w:t>03</w:t>
            </w:r>
          </w:p>
        </w:tc>
      </w:tr>
      <w:tr w:rsidR="00DD52F4" w14:paraId="515F6D90" w14:textId="77777777" w:rsidTr="00556859">
        <w:trPr>
          <w:trHeight w:val="79"/>
        </w:trPr>
        <w:tc>
          <w:tcPr>
            <w:tcW w:w="1511" w:type="dxa"/>
          </w:tcPr>
          <w:p w14:paraId="51ECEC3A" w14:textId="74E8BBA5" w:rsidR="00DD52F4" w:rsidRDefault="00DD52F4" w:rsidP="00940BE4">
            <w:pPr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rFonts w:hint="eastAsia"/>
                <w:b/>
                <w:lang w:eastAsia="zh-CN"/>
              </w:rPr>
              <w:t>er</w:t>
            </w:r>
          </w:p>
        </w:tc>
        <w:tc>
          <w:tcPr>
            <w:tcW w:w="8100" w:type="dxa"/>
            <w:gridSpan w:val="3"/>
          </w:tcPr>
          <w:p w14:paraId="79807D9A" w14:textId="4E338EDD" w:rsidR="00DD52F4" w:rsidRPr="00DD52F4" w:rsidRDefault="00DD52F4" w:rsidP="00DD52F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color w:val="FF0000"/>
                <w:lang w:val="it-IT"/>
              </w:rPr>
            </w:pPr>
            <w:r w:rsidRPr="005769E0">
              <w:rPr>
                <w:lang w:val="it-IT"/>
              </w:rPr>
              <w:t xml:space="preserve">See </w:t>
            </w:r>
            <w:r w:rsidR="00A45FDD">
              <w:rPr>
                <w:lang w:val="it-IT"/>
              </w:rPr>
              <w:fldChar w:fldCharType="begin"/>
            </w:r>
            <w:r w:rsidR="00A45FDD">
              <w:rPr>
                <w:lang w:val="it-IT"/>
              </w:rPr>
              <w:instrText xml:space="preserve"> REF _Ref73632290 \h </w:instrText>
            </w:r>
            <w:r w:rsidR="00A45FDD">
              <w:rPr>
                <w:lang w:val="it-IT"/>
              </w:rPr>
            </w:r>
            <w:r w:rsidR="00A45FDD">
              <w:rPr>
                <w:lang w:val="it-IT"/>
              </w:rPr>
              <w:fldChar w:fldCharType="separate"/>
            </w:r>
            <w:r w:rsidR="00A45FDD" w:rsidRPr="0019173D">
              <w:t xml:space="preserve">Test plan </w:t>
            </w:r>
            <w:r w:rsidR="00A45FDD">
              <w:t xml:space="preserve">and report </w:t>
            </w:r>
            <w:r w:rsidR="00A45FDD" w:rsidRPr="0019173D">
              <w:t>Review</w:t>
            </w:r>
            <w:r w:rsidR="00A45FDD">
              <w:rPr>
                <w:lang w:val="it-IT"/>
              </w:rPr>
              <w:fldChar w:fldCharType="end"/>
            </w:r>
          </w:p>
        </w:tc>
      </w:tr>
      <w:tr w:rsidR="00DD52F4" w14:paraId="3C093404" w14:textId="77777777" w:rsidTr="008C2A05">
        <w:trPr>
          <w:trHeight w:val="124"/>
        </w:trPr>
        <w:tc>
          <w:tcPr>
            <w:tcW w:w="1511" w:type="dxa"/>
          </w:tcPr>
          <w:p w14:paraId="54FB0773" w14:textId="1C61D7E6" w:rsidR="00DD52F4" w:rsidRDefault="00DD52F4" w:rsidP="00940BE4">
            <w:pPr>
              <w:rPr>
                <w:b/>
              </w:rPr>
            </w:pPr>
            <w:r>
              <w:rPr>
                <w:b/>
              </w:rPr>
              <w:t>Approve</w:t>
            </w:r>
            <w:r>
              <w:rPr>
                <w:rFonts w:hint="eastAsia"/>
                <w:b/>
                <w:lang w:eastAsia="zh-CN"/>
              </w:rPr>
              <w:t>r</w:t>
            </w:r>
          </w:p>
        </w:tc>
        <w:tc>
          <w:tcPr>
            <w:tcW w:w="8100" w:type="dxa"/>
            <w:gridSpan w:val="3"/>
          </w:tcPr>
          <w:p w14:paraId="6301182C" w14:textId="5DDC99B7" w:rsidR="00DD52F4" w:rsidRDefault="00DD52F4" w:rsidP="00940BE4">
            <w:pPr>
              <w:rPr>
                <w:spacing w:val="-2"/>
              </w:rPr>
            </w:pPr>
          </w:p>
        </w:tc>
      </w:tr>
      <w:tr w:rsidR="00055238" w14:paraId="487B804C" w14:textId="77777777" w:rsidTr="00940BE4">
        <w:trPr>
          <w:cantSplit/>
          <w:trHeight w:val="124"/>
        </w:trPr>
        <w:tc>
          <w:tcPr>
            <w:tcW w:w="1511" w:type="dxa"/>
          </w:tcPr>
          <w:p w14:paraId="481D43BC" w14:textId="77777777" w:rsidR="00055238" w:rsidRDefault="00055238" w:rsidP="00940BE4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100" w:type="dxa"/>
            <w:gridSpan w:val="3"/>
          </w:tcPr>
          <w:p w14:paraId="25BC6BAD" w14:textId="77777777" w:rsidR="00055238" w:rsidRDefault="00055238" w:rsidP="00940BE4">
            <w:pPr>
              <w:rPr>
                <w:spacing w:val="-2"/>
              </w:rPr>
            </w:pPr>
          </w:p>
        </w:tc>
      </w:tr>
    </w:tbl>
    <w:p w14:paraId="44F5C325" w14:textId="77777777" w:rsidR="00055238" w:rsidRPr="006330AE" w:rsidRDefault="00055238" w:rsidP="00C3504B">
      <w:pPr>
        <w:rPr>
          <w:color w:val="000000"/>
          <w:spacing w:val="-2"/>
          <w:lang w:val="en-US"/>
        </w:rPr>
      </w:pPr>
      <w:r w:rsidRPr="006330AE">
        <w:rPr>
          <w:color w:val="000000"/>
          <w:spacing w:val="-2"/>
          <w:lang w:val="en-US"/>
        </w:rPr>
        <w:br w:type="page"/>
      </w:r>
    </w:p>
    <w:p w14:paraId="234C2C9F" w14:textId="77777777" w:rsidR="00055238" w:rsidRPr="006330AE" w:rsidRDefault="00055238" w:rsidP="00C3504B">
      <w:pPr>
        <w:pStyle w:val="HelpText"/>
        <w:rPr>
          <w:color w:val="000000"/>
          <w:spacing w:val="-2"/>
          <w:sz w:val="28"/>
        </w:rPr>
      </w:pPr>
      <w:r w:rsidRPr="006330AE">
        <w:rPr>
          <w:color w:val="000000"/>
        </w:rPr>
        <w:lastRenderedPageBreak/>
        <w:br w:type="page"/>
      </w:r>
    </w:p>
    <w:p w14:paraId="3C58A2DC" w14:textId="77777777" w:rsidR="00055238" w:rsidRPr="006330AE" w:rsidRDefault="00055238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sz w:val="28"/>
          <w:lang w:val="fr-FR"/>
        </w:rPr>
      </w:pPr>
      <w:r w:rsidRPr="006330AE">
        <w:rPr>
          <w:rFonts w:ascii="Arial" w:hAnsi="Arial"/>
          <w:color w:val="000000"/>
          <w:spacing w:val="-2"/>
          <w:sz w:val="28"/>
          <w:lang w:val="fr-FR"/>
        </w:rPr>
        <w:t>Contents</w:t>
      </w:r>
    </w:p>
    <w:p w14:paraId="2F6C9642" w14:textId="77777777" w:rsidR="00055238" w:rsidRPr="006330AE" w:rsidRDefault="00055238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lang w:val="fr-FR"/>
        </w:rPr>
      </w:pPr>
    </w:p>
    <w:p w14:paraId="7ED5508C" w14:textId="23D718E5" w:rsidR="009746FF" w:rsidRDefault="00791460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 w:rsidRPr="006330AE">
        <w:rPr>
          <w:color w:val="000000"/>
          <w:lang w:val="fr-FR"/>
        </w:rPr>
        <w:fldChar w:fldCharType="begin"/>
      </w:r>
      <w:r w:rsidR="00055238" w:rsidRPr="006330AE">
        <w:rPr>
          <w:color w:val="000000"/>
          <w:lang w:val="fr-FR"/>
        </w:rPr>
        <w:instrText xml:space="preserve"> TOC \o "1-3" \h \z </w:instrText>
      </w:r>
      <w:r w:rsidRPr="006330AE">
        <w:rPr>
          <w:color w:val="000000"/>
          <w:lang w:val="fr-FR"/>
        </w:rPr>
        <w:fldChar w:fldCharType="separate"/>
      </w:r>
      <w:hyperlink w:anchor="_Toc73632025" w:history="1">
        <w:r w:rsidR="009746FF" w:rsidRPr="006C254C">
          <w:rPr>
            <w:rStyle w:val="Hyperlink"/>
            <w:noProof/>
          </w:rPr>
          <w:t>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Introduction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_Toc73632025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3</w:t>
        </w:r>
        <w:r w:rsidR="009746FF">
          <w:rPr>
            <w:noProof/>
            <w:webHidden/>
          </w:rPr>
          <w:fldChar w:fldCharType="end"/>
        </w:r>
      </w:hyperlink>
    </w:p>
    <w:p w14:paraId="587FF841" w14:textId="21291F64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26" w:history="1">
        <w:r w:rsidR="009746FF" w:rsidRPr="006C254C">
          <w:rPr>
            <w:rStyle w:val="Hyperlink"/>
            <w:noProof/>
            <w:lang w:val="en-GB"/>
          </w:rPr>
          <w:t>1.1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val="en-GB"/>
          </w:rPr>
          <w:t>Definitions, acronyms, and abbreviations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_Toc73632026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3</w:t>
        </w:r>
        <w:r w:rsidR="009746FF">
          <w:rPr>
            <w:noProof/>
            <w:webHidden/>
          </w:rPr>
          <w:fldChar w:fldCharType="end"/>
        </w:r>
      </w:hyperlink>
    </w:p>
    <w:p w14:paraId="4063B6F2" w14:textId="2AAD9A5D" w:rsidR="009746FF" w:rsidRDefault="0030693C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27" w:history="1">
        <w:r w:rsidR="009746FF" w:rsidRPr="006C254C">
          <w:rPr>
            <w:rStyle w:val="Hyperlink"/>
            <w:noProof/>
            <w:lang w:val="en-US"/>
          </w:rPr>
          <w:t>2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val="en-US"/>
          </w:rPr>
          <w:t>Strategy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_Toc73632027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3</w:t>
        </w:r>
        <w:r w:rsidR="009746FF">
          <w:rPr>
            <w:noProof/>
            <w:webHidden/>
          </w:rPr>
          <w:fldChar w:fldCharType="end"/>
        </w:r>
      </w:hyperlink>
    </w:p>
    <w:p w14:paraId="4C6E39E1" w14:textId="028C20B2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28" w:history="1">
        <w:r w:rsidR="009746FF" w:rsidRPr="006C254C">
          <w:rPr>
            <w:rStyle w:val="Hyperlink"/>
            <w:noProof/>
            <w:lang w:eastAsia="zh-CN"/>
          </w:rPr>
          <w:t>2.1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Static Check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_Toc73632028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3</w:t>
        </w:r>
        <w:r w:rsidR="009746FF">
          <w:rPr>
            <w:noProof/>
            <w:webHidden/>
          </w:rPr>
          <w:fldChar w:fldCharType="end"/>
        </w:r>
      </w:hyperlink>
    </w:p>
    <w:p w14:paraId="3BAF5005" w14:textId="3BCDE844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29" w:history="1">
        <w:r w:rsidR="009746FF" w:rsidRPr="006C254C">
          <w:rPr>
            <w:rStyle w:val="Hyperlink"/>
            <w:noProof/>
            <w:lang w:eastAsia="zh-CN"/>
          </w:rPr>
          <w:t>2.2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Module test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_Toc73632029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5</w:t>
        </w:r>
        <w:r w:rsidR="009746FF">
          <w:rPr>
            <w:noProof/>
            <w:webHidden/>
          </w:rPr>
          <w:fldChar w:fldCharType="end"/>
        </w:r>
      </w:hyperlink>
    </w:p>
    <w:p w14:paraId="4F9D9D24" w14:textId="273A8689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0" w:history="1">
        <w:r w:rsidR="009746FF" w:rsidRPr="006C254C">
          <w:rPr>
            <w:rStyle w:val="Hyperlink"/>
            <w:noProof/>
          </w:rPr>
          <w:t>2.3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Funcational test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_Toc73632030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5</w:t>
        </w:r>
        <w:r w:rsidR="009746FF">
          <w:rPr>
            <w:noProof/>
            <w:webHidden/>
          </w:rPr>
          <w:fldChar w:fldCharType="end"/>
        </w:r>
      </w:hyperlink>
    </w:p>
    <w:p w14:paraId="6CA2594C" w14:textId="22CBECBC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1" w:history="1">
        <w:r w:rsidR="009746FF" w:rsidRPr="006C254C">
          <w:rPr>
            <w:rStyle w:val="Hyperlink"/>
            <w:noProof/>
            <w:lang w:eastAsia="zh-CN"/>
          </w:rPr>
          <w:t>2.4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Code Reviews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_Toc73632031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5</w:t>
        </w:r>
        <w:r w:rsidR="009746FF">
          <w:rPr>
            <w:noProof/>
            <w:webHidden/>
          </w:rPr>
          <w:fldChar w:fldCharType="end"/>
        </w:r>
      </w:hyperlink>
    </w:p>
    <w:p w14:paraId="2B48B60A" w14:textId="16824BEC" w:rsidR="009746FF" w:rsidRDefault="0030693C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2" w:history="1">
        <w:r w:rsidR="009746FF" w:rsidRPr="006C254C">
          <w:rPr>
            <w:rStyle w:val="Hyperlink"/>
            <w:noProof/>
          </w:rPr>
          <w:t>3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Test environments/Tools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_Toc73632032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5</w:t>
        </w:r>
        <w:r w:rsidR="009746FF">
          <w:rPr>
            <w:noProof/>
            <w:webHidden/>
          </w:rPr>
          <w:fldChar w:fldCharType="end"/>
        </w:r>
      </w:hyperlink>
    </w:p>
    <w:p w14:paraId="1F7C7A2C" w14:textId="289DA675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3" w:history="1">
        <w:r w:rsidR="009746FF" w:rsidRPr="006C254C">
          <w:rPr>
            <w:rStyle w:val="Hyperlink"/>
            <w:noProof/>
            <w:lang w:eastAsia="zh-CN"/>
          </w:rPr>
          <w:t>3.1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PC_Lint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_Toc73632033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5</w:t>
        </w:r>
        <w:r w:rsidR="009746FF">
          <w:rPr>
            <w:noProof/>
            <w:webHidden/>
          </w:rPr>
          <w:fldChar w:fldCharType="end"/>
        </w:r>
      </w:hyperlink>
    </w:p>
    <w:p w14:paraId="0567A9FA" w14:textId="1A0F0E49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4" w:history="1">
        <w:r w:rsidR="009746FF" w:rsidRPr="006C254C">
          <w:rPr>
            <w:rStyle w:val="Hyperlink"/>
            <w:noProof/>
          </w:rPr>
          <w:t>3.2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IAR workbench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_Toc73632034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6</w:t>
        </w:r>
        <w:r w:rsidR="009746FF">
          <w:rPr>
            <w:noProof/>
            <w:webHidden/>
          </w:rPr>
          <w:fldChar w:fldCharType="end"/>
        </w:r>
      </w:hyperlink>
    </w:p>
    <w:p w14:paraId="74F093F0" w14:textId="0078FDC9" w:rsidR="009746FF" w:rsidRDefault="0030693C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5" w:history="1">
        <w:r w:rsidR="009746FF" w:rsidRPr="006C254C">
          <w:rPr>
            <w:rStyle w:val="Hyperlink"/>
            <w:noProof/>
          </w:rPr>
          <w:t>4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Test Cases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_Toc73632035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6</w:t>
        </w:r>
        <w:r w:rsidR="009746FF">
          <w:rPr>
            <w:noProof/>
            <w:webHidden/>
          </w:rPr>
          <w:fldChar w:fldCharType="end"/>
        </w:r>
      </w:hyperlink>
    </w:p>
    <w:p w14:paraId="4C686043" w14:textId="1FDABEAE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6" w:history="1">
        <w:r w:rsidR="009746FF" w:rsidRPr="006C254C">
          <w:rPr>
            <w:rStyle w:val="Hyperlink"/>
            <w:noProof/>
            <w:lang w:eastAsia="zh-CN"/>
          </w:rPr>
          <w:t>4.1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Module Test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_Toc73632036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6</w:t>
        </w:r>
        <w:r w:rsidR="009746FF">
          <w:rPr>
            <w:noProof/>
            <w:webHidden/>
          </w:rPr>
          <w:fldChar w:fldCharType="end"/>
        </w:r>
      </w:hyperlink>
    </w:p>
    <w:p w14:paraId="5B41D0C4" w14:textId="0F34CE4C" w:rsidR="009746FF" w:rsidRDefault="0030693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7" w:history="1">
        <w:r w:rsidR="009746FF" w:rsidRPr="006C254C">
          <w:rPr>
            <w:rStyle w:val="Hyperlink"/>
            <w:noProof/>
            <w:lang w:eastAsia="zh-CN"/>
          </w:rPr>
          <w:t>4.1.1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Module Test cases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_Toc73632037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6</w:t>
        </w:r>
        <w:r w:rsidR="009746FF">
          <w:rPr>
            <w:noProof/>
            <w:webHidden/>
          </w:rPr>
          <w:fldChar w:fldCharType="end"/>
        </w:r>
      </w:hyperlink>
    </w:p>
    <w:p w14:paraId="06F2D4A9" w14:textId="2645393D" w:rsidR="009746FF" w:rsidRDefault="0030693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8" w:history="1">
        <w:r w:rsidR="009746FF" w:rsidRPr="006C254C">
          <w:rPr>
            <w:rStyle w:val="Hyperlink"/>
            <w:noProof/>
            <w:lang w:eastAsia="zh-CN"/>
          </w:rPr>
          <w:t>4.1.2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Module Test Coverage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_Toc73632038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102</w:t>
        </w:r>
        <w:r w:rsidR="009746FF">
          <w:rPr>
            <w:noProof/>
            <w:webHidden/>
          </w:rPr>
          <w:fldChar w:fldCharType="end"/>
        </w:r>
      </w:hyperlink>
    </w:p>
    <w:p w14:paraId="2CD508A0" w14:textId="17527532" w:rsidR="009746FF" w:rsidRDefault="0030693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39" w:history="1">
        <w:r w:rsidR="009746FF" w:rsidRPr="006C254C">
          <w:rPr>
            <w:rStyle w:val="Hyperlink"/>
            <w:noProof/>
            <w:lang w:eastAsia="zh-CN"/>
          </w:rPr>
          <w:t>4.1.3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Module Test Results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_Toc73632039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104</w:t>
        </w:r>
        <w:r w:rsidR="009746FF">
          <w:rPr>
            <w:noProof/>
            <w:webHidden/>
          </w:rPr>
          <w:fldChar w:fldCharType="end"/>
        </w:r>
      </w:hyperlink>
    </w:p>
    <w:p w14:paraId="03B8A291" w14:textId="50AECA9C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0" w:history="1">
        <w:r w:rsidR="009746FF" w:rsidRPr="006C254C">
          <w:rPr>
            <w:rStyle w:val="Hyperlink"/>
            <w:noProof/>
            <w:lang w:eastAsia="zh-CN"/>
          </w:rPr>
          <w:t>4.2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Function Test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_Toc73632040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115</w:t>
        </w:r>
        <w:r w:rsidR="009746FF">
          <w:rPr>
            <w:noProof/>
            <w:webHidden/>
          </w:rPr>
          <w:fldChar w:fldCharType="end"/>
        </w:r>
      </w:hyperlink>
    </w:p>
    <w:p w14:paraId="5D41503E" w14:textId="4562135C" w:rsidR="009746FF" w:rsidRDefault="0030693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1" w:history="1">
        <w:r w:rsidR="009746FF" w:rsidRPr="006C254C">
          <w:rPr>
            <w:rStyle w:val="Hyperlink"/>
            <w:noProof/>
            <w:lang w:eastAsia="zh-CN"/>
          </w:rPr>
          <w:t>4.2.1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Function Test mapping table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_Toc73632041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115</w:t>
        </w:r>
        <w:r w:rsidR="009746FF">
          <w:rPr>
            <w:noProof/>
            <w:webHidden/>
          </w:rPr>
          <w:fldChar w:fldCharType="end"/>
        </w:r>
      </w:hyperlink>
    </w:p>
    <w:p w14:paraId="2DB043E0" w14:textId="79A47570" w:rsidR="009746FF" w:rsidRDefault="0030693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2" w:history="1">
        <w:r w:rsidR="009746FF" w:rsidRPr="006C254C">
          <w:rPr>
            <w:rStyle w:val="Hyperlink"/>
            <w:noProof/>
            <w:lang w:eastAsia="zh-CN"/>
          </w:rPr>
          <w:t>4.2.2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eastAsia="zh-CN"/>
          </w:rPr>
          <w:t>Function Test Cases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_Toc73632042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116</w:t>
        </w:r>
        <w:r w:rsidR="009746FF">
          <w:rPr>
            <w:noProof/>
            <w:webHidden/>
          </w:rPr>
          <w:fldChar w:fldCharType="end"/>
        </w:r>
      </w:hyperlink>
    </w:p>
    <w:p w14:paraId="5E28AAAF" w14:textId="5D9BAE88" w:rsidR="009746FF" w:rsidRDefault="0030693C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3" w:history="1">
        <w:r w:rsidR="009746FF" w:rsidRPr="006C254C">
          <w:rPr>
            <w:rStyle w:val="Hyperlink"/>
            <w:noProof/>
            <w:lang w:eastAsia="zh-CN"/>
          </w:rPr>
          <w:t>4.2.3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Functional Test Results</w:t>
        </w:r>
        <w:r w:rsidR="009746FF" w:rsidRPr="006C254C">
          <w:rPr>
            <w:rStyle w:val="Hyperlink"/>
            <w:noProof/>
            <w:lang w:eastAsia="zh-CN"/>
          </w:rPr>
          <w:t>: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_Toc73632043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149</w:t>
        </w:r>
        <w:r w:rsidR="009746FF">
          <w:rPr>
            <w:noProof/>
            <w:webHidden/>
          </w:rPr>
          <w:fldChar w:fldCharType="end"/>
        </w:r>
      </w:hyperlink>
    </w:p>
    <w:p w14:paraId="5928F242" w14:textId="61CB52B4" w:rsidR="009746FF" w:rsidRDefault="0030693C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4" w:history="1">
        <w:r w:rsidR="009746FF" w:rsidRPr="006C254C">
          <w:rPr>
            <w:rStyle w:val="Hyperlink"/>
            <w:noProof/>
            <w:lang w:val="en-US"/>
          </w:rPr>
          <w:t>5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val="en-US"/>
          </w:rPr>
          <w:t xml:space="preserve">Test </w:t>
        </w:r>
        <w:r w:rsidR="009746FF" w:rsidRPr="006C254C">
          <w:rPr>
            <w:rStyle w:val="Hyperlink"/>
            <w:noProof/>
          </w:rPr>
          <w:t>plan</w:t>
        </w:r>
        <w:r w:rsidR="009746FF" w:rsidRPr="006C254C">
          <w:rPr>
            <w:rStyle w:val="Hyperlink"/>
            <w:noProof/>
            <w:lang w:val="en-US"/>
          </w:rPr>
          <w:t xml:space="preserve"> and report Review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_Toc73632044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151</w:t>
        </w:r>
        <w:r w:rsidR="009746FF">
          <w:rPr>
            <w:noProof/>
            <w:webHidden/>
          </w:rPr>
          <w:fldChar w:fldCharType="end"/>
        </w:r>
      </w:hyperlink>
    </w:p>
    <w:p w14:paraId="12E2C364" w14:textId="1E730437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5" w:history="1">
        <w:r w:rsidR="009746FF" w:rsidRPr="006C254C">
          <w:rPr>
            <w:rStyle w:val="Hyperlink"/>
            <w:noProof/>
            <w:lang w:val="en-GB"/>
          </w:rPr>
          <w:t>5.1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val="en-GB"/>
          </w:rPr>
          <w:t>Review-</w:t>
        </w:r>
        <w:r w:rsidR="009746FF" w:rsidRPr="006C254C">
          <w:rPr>
            <w:rStyle w:val="Hyperlink"/>
            <w:noProof/>
          </w:rPr>
          <w:t>Participant</w:t>
        </w:r>
        <w:r w:rsidR="009746FF" w:rsidRPr="006C254C">
          <w:rPr>
            <w:rStyle w:val="Hyperlink"/>
            <w:noProof/>
            <w:lang w:val="en-GB"/>
          </w:rPr>
          <w:t>: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_Toc73632045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152</w:t>
        </w:r>
        <w:r w:rsidR="009746FF">
          <w:rPr>
            <w:noProof/>
            <w:webHidden/>
          </w:rPr>
          <w:fldChar w:fldCharType="end"/>
        </w:r>
      </w:hyperlink>
    </w:p>
    <w:p w14:paraId="206E9F02" w14:textId="47CB9430" w:rsidR="009746FF" w:rsidRDefault="0030693C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6" w:history="1">
        <w:r w:rsidR="009746FF" w:rsidRPr="006C254C">
          <w:rPr>
            <w:rStyle w:val="Hyperlink"/>
            <w:noProof/>
            <w:lang w:val="en-GB"/>
          </w:rPr>
          <w:t>5.2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  <w:lang w:val="en-GB"/>
          </w:rPr>
          <w:t>Decision of the Review: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_Toc73632046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152</w:t>
        </w:r>
        <w:r w:rsidR="009746FF">
          <w:rPr>
            <w:noProof/>
            <w:webHidden/>
          </w:rPr>
          <w:fldChar w:fldCharType="end"/>
        </w:r>
      </w:hyperlink>
    </w:p>
    <w:p w14:paraId="4ED6D4BC" w14:textId="1B13381D" w:rsidR="009746FF" w:rsidRDefault="0030693C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7" w:history="1">
        <w:r w:rsidR="009746FF" w:rsidRPr="006C254C">
          <w:rPr>
            <w:rStyle w:val="Hyperlink"/>
            <w:noProof/>
          </w:rPr>
          <w:t>6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References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_Toc73632047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153</w:t>
        </w:r>
        <w:r w:rsidR="009746FF">
          <w:rPr>
            <w:noProof/>
            <w:webHidden/>
          </w:rPr>
          <w:fldChar w:fldCharType="end"/>
        </w:r>
      </w:hyperlink>
    </w:p>
    <w:p w14:paraId="22AC154D" w14:textId="3BF35B01" w:rsidR="009746FF" w:rsidRDefault="0030693C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73632048" w:history="1">
        <w:r w:rsidR="009746FF" w:rsidRPr="006C254C">
          <w:rPr>
            <w:rStyle w:val="Hyperlink"/>
            <w:noProof/>
          </w:rPr>
          <w:t>7</w:t>
        </w:r>
        <w:r w:rsidR="009746F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9746FF" w:rsidRPr="006C254C">
          <w:rPr>
            <w:rStyle w:val="Hyperlink"/>
            <w:noProof/>
          </w:rPr>
          <w:t>Revision History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_Toc73632048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153</w:t>
        </w:r>
        <w:r w:rsidR="009746FF">
          <w:rPr>
            <w:noProof/>
            <w:webHidden/>
          </w:rPr>
          <w:fldChar w:fldCharType="end"/>
        </w:r>
      </w:hyperlink>
    </w:p>
    <w:p w14:paraId="4D0592B9" w14:textId="3EB9FF1E" w:rsidR="00055238" w:rsidRPr="006330AE" w:rsidRDefault="00791460" w:rsidP="00C3504B">
      <w:pPr>
        <w:rPr>
          <w:color w:val="000000"/>
        </w:rPr>
      </w:pPr>
      <w:r w:rsidRPr="006330AE">
        <w:rPr>
          <w:color w:val="000000"/>
          <w:lang w:val="fr-FR"/>
        </w:rPr>
        <w:fldChar w:fldCharType="end"/>
      </w:r>
    </w:p>
    <w:p w14:paraId="69DAAA02" w14:textId="77777777" w:rsidR="00055238" w:rsidRPr="006330AE" w:rsidRDefault="00055238" w:rsidP="00C3504B">
      <w:pPr>
        <w:rPr>
          <w:color w:val="000000"/>
        </w:rPr>
      </w:pPr>
    </w:p>
    <w:p w14:paraId="04B8F0A9" w14:textId="77777777" w:rsidR="00055238" w:rsidRPr="006330AE" w:rsidRDefault="00055238" w:rsidP="00C3504B">
      <w:pPr>
        <w:rPr>
          <w:color w:val="000000"/>
        </w:rPr>
      </w:pPr>
    </w:p>
    <w:p w14:paraId="45F54661" w14:textId="77777777" w:rsidR="00055238" w:rsidRDefault="00055238" w:rsidP="00C3504B">
      <w:pPr>
        <w:rPr>
          <w:b/>
          <w:color w:val="000000"/>
          <w:sz w:val="28"/>
          <w:lang w:val="en-US"/>
        </w:rPr>
      </w:pPr>
      <w:r w:rsidRPr="006330AE">
        <w:rPr>
          <w:b/>
          <w:color w:val="000000"/>
          <w:sz w:val="28"/>
          <w:lang w:val="en-US"/>
        </w:rPr>
        <w:t>List of Figures</w:t>
      </w:r>
    </w:p>
    <w:p w14:paraId="6D99DFE9" w14:textId="77777777" w:rsidR="00055238" w:rsidRPr="006330AE" w:rsidRDefault="00055238" w:rsidP="00C3504B">
      <w:pPr>
        <w:rPr>
          <w:b/>
          <w:color w:val="000000"/>
          <w:sz w:val="28"/>
          <w:lang w:val="en-US"/>
        </w:rPr>
      </w:pPr>
    </w:p>
    <w:p w14:paraId="2C72E11E" w14:textId="222CD5D2" w:rsidR="009746FF" w:rsidRDefault="0079146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>
        <w:fldChar w:fldCharType="begin"/>
      </w:r>
      <w:r w:rsidR="00055238">
        <w:instrText xml:space="preserve"> TOC \h \z \c "Figure" </w:instrText>
      </w:r>
      <w:r>
        <w:fldChar w:fldCharType="separate"/>
      </w:r>
      <w:hyperlink w:anchor="_Toc73632049" w:history="1">
        <w:r w:rsidR="009746FF" w:rsidRPr="00A66486">
          <w:rPr>
            <w:rStyle w:val="Hyperlink"/>
            <w:noProof/>
          </w:rPr>
          <w:t>Figure 1: Test Progress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_Toc73632049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3</w:t>
        </w:r>
        <w:r w:rsidR="009746FF">
          <w:rPr>
            <w:noProof/>
            <w:webHidden/>
          </w:rPr>
          <w:fldChar w:fldCharType="end"/>
        </w:r>
      </w:hyperlink>
    </w:p>
    <w:p w14:paraId="1F575FEE" w14:textId="4E330840" w:rsidR="00055238" w:rsidRPr="006330AE" w:rsidRDefault="00791460" w:rsidP="00E03898">
      <w:pPr>
        <w:rPr>
          <w:color w:val="000000"/>
          <w:lang w:val="en-US"/>
        </w:rPr>
      </w:pPr>
      <w:r>
        <w:fldChar w:fldCharType="end"/>
      </w:r>
    </w:p>
    <w:p w14:paraId="7607F923" w14:textId="77777777" w:rsidR="00055238" w:rsidRPr="006330AE" w:rsidRDefault="00055238" w:rsidP="00C3504B">
      <w:pPr>
        <w:rPr>
          <w:color w:val="000000"/>
          <w:lang w:val="en-US"/>
        </w:rPr>
      </w:pPr>
    </w:p>
    <w:p w14:paraId="2AED9F17" w14:textId="77777777" w:rsidR="00055238" w:rsidRPr="006330AE" w:rsidRDefault="00055238" w:rsidP="00C3504B">
      <w:pPr>
        <w:rPr>
          <w:b/>
          <w:color w:val="000000"/>
          <w:sz w:val="28"/>
          <w:lang w:val="en-US"/>
        </w:rPr>
      </w:pPr>
      <w:r w:rsidRPr="006330AE">
        <w:rPr>
          <w:b/>
          <w:color w:val="000000"/>
          <w:sz w:val="28"/>
          <w:lang w:val="en-US"/>
        </w:rPr>
        <w:t>List of Tables</w:t>
      </w:r>
    </w:p>
    <w:p w14:paraId="78FCF411" w14:textId="77777777" w:rsidR="00055238" w:rsidRDefault="00055238" w:rsidP="00C3504B">
      <w:pPr>
        <w:rPr>
          <w:color w:val="000000"/>
        </w:rPr>
      </w:pPr>
    </w:p>
    <w:p w14:paraId="2033CF66" w14:textId="752D6364" w:rsidR="009746FF" w:rsidRDefault="0079146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>
        <w:fldChar w:fldCharType="begin"/>
      </w:r>
      <w:r w:rsidR="00055238">
        <w:instrText xml:space="preserve"> TOC \h \z \c "Table" </w:instrText>
      </w:r>
      <w:r>
        <w:fldChar w:fldCharType="separate"/>
      </w:r>
      <w:hyperlink w:anchor="_Toc73632050" w:history="1">
        <w:r w:rsidR="009746FF" w:rsidRPr="003D20CA">
          <w:rPr>
            <w:rStyle w:val="Hyperlink"/>
            <w:noProof/>
          </w:rPr>
          <w:t>Table 1: Mapping between Test Case and Requirements from SSRS</w:t>
        </w:r>
        <w:r w:rsidR="009746FF">
          <w:rPr>
            <w:noProof/>
            <w:webHidden/>
          </w:rPr>
          <w:tab/>
        </w:r>
        <w:r w:rsidR="009746FF">
          <w:rPr>
            <w:noProof/>
            <w:webHidden/>
          </w:rPr>
          <w:fldChar w:fldCharType="begin"/>
        </w:r>
        <w:r w:rsidR="009746FF">
          <w:rPr>
            <w:noProof/>
            <w:webHidden/>
          </w:rPr>
          <w:instrText xml:space="preserve"> PAGEREF _Toc73632050 \h </w:instrText>
        </w:r>
        <w:r w:rsidR="009746FF">
          <w:rPr>
            <w:noProof/>
            <w:webHidden/>
          </w:rPr>
        </w:r>
        <w:r w:rsidR="009746FF">
          <w:rPr>
            <w:noProof/>
            <w:webHidden/>
          </w:rPr>
          <w:fldChar w:fldCharType="separate"/>
        </w:r>
        <w:r w:rsidR="009746FF">
          <w:rPr>
            <w:noProof/>
            <w:webHidden/>
          </w:rPr>
          <w:t>115</w:t>
        </w:r>
        <w:r w:rsidR="009746FF">
          <w:rPr>
            <w:noProof/>
            <w:webHidden/>
          </w:rPr>
          <w:fldChar w:fldCharType="end"/>
        </w:r>
      </w:hyperlink>
    </w:p>
    <w:p w14:paraId="0979A8B7" w14:textId="7EA851B2" w:rsidR="00055238" w:rsidRPr="006330AE" w:rsidRDefault="00791460" w:rsidP="008A01E8">
      <w:pPr>
        <w:rPr>
          <w:color w:val="000000"/>
        </w:rPr>
      </w:pPr>
      <w:r>
        <w:fldChar w:fldCharType="end"/>
      </w:r>
    </w:p>
    <w:p w14:paraId="1B4A2E2E" w14:textId="77777777" w:rsidR="00055238" w:rsidRPr="006330AE" w:rsidRDefault="00055238" w:rsidP="00C3504B">
      <w:pPr>
        <w:rPr>
          <w:color w:val="000000"/>
        </w:rPr>
      </w:pPr>
    </w:p>
    <w:p w14:paraId="07DA48F2" w14:textId="77777777" w:rsidR="00055238" w:rsidRPr="006330AE" w:rsidRDefault="00055238" w:rsidP="00C3504B">
      <w:pPr>
        <w:rPr>
          <w:color w:val="000000"/>
        </w:rPr>
      </w:pPr>
      <w:r w:rsidRPr="006330AE">
        <w:rPr>
          <w:color w:val="000000"/>
        </w:rPr>
        <w:br w:type="page"/>
      </w:r>
    </w:p>
    <w:p w14:paraId="5C2D2229" w14:textId="77777777" w:rsidR="00055238" w:rsidRDefault="00055238" w:rsidP="00C002DB">
      <w:pPr>
        <w:pStyle w:val="Heading1"/>
      </w:pPr>
      <w:bookmarkStart w:id="0" w:name="_Toc73632025"/>
      <w:r w:rsidRPr="006330AE">
        <w:lastRenderedPageBreak/>
        <w:t>Introduction</w:t>
      </w:r>
      <w:bookmarkEnd w:id="0"/>
    </w:p>
    <w:p w14:paraId="4A846C37" w14:textId="77777777" w:rsidR="00055238" w:rsidRPr="00C3504B" w:rsidRDefault="00055238" w:rsidP="00C3504B"/>
    <w:p w14:paraId="55385458" w14:textId="77777777" w:rsidR="00055238" w:rsidRPr="006330AE" w:rsidRDefault="00055238" w:rsidP="00C3504B">
      <w:pPr>
        <w:pStyle w:val="HelpText"/>
        <w:rPr>
          <w:color w:val="000000"/>
          <w:lang w:val="de-DE"/>
        </w:rPr>
      </w:pPr>
    </w:p>
    <w:p w14:paraId="6D08900E" w14:textId="77777777" w:rsidR="00055238" w:rsidRPr="006330AE" w:rsidRDefault="00055238" w:rsidP="00C3504B">
      <w:pPr>
        <w:rPr>
          <w:color w:val="000000"/>
          <w:lang w:val="en-US"/>
        </w:rPr>
      </w:pPr>
      <w:r w:rsidRPr="006330AE">
        <w:rPr>
          <w:color w:val="000000"/>
          <w:lang w:val="en-US"/>
        </w:rPr>
        <w:t xml:space="preserve">This document defines the planned strategy for testing the </w:t>
      </w:r>
      <w:r>
        <w:rPr>
          <w:color w:val="000000"/>
          <w:lang w:val="en-US" w:eastAsia="zh-CN"/>
        </w:rPr>
        <w:t>MVM</w:t>
      </w:r>
      <w:r w:rsidRPr="006330AE">
        <w:rPr>
          <w:color w:val="000000"/>
          <w:lang w:val="en-US"/>
        </w:rPr>
        <w:t xml:space="preserve"> subsystem software.</w:t>
      </w:r>
    </w:p>
    <w:p w14:paraId="7C8B4BFD" w14:textId="77777777" w:rsidR="00055238" w:rsidRPr="006330AE" w:rsidRDefault="00055238" w:rsidP="00C3504B">
      <w:pPr>
        <w:rPr>
          <w:color w:val="000000"/>
          <w:lang w:val="en-US"/>
        </w:rPr>
      </w:pPr>
    </w:p>
    <w:p w14:paraId="06EF2020" w14:textId="68031249" w:rsidR="00055238" w:rsidRPr="006330AE" w:rsidRDefault="00055238" w:rsidP="00500D3A">
      <w:pPr>
        <w:rPr>
          <w:color w:val="000000"/>
          <w:lang w:val="en-US"/>
        </w:rPr>
      </w:pPr>
      <w:r w:rsidRPr="006330AE">
        <w:rPr>
          <w:color w:val="000000"/>
          <w:lang w:val="en-US"/>
        </w:rPr>
        <w:t xml:space="preserve">The </w:t>
      </w:r>
      <w:r>
        <w:rPr>
          <w:color w:val="000000"/>
          <w:lang w:val="en-US" w:eastAsia="zh-CN"/>
        </w:rPr>
        <w:t>MVM</w:t>
      </w:r>
      <w:r w:rsidRPr="006330AE">
        <w:rPr>
          <w:color w:val="000000"/>
          <w:lang w:val="en-US"/>
        </w:rPr>
        <w:t xml:space="preserve"> subsystem is principally responsible</w:t>
      </w:r>
      <w:r>
        <w:rPr>
          <w:color w:val="000000"/>
          <w:lang w:val="en-US" w:eastAsia="zh-CN"/>
        </w:rPr>
        <w:t xml:space="preserve"> for calculating standard volume flow and mass flow, Energy flow for Liquid, Gas, and Steam.</w:t>
      </w:r>
      <w:r>
        <w:rPr>
          <w:color w:val="000000"/>
          <w:lang w:val="en-US"/>
        </w:rPr>
        <w:t>..</w:t>
      </w:r>
      <w:r w:rsidRPr="002D6681">
        <w:rPr>
          <w:szCs w:val="22"/>
          <w:lang w:val="en-US"/>
        </w:rPr>
        <w:t xml:space="preserve"> (See </w:t>
      </w:r>
      <w:r>
        <w:rPr>
          <w:color w:val="000000"/>
          <w:lang w:val="en-US" w:eastAsia="zh-CN"/>
        </w:rPr>
        <w:t>MVM</w:t>
      </w:r>
      <w:r w:rsidRPr="006330AE">
        <w:rPr>
          <w:color w:val="000000"/>
          <w:lang w:val="en-US"/>
        </w:rPr>
        <w:t xml:space="preserve"> </w:t>
      </w:r>
      <w:r w:rsidRPr="002D6681">
        <w:rPr>
          <w:szCs w:val="22"/>
          <w:lang w:val="en-US"/>
        </w:rPr>
        <w:t xml:space="preserve">Subsystem Requirements Specification </w:t>
      </w:r>
      <w:r w:rsidR="00A37653">
        <w:fldChar w:fldCharType="begin"/>
      </w:r>
      <w:r w:rsidR="00A37653">
        <w:instrText xml:space="preserve"> REF Ref1 \h  \* MERGEFORMAT </w:instrText>
      </w:r>
      <w:r w:rsidR="00A37653">
        <w:fldChar w:fldCharType="separate"/>
      </w:r>
      <w:r w:rsidR="00377823" w:rsidRPr="00377823">
        <w:rPr>
          <w:lang w:val="en-US"/>
        </w:rPr>
        <w:t>[1]</w:t>
      </w:r>
      <w:r w:rsidR="00A37653">
        <w:fldChar w:fldCharType="end"/>
      </w:r>
      <w:r w:rsidRPr="002D6681">
        <w:rPr>
          <w:lang w:val="en-US"/>
        </w:rPr>
        <w:t>).</w:t>
      </w:r>
      <w:r w:rsidRPr="006330AE">
        <w:rPr>
          <w:color w:val="000000"/>
          <w:lang w:val="en-US"/>
        </w:rPr>
        <w:t xml:space="preserve">and </w:t>
      </w:r>
    </w:p>
    <w:p w14:paraId="1EB01ECE" w14:textId="77777777" w:rsidR="00055238" w:rsidRPr="006330AE" w:rsidRDefault="00055238" w:rsidP="00C3504B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  <w:lang w:val="en-GB" w:eastAsia="zh-CN"/>
        </w:rPr>
      </w:pPr>
      <w:r w:rsidRPr="006330AE">
        <w:rPr>
          <w:rFonts w:cs="Arial"/>
          <w:color w:val="000000"/>
          <w:szCs w:val="20"/>
          <w:lang w:val="en-GB" w:eastAsia="zh-CN"/>
        </w:rPr>
        <w:t>The objectives of the testing are</w:t>
      </w:r>
    </w:p>
    <w:p w14:paraId="659A7AA2" w14:textId="58E166A4" w:rsidR="00055238" w:rsidRPr="006330AE" w:rsidRDefault="00055238" w:rsidP="00C3504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cs="Arial"/>
          <w:color w:val="000000"/>
          <w:szCs w:val="20"/>
          <w:lang w:val="en-GB" w:eastAsia="zh-CN"/>
        </w:rPr>
      </w:pPr>
      <w:r>
        <w:rPr>
          <w:rFonts w:cs="Arial"/>
          <w:color w:val="000000"/>
          <w:szCs w:val="20"/>
          <w:lang w:val="en-GB" w:eastAsia="zh-CN"/>
        </w:rPr>
        <w:t>G</w:t>
      </w:r>
      <w:r w:rsidRPr="006330AE">
        <w:rPr>
          <w:rFonts w:cs="Arial"/>
          <w:color w:val="000000"/>
          <w:szCs w:val="20"/>
          <w:lang w:val="en-GB" w:eastAsia="zh-CN"/>
        </w:rPr>
        <w:t xml:space="preserve">ive confidence that the </w:t>
      </w:r>
      <w:r>
        <w:rPr>
          <w:rFonts w:cs="Arial"/>
          <w:color w:val="000000"/>
          <w:szCs w:val="20"/>
          <w:lang w:val="en-GB" w:eastAsia="zh-CN"/>
        </w:rPr>
        <w:t>MVM</w:t>
      </w:r>
      <w:r w:rsidRPr="006330AE">
        <w:rPr>
          <w:rFonts w:cs="Arial"/>
          <w:color w:val="000000"/>
          <w:szCs w:val="20"/>
          <w:lang w:val="en-GB" w:eastAsia="zh-CN"/>
        </w:rPr>
        <w:t xml:space="preserve"> subsystem requirements</w:t>
      </w:r>
      <w:r>
        <w:rPr>
          <w:rFonts w:cs="Arial"/>
          <w:color w:val="000000"/>
          <w:szCs w:val="20"/>
          <w:lang w:val="en-GB" w:eastAsia="zh-CN"/>
        </w:rPr>
        <w:t xml:space="preserve"> </w:t>
      </w:r>
      <w:r w:rsidR="00791460">
        <w:fldChar w:fldCharType="begin"/>
      </w:r>
      <w:r w:rsidR="00791460">
        <w:instrText xml:space="preserve"> REF Ref1 \h  \* MERGEFORMAT </w:instrText>
      </w:r>
      <w:r w:rsidR="00791460">
        <w:fldChar w:fldCharType="separate"/>
      </w:r>
      <w:r w:rsidR="00377823" w:rsidRPr="00377823">
        <w:rPr>
          <w:lang w:val="en-US"/>
        </w:rPr>
        <w:t>[1]</w:t>
      </w:r>
      <w:r w:rsidR="00791460">
        <w:fldChar w:fldCharType="end"/>
      </w:r>
      <w:r w:rsidRPr="006330AE">
        <w:rPr>
          <w:rFonts w:cs="Arial"/>
          <w:color w:val="000000"/>
          <w:szCs w:val="20"/>
          <w:lang w:val="en-GB" w:eastAsia="zh-CN"/>
        </w:rPr>
        <w:t>have been met.</w:t>
      </w:r>
    </w:p>
    <w:p w14:paraId="725F82B9" w14:textId="77777777" w:rsidR="00055238" w:rsidRPr="006330AE" w:rsidRDefault="00055238" w:rsidP="00C3504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cs="Arial"/>
          <w:color w:val="000000"/>
          <w:szCs w:val="20"/>
          <w:lang w:val="en-GB" w:eastAsia="zh-CN"/>
        </w:rPr>
      </w:pPr>
      <w:r>
        <w:rPr>
          <w:rFonts w:cs="Arial"/>
          <w:color w:val="000000"/>
          <w:szCs w:val="20"/>
          <w:lang w:val="en-GB" w:eastAsia="zh-CN"/>
        </w:rPr>
        <w:t>T</w:t>
      </w:r>
      <w:r w:rsidRPr="006330AE">
        <w:rPr>
          <w:rFonts w:cs="Arial"/>
          <w:color w:val="000000"/>
          <w:szCs w:val="20"/>
          <w:lang w:val="en-GB" w:eastAsia="zh-CN"/>
        </w:rPr>
        <w:t>here are no serious defects in its implementation.</w:t>
      </w:r>
    </w:p>
    <w:p w14:paraId="5526E64C" w14:textId="77777777" w:rsidR="00055238" w:rsidRPr="006330AE" w:rsidRDefault="00055238" w:rsidP="00C3504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cs="Arial"/>
          <w:color w:val="000000"/>
          <w:szCs w:val="20"/>
          <w:lang w:val="en-GB" w:eastAsia="zh-CN"/>
        </w:rPr>
      </w:pPr>
      <w:r>
        <w:rPr>
          <w:rFonts w:cs="Arial"/>
          <w:color w:val="000000"/>
          <w:szCs w:val="20"/>
          <w:lang w:val="en-GB" w:eastAsia="zh-CN"/>
        </w:rPr>
        <w:t>D</w:t>
      </w:r>
      <w:r w:rsidRPr="006330AE">
        <w:rPr>
          <w:rFonts w:cs="Arial"/>
          <w:color w:val="000000"/>
          <w:szCs w:val="20"/>
          <w:lang w:val="en-GB" w:eastAsia="zh-CN"/>
        </w:rPr>
        <w:t xml:space="preserve">ocument non-serious defects that are not going to be corrected.  </w:t>
      </w:r>
    </w:p>
    <w:p w14:paraId="505DCB73" w14:textId="77777777" w:rsidR="00055238" w:rsidRPr="006330AE" w:rsidRDefault="00055238" w:rsidP="00C3504B">
      <w:pPr>
        <w:pStyle w:val="Heading2"/>
        <w:jc w:val="both"/>
        <w:rPr>
          <w:color w:val="000000"/>
          <w:lang w:val="en-GB"/>
        </w:rPr>
      </w:pPr>
      <w:bookmarkStart w:id="1" w:name="_Toc112638725"/>
      <w:bookmarkStart w:id="2" w:name="_Toc143577579"/>
      <w:bookmarkStart w:id="3" w:name="_Toc183491740"/>
      <w:bookmarkStart w:id="4" w:name="_Toc73632026"/>
      <w:r w:rsidRPr="006330AE">
        <w:rPr>
          <w:color w:val="000000"/>
          <w:lang w:val="en-GB"/>
        </w:rPr>
        <w:t>Definitions, acronyms, and abbreviations</w:t>
      </w:r>
      <w:bookmarkEnd w:id="1"/>
      <w:bookmarkEnd w:id="2"/>
      <w:bookmarkEnd w:id="3"/>
      <w:bookmarkEnd w:id="4"/>
    </w:p>
    <w:p w14:paraId="3952CC73" w14:textId="77777777" w:rsidR="00055238" w:rsidRPr="006330AE" w:rsidRDefault="00055238" w:rsidP="00C3504B">
      <w:pPr>
        <w:jc w:val="both"/>
        <w:rPr>
          <w:color w:val="00000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9"/>
        <w:gridCol w:w="6869"/>
      </w:tblGrid>
      <w:tr w:rsidR="00055238" w:rsidRPr="006330AE" w14:paraId="69A2AC95" w14:textId="77777777" w:rsidTr="00E30EE4">
        <w:trPr>
          <w:tblHeader/>
        </w:trPr>
        <w:tc>
          <w:tcPr>
            <w:tcW w:w="2808" w:type="dxa"/>
          </w:tcPr>
          <w:p w14:paraId="387A312B" w14:textId="77777777" w:rsidR="00055238" w:rsidRPr="006330AE" w:rsidRDefault="00055238" w:rsidP="00940BE4">
            <w:pPr>
              <w:spacing w:after="120"/>
              <w:jc w:val="both"/>
              <w:rPr>
                <w:b/>
                <w:bCs/>
                <w:color w:val="000000"/>
                <w:spacing w:val="-3"/>
                <w:sz w:val="16"/>
                <w:lang w:val="en-GB"/>
              </w:rPr>
            </w:pPr>
            <w:r w:rsidRPr="006330AE">
              <w:rPr>
                <w:b/>
                <w:bCs/>
                <w:color w:val="000000"/>
                <w:spacing w:val="-3"/>
                <w:sz w:val="16"/>
                <w:lang w:val="en-GB"/>
              </w:rPr>
              <w:t>Term</w:t>
            </w:r>
          </w:p>
        </w:tc>
        <w:tc>
          <w:tcPr>
            <w:tcW w:w="7046" w:type="dxa"/>
          </w:tcPr>
          <w:p w14:paraId="42BD0CD9" w14:textId="77777777" w:rsidR="00055238" w:rsidRPr="006330AE" w:rsidRDefault="00055238" w:rsidP="00940BE4">
            <w:pPr>
              <w:spacing w:after="120"/>
              <w:jc w:val="both"/>
              <w:rPr>
                <w:b/>
                <w:bCs/>
                <w:color w:val="000000"/>
                <w:spacing w:val="-3"/>
                <w:sz w:val="16"/>
                <w:lang w:val="en-GB"/>
              </w:rPr>
            </w:pPr>
            <w:r w:rsidRPr="006330AE">
              <w:rPr>
                <w:b/>
                <w:bCs/>
                <w:color w:val="000000"/>
                <w:spacing w:val="-3"/>
                <w:sz w:val="16"/>
                <w:lang w:val="en-GB"/>
              </w:rPr>
              <w:t>Definition</w:t>
            </w:r>
          </w:p>
        </w:tc>
      </w:tr>
      <w:tr w:rsidR="00055238" w:rsidRPr="00637EA4" w14:paraId="07EA5AD8" w14:textId="77777777" w:rsidTr="00E30EE4">
        <w:tc>
          <w:tcPr>
            <w:tcW w:w="2808" w:type="dxa"/>
          </w:tcPr>
          <w:p w14:paraId="20C3C279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Black Box Test</w:t>
            </w:r>
          </w:p>
        </w:tc>
        <w:tc>
          <w:tcPr>
            <w:tcW w:w="7046" w:type="dxa"/>
          </w:tcPr>
          <w:p w14:paraId="1108567B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Test that requires no internal knowledge of the unit under test.</w:t>
            </w:r>
          </w:p>
        </w:tc>
      </w:tr>
      <w:tr w:rsidR="00055238" w:rsidRPr="00637EA4" w14:paraId="5C81E601" w14:textId="77777777" w:rsidTr="00E30EE4">
        <w:tc>
          <w:tcPr>
            <w:tcW w:w="2808" w:type="dxa"/>
          </w:tcPr>
          <w:p w14:paraId="44ABBFC0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Common Framework</w:t>
            </w:r>
          </w:p>
        </w:tc>
        <w:tc>
          <w:tcPr>
            <w:tcW w:w="7046" w:type="dxa"/>
          </w:tcPr>
          <w:p w14:paraId="0BE7F3D5" w14:textId="5A2B7F89" w:rsidR="00055238" w:rsidRPr="006330AE" w:rsidRDefault="00055238" w:rsidP="002269F3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ABB BUI Common Framework</w:t>
            </w:r>
            <w:r>
              <w:rPr>
                <w:color w:val="000000"/>
                <w:spacing w:val="-3"/>
                <w:lang w:val="en-GB"/>
              </w:rPr>
              <w:t xml:space="preserve"> </w:t>
            </w:r>
            <w:r w:rsidR="00A37653">
              <w:fldChar w:fldCharType="begin"/>
            </w:r>
            <w:r w:rsidR="00A37653">
              <w:instrText xml:space="preserve"> REF  Ref2 \h  \* MERGEFORMAT </w:instrText>
            </w:r>
            <w:r w:rsidR="00A37653">
              <w:fldChar w:fldCharType="separate"/>
            </w:r>
            <w:r w:rsidR="00377823" w:rsidRPr="00377823">
              <w:rPr>
                <w:color w:val="000000"/>
                <w:lang w:val="en-US"/>
              </w:rPr>
              <w:t>[2]</w:t>
            </w:r>
            <w:r w:rsidR="00A37653">
              <w:fldChar w:fldCharType="end"/>
            </w:r>
            <w:r w:rsidRPr="00951524">
              <w:rPr>
                <w:rFonts w:cs="Arial"/>
                <w:color w:val="000000"/>
                <w:szCs w:val="20"/>
                <w:lang w:val="en-GB" w:eastAsia="zh-CN"/>
              </w:rPr>
              <w:t xml:space="preserve"> </w:t>
            </w:r>
            <w:r w:rsidRPr="006330AE">
              <w:rPr>
                <w:color w:val="000000"/>
                <w:spacing w:val="-3"/>
                <w:lang w:val="en-GB"/>
              </w:rPr>
              <w:t>for subsystems and data object handling.</w:t>
            </w:r>
          </w:p>
        </w:tc>
      </w:tr>
      <w:tr w:rsidR="00055238" w:rsidRPr="00637EA4" w14:paraId="5E63715B" w14:textId="77777777" w:rsidTr="00E30EE4">
        <w:tc>
          <w:tcPr>
            <w:tcW w:w="2808" w:type="dxa"/>
          </w:tcPr>
          <w:p w14:paraId="7E6193F8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DUT</w:t>
            </w:r>
          </w:p>
        </w:tc>
        <w:tc>
          <w:tcPr>
            <w:tcW w:w="7046" w:type="dxa"/>
          </w:tcPr>
          <w:p w14:paraId="0076889C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 xml:space="preserve">Device under test.  Refers to the scope of the tests so could be a complete system, a </w:t>
            </w:r>
            <w:proofErr w:type="gramStart"/>
            <w:r w:rsidRPr="006330AE">
              <w:rPr>
                <w:color w:val="000000"/>
                <w:spacing w:val="-3"/>
                <w:lang w:val="en-GB"/>
              </w:rPr>
              <w:t>subsystem</w:t>
            </w:r>
            <w:proofErr w:type="gramEnd"/>
            <w:r w:rsidRPr="006330AE">
              <w:rPr>
                <w:color w:val="000000"/>
                <w:spacing w:val="-3"/>
                <w:lang w:val="en-GB"/>
              </w:rPr>
              <w:t xml:space="preserve"> or a class.</w:t>
            </w:r>
          </w:p>
        </w:tc>
      </w:tr>
      <w:tr w:rsidR="00055238" w:rsidRPr="00637EA4" w14:paraId="2939075C" w14:textId="77777777" w:rsidTr="00E30EE4">
        <w:tc>
          <w:tcPr>
            <w:tcW w:w="2808" w:type="dxa"/>
          </w:tcPr>
          <w:p w14:paraId="2800A21A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>
              <w:rPr>
                <w:color w:val="000000"/>
                <w:spacing w:val="-3"/>
                <w:lang w:val="en-GB"/>
              </w:rPr>
              <w:t>SCC</w:t>
            </w:r>
          </w:p>
        </w:tc>
        <w:tc>
          <w:tcPr>
            <w:tcW w:w="7046" w:type="dxa"/>
          </w:tcPr>
          <w:p w14:paraId="3B578FEB" w14:textId="77777777" w:rsidR="00055238" w:rsidRPr="00E53514" w:rsidRDefault="00055238" w:rsidP="00940BE4">
            <w:pPr>
              <w:spacing w:after="120"/>
              <w:jc w:val="both"/>
              <w:rPr>
                <w:color w:val="000000"/>
                <w:lang w:val="fr-FR"/>
              </w:rPr>
            </w:pPr>
            <w:r w:rsidRPr="00E53514">
              <w:rPr>
                <w:spacing w:val="-3"/>
                <w:lang w:val="fr-FR"/>
              </w:rPr>
              <w:t>Source code control (</w:t>
            </w:r>
            <w:proofErr w:type="spellStart"/>
            <w:r w:rsidRPr="00E53514">
              <w:rPr>
                <w:spacing w:val="-3"/>
                <w:lang w:val="fr-FR"/>
              </w:rPr>
              <w:t>E.</w:t>
            </w:r>
            <w:r w:rsidRPr="00E53514">
              <w:rPr>
                <w:spacing w:val="-3"/>
                <w:lang w:val="fr-FR" w:eastAsia="zh-CN"/>
              </w:rPr>
              <w:t>g</w:t>
            </w:r>
            <w:proofErr w:type="spellEnd"/>
            <w:r w:rsidRPr="00E53514">
              <w:rPr>
                <w:spacing w:val="-3"/>
                <w:lang w:val="fr-FR"/>
              </w:rPr>
              <w:t xml:space="preserve"> Subversion)</w:t>
            </w:r>
          </w:p>
        </w:tc>
      </w:tr>
      <w:tr w:rsidR="00055238" w:rsidRPr="00637EA4" w14:paraId="3A9BA92C" w14:textId="77777777" w:rsidTr="00E30EE4">
        <w:tc>
          <w:tcPr>
            <w:tcW w:w="2808" w:type="dxa"/>
          </w:tcPr>
          <w:p w14:paraId="0BDC17DC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spacing w:val="-3"/>
                <w:lang w:val="en-GB"/>
              </w:rPr>
              <w:t>White Box Test</w:t>
            </w:r>
          </w:p>
        </w:tc>
        <w:tc>
          <w:tcPr>
            <w:tcW w:w="7046" w:type="dxa"/>
          </w:tcPr>
          <w:p w14:paraId="158C18AF" w14:textId="77777777" w:rsidR="00055238" w:rsidRPr="006330AE" w:rsidRDefault="00055238" w:rsidP="00940BE4">
            <w:pPr>
              <w:spacing w:after="120"/>
              <w:jc w:val="both"/>
              <w:rPr>
                <w:color w:val="000000"/>
                <w:spacing w:val="-3"/>
                <w:lang w:val="en-GB"/>
              </w:rPr>
            </w:pPr>
            <w:r w:rsidRPr="006330AE">
              <w:rPr>
                <w:color w:val="000000"/>
                <w:lang w:val="en-GB"/>
              </w:rPr>
              <w:t>Test involving some internal knowledge of the unit under test.</w:t>
            </w:r>
          </w:p>
        </w:tc>
      </w:tr>
    </w:tbl>
    <w:p w14:paraId="00B5CE49" w14:textId="77777777" w:rsidR="00055238" w:rsidRPr="006330AE" w:rsidRDefault="00055238" w:rsidP="00C3504B">
      <w:pPr>
        <w:rPr>
          <w:color w:val="000000"/>
          <w:lang w:val="en-GB"/>
        </w:rPr>
      </w:pPr>
    </w:p>
    <w:p w14:paraId="59B77D11" w14:textId="77777777" w:rsidR="00055238" w:rsidRPr="006330AE" w:rsidRDefault="00055238" w:rsidP="00C3504B">
      <w:pPr>
        <w:rPr>
          <w:color w:val="000000"/>
          <w:lang w:val="en-US"/>
        </w:rPr>
      </w:pPr>
    </w:p>
    <w:p w14:paraId="6F45D801" w14:textId="77777777" w:rsidR="00055238" w:rsidRPr="00E53514" w:rsidRDefault="00055238" w:rsidP="00C002DB">
      <w:pPr>
        <w:pStyle w:val="Heading1"/>
        <w:rPr>
          <w:lang w:val="en-US"/>
        </w:rPr>
      </w:pPr>
      <w:bookmarkStart w:id="5" w:name="_Toc73632027"/>
      <w:r w:rsidRPr="00E53514">
        <w:rPr>
          <w:lang w:val="en-US"/>
        </w:rPr>
        <w:t>Strategy</w:t>
      </w:r>
      <w:bookmarkEnd w:id="5"/>
      <w:r w:rsidRPr="00E53514">
        <w:rPr>
          <w:lang w:val="en-US"/>
        </w:rPr>
        <w:t xml:space="preserve"> </w:t>
      </w:r>
    </w:p>
    <w:p w14:paraId="657C9A11" w14:textId="77777777" w:rsidR="00055238" w:rsidRPr="00314DE2" w:rsidRDefault="00055238" w:rsidP="000479AE">
      <w:pPr>
        <w:jc w:val="center"/>
        <w:rPr>
          <w:lang w:val="en-US"/>
        </w:rPr>
      </w:pPr>
      <w:r w:rsidRPr="00E53514">
        <w:rPr>
          <w:lang w:val="en-US"/>
        </w:rPr>
        <w:object w:dxaOrig="1495" w:dyaOrig="4834" w14:anchorId="0946A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37.6pt" o:ole="">
            <v:imagedata r:id="rId8" o:title=""/>
          </v:shape>
          <o:OLEObject Type="Embed" ProgID="Visio.Drawing.11" ShapeID="_x0000_i1025" DrawAspect="Content" ObjectID="_1684257576" r:id="rId9"/>
        </w:object>
      </w:r>
    </w:p>
    <w:p w14:paraId="782F7A2E" w14:textId="23653B08" w:rsidR="00055238" w:rsidRPr="002269F3" w:rsidRDefault="00055238" w:rsidP="002D7F50">
      <w:pPr>
        <w:pStyle w:val="Caption"/>
        <w:keepNext/>
        <w:jc w:val="center"/>
      </w:pPr>
      <w:bookmarkStart w:id="6" w:name="_Toc73632049"/>
      <w:r w:rsidRPr="002269F3">
        <w:t xml:space="preserve">Figure </w:t>
      </w:r>
      <w:r w:rsidR="00A37653">
        <w:fldChar w:fldCharType="begin"/>
      </w:r>
      <w:r w:rsidR="00A37653">
        <w:instrText xml:space="preserve"> SEQ Figure \* ARABIC </w:instrText>
      </w:r>
      <w:r w:rsidR="00A37653">
        <w:fldChar w:fldCharType="separate"/>
      </w:r>
      <w:r w:rsidR="00377823">
        <w:rPr>
          <w:noProof/>
        </w:rPr>
        <w:t>1</w:t>
      </w:r>
      <w:r w:rsidR="00A37653">
        <w:rPr>
          <w:noProof/>
        </w:rPr>
        <w:fldChar w:fldCharType="end"/>
      </w:r>
      <w:r w:rsidRPr="002269F3">
        <w:t>: Test Progress</w:t>
      </w:r>
      <w:bookmarkEnd w:id="6"/>
    </w:p>
    <w:p w14:paraId="506F2827" w14:textId="77777777" w:rsidR="00055238" w:rsidRPr="006330AE" w:rsidRDefault="00055238" w:rsidP="00C3504B">
      <w:pPr>
        <w:pStyle w:val="HelpText"/>
        <w:rPr>
          <w:vanish w:val="0"/>
          <w:color w:val="000000"/>
        </w:rPr>
      </w:pPr>
    </w:p>
    <w:p w14:paraId="53643A4E" w14:textId="77777777" w:rsidR="00055238" w:rsidRPr="000479AE" w:rsidRDefault="00055238" w:rsidP="00C3504B">
      <w:pPr>
        <w:pStyle w:val="Heading2"/>
        <w:rPr>
          <w:color w:val="000000"/>
          <w:lang w:eastAsia="zh-CN"/>
        </w:rPr>
      </w:pPr>
      <w:bookmarkStart w:id="7" w:name="_Toc73632028"/>
      <w:r>
        <w:rPr>
          <w:color w:val="000000"/>
          <w:lang w:eastAsia="zh-CN"/>
        </w:rPr>
        <w:t>Static Check</w:t>
      </w:r>
      <w:bookmarkEnd w:id="7"/>
    </w:p>
    <w:p w14:paraId="471DAFE2" w14:textId="77777777" w:rsidR="00055238" w:rsidRDefault="00055238" w:rsidP="00C3504B">
      <w:pPr>
        <w:rPr>
          <w:color w:val="000000"/>
        </w:rPr>
      </w:pPr>
    </w:p>
    <w:p w14:paraId="58F13A01" w14:textId="040877D9" w:rsidR="00055238" w:rsidRPr="00886864" w:rsidRDefault="00055238" w:rsidP="00C3504B">
      <w:pPr>
        <w:keepNext/>
        <w:rPr>
          <w:lang w:val="en-US"/>
        </w:rPr>
      </w:pPr>
      <w:r w:rsidRPr="00886864">
        <w:rPr>
          <w:lang w:val="en-US"/>
        </w:rPr>
        <w:lastRenderedPageBreak/>
        <w:t xml:space="preserve">Lint </w:t>
      </w:r>
      <w:r w:rsidR="00791460" w:rsidRPr="00886864">
        <w:rPr>
          <w:lang w:val="en-US"/>
        </w:rPr>
        <w:fldChar w:fldCharType="begin"/>
      </w:r>
      <w:r w:rsidRPr="00886864">
        <w:rPr>
          <w:lang w:val="en-US"/>
        </w:rPr>
        <w:instrText xml:space="preserve"> REF ref4 \h </w:instrText>
      </w:r>
      <w:r w:rsidR="00791460" w:rsidRPr="00886864">
        <w:rPr>
          <w:lang w:val="en-US"/>
        </w:rPr>
      </w:r>
      <w:r w:rsidR="00791460" w:rsidRPr="00886864">
        <w:rPr>
          <w:lang w:val="en-US"/>
        </w:rPr>
        <w:fldChar w:fldCharType="separate"/>
      </w:r>
      <w:r w:rsidR="00377823" w:rsidRPr="00705DCD">
        <w:rPr>
          <w:color w:val="000000"/>
        </w:rPr>
        <w:t>[</w:t>
      </w:r>
      <w:r w:rsidR="00377823">
        <w:rPr>
          <w:color w:val="000000"/>
        </w:rPr>
        <w:t>3</w:t>
      </w:r>
      <w:r w:rsidR="00377823" w:rsidRPr="00705DCD">
        <w:rPr>
          <w:color w:val="000000"/>
        </w:rPr>
        <w:t>]</w:t>
      </w:r>
      <w:r w:rsidR="00791460" w:rsidRPr="00886864">
        <w:rPr>
          <w:lang w:val="en-US"/>
        </w:rPr>
        <w:fldChar w:fldCharType="end"/>
      </w:r>
      <w:r w:rsidRPr="00886864">
        <w:rPr>
          <w:lang w:val="en-US"/>
        </w:rPr>
        <w:t xml:space="preserve"> at level 3 will be used for static code analysis on all source .c modules with the following actions to be taken before code is checked-in for review:</w:t>
      </w:r>
    </w:p>
    <w:p w14:paraId="394B2E73" w14:textId="77777777" w:rsidR="00055238" w:rsidRDefault="00055238" w:rsidP="008E39A8">
      <w:pPr>
        <w:keepNext/>
        <w:numPr>
          <w:ilvl w:val="0"/>
          <w:numId w:val="3"/>
        </w:numPr>
        <w:spacing w:before="60" w:after="60"/>
        <w:ind w:left="714" w:hanging="357"/>
      </w:pPr>
      <w:r w:rsidRPr="00886864">
        <w:rPr>
          <w:lang w:val="en-US"/>
        </w:rPr>
        <w:t xml:space="preserve">Corrections will be applied to code constructs associated with error messages. </w:t>
      </w:r>
      <w:r>
        <w:t>Re-Lint.</w:t>
      </w:r>
    </w:p>
    <w:p w14:paraId="1441D5CF" w14:textId="77777777" w:rsidR="00055238" w:rsidRDefault="00055238" w:rsidP="008E39A8">
      <w:pPr>
        <w:keepNext/>
        <w:numPr>
          <w:ilvl w:val="0"/>
          <w:numId w:val="3"/>
        </w:numPr>
        <w:spacing w:before="60" w:after="60"/>
        <w:ind w:left="714" w:hanging="357"/>
      </w:pPr>
      <w:r w:rsidRPr="00886864">
        <w:rPr>
          <w:lang w:val="en-US"/>
        </w:rPr>
        <w:t xml:space="preserve">All warnings and information messages will be assessed and either the associated construct will be </w:t>
      </w:r>
      <w:proofErr w:type="gramStart"/>
      <w:r w:rsidRPr="00886864">
        <w:rPr>
          <w:lang w:val="en-US"/>
        </w:rPr>
        <w:t>changed</w:t>
      </w:r>
      <w:proofErr w:type="gramEnd"/>
      <w:r w:rsidRPr="00886864">
        <w:rPr>
          <w:lang w:val="en-US"/>
        </w:rPr>
        <w:t xml:space="preserve"> or the message suppressed.  Where a message is suppressed a reason will be provided in the source comment with the suppression.  </w:t>
      </w:r>
      <w:r>
        <w:t>Re-Lint.</w:t>
      </w:r>
      <w:r w:rsidRPr="00686898">
        <w:t xml:space="preserve"> </w:t>
      </w:r>
    </w:p>
    <w:p w14:paraId="3CB42C7C" w14:textId="77777777" w:rsidR="00055238" w:rsidRDefault="00055238" w:rsidP="00C3504B">
      <w:pPr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Commit all subsystem source code to latest version before code checks.</w:t>
      </w:r>
    </w:p>
    <w:p w14:paraId="671B530F" w14:textId="77777777" w:rsidR="00055238" w:rsidRDefault="00055238" w:rsidP="00C3504B">
      <w:pPr>
        <w:rPr>
          <w:color w:val="000000"/>
          <w:lang w:val="en-US" w:eastAsia="zh-CN"/>
        </w:rPr>
      </w:pPr>
    </w:p>
    <w:p w14:paraId="1E4E4144" w14:textId="77777777" w:rsidR="00055238" w:rsidRPr="00E20412" w:rsidRDefault="00055238" w:rsidP="00C3504B">
      <w:pPr>
        <w:rPr>
          <w:color w:val="000000"/>
          <w:lang w:val="fr-FR" w:eastAsia="zh-CN"/>
        </w:rPr>
      </w:pPr>
      <w:r w:rsidRPr="00E20412">
        <w:rPr>
          <w:color w:val="000000"/>
          <w:lang w:val="fr-FR" w:eastAsia="zh-CN"/>
        </w:rPr>
        <w:t>PC-</w:t>
      </w:r>
      <w:proofErr w:type="spellStart"/>
      <w:r w:rsidRPr="00E20412">
        <w:rPr>
          <w:color w:val="000000"/>
          <w:lang w:val="fr-FR" w:eastAsia="zh-CN"/>
        </w:rPr>
        <w:t>lint</w:t>
      </w:r>
      <w:proofErr w:type="spellEnd"/>
      <w:r w:rsidRPr="00E20412">
        <w:rPr>
          <w:color w:val="000000"/>
          <w:lang w:val="fr-FR" w:eastAsia="zh-CN"/>
        </w:rPr>
        <w:t xml:space="preserve"> </w:t>
      </w:r>
      <w:proofErr w:type="spellStart"/>
      <w:proofErr w:type="gramStart"/>
      <w:r w:rsidRPr="00E20412">
        <w:rPr>
          <w:color w:val="000000"/>
          <w:lang w:val="fr-FR" w:eastAsia="zh-CN"/>
        </w:rPr>
        <w:t>result</w:t>
      </w:r>
      <w:proofErr w:type="spellEnd"/>
      <w:r w:rsidRPr="00E20412">
        <w:rPr>
          <w:color w:val="000000"/>
          <w:lang w:val="fr-FR" w:eastAsia="zh-CN"/>
        </w:rPr>
        <w:t>:</w:t>
      </w:r>
      <w:proofErr w:type="gramEnd"/>
    </w:p>
    <w:p w14:paraId="3B2A86E0" w14:textId="77777777" w:rsidR="00055238" w:rsidRPr="00E20412" w:rsidRDefault="00055238" w:rsidP="00E612B6">
      <w:pPr>
        <w:rPr>
          <w:color w:val="000000"/>
          <w:lang w:val="fr-FR" w:eastAsia="zh-CN"/>
        </w:rPr>
      </w:pPr>
    </w:p>
    <w:p w14:paraId="6985098D" w14:textId="77777777" w:rsidR="00055238" w:rsidRPr="005B1DE5" w:rsidRDefault="00055238" w:rsidP="005B1DE5">
      <w:pPr>
        <w:ind w:firstLine="240"/>
        <w:rPr>
          <w:color w:val="000000"/>
          <w:lang w:val="fr-FR" w:eastAsia="zh-CN"/>
        </w:rPr>
      </w:pPr>
    </w:p>
    <w:p w14:paraId="7B826AE8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C:\VT5\HART\cb_application\MVMeasurement\Source\gasQm.c</w:t>
      </w:r>
    </w:p>
    <w:p w14:paraId="554C35EC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proofErr w:type="gramStart"/>
      <w:r w:rsidRPr="00526E2B">
        <w:rPr>
          <w:color w:val="000000"/>
          <w:lang w:val="fr-FR" w:eastAsia="zh-CN"/>
        </w:rPr>
        <w:t>C:\VT5\HART\cb_application\MVMeasurement\Source\gasQm.c(</w:t>
      </w:r>
      <w:proofErr w:type="gramEnd"/>
      <w:r w:rsidRPr="00526E2B">
        <w:rPr>
          <w:color w:val="000000"/>
          <w:lang w:val="fr-FR" w:eastAsia="zh-CN"/>
        </w:rPr>
        <w:t>124): Info 715: Symbol '</w:t>
      </w:r>
      <w:proofErr w:type="spellStart"/>
      <w:r w:rsidRPr="00526E2B">
        <w:rPr>
          <w:color w:val="000000"/>
          <w:lang w:val="fr-FR" w:eastAsia="zh-CN"/>
        </w:rPr>
        <w:t>inNVF</w:t>
      </w:r>
      <w:proofErr w:type="spellEnd"/>
      <w:r w:rsidRPr="00526E2B">
        <w:rPr>
          <w:color w:val="000000"/>
          <w:lang w:val="fr-FR" w:eastAsia="zh-CN"/>
        </w:rPr>
        <w:t xml:space="preserve">' (line 62) not </w:t>
      </w:r>
      <w:proofErr w:type="spellStart"/>
      <w:r w:rsidRPr="00526E2B">
        <w:rPr>
          <w:color w:val="000000"/>
          <w:lang w:val="fr-FR" w:eastAsia="zh-CN"/>
        </w:rPr>
        <w:t>referenced</w:t>
      </w:r>
      <w:proofErr w:type="spellEnd"/>
    </w:p>
    <w:p w14:paraId="67BD9173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proofErr w:type="gramStart"/>
      <w:r w:rsidRPr="00526E2B">
        <w:rPr>
          <w:color w:val="000000"/>
          <w:lang w:val="fr-FR" w:eastAsia="zh-CN"/>
        </w:rPr>
        <w:t>C:\VT5\HART\cb_application\MVMeasurement\Source\gasQm.c(</w:t>
      </w:r>
      <w:proofErr w:type="gramEnd"/>
      <w:r w:rsidRPr="00526E2B">
        <w:rPr>
          <w:color w:val="000000"/>
          <w:lang w:val="fr-FR" w:eastAsia="zh-CN"/>
        </w:rPr>
        <w:t xml:space="preserve">62): Info 830: Location </w:t>
      </w:r>
      <w:proofErr w:type="spellStart"/>
      <w:r w:rsidRPr="00526E2B">
        <w:rPr>
          <w:color w:val="000000"/>
          <w:lang w:val="fr-FR" w:eastAsia="zh-CN"/>
        </w:rPr>
        <w:t>cited</w:t>
      </w:r>
      <w:proofErr w:type="spellEnd"/>
      <w:r w:rsidRPr="00526E2B">
        <w:rPr>
          <w:color w:val="000000"/>
          <w:lang w:val="fr-FR" w:eastAsia="zh-CN"/>
        </w:rPr>
        <w:t xml:space="preserve"> in </w:t>
      </w:r>
      <w:proofErr w:type="spellStart"/>
      <w:r w:rsidRPr="00526E2B">
        <w:rPr>
          <w:color w:val="000000"/>
          <w:lang w:val="fr-FR" w:eastAsia="zh-CN"/>
        </w:rPr>
        <w:t>prior</w:t>
      </w:r>
      <w:proofErr w:type="spellEnd"/>
      <w:r w:rsidRPr="00526E2B">
        <w:rPr>
          <w:color w:val="000000"/>
          <w:lang w:val="fr-FR" w:eastAsia="zh-CN"/>
        </w:rPr>
        <w:t xml:space="preserve"> message</w:t>
      </w:r>
    </w:p>
    <w:p w14:paraId="6E81C623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039B12FF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C:\VT5\HART\cb_application\MVMeasurement\Source\gasQn.c</w:t>
      </w:r>
    </w:p>
    <w:p w14:paraId="6F3471DD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4A011216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C:\VT5\HART\cb_application\MVMeasurement\Source\GasQnPartial.c</w:t>
      </w:r>
    </w:p>
    <w:p w14:paraId="261FB7ED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29DFC216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C:\VT5\HART\cb_application\MVMeasurement\Source\gasQp.c</w:t>
      </w:r>
    </w:p>
    <w:p w14:paraId="0825884F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22EAE8A9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C:\VT5\HART\cb_application\MVMeasurement\Source\GasQvPartial.c</w:t>
      </w:r>
    </w:p>
    <w:p w14:paraId="28EC6A72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10BC6318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C:\VT5\HART\cb_application\MVMeasurement\Source\IAPWS_IF97.c</w:t>
      </w:r>
    </w:p>
    <w:p w14:paraId="263254BB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73E94892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C:\VT5\HART\cb_application\MVMeasurement\Source\LiquidQm.c</w:t>
      </w:r>
    </w:p>
    <w:p w14:paraId="5792038C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proofErr w:type="gramStart"/>
      <w:r w:rsidRPr="00526E2B">
        <w:rPr>
          <w:color w:val="000000"/>
          <w:lang w:val="fr-FR" w:eastAsia="zh-CN"/>
        </w:rPr>
        <w:t>C:\VT5\HART\cb_application\MVMeasurement\Source\LiquidQm.c(</w:t>
      </w:r>
      <w:proofErr w:type="gramEnd"/>
      <w:r w:rsidRPr="00526E2B">
        <w:rPr>
          <w:color w:val="000000"/>
          <w:lang w:val="fr-FR" w:eastAsia="zh-CN"/>
        </w:rPr>
        <w:t>121): Info 715: Symbol '</w:t>
      </w:r>
      <w:proofErr w:type="spellStart"/>
      <w:r w:rsidRPr="00526E2B">
        <w:rPr>
          <w:color w:val="000000"/>
          <w:lang w:val="fr-FR" w:eastAsia="zh-CN"/>
        </w:rPr>
        <w:t>inTReal</w:t>
      </w:r>
      <w:proofErr w:type="spellEnd"/>
      <w:r w:rsidRPr="00526E2B">
        <w:rPr>
          <w:color w:val="000000"/>
          <w:lang w:val="fr-FR" w:eastAsia="zh-CN"/>
        </w:rPr>
        <w:t xml:space="preserve">' (line 59) not </w:t>
      </w:r>
      <w:proofErr w:type="spellStart"/>
      <w:r w:rsidRPr="00526E2B">
        <w:rPr>
          <w:color w:val="000000"/>
          <w:lang w:val="fr-FR" w:eastAsia="zh-CN"/>
        </w:rPr>
        <w:t>referenced</w:t>
      </w:r>
      <w:proofErr w:type="spellEnd"/>
    </w:p>
    <w:p w14:paraId="179EEB1A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proofErr w:type="gramStart"/>
      <w:r w:rsidRPr="00526E2B">
        <w:rPr>
          <w:color w:val="000000"/>
          <w:lang w:val="fr-FR" w:eastAsia="zh-CN"/>
        </w:rPr>
        <w:t>C:\VT5\HART\cb_application\MVMeasurement\Source\LiquidQm.c(</w:t>
      </w:r>
      <w:proofErr w:type="gramEnd"/>
      <w:r w:rsidRPr="00526E2B">
        <w:rPr>
          <w:color w:val="000000"/>
          <w:lang w:val="fr-FR" w:eastAsia="zh-CN"/>
        </w:rPr>
        <w:t xml:space="preserve">59): Info 830: Location </w:t>
      </w:r>
      <w:proofErr w:type="spellStart"/>
      <w:r w:rsidRPr="00526E2B">
        <w:rPr>
          <w:color w:val="000000"/>
          <w:lang w:val="fr-FR" w:eastAsia="zh-CN"/>
        </w:rPr>
        <w:t>cited</w:t>
      </w:r>
      <w:proofErr w:type="spellEnd"/>
      <w:r w:rsidRPr="00526E2B">
        <w:rPr>
          <w:color w:val="000000"/>
          <w:lang w:val="fr-FR" w:eastAsia="zh-CN"/>
        </w:rPr>
        <w:t xml:space="preserve"> in </w:t>
      </w:r>
      <w:proofErr w:type="spellStart"/>
      <w:r w:rsidRPr="00526E2B">
        <w:rPr>
          <w:color w:val="000000"/>
          <w:lang w:val="fr-FR" w:eastAsia="zh-CN"/>
        </w:rPr>
        <w:t>prior</w:t>
      </w:r>
      <w:proofErr w:type="spellEnd"/>
      <w:r w:rsidRPr="00526E2B">
        <w:rPr>
          <w:color w:val="000000"/>
          <w:lang w:val="fr-FR" w:eastAsia="zh-CN"/>
        </w:rPr>
        <w:t xml:space="preserve"> message</w:t>
      </w:r>
    </w:p>
    <w:p w14:paraId="46AE04BC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1CF8744B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C:\VT5\HART\cb_application\MVMeasurement\Source\LiquidQn.c</w:t>
      </w:r>
    </w:p>
    <w:p w14:paraId="02922C7A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3CC105E2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C:\VT5\HART\cb_application\MVMeasurement\Source\LiquidQp.c</w:t>
      </w:r>
    </w:p>
    <w:p w14:paraId="540B8678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5932927E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C:\VT5\HART\cb_application\MVMeasurement\Source\MVMeasurement_constructor.c</w:t>
      </w:r>
    </w:p>
    <w:p w14:paraId="042AD101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79A0D60C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C:\VT5\HART\cb_application\MVMeasurement\Source\MVMeasurement_execute.c</w:t>
      </w:r>
    </w:p>
    <w:p w14:paraId="2A407D87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071C5E91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C:\VT5\HART\cb_application\MVMeasurement\Source\MVMeasurement_overload.c</w:t>
      </w:r>
    </w:p>
    <w:p w14:paraId="66648ED4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3AC85706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C:\VT5\HART\cb_application\MVMeasurement\Source\QCommonCal.c</w:t>
      </w:r>
    </w:p>
    <w:p w14:paraId="32BF4C42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6FDD59F6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C:\VT5\HART\cb_application\MVMeasurement\Source\splint_SplineCubicInterpolation.c</w:t>
      </w:r>
    </w:p>
    <w:p w14:paraId="19D13857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0A6B32C2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C:\VT5\HART\cb_application\MVMeasurement\Source\SteamQm.c</w:t>
      </w:r>
    </w:p>
    <w:p w14:paraId="4D86E516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4B0F6810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 xml:space="preserve">--- </w:t>
      </w:r>
      <w:proofErr w:type="gramStart"/>
      <w:r w:rsidRPr="00526E2B">
        <w:rPr>
          <w:color w:val="000000"/>
          <w:lang w:val="fr-FR" w:eastAsia="zh-CN"/>
        </w:rPr>
        <w:t>Module:</w:t>
      </w:r>
      <w:proofErr w:type="gramEnd"/>
      <w:r w:rsidRPr="00526E2B">
        <w:rPr>
          <w:color w:val="000000"/>
          <w:lang w:val="fr-FR" w:eastAsia="zh-CN"/>
        </w:rPr>
        <w:t xml:space="preserve">   C:\VT5\HART\cb_application\MVMeasurement\Source\SteamQp.c</w:t>
      </w:r>
    </w:p>
    <w:p w14:paraId="29181D4F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1D291DF8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  <w:r w:rsidRPr="00526E2B">
        <w:rPr>
          <w:color w:val="000000"/>
          <w:lang w:val="fr-FR" w:eastAsia="zh-CN"/>
        </w:rPr>
        <w:t>--- Global Wrap-up</w:t>
      </w:r>
    </w:p>
    <w:p w14:paraId="4D6F6465" w14:textId="77777777" w:rsidR="00526E2B" w:rsidRPr="00526E2B" w:rsidRDefault="00526E2B" w:rsidP="00526E2B">
      <w:pPr>
        <w:ind w:firstLine="240"/>
        <w:rPr>
          <w:color w:val="000000"/>
          <w:lang w:val="fr-FR" w:eastAsia="zh-CN"/>
        </w:rPr>
      </w:pPr>
    </w:p>
    <w:p w14:paraId="2D20D3C0" w14:textId="456B6476" w:rsidR="00055238" w:rsidRPr="009E6D38" w:rsidRDefault="00526E2B" w:rsidP="00526E2B">
      <w:pPr>
        <w:ind w:firstLine="240"/>
        <w:rPr>
          <w:color w:val="000000"/>
          <w:lang w:val="en-US" w:eastAsia="zh-CN"/>
        </w:rPr>
      </w:pPr>
      <w:r w:rsidRPr="00526E2B">
        <w:rPr>
          <w:color w:val="000000"/>
          <w:lang w:val="fr-FR" w:eastAsia="zh-CN"/>
        </w:rPr>
        <w:t>(</w:t>
      </w:r>
      <w:proofErr w:type="gramStart"/>
      <w:r w:rsidRPr="00526E2B">
        <w:rPr>
          <w:color w:val="000000"/>
          <w:lang w:val="fr-FR" w:eastAsia="zh-CN"/>
        </w:rPr>
        <w:t>):</w:t>
      </w:r>
      <w:proofErr w:type="gramEnd"/>
      <w:r w:rsidRPr="00526E2B">
        <w:rPr>
          <w:color w:val="000000"/>
          <w:lang w:val="fr-FR" w:eastAsia="zh-CN"/>
        </w:rPr>
        <w:t xml:space="preserve"> Note 900: </w:t>
      </w:r>
      <w:proofErr w:type="spellStart"/>
      <w:r w:rsidRPr="00526E2B">
        <w:rPr>
          <w:color w:val="000000"/>
          <w:lang w:val="fr-FR" w:eastAsia="zh-CN"/>
        </w:rPr>
        <w:t>Successful</w:t>
      </w:r>
      <w:proofErr w:type="spellEnd"/>
      <w:r w:rsidRPr="00526E2B">
        <w:rPr>
          <w:color w:val="000000"/>
          <w:lang w:val="fr-FR" w:eastAsia="zh-CN"/>
        </w:rPr>
        <w:t xml:space="preserve"> </w:t>
      </w:r>
      <w:proofErr w:type="spellStart"/>
      <w:r w:rsidRPr="00526E2B">
        <w:rPr>
          <w:color w:val="000000"/>
          <w:lang w:val="fr-FR" w:eastAsia="zh-CN"/>
        </w:rPr>
        <w:t>completion</w:t>
      </w:r>
      <w:proofErr w:type="spellEnd"/>
      <w:r w:rsidRPr="00526E2B">
        <w:rPr>
          <w:color w:val="000000"/>
          <w:lang w:val="fr-FR" w:eastAsia="zh-CN"/>
        </w:rPr>
        <w:t xml:space="preserve">, 4 messages </w:t>
      </w:r>
      <w:proofErr w:type="spellStart"/>
      <w:r w:rsidRPr="00526E2B">
        <w:rPr>
          <w:color w:val="000000"/>
          <w:lang w:val="fr-FR" w:eastAsia="zh-CN"/>
        </w:rPr>
        <w:t>produced</w:t>
      </w:r>
      <w:proofErr w:type="spellEnd"/>
    </w:p>
    <w:p w14:paraId="5F684696" w14:textId="77777777" w:rsidR="00055238" w:rsidRDefault="00055238" w:rsidP="00C3504B">
      <w:pPr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PC-Lint Check passes</w:t>
      </w:r>
    </w:p>
    <w:p w14:paraId="3E68E087" w14:textId="77777777" w:rsidR="00055238" w:rsidRDefault="00055238" w:rsidP="00445E78">
      <w:pPr>
        <w:ind w:firstLine="225"/>
        <w:rPr>
          <w:i/>
          <w:color w:val="404040"/>
          <w:lang w:val="en-US" w:eastAsia="zh-CN"/>
        </w:rPr>
      </w:pPr>
    </w:p>
    <w:p w14:paraId="587A746E" w14:textId="77777777" w:rsidR="00055238" w:rsidRDefault="00055238" w:rsidP="004B3CBA">
      <w:pPr>
        <w:pStyle w:val="Heading2"/>
        <w:rPr>
          <w:lang w:eastAsia="zh-CN"/>
        </w:rPr>
      </w:pPr>
      <w:bookmarkStart w:id="8" w:name="_Toc73632029"/>
      <w:r w:rsidRPr="00F23701">
        <w:rPr>
          <w:lang w:eastAsia="zh-CN"/>
        </w:rPr>
        <w:lastRenderedPageBreak/>
        <w:t>Module test</w:t>
      </w:r>
      <w:bookmarkEnd w:id="8"/>
    </w:p>
    <w:p w14:paraId="6CD1948C" w14:textId="77777777" w:rsidR="00055238" w:rsidRPr="008C4828" w:rsidRDefault="00055238" w:rsidP="008C4828">
      <w:pPr>
        <w:rPr>
          <w:lang w:eastAsia="zh-CN"/>
        </w:rPr>
      </w:pPr>
    </w:p>
    <w:p w14:paraId="3F3CB0FA" w14:textId="77777777" w:rsidR="00055238" w:rsidRDefault="00055238" w:rsidP="004B3CBA">
      <w:pPr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Test should be done automatically, not execute test code step by step thru breakpoint.</w:t>
      </w:r>
    </w:p>
    <w:p w14:paraId="165E32E0" w14:textId="77777777" w:rsidR="00055238" w:rsidRDefault="00055238" w:rsidP="004B3CBA">
      <w:pPr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Test focus on software logics, not include hardware related driver. – Low lever driver will be fully tested during hardware debug phase.</w:t>
      </w:r>
    </w:p>
    <w:p w14:paraId="36D27CDD" w14:textId="77777777" w:rsidR="00055238" w:rsidRDefault="00055238" w:rsidP="004B3CBA">
      <w:pPr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 xml:space="preserve">All function branches will be covered in module test. </w:t>
      </w:r>
    </w:p>
    <w:p w14:paraId="440CFAAF" w14:textId="77777777" w:rsidR="00055238" w:rsidRDefault="00055238" w:rsidP="004B3CBA">
      <w:pPr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Build test case first, especially build abnormal case first – boundary test.</w:t>
      </w:r>
    </w:p>
    <w:p w14:paraId="40F9E198" w14:textId="77777777" w:rsidR="00055238" w:rsidRDefault="00055238" w:rsidP="000B2590">
      <w:pPr>
        <w:rPr>
          <w:lang w:val="en-US" w:eastAsia="zh-CN"/>
        </w:rPr>
      </w:pPr>
    </w:p>
    <w:p w14:paraId="4D504BC6" w14:textId="77777777" w:rsidR="00055238" w:rsidRPr="006330AE" w:rsidRDefault="00055238" w:rsidP="00752F9B">
      <w:pPr>
        <w:pStyle w:val="Heading2"/>
        <w:rPr>
          <w:color w:val="000000"/>
        </w:rPr>
      </w:pPr>
      <w:bookmarkStart w:id="9" w:name="_Toc143577585"/>
      <w:bookmarkStart w:id="10" w:name="_Toc73632030"/>
      <w:r>
        <w:rPr>
          <w:color w:val="000000"/>
        </w:rPr>
        <w:t>Funcational</w:t>
      </w:r>
      <w:r w:rsidRPr="006330AE">
        <w:rPr>
          <w:color w:val="000000"/>
        </w:rPr>
        <w:t xml:space="preserve"> test</w:t>
      </w:r>
      <w:bookmarkEnd w:id="9"/>
      <w:bookmarkEnd w:id="10"/>
    </w:p>
    <w:p w14:paraId="1C77D6AE" w14:textId="77777777" w:rsidR="00055238" w:rsidRDefault="00055238" w:rsidP="00752F9B">
      <w:pPr>
        <w:rPr>
          <w:color w:val="000000"/>
          <w:lang w:val="en-US" w:eastAsia="zh-CN"/>
        </w:rPr>
      </w:pPr>
    </w:p>
    <w:p w14:paraId="3C738C54" w14:textId="61F22AEA" w:rsidR="00055238" w:rsidRPr="006330AE" w:rsidRDefault="00055238" w:rsidP="00752F9B">
      <w:pPr>
        <w:rPr>
          <w:color w:val="000000"/>
          <w:lang w:val="en-US"/>
        </w:rPr>
      </w:pPr>
      <w:r w:rsidRPr="006330AE">
        <w:rPr>
          <w:color w:val="000000"/>
          <w:lang w:val="en-US"/>
        </w:rPr>
        <w:t xml:space="preserve">The subsystem test will aim to test various scenarios of the subsystem use cases as identified by the subsystem requirements </w:t>
      </w:r>
      <w:r w:rsidR="00791460">
        <w:fldChar w:fldCharType="begin"/>
      </w:r>
      <w:r w:rsidR="00791460">
        <w:instrText xml:space="preserve"> REF Ref1 \h  \* MERGEFORMAT </w:instrText>
      </w:r>
      <w:r w:rsidR="00791460">
        <w:fldChar w:fldCharType="separate"/>
      </w:r>
      <w:r w:rsidR="00377823" w:rsidRPr="00377823">
        <w:rPr>
          <w:lang w:val="en-US"/>
        </w:rPr>
        <w:t>[1]</w:t>
      </w:r>
      <w:r w:rsidR="00791460">
        <w:fldChar w:fldCharType="end"/>
      </w:r>
      <w:r w:rsidR="00A37653">
        <w:fldChar w:fldCharType="begin"/>
      </w:r>
      <w:r w:rsidR="00A37653">
        <w:instrText xml:space="preserve"> REF ref2 \h  \* MERGEFORMAT </w:instrText>
      </w:r>
      <w:r w:rsidR="00A37653">
        <w:fldChar w:fldCharType="separate"/>
      </w:r>
      <w:r w:rsidR="00377823" w:rsidRPr="00377823">
        <w:rPr>
          <w:color w:val="000000"/>
          <w:lang w:val="en-US"/>
        </w:rPr>
        <w:t>[2]</w:t>
      </w:r>
      <w:r w:rsidR="00A37653">
        <w:fldChar w:fldCharType="end"/>
      </w:r>
      <w:r w:rsidRPr="006330AE">
        <w:rPr>
          <w:color w:val="000000"/>
          <w:lang w:val="en-US"/>
        </w:rPr>
        <w:t xml:space="preserve"> such that if the subsystem passes these exercises then it can be assumed to </w:t>
      </w:r>
      <w:r>
        <w:rPr>
          <w:color w:val="000000"/>
          <w:lang w:val="en-US" w:eastAsia="zh-CN"/>
        </w:rPr>
        <w:t>meet</w:t>
      </w:r>
      <w:r w:rsidRPr="006330AE">
        <w:rPr>
          <w:color w:val="000000"/>
          <w:lang w:val="en-US"/>
        </w:rPr>
        <w:t xml:space="preserve"> the subsystem requirements.</w:t>
      </w:r>
    </w:p>
    <w:p w14:paraId="37DB586B" w14:textId="77777777" w:rsidR="00055238" w:rsidRPr="006330AE" w:rsidRDefault="00055238" w:rsidP="00752F9B">
      <w:pPr>
        <w:rPr>
          <w:color w:val="000000"/>
          <w:lang w:val="en-US"/>
        </w:rPr>
      </w:pPr>
    </w:p>
    <w:p w14:paraId="74DBDBE8" w14:textId="77777777" w:rsidR="00055238" w:rsidRPr="006330AE" w:rsidRDefault="00055238" w:rsidP="00752F9B">
      <w:pPr>
        <w:rPr>
          <w:color w:val="000000"/>
          <w:lang w:val="en-US"/>
        </w:rPr>
      </w:pPr>
      <w:r w:rsidRPr="006330AE">
        <w:rPr>
          <w:color w:val="000000"/>
          <w:lang w:val="en-US"/>
        </w:rPr>
        <w:t xml:space="preserve">These tests will be principally Black Box test cases that will be defined for checking the public interfaces to the </w:t>
      </w:r>
      <w:proofErr w:type="spellStart"/>
      <w:r>
        <w:rPr>
          <w:color w:val="000000"/>
          <w:lang w:val="en-US" w:eastAsia="zh-CN"/>
        </w:rPr>
        <w:t>MVMeasurement</w:t>
      </w:r>
      <w:proofErr w:type="spellEnd"/>
      <w:r w:rsidRPr="006330AE">
        <w:rPr>
          <w:color w:val="000000"/>
          <w:lang w:val="en-US"/>
        </w:rPr>
        <w:t xml:space="preserve"> subsystem.  </w:t>
      </w:r>
      <w:r w:rsidRPr="006330AE">
        <w:rPr>
          <w:color w:val="000000"/>
          <w:lang w:val="en-US" w:eastAsia="zh-CN"/>
        </w:rPr>
        <w:t xml:space="preserve">The test cases (with expected result where appropriate) and the actual test results are </w:t>
      </w:r>
      <w:r>
        <w:rPr>
          <w:color w:val="000000"/>
          <w:lang w:val="en-US" w:eastAsia="zh-CN"/>
        </w:rPr>
        <w:t>listed below.</w:t>
      </w:r>
    </w:p>
    <w:p w14:paraId="319047B9" w14:textId="77777777" w:rsidR="00055238" w:rsidRPr="006330AE" w:rsidRDefault="00055238" w:rsidP="00752F9B">
      <w:pPr>
        <w:rPr>
          <w:color w:val="000000"/>
          <w:lang w:val="en-US"/>
        </w:rPr>
      </w:pPr>
    </w:p>
    <w:p w14:paraId="071C422D" w14:textId="4ED8A690" w:rsidR="00055238" w:rsidRPr="004F47F4" w:rsidRDefault="00055238" w:rsidP="00752F9B">
      <w:pPr>
        <w:rPr>
          <w:color w:val="000000"/>
          <w:lang w:val="en-US" w:eastAsia="zh-CN"/>
        </w:rPr>
      </w:pPr>
      <w:r w:rsidRPr="006330AE">
        <w:rPr>
          <w:color w:val="000000"/>
          <w:lang w:val="en-US" w:eastAsia="zh-CN"/>
        </w:rPr>
        <w:t>The test cases are designed to be easily repeated and will cover</w:t>
      </w:r>
      <w:r>
        <w:rPr>
          <w:color w:val="000000"/>
          <w:lang w:val="en-US" w:eastAsia="zh-CN"/>
        </w:rPr>
        <w:t xml:space="preserve"> all requirements</w:t>
      </w:r>
      <w:r w:rsidRPr="006330AE">
        <w:rPr>
          <w:color w:val="000000"/>
          <w:lang w:val="en-US" w:eastAsia="zh-CN"/>
        </w:rPr>
        <w:t xml:space="preserve">.  </w:t>
      </w:r>
      <w:r w:rsidRPr="004F47F4">
        <w:rPr>
          <w:color w:val="000000"/>
          <w:lang w:val="en-US" w:eastAsia="zh-CN"/>
        </w:rPr>
        <w:t>Boundary conditions will be tested where appropriate.</w:t>
      </w:r>
      <w:r>
        <w:rPr>
          <w:color w:val="000000"/>
          <w:lang w:val="en-US" w:eastAsia="zh-CN"/>
        </w:rPr>
        <w:t xml:space="preserve"> See part </w:t>
      </w:r>
      <w:r w:rsidR="00791460">
        <w:rPr>
          <w:color w:val="000000"/>
          <w:lang w:val="en-US" w:eastAsia="zh-CN"/>
        </w:rPr>
        <w:fldChar w:fldCharType="begin"/>
      </w:r>
      <w:r>
        <w:rPr>
          <w:color w:val="000000"/>
          <w:lang w:val="en-US" w:eastAsia="zh-CN"/>
        </w:rPr>
        <w:instrText xml:space="preserve"> REF _Ref355264603 \r \h </w:instrText>
      </w:r>
      <w:r w:rsidR="00791460">
        <w:rPr>
          <w:color w:val="000000"/>
          <w:lang w:val="en-US" w:eastAsia="zh-CN"/>
        </w:rPr>
      </w:r>
      <w:r w:rsidR="00791460">
        <w:rPr>
          <w:color w:val="000000"/>
          <w:lang w:val="en-US" w:eastAsia="zh-CN"/>
        </w:rPr>
        <w:fldChar w:fldCharType="separate"/>
      </w:r>
      <w:r w:rsidR="00377823">
        <w:rPr>
          <w:color w:val="000000"/>
          <w:lang w:val="en-US" w:eastAsia="zh-CN"/>
        </w:rPr>
        <w:t>4</w:t>
      </w:r>
      <w:r w:rsidR="00791460">
        <w:rPr>
          <w:color w:val="000000"/>
          <w:lang w:val="en-US" w:eastAsia="zh-CN"/>
        </w:rPr>
        <w:fldChar w:fldCharType="end"/>
      </w:r>
      <w:r>
        <w:rPr>
          <w:color w:val="000000"/>
          <w:lang w:val="en-US" w:eastAsia="zh-CN"/>
        </w:rPr>
        <w:t>.</w:t>
      </w:r>
    </w:p>
    <w:p w14:paraId="62237424" w14:textId="77777777" w:rsidR="00055238" w:rsidRPr="00E20D8A" w:rsidRDefault="00055238" w:rsidP="00752F9B">
      <w:pPr>
        <w:rPr>
          <w:i/>
          <w:color w:val="404040"/>
          <w:lang w:val="en-US" w:eastAsia="zh-CN"/>
        </w:rPr>
      </w:pPr>
    </w:p>
    <w:p w14:paraId="052B60F9" w14:textId="77777777" w:rsidR="00055238" w:rsidRPr="000479AE" w:rsidRDefault="00055238" w:rsidP="00C3504B">
      <w:pPr>
        <w:pStyle w:val="Heading2"/>
        <w:rPr>
          <w:color w:val="000000"/>
          <w:lang w:eastAsia="zh-CN"/>
        </w:rPr>
      </w:pPr>
      <w:bookmarkStart w:id="11" w:name="_Toc143577582"/>
      <w:bookmarkStart w:id="12" w:name="_Toc73632031"/>
      <w:r w:rsidRPr="000479AE">
        <w:rPr>
          <w:color w:val="000000"/>
          <w:lang w:eastAsia="zh-CN"/>
        </w:rPr>
        <w:t>Code Reviews</w:t>
      </w:r>
      <w:bookmarkEnd w:id="11"/>
      <w:bookmarkEnd w:id="12"/>
    </w:p>
    <w:p w14:paraId="6C33E667" w14:textId="77777777" w:rsidR="00055238" w:rsidRPr="006330AE" w:rsidRDefault="00055238" w:rsidP="00C3504B">
      <w:pPr>
        <w:rPr>
          <w:color w:val="000000"/>
          <w:lang w:val="en-US" w:eastAsia="zh-CN"/>
        </w:rPr>
      </w:pPr>
    </w:p>
    <w:p w14:paraId="1E1AF53B" w14:textId="237578F5" w:rsidR="00055238" w:rsidRPr="00B91037" w:rsidRDefault="00055238" w:rsidP="00C3504B">
      <w:pPr>
        <w:rPr>
          <w:lang w:val="en-US" w:eastAsia="zh-CN"/>
        </w:rPr>
      </w:pPr>
      <w:r w:rsidRPr="00B91037">
        <w:rPr>
          <w:lang w:val="en-US" w:eastAsia="zh-CN"/>
        </w:rPr>
        <w:t>Peer reviews of all C and assembly source modules (</w:t>
      </w:r>
      <w:proofErr w:type="spellStart"/>
      <w:r w:rsidRPr="00B91037">
        <w:rPr>
          <w:lang w:val="en-US" w:eastAsia="zh-CN"/>
        </w:rPr>
        <w:t>ie</w:t>
      </w:r>
      <w:proofErr w:type="spellEnd"/>
      <w:r w:rsidRPr="00B91037">
        <w:rPr>
          <w:lang w:val="en-US" w:eastAsia="zh-CN"/>
        </w:rPr>
        <w:t xml:space="preserve"> files with extensions .c, .h and .s34) will be conducted to check that coding standards and guidelines specified by the </w:t>
      </w:r>
      <w:r w:rsidRPr="006C0A46">
        <w:rPr>
          <w:lang w:val="en-US" w:eastAsia="zh-CN"/>
        </w:rPr>
        <w:t xml:space="preserve">Software Code Review </w:t>
      </w:r>
      <w:r w:rsidR="00791460"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REF  Ref5 \h </w:instrText>
      </w:r>
      <w:r w:rsidR="00791460">
        <w:rPr>
          <w:lang w:val="en-US" w:eastAsia="zh-CN"/>
        </w:rPr>
      </w:r>
      <w:r w:rsidR="00791460">
        <w:rPr>
          <w:lang w:val="en-US" w:eastAsia="zh-CN"/>
        </w:rPr>
        <w:fldChar w:fldCharType="separate"/>
      </w:r>
      <w:r w:rsidR="00377823">
        <w:rPr>
          <w:color w:val="000000"/>
        </w:rPr>
        <w:t>[4</w:t>
      </w:r>
      <w:r w:rsidR="00377823" w:rsidRPr="00705DCD">
        <w:rPr>
          <w:color w:val="000000"/>
        </w:rPr>
        <w:t>]</w:t>
      </w:r>
      <w:r w:rsidR="00791460">
        <w:rPr>
          <w:lang w:val="en-US" w:eastAsia="zh-CN"/>
        </w:rPr>
        <w:fldChar w:fldCharType="end"/>
      </w:r>
      <w:r w:rsidRPr="00B91037">
        <w:rPr>
          <w:lang w:val="en-US" w:eastAsia="zh-CN"/>
        </w:rPr>
        <w:t xml:space="preserve"> have been followed.  </w:t>
      </w:r>
    </w:p>
    <w:p w14:paraId="0B3E9CFF" w14:textId="77777777" w:rsidR="00055238" w:rsidRPr="00B91037" w:rsidRDefault="00055238" w:rsidP="00C3504B">
      <w:pPr>
        <w:rPr>
          <w:lang w:val="en-US" w:eastAsia="zh-CN"/>
        </w:rPr>
      </w:pPr>
    </w:p>
    <w:p w14:paraId="7C199DD4" w14:textId="77777777" w:rsidR="00055238" w:rsidRPr="00B91037" w:rsidRDefault="00055238" w:rsidP="00C3504B">
      <w:pPr>
        <w:rPr>
          <w:lang w:val="en-US" w:eastAsia="zh-CN"/>
        </w:rPr>
      </w:pPr>
      <w:r w:rsidRPr="00B91037">
        <w:rPr>
          <w:lang w:val="en-US" w:eastAsia="zh-CN"/>
        </w:rPr>
        <w:t xml:space="preserve">The reviews will also aim to identify defects in the source code for the </w:t>
      </w:r>
      <w:proofErr w:type="spellStart"/>
      <w:r>
        <w:rPr>
          <w:color w:val="000000"/>
          <w:lang w:val="en-US" w:eastAsia="zh-CN"/>
        </w:rPr>
        <w:t>MVMeasurement</w:t>
      </w:r>
      <w:proofErr w:type="spellEnd"/>
      <w:r w:rsidRPr="006330AE">
        <w:rPr>
          <w:color w:val="000000"/>
          <w:lang w:val="en-US"/>
        </w:rPr>
        <w:t xml:space="preserve"> </w:t>
      </w:r>
      <w:r w:rsidRPr="00B91037">
        <w:rPr>
          <w:lang w:val="en-US" w:eastAsia="zh-CN"/>
        </w:rPr>
        <w:t>subsystem that can</w:t>
      </w:r>
      <w:r>
        <w:rPr>
          <w:lang w:val="en-US" w:eastAsia="zh-CN"/>
        </w:rPr>
        <w:t>n</w:t>
      </w:r>
      <w:r w:rsidRPr="00B91037">
        <w:rPr>
          <w:lang w:val="en-US" w:eastAsia="zh-CN"/>
        </w:rPr>
        <w:t>ot be spotted through automatic checking tools such as not following the coding guidelines, having incorrect comments, implementation that does not follow the design and unnecessarily obscure or complex code.</w:t>
      </w:r>
    </w:p>
    <w:p w14:paraId="7DC8BAE2" w14:textId="77777777" w:rsidR="00055238" w:rsidRPr="00B91037" w:rsidRDefault="00055238" w:rsidP="00C3504B">
      <w:pPr>
        <w:rPr>
          <w:lang w:val="en-US" w:eastAsia="zh-CN"/>
        </w:rPr>
      </w:pPr>
    </w:p>
    <w:p w14:paraId="18B66D76" w14:textId="77777777" w:rsidR="00055238" w:rsidRPr="00B91037" w:rsidRDefault="00055238" w:rsidP="00C3504B">
      <w:pPr>
        <w:rPr>
          <w:lang w:val="en-US" w:eastAsia="zh-CN"/>
        </w:rPr>
      </w:pPr>
      <w:r w:rsidRPr="00B91037">
        <w:rPr>
          <w:lang w:val="en-US" w:eastAsia="zh-CN"/>
        </w:rPr>
        <w:t xml:space="preserve">The code reviews will also verify that the module test cases, located at the end of the module, adequately exercise the methods within it. </w:t>
      </w:r>
    </w:p>
    <w:p w14:paraId="2991F700" w14:textId="77777777" w:rsidR="00055238" w:rsidRPr="00B91037" w:rsidRDefault="00055238" w:rsidP="00C3504B">
      <w:pPr>
        <w:rPr>
          <w:lang w:val="en-US" w:eastAsia="zh-CN"/>
        </w:rPr>
      </w:pPr>
    </w:p>
    <w:p w14:paraId="5FBD7824" w14:textId="6BB30E11" w:rsidR="00055238" w:rsidRPr="00B91037" w:rsidRDefault="00055238" w:rsidP="00C3504B">
      <w:pPr>
        <w:rPr>
          <w:color w:val="000000"/>
          <w:lang w:val="en-US" w:eastAsia="zh-CN"/>
        </w:rPr>
      </w:pPr>
      <w:r w:rsidRPr="00B91037">
        <w:rPr>
          <w:lang w:val="en-US" w:eastAsia="zh-CN"/>
        </w:rPr>
        <w:t xml:space="preserve">Code reviews will be documented and stored on the </w:t>
      </w:r>
      <w:r>
        <w:rPr>
          <w:lang w:val="en-US" w:eastAsia="zh-CN"/>
        </w:rPr>
        <w:t>Subversion</w:t>
      </w:r>
      <w:r w:rsidRPr="00B91037">
        <w:rPr>
          <w:lang w:val="en-US" w:eastAsia="zh-CN"/>
        </w:rPr>
        <w:t xml:space="preserve"> site with </w:t>
      </w:r>
      <w:proofErr w:type="spellStart"/>
      <w:r>
        <w:rPr>
          <w:color w:val="000000"/>
          <w:lang w:val="en-US" w:eastAsia="zh-CN"/>
        </w:rPr>
        <w:t>MVMeasurement</w:t>
      </w:r>
      <w:proofErr w:type="spellEnd"/>
      <w:r w:rsidRPr="006330AE">
        <w:rPr>
          <w:color w:val="000000"/>
          <w:lang w:val="en-US"/>
        </w:rPr>
        <w:t xml:space="preserve"> </w:t>
      </w:r>
      <w:r w:rsidRPr="00B91037">
        <w:rPr>
          <w:lang w:val="en-US" w:eastAsia="zh-CN"/>
        </w:rPr>
        <w:t>subsystem</w:t>
      </w:r>
      <w:r>
        <w:rPr>
          <w:lang w:val="en-US" w:eastAsia="zh-CN"/>
        </w:rPr>
        <w:t xml:space="preserve"> code</w:t>
      </w:r>
      <w:r w:rsidRPr="00B91037">
        <w:rPr>
          <w:lang w:val="en-US" w:eastAsia="zh-CN"/>
        </w:rPr>
        <w:t xml:space="preserve"> review </w:t>
      </w:r>
      <w:r w:rsidR="00791460"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REF  Ref5 \h </w:instrText>
      </w:r>
      <w:r w:rsidR="00791460">
        <w:rPr>
          <w:lang w:val="en-US" w:eastAsia="zh-CN"/>
        </w:rPr>
      </w:r>
      <w:r w:rsidR="00791460">
        <w:rPr>
          <w:lang w:val="en-US" w:eastAsia="zh-CN"/>
        </w:rPr>
        <w:fldChar w:fldCharType="separate"/>
      </w:r>
      <w:r w:rsidR="00377823">
        <w:rPr>
          <w:color w:val="000000"/>
        </w:rPr>
        <w:t>[4</w:t>
      </w:r>
      <w:r w:rsidR="00377823" w:rsidRPr="00705DCD">
        <w:rPr>
          <w:color w:val="000000"/>
        </w:rPr>
        <w:t>]</w:t>
      </w:r>
      <w:r w:rsidR="00791460">
        <w:rPr>
          <w:lang w:val="en-US" w:eastAsia="zh-CN"/>
        </w:rPr>
        <w:fldChar w:fldCharType="end"/>
      </w:r>
      <w:r w:rsidRPr="00B91037">
        <w:rPr>
          <w:lang w:val="en-US" w:eastAsia="zh-CN"/>
        </w:rPr>
        <w:t>.</w:t>
      </w:r>
    </w:p>
    <w:p w14:paraId="02B6DF50" w14:textId="77777777" w:rsidR="00055238" w:rsidRPr="006330AE" w:rsidRDefault="00055238" w:rsidP="00C3504B">
      <w:pPr>
        <w:rPr>
          <w:color w:val="000000"/>
          <w:lang w:val="en-US" w:eastAsia="zh-CN"/>
        </w:rPr>
      </w:pPr>
    </w:p>
    <w:p w14:paraId="3CA1B88F" w14:textId="77777777" w:rsidR="00055238" w:rsidRPr="004F47F4" w:rsidRDefault="00055238" w:rsidP="00C3504B">
      <w:pPr>
        <w:rPr>
          <w:color w:val="000000"/>
          <w:lang w:val="en-US"/>
        </w:rPr>
      </w:pPr>
    </w:p>
    <w:p w14:paraId="23321E25" w14:textId="77777777" w:rsidR="00055238" w:rsidRPr="004F47F4" w:rsidRDefault="00055238" w:rsidP="00C3504B">
      <w:pPr>
        <w:rPr>
          <w:color w:val="000000"/>
          <w:lang w:val="en-US"/>
        </w:rPr>
      </w:pPr>
    </w:p>
    <w:p w14:paraId="54BB33E7" w14:textId="77777777" w:rsidR="00055238" w:rsidRPr="006330AE" w:rsidRDefault="00055238" w:rsidP="00C002DB">
      <w:pPr>
        <w:pStyle w:val="Heading1"/>
      </w:pPr>
      <w:bookmarkStart w:id="13" w:name="_Toc143577586"/>
      <w:bookmarkStart w:id="14" w:name="_Toc73632032"/>
      <w:r w:rsidRPr="006330AE">
        <w:t>Test environments</w:t>
      </w:r>
      <w:bookmarkEnd w:id="13"/>
      <w:r>
        <w:t>/Tools</w:t>
      </w:r>
      <w:bookmarkEnd w:id="14"/>
    </w:p>
    <w:p w14:paraId="2CC3032E" w14:textId="77777777" w:rsidR="00055238" w:rsidRPr="006330AE" w:rsidRDefault="00055238" w:rsidP="00C3504B">
      <w:pPr>
        <w:rPr>
          <w:color w:val="000000"/>
        </w:rPr>
      </w:pPr>
    </w:p>
    <w:p w14:paraId="505DC284" w14:textId="77777777" w:rsidR="00055238" w:rsidRDefault="00055238" w:rsidP="00C3504B">
      <w:pPr>
        <w:rPr>
          <w:color w:val="000000"/>
          <w:lang w:val="en-US"/>
        </w:rPr>
      </w:pPr>
      <w:r w:rsidRPr="006330AE">
        <w:rPr>
          <w:color w:val="000000"/>
          <w:lang w:val="en-US"/>
        </w:rPr>
        <w:t xml:space="preserve">Prior to reviews and tests, all </w:t>
      </w:r>
      <w:r>
        <w:rPr>
          <w:color w:val="000000"/>
          <w:lang w:val="en-US" w:eastAsia="zh-CN"/>
        </w:rPr>
        <w:t xml:space="preserve">CDT </w:t>
      </w:r>
      <w:r w:rsidRPr="006330AE">
        <w:rPr>
          <w:color w:val="000000"/>
          <w:lang w:val="en-US"/>
        </w:rPr>
        <w:t xml:space="preserve">subsystem source code (and any modules that it depends on that were not part of the Common Framework) </w:t>
      </w:r>
      <w:r>
        <w:rPr>
          <w:color w:val="000000"/>
          <w:lang w:val="en-US" w:eastAsia="zh-CN"/>
        </w:rPr>
        <w:t>shall</w:t>
      </w:r>
      <w:r w:rsidRPr="006330AE">
        <w:rPr>
          <w:color w:val="000000"/>
          <w:lang w:val="en-US"/>
        </w:rPr>
        <w:t xml:space="preserve"> have been </w:t>
      </w:r>
      <w:r>
        <w:rPr>
          <w:color w:val="000000"/>
          <w:lang w:val="en-US" w:eastAsia="zh-CN"/>
        </w:rPr>
        <w:t>committed to SVN server</w:t>
      </w:r>
      <w:r w:rsidRPr="006330AE">
        <w:rPr>
          <w:color w:val="000000"/>
          <w:lang w:val="en-US"/>
        </w:rPr>
        <w:t xml:space="preserve">.  </w:t>
      </w:r>
    </w:p>
    <w:p w14:paraId="37FC34BE" w14:textId="77777777" w:rsidR="00055238" w:rsidRDefault="00055238" w:rsidP="00C3504B">
      <w:pPr>
        <w:rPr>
          <w:color w:val="000000"/>
          <w:lang w:val="en-US" w:eastAsia="zh-CN"/>
        </w:rPr>
      </w:pPr>
    </w:p>
    <w:p w14:paraId="6180415A" w14:textId="77777777" w:rsidR="00055238" w:rsidRPr="006330AE" w:rsidRDefault="00055238" w:rsidP="00C3504B">
      <w:pPr>
        <w:rPr>
          <w:color w:val="000000"/>
          <w:lang w:val="en-US"/>
        </w:rPr>
      </w:pPr>
      <w:r>
        <w:rPr>
          <w:color w:val="000000"/>
          <w:lang w:val="en-US" w:eastAsia="zh-CN"/>
        </w:rPr>
        <w:t xml:space="preserve">One new branch will be created to perform the test and </w:t>
      </w:r>
      <w:r w:rsidRPr="006330AE">
        <w:rPr>
          <w:color w:val="000000"/>
          <w:lang w:val="en-US"/>
        </w:rPr>
        <w:t xml:space="preserve">indicate the version of </w:t>
      </w:r>
      <w:r>
        <w:rPr>
          <w:color w:val="000000"/>
          <w:lang w:val="en-US" w:eastAsia="zh-CN"/>
        </w:rPr>
        <w:t>CDT</w:t>
      </w:r>
      <w:r>
        <w:rPr>
          <w:color w:val="000000"/>
          <w:lang w:val="en-US"/>
        </w:rPr>
        <w:t xml:space="preserve"> </w:t>
      </w:r>
      <w:r w:rsidRPr="006330AE">
        <w:rPr>
          <w:color w:val="000000"/>
          <w:lang w:val="en-US"/>
        </w:rPr>
        <w:t>subsystem being checked and this should be recorded with the test results.</w:t>
      </w:r>
    </w:p>
    <w:p w14:paraId="1057FBDB" w14:textId="77777777" w:rsidR="00055238" w:rsidRPr="006330AE" w:rsidRDefault="00055238" w:rsidP="00C3504B">
      <w:pPr>
        <w:rPr>
          <w:color w:val="000000"/>
          <w:lang w:val="en-US"/>
        </w:rPr>
      </w:pPr>
    </w:p>
    <w:p w14:paraId="1A65B217" w14:textId="77777777" w:rsidR="00055238" w:rsidRPr="000479AE" w:rsidRDefault="00055238" w:rsidP="00C3504B">
      <w:pPr>
        <w:pStyle w:val="Heading2"/>
        <w:rPr>
          <w:color w:val="000000"/>
          <w:lang w:eastAsia="zh-CN"/>
        </w:rPr>
      </w:pPr>
      <w:bookmarkStart w:id="15" w:name="_Toc73632033"/>
      <w:r>
        <w:rPr>
          <w:color w:val="000000"/>
          <w:lang w:eastAsia="zh-CN"/>
        </w:rPr>
        <w:t>PC_Lint</w:t>
      </w:r>
      <w:bookmarkEnd w:id="15"/>
    </w:p>
    <w:p w14:paraId="4A6DD24E" w14:textId="77777777" w:rsidR="00055238" w:rsidRPr="00BB6D62" w:rsidRDefault="00055238" w:rsidP="00C3504B">
      <w:pPr>
        <w:rPr>
          <w:lang w:eastAsia="zh-CN"/>
        </w:rPr>
      </w:pPr>
    </w:p>
    <w:p w14:paraId="7229CBC8" w14:textId="77777777" w:rsidR="00055238" w:rsidRPr="003F5710" w:rsidRDefault="00055238" w:rsidP="0057705B">
      <w:pPr>
        <w:rPr>
          <w:color w:val="000000"/>
          <w:lang w:val="da-DK" w:eastAsia="zh-CN"/>
        </w:rPr>
      </w:pPr>
      <w:r w:rsidRPr="003F5710">
        <w:rPr>
          <w:color w:val="000000"/>
          <w:lang w:val="da-DK"/>
        </w:rPr>
        <w:t>PC-Lint for C/C++ version 8.0.0</w:t>
      </w:r>
    </w:p>
    <w:p w14:paraId="487BA281" w14:textId="77777777" w:rsidR="00055238" w:rsidRPr="003F5710" w:rsidRDefault="00055238" w:rsidP="0057705B">
      <w:pPr>
        <w:rPr>
          <w:color w:val="000000"/>
          <w:lang w:val="da-DK" w:eastAsia="zh-CN"/>
        </w:rPr>
      </w:pPr>
    </w:p>
    <w:p w14:paraId="4A16099A" w14:textId="77777777" w:rsidR="00055238" w:rsidRDefault="00055238" w:rsidP="00BE3D38">
      <w:pPr>
        <w:rPr>
          <w:color w:val="000000"/>
          <w:lang w:val="en-US" w:eastAsia="zh-CN"/>
        </w:rPr>
      </w:pPr>
      <w:r w:rsidRPr="00BE3D38">
        <w:rPr>
          <w:color w:val="000000"/>
          <w:lang w:val="en-US" w:eastAsia="zh-CN"/>
        </w:rPr>
        <w:lastRenderedPageBreak/>
        <w:t xml:space="preserve">PC-lint for C/C++ (NT) Ver. 8.00o, Copyright </w:t>
      </w:r>
      <w:proofErr w:type="spellStart"/>
      <w:r w:rsidRPr="00BE3D38">
        <w:rPr>
          <w:color w:val="000000"/>
          <w:lang w:val="en-US" w:eastAsia="zh-CN"/>
        </w:rPr>
        <w:t>Gimpel</w:t>
      </w:r>
      <w:proofErr w:type="spellEnd"/>
      <w:r w:rsidRPr="00BE3D38">
        <w:rPr>
          <w:color w:val="000000"/>
          <w:lang w:val="en-US" w:eastAsia="zh-CN"/>
        </w:rPr>
        <w:t xml:space="preserve"> Software 1985-2004</w:t>
      </w:r>
    </w:p>
    <w:p w14:paraId="4A7B3183" w14:textId="77777777" w:rsidR="00055238" w:rsidRDefault="00055238" w:rsidP="00BE3D38">
      <w:pPr>
        <w:rPr>
          <w:color w:val="000000"/>
          <w:lang w:val="en-US" w:eastAsia="zh-CN"/>
        </w:rPr>
      </w:pPr>
    </w:p>
    <w:p w14:paraId="73273CE3" w14:textId="77777777" w:rsidR="00055238" w:rsidRPr="00BE3D38" w:rsidRDefault="00055238" w:rsidP="00BE3D38">
      <w:pPr>
        <w:rPr>
          <w:color w:val="000000"/>
          <w:lang w:val="en-US" w:eastAsia="zh-CN"/>
        </w:rPr>
      </w:pPr>
    </w:p>
    <w:p w14:paraId="4357C98D" w14:textId="77777777" w:rsidR="00055238" w:rsidRDefault="00055238" w:rsidP="00C3504B">
      <w:pPr>
        <w:pStyle w:val="Heading2"/>
        <w:rPr>
          <w:color w:val="000000"/>
        </w:rPr>
      </w:pPr>
      <w:bookmarkStart w:id="16" w:name="_Toc73632034"/>
      <w:r>
        <w:rPr>
          <w:color w:val="000000"/>
        </w:rPr>
        <w:t>IAR workbench</w:t>
      </w:r>
      <w:bookmarkEnd w:id="16"/>
    </w:p>
    <w:p w14:paraId="19DBEE15" w14:textId="77777777" w:rsidR="00055238" w:rsidRPr="00A17C29" w:rsidRDefault="00055238" w:rsidP="00A17C29"/>
    <w:p w14:paraId="25495686" w14:textId="77777777" w:rsidR="00055238" w:rsidRPr="002C3EA5" w:rsidRDefault="00055238" w:rsidP="00BC0D4B">
      <w:pPr>
        <w:rPr>
          <w:szCs w:val="20"/>
        </w:rPr>
      </w:pPr>
      <w:r w:rsidRPr="002C3EA5">
        <w:rPr>
          <w:szCs w:val="20"/>
          <w:lang w:val="en-GB"/>
        </w:rPr>
        <w:t>IAR Embedded Workbench IDE 3.40</w:t>
      </w:r>
    </w:p>
    <w:p w14:paraId="098923AE" w14:textId="77777777" w:rsidR="00055238" w:rsidRDefault="00055238" w:rsidP="00C3504B">
      <w:pPr>
        <w:rPr>
          <w:szCs w:val="20"/>
          <w:lang w:val="en-GB"/>
        </w:rPr>
      </w:pPr>
      <w:r w:rsidRPr="002C3EA5">
        <w:rPr>
          <w:szCs w:val="20"/>
          <w:lang w:val="en-GB"/>
        </w:rPr>
        <w:t>Integrated Development Environment: Compiler</w:t>
      </w:r>
      <w:r w:rsidRPr="002C3EA5">
        <w:rPr>
          <w:szCs w:val="20"/>
          <w:lang w:val="en-GB" w:eastAsia="zh-CN"/>
        </w:rPr>
        <w:t xml:space="preserve"> (v3.40.5)</w:t>
      </w:r>
      <w:r w:rsidRPr="002C3EA5">
        <w:rPr>
          <w:szCs w:val="20"/>
          <w:lang w:val="en-GB"/>
        </w:rPr>
        <w:t xml:space="preserve"> and</w:t>
      </w:r>
      <w:r w:rsidRPr="002C3EA5">
        <w:rPr>
          <w:szCs w:val="20"/>
          <w:lang w:val="en-GB" w:eastAsia="zh-CN"/>
        </w:rPr>
        <w:t xml:space="preserve"> </w:t>
      </w:r>
      <w:r w:rsidRPr="002C3EA5">
        <w:rPr>
          <w:szCs w:val="20"/>
          <w:lang w:val="en-GB"/>
        </w:rPr>
        <w:t>Linker</w:t>
      </w:r>
      <w:r w:rsidRPr="002C3EA5">
        <w:rPr>
          <w:szCs w:val="20"/>
          <w:lang w:val="en-GB" w:eastAsia="zh-CN"/>
        </w:rPr>
        <w:t xml:space="preserve"> (v4.61R)</w:t>
      </w:r>
      <w:r w:rsidRPr="002C3EA5">
        <w:rPr>
          <w:szCs w:val="20"/>
          <w:lang w:val="en-GB"/>
        </w:rPr>
        <w:t xml:space="preserve"> for</w:t>
      </w:r>
      <w:r w:rsidRPr="002C3EA5">
        <w:rPr>
          <w:szCs w:val="20"/>
          <w:lang w:val="en-GB" w:eastAsia="zh-CN"/>
        </w:rPr>
        <w:t xml:space="preserve"> </w:t>
      </w:r>
      <w:r w:rsidRPr="002C3EA5">
        <w:rPr>
          <w:szCs w:val="20"/>
          <w:lang w:val="en-GB"/>
        </w:rPr>
        <w:t>M16C.</w:t>
      </w:r>
    </w:p>
    <w:p w14:paraId="6D2A8B3F" w14:textId="77777777" w:rsidR="00055238" w:rsidRPr="002C3EA5" w:rsidRDefault="00055238" w:rsidP="00C3504B">
      <w:pPr>
        <w:rPr>
          <w:szCs w:val="20"/>
          <w:lang w:val="en-US"/>
        </w:rPr>
      </w:pPr>
    </w:p>
    <w:p w14:paraId="142CE334" w14:textId="77777777" w:rsidR="00055238" w:rsidRDefault="00055238" w:rsidP="00C3504B">
      <w:pPr>
        <w:rPr>
          <w:lang w:val="en-US" w:eastAsia="zh-CN"/>
        </w:rPr>
      </w:pPr>
      <w:r>
        <w:rPr>
          <w:lang w:val="en-US"/>
        </w:rPr>
        <w:t xml:space="preserve">Module </w:t>
      </w:r>
      <w:r w:rsidRPr="001963D5">
        <w:rPr>
          <w:lang w:val="en-US"/>
        </w:rPr>
        <w:t xml:space="preserve">tests </w:t>
      </w:r>
      <w:r>
        <w:rPr>
          <w:lang w:val="en-US"/>
        </w:rPr>
        <w:t xml:space="preserve">and functional tests </w:t>
      </w:r>
      <w:r w:rsidRPr="001963D5">
        <w:rPr>
          <w:lang w:val="en-US"/>
        </w:rPr>
        <w:t xml:space="preserve">will be performed under emulation with external dependencies being handled by accessing data objects from </w:t>
      </w:r>
      <w:r>
        <w:rPr>
          <w:lang w:val="en-US" w:eastAsia="zh-CN"/>
        </w:rPr>
        <w:t>external subsystems.</w:t>
      </w:r>
    </w:p>
    <w:p w14:paraId="19150A59" w14:textId="77777777" w:rsidR="00055238" w:rsidRPr="001963D5" w:rsidRDefault="00055238" w:rsidP="00C3504B">
      <w:pPr>
        <w:rPr>
          <w:color w:val="000000"/>
          <w:lang w:val="en-US"/>
        </w:rPr>
      </w:pPr>
    </w:p>
    <w:p w14:paraId="573AC49C" w14:textId="77777777" w:rsidR="00055238" w:rsidRPr="006330AE" w:rsidRDefault="00055238" w:rsidP="00C3504B">
      <w:pPr>
        <w:rPr>
          <w:color w:val="000000"/>
          <w:lang w:val="en-US"/>
        </w:rPr>
      </w:pPr>
    </w:p>
    <w:p w14:paraId="04956B11" w14:textId="77777777" w:rsidR="00055238" w:rsidRDefault="00BD1840" w:rsidP="003112F7">
      <w:pPr>
        <w:tabs>
          <w:tab w:val="center" w:pos="-1843"/>
          <w:tab w:val="center" w:pos="4962"/>
          <w:tab w:val="right" w:pos="9781"/>
        </w:tabs>
        <w:suppressAutoHyphens/>
        <w:jc w:val="both"/>
        <w:rPr>
          <w:color w:val="000000"/>
          <w:lang w:val="en-US"/>
        </w:rPr>
      </w:pPr>
      <w:r>
        <w:rPr>
          <w:noProof/>
          <w:color w:val="000000"/>
          <w:lang w:val="en-US" w:eastAsia="zh-CN"/>
        </w:rPr>
        <w:drawing>
          <wp:inline distT="0" distB="0" distL="0" distR="0" wp14:anchorId="76FA805E" wp14:editId="031B8D10">
            <wp:extent cx="5852160" cy="331597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2F35" w14:textId="77777777" w:rsidR="00055238" w:rsidRDefault="00055238" w:rsidP="003112F7">
      <w:pPr>
        <w:tabs>
          <w:tab w:val="center" w:pos="-1843"/>
          <w:tab w:val="center" w:pos="4962"/>
          <w:tab w:val="right" w:pos="9781"/>
        </w:tabs>
        <w:suppressAutoHyphens/>
        <w:jc w:val="both"/>
        <w:rPr>
          <w:color w:val="000000"/>
          <w:lang w:val="en-US"/>
        </w:rPr>
      </w:pPr>
    </w:p>
    <w:p w14:paraId="73D501C2" w14:textId="77777777" w:rsidR="00055238" w:rsidRDefault="00055238" w:rsidP="003112F7">
      <w:pPr>
        <w:tabs>
          <w:tab w:val="center" w:pos="-1843"/>
          <w:tab w:val="center" w:pos="4962"/>
          <w:tab w:val="right" w:pos="9781"/>
        </w:tabs>
        <w:suppressAutoHyphens/>
        <w:jc w:val="both"/>
        <w:rPr>
          <w:color w:val="000000"/>
          <w:lang w:val="en-US"/>
        </w:rPr>
      </w:pPr>
    </w:p>
    <w:p w14:paraId="4DB152E8" w14:textId="77777777" w:rsidR="00055238" w:rsidRDefault="00055238" w:rsidP="00C002DB">
      <w:pPr>
        <w:pStyle w:val="Heading1"/>
      </w:pPr>
      <w:bookmarkStart w:id="17" w:name="_Toc321737310"/>
      <w:bookmarkStart w:id="18" w:name="_Ref355264603"/>
      <w:bookmarkStart w:id="19" w:name="_Toc73632035"/>
      <w:r>
        <w:t>Test Cases</w:t>
      </w:r>
      <w:bookmarkEnd w:id="17"/>
      <w:bookmarkEnd w:id="18"/>
      <w:bookmarkEnd w:id="19"/>
    </w:p>
    <w:p w14:paraId="26C6699F" w14:textId="77777777" w:rsidR="009F5916" w:rsidRDefault="009F5916" w:rsidP="009F5916">
      <w:pPr>
        <w:pStyle w:val="Heading2"/>
        <w:rPr>
          <w:lang w:eastAsia="zh-CN"/>
        </w:rPr>
      </w:pPr>
      <w:bookmarkStart w:id="20" w:name="_Toc73632036"/>
      <w:r>
        <w:rPr>
          <w:lang w:eastAsia="zh-CN"/>
        </w:rPr>
        <w:t xml:space="preserve">Module </w:t>
      </w:r>
      <w:r>
        <w:rPr>
          <w:rFonts w:hint="eastAsia"/>
          <w:lang w:eastAsia="zh-CN"/>
        </w:rPr>
        <w:t>Test</w:t>
      </w:r>
      <w:bookmarkEnd w:id="20"/>
      <w:r>
        <w:rPr>
          <w:rFonts w:hint="eastAsia"/>
          <w:lang w:eastAsia="zh-CN"/>
        </w:rPr>
        <w:t xml:space="preserve"> </w:t>
      </w:r>
    </w:p>
    <w:p w14:paraId="24CEBC59" w14:textId="77777777" w:rsidR="009F5916" w:rsidRDefault="009F5916" w:rsidP="009F5916">
      <w:pPr>
        <w:pStyle w:val="Heading3"/>
        <w:rPr>
          <w:lang w:eastAsia="zh-CN"/>
        </w:rPr>
      </w:pPr>
      <w:bookmarkStart w:id="21" w:name="_Toc73632037"/>
      <w:r>
        <w:rPr>
          <w:lang w:eastAsia="zh-CN"/>
        </w:rPr>
        <w:t xml:space="preserve">Module </w:t>
      </w:r>
      <w:r>
        <w:rPr>
          <w:rFonts w:hint="eastAsia"/>
          <w:lang w:eastAsia="zh-CN"/>
        </w:rPr>
        <w:t>Test cases</w:t>
      </w:r>
      <w:bookmarkEnd w:id="21"/>
    </w:p>
    <w:p w14:paraId="2A1C7607" w14:textId="77777777" w:rsidR="00797DA5" w:rsidRPr="00E9144D" w:rsidRDefault="00797DA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D80FA7" w:rsidRPr="00D80FA7">
        <w:rPr>
          <w:lang w:eastAsia="zh-CN"/>
        </w:rPr>
        <w:t>LiquidQn.c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797DA5" w:rsidRPr="00B16DBD" w14:paraId="439057D5" w14:textId="77777777" w:rsidTr="00797DA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8C043" w14:textId="77777777" w:rsidR="00797DA5" w:rsidRPr="00B16DBD" w:rsidRDefault="00797DA5" w:rsidP="00797DA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cyan"/>
              </w:rPr>
            </w:pPr>
            <w:bookmarkStart w:id="22" w:name="OLE_LINK3"/>
            <w:bookmarkStart w:id="23" w:name="OLE_LINK4"/>
            <w:bookmarkStart w:id="24" w:name="OLE_LINK5"/>
            <w:r w:rsidRPr="00B16DBD">
              <w:rPr>
                <w:rFonts w:cs="Arial" w:hint="eastAsia"/>
                <w:szCs w:val="20"/>
                <w:highlight w:val="cyan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C249C64" w14:textId="77777777" w:rsidR="00797DA5" w:rsidRPr="00B16DBD" w:rsidRDefault="00D80FA7" w:rsidP="00797DA5">
            <w:pPr>
              <w:rPr>
                <w:highlight w:val="cyan"/>
                <w:lang w:val="en-GB" w:eastAsia="zh-CN"/>
              </w:rPr>
            </w:pPr>
            <w:r w:rsidRPr="00B16DBD">
              <w:rPr>
                <w:highlight w:val="cyan"/>
                <w:lang w:val="en-GB" w:eastAsia="zh-CN"/>
              </w:rPr>
              <w:t xml:space="preserve">TFLOAT </w:t>
            </w:r>
            <w:proofErr w:type="spellStart"/>
            <w:proofErr w:type="gramStart"/>
            <w:r w:rsidRPr="00B16DBD">
              <w:rPr>
                <w:highlight w:val="cyan"/>
                <w:lang w:val="en-GB" w:eastAsia="zh-CN"/>
              </w:rPr>
              <w:t>CalculateLiquidQn</w:t>
            </w:r>
            <w:proofErr w:type="spellEnd"/>
            <w:r w:rsidRPr="00B16DBD">
              <w:rPr>
                <w:highlight w:val="cyan"/>
                <w:lang w:val="en-GB" w:eastAsia="zh-CN"/>
              </w:rPr>
              <w:t>(</w:t>
            </w:r>
            <w:proofErr w:type="gramEnd"/>
            <w:r w:rsidRPr="00B16DBD">
              <w:rPr>
                <w:highlight w:val="cyan"/>
                <w:lang w:val="en-GB" w:eastAsia="zh-CN"/>
              </w:rPr>
              <w:t xml:space="preserve">TFLOAT </w:t>
            </w:r>
            <w:proofErr w:type="spellStart"/>
            <w:r w:rsidRPr="00B16DBD">
              <w:rPr>
                <w:highlight w:val="cyan"/>
                <w:lang w:val="en-GB" w:eastAsia="zh-CN"/>
              </w:rPr>
              <w:t>inVF,TFLOAT</w:t>
            </w:r>
            <w:proofErr w:type="spellEnd"/>
            <w:r w:rsidRPr="00B16DBD">
              <w:rPr>
                <w:highlight w:val="cyan"/>
                <w:lang w:val="en-GB" w:eastAsia="zh-CN"/>
              </w:rPr>
              <w:t xml:space="preserve"> </w:t>
            </w:r>
            <w:proofErr w:type="spellStart"/>
            <w:r w:rsidRPr="00B16DBD">
              <w:rPr>
                <w:highlight w:val="cyan"/>
                <w:lang w:val="en-GB" w:eastAsia="zh-CN"/>
              </w:rPr>
              <w:t>inTReal</w:t>
            </w:r>
            <w:proofErr w:type="spellEnd"/>
            <w:r w:rsidRPr="00B16DBD">
              <w:rPr>
                <w:highlight w:val="cyan"/>
                <w:lang w:val="en-GB" w:eastAsia="zh-CN"/>
              </w:rPr>
              <w:t>)</w:t>
            </w:r>
          </w:p>
        </w:tc>
      </w:tr>
      <w:tr w:rsidR="00797DA5" w:rsidRPr="00B16DBD" w14:paraId="13B55BE1" w14:textId="77777777" w:rsidTr="00797DA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386665D" w14:textId="77777777" w:rsidR="00797DA5" w:rsidRPr="00B16DBD" w:rsidRDefault="00797DA5" w:rsidP="00797DA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cyan"/>
              </w:rPr>
            </w:pPr>
            <w:r w:rsidRPr="00B16DBD">
              <w:rPr>
                <w:rFonts w:cs="Arial" w:hint="eastAsia"/>
                <w:szCs w:val="20"/>
                <w:highlight w:val="cyan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611CB6A" w14:textId="77777777" w:rsidR="00797DA5" w:rsidRPr="00B16DBD" w:rsidRDefault="00797DA5" w:rsidP="00D80FA7">
            <w:pPr>
              <w:rPr>
                <w:highlight w:val="cyan"/>
                <w:lang w:val="en-GB" w:eastAsia="zh-CN"/>
              </w:rPr>
            </w:pPr>
            <w:r w:rsidRPr="00B16DBD">
              <w:rPr>
                <w:highlight w:val="cyan"/>
                <w:lang w:val="en-GB" w:eastAsia="zh-CN"/>
              </w:rPr>
              <w:t xml:space="preserve">void </w:t>
            </w:r>
            <w:proofErr w:type="spellStart"/>
            <w:r w:rsidR="00D80FA7" w:rsidRPr="00B16DBD">
              <w:rPr>
                <w:highlight w:val="cyan"/>
                <w:lang w:val="en-GB" w:eastAsia="zh-CN"/>
              </w:rPr>
              <w:t>LiquidQnTest</w:t>
            </w:r>
            <w:proofErr w:type="spellEnd"/>
            <w:r w:rsidRPr="00B16DBD">
              <w:rPr>
                <w:highlight w:val="cyan"/>
                <w:lang w:val="en-GB" w:eastAsia="zh-CN"/>
              </w:rPr>
              <w:t>(void)</w:t>
            </w:r>
          </w:p>
        </w:tc>
      </w:tr>
      <w:tr w:rsidR="00D80FA7" w:rsidRPr="00B16DBD" w14:paraId="477DA68D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F928D52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44460AD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E3D972D" w14:textId="77777777" w:rsidR="00D80FA7" w:rsidRPr="00B16DBD" w:rsidRDefault="007543A2" w:rsidP="0056375F">
            <w:pPr>
              <w:numPr>
                <w:ilvl w:val="0"/>
                <w:numId w:val="23"/>
              </w:num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S</w:t>
            </w:r>
            <w:r w:rsidR="00D80FA7" w:rsidRPr="00B16DBD">
              <w:rPr>
                <w:highlight w:val="cyan"/>
                <w:lang w:eastAsia="zh-CN"/>
              </w:rPr>
              <w:t xml:space="preserve">et the Precondition  parameter as following:  </w:t>
            </w:r>
          </w:p>
          <w:p w14:paraId="4BDD7A61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range.hiLim = 90.00f;</w:t>
            </w:r>
          </w:p>
          <w:p w14:paraId="0AACBDC6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range.loLim = 2.10f;</w:t>
            </w:r>
          </w:p>
          <w:p w14:paraId="1FF902F0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range.span = 87.90f;</w:t>
            </w:r>
          </w:p>
          <w:p w14:paraId="2EF278E5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QnSimEnable = SVM_ENABLE</w:t>
            </w:r>
          </w:p>
          <w:p w14:paraId="2714BC83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 xml:space="preserve">QnSim = 82.0f </w:t>
            </w:r>
          </w:p>
          <w:p w14:paraId="6190C6D4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VF =  87.58f</w:t>
            </w:r>
          </w:p>
          <w:p w14:paraId="0A2899AC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lastRenderedPageBreak/>
              <w:tab/>
              <w:t>T Ref =  21.35f;</w:t>
            </w:r>
          </w:p>
          <w:p w14:paraId="529C091D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T Real =  31.25f;</w:t>
            </w:r>
          </w:p>
          <w:p w14:paraId="47168F20" w14:textId="77777777" w:rsidR="00D80FA7" w:rsidRPr="00B16DBD" w:rsidRDefault="009A6060" w:rsidP="0056375F">
            <w:pPr>
              <w:numPr>
                <w:ilvl w:val="0"/>
                <w:numId w:val="23"/>
              </w:numPr>
              <w:rPr>
                <w:highlight w:val="cyan"/>
                <w:lang w:eastAsia="zh-CN"/>
              </w:rPr>
            </w:pPr>
            <w:bookmarkStart w:id="25" w:name="OLE_LINK31"/>
            <w:bookmarkStart w:id="26" w:name="OLE_LINK32"/>
            <w:r w:rsidRPr="00B16DBD">
              <w:rPr>
                <w:highlight w:val="cyan"/>
                <w:lang w:eastAsia="zh-CN"/>
              </w:rPr>
              <w:t>Call CalculateLiquidQn(</w:t>
            </w:r>
            <w:bookmarkStart w:id="27" w:name="OLE_LINK29"/>
            <w:bookmarkStart w:id="28" w:name="OLE_LINK30"/>
            <w:r w:rsidRPr="00B16DBD">
              <w:rPr>
                <w:highlight w:val="cyan"/>
                <w:lang w:eastAsia="zh-CN"/>
              </w:rPr>
              <w:t>VF</w:t>
            </w:r>
            <w:bookmarkEnd w:id="27"/>
            <w:bookmarkEnd w:id="28"/>
            <w:r w:rsidRPr="00B16DBD">
              <w:rPr>
                <w:highlight w:val="cyan"/>
                <w:lang w:eastAsia="zh-CN"/>
              </w:rPr>
              <w:t>,tReal);</w:t>
            </w:r>
            <w:bookmarkEnd w:id="25"/>
            <w:bookmarkEnd w:id="26"/>
          </w:p>
        </w:tc>
      </w:tr>
      <w:tr w:rsidR="00D80FA7" w:rsidRPr="00B16DBD" w14:paraId="56B3D238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A6B4697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407FE0C1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93E71F1" w14:textId="1D6F6790" w:rsidR="00D80FA7" w:rsidRPr="00B16DBD" w:rsidRDefault="009A6060" w:rsidP="003C64FC">
            <w:pPr>
              <w:pStyle w:val="ListParagraph"/>
              <w:numPr>
                <w:ilvl w:val="0"/>
                <w:numId w:val="221"/>
              </w:num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Range from 81.9999 to 82.0001</w:t>
            </w:r>
            <w:r w:rsidR="00B16DBD" w:rsidRPr="00B16DBD">
              <w:rPr>
                <w:highlight w:val="cyan"/>
                <w:lang w:eastAsia="zh-CN"/>
              </w:rPr>
              <w:t xml:space="preserve"> as the sim value</w:t>
            </w:r>
          </w:p>
          <w:p w14:paraId="04DE140C" w14:textId="32F583FA" w:rsidR="00B16DBD" w:rsidRPr="00B16DBD" w:rsidRDefault="00B16DBD" w:rsidP="003C64FC">
            <w:pPr>
              <w:pStyle w:val="ListParagraph"/>
              <w:numPr>
                <w:ilvl w:val="0"/>
                <w:numId w:val="221"/>
              </w:numPr>
              <w:rPr>
                <w:highlight w:val="cyan"/>
                <w:lang w:val="en-US"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Cut</w:t>
            </w:r>
            <w:r w:rsidRPr="00B16DBD">
              <w:rPr>
                <w:highlight w:val="cyan"/>
                <w:lang w:eastAsia="zh-CN"/>
              </w:rPr>
              <w:t xml:space="preserve"> </w:t>
            </w:r>
            <w:r w:rsidRPr="00B16DBD">
              <w:rPr>
                <w:rFonts w:hint="eastAsia"/>
                <w:highlight w:val="cyan"/>
                <w:lang w:eastAsia="zh-CN"/>
              </w:rPr>
              <w:t>off</w:t>
            </w:r>
            <w:r w:rsidRPr="00B16DBD">
              <w:rPr>
                <w:highlight w:val="cyan"/>
                <w:lang w:eastAsia="zh-CN"/>
              </w:rPr>
              <w:t xml:space="preserve"> </w:t>
            </w:r>
            <w:r w:rsidRPr="00B16DBD">
              <w:rPr>
                <w:highlight w:val="cyan"/>
                <w:lang w:val="en-US" w:eastAsia="zh-CN"/>
              </w:rPr>
              <w:t>shall not be set.</w:t>
            </w:r>
          </w:p>
        </w:tc>
      </w:tr>
      <w:tr w:rsidR="00D80FA7" w:rsidRPr="00B16DBD" w14:paraId="2B43D142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B94A195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007B8E8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34D65B6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Pass</w:t>
            </w:r>
          </w:p>
        </w:tc>
      </w:tr>
      <w:tr w:rsidR="00D80FA7" w:rsidRPr="00B16DBD" w14:paraId="3489688F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3BF9828" w14:textId="77777777" w:rsidR="00D80FA7" w:rsidRPr="00B16DBD" w:rsidRDefault="00801F65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B16DBD">
              <w:rPr>
                <w:highlight w:val="cyan"/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83D25CD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CDFF932" w14:textId="77777777" w:rsidR="00D80FA7" w:rsidRPr="00B16DBD" w:rsidRDefault="001D5684" w:rsidP="0056375F">
            <w:pPr>
              <w:numPr>
                <w:ilvl w:val="0"/>
                <w:numId w:val="24"/>
              </w:num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S</w:t>
            </w:r>
            <w:r w:rsidR="00D80FA7" w:rsidRPr="00B16DBD">
              <w:rPr>
                <w:highlight w:val="cyan"/>
                <w:lang w:eastAsia="zh-CN"/>
              </w:rPr>
              <w:t xml:space="preserve">et the Precondition  parameter as following:  </w:t>
            </w:r>
          </w:p>
          <w:p w14:paraId="6767D731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VF = 87.58f;</w:t>
            </w:r>
          </w:p>
          <w:p w14:paraId="15B75F86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QnSim = 82.00f;</w:t>
            </w:r>
          </w:p>
          <w:p w14:paraId="36D860A9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tReal = 31.25f;</w:t>
            </w:r>
          </w:p>
          <w:p w14:paraId="26010A17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tRef = 21.35f;</w:t>
            </w:r>
          </w:p>
          <w:p w14:paraId="10ECCDE7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NF = 0.00f;</w:t>
            </w:r>
          </w:p>
          <w:p w14:paraId="67A3DD93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vExpandBeta1 = 0.036;</w:t>
            </w:r>
          </w:p>
          <w:p w14:paraId="14783542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range.hiLim = 90.00f;</w:t>
            </w:r>
          </w:p>
          <w:p w14:paraId="629FEB2F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range.loLim = 2.10f;</w:t>
            </w:r>
          </w:p>
          <w:p w14:paraId="2C0E4B7C" w14:textId="77777777" w:rsidR="009A6060" w:rsidRPr="00B16DBD" w:rsidRDefault="009A6060" w:rsidP="009A6060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range.span = 87.90f;</w:t>
            </w:r>
          </w:p>
          <w:p w14:paraId="3B728C9E" w14:textId="77777777" w:rsidR="00D80FA7" w:rsidRPr="00B16DBD" w:rsidRDefault="009A6060" w:rsidP="0056375F">
            <w:pPr>
              <w:numPr>
                <w:ilvl w:val="0"/>
                <w:numId w:val="24"/>
              </w:num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Call CalculateLiquidQn(VF,tReal);</w:t>
            </w:r>
          </w:p>
        </w:tc>
      </w:tr>
      <w:tr w:rsidR="00D80FA7" w:rsidRPr="00B16DBD" w14:paraId="602799B2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67D03A7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5501DF01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1DB2A16" w14:textId="77777777" w:rsidR="00D80FA7" w:rsidRDefault="009A6060" w:rsidP="003C64FC">
            <w:pPr>
              <w:pStyle w:val="ListParagraph"/>
              <w:numPr>
                <w:ilvl w:val="0"/>
                <w:numId w:val="222"/>
              </w:num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Range from Range from 64.5678f to 64.5680f</w:t>
            </w:r>
          </w:p>
          <w:p w14:paraId="43D51230" w14:textId="436809EB" w:rsidR="00B16DBD" w:rsidRPr="00B16DBD" w:rsidRDefault="00B16DBD" w:rsidP="003C64FC">
            <w:pPr>
              <w:pStyle w:val="ListParagraph"/>
              <w:numPr>
                <w:ilvl w:val="0"/>
                <w:numId w:val="222"/>
              </w:numPr>
              <w:rPr>
                <w:highlight w:val="cyan"/>
                <w:lang w:eastAsia="zh-CN"/>
              </w:rPr>
            </w:pPr>
            <w:r>
              <w:rPr>
                <w:highlight w:val="cyan"/>
                <w:lang w:eastAsia="zh-CN"/>
              </w:rPr>
              <w:t>Cut off alarm shall not be set</w:t>
            </w:r>
          </w:p>
        </w:tc>
      </w:tr>
      <w:tr w:rsidR="00D80FA7" w14:paraId="09266170" w14:textId="77777777" w:rsidTr="00B16D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A402ED5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3B51942B" w14:textId="77777777" w:rsidR="00D80FA7" w:rsidRPr="00B16DBD" w:rsidRDefault="00D80FA7" w:rsidP="00DD4BA0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3AE19F3" w14:textId="77777777" w:rsidR="00D80FA7" w:rsidRDefault="00D80FA7" w:rsidP="00DD4BA0">
            <w:pPr>
              <w:rPr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Pass</w:t>
            </w:r>
          </w:p>
        </w:tc>
      </w:tr>
      <w:tr w:rsidR="00B16DBD" w14:paraId="2DEE4F8C" w14:textId="77777777" w:rsidTr="00B16D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11195109" w14:textId="3B411AB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 xml:space="preserve">Test case </w:t>
            </w:r>
            <w:r>
              <w:rPr>
                <w:highlight w:val="cyan"/>
                <w:lang w:eastAsia="zh-CN"/>
              </w:rPr>
              <w:t>3</w:t>
            </w:r>
          </w:p>
        </w:tc>
        <w:tc>
          <w:tcPr>
            <w:tcW w:w="1807" w:type="dxa"/>
          </w:tcPr>
          <w:p w14:paraId="1346801E" w14:textId="0F55CA5D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411358" w14:textId="77777777" w:rsidR="00B16DBD" w:rsidRPr="00B16DBD" w:rsidRDefault="00B16DBD" w:rsidP="003C64FC">
            <w:pPr>
              <w:numPr>
                <w:ilvl w:val="0"/>
                <w:numId w:val="223"/>
              </w:num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 xml:space="preserve">Set the Precondition  parameter as following:  </w:t>
            </w:r>
          </w:p>
          <w:p w14:paraId="009014B4" w14:textId="001A5984" w:rsid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VF = 87.58f;</w:t>
            </w:r>
          </w:p>
          <w:p w14:paraId="0DE8C844" w14:textId="3C00D3DB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</w:r>
            <w:r>
              <w:rPr>
                <w:highlight w:val="cyan"/>
                <w:lang w:eastAsia="zh-CN"/>
              </w:rPr>
              <w:t>Disable simulation</w:t>
            </w:r>
            <w:r w:rsidRPr="00B16DBD">
              <w:rPr>
                <w:highlight w:val="cyan"/>
                <w:lang w:eastAsia="zh-CN"/>
              </w:rPr>
              <w:t>;</w:t>
            </w:r>
          </w:p>
          <w:p w14:paraId="3276E8ED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QnSim = 82.00f;</w:t>
            </w:r>
          </w:p>
          <w:p w14:paraId="16D29408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tReal = 31.25f;</w:t>
            </w:r>
          </w:p>
          <w:p w14:paraId="2785C446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tRef = 21.35f;</w:t>
            </w:r>
          </w:p>
          <w:p w14:paraId="51C76697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NF = 0.00f;</w:t>
            </w:r>
          </w:p>
          <w:p w14:paraId="69B7970B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vExpandBeta1 = 0.036;</w:t>
            </w:r>
          </w:p>
          <w:p w14:paraId="432A5D9C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range.hiLim = 90.00f;</w:t>
            </w:r>
          </w:p>
          <w:p w14:paraId="4B55F0A1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range.loLim = 2.10f;</w:t>
            </w:r>
          </w:p>
          <w:p w14:paraId="290E1E19" w14:textId="6CC1866B" w:rsid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ab/>
              <w:t>range.span = 87.90f;</w:t>
            </w:r>
          </w:p>
          <w:p w14:paraId="574EAB9C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</w:p>
          <w:p w14:paraId="12ADBB12" w14:textId="1D61C949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Call CalculateLiquidQn(VF,tReal);</w:t>
            </w:r>
          </w:p>
        </w:tc>
      </w:tr>
      <w:tr w:rsidR="00B16DBD" w14:paraId="2F801F36" w14:textId="77777777" w:rsidTr="00B16D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4350F1A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429137C1" w14:textId="5B99B34A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280147F" w14:textId="0CFE285A" w:rsidR="00B16DBD" w:rsidRDefault="00B16DBD" w:rsidP="003C64FC">
            <w:pPr>
              <w:pStyle w:val="ListParagraph"/>
              <w:numPr>
                <w:ilvl w:val="0"/>
                <w:numId w:val="224"/>
              </w:numPr>
              <w:rPr>
                <w:highlight w:val="cyan"/>
                <w:lang w:eastAsia="zh-CN"/>
              </w:rPr>
            </w:pPr>
            <w:r>
              <w:rPr>
                <w:highlight w:val="cyan"/>
                <w:lang w:eastAsia="zh-CN"/>
              </w:rPr>
              <w:t>Shall return 0</w:t>
            </w:r>
          </w:p>
          <w:p w14:paraId="5814C2C0" w14:textId="0AAE8E2B" w:rsidR="00B16DBD" w:rsidRPr="00B16DBD" w:rsidRDefault="00B16DBD" w:rsidP="003C64FC">
            <w:pPr>
              <w:pStyle w:val="ListParagraph"/>
              <w:numPr>
                <w:ilvl w:val="0"/>
                <w:numId w:val="224"/>
              </w:numPr>
              <w:rPr>
                <w:highlight w:val="cyan"/>
                <w:lang w:eastAsia="zh-CN"/>
              </w:rPr>
            </w:pPr>
            <w:r>
              <w:rPr>
                <w:highlight w:val="cyan"/>
                <w:lang w:eastAsia="zh-CN"/>
              </w:rPr>
              <w:t>Cut off alarm shall be set</w:t>
            </w:r>
          </w:p>
        </w:tc>
      </w:tr>
      <w:tr w:rsidR="00B16DBD" w14:paraId="1BFC5CCF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9B40CA7" w14:textId="77777777" w:rsidR="00B16DBD" w:rsidRPr="00B16DBD" w:rsidRDefault="00B16DBD" w:rsidP="00B16DBD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B5623EE" w14:textId="4FD77824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2AD4352" w14:textId="1828E827" w:rsidR="00B16DBD" w:rsidRPr="00B16DBD" w:rsidRDefault="00B16DBD" w:rsidP="00B16DBD">
            <w:pPr>
              <w:rPr>
                <w:highlight w:val="cyan"/>
                <w:lang w:eastAsia="zh-CN"/>
              </w:rPr>
            </w:pPr>
            <w:r w:rsidRPr="00B16DBD">
              <w:rPr>
                <w:highlight w:val="cyan"/>
                <w:lang w:eastAsia="zh-CN"/>
              </w:rPr>
              <w:t>Pass</w:t>
            </w:r>
          </w:p>
        </w:tc>
      </w:tr>
      <w:bookmarkEnd w:id="22"/>
      <w:bookmarkEnd w:id="23"/>
      <w:bookmarkEnd w:id="24"/>
    </w:tbl>
    <w:p w14:paraId="2074B738" w14:textId="77777777" w:rsidR="00797DA5" w:rsidRDefault="00797DA5" w:rsidP="00797DA5">
      <w:pPr>
        <w:rPr>
          <w:lang w:val="en-GB" w:eastAsia="zh-CN"/>
        </w:rPr>
      </w:pPr>
    </w:p>
    <w:p w14:paraId="38A5954B" w14:textId="77777777" w:rsidR="00797DA5" w:rsidRPr="00E9144D" w:rsidRDefault="00797DA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801F65">
        <w:rPr>
          <w:lang w:eastAsia="zh-CN"/>
        </w:rPr>
        <w:t>LiquidQm</w:t>
      </w:r>
      <w:r w:rsidRPr="00E9144D">
        <w:rPr>
          <w:lang w:eastAsia="zh-CN"/>
        </w:rPr>
        <w:t>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797DA5" w14:paraId="14098065" w14:textId="77777777" w:rsidTr="00797DA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D2FB1" w14:textId="77777777" w:rsidR="00797DA5" w:rsidRPr="00817D3A" w:rsidRDefault="00797DA5" w:rsidP="00797DA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8FB8425" w14:textId="77777777" w:rsidR="00797DA5" w:rsidRPr="00817D3A" w:rsidRDefault="00801F65" w:rsidP="00797DA5">
            <w:pPr>
              <w:rPr>
                <w:lang w:val="en-GB" w:eastAsia="zh-CN"/>
              </w:rPr>
            </w:pPr>
            <w:r w:rsidRPr="00801F65">
              <w:rPr>
                <w:lang w:val="en-GB" w:eastAsia="zh-CN"/>
              </w:rPr>
              <w:t xml:space="preserve">TFLOAT </w:t>
            </w:r>
            <w:proofErr w:type="spellStart"/>
            <w:proofErr w:type="gramStart"/>
            <w:r w:rsidRPr="00801F65">
              <w:rPr>
                <w:lang w:val="en-GB" w:eastAsia="zh-CN"/>
              </w:rPr>
              <w:t>CalculateLiquidQm</w:t>
            </w:r>
            <w:proofErr w:type="spellEnd"/>
            <w:r w:rsidRPr="00801F65">
              <w:rPr>
                <w:lang w:val="en-GB" w:eastAsia="zh-CN"/>
              </w:rPr>
              <w:t>(</w:t>
            </w:r>
            <w:proofErr w:type="gramEnd"/>
            <w:r w:rsidRPr="00801F65">
              <w:rPr>
                <w:lang w:val="en-GB" w:eastAsia="zh-CN"/>
              </w:rPr>
              <w:t xml:space="preserve">TFLOAT </w:t>
            </w:r>
            <w:proofErr w:type="spellStart"/>
            <w:r w:rsidRPr="00801F65">
              <w:rPr>
                <w:lang w:val="en-GB" w:eastAsia="zh-CN"/>
              </w:rPr>
              <w:t>inVF,TFLOAT</w:t>
            </w:r>
            <w:proofErr w:type="spellEnd"/>
            <w:r w:rsidRPr="00801F65">
              <w:rPr>
                <w:lang w:val="en-GB" w:eastAsia="zh-CN"/>
              </w:rPr>
              <w:t xml:space="preserve"> </w:t>
            </w:r>
            <w:proofErr w:type="spellStart"/>
            <w:r w:rsidRPr="00801F65">
              <w:rPr>
                <w:lang w:val="en-GB" w:eastAsia="zh-CN"/>
              </w:rPr>
              <w:t>inDensityReal,TFLOAT</w:t>
            </w:r>
            <w:proofErr w:type="spellEnd"/>
            <w:r w:rsidRPr="00801F65">
              <w:rPr>
                <w:lang w:val="en-GB" w:eastAsia="zh-CN"/>
              </w:rPr>
              <w:t xml:space="preserve"> </w:t>
            </w:r>
            <w:proofErr w:type="spellStart"/>
            <w:r w:rsidRPr="00801F65">
              <w:rPr>
                <w:lang w:val="en-GB" w:eastAsia="zh-CN"/>
              </w:rPr>
              <w:t>inTReal</w:t>
            </w:r>
            <w:proofErr w:type="spellEnd"/>
            <w:r w:rsidRPr="00801F65">
              <w:rPr>
                <w:lang w:val="en-GB" w:eastAsia="zh-CN"/>
              </w:rPr>
              <w:t>)</w:t>
            </w:r>
          </w:p>
        </w:tc>
      </w:tr>
      <w:tr w:rsidR="00797DA5" w14:paraId="380FC3DA" w14:textId="77777777" w:rsidTr="00797DA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B8F6D52" w14:textId="77777777" w:rsidR="00797DA5" w:rsidRPr="00817D3A" w:rsidRDefault="00797DA5" w:rsidP="00797DA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861B954" w14:textId="77777777" w:rsidR="00797DA5" w:rsidRPr="00817D3A" w:rsidRDefault="00801F65" w:rsidP="00797DA5">
            <w:pPr>
              <w:rPr>
                <w:lang w:val="en-GB" w:eastAsia="zh-CN"/>
              </w:rPr>
            </w:pPr>
            <w:r w:rsidRPr="00801F65">
              <w:rPr>
                <w:lang w:val="en-GB" w:eastAsia="zh-CN"/>
              </w:rPr>
              <w:t xml:space="preserve">void </w:t>
            </w:r>
            <w:proofErr w:type="spellStart"/>
            <w:proofErr w:type="gramStart"/>
            <w:r w:rsidRPr="00801F65">
              <w:rPr>
                <w:lang w:val="en-GB" w:eastAsia="zh-CN"/>
              </w:rPr>
              <w:t>LiquidQmTest</w:t>
            </w:r>
            <w:proofErr w:type="spellEnd"/>
            <w:r w:rsidRPr="00801F65">
              <w:rPr>
                <w:lang w:val="en-GB" w:eastAsia="zh-CN"/>
              </w:rPr>
              <w:t>(</w:t>
            </w:r>
            <w:proofErr w:type="gramEnd"/>
            <w:r w:rsidRPr="00801F65">
              <w:rPr>
                <w:lang w:val="en-GB" w:eastAsia="zh-CN"/>
              </w:rPr>
              <w:t>)</w:t>
            </w:r>
          </w:p>
        </w:tc>
      </w:tr>
      <w:tr w:rsidR="00801F65" w14:paraId="4EE18F11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FD95118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F08E9D2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3FF10E7" w14:textId="77777777" w:rsidR="00801F65" w:rsidRDefault="007543A2" w:rsidP="0056375F">
            <w:pPr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801F65">
              <w:rPr>
                <w:lang w:eastAsia="zh-CN"/>
              </w:rPr>
              <w:t xml:space="preserve">et the Precondition  parameter as following:  </w:t>
            </w:r>
          </w:p>
          <w:p w14:paraId="1B38522D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CDT_SIMULATION_CB_QM_VALUE</w:t>
            </w:r>
            <w:r>
              <w:rPr>
                <w:lang w:eastAsia="zh-CN"/>
              </w:rPr>
              <w:tab/>
            </w:r>
          </w:p>
          <w:p w14:paraId="5AB53D52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</w:t>
            </w:r>
            <w:r>
              <w:rPr>
                <w:lang w:eastAsia="zh-CN"/>
              </w:rPr>
              <w:tab/>
            </w:r>
          </w:p>
          <w:p w14:paraId="75FE5CBC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LiquidCorrection = MVM_WITHOUT_CORRECTION</w:t>
            </w:r>
            <w:r>
              <w:rPr>
                <w:lang w:eastAsia="zh-CN"/>
              </w:rPr>
              <w:tab/>
            </w:r>
          </w:p>
          <w:p w14:paraId="3A38925B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79800.00f;</w:t>
            </w:r>
          </w:p>
          <w:p w14:paraId="275382DA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49CFBE36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79700.0f;</w:t>
            </w:r>
          </w:p>
          <w:p w14:paraId="41C0EF5D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</w:t>
            </w:r>
            <w:r>
              <w:rPr>
                <w:lang w:eastAsia="zh-CN"/>
              </w:rPr>
              <w:tab/>
              <w:t>= 78800kg/h</w:t>
            </w:r>
          </w:p>
          <w:p w14:paraId="21ABA325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QmPerSim=70.00%</w:t>
            </w:r>
            <w:r>
              <w:rPr>
                <w:lang w:eastAsia="zh-CN"/>
              </w:rPr>
              <w:tab/>
            </w:r>
          </w:p>
          <w:p w14:paraId="509E8C8B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Tref</w:t>
            </w:r>
            <w:r>
              <w:rPr>
                <w:lang w:eastAsia="zh-CN"/>
              </w:rPr>
              <w:tab/>
              <w:t>=21.35</w:t>
            </w:r>
            <w:r>
              <w:rPr>
                <w:lang w:eastAsia="zh-CN"/>
              </w:rPr>
              <w:tab/>
              <w:t>¡æ</w:t>
            </w:r>
          </w:p>
          <w:p w14:paraId="6D82A2FC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</w:t>
            </w:r>
            <w:r>
              <w:rPr>
                <w:lang w:eastAsia="zh-CN"/>
              </w:rPr>
              <w:tab/>
              <w:t>=31.25</w:t>
            </w:r>
            <w:r>
              <w:rPr>
                <w:lang w:eastAsia="zh-CN"/>
              </w:rPr>
              <w:tab/>
              <w:t>¡æ</w:t>
            </w:r>
          </w:p>
          <w:p w14:paraId="47B38C5E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DensityRef</w:t>
            </w:r>
            <w:r>
              <w:rPr>
                <w:lang w:eastAsia="zh-CN"/>
              </w:rPr>
              <w:tab/>
              <w:t>=890.88</w:t>
            </w:r>
            <w:r>
              <w:rPr>
                <w:lang w:eastAsia="zh-CN"/>
              </w:rPr>
              <w:tab/>
              <w:t>kg/m2</w:t>
            </w:r>
          </w:p>
          <w:p w14:paraId="4E1CBE80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DensityReal</w:t>
            </w:r>
            <w:r>
              <w:rPr>
                <w:lang w:eastAsia="zh-CN"/>
              </w:rPr>
              <w:tab/>
              <w:t>=998.89</w:t>
            </w:r>
            <w:r>
              <w:rPr>
                <w:lang w:eastAsia="zh-CN"/>
              </w:rPr>
              <w:tab/>
              <w:t>kg/m3</w:t>
            </w:r>
          </w:p>
          <w:p w14:paraId="3FC511DC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VolumeExpandBeta1=</w:t>
            </w:r>
            <w:r>
              <w:rPr>
                <w:lang w:eastAsia="zh-CN"/>
              </w:rPr>
              <w:tab/>
              <w:t>0.036</w:t>
            </w:r>
            <w:r>
              <w:rPr>
                <w:lang w:eastAsia="zh-CN"/>
              </w:rPr>
              <w:tab/>
            </w:r>
          </w:p>
          <w:p w14:paraId="064B0B34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densityExpandBeta2=</w:t>
            </w:r>
            <w:r>
              <w:rPr>
                <w:lang w:eastAsia="zh-CN"/>
              </w:rPr>
              <w:tab/>
              <w:t>0.016</w:t>
            </w:r>
            <w:r>
              <w:rPr>
                <w:lang w:eastAsia="zh-CN"/>
              </w:rPr>
              <w:tab/>
            </w:r>
          </w:p>
          <w:p w14:paraId="07F97B0C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VolumeFlow=</w:t>
            </w:r>
            <w:r>
              <w:rPr>
                <w:lang w:eastAsia="zh-CN"/>
              </w:rPr>
              <w:tab/>
              <w:t xml:space="preserve">77.580 </w:t>
            </w:r>
            <w:r>
              <w:rPr>
                <w:lang w:eastAsia="zh-CN"/>
              </w:rPr>
              <w:tab/>
              <w:t>m3/h</w:t>
            </w:r>
          </w:p>
          <w:p w14:paraId="08F234D5" w14:textId="77777777" w:rsidR="00801F65" w:rsidRDefault="008C0BF7" w:rsidP="0056375F">
            <w:pPr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8C0BF7">
              <w:rPr>
                <w:lang w:eastAsia="zh-CN"/>
              </w:rPr>
              <w:t>CalculateLiquidQm(VF,densityReal,tReal);</w:t>
            </w:r>
          </w:p>
        </w:tc>
      </w:tr>
      <w:tr w:rsidR="00801F65" w14:paraId="4B5F61A3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E3A6827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1BA6600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6E7F2EE" w14:textId="77777777" w:rsidR="00801F65" w:rsidRPr="00955123" w:rsidRDefault="008C0BF7" w:rsidP="00DD4BA0">
            <w:pPr>
              <w:rPr>
                <w:lang w:eastAsia="zh-CN"/>
              </w:rPr>
            </w:pPr>
            <w:r w:rsidRPr="008C0BF7">
              <w:rPr>
                <w:lang w:eastAsia="zh-CN"/>
              </w:rPr>
              <w:t>78800.0000f</w:t>
            </w:r>
          </w:p>
        </w:tc>
      </w:tr>
      <w:tr w:rsidR="00801F65" w14:paraId="56902946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5318781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82818CE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54C98D6" w14:textId="77777777" w:rsidR="00801F65" w:rsidRDefault="00801F65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01F65" w14:paraId="1F3C2A56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38C52F8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957ED8D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D4124FE" w14:textId="77777777" w:rsidR="00801F65" w:rsidRDefault="007543A2" w:rsidP="0056375F">
            <w:pPr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801F65">
              <w:rPr>
                <w:lang w:eastAsia="zh-CN"/>
              </w:rPr>
              <w:t xml:space="preserve">et the Precondition  parameter as following:  </w:t>
            </w:r>
          </w:p>
          <w:p w14:paraId="77351E41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VF = 77.580f;</w:t>
            </w:r>
          </w:p>
          <w:p w14:paraId="4BD698BA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volumeExpandBeta1 = 0.036;</w:t>
            </w:r>
          </w:p>
          <w:p w14:paraId="02ADEDD1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densityExpandBeta2 =</w:t>
            </w:r>
            <w:r>
              <w:rPr>
                <w:lang w:eastAsia="zh-CN"/>
              </w:rPr>
              <w:tab/>
              <w:t>0.018;</w:t>
            </w:r>
          </w:p>
          <w:p w14:paraId="65892106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densityRef</w:t>
            </w:r>
            <w:r>
              <w:rPr>
                <w:lang w:eastAsia="zh-CN"/>
              </w:rPr>
              <w:tab/>
              <w:t>=890.88</w:t>
            </w:r>
            <w:r>
              <w:rPr>
                <w:lang w:eastAsia="zh-CN"/>
              </w:rPr>
              <w:tab/>
              <w:t>;</w:t>
            </w:r>
          </w:p>
          <w:p w14:paraId="58C4C291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densityReal</w:t>
            </w:r>
            <w:r>
              <w:rPr>
                <w:lang w:eastAsia="zh-CN"/>
              </w:rPr>
              <w:tab/>
              <w:t>=998.89</w:t>
            </w:r>
            <w:r>
              <w:rPr>
                <w:lang w:eastAsia="zh-CN"/>
              </w:rPr>
              <w:tab/>
              <w:t>;</w:t>
            </w:r>
          </w:p>
          <w:p w14:paraId="0F6907ED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31.25f;</w:t>
            </w:r>
          </w:p>
          <w:p w14:paraId="4B61BB01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tRef = 21.35f;</w:t>
            </w:r>
          </w:p>
          <w:p w14:paraId="7F500022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liquidCorrection = MVM_WITHOUT_CORRECTION;</w:t>
            </w:r>
          </w:p>
          <w:p w14:paraId="3B221256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70.00f;</w:t>
            </w:r>
          </w:p>
          <w:p w14:paraId="25263BFE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78800.00000f;</w:t>
            </w:r>
          </w:p>
          <w:p w14:paraId="46D85571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MVM_DISABLE;</w:t>
            </w:r>
            <w:r>
              <w:rPr>
                <w:lang w:eastAsia="zh-CN"/>
              </w:rPr>
              <w:tab/>
            </w:r>
          </w:p>
          <w:p w14:paraId="7452A58B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CDT_SIMULATION_CB_QM_PERCENTAGE;</w:t>
            </w:r>
          </w:p>
          <w:p w14:paraId="21A5A901" w14:textId="77777777" w:rsidR="008C0BF7" w:rsidRDefault="008C0BF7" w:rsidP="008C0BF7">
            <w:pPr>
              <w:rPr>
                <w:lang w:eastAsia="zh-CN"/>
              </w:rPr>
            </w:pPr>
          </w:p>
          <w:p w14:paraId="6B51473B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79800.00f;</w:t>
            </w:r>
          </w:p>
          <w:p w14:paraId="2826814B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683AF296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79700.0f;</w:t>
            </w:r>
          </w:p>
          <w:p w14:paraId="38794440" w14:textId="77777777" w:rsidR="00801F65" w:rsidRDefault="008C0BF7" w:rsidP="0056375F">
            <w:pPr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8C0BF7">
              <w:rPr>
                <w:lang w:eastAsia="zh-CN"/>
              </w:rPr>
              <w:t>CalculateLiquidQm(VF,densityReal,tReal)</w:t>
            </w:r>
          </w:p>
        </w:tc>
      </w:tr>
      <w:tr w:rsidR="00801F65" w14:paraId="79B5BB4D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230EBF9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9D99B48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C26DB3D" w14:textId="77777777" w:rsidR="00801F65" w:rsidRPr="00955123" w:rsidRDefault="008C0BF7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55860.0000f</w:t>
            </w:r>
          </w:p>
        </w:tc>
      </w:tr>
      <w:tr w:rsidR="00801F65" w14:paraId="1B220FD5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BDF7AD3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777C240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863E3AC" w14:textId="77777777" w:rsidR="00801F65" w:rsidRDefault="00801F65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01F65" w14:paraId="74F2F620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4C629C3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13CC6FA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3AA33F2" w14:textId="77777777" w:rsidR="008C0BF7" w:rsidRDefault="007543A2" w:rsidP="0056375F">
            <w:pPr>
              <w:numPr>
                <w:ilvl w:val="0"/>
                <w:numId w:val="27"/>
              </w:num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801F65">
              <w:rPr>
                <w:lang w:eastAsia="zh-CN"/>
              </w:rPr>
              <w:t xml:space="preserve">et the Precondition  parameter as following: </w:t>
            </w:r>
          </w:p>
          <w:p w14:paraId="43979D8F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VF = 77.580f;</w:t>
            </w:r>
          </w:p>
          <w:p w14:paraId="2A845E34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volumeExpandBeta1 = 0.036;</w:t>
            </w:r>
          </w:p>
          <w:p w14:paraId="331EAFE8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densityExpandBeta2 =</w:t>
            </w:r>
            <w:r>
              <w:rPr>
                <w:lang w:eastAsia="zh-CN"/>
              </w:rPr>
              <w:tab/>
              <w:t>0.018;</w:t>
            </w:r>
          </w:p>
          <w:p w14:paraId="3B4F27E8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densityRef</w:t>
            </w:r>
            <w:r>
              <w:rPr>
                <w:lang w:eastAsia="zh-CN"/>
              </w:rPr>
              <w:tab/>
              <w:t>=890.88</w:t>
            </w:r>
            <w:r>
              <w:rPr>
                <w:lang w:eastAsia="zh-CN"/>
              </w:rPr>
              <w:tab/>
              <w:t>;</w:t>
            </w:r>
          </w:p>
          <w:p w14:paraId="66BAB3D7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densityReal</w:t>
            </w:r>
            <w:r>
              <w:rPr>
                <w:lang w:eastAsia="zh-CN"/>
              </w:rPr>
              <w:tab/>
              <w:t>=998.89</w:t>
            </w:r>
            <w:r>
              <w:rPr>
                <w:lang w:eastAsia="zh-CN"/>
              </w:rPr>
              <w:tab/>
              <w:t>;</w:t>
            </w:r>
          </w:p>
          <w:p w14:paraId="239220AA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31.25f;</w:t>
            </w:r>
          </w:p>
          <w:p w14:paraId="37FBE044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tRef = 21.35f;</w:t>
            </w:r>
          </w:p>
          <w:p w14:paraId="54D7679E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liquidCorrection = MVM_WITHOUT_CORRECTION;</w:t>
            </w:r>
          </w:p>
          <w:p w14:paraId="66AF0D36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70.00f;</w:t>
            </w:r>
          </w:p>
          <w:p w14:paraId="649AB146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78800.00000f;</w:t>
            </w:r>
          </w:p>
          <w:p w14:paraId="1D8FB069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MVM_ENABLE;</w:t>
            </w:r>
            <w:r>
              <w:rPr>
                <w:lang w:eastAsia="zh-CN"/>
              </w:rPr>
              <w:tab/>
            </w:r>
          </w:p>
          <w:p w14:paraId="2C6F67CA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CDT_SIMULATION_CB_OFF;</w:t>
            </w:r>
          </w:p>
          <w:p w14:paraId="48ED7A56" w14:textId="77777777" w:rsidR="008C0BF7" w:rsidRDefault="008C0BF7" w:rsidP="008C0BF7">
            <w:pPr>
              <w:rPr>
                <w:lang w:eastAsia="zh-CN"/>
              </w:rPr>
            </w:pPr>
          </w:p>
          <w:p w14:paraId="597B19CB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DValue = 78800.0000f; </w:t>
            </w:r>
          </w:p>
          <w:p w14:paraId="629977CE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34960BBA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7B4CBC01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79800.00f;</w:t>
            </w:r>
          </w:p>
          <w:p w14:paraId="49D55F9C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19C1B738" w14:textId="77777777" w:rsidR="008C0BF7" w:rsidRDefault="008C0BF7" w:rsidP="008C0BF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79700.0f;</w:t>
            </w:r>
          </w:p>
          <w:p w14:paraId="379EA720" w14:textId="77777777" w:rsidR="00801F65" w:rsidRDefault="00801F65" w:rsidP="008C0BF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5C7E50EA" w14:textId="77777777" w:rsidR="00801F65" w:rsidRDefault="008C0BF7" w:rsidP="0056375F">
            <w:pPr>
              <w:numPr>
                <w:ilvl w:val="0"/>
                <w:numId w:val="27"/>
              </w:numPr>
              <w:rPr>
                <w:lang w:eastAsia="zh-CN"/>
              </w:rPr>
            </w:pPr>
            <w:r w:rsidRPr="008C0BF7">
              <w:rPr>
                <w:lang w:eastAsia="zh-CN"/>
              </w:rPr>
              <w:t>CalculateLiquidQm(VF,densityReal,tReal)</w:t>
            </w:r>
          </w:p>
        </w:tc>
      </w:tr>
      <w:tr w:rsidR="00801F65" w14:paraId="49F1D280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7D910A7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D60A737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FFBCCF0" w14:textId="77777777" w:rsidR="00801F65" w:rsidRPr="00955123" w:rsidRDefault="008C0BF7" w:rsidP="00DD4BA0">
            <w:pPr>
              <w:rPr>
                <w:lang w:eastAsia="zh-CN"/>
              </w:rPr>
            </w:pPr>
            <w:r w:rsidRPr="008C0BF7">
              <w:rPr>
                <w:lang w:eastAsia="zh-CN"/>
              </w:rPr>
              <w:t>78800.000000</w:t>
            </w:r>
          </w:p>
        </w:tc>
      </w:tr>
      <w:tr w:rsidR="00801F65" w14:paraId="772AD1EF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D2564FF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EA06512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A526CF5" w14:textId="77777777" w:rsidR="00801F65" w:rsidRDefault="00801F65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01F65" w14:paraId="225CB0DA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0C4C359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786FB2E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05F0959" w14:textId="77777777" w:rsidR="00071A29" w:rsidRDefault="001D5684" w:rsidP="0056375F">
            <w:pPr>
              <w:numPr>
                <w:ilvl w:val="0"/>
                <w:numId w:val="28"/>
              </w:num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801F65">
              <w:rPr>
                <w:lang w:eastAsia="zh-CN"/>
              </w:rPr>
              <w:t xml:space="preserve">et the Precondition  parameter as following: </w:t>
            </w:r>
          </w:p>
          <w:p w14:paraId="08F67BEB" w14:textId="77777777" w:rsidR="00103AA8" w:rsidRDefault="00801F65" w:rsidP="00103AA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103AA8">
              <w:rPr>
                <w:lang w:eastAsia="zh-CN"/>
              </w:rPr>
              <w:tab/>
              <w:t>VF = 77.580f;</w:t>
            </w:r>
          </w:p>
          <w:p w14:paraId="72FC9F17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volumeExpandBeta1 = 0.036;</w:t>
            </w:r>
          </w:p>
          <w:p w14:paraId="60702273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densityExpandBeta2 =</w:t>
            </w:r>
            <w:r>
              <w:rPr>
                <w:lang w:eastAsia="zh-CN"/>
              </w:rPr>
              <w:tab/>
              <w:t>0.018;</w:t>
            </w:r>
          </w:p>
          <w:p w14:paraId="48E68199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densityRef</w:t>
            </w:r>
            <w:r>
              <w:rPr>
                <w:lang w:eastAsia="zh-CN"/>
              </w:rPr>
              <w:tab/>
              <w:t>=890.88</w:t>
            </w:r>
            <w:r>
              <w:rPr>
                <w:lang w:eastAsia="zh-CN"/>
              </w:rPr>
              <w:tab/>
              <w:t>;</w:t>
            </w:r>
          </w:p>
          <w:p w14:paraId="4E06B308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densityReal</w:t>
            </w:r>
            <w:r>
              <w:rPr>
                <w:lang w:eastAsia="zh-CN"/>
              </w:rPr>
              <w:tab/>
              <w:t>=998.89</w:t>
            </w:r>
            <w:r>
              <w:rPr>
                <w:lang w:eastAsia="zh-CN"/>
              </w:rPr>
              <w:tab/>
              <w:t>;</w:t>
            </w:r>
          </w:p>
          <w:p w14:paraId="720F1BAF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31.25f;</w:t>
            </w:r>
          </w:p>
          <w:p w14:paraId="48A60A5A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tRef = 21.35f;</w:t>
            </w:r>
          </w:p>
          <w:p w14:paraId="24E7E940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liquidCorrection = MVM_WITHOUT_CORRECTION;</w:t>
            </w:r>
          </w:p>
          <w:p w14:paraId="6FEC0BD2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70.00f;</w:t>
            </w:r>
          </w:p>
          <w:p w14:paraId="4D8E73BF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78800.00000f;</w:t>
            </w:r>
          </w:p>
          <w:p w14:paraId="6CFB34FC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MVM_DISABLE;</w:t>
            </w:r>
            <w:r>
              <w:rPr>
                <w:lang w:eastAsia="zh-CN"/>
              </w:rPr>
              <w:tab/>
            </w:r>
          </w:p>
          <w:p w14:paraId="7C2C9623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CDT_SIMULATION_CB_OFF;</w:t>
            </w:r>
          </w:p>
          <w:p w14:paraId="5588C0D0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79800.00f;</w:t>
            </w:r>
          </w:p>
          <w:p w14:paraId="7A59CE64" w14:textId="77777777" w:rsidR="00103AA8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624FC292" w14:textId="77777777" w:rsidR="00801F65" w:rsidRDefault="00103AA8" w:rsidP="00103AA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79700.0f;</w:t>
            </w:r>
          </w:p>
          <w:p w14:paraId="28E838C7" w14:textId="77777777" w:rsidR="00103AA8" w:rsidRDefault="00103AA8" w:rsidP="00103AA8">
            <w:pPr>
              <w:rPr>
                <w:lang w:eastAsia="zh-CN"/>
              </w:rPr>
            </w:pPr>
          </w:p>
          <w:p w14:paraId="6FD6E6AF" w14:textId="77777777" w:rsidR="00801F65" w:rsidRDefault="008C0BF7" w:rsidP="0056375F">
            <w:pPr>
              <w:numPr>
                <w:ilvl w:val="0"/>
                <w:numId w:val="28"/>
              </w:numPr>
              <w:rPr>
                <w:lang w:eastAsia="zh-CN"/>
              </w:rPr>
            </w:pPr>
            <w:r w:rsidRPr="008C0BF7">
              <w:rPr>
                <w:lang w:eastAsia="zh-CN"/>
              </w:rPr>
              <w:t>CalculateLiquidQm(VF,densityReal,tReal)</w:t>
            </w:r>
          </w:p>
        </w:tc>
      </w:tr>
      <w:tr w:rsidR="00801F65" w14:paraId="1DDF5A88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8F9569D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07CA072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8242654" w14:textId="77777777" w:rsidR="00801F65" w:rsidRPr="00955123" w:rsidRDefault="00071A29" w:rsidP="00DD4BA0">
            <w:pPr>
              <w:rPr>
                <w:lang w:eastAsia="zh-CN"/>
              </w:rPr>
            </w:pPr>
            <w:r w:rsidRPr="00071A29">
              <w:rPr>
                <w:lang w:eastAsia="zh-CN"/>
              </w:rPr>
              <w:t>77493.88620</w:t>
            </w:r>
          </w:p>
        </w:tc>
      </w:tr>
      <w:tr w:rsidR="00801F65" w14:paraId="161576F0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CA0CA2E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F791815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39DC182" w14:textId="77777777" w:rsidR="00801F65" w:rsidRDefault="00801F65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01F65" w14:paraId="58275C2A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0809F71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1718C1D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C191B1D" w14:textId="77777777" w:rsidR="003A57EE" w:rsidRDefault="001D5684" w:rsidP="0056375F">
            <w:pPr>
              <w:numPr>
                <w:ilvl w:val="0"/>
                <w:numId w:val="29"/>
              </w:num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801F65">
              <w:rPr>
                <w:lang w:eastAsia="zh-CN"/>
              </w:rPr>
              <w:t>et the Precondition  parameter as following:</w:t>
            </w:r>
          </w:p>
          <w:p w14:paraId="5A31F4A3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VF = 77.580f;</w:t>
            </w:r>
          </w:p>
          <w:p w14:paraId="4982E788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volumeExpandBeta1 = 0.036;</w:t>
            </w:r>
          </w:p>
          <w:p w14:paraId="3DF92FD6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densityExpandBeta2 =</w:t>
            </w:r>
            <w:r>
              <w:rPr>
                <w:lang w:eastAsia="zh-CN"/>
              </w:rPr>
              <w:tab/>
              <w:t>0.018;</w:t>
            </w:r>
          </w:p>
          <w:p w14:paraId="1BAD0002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densityRef</w:t>
            </w:r>
            <w:r>
              <w:rPr>
                <w:lang w:eastAsia="zh-CN"/>
              </w:rPr>
              <w:tab/>
              <w:t>=890.88</w:t>
            </w:r>
            <w:r>
              <w:rPr>
                <w:lang w:eastAsia="zh-CN"/>
              </w:rPr>
              <w:tab/>
              <w:t>;</w:t>
            </w:r>
          </w:p>
          <w:p w14:paraId="56E60958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densityReal</w:t>
            </w:r>
            <w:r>
              <w:rPr>
                <w:lang w:eastAsia="zh-CN"/>
              </w:rPr>
              <w:tab/>
              <w:t>=998.89</w:t>
            </w:r>
            <w:r>
              <w:rPr>
                <w:lang w:eastAsia="zh-CN"/>
              </w:rPr>
              <w:tab/>
              <w:t>;</w:t>
            </w:r>
          </w:p>
          <w:p w14:paraId="52014CC9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31.25f;</w:t>
            </w:r>
          </w:p>
          <w:p w14:paraId="16EB905E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tRef = 21.35f;</w:t>
            </w:r>
          </w:p>
          <w:p w14:paraId="660E155A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liquidCorrection = MVM_DENSITY_CORRECTION;</w:t>
            </w:r>
          </w:p>
          <w:p w14:paraId="4556082B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70.00f;</w:t>
            </w:r>
          </w:p>
          <w:p w14:paraId="108437BC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78800.00000f;</w:t>
            </w:r>
          </w:p>
          <w:p w14:paraId="3B5AE02B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MVM_DISABLE;</w:t>
            </w:r>
            <w:r>
              <w:rPr>
                <w:lang w:eastAsia="zh-CN"/>
              </w:rPr>
              <w:tab/>
            </w:r>
          </w:p>
          <w:p w14:paraId="2856A64B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CDT_SIMULATION_CB_OFF;</w:t>
            </w:r>
          </w:p>
          <w:p w14:paraId="1F364877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79800.00f;</w:t>
            </w:r>
          </w:p>
          <w:p w14:paraId="0086C012" w14:textId="77777777" w:rsidR="003A57EE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4C8326EA" w14:textId="77777777" w:rsidR="00801F65" w:rsidRDefault="003A57EE" w:rsidP="003A57EE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79700.0f;</w:t>
            </w:r>
            <w:r w:rsidR="00801F65">
              <w:rPr>
                <w:lang w:eastAsia="zh-CN"/>
              </w:rPr>
              <w:t xml:space="preserve">  </w:t>
            </w:r>
          </w:p>
          <w:p w14:paraId="5E78B793" w14:textId="77777777" w:rsidR="00801F65" w:rsidRDefault="008C0BF7" w:rsidP="0056375F">
            <w:pPr>
              <w:numPr>
                <w:ilvl w:val="0"/>
                <w:numId w:val="29"/>
              </w:numPr>
              <w:rPr>
                <w:lang w:eastAsia="zh-CN"/>
              </w:rPr>
            </w:pPr>
            <w:r w:rsidRPr="008C0BF7">
              <w:rPr>
                <w:lang w:eastAsia="zh-CN"/>
              </w:rPr>
              <w:t>CalculateLiquidQm(VF,densityReal,tReal)</w:t>
            </w:r>
          </w:p>
        </w:tc>
      </w:tr>
      <w:tr w:rsidR="00801F65" w14:paraId="5EB2B7F2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907A852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5D155AA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AD0289C" w14:textId="77777777" w:rsidR="00801F65" w:rsidRPr="00955123" w:rsidRDefault="003A57EE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81430.66903f</w:t>
            </w:r>
          </w:p>
        </w:tc>
      </w:tr>
      <w:tr w:rsidR="00801F65" w14:paraId="0FD1319F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9479F80" w14:textId="77777777" w:rsidR="00801F65" w:rsidRDefault="00801F65" w:rsidP="00DD4BA0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BBEAA26" w14:textId="77777777" w:rsidR="00801F65" w:rsidRDefault="00801F65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C923391" w14:textId="77777777" w:rsidR="00801F65" w:rsidRDefault="00801F65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797DA5" w14:paraId="24821B77" w14:textId="77777777" w:rsidTr="00797D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769629F" w14:textId="77777777" w:rsidR="00797DA5" w:rsidRDefault="00801F65" w:rsidP="00797D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0F96100" w14:textId="77777777" w:rsidR="00797DA5" w:rsidRDefault="00797DA5" w:rsidP="00797D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A0B24C8" w14:textId="77777777" w:rsidR="00797DA5" w:rsidRDefault="001D5684" w:rsidP="0056375F">
            <w:pPr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797DA5">
              <w:rPr>
                <w:lang w:eastAsia="zh-CN"/>
              </w:rPr>
              <w:t xml:space="preserve">et the Precondition  parameter as following:  </w:t>
            </w:r>
          </w:p>
          <w:p w14:paraId="688EAFB8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VF = 77.580f;</w:t>
            </w:r>
          </w:p>
          <w:p w14:paraId="44F82659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volumeExpandBeta1 = 0.036;</w:t>
            </w:r>
          </w:p>
          <w:p w14:paraId="7EE3EB83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densityExpandBeta2 =</w:t>
            </w:r>
            <w:r>
              <w:rPr>
                <w:lang w:eastAsia="zh-CN"/>
              </w:rPr>
              <w:tab/>
              <w:t>0.018;</w:t>
            </w:r>
          </w:p>
          <w:p w14:paraId="08CEEFDD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densityRef</w:t>
            </w:r>
            <w:r>
              <w:rPr>
                <w:lang w:eastAsia="zh-CN"/>
              </w:rPr>
              <w:tab/>
              <w:t>=890.88</w:t>
            </w:r>
            <w:r>
              <w:rPr>
                <w:lang w:eastAsia="zh-CN"/>
              </w:rPr>
              <w:tab/>
              <w:t>;</w:t>
            </w:r>
          </w:p>
          <w:p w14:paraId="05D49AB9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densityReal</w:t>
            </w:r>
            <w:r>
              <w:rPr>
                <w:lang w:eastAsia="zh-CN"/>
              </w:rPr>
              <w:tab/>
              <w:t>=998.89</w:t>
            </w:r>
            <w:r>
              <w:rPr>
                <w:lang w:eastAsia="zh-CN"/>
              </w:rPr>
              <w:tab/>
              <w:t>;</w:t>
            </w:r>
          </w:p>
          <w:p w14:paraId="48406FD7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31.25f;</w:t>
            </w:r>
          </w:p>
          <w:p w14:paraId="6B0F73A1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tRef = 21.35f;</w:t>
            </w:r>
          </w:p>
          <w:p w14:paraId="4AD3D03D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liquidCorrection = MVM_VOLUME_CORRECTION;</w:t>
            </w:r>
          </w:p>
          <w:p w14:paraId="3AE88B9A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70.00f;</w:t>
            </w:r>
          </w:p>
          <w:p w14:paraId="06406BD0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78800.00000f;</w:t>
            </w:r>
          </w:p>
          <w:p w14:paraId="7074CE5F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MVM_DISABLE;</w:t>
            </w:r>
            <w:r>
              <w:rPr>
                <w:lang w:eastAsia="zh-CN"/>
              </w:rPr>
              <w:tab/>
            </w:r>
          </w:p>
          <w:p w14:paraId="4C1DFB1C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CDT_SIMULATION_CB_OFF;</w:t>
            </w:r>
          </w:p>
          <w:p w14:paraId="353750E4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79800.00f;</w:t>
            </w:r>
          </w:p>
          <w:p w14:paraId="26270E00" w14:textId="77777777" w:rsidR="003122A7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4350E14E" w14:textId="77777777" w:rsidR="003A57EE" w:rsidRDefault="003122A7" w:rsidP="003122A7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79700.0f;</w:t>
            </w:r>
          </w:p>
          <w:p w14:paraId="10E035DF" w14:textId="77777777" w:rsidR="003122A7" w:rsidRDefault="003122A7" w:rsidP="003A57EE">
            <w:pPr>
              <w:rPr>
                <w:lang w:eastAsia="zh-CN"/>
              </w:rPr>
            </w:pPr>
          </w:p>
          <w:p w14:paraId="047F58E6" w14:textId="77777777" w:rsidR="00797DA5" w:rsidRDefault="008C0BF7" w:rsidP="0056375F">
            <w:pPr>
              <w:numPr>
                <w:ilvl w:val="0"/>
                <w:numId w:val="30"/>
              </w:numPr>
              <w:rPr>
                <w:lang w:eastAsia="zh-CN"/>
              </w:rPr>
            </w:pPr>
            <w:r w:rsidRPr="008C0BF7">
              <w:rPr>
                <w:lang w:eastAsia="zh-CN"/>
              </w:rPr>
              <w:t>CalculateLiquidQm(VF,densityReal,tReal)</w:t>
            </w:r>
          </w:p>
        </w:tc>
      </w:tr>
      <w:tr w:rsidR="00797DA5" w14:paraId="523627F6" w14:textId="77777777" w:rsidTr="00797D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E6468A4" w14:textId="77777777" w:rsidR="00797DA5" w:rsidRDefault="00797DA5" w:rsidP="00797DA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D0F2F32" w14:textId="77777777" w:rsidR="00797DA5" w:rsidRDefault="00797DA5" w:rsidP="00797D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A928647" w14:textId="77777777" w:rsidR="00797DA5" w:rsidRPr="00955123" w:rsidRDefault="003122A7" w:rsidP="00797DA5">
            <w:pPr>
              <w:rPr>
                <w:lang w:eastAsia="zh-CN"/>
              </w:rPr>
            </w:pPr>
            <w:r>
              <w:rPr>
                <w:lang w:eastAsia="zh-CN"/>
              </w:rPr>
              <w:t>50954.34267f</w:t>
            </w:r>
          </w:p>
        </w:tc>
      </w:tr>
      <w:tr w:rsidR="00797DA5" w14:paraId="3A92F9E1" w14:textId="77777777" w:rsidTr="002D12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2A7DDDD" w14:textId="77777777" w:rsidR="00797DA5" w:rsidRDefault="00797DA5" w:rsidP="00797DA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CF7246C" w14:textId="77777777" w:rsidR="00797DA5" w:rsidRDefault="00797DA5" w:rsidP="00797D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03D4BD5" w14:textId="77777777" w:rsidR="00797DA5" w:rsidRDefault="00797DA5" w:rsidP="00797DA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3388FBDD" w14:textId="77777777" w:rsidR="00797DA5" w:rsidRDefault="00797DA5" w:rsidP="00797DA5">
      <w:pPr>
        <w:rPr>
          <w:lang w:val="en-GB" w:eastAsia="zh-CN"/>
        </w:rPr>
      </w:pPr>
    </w:p>
    <w:p w14:paraId="29331FEF" w14:textId="77777777" w:rsidR="00AC0D8C" w:rsidRPr="00E9144D" w:rsidRDefault="00AC0D8C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4C0AE7" w:rsidRPr="004C0AE7">
        <w:rPr>
          <w:lang w:eastAsia="zh-CN"/>
        </w:rPr>
        <w:t>LiquidQp.c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C0D8C" w14:paraId="1D7FEBC3" w14:textId="77777777" w:rsidTr="00DD4BA0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CD4B7" w14:textId="77777777" w:rsidR="00AC0D8C" w:rsidRPr="00817D3A" w:rsidRDefault="00AC0D8C" w:rsidP="00DD4BA0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9592F7E" w14:textId="77777777" w:rsidR="00AC0D8C" w:rsidRPr="00817D3A" w:rsidRDefault="004C0AE7" w:rsidP="00DD4BA0">
            <w:pPr>
              <w:rPr>
                <w:lang w:val="en-GB" w:eastAsia="zh-CN"/>
              </w:rPr>
            </w:pPr>
            <w:r w:rsidRPr="004C0AE7">
              <w:rPr>
                <w:lang w:val="en-GB" w:eastAsia="zh-CN"/>
              </w:rPr>
              <w:t xml:space="preserve">TFLOAT </w:t>
            </w:r>
            <w:proofErr w:type="spellStart"/>
            <w:proofErr w:type="gramStart"/>
            <w:r w:rsidRPr="004C0AE7">
              <w:rPr>
                <w:lang w:val="en-GB" w:eastAsia="zh-CN"/>
              </w:rPr>
              <w:t>CalculateLiquidQp</w:t>
            </w:r>
            <w:proofErr w:type="spellEnd"/>
            <w:r w:rsidRPr="004C0AE7">
              <w:rPr>
                <w:lang w:val="en-GB" w:eastAsia="zh-CN"/>
              </w:rPr>
              <w:t>(</w:t>
            </w:r>
            <w:proofErr w:type="gramEnd"/>
            <w:r w:rsidRPr="004C0AE7">
              <w:rPr>
                <w:lang w:val="en-GB" w:eastAsia="zh-CN"/>
              </w:rPr>
              <w:t xml:space="preserve">TFLOAT </w:t>
            </w:r>
            <w:proofErr w:type="spellStart"/>
            <w:r w:rsidRPr="004C0AE7">
              <w:rPr>
                <w:lang w:val="en-GB" w:eastAsia="zh-CN"/>
              </w:rPr>
              <w:t>inMF,TFLOAT</w:t>
            </w:r>
            <w:proofErr w:type="spellEnd"/>
            <w:r w:rsidRPr="004C0AE7">
              <w:rPr>
                <w:lang w:val="en-GB" w:eastAsia="zh-CN"/>
              </w:rPr>
              <w:t xml:space="preserve"> </w:t>
            </w:r>
            <w:proofErr w:type="spellStart"/>
            <w:r w:rsidRPr="004C0AE7">
              <w:rPr>
                <w:lang w:val="en-GB" w:eastAsia="zh-CN"/>
              </w:rPr>
              <w:t>inTReal,TFLOAT</w:t>
            </w:r>
            <w:proofErr w:type="spellEnd"/>
            <w:r w:rsidRPr="004C0AE7">
              <w:rPr>
                <w:lang w:val="en-GB" w:eastAsia="zh-CN"/>
              </w:rPr>
              <w:t xml:space="preserve"> </w:t>
            </w:r>
            <w:proofErr w:type="spellStart"/>
            <w:r w:rsidRPr="004C0AE7">
              <w:rPr>
                <w:lang w:val="en-GB" w:eastAsia="zh-CN"/>
              </w:rPr>
              <w:t>inTExtReal</w:t>
            </w:r>
            <w:proofErr w:type="spellEnd"/>
            <w:r w:rsidRPr="004C0AE7">
              <w:rPr>
                <w:lang w:val="en-GB" w:eastAsia="zh-CN"/>
              </w:rPr>
              <w:t>)</w:t>
            </w:r>
          </w:p>
        </w:tc>
      </w:tr>
      <w:tr w:rsidR="00AC0D8C" w14:paraId="0E546A6B" w14:textId="77777777" w:rsidTr="00DD4BA0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F845C66" w14:textId="77777777" w:rsidR="00AC0D8C" w:rsidRPr="00817D3A" w:rsidRDefault="00AC0D8C" w:rsidP="00DD4BA0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3D9969D" w14:textId="77777777" w:rsidR="004C0AE7" w:rsidRPr="004C0AE7" w:rsidRDefault="004C0AE7" w:rsidP="004C0AE7">
            <w:pPr>
              <w:rPr>
                <w:lang w:val="en-GB" w:eastAsia="zh-CN"/>
              </w:rPr>
            </w:pPr>
          </w:p>
          <w:p w14:paraId="6D73CB8A" w14:textId="77777777" w:rsidR="00AC0D8C" w:rsidRPr="00817D3A" w:rsidRDefault="004C0AE7" w:rsidP="004C0AE7">
            <w:pPr>
              <w:rPr>
                <w:lang w:val="en-GB" w:eastAsia="zh-CN"/>
              </w:rPr>
            </w:pPr>
            <w:r w:rsidRPr="004C0AE7">
              <w:rPr>
                <w:lang w:val="en-GB" w:eastAsia="zh-CN"/>
              </w:rPr>
              <w:t xml:space="preserve">void </w:t>
            </w:r>
            <w:proofErr w:type="spellStart"/>
            <w:r w:rsidRPr="004C0AE7">
              <w:rPr>
                <w:lang w:val="en-GB" w:eastAsia="zh-CN"/>
              </w:rPr>
              <w:t>LiquidQpTest</w:t>
            </w:r>
            <w:proofErr w:type="spellEnd"/>
            <w:r w:rsidRPr="004C0AE7">
              <w:rPr>
                <w:lang w:val="en-GB" w:eastAsia="zh-CN"/>
              </w:rPr>
              <w:t>(void)</w:t>
            </w:r>
          </w:p>
        </w:tc>
      </w:tr>
      <w:tr w:rsidR="004C0AE7" w14:paraId="3FA4F1F1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78332F5" w14:textId="77777777" w:rsidR="004C0AE7" w:rsidRDefault="004C0AE7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F46C1A9" w14:textId="77777777" w:rsidR="004C0AE7" w:rsidRDefault="004C0AE7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880565F" w14:textId="77777777" w:rsidR="004C0AE7" w:rsidRDefault="00437E17" w:rsidP="0056375F">
            <w:pPr>
              <w:numPr>
                <w:ilvl w:val="0"/>
                <w:numId w:val="3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C0AE7">
              <w:rPr>
                <w:lang w:eastAsia="zh-CN"/>
              </w:rPr>
              <w:t xml:space="preserve"> the Precondition  parameter as following:  </w:t>
            </w:r>
          </w:p>
          <w:p w14:paraId="2E7E5C85" w14:textId="77777777" w:rsidR="009A35EF" w:rsidRDefault="009A35EF" w:rsidP="009A35EF">
            <w:pPr>
              <w:rPr>
                <w:lang w:eastAsia="zh-CN"/>
              </w:rPr>
            </w:pPr>
          </w:p>
          <w:p w14:paraId="40B02445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MF = 8240.580f;</w:t>
            </w:r>
          </w:p>
          <w:p w14:paraId="406C4F9F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121.25f;</w:t>
            </w:r>
          </w:p>
          <w:p w14:paraId="16375776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tExtReal = 112.25f;</w:t>
            </w:r>
          </w:p>
          <w:p w14:paraId="64231565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QpSim = 298493.99000; </w:t>
            </w:r>
          </w:p>
          <w:p w14:paraId="30F8A121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QpSimEnable = MVM_ENABLE;</w:t>
            </w:r>
            <w:r>
              <w:rPr>
                <w:lang w:eastAsia="zh-CN"/>
              </w:rPr>
              <w:tab/>
            </w:r>
          </w:p>
          <w:p w14:paraId="4D4A35DF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320000.00f;</w:t>
            </w:r>
          </w:p>
          <w:p w14:paraId="33017F68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5B8198FD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319900.0f;</w:t>
            </w:r>
          </w:p>
          <w:p w14:paraId="15D70472" w14:textId="77777777" w:rsidR="009A35EF" w:rsidRDefault="009A35EF" w:rsidP="009A35EF">
            <w:pPr>
              <w:rPr>
                <w:lang w:eastAsia="zh-CN"/>
              </w:rPr>
            </w:pPr>
          </w:p>
          <w:p w14:paraId="74D2376B" w14:textId="77777777" w:rsidR="004C0AE7" w:rsidRDefault="004C0AE7" w:rsidP="0056375F">
            <w:pPr>
              <w:numPr>
                <w:ilvl w:val="0"/>
                <w:numId w:val="31"/>
              </w:numPr>
              <w:rPr>
                <w:lang w:eastAsia="zh-CN"/>
              </w:rPr>
            </w:pPr>
            <w:bookmarkStart w:id="29" w:name="OLE_LINK1"/>
            <w:bookmarkStart w:id="30" w:name="OLE_LINK2"/>
            <w:r>
              <w:rPr>
                <w:lang w:eastAsia="zh-CN"/>
              </w:rPr>
              <w:t xml:space="preserve">Call </w:t>
            </w:r>
            <w:r w:rsidRPr="004C0AE7">
              <w:rPr>
                <w:lang w:eastAsia="zh-CN"/>
              </w:rPr>
              <w:t>CalculateLiquidQp(MF,tReal,tExtReal)</w:t>
            </w:r>
            <w:bookmarkEnd w:id="29"/>
            <w:bookmarkEnd w:id="30"/>
          </w:p>
        </w:tc>
      </w:tr>
      <w:tr w:rsidR="004C0AE7" w14:paraId="0DD1001E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5E27DF2" w14:textId="77777777" w:rsidR="004C0AE7" w:rsidRDefault="004C0AE7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D068D1F" w14:textId="77777777" w:rsidR="004C0AE7" w:rsidRDefault="004C0AE7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F60C0CC" w14:textId="77777777" w:rsidR="004C0AE7" w:rsidRPr="00955123" w:rsidRDefault="009A35EF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298493.99000f</w:t>
            </w:r>
          </w:p>
        </w:tc>
      </w:tr>
      <w:tr w:rsidR="004C0AE7" w14:paraId="2B1BCE39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5FE469B" w14:textId="77777777" w:rsidR="004C0AE7" w:rsidRDefault="004C0AE7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6E77BA1" w14:textId="77777777" w:rsidR="004C0AE7" w:rsidRDefault="004C0AE7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97EA8BB" w14:textId="77777777" w:rsidR="004C0AE7" w:rsidRDefault="004C0AE7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AC0D8C" w14:paraId="200714BE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4C334B3" w14:textId="77777777" w:rsidR="00AC0D8C" w:rsidRDefault="00AC0D8C" w:rsidP="004C0A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4C0AE7"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FC9A89F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6569D52" w14:textId="77777777" w:rsidR="00AC0D8C" w:rsidRDefault="001D5684" w:rsidP="0056375F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AC0D8C">
              <w:rPr>
                <w:lang w:eastAsia="zh-CN"/>
              </w:rPr>
              <w:t xml:space="preserve">the Precondition  parameter as following:  </w:t>
            </w:r>
          </w:p>
          <w:p w14:paraId="23DE5085" w14:textId="77777777" w:rsidR="009A35EF" w:rsidRDefault="009A35EF" w:rsidP="009A35EF">
            <w:pPr>
              <w:rPr>
                <w:lang w:eastAsia="zh-CN"/>
              </w:rPr>
            </w:pPr>
          </w:p>
          <w:p w14:paraId="22C3D037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MF = 8240.580f;</w:t>
            </w:r>
          </w:p>
          <w:p w14:paraId="4D1795E9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121.35f;</w:t>
            </w:r>
          </w:p>
          <w:p w14:paraId="1CDEF3DF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tExtReal = 112.25f;</w:t>
            </w:r>
          </w:p>
          <w:p w14:paraId="303E7EE4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heatCapacity = 4.20f;</w:t>
            </w:r>
          </w:p>
          <w:p w14:paraId="6896B23D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QpSim = 298493.99000; </w:t>
            </w:r>
          </w:p>
          <w:p w14:paraId="7840BDF3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QpSimEnable = MVM_DISABLE;</w:t>
            </w:r>
            <w:r>
              <w:rPr>
                <w:lang w:eastAsia="zh-CN"/>
              </w:rPr>
              <w:tab/>
            </w:r>
          </w:p>
          <w:p w14:paraId="66C413C7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320000.00f;</w:t>
            </w:r>
          </w:p>
          <w:p w14:paraId="0B37A6EB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710B2EE1" w14:textId="77777777" w:rsidR="009A35EF" w:rsidRDefault="009A35EF" w:rsidP="009A35EF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319900.0f;</w:t>
            </w:r>
          </w:p>
          <w:p w14:paraId="55125FB4" w14:textId="77777777" w:rsidR="009A35EF" w:rsidRDefault="009A35EF" w:rsidP="009A35EF">
            <w:pPr>
              <w:rPr>
                <w:lang w:eastAsia="zh-CN"/>
              </w:rPr>
            </w:pPr>
          </w:p>
          <w:p w14:paraId="3CEE60DF" w14:textId="77777777" w:rsidR="00AC0D8C" w:rsidRDefault="004C0AE7" w:rsidP="0056375F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4C0AE7">
              <w:rPr>
                <w:lang w:eastAsia="zh-CN"/>
              </w:rPr>
              <w:t>CalculateLiquidQp(MF,tReal,tExtReal)</w:t>
            </w:r>
          </w:p>
        </w:tc>
      </w:tr>
      <w:tr w:rsidR="00AC0D8C" w14:paraId="0D283A58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AB38CAC" w14:textId="77777777" w:rsidR="00AC0D8C" w:rsidRDefault="00AC0D8C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5287F8B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DB1E843" w14:textId="77777777" w:rsidR="00AC0D8C" w:rsidRPr="00955123" w:rsidRDefault="009A35EF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314954.96760f</w:t>
            </w:r>
          </w:p>
        </w:tc>
      </w:tr>
      <w:tr w:rsidR="00AC0D8C" w14:paraId="5965E2FE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B52F9F0" w14:textId="77777777" w:rsidR="00AC0D8C" w:rsidRDefault="00AC0D8C" w:rsidP="00DD4BA0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94B6054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BBB3ED1" w14:textId="77777777" w:rsidR="00AC0D8C" w:rsidRDefault="00AC0D8C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75AED" w14:paraId="48454E6C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B2EC52E" w14:textId="43595263" w:rsidR="00875AED" w:rsidRDefault="00875AED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C4F4CC7" w14:textId="77777777" w:rsidR="00875AED" w:rsidRDefault="00875AED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9414AAE" w14:textId="77777777" w:rsidR="00875AED" w:rsidRDefault="00875AED" w:rsidP="001C5086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the Precondition  parameter as following:  </w:t>
            </w:r>
          </w:p>
          <w:p w14:paraId="68DACDA0" w14:textId="77777777" w:rsidR="00875AED" w:rsidRDefault="00875AED" w:rsidP="001C5086">
            <w:pPr>
              <w:rPr>
                <w:lang w:eastAsia="zh-CN"/>
              </w:rPr>
            </w:pPr>
          </w:p>
          <w:p w14:paraId="2D0F59DA" w14:textId="1A2A6799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MF = 7500.0f;</w:t>
            </w:r>
          </w:p>
          <w:p w14:paraId="40F6DB29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121.35f;</w:t>
            </w:r>
          </w:p>
          <w:p w14:paraId="59427B00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tExtReal = 112.25f;</w:t>
            </w:r>
          </w:p>
          <w:p w14:paraId="6675974C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heatCapacity = 4.20f;</w:t>
            </w:r>
          </w:p>
          <w:p w14:paraId="483A38D1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QpSim = 298493.99000; </w:t>
            </w:r>
          </w:p>
          <w:p w14:paraId="7CA28D94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QpSimEnable = MVM_DISABLE;</w:t>
            </w:r>
            <w:r>
              <w:rPr>
                <w:lang w:eastAsia="zh-CN"/>
              </w:rPr>
              <w:tab/>
            </w:r>
          </w:p>
          <w:p w14:paraId="031E56F0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320000.00f;</w:t>
            </w:r>
          </w:p>
          <w:p w14:paraId="3DF9E584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36E6D8DD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319900.0f;</w:t>
            </w:r>
          </w:p>
          <w:p w14:paraId="511A73F2" w14:textId="77777777" w:rsidR="00875AED" w:rsidRDefault="00875AED" w:rsidP="001C5086">
            <w:pPr>
              <w:rPr>
                <w:lang w:eastAsia="zh-CN"/>
              </w:rPr>
            </w:pPr>
          </w:p>
          <w:p w14:paraId="7EDEE6B3" w14:textId="77777777" w:rsidR="00875AED" w:rsidRDefault="00875AED" w:rsidP="001C5086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4C0AE7">
              <w:rPr>
                <w:lang w:eastAsia="zh-CN"/>
              </w:rPr>
              <w:t>CalculateLiquidQp(MF,tReal,tExtReal)</w:t>
            </w:r>
          </w:p>
        </w:tc>
      </w:tr>
      <w:tr w:rsidR="00875AED" w:rsidRPr="00955123" w14:paraId="5844433F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5DE6691" w14:textId="77777777" w:rsidR="00875AED" w:rsidRDefault="00875AED" w:rsidP="001C508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011A0A4" w14:textId="77777777" w:rsidR="00875AED" w:rsidRDefault="00875AED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F4C96DC" w14:textId="358A7358" w:rsidR="00875AED" w:rsidRPr="00955123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>0.0</w:t>
            </w:r>
          </w:p>
        </w:tc>
      </w:tr>
      <w:tr w:rsidR="00875AED" w14:paraId="7B246359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DD4B31C" w14:textId="77777777" w:rsidR="00875AED" w:rsidRDefault="00875AED" w:rsidP="001C5086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3E8103C" w14:textId="77777777" w:rsidR="00875AED" w:rsidRDefault="00875AED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8C3D08C" w14:textId="77777777" w:rsidR="00875AED" w:rsidRDefault="00875AED" w:rsidP="001C508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107571" w14:paraId="3F430D1D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2302E4B" w14:textId="484D03AA" w:rsidR="00107571" w:rsidRDefault="00107571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D6CC42C" w14:textId="77777777" w:rsidR="00107571" w:rsidRDefault="00107571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0AE860E" w14:textId="77777777" w:rsidR="00107571" w:rsidRDefault="00107571" w:rsidP="001C5086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the Precondition  parameter as following:  </w:t>
            </w:r>
          </w:p>
          <w:p w14:paraId="0259982A" w14:textId="77777777" w:rsidR="00107571" w:rsidRDefault="00107571" w:rsidP="001C5086">
            <w:pPr>
              <w:rPr>
                <w:lang w:eastAsia="zh-CN"/>
              </w:rPr>
            </w:pPr>
          </w:p>
          <w:p w14:paraId="422F24E7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MF = 7500.0f;</w:t>
            </w:r>
          </w:p>
          <w:p w14:paraId="25A77AC1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tReal = 121.35f;</w:t>
            </w:r>
          </w:p>
          <w:p w14:paraId="251CF783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tExtReal = 112.25f;</w:t>
            </w:r>
          </w:p>
          <w:p w14:paraId="6350154F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heatCapacity = 4.20f;</w:t>
            </w:r>
          </w:p>
          <w:p w14:paraId="124E64CC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QpSim = 298493.99000; </w:t>
            </w:r>
          </w:p>
          <w:p w14:paraId="647DAB91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QpSimEnable = MVM_DISABLE;</w:t>
            </w:r>
            <w:r>
              <w:rPr>
                <w:lang w:eastAsia="zh-CN"/>
              </w:rPr>
              <w:tab/>
            </w:r>
          </w:p>
          <w:p w14:paraId="442BC220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320000.00f;</w:t>
            </w:r>
          </w:p>
          <w:p w14:paraId="5DC32768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22CB9C32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319900.0f;</w:t>
            </w:r>
          </w:p>
          <w:p w14:paraId="7833F4B7" w14:textId="77777777" w:rsidR="00107571" w:rsidRDefault="00107571" w:rsidP="001C5086">
            <w:pPr>
              <w:rPr>
                <w:lang w:eastAsia="zh-CN"/>
              </w:rPr>
            </w:pPr>
          </w:p>
          <w:p w14:paraId="7C40066A" w14:textId="77777777" w:rsidR="00107571" w:rsidRDefault="00107571" w:rsidP="001C5086">
            <w:pPr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4C0AE7">
              <w:rPr>
                <w:lang w:eastAsia="zh-CN"/>
              </w:rPr>
              <w:t>CalculateLiquidQp(MF,tReal,tExtReal)</w:t>
            </w:r>
          </w:p>
        </w:tc>
      </w:tr>
      <w:tr w:rsidR="00107571" w:rsidRPr="00955123" w14:paraId="08B21BC7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A5AEE13" w14:textId="77777777" w:rsidR="00107571" w:rsidRDefault="00107571" w:rsidP="001C508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D6C0EE4" w14:textId="77777777" w:rsidR="00107571" w:rsidRDefault="00107571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5841F51" w14:textId="261A1A5B" w:rsidR="00107571" w:rsidRPr="00955123" w:rsidRDefault="00107571" w:rsidP="001C5086">
            <w:pPr>
              <w:rPr>
                <w:lang w:eastAsia="zh-CN"/>
              </w:rPr>
            </w:pPr>
            <w:r w:rsidRPr="00107571">
              <w:rPr>
                <w:lang w:eastAsia="zh-CN"/>
              </w:rPr>
              <w:t>Code coverage: Missing else statement execution</w:t>
            </w:r>
          </w:p>
        </w:tc>
      </w:tr>
      <w:tr w:rsidR="00107571" w14:paraId="603C6D83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3E0615C" w14:textId="77777777" w:rsidR="00107571" w:rsidRDefault="00107571" w:rsidP="001C5086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203C583" w14:textId="77777777" w:rsidR="00107571" w:rsidRDefault="00107571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5BD0A2F" w14:textId="77777777" w:rsidR="00107571" w:rsidRDefault="00107571" w:rsidP="001C508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34C208E9" w14:textId="77777777" w:rsidR="00AC0D8C" w:rsidRDefault="00AC0D8C" w:rsidP="00AC0D8C">
      <w:pPr>
        <w:rPr>
          <w:lang w:val="en-GB" w:eastAsia="zh-CN"/>
        </w:rPr>
      </w:pPr>
    </w:p>
    <w:p w14:paraId="12DC95EF" w14:textId="77777777" w:rsidR="00AC0D8C" w:rsidRPr="00E9144D" w:rsidRDefault="00AC0D8C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2B0CCC">
        <w:rPr>
          <w:lang w:eastAsia="zh-CN"/>
        </w:rPr>
        <w:t>GasQm</w:t>
      </w:r>
      <w:r w:rsidRPr="00E9144D">
        <w:rPr>
          <w:lang w:eastAsia="zh-CN"/>
        </w:rPr>
        <w:t>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C0D8C" w14:paraId="34B72CFE" w14:textId="77777777" w:rsidTr="00DD4BA0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0A9A6" w14:textId="77777777" w:rsidR="00AC0D8C" w:rsidRPr="00817D3A" w:rsidRDefault="00AC0D8C" w:rsidP="00DD4BA0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4290526" w14:textId="77777777" w:rsidR="00AC0D8C" w:rsidRPr="00817D3A" w:rsidRDefault="002B0CCC" w:rsidP="00DD4BA0">
            <w:pPr>
              <w:rPr>
                <w:lang w:val="en-GB" w:eastAsia="zh-CN"/>
              </w:rPr>
            </w:pPr>
            <w:r w:rsidRPr="002B0CCC">
              <w:rPr>
                <w:lang w:val="en-GB" w:eastAsia="zh-CN"/>
              </w:rPr>
              <w:t xml:space="preserve">TFLOAT </w:t>
            </w:r>
            <w:proofErr w:type="spellStart"/>
            <w:proofErr w:type="gramStart"/>
            <w:r w:rsidRPr="002B0CCC">
              <w:rPr>
                <w:lang w:val="en-GB" w:eastAsia="zh-CN"/>
              </w:rPr>
              <w:t>CalculateGasQm</w:t>
            </w:r>
            <w:proofErr w:type="spellEnd"/>
            <w:r w:rsidRPr="002B0CCC">
              <w:rPr>
                <w:lang w:val="en-GB" w:eastAsia="zh-CN"/>
              </w:rPr>
              <w:t>(</w:t>
            </w:r>
            <w:proofErr w:type="gramEnd"/>
            <w:r w:rsidRPr="002B0CCC">
              <w:rPr>
                <w:lang w:val="en-GB" w:eastAsia="zh-CN"/>
              </w:rPr>
              <w:t xml:space="preserve">TFLOAT </w:t>
            </w:r>
            <w:proofErr w:type="spellStart"/>
            <w:r w:rsidRPr="002B0CCC">
              <w:rPr>
                <w:lang w:val="en-GB" w:eastAsia="zh-CN"/>
              </w:rPr>
              <w:t>inVF,TFLOAT</w:t>
            </w:r>
            <w:proofErr w:type="spellEnd"/>
            <w:r w:rsidRPr="002B0CCC">
              <w:rPr>
                <w:lang w:val="en-GB" w:eastAsia="zh-CN"/>
              </w:rPr>
              <w:t xml:space="preserve"> </w:t>
            </w:r>
            <w:proofErr w:type="spellStart"/>
            <w:r w:rsidRPr="002B0CCC">
              <w:rPr>
                <w:lang w:val="en-GB" w:eastAsia="zh-CN"/>
              </w:rPr>
              <w:t>inNVF,TFLOAT</w:t>
            </w:r>
            <w:proofErr w:type="spellEnd"/>
            <w:r w:rsidRPr="002B0CCC">
              <w:rPr>
                <w:lang w:val="en-GB" w:eastAsia="zh-CN"/>
              </w:rPr>
              <w:t xml:space="preserve"> </w:t>
            </w:r>
            <w:proofErr w:type="spellStart"/>
            <w:r w:rsidRPr="002B0CCC">
              <w:rPr>
                <w:lang w:val="en-GB" w:eastAsia="zh-CN"/>
              </w:rPr>
              <w:t>densityReal</w:t>
            </w:r>
            <w:proofErr w:type="spellEnd"/>
            <w:r w:rsidRPr="002B0CCC">
              <w:rPr>
                <w:lang w:val="en-GB" w:eastAsia="zh-CN"/>
              </w:rPr>
              <w:t>)</w:t>
            </w:r>
          </w:p>
        </w:tc>
      </w:tr>
      <w:tr w:rsidR="00AC0D8C" w14:paraId="048AB1F1" w14:textId="77777777" w:rsidTr="00DD4BA0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245C9DD" w14:textId="77777777" w:rsidR="00AC0D8C" w:rsidRPr="00817D3A" w:rsidRDefault="00AC0D8C" w:rsidP="00DD4BA0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A5E08F6" w14:textId="77777777" w:rsidR="00AC0D8C" w:rsidRPr="00817D3A" w:rsidRDefault="002B0CCC" w:rsidP="00DD4BA0">
            <w:pPr>
              <w:rPr>
                <w:lang w:val="en-GB" w:eastAsia="zh-CN"/>
              </w:rPr>
            </w:pPr>
            <w:r w:rsidRPr="002B0CCC">
              <w:rPr>
                <w:lang w:val="en-GB" w:eastAsia="zh-CN"/>
              </w:rPr>
              <w:t xml:space="preserve">void </w:t>
            </w:r>
            <w:proofErr w:type="spellStart"/>
            <w:r w:rsidRPr="002B0CCC">
              <w:rPr>
                <w:lang w:val="en-GB" w:eastAsia="zh-CN"/>
              </w:rPr>
              <w:t>GasQmTest</w:t>
            </w:r>
            <w:proofErr w:type="spellEnd"/>
            <w:r w:rsidRPr="002B0CCC">
              <w:rPr>
                <w:lang w:val="en-GB" w:eastAsia="zh-CN"/>
              </w:rPr>
              <w:t>(void)</w:t>
            </w:r>
          </w:p>
        </w:tc>
      </w:tr>
      <w:tr w:rsidR="002B0CCC" w14:paraId="6A94F31B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7D925AB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086F706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4BF7C38" w14:textId="77777777" w:rsidR="002B0CCC" w:rsidRDefault="001D5684" w:rsidP="0056375F">
            <w:pPr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2B0CCC">
              <w:rPr>
                <w:lang w:eastAsia="zh-CN"/>
              </w:rPr>
              <w:t xml:space="preserve">the Precondition  parameter as following:  </w:t>
            </w:r>
          </w:p>
          <w:p w14:paraId="110D3E6C" w14:textId="77777777" w:rsidR="002B0CCC" w:rsidRDefault="002B0CCC" w:rsidP="002B0CCC">
            <w:pPr>
              <w:rPr>
                <w:lang w:eastAsia="zh-CN"/>
              </w:rPr>
            </w:pPr>
          </w:p>
          <w:p w14:paraId="4420730D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VF = 89.580f;</w:t>
            </w:r>
          </w:p>
          <w:p w14:paraId="2BEA8DF2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NF = 1128.580f;</w:t>
            </w:r>
            <w:r>
              <w:rPr>
                <w:lang w:eastAsia="zh-CN"/>
              </w:rPr>
              <w:tab/>
            </w:r>
          </w:p>
          <w:p w14:paraId="605436AF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28862.00f;</w:t>
            </w:r>
          </w:p>
          <w:p w14:paraId="19C2B324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75.00f;</w:t>
            </w:r>
          </w:p>
          <w:p w14:paraId="5D5F1E34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dRef = 1.293f;</w:t>
            </w:r>
          </w:p>
          <w:p w14:paraId="25169E96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dReal = 13.987f;</w:t>
            </w:r>
          </w:p>
          <w:p w14:paraId="6FCEB755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gasDensitySelection</w:t>
            </w:r>
            <w:r>
              <w:rPr>
                <w:lang w:eastAsia="zh-CN"/>
              </w:rPr>
              <w:tab/>
              <w:t>= MVM_REFERENCY_DENSITY;</w:t>
            </w:r>
          </w:p>
          <w:p w14:paraId="685C25B9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30000.00f;</w:t>
            </w:r>
          </w:p>
          <w:p w14:paraId="32200F23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12F17EE5" w14:textId="77777777" w:rsidR="002B0CCC" w:rsidRDefault="002B0CCC" w:rsidP="002B0CC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29900.0f;</w:t>
            </w:r>
          </w:p>
          <w:p w14:paraId="559DCE1D" w14:textId="77777777" w:rsidR="002B0CCC" w:rsidRDefault="002B0CCC" w:rsidP="002B0CCC">
            <w:pPr>
              <w:rPr>
                <w:lang w:eastAsia="zh-CN"/>
              </w:rPr>
            </w:pPr>
          </w:p>
          <w:p w14:paraId="21F90DD9" w14:textId="77777777" w:rsidR="002B0CCC" w:rsidRDefault="002B0CCC" w:rsidP="0056375F">
            <w:pPr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2B0CCC">
              <w:rPr>
                <w:lang w:eastAsia="zh-CN"/>
              </w:rPr>
              <w:t>CalculateGasQm(VF,NF,dReal)</w:t>
            </w:r>
          </w:p>
        </w:tc>
      </w:tr>
      <w:tr w:rsidR="002B0CCC" w14:paraId="697B29EB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F3F3244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6784446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EE02F16" w14:textId="77777777" w:rsidR="002B0CCC" w:rsidRPr="00955123" w:rsidRDefault="002B0CCC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28862.000000f</w:t>
            </w:r>
          </w:p>
        </w:tc>
      </w:tr>
      <w:tr w:rsidR="002B0CCC" w14:paraId="27E3FD3D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5040ECA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7B81CDE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D386768" w14:textId="77777777" w:rsidR="002B0CCC" w:rsidRDefault="002B0CCC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B0CCC" w14:paraId="3427F0FB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076DBC2" w14:textId="77777777" w:rsidR="002B0CCC" w:rsidRDefault="002B0CCC" w:rsidP="002B0C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AD99013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778E047" w14:textId="77777777" w:rsidR="002B0CCC" w:rsidRDefault="001D5684" w:rsidP="0056375F">
            <w:pPr>
              <w:numPr>
                <w:ilvl w:val="0"/>
                <w:numId w:val="3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2B0CCC">
              <w:rPr>
                <w:lang w:eastAsia="zh-CN"/>
              </w:rPr>
              <w:t xml:space="preserve">the Precondition  parameter as following:  </w:t>
            </w:r>
          </w:p>
          <w:p w14:paraId="6340C02F" w14:textId="77777777" w:rsidR="002B0CCC" w:rsidRDefault="002B0CCC" w:rsidP="002B0CCC">
            <w:pPr>
              <w:rPr>
                <w:lang w:eastAsia="zh-CN"/>
              </w:rPr>
            </w:pPr>
          </w:p>
          <w:p w14:paraId="4619B459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VF = 89.580f;</w:t>
            </w:r>
          </w:p>
          <w:p w14:paraId="63289C09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NF = 1128.580f;</w:t>
            </w:r>
          </w:p>
          <w:p w14:paraId="27F70014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27872.00f;</w:t>
            </w:r>
          </w:p>
          <w:p w14:paraId="49CACDF1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72.00f;</w:t>
            </w:r>
          </w:p>
          <w:p w14:paraId="044B65C1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dRef = 1.293f;</w:t>
            </w:r>
          </w:p>
          <w:p w14:paraId="5B8B505D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dReal = 13.987f;</w:t>
            </w:r>
          </w:p>
          <w:p w14:paraId="0A96E2EB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gasDensitySelection</w:t>
            </w:r>
            <w:r>
              <w:rPr>
                <w:lang w:eastAsia="zh-CN"/>
              </w:rPr>
              <w:tab/>
              <w:t>= MVM_REFERENCY_DENSITY;</w:t>
            </w:r>
          </w:p>
          <w:p w14:paraId="598C10C2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29000.00f;</w:t>
            </w:r>
          </w:p>
          <w:p w14:paraId="6D6BD5F0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5CFB54DE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28900.0f;</w:t>
            </w:r>
          </w:p>
          <w:p w14:paraId="30F3AC14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CDT_SIMULATION_CB_QM_PERCENTAGE;</w:t>
            </w:r>
          </w:p>
          <w:p w14:paraId="0F1D5688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MVM_DISABLE;</w:t>
            </w:r>
          </w:p>
          <w:p w14:paraId="738D5C05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11102A00" w14:textId="77777777" w:rsidR="002B0CCC" w:rsidRDefault="002B0CCC" w:rsidP="0056375F">
            <w:pPr>
              <w:numPr>
                <w:ilvl w:val="0"/>
                <w:numId w:val="3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2B0CCC">
              <w:rPr>
                <w:lang w:eastAsia="zh-CN"/>
              </w:rPr>
              <w:t>CalculateGasQm(VF,NF,dReal)</w:t>
            </w:r>
          </w:p>
        </w:tc>
      </w:tr>
      <w:tr w:rsidR="002B0CCC" w14:paraId="1748331C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B54A2C0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8F48A38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8678AE4" w14:textId="77777777" w:rsidR="002B0CCC" w:rsidRPr="00955123" w:rsidRDefault="00DF7DE4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20880.000000f</w:t>
            </w:r>
          </w:p>
        </w:tc>
      </w:tr>
      <w:tr w:rsidR="002B0CCC" w14:paraId="28F6548F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7DD6A53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444D1FD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F38969A" w14:textId="77777777" w:rsidR="002B0CCC" w:rsidRDefault="002B0CCC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B0CCC" w14:paraId="5561A21B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D16B7C9" w14:textId="77777777" w:rsidR="002B0CCC" w:rsidRDefault="002B0CCC" w:rsidP="002B0C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B955896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B743FAA" w14:textId="77777777" w:rsidR="002B0CCC" w:rsidRDefault="001D5684" w:rsidP="0056375F">
            <w:pPr>
              <w:numPr>
                <w:ilvl w:val="0"/>
                <w:numId w:val="3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2B0CCC">
              <w:rPr>
                <w:lang w:eastAsia="zh-CN"/>
              </w:rPr>
              <w:t xml:space="preserve">the Precondition  parameter as following:  </w:t>
            </w:r>
          </w:p>
          <w:p w14:paraId="65BB6068" w14:textId="77777777" w:rsidR="00DF7DE4" w:rsidRDefault="00DF7DE4" w:rsidP="00DF7DE4">
            <w:pPr>
              <w:rPr>
                <w:lang w:eastAsia="zh-CN"/>
              </w:rPr>
            </w:pPr>
          </w:p>
          <w:p w14:paraId="606E552A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ab/>
              <w:t>VF = 89.580f;</w:t>
            </w:r>
          </w:p>
          <w:p w14:paraId="03C60EDE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NF = 1128.580f;</w:t>
            </w:r>
          </w:p>
          <w:p w14:paraId="60350F9F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6EA530B5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27872.00f;</w:t>
            </w:r>
          </w:p>
          <w:p w14:paraId="524A89D0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72.00f;</w:t>
            </w:r>
          </w:p>
          <w:p w14:paraId="1095C65C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dRef = 1.293f;</w:t>
            </w:r>
          </w:p>
          <w:p w14:paraId="5CE76A12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dReal = 13.987f;</w:t>
            </w:r>
          </w:p>
          <w:p w14:paraId="34DD2CA6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gasDensitySelection</w:t>
            </w:r>
            <w:r>
              <w:rPr>
                <w:lang w:eastAsia="zh-CN"/>
              </w:rPr>
              <w:tab/>
              <w:t>= MVM_REFERENCY_DENSITY;</w:t>
            </w:r>
          </w:p>
          <w:p w14:paraId="2406BCAA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29000.00f;</w:t>
            </w:r>
          </w:p>
          <w:p w14:paraId="31808FDD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2C1BDD6A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28900.0f;</w:t>
            </w:r>
          </w:p>
          <w:p w14:paraId="4409F3F7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coordinatorProtected.simulationMode = CDT_SIMULATION_CB_OFF;</w:t>
            </w:r>
          </w:p>
          <w:p w14:paraId="4CE11702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MVM_ENABLE;</w:t>
            </w:r>
            <w:r>
              <w:rPr>
                <w:lang w:eastAsia="zh-CN"/>
              </w:rPr>
              <w:tab/>
            </w:r>
          </w:p>
          <w:p w14:paraId="723C7E1E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RV = CalculateGasQm(VF,NF,dReal);</w:t>
            </w:r>
          </w:p>
          <w:p w14:paraId="15BF2F4D" w14:textId="77777777" w:rsidR="00DF7DE4" w:rsidRDefault="00DF7DE4" w:rsidP="00DF7DE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62864DC0" w14:textId="77777777" w:rsidR="002B0CCC" w:rsidRDefault="002B0CCC" w:rsidP="0056375F">
            <w:pPr>
              <w:numPr>
                <w:ilvl w:val="0"/>
                <w:numId w:val="3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2B0CCC">
              <w:rPr>
                <w:lang w:eastAsia="zh-CN"/>
              </w:rPr>
              <w:t>CalculateGasQm(VF,NF,dReal)</w:t>
            </w:r>
          </w:p>
        </w:tc>
      </w:tr>
      <w:tr w:rsidR="002B0CCC" w14:paraId="69917AE9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D94BA1B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DB45E8B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B9BF84D" w14:textId="77777777" w:rsidR="002B0CCC" w:rsidRPr="00955123" w:rsidRDefault="00DF7DE4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27872.00000f</w:t>
            </w:r>
          </w:p>
        </w:tc>
      </w:tr>
      <w:tr w:rsidR="002B0CCC" w14:paraId="6B60FB14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D252DCA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65A5C7F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39B643B" w14:textId="77777777" w:rsidR="002B0CCC" w:rsidRDefault="002B0CCC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B0CCC" w14:paraId="6C3802B0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28D31B2" w14:textId="77777777" w:rsidR="002B0CCC" w:rsidRDefault="002B0CCC" w:rsidP="002B0C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DB81DDA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B5E2A23" w14:textId="77777777" w:rsidR="002B0CCC" w:rsidRDefault="001D5684" w:rsidP="0056375F">
            <w:pPr>
              <w:numPr>
                <w:ilvl w:val="0"/>
                <w:numId w:val="3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2B0CCC">
              <w:rPr>
                <w:lang w:eastAsia="zh-CN"/>
              </w:rPr>
              <w:t xml:space="preserve">the Precondition  parameter as following:  </w:t>
            </w:r>
          </w:p>
          <w:p w14:paraId="06834787" w14:textId="77777777" w:rsidR="00DF7DE4" w:rsidRDefault="00DF7DE4" w:rsidP="00DF7DE4">
            <w:pPr>
              <w:rPr>
                <w:lang w:eastAsia="zh-CN"/>
              </w:rPr>
            </w:pPr>
          </w:p>
          <w:p w14:paraId="755BAC1B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ab/>
              <w:t>VF = 89.580f;</w:t>
            </w:r>
          </w:p>
          <w:p w14:paraId="58E66C23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NF = 1128.580f;</w:t>
            </w:r>
          </w:p>
          <w:p w14:paraId="1ACF5CF3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202D8EC7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27872.00f;</w:t>
            </w:r>
          </w:p>
          <w:p w14:paraId="0ECB1A20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72.00f;</w:t>
            </w:r>
          </w:p>
          <w:p w14:paraId="20B5E916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dRef = 1.293f;</w:t>
            </w:r>
          </w:p>
          <w:p w14:paraId="7DBBB1F4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dReal = 13.987f;</w:t>
            </w:r>
          </w:p>
          <w:p w14:paraId="24A6C9FD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gasDensitySelection</w:t>
            </w:r>
            <w:r>
              <w:rPr>
                <w:lang w:eastAsia="zh-CN"/>
              </w:rPr>
              <w:tab/>
              <w:t>= MVM_REFERENCY_DENSITY;</w:t>
            </w:r>
          </w:p>
          <w:p w14:paraId="2D9FBB90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29000.00f;</w:t>
            </w:r>
          </w:p>
          <w:p w14:paraId="63EB562E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56561EDE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28900.0f;</w:t>
            </w:r>
          </w:p>
          <w:p w14:paraId="40EB03AA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CDT_SIMULATION_CB_OFF;</w:t>
            </w:r>
          </w:p>
          <w:p w14:paraId="12F86282" w14:textId="77777777" w:rsidR="00DF7DE4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MVM_DISABLE;</w:t>
            </w:r>
            <w:r>
              <w:rPr>
                <w:lang w:eastAsia="zh-CN"/>
              </w:rPr>
              <w:tab/>
            </w:r>
          </w:p>
          <w:p w14:paraId="5DE7CF38" w14:textId="77777777" w:rsidR="006357B6" w:rsidRDefault="006357B6" w:rsidP="006357B6">
            <w:pPr>
              <w:rPr>
                <w:lang w:eastAsia="zh-CN"/>
              </w:rPr>
            </w:pPr>
          </w:p>
          <w:p w14:paraId="210587D0" w14:textId="77777777" w:rsidR="002B0CCC" w:rsidRDefault="002B0CCC" w:rsidP="0056375F">
            <w:pPr>
              <w:numPr>
                <w:ilvl w:val="0"/>
                <w:numId w:val="3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2B0CCC">
              <w:rPr>
                <w:lang w:eastAsia="zh-CN"/>
              </w:rPr>
              <w:t>CalculateGasQm(VF,NF,dReal)</w:t>
            </w:r>
          </w:p>
        </w:tc>
      </w:tr>
      <w:tr w:rsidR="002B0CCC" w14:paraId="225F9927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BCC08C2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D78C6D5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D709060" w14:textId="77777777" w:rsidR="002B0CCC" w:rsidRPr="00955123" w:rsidRDefault="006357B6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1459.25394f</w:t>
            </w:r>
          </w:p>
        </w:tc>
      </w:tr>
      <w:tr w:rsidR="002B0CCC" w14:paraId="089F7882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88344AF" w14:textId="77777777" w:rsidR="002B0CCC" w:rsidRDefault="002B0CCC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EEECD68" w14:textId="77777777" w:rsidR="002B0CCC" w:rsidRDefault="002B0CCC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A4AF4D5" w14:textId="77777777" w:rsidR="002B0CCC" w:rsidRDefault="002B0CCC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AC0D8C" w14:paraId="067CE4E7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8DEC0A2" w14:textId="77777777" w:rsidR="00AC0D8C" w:rsidRDefault="00AC0D8C" w:rsidP="002B0C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2B0CCC"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490E38A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575F310" w14:textId="77777777" w:rsidR="00AC0D8C" w:rsidRDefault="001D5684" w:rsidP="0056375F">
            <w:pPr>
              <w:numPr>
                <w:ilvl w:val="0"/>
                <w:numId w:val="3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AC0D8C">
              <w:rPr>
                <w:lang w:eastAsia="zh-CN"/>
              </w:rPr>
              <w:t xml:space="preserve">the Precondition  parameter as following:  </w:t>
            </w:r>
          </w:p>
          <w:p w14:paraId="18FA5CB2" w14:textId="77777777" w:rsidR="00DF7DE4" w:rsidRDefault="00DF7DE4" w:rsidP="00DF7DE4">
            <w:pPr>
              <w:rPr>
                <w:lang w:eastAsia="zh-CN"/>
              </w:rPr>
            </w:pPr>
          </w:p>
          <w:p w14:paraId="57C2CEC3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ab/>
              <w:t>VF = 89.580f;</w:t>
            </w:r>
          </w:p>
          <w:p w14:paraId="6782EE39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9047A7">
              <w:rPr>
                <w:lang w:eastAsia="zh-CN"/>
              </w:rPr>
              <w:t>NF = 1128.580f;</w:t>
            </w:r>
            <w:r>
              <w:rPr>
                <w:lang w:eastAsia="zh-CN"/>
              </w:rPr>
              <w:tab/>
            </w:r>
          </w:p>
          <w:p w14:paraId="24F9E351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 = 27872.00f;</w:t>
            </w:r>
          </w:p>
          <w:p w14:paraId="21924F67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QmPerSim = 72.00f;</w:t>
            </w:r>
          </w:p>
          <w:p w14:paraId="04FCE602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dRef = 1.293f;</w:t>
            </w:r>
          </w:p>
          <w:p w14:paraId="7510880E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dReal = 13.987f;</w:t>
            </w:r>
          </w:p>
          <w:p w14:paraId="16407D2C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gasDensitySelection</w:t>
            </w:r>
            <w:r>
              <w:rPr>
                <w:lang w:eastAsia="zh-CN"/>
              </w:rPr>
              <w:tab/>
              <w:t>= MVM_ACTUAL_DENSITY;</w:t>
            </w:r>
          </w:p>
          <w:p w14:paraId="430EACAB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range.hiLim = 29000.00f;</w:t>
            </w:r>
          </w:p>
          <w:p w14:paraId="2502F1FE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7D0A56E4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range.span = 28900.0f;</w:t>
            </w:r>
          </w:p>
          <w:p w14:paraId="10B45CD2" w14:textId="77777777" w:rsidR="006357B6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simulationMode = CDT_SIMULATION_CB_OFF;</w:t>
            </w:r>
          </w:p>
          <w:p w14:paraId="72599EA8" w14:textId="77777777" w:rsidR="00DF7DE4" w:rsidRDefault="006357B6" w:rsidP="006357B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QmSimEnable = MVM_DISABLE;</w:t>
            </w:r>
            <w:r>
              <w:rPr>
                <w:lang w:eastAsia="zh-CN"/>
              </w:rPr>
              <w:tab/>
            </w:r>
          </w:p>
          <w:p w14:paraId="73287FF9" w14:textId="77777777" w:rsidR="006357B6" w:rsidRDefault="006357B6" w:rsidP="006357B6">
            <w:pPr>
              <w:rPr>
                <w:lang w:eastAsia="zh-CN"/>
              </w:rPr>
            </w:pPr>
          </w:p>
          <w:p w14:paraId="73C277DA" w14:textId="77777777" w:rsidR="00AC0D8C" w:rsidRDefault="002B0CCC" w:rsidP="0056375F">
            <w:pPr>
              <w:numPr>
                <w:ilvl w:val="0"/>
                <w:numId w:val="3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2B0CCC">
              <w:rPr>
                <w:lang w:eastAsia="zh-CN"/>
              </w:rPr>
              <w:t>CalculateGasQm(VF,NF,dReal)</w:t>
            </w:r>
          </w:p>
        </w:tc>
      </w:tr>
      <w:tr w:rsidR="00AC0D8C" w14:paraId="3B7AFD2E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0662B64" w14:textId="77777777" w:rsidR="00AC0D8C" w:rsidRDefault="00AC0D8C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A9B5B04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1B1BA98" w14:textId="14557BD9" w:rsidR="00AC0D8C" w:rsidRDefault="006357B6" w:rsidP="003C64FC">
            <w:pPr>
              <w:pStyle w:val="ListParagraph"/>
              <w:numPr>
                <w:ilvl w:val="0"/>
                <w:numId w:val="226"/>
              </w:numPr>
              <w:rPr>
                <w:lang w:eastAsia="zh-CN"/>
              </w:rPr>
            </w:pPr>
            <w:r>
              <w:rPr>
                <w:lang w:eastAsia="zh-CN"/>
              </w:rPr>
              <w:t>1252.955460f</w:t>
            </w:r>
          </w:p>
          <w:p w14:paraId="2E7CDE8B" w14:textId="61C22B53" w:rsidR="002D1277" w:rsidRPr="002D1277" w:rsidRDefault="002D1277" w:rsidP="003C64FC">
            <w:pPr>
              <w:pStyle w:val="ListParagraph"/>
              <w:numPr>
                <w:ilvl w:val="0"/>
                <w:numId w:val="226"/>
              </w:num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>Cut off shall be set</w:t>
            </w:r>
          </w:p>
          <w:p w14:paraId="64FF916D" w14:textId="3CEA404E" w:rsidR="002D1277" w:rsidRPr="00955123" w:rsidRDefault="002D1277" w:rsidP="00DD4BA0">
            <w:pPr>
              <w:rPr>
                <w:lang w:eastAsia="zh-CN"/>
              </w:rPr>
            </w:pPr>
          </w:p>
        </w:tc>
      </w:tr>
      <w:tr w:rsidR="00AC0D8C" w14:paraId="34E8BA21" w14:textId="77777777" w:rsidTr="002D12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84FADD7" w14:textId="77777777" w:rsidR="00AC0D8C" w:rsidRDefault="00AC0D8C" w:rsidP="00DD4BA0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3CD1308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D5FF28D" w14:textId="77777777" w:rsidR="00AC0D8C" w:rsidRDefault="00AC0D8C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D1277" w14:paraId="512A0231" w14:textId="77777777" w:rsidTr="002D12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56CC2DF7" w14:textId="5B35C563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2D1277">
              <w:rPr>
                <w:highlight w:val="cyan"/>
                <w:lang w:eastAsia="zh-CN"/>
              </w:rPr>
              <w:t>6</w:t>
            </w:r>
          </w:p>
        </w:tc>
        <w:tc>
          <w:tcPr>
            <w:tcW w:w="1807" w:type="dxa"/>
          </w:tcPr>
          <w:p w14:paraId="720C38E4" w14:textId="512816F8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DBA68FD" w14:textId="693AED83" w:rsidR="002D1277" w:rsidRDefault="002D1277" w:rsidP="002D1277">
            <w:pPr>
              <w:rPr>
                <w:highlight w:val="cyan"/>
                <w:lang w:eastAsia="zh-CN"/>
              </w:rPr>
            </w:pPr>
            <w:r>
              <w:rPr>
                <w:highlight w:val="cyan"/>
                <w:lang w:eastAsia="zh-CN"/>
              </w:rPr>
              <w:t xml:space="preserve">To test the else </w:t>
            </w:r>
            <w:r w:rsidRPr="002D1277">
              <w:rPr>
                <w:highlight w:val="cyan"/>
                <w:lang w:eastAsia="zh-CN"/>
              </w:rPr>
              <w:t>branch of if (IsPVMatchWithQ(CDT_GAS_MASS))</w:t>
            </w:r>
          </w:p>
          <w:p w14:paraId="14B69E79" w14:textId="77777777" w:rsidR="002D1277" w:rsidRDefault="002D1277" w:rsidP="002D1277">
            <w:pPr>
              <w:rPr>
                <w:highlight w:val="cyan"/>
                <w:lang w:eastAsia="zh-CN"/>
              </w:rPr>
            </w:pPr>
          </w:p>
          <w:p w14:paraId="0A05FA5E" w14:textId="0ADF9095" w:rsidR="002D1277" w:rsidRPr="002D1277" w:rsidRDefault="002D1277" w:rsidP="003C64FC">
            <w:pPr>
              <w:numPr>
                <w:ilvl w:val="0"/>
                <w:numId w:val="225"/>
              </w:num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 xml:space="preserve">Set the Precondition  parameter as following:  </w:t>
            </w:r>
          </w:p>
          <w:p w14:paraId="2262AC8F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</w:p>
          <w:p w14:paraId="3E82BD92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 xml:space="preserve">  </w:t>
            </w:r>
            <w:r w:rsidRPr="002D1277">
              <w:rPr>
                <w:highlight w:val="cyan"/>
                <w:lang w:eastAsia="zh-CN"/>
              </w:rPr>
              <w:tab/>
              <w:t>VF = 89.580f;</w:t>
            </w:r>
          </w:p>
          <w:p w14:paraId="38AF58CA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NF = 1128.580f;</w:t>
            </w:r>
            <w:r w:rsidRPr="002D1277">
              <w:rPr>
                <w:highlight w:val="cyan"/>
                <w:lang w:eastAsia="zh-CN"/>
              </w:rPr>
              <w:tab/>
            </w:r>
          </w:p>
          <w:p w14:paraId="39EE138D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QmSim = 27872.00f;</w:t>
            </w:r>
          </w:p>
          <w:p w14:paraId="7D70DDB6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QmPerSim = 72.00f;</w:t>
            </w:r>
          </w:p>
          <w:p w14:paraId="6DF698FC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dRef = 1.293f;</w:t>
            </w:r>
          </w:p>
          <w:p w14:paraId="2857DDC8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dReal = 13.987f;</w:t>
            </w:r>
          </w:p>
          <w:p w14:paraId="4DE3FA3A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gasDensitySelection</w:t>
            </w:r>
            <w:r w:rsidRPr="002D1277">
              <w:rPr>
                <w:highlight w:val="cyan"/>
                <w:lang w:eastAsia="zh-CN"/>
              </w:rPr>
              <w:tab/>
              <w:t>= MVM_ACTUAL_DENSITY;</w:t>
            </w:r>
          </w:p>
          <w:p w14:paraId="3E03623B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range.hiLim = 29000.00f;</w:t>
            </w:r>
          </w:p>
          <w:p w14:paraId="22DC3F23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range.loLim = 100.0f;</w:t>
            </w:r>
          </w:p>
          <w:p w14:paraId="766EE30D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range.span = 28900.0f;</w:t>
            </w:r>
          </w:p>
          <w:p w14:paraId="1709528D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simulationMode = CDT_SIMULATION_CB_OFF;</w:t>
            </w:r>
          </w:p>
          <w:p w14:paraId="7B142ED7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QmSimEnable = MVM_DISABLE;</w:t>
            </w:r>
            <w:r w:rsidRPr="002D1277">
              <w:rPr>
                <w:highlight w:val="cyan"/>
                <w:lang w:eastAsia="zh-CN"/>
              </w:rPr>
              <w:tab/>
            </w:r>
          </w:p>
          <w:p w14:paraId="52F280D7" w14:textId="01848813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ab/>
              <w:t>PV = MAPPER_DEVICE_VAR_POWER;</w:t>
            </w:r>
            <w:r w:rsidRPr="002D1277">
              <w:rPr>
                <w:highlight w:val="cyan"/>
                <w:lang w:eastAsia="zh-CN"/>
              </w:rPr>
              <w:tab/>
            </w:r>
          </w:p>
          <w:p w14:paraId="227182F1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</w:p>
          <w:p w14:paraId="59EF6CB3" w14:textId="77B91FDA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>Call CalculateGasQm(VF,NF,dReal)</w:t>
            </w:r>
          </w:p>
        </w:tc>
      </w:tr>
      <w:tr w:rsidR="002D1277" w14:paraId="7B970644" w14:textId="77777777" w:rsidTr="002D12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329F2AD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6B4F988F" w14:textId="1407F944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79C8B40" w14:textId="4E951BB2" w:rsidR="002D1277" w:rsidRPr="002D1277" w:rsidRDefault="002D1277" w:rsidP="002D1277">
            <w:pPr>
              <w:rPr>
                <w:highlight w:val="cyan"/>
                <w:lang w:eastAsia="zh-CN"/>
              </w:rPr>
            </w:pPr>
            <w:r>
              <w:rPr>
                <w:highlight w:val="cyan"/>
                <w:lang w:eastAsia="zh-CN"/>
              </w:rPr>
              <w:t>Cut off alarm shall remain unchanged.</w:t>
            </w:r>
          </w:p>
        </w:tc>
      </w:tr>
      <w:tr w:rsidR="002D1277" w14:paraId="08EF19A1" w14:textId="77777777" w:rsidTr="00DD4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B5918A9" w14:textId="77777777" w:rsidR="002D1277" w:rsidRPr="002D1277" w:rsidRDefault="002D1277" w:rsidP="002D1277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413E8E9" w14:textId="3D0C031B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ADADA23" w14:textId="10E000FF" w:rsidR="002D1277" w:rsidRPr="002D1277" w:rsidRDefault="002D1277" w:rsidP="002D1277">
            <w:pPr>
              <w:rPr>
                <w:highlight w:val="cyan"/>
                <w:lang w:eastAsia="zh-CN"/>
              </w:rPr>
            </w:pPr>
            <w:r w:rsidRPr="002D1277">
              <w:rPr>
                <w:highlight w:val="cyan"/>
                <w:lang w:eastAsia="zh-CN"/>
              </w:rPr>
              <w:t>Pass</w:t>
            </w:r>
          </w:p>
        </w:tc>
      </w:tr>
    </w:tbl>
    <w:p w14:paraId="5F395296" w14:textId="77777777" w:rsidR="00AC0D8C" w:rsidRDefault="00AC0D8C" w:rsidP="00AC0D8C">
      <w:pPr>
        <w:rPr>
          <w:lang w:val="en-GB" w:eastAsia="zh-CN"/>
        </w:rPr>
      </w:pPr>
    </w:p>
    <w:p w14:paraId="35223316" w14:textId="77777777" w:rsidR="00AC0D8C" w:rsidRPr="00E9144D" w:rsidRDefault="00AC0D8C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185918" w:rsidRPr="00185918">
        <w:rPr>
          <w:lang w:eastAsia="zh-CN"/>
        </w:rPr>
        <w:t>gasQn.c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623"/>
        <w:gridCol w:w="6837"/>
      </w:tblGrid>
      <w:tr w:rsidR="00AC0D8C" w14:paraId="152C0394" w14:textId="77777777" w:rsidTr="00DD4BA0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EB0B9" w14:textId="77777777" w:rsidR="00AC0D8C" w:rsidRPr="00817D3A" w:rsidRDefault="00AC0D8C" w:rsidP="00DD4BA0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A9EB253" w14:textId="77777777" w:rsidR="00AC0D8C" w:rsidRPr="00817D3A" w:rsidRDefault="00185918" w:rsidP="00DD4BA0">
            <w:pPr>
              <w:rPr>
                <w:lang w:val="en-GB" w:eastAsia="zh-CN"/>
              </w:rPr>
            </w:pPr>
            <w:r w:rsidRPr="00185918">
              <w:rPr>
                <w:lang w:val="en-GB" w:eastAsia="zh-CN"/>
              </w:rPr>
              <w:t xml:space="preserve">TFLOAT </w:t>
            </w:r>
            <w:proofErr w:type="spellStart"/>
            <w:proofErr w:type="gramStart"/>
            <w:r w:rsidRPr="00185918">
              <w:rPr>
                <w:lang w:val="en-GB" w:eastAsia="zh-CN"/>
              </w:rPr>
              <w:t>CalculateGasQn</w:t>
            </w:r>
            <w:proofErr w:type="spellEnd"/>
            <w:r w:rsidRPr="00185918">
              <w:rPr>
                <w:lang w:val="en-GB" w:eastAsia="zh-CN"/>
              </w:rPr>
              <w:t>(</w:t>
            </w:r>
            <w:proofErr w:type="gramEnd"/>
            <w:r w:rsidRPr="00185918">
              <w:rPr>
                <w:lang w:val="en-GB" w:eastAsia="zh-CN"/>
              </w:rPr>
              <w:t xml:space="preserve">TFLOAT </w:t>
            </w:r>
            <w:proofErr w:type="spellStart"/>
            <w:r w:rsidRPr="00185918">
              <w:rPr>
                <w:lang w:val="en-GB" w:eastAsia="zh-CN"/>
              </w:rPr>
              <w:t>inVF</w:t>
            </w:r>
            <w:proofErr w:type="spellEnd"/>
            <w:r w:rsidRPr="00185918">
              <w:rPr>
                <w:lang w:val="en-GB" w:eastAsia="zh-CN"/>
              </w:rPr>
              <w:t xml:space="preserve">, TFLOAT </w:t>
            </w:r>
            <w:proofErr w:type="spellStart"/>
            <w:r w:rsidRPr="00185918">
              <w:rPr>
                <w:lang w:val="en-GB" w:eastAsia="zh-CN"/>
              </w:rPr>
              <w:t>tReal</w:t>
            </w:r>
            <w:proofErr w:type="spellEnd"/>
            <w:r w:rsidRPr="00185918">
              <w:rPr>
                <w:lang w:val="en-GB" w:eastAsia="zh-CN"/>
              </w:rPr>
              <w:t xml:space="preserve">, TFLOAT </w:t>
            </w:r>
            <w:proofErr w:type="spellStart"/>
            <w:r w:rsidRPr="00185918">
              <w:rPr>
                <w:lang w:val="en-GB" w:eastAsia="zh-CN"/>
              </w:rPr>
              <w:t>pReal</w:t>
            </w:r>
            <w:proofErr w:type="spellEnd"/>
            <w:r w:rsidRPr="00185918">
              <w:rPr>
                <w:lang w:val="en-GB" w:eastAsia="zh-CN"/>
              </w:rPr>
              <w:t>)</w:t>
            </w:r>
          </w:p>
        </w:tc>
      </w:tr>
      <w:tr w:rsidR="00AC0D8C" w14:paraId="470299BD" w14:textId="77777777" w:rsidTr="00DD4BA0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4920E0B" w14:textId="77777777" w:rsidR="00AC0D8C" w:rsidRPr="00817D3A" w:rsidRDefault="00AC0D8C" w:rsidP="00DD4BA0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231AE91" w14:textId="77777777" w:rsidR="00AC0D8C" w:rsidRPr="00817D3A" w:rsidRDefault="00AC0D8C" w:rsidP="00DD4BA0">
            <w:pPr>
              <w:rPr>
                <w:lang w:val="en-GB" w:eastAsia="zh-CN"/>
              </w:rPr>
            </w:pPr>
            <w:r w:rsidRPr="006E35DF">
              <w:rPr>
                <w:lang w:val="en-GB" w:eastAsia="zh-CN"/>
              </w:rPr>
              <w:t xml:space="preserve">void </w:t>
            </w:r>
            <w:proofErr w:type="spellStart"/>
            <w:r w:rsidRPr="000438F9">
              <w:rPr>
                <w:lang w:val="en-GB" w:eastAsia="zh-CN"/>
              </w:rPr>
              <w:t>LineariztionLiquidKF</w:t>
            </w:r>
            <w:proofErr w:type="spellEnd"/>
            <w:r w:rsidRPr="006E35DF">
              <w:rPr>
                <w:lang w:val="en-GB" w:eastAsia="zh-CN"/>
              </w:rPr>
              <w:t xml:space="preserve"> Test(void)</w:t>
            </w:r>
          </w:p>
        </w:tc>
      </w:tr>
      <w:tr w:rsidR="00185918" w14:paraId="09FD3D8D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9D0AFD1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1</w:t>
            </w:r>
          </w:p>
        </w:tc>
        <w:tc>
          <w:tcPr>
            <w:tcW w:w="1623" w:type="dxa"/>
            <w:tcBorders>
              <w:top w:val="double" w:sz="4" w:space="0" w:color="auto"/>
            </w:tcBorders>
          </w:tcPr>
          <w:p w14:paraId="65F5D2B2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837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2A0D47A" w14:textId="77777777" w:rsidR="00185918" w:rsidRDefault="001D5684" w:rsidP="00EF62C5">
            <w:pPr>
              <w:numPr>
                <w:ilvl w:val="0"/>
                <w:numId w:val="3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185918">
              <w:rPr>
                <w:lang w:eastAsia="zh-CN"/>
              </w:rPr>
              <w:t xml:space="preserve">the Precondition  parameter as following: </w:t>
            </w:r>
          </w:p>
          <w:p w14:paraId="0F040FAF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VF = 1127.580f;</w:t>
            </w:r>
          </w:p>
          <w:p w14:paraId="29DA6B5E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QnSim = 28862.00f;</w:t>
            </w:r>
          </w:p>
          <w:p w14:paraId="3B55B0DE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gasRef = MVM_UK;</w:t>
            </w:r>
          </w:p>
          <w:p w14:paraId="616F0592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tReal = 31.25f;</w:t>
            </w:r>
          </w:p>
          <w:p w14:paraId="7B359278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pReal = 235.23f;</w:t>
            </w:r>
          </w:p>
          <w:p w14:paraId="5140FD07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range.hiLim = 30000.00f;</w:t>
            </w:r>
          </w:p>
          <w:p w14:paraId="4537E410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range.loLim = 10.0f;</w:t>
            </w:r>
          </w:p>
          <w:p w14:paraId="0C351095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range.span = 29990.0f;</w:t>
            </w:r>
          </w:p>
          <w:p w14:paraId="6AC9E4A4" w14:textId="77777777" w:rsidR="00185918" w:rsidRDefault="00185918" w:rsidP="00185918">
            <w:pPr>
              <w:tabs>
                <w:tab w:val="left" w:pos="53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5E55507A" w14:textId="77777777" w:rsidR="00185918" w:rsidRDefault="00185918" w:rsidP="00185918">
            <w:pPr>
              <w:numPr>
                <w:ilvl w:val="0"/>
                <w:numId w:val="38"/>
              </w:numPr>
              <w:rPr>
                <w:lang w:eastAsia="zh-CN"/>
              </w:rPr>
            </w:pPr>
            <w:bookmarkStart w:id="31" w:name="OLE_LINK6"/>
            <w:bookmarkStart w:id="32" w:name="OLE_LINK7"/>
            <w:r>
              <w:rPr>
                <w:lang w:eastAsia="zh-CN"/>
              </w:rPr>
              <w:t xml:space="preserve">Call </w:t>
            </w:r>
            <w:r w:rsidRPr="00185918">
              <w:rPr>
                <w:lang w:eastAsia="zh-CN"/>
              </w:rPr>
              <w:t>CalculateGasQn(VF,tReal,pReal)</w:t>
            </w:r>
            <w:bookmarkEnd w:id="31"/>
            <w:bookmarkEnd w:id="32"/>
          </w:p>
        </w:tc>
      </w:tr>
      <w:tr w:rsidR="00185918" w14:paraId="4858A142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32F0CE8" w14:textId="77777777" w:rsidR="00185918" w:rsidRDefault="00185918" w:rsidP="00EF62C5">
            <w:pPr>
              <w:rPr>
                <w:lang w:eastAsia="zh-CN"/>
              </w:rPr>
            </w:pPr>
          </w:p>
        </w:tc>
        <w:tc>
          <w:tcPr>
            <w:tcW w:w="1623" w:type="dxa"/>
          </w:tcPr>
          <w:p w14:paraId="4F0F1372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837" w:type="dxa"/>
            <w:tcBorders>
              <w:right w:val="thinThickSmallGap" w:sz="12" w:space="0" w:color="auto"/>
            </w:tcBorders>
          </w:tcPr>
          <w:p w14:paraId="1069DD3A" w14:textId="77777777" w:rsidR="00185918" w:rsidRPr="00955123" w:rsidRDefault="00185918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28862.0000</w:t>
            </w:r>
          </w:p>
        </w:tc>
      </w:tr>
      <w:tr w:rsidR="00185918" w14:paraId="3703597B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B2F3ABF" w14:textId="77777777" w:rsidR="00185918" w:rsidRDefault="00185918" w:rsidP="00EF62C5">
            <w:pPr>
              <w:rPr>
                <w:lang w:eastAsia="zh-CN"/>
              </w:rPr>
            </w:pPr>
          </w:p>
        </w:tc>
        <w:tc>
          <w:tcPr>
            <w:tcW w:w="1623" w:type="dxa"/>
            <w:tcBorders>
              <w:bottom w:val="double" w:sz="4" w:space="0" w:color="auto"/>
            </w:tcBorders>
          </w:tcPr>
          <w:p w14:paraId="2DED55BA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837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4FE9E16" w14:textId="77777777" w:rsidR="00185918" w:rsidRDefault="00185918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185918" w14:paraId="5048C3DE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68C92F6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623" w:type="dxa"/>
            <w:tcBorders>
              <w:top w:val="double" w:sz="4" w:space="0" w:color="auto"/>
            </w:tcBorders>
          </w:tcPr>
          <w:p w14:paraId="29EEA197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837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2B9D680" w14:textId="77777777" w:rsidR="00185918" w:rsidRDefault="001D5684" w:rsidP="00185918">
            <w:pPr>
              <w:numPr>
                <w:ilvl w:val="0"/>
                <w:numId w:val="4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185918">
              <w:rPr>
                <w:lang w:eastAsia="zh-CN"/>
              </w:rPr>
              <w:t xml:space="preserve"> the Precondition  parameter as following:  </w:t>
            </w:r>
          </w:p>
          <w:p w14:paraId="6E66D2A0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VolumeFlow</w:t>
            </w:r>
            <w:r>
              <w:rPr>
                <w:lang w:eastAsia="zh-CN"/>
              </w:rPr>
              <w:tab/>
              <w:t xml:space="preserve">= 1127.580 </w:t>
            </w:r>
            <w:r>
              <w:rPr>
                <w:lang w:eastAsia="zh-CN"/>
              </w:rPr>
              <w:tab/>
              <w:t>m3/h</w:t>
            </w:r>
          </w:p>
          <w:p w14:paraId="79AB3411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gasComputeType = MVM_IDEAL_GAS</w:t>
            </w:r>
          </w:p>
          <w:p w14:paraId="37F95867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QnSimEnable</w:t>
            </w:r>
            <w:r>
              <w:rPr>
                <w:lang w:eastAsia="zh-CN"/>
              </w:rPr>
              <w:tab/>
              <w:t>MVM_DISABLE</w:t>
            </w:r>
            <w:r>
              <w:rPr>
                <w:lang w:eastAsia="zh-CN"/>
              </w:rPr>
              <w:tab/>
            </w:r>
          </w:p>
          <w:p w14:paraId="73C1345E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range.hiLim = 30000.00f;</w:t>
            </w:r>
          </w:p>
          <w:p w14:paraId="5602E8E4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range.loLim = 10.0f;</w:t>
            </w:r>
          </w:p>
          <w:p w14:paraId="48AD5EA6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range.span = 29990.0f;</w:t>
            </w:r>
          </w:p>
          <w:p w14:paraId="3E14EEC1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QnSim</w:t>
            </w:r>
            <w:r>
              <w:rPr>
                <w:lang w:eastAsia="zh-CN"/>
              </w:rPr>
              <w:tab/>
              <w:t>=28862</w:t>
            </w:r>
            <w:r>
              <w:rPr>
                <w:lang w:eastAsia="zh-CN"/>
              </w:rPr>
              <w:tab/>
              <w:t>m4/h</w:t>
            </w:r>
          </w:p>
          <w:p w14:paraId="441843E5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T Real</w:t>
            </w:r>
            <w:r>
              <w:rPr>
                <w:lang w:eastAsia="zh-CN"/>
              </w:rPr>
              <w:tab/>
              <w:t>=31.35</w:t>
            </w:r>
            <w:r>
              <w:rPr>
                <w:lang w:eastAsia="zh-CN"/>
              </w:rPr>
              <w:tab/>
              <w:t>¡æ</w:t>
            </w:r>
          </w:p>
          <w:p w14:paraId="71F1839A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 real</w:t>
            </w:r>
            <w:r>
              <w:rPr>
                <w:lang w:eastAsia="zh-CN"/>
              </w:rPr>
              <w:tab/>
              <w:t>=2535.23</w:t>
            </w:r>
            <w:r>
              <w:rPr>
                <w:lang w:eastAsia="zh-CN"/>
              </w:rPr>
              <w:tab/>
              <w:t>Kpa</w:t>
            </w:r>
          </w:p>
          <w:p w14:paraId="59529BDC" w14:textId="77777777" w:rsidR="00185918" w:rsidRDefault="00185918" w:rsidP="00185918">
            <w:pPr>
              <w:tabs>
                <w:tab w:val="left" w:pos="445"/>
              </w:tabs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gasRef = MVM_UK</w:t>
            </w:r>
          </w:p>
          <w:p w14:paraId="51323CEF" w14:textId="77777777" w:rsidR="00185918" w:rsidRDefault="00185918" w:rsidP="00185918">
            <w:pPr>
              <w:rPr>
                <w:lang w:eastAsia="zh-CN"/>
              </w:rPr>
            </w:pPr>
          </w:p>
          <w:p w14:paraId="0F5879E3" w14:textId="77777777" w:rsidR="00185918" w:rsidRDefault="00185918" w:rsidP="00185918">
            <w:pPr>
              <w:numPr>
                <w:ilvl w:val="0"/>
                <w:numId w:val="4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185918">
              <w:rPr>
                <w:lang w:eastAsia="zh-CN"/>
              </w:rPr>
              <w:t>CalculateGasQn(VF,tReal,pReal)</w:t>
            </w:r>
          </w:p>
        </w:tc>
      </w:tr>
      <w:tr w:rsidR="00185918" w14:paraId="041FE55E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28F03A7" w14:textId="77777777" w:rsidR="00185918" w:rsidRDefault="00185918" w:rsidP="00EF62C5">
            <w:pPr>
              <w:rPr>
                <w:lang w:eastAsia="zh-CN"/>
              </w:rPr>
            </w:pPr>
          </w:p>
        </w:tc>
        <w:tc>
          <w:tcPr>
            <w:tcW w:w="1623" w:type="dxa"/>
          </w:tcPr>
          <w:p w14:paraId="138BD5A4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837" w:type="dxa"/>
            <w:tcBorders>
              <w:right w:val="thinThickSmallGap" w:sz="12" w:space="0" w:color="auto"/>
            </w:tcBorders>
          </w:tcPr>
          <w:p w14:paraId="768FC25A" w14:textId="77777777" w:rsidR="00185918" w:rsidRPr="00955123" w:rsidRDefault="00185918" w:rsidP="00EF62C5">
            <w:pPr>
              <w:rPr>
                <w:lang w:eastAsia="zh-CN"/>
              </w:rPr>
            </w:pPr>
            <w:r w:rsidRPr="00185918">
              <w:rPr>
                <w:lang w:eastAsia="zh-CN"/>
              </w:rPr>
              <w:t>26750.925</w:t>
            </w:r>
          </w:p>
        </w:tc>
      </w:tr>
      <w:tr w:rsidR="00185918" w14:paraId="2ECADE55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6AF0590" w14:textId="77777777" w:rsidR="00185918" w:rsidRDefault="00185918" w:rsidP="00EF62C5">
            <w:pPr>
              <w:rPr>
                <w:lang w:eastAsia="zh-CN"/>
              </w:rPr>
            </w:pPr>
          </w:p>
        </w:tc>
        <w:tc>
          <w:tcPr>
            <w:tcW w:w="1623" w:type="dxa"/>
            <w:tcBorders>
              <w:bottom w:val="double" w:sz="4" w:space="0" w:color="auto"/>
            </w:tcBorders>
          </w:tcPr>
          <w:p w14:paraId="13754AEB" w14:textId="77777777" w:rsidR="00185918" w:rsidRDefault="00185918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837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5C7D88A" w14:textId="77777777" w:rsidR="00185918" w:rsidRDefault="00185918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AC0D8C" w14:paraId="10479AEE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7C01F32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185918">
              <w:rPr>
                <w:lang w:eastAsia="zh-CN"/>
              </w:rPr>
              <w:t>3</w:t>
            </w:r>
          </w:p>
        </w:tc>
        <w:tc>
          <w:tcPr>
            <w:tcW w:w="1623" w:type="dxa"/>
            <w:tcBorders>
              <w:top w:val="double" w:sz="4" w:space="0" w:color="auto"/>
            </w:tcBorders>
          </w:tcPr>
          <w:p w14:paraId="6079A378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837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581186C" w14:textId="77777777" w:rsidR="00AC0D8C" w:rsidRDefault="001D5684" w:rsidP="00185918">
            <w:pPr>
              <w:numPr>
                <w:ilvl w:val="0"/>
                <w:numId w:val="4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AC0D8C">
              <w:rPr>
                <w:lang w:eastAsia="zh-CN"/>
              </w:rPr>
              <w:t xml:space="preserve"> the Precondition  parameter as following:  </w:t>
            </w:r>
          </w:p>
          <w:p w14:paraId="3492BB4E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QnSimEnable</w:t>
            </w:r>
            <w:r>
              <w:rPr>
                <w:lang w:eastAsia="zh-CN"/>
              </w:rPr>
              <w:tab/>
              <w:t>MVM_DISABLE</w:t>
            </w:r>
            <w:r>
              <w:rPr>
                <w:lang w:eastAsia="zh-CN"/>
              </w:rPr>
              <w:tab/>
            </w:r>
          </w:p>
          <w:p w14:paraId="7C287187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range.hiLim = 30000.00f;</w:t>
            </w:r>
          </w:p>
          <w:p w14:paraId="36985236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range.loLim = 10.0f;</w:t>
            </w:r>
          </w:p>
          <w:p w14:paraId="0C96B95D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range.span = 29990.0f;</w:t>
            </w:r>
          </w:p>
          <w:p w14:paraId="0D51CCCD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QnSim</w:t>
            </w:r>
            <w:r>
              <w:rPr>
                <w:lang w:eastAsia="zh-CN"/>
              </w:rPr>
              <w:tab/>
              <w:t>=28862</w:t>
            </w:r>
            <w:r>
              <w:rPr>
                <w:lang w:eastAsia="zh-CN"/>
              </w:rPr>
              <w:tab/>
              <w:t>m4/h</w:t>
            </w:r>
          </w:p>
          <w:p w14:paraId="162A87CD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T Real</w:t>
            </w:r>
            <w:r>
              <w:rPr>
                <w:lang w:eastAsia="zh-CN"/>
              </w:rPr>
              <w:tab/>
              <w:t>=31.35</w:t>
            </w:r>
            <w:r>
              <w:rPr>
                <w:lang w:eastAsia="zh-CN"/>
              </w:rPr>
              <w:tab/>
            </w:r>
          </w:p>
          <w:p w14:paraId="78A88734" w14:textId="77777777" w:rsidR="002B5F03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P real</w:t>
            </w:r>
            <w:r>
              <w:rPr>
                <w:lang w:eastAsia="zh-CN"/>
              </w:rPr>
              <w:tab/>
              <w:t>=2535.23</w:t>
            </w:r>
            <w:r>
              <w:rPr>
                <w:lang w:eastAsia="zh-CN"/>
              </w:rPr>
              <w:tab/>
            </w:r>
          </w:p>
          <w:p w14:paraId="7457DDE2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gasRef = MVM_US</w:t>
            </w:r>
          </w:p>
          <w:p w14:paraId="69E81B03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Z Standard</w:t>
            </w:r>
            <w:r>
              <w:rPr>
                <w:lang w:eastAsia="zh-CN"/>
              </w:rPr>
              <w:tab/>
              <w:t>=0.8956</w:t>
            </w:r>
            <w:r>
              <w:rPr>
                <w:lang w:eastAsia="zh-CN"/>
              </w:rPr>
              <w:tab/>
            </w:r>
          </w:p>
          <w:p w14:paraId="0861424C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Z Real</w:t>
            </w:r>
            <w:r>
              <w:rPr>
                <w:lang w:eastAsia="zh-CN"/>
              </w:rPr>
              <w:tab/>
              <w:t>=0.8896</w:t>
            </w:r>
            <w:r>
              <w:rPr>
                <w:lang w:eastAsia="zh-CN"/>
              </w:rPr>
              <w:tab/>
            </w:r>
          </w:p>
          <w:p w14:paraId="163908EC" w14:textId="77777777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VolumeFlow</w:t>
            </w:r>
            <w:r>
              <w:rPr>
                <w:lang w:eastAsia="zh-CN"/>
              </w:rPr>
              <w:tab/>
              <w:t xml:space="preserve">=1127.580 </w:t>
            </w:r>
            <w:r>
              <w:rPr>
                <w:lang w:eastAsia="zh-CN"/>
              </w:rPr>
              <w:tab/>
              <w:t>m3/h</w:t>
            </w:r>
          </w:p>
          <w:p w14:paraId="2517F8C3" w14:textId="5D9D6DD0" w:rsidR="00185918" w:rsidRDefault="00185918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gasComputeType = MVM_ISO12213_MOLAR</w:t>
            </w:r>
          </w:p>
          <w:p w14:paraId="7B8A9AE0" w14:textId="2D7175B1" w:rsidR="0036167C" w:rsidRDefault="0036167C" w:rsidP="00185918">
            <w:pPr>
              <w:ind w:firstLine="425"/>
              <w:rPr>
                <w:lang w:eastAsia="zh-CN"/>
              </w:rPr>
            </w:pPr>
            <w:r>
              <w:rPr>
                <w:lang w:eastAsia="zh-CN"/>
              </w:rPr>
              <w:t>cut off = 0</w:t>
            </w:r>
          </w:p>
          <w:p w14:paraId="23AF1F11" w14:textId="77777777" w:rsidR="00AC0D8C" w:rsidRDefault="00185918" w:rsidP="00185918">
            <w:pPr>
              <w:numPr>
                <w:ilvl w:val="0"/>
                <w:numId w:val="4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185918">
              <w:rPr>
                <w:lang w:eastAsia="zh-CN"/>
              </w:rPr>
              <w:t>CalculateGasQn(VF,tReal,pReal)</w:t>
            </w:r>
          </w:p>
        </w:tc>
      </w:tr>
      <w:tr w:rsidR="00AC0D8C" w14:paraId="6437BD97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60F6871" w14:textId="77777777" w:rsidR="00AC0D8C" w:rsidRDefault="00AC0D8C" w:rsidP="00DD4BA0">
            <w:pPr>
              <w:rPr>
                <w:lang w:eastAsia="zh-CN"/>
              </w:rPr>
            </w:pPr>
          </w:p>
        </w:tc>
        <w:tc>
          <w:tcPr>
            <w:tcW w:w="1623" w:type="dxa"/>
          </w:tcPr>
          <w:p w14:paraId="38267192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837" w:type="dxa"/>
            <w:tcBorders>
              <w:right w:val="thinThickSmallGap" w:sz="12" w:space="0" w:color="auto"/>
            </w:tcBorders>
          </w:tcPr>
          <w:p w14:paraId="35DFC28F" w14:textId="77777777" w:rsidR="00AC0D8C" w:rsidRPr="00955123" w:rsidRDefault="00185918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27449.593</w:t>
            </w:r>
          </w:p>
        </w:tc>
      </w:tr>
      <w:tr w:rsidR="00AC0D8C" w14:paraId="7BE2ADF2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9713B4C" w14:textId="77777777" w:rsidR="00AC0D8C" w:rsidRDefault="00AC0D8C" w:rsidP="00DD4BA0">
            <w:pPr>
              <w:rPr>
                <w:lang w:eastAsia="zh-CN"/>
              </w:rPr>
            </w:pPr>
          </w:p>
        </w:tc>
        <w:tc>
          <w:tcPr>
            <w:tcW w:w="1623" w:type="dxa"/>
          </w:tcPr>
          <w:p w14:paraId="17FCAC9A" w14:textId="77777777" w:rsidR="00AC0D8C" w:rsidRDefault="00AC0D8C" w:rsidP="00DD4B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837" w:type="dxa"/>
            <w:tcBorders>
              <w:right w:val="thinThickSmallGap" w:sz="12" w:space="0" w:color="auto"/>
            </w:tcBorders>
          </w:tcPr>
          <w:p w14:paraId="53764931" w14:textId="77777777" w:rsidR="00AC0D8C" w:rsidRDefault="00AC0D8C" w:rsidP="00DD4BA0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1C5086" w14:paraId="49815306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3CAE14A5" w14:textId="11F76C95" w:rsidR="001C5086" w:rsidRPr="0036167C" w:rsidRDefault="001C5086" w:rsidP="001C5086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36167C">
              <w:rPr>
                <w:highlight w:val="cyan"/>
                <w:lang w:eastAsia="zh-CN"/>
              </w:rPr>
              <w:t>4</w:t>
            </w:r>
          </w:p>
        </w:tc>
        <w:tc>
          <w:tcPr>
            <w:tcW w:w="1623" w:type="dxa"/>
          </w:tcPr>
          <w:p w14:paraId="7D5AD501" w14:textId="6CCAFEAD" w:rsidR="001C5086" w:rsidRPr="0036167C" w:rsidRDefault="001C5086" w:rsidP="001C5086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837" w:type="dxa"/>
            <w:tcBorders>
              <w:right w:val="thinThickSmallGap" w:sz="12" w:space="0" w:color="auto"/>
            </w:tcBorders>
          </w:tcPr>
          <w:p w14:paraId="4299294F" w14:textId="74546ECF" w:rsidR="001C5086" w:rsidRPr="0036167C" w:rsidRDefault="001C5086" w:rsidP="003C64FC">
            <w:pPr>
              <w:numPr>
                <w:ilvl w:val="0"/>
                <w:numId w:val="227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 xml:space="preserve">Set  the Precondition  parameter as following:  </w:t>
            </w:r>
          </w:p>
          <w:p w14:paraId="08D29C49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QnSimEnable</w:t>
            </w:r>
            <w:r w:rsidRPr="0036167C">
              <w:rPr>
                <w:highlight w:val="cyan"/>
                <w:lang w:eastAsia="zh-CN"/>
              </w:rPr>
              <w:tab/>
              <w:t>MVM_DISABLE</w:t>
            </w:r>
            <w:r w:rsidRPr="0036167C">
              <w:rPr>
                <w:highlight w:val="cyan"/>
                <w:lang w:eastAsia="zh-CN"/>
              </w:rPr>
              <w:tab/>
            </w:r>
          </w:p>
          <w:p w14:paraId="12C2552B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range.hiLim = 30000.00f;</w:t>
            </w:r>
          </w:p>
          <w:p w14:paraId="444A1263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range.loLim = 10.0f;</w:t>
            </w:r>
          </w:p>
          <w:p w14:paraId="68B0298B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range.span = 29990.0f;</w:t>
            </w:r>
          </w:p>
          <w:p w14:paraId="4936A192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QnSim</w:t>
            </w:r>
            <w:r w:rsidRPr="0036167C">
              <w:rPr>
                <w:highlight w:val="cyan"/>
                <w:lang w:eastAsia="zh-CN"/>
              </w:rPr>
              <w:tab/>
              <w:t>=28862</w:t>
            </w:r>
            <w:r w:rsidRPr="0036167C">
              <w:rPr>
                <w:highlight w:val="cyan"/>
                <w:lang w:eastAsia="zh-CN"/>
              </w:rPr>
              <w:tab/>
              <w:t>m4/h</w:t>
            </w:r>
          </w:p>
          <w:p w14:paraId="4FE14357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T Real</w:t>
            </w:r>
            <w:r w:rsidRPr="0036167C">
              <w:rPr>
                <w:highlight w:val="cyan"/>
                <w:lang w:eastAsia="zh-CN"/>
              </w:rPr>
              <w:tab/>
              <w:t>=31.35</w:t>
            </w:r>
            <w:r w:rsidRPr="0036167C">
              <w:rPr>
                <w:highlight w:val="cyan"/>
                <w:lang w:eastAsia="zh-CN"/>
              </w:rPr>
              <w:tab/>
            </w:r>
          </w:p>
          <w:p w14:paraId="0FE150A0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P real</w:t>
            </w:r>
            <w:r w:rsidRPr="0036167C">
              <w:rPr>
                <w:highlight w:val="cyan"/>
                <w:lang w:eastAsia="zh-CN"/>
              </w:rPr>
              <w:tab/>
              <w:t>=2535.23</w:t>
            </w:r>
            <w:r w:rsidRPr="0036167C">
              <w:rPr>
                <w:highlight w:val="cyan"/>
                <w:lang w:eastAsia="zh-CN"/>
              </w:rPr>
              <w:tab/>
            </w:r>
          </w:p>
          <w:p w14:paraId="51DED2CE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gasRef = MVM_US</w:t>
            </w:r>
          </w:p>
          <w:p w14:paraId="6C4A0A04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Z Standard</w:t>
            </w:r>
            <w:r w:rsidRPr="0036167C">
              <w:rPr>
                <w:highlight w:val="cyan"/>
                <w:lang w:eastAsia="zh-CN"/>
              </w:rPr>
              <w:tab/>
              <w:t>=0.8956</w:t>
            </w:r>
            <w:r w:rsidRPr="0036167C">
              <w:rPr>
                <w:highlight w:val="cyan"/>
                <w:lang w:eastAsia="zh-CN"/>
              </w:rPr>
              <w:tab/>
            </w:r>
          </w:p>
          <w:p w14:paraId="6F6F2BD8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Z Real</w:t>
            </w:r>
            <w:r w:rsidRPr="0036167C">
              <w:rPr>
                <w:highlight w:val="cyan"/>
                <w:lang w:eastAsia="zh-CN"/>
              </w:rPr>
              <w:tab/>
              <w:t>=0.8896</w:t>
            </w:r>
            <w:r w:rsidRPr="0036167C">
              <w:rPr>
                <w:highlight w:val="cyan"/>
                <w:lang w:eastAsia="zh-CN"/>
              </w:rPr>
              <w:tab/>
            </w:r>
          </w:p>
          <w:p w14:paraId="16F1E8FE" w14:textId="77777777" w:rsidR="001C5086" w:rsidRPr="0036167C" w:rsidRDefault="001C5086" w:rsidP="001C5086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VolumeFlow</w:t>
            </w:r>
            <w:r w:rsidRPr="0036167C">
              <w:rPr>
                <w:highlight w:val="cyan"/>
                <w:lang w:eastAsia="zh-CN"/>
              </w:rPr>
              <w:tab/>
              <w:t xml:space="preserve">=1127.580 </w:t>
            </w:r>
            <w:r w:rsidRPr="0036167C">
              <w:rPr>
                <w:highlight w:val="cyan"/>
                <w:lang w:eastAsia="zh-CN"/>
              </w:rPr>
              <w:tab/>
              <w:t>m3/h</w:t>
            </w:r>
          </w:p>
          <w:p w14:paraId="798D9E4D" w14:textId="74BCE58F" w:rsidR="0036167C" w:rsidRPr="0036167C" w:rsidRDefault="001C5086" w:rsidP="0036167C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gasComputeType = MVM_ISO12213_MOLAR</w:t>
            </w:r>
          </w:p>
          <w:p w14:paraId="0DBF8C20" w14:textId="6CF7AB8A" w:rsidR="0036167C" w:rsidRPr="0036167C" w:rsidRDefault="0036167C" w:rsidP="0036167C">
            <w:pPr>
              <w:ind w:firstLine="425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cut off = 20</w:t>
            </w:r>
          </w:p>
          <w:p w14:paraId="20AA8A1E" w14:textId="701800B3" w:rsidR="001C5086" w:rsidRPr="0036167C" w:rsidRDefault="001C5086" w:rsidP="003C64FC">
            <w:pPr>
              <w:pStyle w:val="ListParagraph"/>
              <w:numPr>
                <w:ilvl w:val="0"/>
                <w:numId w:val="227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Call CalculateGasQn(VF,tReal,pReal)</w:t>
            </w:r>
          </w:p>
        </w:tc>
      </w:tr>
      <w:tr w:rsidR="001C5086" w14:paraId="549915A0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C6E3EA9" w14:textId="77777777" w:rsidR="001C5086" w:rsidRPr="0036167C" w:rsidRDefault="001C5086" w:rsidP="001C5086">
            <w:pPr>
              <w:rPr>
                <w:highlight w:val="cyan"/>
                <w:lang w:eastAsia="zh-CN"/>
              </w:rPr>
            </w:pPr>
          </w:p>
        </w:tc>
        <w:tc>
          <w:tcPr>
            <w:tcW w:w="1623" w:type="dxa"/>
          </w:tcPr>
          <w:p w14:paraId="5C66DD31" w14:textId="5BD981E3" w:rsidR="001C5086" w:rsidRPr="0036167C" w:rsidRDefault="001C5086" w:rsidP="001C5086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837" w:type="dxa"/>
            <w:tcBorders>
              <w:right w:val="thinThickSmallGap" w:sz="12" w:space="0" w:color="auto"/>
            </w:tcBorders>
          </w:tcPr>
          <w:p w14:paraId="1AC9906A" w14:textId="77777777" w:rsidR="001C5086" w:rsidRPr="0036167C" w:rsidRDefault="0036167C" w:rsidP="003C64FC">
            <w:pPr>
              <w:pStyle w:val="ListParagraph"/>
              <w:numPr>
                <w:ilvl w:val="0"/>
                <w:numId w:val="228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Value shall be 0</w:t>
            </w:r>
          </w:p>
          <w:p w14:paraId="71408E1E" w14:textId="0D74E4AC" w:rsidR="0036167C" w:rsidRPr="0036167C" w:rsidRDefault="0036167C" w:rsidP="003C64FC">
            <w:pPr>
              <w:pStyle w:val="ListParagraph"/>
              <w:numPr>
                <w:ilvl w:val="0"/>
                <w:numId w:val="228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Cut off shall be set</w:t>
            </w:r>
          </w:p>
        </w:tc>
      </w:tr>
      <w:tr w:rsidR="001C5086" w14:paraId="4DBF17B9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08DB7EE" w14:textId="77777777" w:rsidR="001C5086" w:rsidRPr="0036167C" w:rsidRDefault="001C5086" w:rsidP="001C5086">
            <w:pPr>
              <w:rPr>
                <w:highlight w:val="cyan"/>
                <w:lang w:eastAsia="zh-CN"/>
              </w:rPr>
            </w:pPr>
          </w:p>
        </w:tc>
        <w:tc>
          <w:tcPr>
            <w:tcW w:w="1623" w:type="dxa"/>
            <w:tcBorders>
              <w:bottom w:val="double" w:sz="4" w:space="0" w:color="auto"/>
            </w:tcBorders>
          </w:tcPr>
          <w:p w14:paraId="07D619B7" w14:textId="60F6D26E" w:rsidR="001C5086" w:rsidRPr="0036167C" w:rsidRDefault="001C5086" w:rsidP="001C5086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837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BA54118" w14:textId="77F3A651" w:rsidR="001C5086" w:rsidRPr="0036167C" w:rsidRDefault="001C5086" w:rsidP="001C5086">
            <w:p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Pass</w:t>
            </w:r>
          </w:p>
        </w:tc>
      </w:tr>
    </w:tbl>
    <w:p w14:paraId="42381241" w14:textId="77777777" w:rsidR="00AC0D8C" w:rsidRDefault="00AC0D8C" w:rsidP="00AC0D8C">
      <w:pPr>
        <w:rPr>
          <w:lang w:val="en-GB" w:eastAsia="zh-CN"/>
        </w:rPr>
      </w:pPr>
    </w:p>
    <w:p w14:paraId="7C210C78" w14:textId="77777777" w:rsidR="00EF62C5" w:rsidRPr="00E9144D" w:rsidRDefault="00EF62C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Pr="00EF62C5">
        <w:rPr>
          <w:b w:val="0"/>
          <w:lang w:eastAsia="zh-CN"/>
        </w:rPr>
        <w:t>gasQp.c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14:paraId="0C1F89D6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85507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E12A3B7" w14:textId="77777777" w:rsidR="00EF62C5" w:rsidRPr="00817D3A" w:rsidRDefault="00EF62C5" w:rsidP="00EF62C5">
            <w:pPr>
              <w:rPr>
                <w:lang w:val="en-GB" w:eastAsia="zh-CN"/>
              </w:rPr>
            </w:pPr>
            <w:r w:rsidRPr="00EF62C5">
              <w:rPr>
                <w:lang w:val="en-GB" w:eastAsia="zh-CN"/>
              </w:rPr>
              <w:t xml:space="preserve">TFLOAT </w:t>
            </w:r>
            <w:proofErr w:type="spellStart"/>
            <w:proofErr w:type="gramStart"/>
            <w:r w:rsidRPr="00EF62C5">
              <w:rPr>
                <w:lang w:val="en-GB" w:eastAsia="zh-CN"/>
              </w:rPr>
              <w:t>CalculateGasQp</w:t>
            </w:r>
            <w:proofErr w:type="spellEnd"/>
            <w:r w:rsidRPr="00EF62C5">
              <w:rPr>
                <w:lang w:val="en-GB" w:eastAsia="zh-CN"/>
              </w:rPr>
              <w:t>(</w:t>
            </w:r>
            <w:proofErr w:type="gramEnd"/>
            <w:r w:rsidRPr="00EF62C5">
              <w:rPr>
                <w:lang w:val="en-GB" w:eastAsia="zh-CN"/>
              </w:rPr>
              <w:t xml:space="preserve">TFLOAT </w:t>
            </w:r>
            <w:proofErr w:type="spellStart"/>
            <w:r w:rsidRPr="00EF62C5">
              <w:rPr>
                <w:lang w:val="en-GB" w:eastAsia="zh-CN"/>
              </w:rPr>
              <w:t>inVF</w:t>
            </w:r>
            <w:proofErr w:type="spellEnd"/>
            <w:r w:rsidRPr="00EF62C5">
              <w:rPr>
                <w:lang w:val="en-GB" w:eastAsia="zh-CN"/>
              </w:rPr>
              <w:t>)</w:t>
            </w:r>
          </w:p>
        </w:tc>
      </w:tr>
      <w:tr w:rsidR="00EF62C5" w14:paraId="76111010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0F78EDD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4309000" w14:textId="77777777" w:rsidR="00EF62C5" w:rsidRPr="00817D3A" w:rsidRDefault="00EF62C5" w:rsidP="00EF62C5">
            <w:pPr>
              <w:rPr>
                <w:lang w:val="en-GB" w:eastAsia="zh-CN"/>
              </w:rPr>
            </w:pPr>
            <w:r w:rsidRPr="00EF62C5">
              <w:rPr>
                <w:lang w:val="en-GB" w:eastAsia="zh-CN"/>
              </w:rPr>
              <w:t xml:space="preserve">void </w:t>
            </w:r>
            <w:proofErr w:type="spellStart"/>
            <w:r w:rsidRPr="00EF62C5">
              <w:rPr>
                <w:lang w:val="en-GB" w:eastAsia="zh-CN"/>
              </w:rPr>
              <w:t>GasQpTest</w:t>
            </w:r>
            <w:proofErr w:type="spellEnd"/>
            <w:r w:rsidRPr="00EF62C5">
              <w:rPr>
                <w:lang w:val="en-GB" w:eastAsia="zh-CN"/>
              </w:rPr>
              <w:t>(void)</w:t>
            </w:r>
          </w:p>
        </w:tc>
      </w:tr>
      <w:tr w:rsidR="00EF62C5" w14:paraId="0EB49983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7A21B45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0FCD771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EE1FECA" w14:textId="77777777" w:rsidR="00EF62C5" w:rsidRDefault="001D5684" w:rsidP="00EF62C5">
            <w:pPr>
              <w:numPr>
                <w:ilvl w:val="0"/>
                <w:numId w:val="3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EF62C5">
              <w:rPr>
                <w:lang w:eastAsia="zh-CN"/>
              </w:rPr>
              <w:t xml:space="preserve"> the Precondition  parameter as following</w:t>
            </w:r>
          </w:p>
          <w:p w14:paraId="2EF86539" w14:textId="77777777" w:rsidR="0005774B" w:rsidRDefault="0005774B" w:rsidP="0005774B">
            <w:pPr>
              <w:ind w:left="360"/>
              <w:rPr>
                <w:lang w:eastAsia="zh-CN"/>
              </w:rPr>
            </w:pPr>
            <w:bookmarkStart w:id="33" w:name="OLE_LINK8"/>
            <w:r>
              <w:rPr>
                <w:lang w:eastAsia="zh-CN"/>
              </w:rPr>
              <w:t>VF = 57.580f;</w:t>
            </w:r>
          </w:p>
          <w:p w14:paraId="0A500D62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QpSimEnable = MVM_ENABLE;</w:t>
            </w:r>
          </w:p>
          <w:p w14:paraId="3C1E1BA1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QpSim = 2040000.00f;</w:t>
            </w:r>
          </w:p>
          <w:p w14:paraId="6A16BDB6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calorificEnergy = 30.0f;</w:t>
            </w:r>
          </w:p>
          <w:p w14:paraId="0578E13D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range.hiLim = 2370000.00f;</w:t>
            </w:r>
          </w:p>
          <w:p w14:paraId="096586C7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range.loLim = 1000.0f;</w:t>
            </w:r>
          </w:p>
          <w:p w14:paraId="16F03AD1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2369000.0f;</w:t>
            </w:r>
          </w:p>
          <w:bookmarkEnd w:id="33"/>
          <w:p w14:paraId="190D1216" w14:textId="77777777" w:rsidR="0005774B" w:rsidRDefault="0005774B" w:rsidP="0005774B">
            <w:pPr>
              <w:ind w:left="360"/>
              <w:rPr>
                <w:lang w:eastAsia="zh-CN"/>
              </w:rPr>
            </w:pPr>
          </w:p>
          <w:p w14:paraId="257B8546" w14:textId="77777777" w:rsidR="00EF62C5" w:rsidRDefault="00EF62C5" w:rsidP="00EF62C5">
            <w:pPr>
              <w:numPr>
                <w:ilvl w:val="0"/>
                <w:numId w:val="39"/>
              </w:numPr>
              <w:rPr>
                <w:lang w:eastAsia="zh-CN"/>
              </w:rPr>
            </w:pPr>
            <w:bookmarkStart w:id="34" w:name="OLE_LINK9"/>
            <w:bookmarkStart w:id="35" w:name="OLE_LINK10"/>
            <w:r>
              <w:rPr>
                <w:lang w:eastAsia="zh-CN"/>
              </w:rPr>
              <w:t xml:space="preserve">Call </w:t>
            </w:r>
            <w:r w:rsidR="0005774B">
              <w:rPr>
                <w:lang w:eastAsia="zh-CN"/>
              </w:rPr>
              <w:t>CalculateGasQp(VF);</w:t>
            </w:r>
            <w:bookmarkEnd w:id="34"/>
            <w:bookmarkEnd w:id="35"/>
          </w:p>
        </w:tc>
      </w:tr>
      <w:tr w:rsidR="00EF62C5" w14:paraId="5ADFB656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171EA37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A331F97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64FB501" w14:textId="77777777" w:rsidR="00EF62C5" w:rsidRPr="00955123" w:rsidRDefault="0005774B" w:rsidP="00EF62C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2040000.000f</w:t>
            </w:r>
          </w:p>
        </w:tc>
      </w:tr>
      <w:tr w:rsidR="00EF62C5" w14:paraId="3722F9A6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362EC50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510A88F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B1F3437" w14:textId="77777777" w:rsidR="00EF62C5" w:rsidRDefault="00EF62C5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EF62C5" w14:paraId="01508F0E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3D01CB6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1EA4FED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50920D2" w14:textId="77777777" w:rsidR="00EF62C5" w:rsidRDefault="001D5684" w:rsidP="00EF62C5">
            <w:pPr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EF62C5">
              <w:rPr>
                <w:lang w:eastAsia="zh-CN"/>
              </w:rPr>
              <w:t xml:space="preserve"> the Precondition  parameter as following</w:t>
            </w:r>
          </w:p>
          <w:p w14:paraId="0A3CFD85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VF = 57.580f;</w:t>
            </w:r>
          </w:p>
          <w:p w14:paraId="60D69A00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QpSimEnable = </w:t>
            </w:r>
            <w:r w:rsidRPr="0005774B">
              <w:rPr>
                <w:lang w:eastAsia="zh-CN"/>
              </w:rPr>
              <w:t>MVM_DISABLE</w:t>
            </w:r>
            <w:r>
              <w:rPr>
                <w:lang w:eastAsia="zh-CN"/>
              </w:rPr>
              <w:t>;</w:t>
            </w:r>
          </w:p>
          <w:p w14:paraId="23DEE52B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QpSim = 2040000.00f;</w:t>
            </w:r>
          </w:p>
          <w:p w14:paraId="390A5D11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calorificEnergy = 30.0f;</w:t>
            </w:r>
          </w:p>
          <w:p w14:paraId="5DA122BA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range.hiLim = 2370000.00f;</w:t>
            </w:r>
          </w:p>
          <w:p w14:paraId="09BE1357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range.loLim = 1000.0f;</w:t>
            </w:r>
          </w:p>
          <w:p w14:paraId="5BF894F2" w14:textId="77777777" w:rsidR="0005774B" w:rsidRDefault="0005774B" w:rsidP="0005774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2369000.0f;</w:t>
            </w:r>
          </w:p>
          <w:p w14:paraId="6A76E56C" w14:textId="77777777" w:rsidR="00EF62C5" w:rsidRDefault="00EF62C5" w:rsidP="00EF62C5">
            <w:pPr>
              <w:ind w:left="360"/>
              <w:rPr>
                <w:lang w:eastAsia="zh-CN"/>
              </w:rPr>
            </w:pPr>
          </w:p>
          <w:p w14:paraId="6E4C5472" w14:textId="77777777" w:rsidR="00EF62C5" w:rsidRDefault="0005774B" w:rsidP="00EF62C5">
            <w:pPr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lang w:eastAsia="zh-CN"/>
              </w:rPr>
              <w:t>Call CalculateGasQp(VF);</w:t>
            </w:r>
          </w:p>
        </w:tc>
      </w:tr>
      <w:tr w:rsidR="00EF62C5" w14:paraId="556B8841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A8CC675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5A63D16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5825E60" w14:textId="77777777" w:rsidR="00EF62C5" w:rsidRPr="00955123" w:rsidRDefault="0005774B" w:rsidP="00EF62C5">
            <w:pPr>
              <w:rPr>
                <w:lang w:eastAsia="zh-CN"/>
              </w:rPr>
            </w:pPr>
            <w:r w:rsidRPr="0005774B">
              <w:rPr>
                <w:lang w:eastAsia="zh-CN"/>
              </w:rPr>
              <w:t>1727400</w:t>
            </w:r>
          </w:p>
        </w:tc>
      </w:tr>
      <w:tr w:rsidR="00EF62C5" w14:paraId="64DD02F7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956F75D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85C64C8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B9316C3" w14:textId="77777777" w:rsidR="00EF62C5" w:rsidRDefault="00EF62C5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027654" w14:paraId="400BB7A1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AB3149E" w14:textId="70C6D1F7" w:rsidR="00027654" w:rsidRDefault="00027654" w:rsidP="001C5086">
            <w:pPr>
              <w:rPr>
                <w:lang w:eastAsia="zh-CN"/>
              </w:rPr>
            </w:pPr>
            <w:bookmarkStart w:id="36" w:name="_Hlk73444247"/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32ADD4C" w14:textId="77777777" w:rsidR="00027654" w:rsidRDefault="00027654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E7875AA" w14:textId="77777777" w:rsidR="00027654" w:rsidRDefault="00027654" w:rsidP="003C64FC">
            <w:pPr>
              <w:numPr>
                <w:ilvl w:val="0"/>
                <w:numId w:val="229"/>
              </w:numPr>
              <w:rPr>
                <w:lang w:eastAsia="zh-CN"/>
              </w:rPr>
            </w:pPr>
            <w:r>
              <w:rPr>
                <w:lang w:eastAsia="zh-CN"/>
              </w:rPr>
              <w:t>Set  the Precondition  parameter as following</w:t>
            </w:r>
          </w:p>
          <w:p w14:paraId="4E46D86B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VF = 57.580f;</w:t>
            </w:r>
          </w:p>
          <w:p w14:paraId="0EE95CA9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QpSimEnable = </w:t>
            </w:r>
            <w:r w:rsidRPr="0005774B">
              <w:rPr>
                <w:lang w:eastAsia="zh-CN"/>
              </w:rPr>
              <w:t>MVM_DISABLE</w:t>
            </w:r>
            <w:r>
              <w:rPr>
                <w:lang w:eastAsia="zh-CN"/>
              </w:rPr>
              <w:t>;</w:t>
            </w:r>
          </w:p>
          <w:p w14:paraId="2994866E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QpSim = 2040000.00f;</w:t>
            </w:r>
          </w:p>
          <w:p w14:paraId="41F5E4EE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calorificEnergy = 30.0f;</w:t>
            </w:r>
          </w:p>
          <w:p w14:paraId="115C566E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range.hiLim = 2370000.00f;</w:t>
            </w:r>
          </w:p>
          <w:p w14:paraId="1E6C76E1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range.loLim = 1000.0f;</w:t>
            </w:r>
          </w:p>
          <w:p w14:paraId="42196311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2369000.0f;</w:t>
            </w:r>
          </w:p>
          <w:p w14:paraId="62FA4808" w14:textId="77777777" w:rsidR="00027654" w:rsidRDefault="00027654" w:rsidP="001C5086">
            <w:pPr>
              <w:ind w:left="360"/>
              <w:rPr>
                <w:lang w:eastAsia="zh-CN"/>
              </w:rPr>
            </w:pPr>
          </w:p>
          <w:p w14:paraId="36AA5856" w14:textId="77777777" w:rsidR="00027654" w:rsidRDefault="00027654" w:rsidP="003C64FC">
            <w:pPr>
              <w:numPr>
                <w:ilvl w:val="0"/>
                <w:numId w:val="229"/>
              </w:numPr>
              <w:rPr>
                <w:lang w:eastAsia="zh-CN"/>
              </w:rPr>
            </w:pPr>
            <w:r>
              <w:rPr>
                <w:lang w:eastAsia="zh-CN"/>
              </w:rPr>
              <w:t>Call CalculateGasQp(VF);</w:t>
            </w:r>
          </w:p>
        </w:tc>
      </w:tr>
      <w:tr w:rsidR="00027654" w:rsidRPr="00955123" w14:paraId="263B328A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C9073E8" w14:textId="77777777" w:rsidR="00027654" w:rsidRDefault="00027654" w:rsidP="001C508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CBB4BA4" w14:textId="77777777" w:rsidR="00027654" w:rsidRDefault="00027654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851D3E7" w14:textId="7209B0AB" w:rsidR="00027654" w:rsidRPr="00955123" w:rsidRDefault="00027654" w:rsidP="001C5086">
            <w:pPr>
              <w:rPr>
                <w:lang w:eastAsia="zh-CN"/>
              </w:rPr>
            </w:pPr>
            <w:r w:rsidRPr="00027654">
              <w:rPr>
                <w:lang w:eastAsia="zh-CN"/>
              </w:rPr>
              <w:t>1727400</w:t>
            </w:r>
          </w:p>
        </w:tc>
      </w:tr>
      <w:tr w:rsidR="00027654" w14:paraId="5F16927E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80EA802" w14:textId="77777777" w:rsidR="00027654" w:rsidRDefault="00027654" w:rsidP="001C5086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5502054" w14:textId="77777777" w:rsidR="00027654" w:rsidRDefault="00027654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DF51AEC" w14:textId="77777777" w:rsidR="00027654" w:rsidRDefault="00027654" w:rsidP="001C508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bookmarkEnd w:id="36"/>
      <w:tr w:rsidR="00027654" w14:paraId="477B46DD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0CDC040" w14:textId="47FF6294" w:rsidR="00027654" w:rsidRDefault="00027654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055549B" w14:textId="77777777" w:rsidR="00027654" w:rsidRDefault="00027654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49B93CE" w14:textId="77777777" w:rsidR="00027654" w:rsidRDefault="00027654" w:rsidP="003C64FC">
            <w:pPr>
              <w:numPr>
                <w:ilvl w:val="0"/>
                <w:numId w:val="230"/>
              </w:numPr>
              <w:rPr>
                <w:lang w:eastAsia="zh-CN"/>
              </w:rPr>
            </w:pPr>
            <w:r>
              <w:rPr>
                <w:lang w:eastAsia="zh-CN"/>
              </w:rPr>
              <w:t>Set  the Precondition  parameter as following</w:t>
            </w:r>
          </w:p>
          <w:p w14:paraId="5F8202FA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VF = 57.580f;</w:t>
            </w:r>
          </w:p>
          <w:p w14:paraId="6C1CB894" w14:textId="2B75AF05" w:rsidR="00027654" w:rsidRDefault="00027654" w:rsidP="000276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QpSimEnable = </w:t>
            </w:r>
            <w:r w:rsidRPr="0005774B">
              <w:rPr>
                <w:lang w:eastAsia="zh-CN"/>
              </w:rPr>
              <w:t>MVM_DISABLE</w:t>
            </w:r>
            <w:r>
              <w:rPr>
                <w:lang w:eastAsia="zh-CN"/>
              </w:rPr>
              <w:t>;</w:t>
            </w:r>
          </w:p>
          <w:p w14:paraId="24E20452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calorificEnergy = 30.0f;</w:t>
            </w:r>
          </w:p>
          <w:p w14:paraId="0DCC8FB0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range.hiLim = 2370000.00f;</w:t>
            </w:r>
          </w:p>
          <w:p w14:paraId="7BB11ADE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range.loLim = 1000.0f;</w:t>
            </w:r>
          </w:p>
          <w:p w14:paraId="54609EDF" w14:textId="77777777" w:rsidR="00027654" w:rsidRDefault="00027654" w:rsidP="001C508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2369000.0f;</w:t>
            </w:r>
          </w:p>
          <w:p w14:paraId="19BBC454" w14:textId="77777777" w:rsidR="00027654" w:rsidRDefault="00027654" w:rsidP="001C5086">
            <w:pPr>
              <w:ind w:left="360"/>
              <w:rPr>
                <w:lang w:eastAsia="zh-CN"/>
              </w:rPr>
            </w:pPr>
          </w:p>
          <w:p w14:paraId="536792E5" w14:textId="77777777" w:rsidR="00027654" w:rsidRDefault="00027654" w:rsidP="003C64FC">
            <w:pPr>
              <w:numPr>
                <w:ilvl w:val="0"/>
                <w:numId w:val="230"/>
              </w:numPr>
              <w:rPr>
                <w:lang w:eastAsia="zh-CN"/>
              </w:rPr>
            </w:pPr>
            <w:r>
              <w:rPr>
                <w:lang w:eastAsia="zh-CN"/>
              </w:rPr>
              <w:t>Call CalculateGasQp(VF);</w:t>
            </w:r>
          </w:p>
        </w:tc>
      </w:tr>
      <w:tr w:rsidR="00027654" w:rsidRPr="00955123" w14:paraId="1CC90C0D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F5A66CC" w14:textId="77777777" w:rsidR="00027654" w:rsidRDefault="00027654" w:rsidP="001C508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A268A22" w14:textId="77777777" w:rsidR="00027654" w:rsidRDefault="00027654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38E1504" w14:textId="5AD78FEC" w:rsidR="00027654" w:rsidRPr="00955123" w:rsidRDefault="00027654" w:rsidP="001C5086">
            <w:pPr>
              <w:rPr>
                <w:lang w:eastAsia="zh-CN"/>
              </w:rPr>
            </w:pPr>
            <w:r w:rsidRPr="00027654">
              <w:rPr>
                <w:lang w:eastAsia="zh-CN"/>
              </w:rPr>
              <w:t>Code coverage: Missing else statement execution</w:t>
            </w:r>
          </w:p>
        </w:tc>
      </w:tr>
      <w:tr w:rsidR="00027654" w14:paraId="656B8256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7E02124" w14:textId="77777777" w:rsidR="00027654" w:rsidRDefault="00027654" w:rsidP="001C5086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C645ACA" w14:textId="77777777" w:rsidR="00027654" w:rsidRDefault="00027654" w:rsidP="001C5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0FBC2C3" w14:textId="77777777" w:rsidR="00027654" w:rsidRDefault="00027654" w:rsidP="001C508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0DC7AC8E" w14:textId="77777777" w:rsidR="00EF62C5" w:rsidRDefault="00EF62C5" w:rsidP="00EF62C5">
      <w:pPr>
        <w:rPr>
          <w:lang w:val="en-GB" w:eastAsia="zh-CN"/>
        </w:rPr>
      </w:pPr>
    </w:p>
    <w:p w14:paraId="40336980" w14:textId="77777777" w:rsidR="00EF62C5" w:rsidRPr="00797DA5" w:rsidRDefault="00EF62C5" w:rsidP="00EF62C5">
      <w:pPr>
        <w:rPr>
          <w:lang w:eastAsia="zh-CN"/>
        </w:rPr>
      </w:pPr>
    </w:p>
    <w:p w14:paraId="0F6329E5" w14:textId="77777777" w:rsidR="00EF62C5" w:rsidRPr="00E9144D" w:rsidRDefault="00EF62C5" w:rsidP="009F5916">
      <w:pPr>
        <w:pStyle w:val="Heading4"/>
        <w:rPr>
          <w:b w:val="0"/>
          <w:lang w:eastAsia="zh-CN"/>
        </w:rPr>
      </w:pPr>
      <w:bookmarkStart w:id="37" w:name="OLE_LINK13"/>
      <w:bookmarkStart w:id="38" w:name="OLE_LINK14"/>
      <w:r w:rsidRPr="009F5916">
        <w:rPr>
          <w:lang w:eastAsia="zh-CN"/>
        </w:rPr>
        <w:t>Module</w:t>
      </w:r>
      <w:r w:rsidRPr="00E9144D">
        <w:rPr>
          <w:b w:val="0"/>
          <w:lang w:eastAsia="zh-CN"/>
        </w:rPr>
        <w:t xml:space="preserve"> </w:t>
      </w:r>
      <w:r w:rsidR="0089193C" w:rsidRPr="0005774B">
        <w:rPr>
          <w:lang w:eastAsia="zh-CN"/>
        </w:rPr>
        <w:t>GasQvPartial</w:t>
      </w:r>
      <w:r w:rsidRPr="00E9144D">
        <w:rPr>
          <w:b w:val="0"/>
          <w:lang w:eastAsia="zh-CN"/>
        </w:rPr>
        <w:t>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14:paraId="6503A0C0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AFA39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96E5A36" w14:textId="77777777" w:rsidR="0005774B" w:rsidRPr="0005774B" w:rsidRDefault="0005774B" w:rsidP="0005774B">
            <w:pPr>
              <w:rPr>
                <w:lang w:val="en-GB" w:eastAsia="zh-CN"/>
              </w:rPr>
            </w:pPr>
          </w:p>
          <w:p w14:paraId="7987ACF8" w14:textId="77777777" w:rsidR="00EF62C5" w:rsidRPr="00817D3A" w:rsidRDefault="0005774B" w:rsidP="0005774B">
            <w:pPr>
              <w:rPr>
                <w:lang w:val="en-GB" w:eastAsia="zh-CN"/>
              </w:rPr>
            </w:pPr>
            <w:r w:rsidRPr="0005774B">
              <w:rPr>
                <w:lang w:val="en-GB" w:eastAsia="zh-CN"/>
              </w:rPr>
              <w:t xml:space="preserve">TFLOAT </w:t>
            </w:r>
            <w:proofErr w:type="spellStart"/>
            <w:proofErr w:type="gramStart"/>
            <w:r w:rsidRPr="0005774B">
              <w:rPr>
                <w:lang w:val="en-GB" w:eastAsia="zh-CN"/>
              </w:rPr>
              <w:t>Calculate</w:t>
            </w:r>
            <w:bookmarkStart w:id="39" w:name="OLE_LINK11"/>
            <w:bookmarkStart w:id="40" w:name="OLE_LINK12"/>
            <w:r w:rsidRPr="0005774B">
              <w:rPr>
                <w:lang w:val="en-GB" w:eastAsia="zh-CN"/>
              </w:rPr>
              <w:t>GasQvPartial</w:t>
            </w:r>
            <w:bookmarkEnd w:id="39"/>
            <w:bookmarkEnd w:id="40"/>
            <w:proofErr w:type="spellEnd"/>
            <w:r w:rsidRPr="0005774B">
              <w:rPr>
                <w:lang w:val="en-GB" w:eastAsia="zh-CN"/>
              </w:rPr>
              <w:t>(</w:t>
            </w:r>
            <w:proofErr w:type="gramEnd"/>
            <w:r w:rsidRPr="0005774B">
              <w:rPr>
                <w:lang w:val="en-GB" w:eastAsia="zh-CN"/>
              </w:rPr>
              <w:t xml:space="preserve">TFLOAT </w:t>
            </w:r>
            <w:proofErr w:type="spellStart"/>
            <w:r w:rsidRPr="0005774B">
              <w:rPr>
                <w:lang w:val="en-GB" w:eastAsia="zh-CN"/>
              </w:rPr>
              <w:t>inVF,TFLOAT</w:t>
            </w:r>
            <w:proofErr w:type="spellEnd"/>
            <w:r w:rsidRPr="0005774B">
              <w:rPr>
                <w:lang w:val="en-GB" w:eastAsia="zh-CN"/>
              </w:rPr>
              <w:t xml:space="preserve"> </w:t>
            </w:r>
            <w:proofErr w:type="spellStart"/>
            <w:r w:rsidRPr="0005774B">
              <w:rPr>
                <w:lang w:val="en-GB" w:eastAsia="zh-CN"/>
              </w:rPr>
              <w:t>biogasPerc</w:t>
            </w:r>
            <w:proofErr w:type="spellEnd"/>
            <w:r w:rsidRPr="0005774B">
              <w:rPr>
                <w:lang w:val="en-GB" w:eastAsia="zh-CN"/>
              </w:rPr>
              <w:t>)</w:t>
            </w:r>
          </w:p>
        </w:tc>
      </w:tr>
      <w:tr w:rsidR="00EF62C5" w14:paraId="440615F8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73ACCED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5D47E83" w14:textId="77777777" w:rsidR="00EF62C5" w:rsidRPr="00817D3A" w:rsidRDefault="00EF62C5" w:rsidP="00EF62C5">
            <w:pPr>
              <w:rPr>
                <w:lang w:val="en-GB" w:eastAsia="zh-CN"/>
              </w:rPr>
            </w:pPr>
          </w:p>
        </w:tc>
      </w:tr>
      <w:tr w:rsidR="007B31DB" w14:paraId="4A343DF9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885B5A4" w14:textId="77777777" w:rsidR="007B31DB" w:rsidRDefault="007B31DB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C9639A7" w14:textId="77777777" w:rsidR="007B31DB" w:rsidRDefault="007B31DB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A2EBD25" w14:textId="77777777" w:rsidR="007B31DB" w:rsidRDefault="001D5684" w:rsidP="005C7011">
            <w:pPr>
              <w:numPr>
                <w:ilvl w:val="0"/>
                <w:numId w:val="4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7B31DB">
              <w:rPr>
                <w:lang w:eastAsia="zh-CN"/>
              </w:rPr>
              <w:t xml:space="preserve"> the Precondition  parameter as following</w:t>
            </w:r>
          </w:p>
          <w:p w14:paraId="5E1B097C" w14:textId="77777777" w:rsidR="007B31DB" w:rsidRDefault="007B31DB" w:rsidP="005C7011">
            <w:pPr>
              <w:ind w:left="360"/>
              <w:rPr>
                <w:lang w:eastAsia="zh-CN"/>
              </w:rPr>
            </w:pPr>
          </w:p>
          <w:p w14:paraId="4E47BA1B" w14:textId="77777777" w:rsidR="007B31DB" w:rsidRDefault="007B31DB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VF = 57.580f;</w:t>
            </w:r>
          </w:p>
          <w:p w14:paraId="30BB7267" w14:textId="77777777" w:rsidR="007B31DB" w:rsidRDefault="007B31DB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QvPartialSim = 68.00f;</w:t>
            </w:r>
          </w:p>
          <w:p w14:paraId="2220B608" w14:textId="77777777" w:rsidR="007B31DB" w:rsidRDefault="007B31DB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biaGas = 60.00f;</w:t>
            </w:r>
          </w:p>
          <w:p w14:paraId="5BF417DD" w14:textId="77777777" w:rsidR="007B31DB" w:rsidRDefault="007B31DB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range.hiLim = 79.00f;</w:t>
            </w:r>
          </w:p>
          <w:p w14:paraId="3E4453A6" w14:textId="77777777" w:rsidR="007B31DB" w:rsidRDefault="007B31DB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range.loLim = 2.0f;</w:t>
            </w:r>
          </w:p>
          <w:p w14:paraId="5E49E364" w14:textId="77777777" w:rsidR="007B31DB" w:rsidRDefault="007B31DB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77.0f;</w:t>
            </w:r>
          </w:p>
          <w:p w14:paraId="53A5563C" w14:textId="77777777" w:rsidR="007B31DB" w:rsidRDefault="007B31DB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QvPartialSimEnable = MVM_ENABLE;</w:t>
            </w:r>
            <w:r>
              <w:rPr>
                <w:lang w:eastAsia="zh-CN"/>
              </w:rPr>
              <w:tab/>
            </w:r>
          </w:p>
          <w:p w14:paraId="08EA0CA6" w14:textId="77777777" w:rsidR="007B31DB" w:rsidRDefault="007B31DB" w:rsidP="005C7011">
            <w:pPr>
              <w:ind w:left="360"/>
              <w:rPr>
                <w:lang w:eastAsia="zh-CN"/>
              </w:rPr>
            </w:pPr>
          </w:p>
          <w:p w14:paraId="15F3EF69" w14:textId="77777777" w:rsidR="007B31DB" w:rsidRDefault="007B31DB" w:rsidP="005C7011">
            <w:pPr>
              <w:numPr>
                <w:ilvl w:val="0"/>
                <w:numId w:val="43"/>
              </w:numPr>
              <w:rPr>
                <w:lang w:eastAsia="zh-CN"/>
              </w:rPr>
            </w:pPr>
            <w:r>
              <w:rPr>
                <w:lang w:eastAsia="zh-CN"/>
              </w:rPr>
              <w:t>Call CalculateGasQvPartial(VF,biaGas);</w:t>
            </w:r>
          </w:p>
        </w:tc>
      </w:tr>
      <w:tr w:rsidR="007B31DB" w14:paraId="2C3882A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13A6773" w14:textId="77777777" w:rsidR="007B31DB" w:rsidRDefault="007B31DB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89F997E" w14:textId="77777777" w:rsidR="007B31DB" w:rsidRDefault="007B31DB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DD05423" w14:textId="77777777" w:rsidR="007B31DB" w:rsidRPr="00955123" w:rsidRDefault="007B31DB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68.00000f</w:t>
            </w:r>
          </w:p>
        </w:tc>
      </w:tr>
      <w:tr w:rsidR="007B31DB" w14:paraId="34E62AF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EF83202" w14:textId="77777777" w:rsidR="007B31DB" w:rsidRDefault="007B31DB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2A33032" w14:textId="77777777" w:rsidR="007B31DB" w:rsidRDefault="007B31DB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97CD438" w14:textId="77777777" w:rsidR="007B31DB" w:rsidRDefault="007B31DB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EF62C5" w14:paraId="56EB343A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D0ABED5" w14:textId="77777777" w:rsidR="00EF62C5" w:rsidRDefault="00EF62C5" w:rsidP="007B31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7B31DB"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047FCAC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4B51FBD" w14:textId="77777777" w:rsidR="00EF62C5" w:rsidRDefault="001D5684" w:rsidP="007B31DB">
            <w:pPr>
              <w:numPr>
                <w:ilvl w:val="0"/>
                <w:numId w:val="4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EF62C5">
              <w:rPr>
                <w:lang w:eastAsia="zh-CN"/>
              </w:rPr>
              <w:t xml:space="preserve"> the Precondition  parameter as following</w:t>
            </w:r>
          </w:p>
          <w:p w14:paraId="338F538D" w14:textId="77777777" w:rsidR="00EF62C5" w:rsidRDefault="00EF62C5" w:rsidP="00EF62C5">
            <w:pPr>
              <w:ind w:left="360"/>
              <w:rPr>
                <w:lang w:eastAsia="zh-CN"/>
              </w:rPr>
            </w:pPr>
          </w:p>
          <w:p w14:paraId="1C85236A" w14:textId="77777777" w:rsidR="0089193C" w:rsidRDefault="0089193C" w:rsidP="0089193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VF = 57.580f;</w:t>
            </w:r>
          </w:p>
          <w:p w14:paraId="3AAC4F28" w14:textId="77777777" w:rsidR="0089193C" w:rsidRDefault="0089193C" w:rsidP="0089193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QvPartialSim = 68.00f;</w:t>
            </w:r>
          </w:p>
          <w:p w14:paraId="7F658D77" w14:textId="77777777" w:rsidR="0089193C" w:rsidRDefault="0089193C" w:rsidP="0089193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biaGas = 60.00f;</w:t>
            </w:r>
          </w:p>
          <w:p w14:paraId="75F1098F" w14:textId="77777777" w:rsidR="0089193C" w:rsidRDefault="0089193C" w:rsidP="0089193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range.hiLim = 79.00f;</w:t>
            </w:r>
          </w:p>
          <w:p w14:paraId="3B08B28D" w14:textId="77777777" w:rsidR="0089193C" w:rsidRDefault="0089193C" w:rsidP="0089193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range.loLim = 2.0f;</w:t>
            </w:r>
          </w:p>
          <w:p w14:paraId="57B6B1F3" w14:textId="77777777" w:rsidR="0089193C" w:rsidRDefault="0089193C" w:rsidP="0089193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77.0f;</w:t>
            </w:r>
          </w:p>
          <w:p w14:paraId="16D5923E" w14:textId="77777777" w:rsidR="0089193C" w:rsidRDefault="0089193C" w:rsidP="0089193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QvPartialSimEnable = </w:t>
            </w:r>
            <w:r w:rsidR="007B31DB" w:rsidRPr="007B31DB">
              <w:rPr>
                <w:lang w:eastAsia="zh-CN"/>
              </w:rPr>
              <w:t>MVM_DISABLE</w:t>
            </w:r>
            <w:r>
              <w:rPr>
                <w:lang w:eastAsia="zh-CN"/>
              </w:rPr>
              <w:t>;</w:t>
            </w:r>
            <w:r>
              <w:rPr>
                <w:lang w:eastAsia="zh-CN"/>
              </w:rPr>
              <w:tab/>
            </w:r>
          </w:p>
          <w:p w14:paraId="1A581BA2" w14:textId="77777777" w:rsidR="007B31DB" w:rsidRDefault="007B31DB" w:rsidP="0089193C">
            <w:pPr>
              <w:ind w:left="360"/>
              <w:rPr>
                <w:lang w:eastAsia="zh-CN"/>
              </w:rPr>
            </w:pPr>
          </w:p>
          <w:p w14:paraId="4128D7CA" w14:textId="77777777" w:rsidR="00EF62C5" w:rsidRDefault="00EF62C5" w:rsidP="007B31DB">
            <w:pPr>
              <w:numPr>
                <w:ilvl w:val="0"/>
                <w:numId w:val="4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7B31DB">
              <w:rPr>
                <w:lang w:eastAsia="zh-CN"/>
              </w:rPr>
              <w:t>CalculateGasQvPartial(VF,biaGas);</w:t>
            </w:r>
          </w:p>
        </w:tc>
      </w:tr>
      <w:tr w:rsidR="00EF62C5" w14:paraId="642878B6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83F78BA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6074160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F63D67D" w14:textId="77777777" w:rsidR="00EF62C5" w:rsidRPr="00955123" w:rsidRDefault="007B31DB" w:rsidP="00EF62C5">
            <w:pPr>
              <w:rPr>
                <w:lang w:eastAsia="zh-CN"/>
              </w:rPr>
            </w:pPr>
            <w:r w:rsidRPr="007B31DB">
              <w:rPr>
                <w:lang w:eastAsia="zh-CN"/>
              </w:rPr>
              <w:t>34.54800</w:t>
            </w:r>
          </w:p>
        </w:tc>
      </w:tr>
      <w:tr w:rsidR="00EF62C5" w14:paraId="1C35BA78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FABCF55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D3DDB53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913EB46" w14:textId="77777777" w:rsidR="00EF62C5" w:rsidRDefault="00EF62C5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36167C" w14:paraId="55E5C810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A347DDC" w14:textId="47EA6C2F" w:rsidR="0036167C" w:rsidRPr="0036167C" w:rsidRDefault="0036167C" w:rsidP="0036167C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36167C">
              <w:rPr>
                <w:highlight w:val="cyan"/>
                <w:lang w:eastAsia="zh-CN"/>
              </w:rPr>
              <w:t>3</w:t>
            </w:r>
          </w:p>
        </w:tc>
        <w:tc>
          <w:tcPr>
            <w:tcW w:w="1807" w:type="dxa"/>
          </w:tcPr>
          <w:p w14:paraId="6ACD2867" w14:textId="641268B5" w:rsidR="0036167C" w:rsidRPr="0036167C" w:rsidRDefault="0036167C" w:rsidP="0036167C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147C2DE" w14:textId="77777777" w:rsidR="0036167C" w:rsidRPr="0036167C" w:rsidRDefault="0036167C" w:rsidP="003C64FC">
            <w:pPr>
              <w:numPr>
                <w:ilvl w:val="0"/>
                <w:numId w:val="231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Set  the Precondition  parameter as following</w:t>
            </w:r>
          </w:p>
          <w:p w14:paraId="290B93B2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</w:p>
          <w:p w14:paraId="3C2DCD5C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VF = 57.580f;</w:t>
            </w:r>
          </w:p>
          <w:p w14:paraId="442C1704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QvPartialSim = 68.00f;</w:t>
            </w:r>
          </w:p>
          <w:p w14:paraId="6A7BD110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biaGas = 60.00f;</w:t>
            </w:r>
          </w:p>
          <w:p w14:paraId="2B104022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range.hiLim = 79.00f;</w:t>
            </w:r>
          </w:p>
          <w:p w14:paraId="297932B7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range.loLim = 2.0f;</w:t>
            </w:r>
          </w:p>
          <w:p w14:paraId="299B7292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range.span = 77.0f;</w:t>
            </w:r>
          </w:p>
          <w:p w14:paraId="72B4E5AA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QvPartialSimEnable = MVM_DISABLE;</w:t>
            </w:r>
          </w:p>
          <w:p w14:paraId="4B870795" w14:textId="3C15610F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Cut off = 90</w:t>
            </w:r>
            <w:r w:rsidRPr="0036167C">
              <w:rPr>
                <w:highlight w:val="cyan"/>
                <w:lang w:eastAsia="zh-CN"/>
              </w:rPr>
              <w:tab/>
            </w:r>
          </w:p>
          <w:p w14:paraId="163AAFFB" w14:textId="77777777" w:rsidR="0036167C" w:rsidRPr="0036167C" w:rsidRDefault="0036167C" w:rsidP="0036167C">
            <w:pPr>
              <w:ind w:left="360"/>
              <w:rPr>
                <w:highlight w:val="cyan"/>
                <w:lang w:eastAsia="zh-CN"/>
              </w:rPr>
            </w:pPr>
          </w:p>
          <w:p w14:paraId="5B93F333" w14:textId="00C95762" w:rsidR="0036167C" w:rsidRPr="0036167C" w:rsidRDefault="0036167C" w:rsidP="003C64FC">
            <w:pPr>
              <w:pStyle w:val="ListParagraph"/>
              <w:numPr>
                <w:ilvl w:val="0"/>
                <w:numId w:val="231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Call CalculateGasQvPartial(VF,biaGas);</w:t>
            </w:r>
          </w:p>
        </w:tc>
      </w:tr>
      <w:tr w:rsidR="0036167C" w14:paraId="769AD86E" w14:textId="77777777" w:rsidTr="00361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BC9F865" w14:textId="77777777" w:rsidR="0036167C" w:rsidRPr="0036167C" w:rsidRDefault="0036167C" w:rsidP="0036167C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5E4AEEFD" w14:textId="4C853CB6" w:rsidR="0036167C" w:rsidRPr="0036167C" w:rsidRDefault="0036167C" w:rsidP="0036167C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7865CFA" w14:textId="77777777" w:rsidR="0036167C" w:rsidRPr="0036167C" w:rsidRDefault="0036167C" w:rsidP="003C64FC">
            <w:pPr>
              <w:pStyle w:val="ListParagraph"/>
              <w:numPr>
                <w:ilvl w:val="0"/>
                <w:numId w:val="232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The value shall be 0</w:t>
            </w:r>
          </w:p>
          <w:p w14:paraId="7BBF57DE" w14:textId="4FD0B982" w:rsidR="0036167C" w:rsidRPr="0036167C" w:rsidRDefault="0036167C" w:rsidP="003C64FC">
            <w:pPr>
              <w:pStyle w:val="ListParagraph"/>
              <w:numPr>
                <w:ilvl w:val="0"/>
                <w:numId w:val="232"/>
              </w:num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Cut off shall be set</w:t>
            </w:r>
          </w:p>
        </w:tc>
      </w:tr>
      <w:tr w:rsidR="0036167C" w14:paraId="5DF78526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  <w:bottom w:val="double" w:sz="4" w:space="0" w:color="auto"/>
            </w:tcBorders>
          </w:tcPr>
          <w:p w14:paraId="4CB46B99" w14:textId="77777777" w:rsidR="0036167C" w:rsidRPr="0036167C" w:rsidRDefault="0036167C" w:rsidP="0036167C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0909E8E" w14:textId="264C24E4" w:rsidR="0036167C" w:rsidRPr="0036167C" w:rsidRDefault="0036167C" w:rsidP="0036167C">
            <w:pPr>
              <w:rPr>
                <w:highlight w:val="cyan"/>
                <w:lang w:eastAsia="zh-CN"/>
              </w:rPr>
            </w:pPr>
            <w:r w:rsidRPr="0036167C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71F7C7D" w14:textId="522FF5D3" w:rsidR="0036167C" w:rsidRPr="0036167C" w:rsidRDefault="0036167C" w:rsidP="0036167C">
            <w:pPr>
              <w:rPr>
                <w:highlight w:val="cyan"/>
                <w:lang w:eastAsia="zh-CN"/>
              </w:rPr>
            </w:pPr>
            <w:r w:rsidRPr="0036167C">
              <w:rPr>
                <w:highlight w:val="cyan"/>
                <w:lang w:eastAsia="zh-CN"/>
              </w:rPr>
              <w:t>Pass</w:t>
            </w:r>
          </w:p>
        </w:tc>
      </w:tr>
      <w:bookmarkEnd w:id="37"/>
      <w:bookmarkEnd w:id="38"/>
    </w:tbl>
    <w:p w14:paraId="543F3F7F" w14:textId="77777777" w:rsidR="00EF62C5" w:rsidRDefault="00EF62C5" w:rsidP="00EF62C5">
      <w:pPr>
        <w:rPr>
          <w:lang w:val="en-GB" w:eastAsia="zh-CN"/>
        </w:rPr>
      </w:pPr>
    </w:p>
    <w:p w14:paraId="1973C3EE" w14:textId="77777777" w:rsidR="00FD028D" w:rsidRPr="00E9144D" w:rsidRDefault="00FD028D" w:rsidP="009F5916">
      <w:pPr>
        <w:pStyle w:val="Heading4"/>
        <w:rPr>
          <w:b w:val="0"/>
          <w:lang w:eastAsia="zh-CN"/>
        </w:rPr>
      </w:pPr>
      <w:r w:rsidRPr="009F5916">
        <w:rPr>
          <w:lang w:eastAsia="zh-CN"/>
        </w:rPr>
        <w:t>Module</w:t>
      </w:r>
      <w:r w:rsidRPr="00E9144D">
        <w:rPr>
          <w:b w:val="0"/>
          <w:lang w:eastAsia="zh-CN"/>
        </w:rPr>
        <w:t xml:space="preserve"> </w:t>
      </w:r>
      <w:r w:rsidRPr="0005774B">
        <w:rPr>
          <w:lang w:eastAsia="zh-CN"/>
        </w:rPr>
        <w:t>GasQ</w:t>
      </w:r>
      <w:r w:rsidR="00232F26">
        <w:rPr>
          <w:lang w:eastAsia="zh-CN"/>
        </w:rPr>
        <w:t>n</w:t>
      </w:r>
      <w:r w:rsidRPr="0005774B">
        <w:rPr>
          <w:lang w:eastAsia="zh-CN"/>
        </w:rPr>
        <w:t>Partial</w:t>
      </w:r>
      <w:r w:rsidRPr="00E9144D">
        <w:rPr>
          <w:b w:val="0"/>
          <w:lang w:eastAsia="zh-CN"/>
        </w:rPr>
        <w:t>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FD028D" w14:paraId="2B8CEDA3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03E4E" w14:textId="77777777" w:rsidR="00FD028D" w:rsidRPr="00817D3A" w:rsidRDefault="00FD028D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AD2FCB2" w14:textId="77777777" w:rsidR="00FD028D" w:rsidRPr="0005774B" w:rsidRDefault="00FD028D" w:rsidP="005C7011">
            <w:pPr>
              <w:rPr>
                <w:lang w:val="en-GB" w:eastAsia="zh-CN"/>
              </w:rPr>
            </w:pPr>
          </w:p>
          <w:p w14:paraId="2B3501A5" w14:textId="77777777" w:rsidR="00FD028D" w:rsidRPr="00817D3A" w:rsidRDefault="00FD028D" w:rsidP="005C7011">
            <w:pPr>
              <w:rPr>
                <w:lang w:val="en-GB" w:eastAsia="zh-CN"/>
              </w:rPr>
            </w:pPr>
            <w:r w:rsidRPr="0005774B">
              <w:rPr>
                <w:lang w:val="en-GB" w:eastAsia="zh-CN"/>
              </w:rPr>
              <w:t xml:space="preserve">TFLOAT </w:t>
            </w:r>
            <w:proofErr w:type="spellStart"/>
            <w:proofErr w:type="gramStart"/>
            <w:r w:rsidRPr="0005774B">
              <w:rPr>
                <w:lang w:val="en-GB" w:eastAsia="zh-CN"/>
              </w:rPr>
              <w:t>CalculateGasQvPartial</w:t>
            </w:r>
            <w:proofErr w:type="spellEnd"/>
            <w:r w:rsidRPr="0005774B">
              <w:rPr>
                <w:lang w:val="en-GB" w:eastAsia="zh-CN"/>
              </w:rPr>
              <w:t>(</w:t>
            </w:r>
            <w:proofErr w:type="gramEnd"/>
            <w:r w:rsidRPr="0005774B">
              <w:rPr>
                <w:lang w:val="en-GB" w:eastAsia="zh-CN"/>
              </w:rPr>
              <w:t xml:space="preserve">TFLOAT </w:t>
            </w:r>
            <w:proofErr w:type="spellStart"/>
            <w:r w:rsidRPr="0005774B">
              <w:rPr>
                <w:lang w:val="en-GB" w:eastAsia="zh-CN"/>
              </w:rPr>
              <w:t>inVF,TFLOAT</w:t>
            </w:r>
            <w:proofErr w:type="spellEnd"/>
            <w:r w:rsidRPr="0005774B">
              <w:rPr>
                <w:lang w:val="en-GB" w:eastAsia="zh-CN"/>
              </w:rPr>
              <w:t xml:space="preserve"> </w:t>
            </w:r>
            <w:proofErr w:type="spellStart"/>
            <w:r w:rsidRPr="0005774B">
              <w:rPr>
                <w:lang w:val="en-GB" w:eastAsia="zh-CN"/>
              </w:rPr>
              <w:t>biogasPerc</w:t>
            </w:r>
            <w:proofErr w:type="spellEnd"/>
            <w:r w:rsidRPr="0005774B">
              <w:rPr>
                <w:lang w:val="en-GB" w:eastAsia="zh-CN"/>
              </w:rPr>
              <w:t>)</w:t>
            </w:r>
          </w:p>
        </w:tc>
      </w:tr>
      <w:tr w:rsidR="00FD028D" w14:paraId="165D06FE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8853FC2" w14:textId="77777777" w:rsidR="00FD028D" w:rsidRPr="00817D3A" w:rsidRDefault="00FD028D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AEBE280" w14:textId="77777777" w:rsidR="00FD028D" w:rsidRPr="00817D3A" w:rsidRDefault="00FD028D" w:rsidP="005C7011">
            <w:pPr>
              <w:rPr>
                <w:lang w:val="en-GB" w:eastAsia="zh-CN"/>
              </w:rPr>
            </w:pPr>
          </w:p>
        </w:tc>
      </w:tr>
      <w:tr w:rsidR="00FD028D" w14:paraId="02CE71C9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9E2047C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ED2C417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6B9854A" w14:textId="77777777" w:rsidR="00FD028D" w:rsidRDefault="001D5684" w:rsidP="00691656">
            <w:pPr>
              <w:numPr>
                <w:ilvl w:val="0"/>
                <w:numId w:val="4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FD028D">
              <w:rPr>
                <w:lang w:eastAsia="zh-CN"/>
              </w:rPr>
              <w:t xml:space="preserve"> the Precondition  parameter as following</w:t>
            </w:r>
          </w:p>
          <w:p w14:paraId="063B470C" w14:textId="77777777" w:rsidR="00FD028D" w:rsidRDefault="00FD028D" w:rsidP="005C7011">
            <w:pPr>
              <w:ind w:left="360"/>
              <w:rPr>
                <w:lang w:eastAsia="zh-CN"/>
              </w:rPr>
            </w:pPr>
          </w:p>
          <w:p w14:paraId="2B213EB3" w14:textId="77777777" w:rsidR="00FD028D" w:rsidRDefault="00FD028D" w:rsidP="005C7011">
            <w:pPr>
              <w:ind w:left="360"/>
              <w:rPr>
                <w:lang w:eastAsia="zh-CN"/>
              </w:rPr>
            </w:pPr>
            <w:bookmarkStart w:id="41" w:name="OLE_LINK15"/>
            <w:bookmarkStart w:id="42" w:name="OLE_LINK16"/>
            <w:r>
              <w:rPr>
                <w:lang w:eastAsia="zh-CN"/>
              </w:rPr>
              <w:t xml:space="preserve">VF = </w:t>
            </w:r>
            <w:r w:rsidR="00691656" w:rsidRPr="00691656">
              <w:rPr>
                <w:lang w:eastAsia="zh-CN"/>
              </w:rPr>
              <w:t>67.870</w:t>
            </w:r>
            <w:r>
              <w:rPr>
                <w:lang w:eastAsia="zh-CN"/>
              </w:rPr>
              <w:t>;</w:t>
            </w:r>
          </w:p>
          <w:p w14:paraId="356F1A5E" w14:textId="77777777" w:rsidR="00FD028D" w:rsidRDefault="00FD028D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 w:rsidR="00691656">
              <w:rPr>
                <w:lang w:eastAsia="zh-CN"/>
              </w:rPr>
              <w:t>n</w:t>
            </w:r>
            <w:r>
              <w:rPr>
                <w:lang w:eastAsia="zh-CN"/>
              </w:rPr>
              <w:t xml:space="preserve">PartialSim = </w:t>
            </w:r>
            <w:r w:rsidR="00691656">
              <w:rPr>
                <w:lang w:eastAsia="zh-CN"/>
              </w:rPr>
              <w:t>65</w:t>
            </w:r>
            <w:r>
              <w:rPr>
                <w:lang w:eastAsia="zh-CN"/>
              </w:rPr>
              <w:t>.00f;</w:t>
            </w:r>
          </w:p>
          <w:p w14:paraId="02534A9D" w14:textId="77777777" w:rsidR="00691656" w:rsidRDefault="00691656" w:rsidP="005C7011">
            <w:pPr>
              <w:ind w:left="360"/>
              <w:rPr>
                <w:lang w:eastAsia="zh-CN"/>
              </w:rPr>
            </w:pPr>
            <w:r w:rsidRPr="00691656">
              <w:rPr>
                <w:lang w:eastAsia="zh-CN"/>
              </w:rPr>
              <w:t>QnPartialPerSim = 78.00f</w:t>
            </w:r>
          </w:p>
          <w:p w14:paraId="506220EE" w14:textId="77777777" w:rsidR="00FD028D" w:rsidRDefault="00FD028D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biaGas = </w:t>
            </w:r>
            <w:r w:rsidR="00691656">
              <w:rPr>
                <w:lang w:eastAsia="zh-CN"/>
              </w:rPr>
              <w:t>56</w:t>
            </w:r>
            <w:r>
              <w:rPr>
                <w:lang w:eastAsia="zh-CN"/>
              </w:rPr>
              <w:t>.00f;</w:t>
            </w:r>
          </w:p>
          <w:p w14:paraId="5F9637A2" w14:textId="77777777" w:rsidR="00FD028D" w:rsidRDefault="00FD028D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range.hiLim = </w:t>
            </w:r>
            <w:r w:rsidR="00691656">
              <w:rPr>
                <w:lang w:eastAsia="zh-CN"/>
              </w:rPr>
              <w:t>72</w:t>
            </w:r>
            <w:r>
              <w:rPr>
                <w:lang w:eastAsia="zh-CN"/>
              </w:rPr>
              <w:t>.00f;</w:t>
            </w:r>
          </w:p>
          <w:p w14:paraId="20E12549" w14:textId="77777777" w:rsidR="00FD028D" w:rsidRDefault="00FD028D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range.loLim = 2.0f;</w:t>
            </w:r>
          </w:p>
          <w:p w14:paraId="7860166A" w14:textId="77777777" w:rsidR="00FD028D" w:rsidRDefault="00FD028D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7</w:t>
            </w:r>
            <w:r w:rsidR="00691656">
              <w:rPr>
                <w:lang w:eastAsia="zh-CN"/>
              </w:rPr>
              <w:t>0</w:t>
            </w:r>
            <w:r>
              <w:rPr>
                <w:lang w:eastAsia="zh-CN"/>
              </w:rPr>
              <w:t>.0f;</w:t>
            </w:r>
          </w:p>
          <w:p w14:paraId="1948E9DB" w14:textId="77777777" w:rsidR="00FD028D" w:rsidRDefault="00FD028D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 w:rsidR="00691656">
              <w:rPr>
                <w:lang w:eastAsia="zh-CN"/>
              </w:rPr>
              <w:t>n</w:t>
            </w:r>
            <w:r>
              <w:rPr>
                <w:lang w:eastAsia="zh-CN"/>
              </w:rPr>
              <w:t>PartialSimEnable = MVM_ENABLE;</w:t>
            </w:r>
            <w:bookmarkEnd w:id="41"/>
            <w:bookmarkEnd w:id="42"/>
            <w:r>
              <w:rPr>
                <w:lang w:eastAsia="zh-CN"/>
              </w:rPr>
              <w:tab/>
            </w:r>
          </w:p>
          <w:p w14:paraId="1D402817" w14:textId="77777777" w:rsidR="00FD028D" w:rsidRDefault="00FD028D" w:rsidP="005C7011">
            <w:pPr>
              <w:ind w:left="360"/>
              <w:rPr>
                <w:lang w:eastAsia="zh-CN"/>
              </w:rPr>
            </w:pPr>
          </w:p>
          <w:p w14:paraId="414EB04E" w14:textId="77777777" w:rsidR="00FD028D" w:rsidRDefault="00FD028D" w:rsidP="00691656">
            <w:pPr>
              <w:numPr>
                <w:ilvl w:val="0"/>
                <w:numId w:val="45"/>
              </w:num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Call CalculateGasQ</w:t>
            </w:r>
            <w:r w:rsidR="00691656">
              <w:rPr>
                <w:lang w:eastAsia="zh-CN"/>
              </w:rPr>
              <w:t>n</w:t>
            </w:r>
            <w:r>
              <w:rPr>
                <w:lang w:eastAsia="zh-CN"/>
              </w:rPr>
              <w:t>Partial(VF,biaGas);</w:t>
            </w:r>
          </w:p>
        </w:tc>
      </w:tr>
      <w:tr w:rsidR="00FD028D" w14:paraId="2F426768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4EFF081" w14:textId="77777777" w:rsidR="00FD028D" w:rsidRDefault="00FD028D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3EA5F74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15CC6C6" w14:textId="77777777" w:rsidR="00FD028D" w:rsidRPr="00955123" w:rsidRDefault="00691656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65</w:t>
            </w:r>
            <w:r w:rsidR="00FD028D">
              <w:rPr>
                <w:lang w:eastAsia="zh-CN"/>
              </w:rPr>
              <w:t>.00000f</w:t>
            </w:r>
          </w:p>
        </w:tc>
      </w:tr>
      <w:tr w:rsidR="00FD028D" w14:paraId="7F9E45A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185D394" w14:textId="77777777" w:rsidR="00FD028D" w:rsidRDefault="00FD028D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612A398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41AB4FE" w14:textId="77777777" w:rsidR="00FD028D" w:rsidRDefault="00FD028D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D028D" w14:paraId="64E9ECD9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5E2AED1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4598D14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A85E333" w14:textId="77777777" w:rsidR="00FD028D" w:rsidRDefault="001D5684" w:rsidP="00691656">
            <w:pPr>
              <w:numPr>
                <w:ilvl w:val="0"/>
                <w:numId w:val="4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FD028D">
              <w:rPr>
                <w:lang w:eastAsia="zh-CN"/>
              </w:rPr>
              <w:t xml:space="preserve"> the Precondition  parameter as following</w:t>
            </w:r>
          </w:p>
          <w:p w14:paraId="0D69F871" w14:textId="77777777" w:rsidR="00FD028D" w:rsidRDefault="00FD028D" w:rsidP="005C7011">
            <w:pPr>
              <w:ind w:left="360"/>
              <w:rPr>
                <w:lang w:eastAsia="zh-CN"/>
              </w:rPr>
            </w:pPr>
          </w:p>
          <w:p w14:paraId="356CC385" w14:textId="77777777" w:rsidR="00691656" w:rsidRDefault="00691656" w:rsidP="0069165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VF = </w:t>
            </w:r>
            <w:r w:rsidRPr="00691656">
              <w:rPr>
                <w:lang w:eastAsia="zh-CN"/>
              </w:rPr>
              <w:t>67.870</w:t>
            </w:r>
            <w:r>
              <w:rPr>
                <w:lang w:eastAsia="zh-CN"/>
              </w:rPr>
              <w:t>;</w:t>
            </w:r>
          </w:p>
          <w:p w14:paraId="28958F33" w14:textId="77777777" w:rsidR="00691656" w:rsidRDefault="00691656" w:rsidP="0069165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QnPartialSim = 65.00f;</w:t>
            </w:r>
          </w:p>
          <w:p w14:paraId="0CA34EC1" w14:textId="77777777" w:rsidR="00691656" w:rsidRDefault="00691656" w:rsidP="00691656">
            <w:pPr>
              <w:ind w:left="360"/>
              <w:rPr>
                <w:lang w:eastAsia="zh-CN"/>
              </w:rPr>
            </w:pPr>
            <w:r w:rsidRPr="00691656">
              <w:rPr>
                <w:lang w:eastAsia="zh-CN"/>
              </w:rPr>
              <w:t>QnPartialPerSim = 78.00f</w:t>
            </w:r>
          </w:p>
          <w:p w14:paraId="7010F091" w14:textId="77777777" w:rsidR="00691656" w:rsidRDefault="00691656" w:rsidP="0069165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biaGas = 56.00f;</w:t>
            </w:r>
          </w:p>
          <w:p w14:paraId="54E9DC31" w14:textId="77777777" w:rsidR="00691656" w:rsidRDefault="00691656" w:rsidP="0069165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range.hiLim = 72.00f;</w:t>
            </w:r>
          </w:p>
          <w:p w14:paraId="2AB124D6" w14:textId="77777777" w:rsidR="00691656" w:rsidRDefault="00691656" w:rsidP="0069165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range.loLim = 2.0f;</w:t>
            </w:r>
          </w:p>
          <w:p w14:paraId="68DEE1D5" w14:textId="77777777" w:rsidR="00691656" w:rsidRDefault="00691656" w:rsidP="0069165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range.span = 70.0f;</w:t>
            </w:r>
          </w:p>
          <w:p w14:paraId="498A9C25" w14:textId="77777777" w:rsidR="00FD028D" w:rsidRDefault="00691656" w:rsidP="0069165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QnPartialSimEnable = MVM_ENABLE;</w:t>
            </w:r>
            <w:r w:rsidR="00FD028D">
              <w:rPr>
                <w:lang w:eastAsia="zh-CN"/>
              </w:rPr>
              <w:tab/>
            </w:r>
          </w:p>
          <w:p w14:paraId="65950344" w14:textId="77777777" w:rsidR="00FD028D" w:rsidRDefault="00FD028D" w:rsidP="005C7011">
            <w:pPr>
              <w:ind w:left="360"/>
              <w:rPr>
                <w:lang w:eastAsia="zh-CN"/>
              </w:rPr>
            </w:pPr>
          </w:p>
          <w:p w14:paraId="20AB4104" w14:textId="77777777" w:rsidR="00FD028D" w:rsidRDefault="00FD028D" w:rsidP="00691656">
            <w:pPr>
              <w:numPr>
                <w:ilvl w:val="0"/>
                <w:numId w:val="46"/>
              </w:numPr>
              <w:rPr>
                <w:lang w:eastAsia="zh-CN"/>
              </w:rPr>
            </w:pPr>
            <w:r>
              <w:rPr>
                <w:lang w:eastAsia="zh-CN"/>
              </w:rPr>
              <w:t>Call CalculateGasQvPartial(VF,biaGas);</w:t>
            </w:r>
          </w:p>
        </w:tc>
      </w:tr>
      <w:tr w:rsidR="00FD028D" w14:paraId="27ABDB6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D303C16" w14:textId="77777777" w:rsidR="00FD028D" w:rsidRDefault="00FD028D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E7E107A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54AF529" w14:textId="77777777" w:rsidR="00FD028D" w:rsidRPr="00955123" w:rsidRDefault="00691656" w:rsidP="005C7011">
            <w:pPr>
              <w:rPr>
                <w:lang w:eastAsia="zh-CN"/>
              </w:rPr>
            </w:pPr>
            <w:r w:rsidRPr="00691656">
              <w:rPr>
                <w:lang w:eastAsia="zh-CN"/>
              </w:rPr>
              <w:t>38.007200</w:t>
            </w:r>
          </w:p>
        </w:tc>
      </w:tr>
      <w:tr w:rsidR="00FD028D" w14:paraId="1E6CB539" w14:textId="77777777" w:rsidTr="001006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70C7FB2" w14:textId="77777777" w:rsidR="00FD028D" w:rsidRDefault="00FD028D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58B8684" w14:textId="77777777" w:rsidR="00FD028D" w:rsidRDefault="00FD028D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4B427EE" w14:textId="77777777" w:rsidR="00FD028D" w:rsidRDefault="00FD028D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10061C" w14:paraId="485DA2CB" w14:textId="77777777" w:rsidTr="001006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6ADF352E" w14:textId="25634DA4" w:rsidR="0010061C" w:rsidRPr="0010061C" w:rsidRDefault="0010061C" w:rsidP="0010061C">
            <w:pPr>
              <w:rPr>
                <w:highlight w:val="cyan"/>
                <w:lang w:eastAsia="zh-CN"/>
              </w:rPr>
            </w:pPr>
            <w:r w:rsidRPr="0010061C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10061C">
              <w:rPr>
                <w:highlight w:val="cyan"/>
                <w:lang w:eastAsia="zh-CN"/>
              </w:rPr>
              <w:t>3</w:t>
            </w:r>
          </w:p>
        </w:tc>
        <w:tc>
          <w:tcPr>
            <w:tcW w:w="1807" w:type="dxa"/>
          </w:tcPr>
          <w:p w14:paraId="100811E9" w14:textId="0AABFF1F" w:rsidR="0010061C" w:rsidRPr="0010061C" w:rsidRDefault="0010061C" w:rsidP="0010061C">
            <w:pPr>
              <w:rPr>
                <w:highlight w:val="cyan"/>
                <w:lang w:eastAsia="zh-CN"/>
              </w:rPr>
            </w:pPr>
            <w:r w:rsidRPr="0010061C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3671126" w14:textId="77777777" w:rsidR="0010061C" w:rsidRPr="0010061C" w:rsidRDefault="0010061C" w:rsidP="003C64FC">
            <w:pPr>
              <w:numPr>
                <w:ilvl w:val="0"/>
                <w:numId w:val="233"/>
              </w:numPr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Set  the Precondition  parameter as following</w:t>
            </w:r>
          </w:p>
          <w:p w14:paraId="24098864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</w:p>
          <w:p w14:paraId="1CC236E7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VF = 67.870;</w:t>
            </w:r>
          </w:p>
          <w:p w14:paraId="61C0F5D6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QnPartialSim = 65.00f;</w:t>
            </w:r>
          </w:p>
          <w:p w14:paraId="42A3FC3E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QnPartialPerSim = 78.00f</w:t>
            </w:r>
          </w:p>
          <w:p w14:paraId="2810A6C6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biaGas = 56.00f;</w:t>
            </w:r>
          </w:p>
          <w:p w14:paraId="21DAC203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range.hiLim = 72.00f;</w:t>
            </w:r>
          </w:p>
          <w:p w14:paraId="6051BCE3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range.loLim = 2.0f;</w:t>
            </w:r>
          </w:p>
          <w:p w14:paraId="3AC83B77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range.span = 70.0f;</w:t>
            </w:r>
          </w:p>
          <w:p w14:paraId="2E9E0665" w14:textId="6DA45D90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QnPartialSimEnable = MVM_ENABLE;</w:t>
            </w:r>
            <w:r w:rsidRPr="0010061C">
              <w:rPr>
                <w:highlight w:val="cyan"/>
                <w:lang w:eastAsia="zh-CN"/>
              </w:rPr>
              <w:tab/>
            </w:r>
          </w:p>
          <w:p w14:paraId="55A642EA" w14:textId="1018457E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Cut off = 90</w:t>
            </w:r>
          </w:p>
          <w:p w14:paraId="7F681313" w14:textId="77777777" w:rsidR="0010061C" w:rsidRPr="0010061C" w:rsidRDefault="0010061C" w:rsidP="0010061C">
            <w:pPr>
              <w:ind w:left="360"/>
              <w:rPr>
                <w:highlight w:val="cyan"/>
                <w:lang w:eastAsia="zh-CN"/>
              </w:rPr>
            </w:pPr>
          </w:p>
          <w:p w14:paraId="20A3D636" w14:textId="221E4B18" w:rsidR="0010061C" w:rsidRPr="0010061C" w:rsidRDefault="0010061C" w:rsidP="003C64FC">
            <w:pPr>
              <w:pStyle w:val="ListParagraph"/>
              <w:numPr>
                <w:ilvl w:val="0"/>
                <w:numId w:val="233"/>
              </w:numPr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Call CalculateGasQvPartial(VF,biaGas);</w:t>
            </w:r>
          </w:p>
        </w:tc>
      </w:tr>
      <w:tr w:rsidR="0010061C" w14:paraId="27DFB0D9" w14:textId="77777777" w:rsidTr="001006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A04F4FF" w14:textId="77777777" w:rsidR="0010061C" w:rsidRPr="0010061C" w:rsidRDefault="0010061C" w:rsidP="0010061C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0B37CA49" w14:textId="5564E1F4" w:rsidR="0010061C" w:rsidRPr="0010061C" w:rsidRDefault="0010061C" w:rsidP="0010061C">
            <w:pPr>
              <w:rPr>
                <w:highlight w:val="cyan"/>
                <w:lang w:eastAsia="zh-CN"/>
              </w:rPr>
            </w:pPr>
            <w:r w:rsidRPr="0010061C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2ABB74C" w14:textId="77777777" w:rsidR="0010061C" w:rsidRDefault="0010061C" w:rsidP="003C64FC">
            <w:pPr>
              <w:pStyle w:val="ListParagraph"/>
              <w:numPr>
                <w:ilvl w:val="0"/>
                <w:numId w:val="234"/>
              </w:numPr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The value shall be 0</w:t>
            </w:r>
          </w:p>
          <w:p w14:paraId="7657F85B" w14:textId="6BBB7CB2" w:rsidR="0010061C" w:rsidRPr="0010061C" w:rsidRDefault="0010061C" w:rsidP="003C64FC">
            <w:pPr>
              <w:pStyle w:val="ListParagraph"/>
              <w:numPr>
                <w:ilvl w:val="0"/>
                <w:numId w:val="234"/>
              </w:numPr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Cut off shall be set</w:t>
            </w:r>
          </w:p>
        </w:tc>
      </w:tr>
      <w:tr w:rsidR="0010061C" w14:paraId="7166B442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  <w:bottom w:val="double" w:sz="4" w:space="0" w:color="auto"/>
            </w:tcBorders>
          </w:tcPr>
          <w:p w14:paraId="0D97F9C5" w14:textId="77777777" w:rsidR="0010061C" w:rsidRPr="0010061C" w:rsidRDefault="0010061C" w:rsidP="0010061C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A55ACD9" w14:textId="361AD720" w:rsidR="0010061C" w:rsidRPr="0010061C" w:rsidRDefault="0010061C" w:rsidP="0010061C">
            <w:pPr>
              <w:rPr>
                <w:highlight w:val="cyan"/>
                <w:lang w:eastAsia="zh-CN"/>
              </w:rPr>
            </w:pPr>
            <w:r w:rsidRPr="0010061C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3D4AFBC" w14:textId="3EBBB766" w:rsidR="0010061C" w:rsidRPr="0010061C" w:rsidRDefault="0010061C" w:rsidP="0010061C">
            <w:pPr>
              <w:rPr>
                <w:highlight w:val="cyan"/>
                <w:lang w:eastAsia="zh-CN"/>
              </w:rPr>
            </w:pPr>
            <w:r w:rsidRPr="0010061C">
              <w:rPr>
                <w:highlight w:val="cyan"/>
                <w:lang w:eastAsia="zh-CN"/>
              </w:rPr>
              <w:t>Pass</w:t>
            </w:r>
          </w:p>
        </w:tc>
      </w:tr>
    </w:tbl>
    <w:p w14:paraId="4B71046D" w14:textId="77777777" w:rsidR="00EF62C5" w:rsidRDefault="00EF62C5" w:rsidP="00EF62C5">
      <w:pPr>
        <w:rPr>
          <w:lang w:eastAsia="zh-CN"/>
        </w:rPr>
      </w:pPr>
    </w:p>
    <w:p w14:paraId="49C3B6B1" w14:textId="77777777" w:rsidR="00FD028D" w:rsidRPr="00797DA5" w:rsidRDefault="00FD028D" w:rsidP="00EF62C5">
      <w:pPr>
        <w:rPr>
          <w:lang w:eastAsia="zh-CN"/>
        </w:rPr>
      </w:pPr>
    </w:p>
    <w:p w14:paraId="7444901F" w14:textId="77777777" w:rsidR="00EF62C5" w:rsidRPr="00E9144D" w:rsidRDefault="00EF62C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2E223E" w:rsidRPr="002E223E">
        <w:rPr>
          <w:b w:val="0"/>
          <w:lang w:eastAsia="zh-CN"/>
        </w:rPr>
        <w:t>IAPWS_IF97.c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14:paraId="5D4CC2B5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9DDB7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39B710C" w14:textId="77777777" w:rsidR="00EF62C5" w:rsidRPr="00817D3A" w:rsidRDefault="00645364" w:rsidP="00EF62C5">
            <w:pPr>
              <w:rPr>
                <w:lang w:val="en-GB" w:eastAsia="zh-CN"/>
              </w:rPr>
            </w:pPr>
            <w:r w:rsidRPr="00645364">
              <w:rPr>
                <w:lang w:val="en-GB" w:eastAsia="zh-CN"/>
              </w:rPr>
              <w:t>TFLOAT vpt1n</w:t>
            </w:r>
            <w:proofErr w:type="gramStart"/>
            <w:r w:rsidRPr="00645364">
              <w:rPr>
                <w:lang w:val="en-GB" w:eastAsia="zh-CN"/>
              </w:rPr>
              <w:t>_(</w:t>
            </w:r>
            <w:proofErr w:type="spellStart"/>
            <w:proofErr w:type="gramEnd"/>
            <w:r w:rsidRPr="00645364">
              <w:rPr>
                <w:lang w:val="en-GB" w:eastAsia="zh-CN"/>
              </w:rPr>
              <w:t>const</w:t>
            </w:r>
            <w:proofErr w:type="spellEnd"/>
            <w:r w:rsidRPr="00645364">
              <w:rPr>
                <w:lang w:val="en-GB" w:eastAsia="zh-CN"/>
              </w:rPr>
              <w:t xml:space="preserve"> TFLOAT *</w:t>
            </w:r>
            <w:proofErr w:type="spellStart"/>
            <w:r w:rsidRPr="00645364">
              <w:rPr>
                <w:lang w:val="en-GB" w:eastAsia="zh-CN"/>
              </w:rPr>
              <w:t>p,const</w:t>
            </w:r>
            <w:proofErr w:type="spellEnd"/>
            <w:r w:rsidRPr="00645364">
              <w:rPr>
                <w:lang w:val="en-GB" w:eastAsia="zh-CN"/>
              </w:rPr>
              <w:t xml:space="preserve"> TFLOAT *t)</w:t>
            </w:r>
          </w:p>
        </w:tc>
      </w:tr>
      <w:tr w:rsidR="00EF62C5" w14:paraId="566A6D91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4D6826D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4568649" w14:textId="77777777" w:rsidR="00EF62C5" w:rsidRPr="00817D3A" w:rsidRDefault="00220834" w:rsidP="00EF62C5">
            <w:pPr>
              <w:rPr>
                <w:lang w:val="en-GB" w:eastAsia="zh-CN"/>
              </w:rPr>
            </w:pPr>
            <w:r w:rsidRPr="00220834">
              <w:rPr>
                <w:lang w:val="en-GB" w:eastAsia="zh-CN"/>
              </w:rPr>
              <w:t>void Vpt1n_Test(void)</w:t>
            </w:r>
          </w:p>
        </w:tc>
      </w:tr>
      <w:tr w:rsidR="00EF62C5" w14:paraId="644BB344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BFA45B7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B5168DA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D305832" w14:textId="77777777" w:rsidR="00EF62C5" w:rsidRDefault="001D5684" w:rsidP="00645364">
            <w:pPr>
              <w:numPr>
                <w:ilvl w:val="0"/>
                <w:numId w:val="4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EF62C5">
              <w:rPr>
                <w:lang w:eastAsia="zh-CN"/>
              </w:rPr>
              <w:t xml:space="preserve"> the Precondition  parameter as following</w:t>
            </w:r>
          </w:p>
          <w:p w14:paraId="22B470AD" w14:textId="77777777" w:rsidR="00645364" w:rsidRDefault="00645364" w:rsidP="0064536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300.0;</w:t>
            </w:r>
          </w:p>
          <w:p w14:paraId="7F534FA5" w14:textId="77777777" w:rsidR="00645364" w:rsidRDefault="00645364" w:rsidP="0064536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3.0 ;</w:t>
            </w:r>
          </w:p>
          <w:p w14:paraId="3A2372FD" w14:textId="77777777" w:rsidR="00EF62C5" w:rsidRDefault="00645364" w:rsidP="0064536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7CFF2C19" w14:textId="77777777" w:rsidR="00EF62C5" w:rsidRDefault="00EF62C5" w:rsidP="00645364">
            <w:pPr>
              <w:numPr>
                <w:ilvl w:val="0"/>
                <w:numId w:val="4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220834">
              <w:rPr>
                <w:lang w:eastAsia="zh-CN"/>
              </w:rPr>
              <w:t>vpt1n_( &amp;p,&amp;t);</w:t>
            </w:r>
          </w:p>
        </w:tc>
      </w:tr>
      <w:tr w:rsidR="00EF62C5" w14:paraId="1AE88FD1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7291F07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F983BE4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E3E6654" w14:textId="77777777" w:rsidR="00EF62C5" w:rsidRPr="00955123" w:rsidRDefault="00220834" w:rsidP="00EF62C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0.00100215168</w:t>
            </w:r>
          </w:p>
        </w:tc>
      </w:tr>
      <w:tr w:rsidR="00EF62C5" w14:paraId="2C3E18F8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6E1FC98" w14:textId="77777777" w:rsidR="00EF62C5" w:rsidRDefault="00EF62C5" w:rsidP="00EF62C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6A451DA" w14:textId="77777777" w:rsidR="00EF62C5" w:rsidRDefault="00EF62C5" w:rsidP="00EF6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8E4CA9F" w14:textId="77777777" w:rsidR="00EF62C5" w:rsidRDefault="00EF62C5" w:rsidP="00EF62C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6550A873" w14:textId="77777777" w:rsidR="00EF62C5" w:rsidRDefault="00EF62C5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F546EE" w14:paraId="240F2A8D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B331E" w14:textId="77777777" w:rsidR="00F546EE" w:rsidRPr="00817D3A" w:rsidRDefault="00F546EE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FC502F4" w14:textId="77777777" w:rsidR="00F546EE" w:rsidRPr="00817D3A" w:rsidRDefault="00F546EE" w:rsidP="00F546EE">
            <w:pPr>
              <w:rPr>
                <w:lang w:val="en-GB" w:eastAsia="zh-CN"/>
              </w:rPr>
            </w:pPr>
            <w:r w:rsidRPr="00220834">
              <w:rPr>
                <w:lang w:val="en-GB" w:eastAsia="zh-CN"/>
              </w:rPr>
              <w:t>TFLOAT hpt</w:t>
            </w:r>
            <w:r>
              <w:rPr>
                <w:lang w:val="en-GB" w:eastAsia="zh-CN"/>
              </w:rPr>
              <w:t>1</w:t>
            </w:r>
            <w:r w:rsidRPr="00220834">
              <w:rPr>
                <w:lang w:val="en-GB" w:eastAsia="zh-CN"/>
              </w:rPr>
              <w:t>n</w:t>
            </w:r>
            <w:proofErr w:type="gramStart"/>
            <w:r w:rsidRPr="00220834">
              <w:rPr>
                <w:lang w:val="en-GB" w:eastAsia="zh-CN"/>
              </w:rPr>
              <w:t>_(</w:t>
            </w:r>
            <w:proofErr w:type="spellStart"/>
            <w:proofErr w:type="gramEnd"/>
            <w:r w:rsidRPr="00220834">
              <w:rPr>
                <w:lang w:val="en-GB" w:eastAsia="zh-CN"/>
              </w:rPr>
              <w:t>const</w:t>
            </w:r>
            <w:proofErr w:type="spellEnd"/>
            <w:r w:rsidRPr="00220834">
              <w:rPr>
                <w:lang w:val="en-GB" w:eastAsia="zh-CN"/>
              </w:rPr>
              <w:t xml:space="preserve"> TFLOAT *</w:t>
            </w:r>
            <w:proofErr w:type="spellStart"/>
            <w:r w:rsidRPr="00220834">
              <w:rPr>
                <w:lang w:val="en-GB" w:eastAsia="zh-CN"/>
              </w:rPr>
              <w:t>p,const</w:t>
            </w:r>
            <w:proofErr w:type="spellEnd"/>
            <w:r w:rsidRPr="00220834">
              <w:rPr>
                <w:lang w:val="en-GB" w:eastAsia="zh-CN"/>
              </w:rPr>
              <w:t xml:space="preserve"> TFLOAT *t)</w:t>
            </w:r>
          </w:p>
        </w:tc>
      </w:tr>
      <w:tr w:rsidR="00F546EE" w14:paraId="3F7F6A94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4E029E1" w14:textId="77777777" w:rsidR="00F546EE" w:rsidRPr="00817D3A" w:rsidRDefault="00F546EE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6B38197" w14:textId="77777777" w:rsidR="00F546EE" w:rsidRPr="00817D3A" w:rsidRDefault="00F546EE" w:rsidP="005C7011">
            <w:pPr>
              <w:rPr>
                <w:lang w:val="en-GB" w:eastAsia="zh-CN"/>
              </w:rPr>
            </w:pPr>
            <w:r w:rsidRPr="00220834">
              <w:rPr>
                <w:lang w:val="en-GB" w:eastAsia="zh-CN"/>
              </w:rPr>
              <w:t>void Hpt1n_Test(void)</w:t>
            </w:r>
          </w:p>
        </w:tc>
      </w:tr>
      <w:tr w:rsidR="00F546EE" w14:paraId="58BFA0A0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62878C0" w14:textId="77777777" w:rsidR="00F546EE" w:rsidRDefault="00F546EE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9AD0E15" w14:textId="77777777" w:rsidR="00F546EE" w:rsidRDefault="00F546EE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F01F52C" w14:textId="77777777" w:rsidR="00F546EE" w:rsidRDefault="001D5684" w:rsidP="005C7011">
            <w:pPr>
              <w:numPr>
                <w:ilvl w:val="0"/>
                <w:numId w:val="4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F546EE">
              <w:rPr>
                <w:lang w:eastAsia="zh-CN"/>
              </w:rPr>
              <w:t xml:space="preserve"> the Precondition  parameter as following</w:t>
            </w:r>
          </w:p>
          <w:p w14:paraId="39278601" w14:textId="77777777" w:rsidR="00F546EE" w:rsidRDefault="00F546EE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300.0;</w:t>
            </w:r>
          </w:p>
          <w:p w14:paraId="3C4CB94B" w14:textId="77777777" w:rsidR="00F546EE" w:rsidRDefault="00F546EE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3.0 ;</w:t>
            </w:r>
          </w:p>
          <w:p w14:paraId="666D3F6C" w14:textId="77777777" w:rsidR="00F546EE" w:rsidRDefault="00F546EE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0826EF86" w14:textId="77777777" w:rsidR="00F546EE" w:rsidRDefault="00F546EE" w:rsidP="005C7011">
            <w:pPr>
              <w:numPr>
                <w:ilvl w:val="0"/>
                <w:numId w:val="47"/>
              </w:numPr>
              <w:rPr>
                <w:lang w:eastAsia="zh-CN"/>
              </w:rPr>
            </w:pPr>
            <w:r>
              <w:rPr>
                <w:lang w:eastAsia="zh-CN"/>
              </w:rPr>
              <w:t>Call hpt1n_( &amp;p,&amp;t);</w:t>
            </w:r>
          </w:p>
        </w:tc>
      </w:tr>
      <w:tr w:rsidR="00F546EE" w14:paraId="490C7C5E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A81F5C3" w14:textId="77777777" w:rsidR="00F546EE" w:rsidRDefault="00F546EE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6BE194C" w14:textId="77777777" w:rsidR="00F546EE" w:rsidRDefault="00F546EE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5DD622E" w14:textId="77777777" w:rsidR="00F546EE" w:rsidRPr="00955123" w:rsidRDefault="00F546EE" w:rsidP="005C7011">
            <w:pPr>
              <w:rPr>
                <w:lang w:eastAsia="zh-CN"/>
              </w:rPr>
            </w:pPr>
            <w:r w:rsidRPr="00220834">
              <w:rPr>
                <w:lang w:eastAsia="zh-CN"/>
              </w:rPr>
              <w:t>115.331273</w:t>
            </w:r>
          </w:p>
        </w:tc>
      </w:tr>
      <w:tr w:rsidR="00F546EE" w14:paraId="2EC7C76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F0BED26" w14:textId="77777777" w:rsidR="00F546EE" w:rsidRDefault="00F546EE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795C431" w14:textId="77777777" w:rsidR="00F546EE" w:rsidRDefault="00F546EE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794492B" w14:textId="77777777" w:rsidR="00F546EE" w:rsidRDefault="00F546EE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1394030" w14:textId="77777777" w:rsidR="00F546EE" w:rsidRDefault="00F546EE" w:rsidP="00EF62C5">
      <w:pPr>
        <w:rPr>
          <w:lang w:val="en-GB" w:eastAsia="zh-CN"/>
        </w:rPr>
      </w:pPr>
    </w:p>
    <w:p w14:paraId="4C604AC0" w14:textId="77777777" w:rsidR="00F546EE" w:rsidRDefault="00F546EE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20834" w14:paraId="574CFA91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955F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E0F2D62" w14:textId="77777777" w:rsidR="00220834" w:rsidRPr="00817D3A" w:rsidRDefault="00220834" w:rsidP="00F546EE">
            <w:pPr>
              <w:rPr>
                <w:lang w:val="en-GB" w:eastAsia="zh-CN"/>
              </w:rPr>
            </w:pPr>
            <w:r w:rsidRPr="00645364">
              <w:rPr>
                <w:lang w:val="en-GB" w:eastAsia="zh-CN"/>
              </w:rPr>
              <w:t>TFLOAT vpt</w:t>
            </w:r>
            <w:r w:rsidR="00F546EE">
              <w:rPr>
                <w:lang w:val="en-GB" w:eastAsia="zh-CN"/>
              </w:rPr>
              <w:t>2</w:t>
            </w:r>
            <w:r w:rsidRPr="00645364">
              <w:rPr>
                <w:lang w:val="en-GB" w:eastAsia="zh-CN"/>
              </w:rPr>
              <w:t>n</w:t>
            </w:r>
            <w:proofErr w:type="gramStart"/>
            <w:r w:rsidRPr="00645364">
              <w:rPr>
                <w:lang w:val="en-GB" w:eastAsia="zh-CN"/>
              </w:rPr>
              <w:t>_(</w:t>
            </w:r>
            <w:proofErr w:type="spellStart"/>
            <w:proofErr w:type="gramEnd"/>
            <w:r w:rsidRPr="00645364">
              <w:rPr>
                <w:lang w:val="en-GB" w:eastAsia="zh-CN"/>
              </w:rPr>
              <w:t>const</w:t>
            </w:r>
            <w:proofErr w:type="spellEnd"/>
            <w:r w:rsidRPr="00645364">
              <w:rPr>
                <w:lang w:val="en-GB" w:eastAsia="zh-CN"/>
              </w:rPr>
              <w:t xml:space="preserve"> TFLOAT *</w:t>
            </w:r>
            <w:proofErr w:type="spellStart"/>
            <w:r w:rsidRPr="00645364">
              <w:rPr>
                <w:lang w:val="en-GB" w:eastAsia="zh-CN"/>
              </w:rPr>
              <w:t>p,const</w:t>
            </w:r>
            <w:proofErr w:type="spellEnd"/>
            <w:r w:rsidRPr="00645364">
              <w:rPr>
                <w:lang w:val="en-GB" w:eastAsia="zh-CN"/>
              </w:rPr>
              <w:t xml:space="preserve"> TFLOAT *t)</w:t>
            </w:r>
          </w:p>
        </w:tc>
      </w:tr>
      <w:tr w:rsidR="00220834" w14:paraId="1EFC3AFE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F357128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042D544" w14:textId="77777777" w:rsidR="00220834" w:rsidRPr="00817D3A" w:rsidRDefault="00220834" w:rsidP="00B87717">
            <w:pPr>
              <w:rPr>
                <w:lang w:val="en-GB" w:eastAsia="zh-CN"/>
              </w:rPr>
            </w:pPr>
            <w:r w:rsidRPr="00220834">
              <w:rPr>
                <w:lang w:val="en-GB" w:eastAsia="zh-CN"/>
              </w:rPr>
              <w:t>void Vpt</w:t>
            </w:r>
            <w:r w:rsidR="00B87717">
              <w:rPr>
                <w:lang w:val="en-GB" w:eastAsia="zh-CN"/>
              </w:rPr>
              <w:t>2</w:t>
            </w:r>
            <w:r w:rsidRPr="00220834">
              <w:rPr>
                <w:lang w:val="en-GB" w:eastAsia="zh-CN"/>
              </w:rPr>
              <w:t>n_Test(void)</w:t>
            </w:r>
          </w:p>
        </w:tc>
      </w:tr>
      <w:tr w:rsidR="00220834" w14:paraId="45916FB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D6FD8F9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6E3A13F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5ADD117" w14:textId="77777777" w:rsidR="00220834" w:rsidRDefault="001D5684" w:rsidP="00B87717">
            <w:pPr>
              <w:numPr>
                <w:ilvl w:val="0"/>
                <w:numId w:val="5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220834">
              <w:rPr>
                <w:lang w:eastAsia="zh-CN"/>
              </w:rPr>
              <w:t xml:space="preserve"> the Precondition  parameter as following</w:t>
            </w:r>
          </w:p>
          <w:p w14:paraId="283B4C14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="00F546EE" w:rsidRPr="00F546EE">
              <w:rPr>
                <w:lang w:eastAsia="zh-CN"/>
              </w:rPr>
              <w:t>493.15</w:t>
            </w:r>
            <w:r>
              <w:rPr>
                <w:lang w:eastAsia="zh-CN"/>
              </w:rPr>
              <w:t>;</w:t>
            </w:r>
          </w:p>
          <w:p w14:paraId="05E26453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</w:t>
            </w:r>
            <w:r w:rsidR="00F546EE" w:rsidRPr="00F546EE">
              <w:rPr>
                <w:lang w:eastAsia="zh-CN"/>
              </w:rPr>
              <w:t>1.75</w:t>
            </w:r>
            <w:r>
              <w:rPr>
                <w:lang w:eastAsia="zh-CN"/>
              </w:rPr>
              <w:t>;</w:t>
            </w:r>
          </w:p>
          <w:p w14:paraId="592F7B73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0D9FC691" w14:textId="77777777" w:rsidR="00220834" w:rsidRDefault="00220834" w:rsidP="00B87717">
            <w:pPr>
              <w:numPr>
                <w:ilvl w:val="0"/>
                <w:numId w:val="53"/>
              </w:numPr>
              <w:rPr>
                <w:lang w:eastAsia="zh-CN"/>
              </w:rPr>
            </w:pPr>
            <w:r>
              <w:rPr>
                <w:lang w:eastAsia="zh-CN"/>
              </w:rPr>
              <w:t>Call vpt</w:t>
            </w:r>
            <w:r w:rsidR="00F546EE">
              <w:rPr>
                <w:lang w:eastAsia="zh-CN"/>
              </w:rPr>
              <w:t>2</w:t>
            </w:r>
            <w:r>
              <w:rPr>
                <w:lang w:eastAsia="zh-CN"/>
              </w:rPr>
              <w:t>n_( &amp;p,&amp;t);</w:t>
            </w:r>
          </w:p>
        </w:tc>
      </w:tr>
      <w:tr w:rsidR="00220834" w14:paraId="6A758E96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7775415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7E1A7F5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6F5456F" w14:textId="77777777" w:rsidR="00220834" w:rsidRPr="00955123" w:rsidRDefault="00220834" w:rsidP="005C701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F546EE" w:rsidRPr="00F546EE">
              <w:rPr>
                <w:lang w:eastAsia="zh-CN"/>
              </w:rPr>
              <w:t>0.1187</w:t>
            </w:r>
          </w:p>
        </w:tc>
      </w:tr>
      <w:tr w:rsidR="00220834" w14:paraId="7E486FF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AEBF379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8E840C7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109C146" w14:textId="77777777" w:rsidR="00220834" w:rsidRDefault="00220834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3BFD741C" w14:textId="77777777" w:rsidR="00220834" w:rsidRDefault="00220834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20834" w14:paraId="77D973E2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C345C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D516D43" w14:textId="77777777" w:rsidR="00220834" w:rsidRPr="00817D3A" w:rsidRDefault="00220834" w:rsidP="004E6AA1">
            <w:pPr>
              <w:rPr>
                <w:lang w:val="en-GB" w:eastAsia="zh-CN"/>
              </w:rPr>
            </w:pPr>
            <w:r w:rsidRPr="00645364">
              <w:rPr>
                <w:lang w:val="en-GB" w:eastAsia="zh-CN"/>
              </w:rPr>
              <w:t xml:space="preserve">TFLOAT </w:t>
            </w:r>
            <w:r w:rsidR="004E6AA1">
              <w:rPr>
                <w:lang w:val="en-GB" w:eastAsia="zh-CN"/>
              </w:rPr>
              <w:t>h</w:t>
            </w:r>
            <w:r w:rsidRPr="00645364">
              <w:rPr>
                <w:lang w:val="en-GB" w:eastAsia="zh-CN"/>
              </w:rPr>
              <w:t>pt</w:t>
            </w:r>
            <w:r w:rsidR="00F546EE">
              <w:rPr>
                <w:lang w:val="en-GB" w:eastAsia="zh-CN"/>
              </w:rPr>
              <w:t>2</w:t>
            </w:r>
            <w:r w:rsidRPr="00645364">
              <w:rPr>
                <w:lang w:val="en-GB" w:eastAsia="zh-CN"/>
              </w:rPr>
              <w:t>n</w:t>
            </w:r>
            <w:proofErr w:type="gramStart"/>
            <w:r w:rsidRPr="00645364">
              <w:rPr>
                <w:lang w:val="en-GB" w:eastAsia="zh-CN"/>
              </w:rPr>
              <w:t>_(</w:t>
            </w:r>
            <w:proofErr w:type="spellStart"/>
            <w:proofErr w:type="gramEnd"/>
            <w:r w:rsidRPr="00645364">
              <w:rPr>
                <w:lang w:val="en-GB" w:eastAsia="zh-CN"/>
              </w:rPr>
              <w:t>const</w:t>
            </w:r>
            <w:proofErr w:type="spellEnd"/>
            <w:r w:rsidRPr="00645364">
              <w:rPr>
                <w:lang w:val="en-GB" w:eastAsia="zh-CN"/>
              </w:rPr>
              <w:t xml:space="preserve"> TFLOAT *</w:t>
            </w:r>
            <w:proofErr w:type="spellStart"/>
            <w:r w:rsidRPr="00645364">
              <w:rPr>
                <w:lang w:val="en-GB" w:eastAsia="zh-CN"/>
              </w:rPr>
              <w:t>p,const</w:t>
            </w:r>
            <w:proofErr w:type="spellEnd"/>
            <w:r w:rsidRPr="00645364">
              <w:rPr>
                <w:lang w:val="en-GB" w:eastAsia="zh-CN"/>
              </w:rPr>
              <w:t xml:space="preserve"> TFLOAT *t)</w:t>
            </w:r>
          </w:p>
        </w:tc>
      </w:tr>
      <w:tr w:rsidR="00220834" w14:paraId="5331842C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C3FAF6B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23981B2" w14:textId="77777777" w:rsidR="00220834" w:rsidRPr="00817D3A" w:rsidRDefault="00220834" w:rsidP="004E6AA1">
            <w:pPr>
              <w:rPr>
                <w:lang w:val="en-GB" w:eastAsia="zh-CN"/>
              </w:rPr>
            </w:pPr>
            <w:r w:rsidRPr="00220834">
              <w:rPr>
                <w:lang w:val="en-GB" w:eastAsia="zh-CN"/>
              </w:rPr>
              <w:t xml:space="preserve">void </w:t>
            </w:r>
            <w:r w:rsidR="004E6AA1">
              <w:rPr>
                <w:lang w:val="en-GB" w:eastAsia="zh-CN"/>
              </w:rPr>
              <w:t>h</w:t>
            </w:r>
            <w:r w:rsidRPr="00220834">
              <w:rPr>
                <w:lang w:val="en-GB" w:eastAsia="zh-CN"/>
              </w:rPr>
              <w:t>pt</w:t>
            </w:r>
            <w:r w:rsidR="00B87717">
              <w:rPr>
                <w:lang w:val="en-GB" w:eastAsia="zh-CN"/>
              </w:rPr>
              <w:t>2</w:t>
            </w:r>
            <w:r w:rsidRPr="00220834">
              <w:rPr>
                <w:lang w:val="en-GB" w:eastAsia="zh-CN"/>
              </w:rPr>
              <w:t>n_Test(void)</w:t>
            </w:r>
          </w:p>
        </w:tc>
      </w:tr>
      <w:tr w:rsidR="00220834" w14:paraId="7DAC642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DA86527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03D427D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92C8D87" w14:textId="77777777" w:rsidR="00220834" w:rsidRDefault="001D5684" w:rsidP="00B87717">
            <w:pPr>
              <w:numPr>
                <w:ilvl w:val="0"/>
                <w:numId w:val="5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220834">
              <w:rPr>
                <w:lang w:eastAsia="zh-CN"/>
              </w:rPr>
              <w:t xml:space="preserve"> the Precondition  parameter as following</w:t>
            </w:r>
          </w:p>
          <w:p w14:paraId="7D3E3EE5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="00F546EE" w:rsidRPr="00F546EE">
              <w:rPr>
                <w:lang w:eastAsia="zh-CN"/>
              </w:rPr>
              <w:t>493.15</w:t>
            </w:r>
            <w:r>
              <w:rPr>
                <w:lang w:eastAsia="zh-CN"/>
              </w:rPr>
              <w:t>;</w:t>
            </w:r>
          </w:p>
          <w:p w14:paraId="57FFC2A3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</w:t>
            </w:r>
            <w:r w:rsidR="00F546EE" w:rsidRPr="00F546EE">
              <w:rPr>
                <w:lang w:eastAsia="zh-CN"/>
              </w:rPr>
              <w:t>1.75</w:t>
            </w:r>
            <w:r>
              <w:rPr>
                <w:lang w:eastAsia="zh-CN"/>
              </w:rPr>
              <w:t>;</w:t>
            </w:r>
          </w:p>
          <w:p w14:paraId="09DAD357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2AEA6834" w14:textId="77777777" w:rsidR="00220834" w:rsidRDefault="00220834" w:rsidP="00B87717">
            <w:pPr>
              <w:numPr>
                <w:ilvl w:val="0"/>
                <w:numId w:val="5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F546EE">
              <w:rPr>
                <w:lang w:eastAsia="zh-CN"/>
              </w:rPr>
              <w:t>h</w:t>
            </w:r>
            <w:r>
              <w:rPr>
                <w:lang w:eastAsia="zh-CN"/>
              </w:rPr>
              <w:t>pt</w:t>
            </w:r>
            <w:r w:rsidR="00F546EE">
              <w:rPr>
                <w:lang w:eastAsia="zh-CN"/>
              </w:rPr>
              <w:t>2</w:t>
            </w:r>
            <w:r>
              <w:rPr>
                <w:lang w:eastAsia="zh-CN"/>
              </w:rPr>
              <w:t>n_( &amp;p,&amp;t);</w:t>
            </w:r>
          </w:p>
        </w:tc>
      </w:tr>
      <w:tr w:rsidR="00220834" w14:paraId="2318687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98C6259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9A5D329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A2BC23" w14:textId="77777777" w:rsidR="00220834" w:rsidRPr="00955123" w:rsidRDefault="00F546EE" w:rsidP="005C7011">
            <w:pPr>
              <w:rPr>
                <w:lang w:eastAsia="zh-CN"/>
              </w:rPr>
            </w:pPr>
            <w:r w:rsidRPr="00F546EE">
              <w:rPr>
                <w:lang w:eastAsia="zh-CN"/>
              </w:rPr>
              <w:t>2836.40</w:t>
            </w:r>
          </w:p>
        </w:tc>
      </w:tr>
      <w:tr w:rsidR="00220834" w14:paraId="192227B0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A6BE688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877D8AF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8C06CFE" w14:textId="77777777" w:rsidR="00220834" w:rsidRDefault="00220834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E59557E" w14:textId="77777777" w:rsidR="00220834" w:rsidRDefault="00220834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20834" w14:paraId="77DCC21F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19259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CC8366E" w14:textId="77777777" w:rsidR="00220834" w:rsidRPr="00817D3A" w:rsidRDefault="00220834" w:rsidP="00B87717">
            <w:pPr>
              <w:rPr>
                <w:lang w:val="en-GB" w:eastAsia="zh-CN"/>
              </w:rPr>
            </w:pPr>
            <w:r w:rsidRPr="00645364">
              <w:rPr>
                <w:lang w:val="en-GB" w:eastAsia="zh-CN"/>
              </w:rPr>
              <w:t>TFLOAT vpt</w:t>
            </w:r>
            <w:r w:rsidR="00B87717">
              <w:rPr>
                <w:lang w:val="en-GB" w:eastAsia="zh-CN"/>
              </w:rPr>
              <w:t>3</w:t>
            </w:r>
            <w:r w:rsidRPr="00645364">
              <w:rPr>
                <w:lang w:val="en-GB" w:eastAsia="zh-CN"/>
              </w:rPr>
              <w:t>n</w:t>
            </w:r>
            <w:proofErr w:type="gramStart"/>
            <w:r w:rsidRPr="00645364">
              <w:rPr>
                <w:lang w:val="en-GB" w:eastAsia="zh-CN"/>
              </w:rPr>
              <w:t>_(</w:t>
            </w:r>
            <w:proofErr w:type="spellStart"/>
            <w:proofErr w:type="gramEnd"/>
            <w:r w:rsidRPr="00645364">
              <w:rPr>
                <w:lang w:val="en-GB" w:eastAsia="zh-CN"/>
              </w:rPr>
              <w:t>const</w:t>
            </w:r>
            <w:proofErr w:type="spellEnd"/>
            <w:r w:rsidRPr="00645364">
              <w:rPr>
                <w:lang w:val="en-GB" w:eastAsia="zh-CN"/>
              </w:rPr>
              <w:t xml:space="preserve"> TFLOAT *</w:t>
            </w:r>
            <w:proofErr w:type="spellStart"/>
            <w:r w:rsidRPr="00645364">
              <w:rPr>
                <w:lang w:val="en-GB" w:eastAsia="zh-CN"/>
              </w:rPr>
              <w:t>p,const</w:t>
            </w:r>
            <w:proofErr w:type="spellEnd"/>
            <w:r w:rsidRPr="00645364">
              <w:rPr>
                <w:lang w:val="en-GB" w:eastAsia="zh-CN"/>
              </w:rPr>
              <w:t xml:space="preserve"> TFLOAT *t)</w:t>
            </w:r>
          </w:p>
        </w:tc>
      </w:tr>
      <w:tr w:rsidR="00220834" w14:paraId="4F4C501D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B1006E3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0E51465" w14:textId="77777777" w:rsidR="00220834" w:rsidRPr="00817D3A" w:rsidRDefault="00220834" w:rsidP="00B87717">
            <w:pPr>
              <w:rPr>
                <w:lang w:val="en-GB" w:eastAsia="zh-CN"/>
              </w:rPr>
            </w:pPr>
            <w:r w:rsidRPr="00220834">
              <w:rPr>
                <w:lang w:val="en-GB" w:eastAsia="zh-CN"/>
              </w:rPr>
              <w:t>void Vpt</w:t>
            </w:r>
            <w:r w:rsidR="00B87717">
              <w:rPr>
                <w:lang w:val="en-GB" w:eastAsia="zh-CN"/>
              </w:rPr>
              <w:t>3</w:t>
            </w:r>
            <w:r w:rsidRPr="00220834">
              <w:rPr>
                <w:lang w:val="en-GB" w:eastAsia="zh-CN"/>
              </w:rPr>
              <w:t>n_Test(void)</w:t>
            </w:r>
          </w:p>
        </w:tc>
      </w:tr>
      <w:tr w:rsidR="00553E91" w14:paraId="59A74833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DAA582E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B05A8EA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32DE86F" w14:textId="77777777" w:rsidR="00553E91" w:rsidRDefault="001D5684" w:rsidP="005C7011">
            <w:pPr>
              <w:numPr>
                <w:ilvl w:val="0"/>
                <w:numId w:val="5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033AB27C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B87717">
              <w:rPr>
                <w:lang w:eastAsia="zh-CN"/>
              </w:rPr>
              <w:t>633.15</w:t>
            </w:r>
            <w:r>
              <w:rPr>
                <w:lang w:eastAsia="zh-CN"/>
              </w:rPr>
              <w:t>;</w:t>
            </w:r>
          </w:p>
          <w:p w14:paraId="7DDDEF72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21.0 ;</w:t>
            </w:r>
          </w:p>
          <w:p w14:paraId="4637F5A8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BD80791" w14:textId="77777777" w:rsidR="00553E91" w:rsidRDefault="00553E91" w:rsidP="005C7011">
            <w:pPr>
              <w:numPr>
                <w:ilvl w:val="0"/>
                <w:numId w:val="55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37B4A2B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189B68E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B2D19E3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C46EB11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0.001789</w:t>
            </w:r>
          </w:p>
        </w:tc>
      </w:tr>
      <w:tr w:rsidR="00553E91" w14:paraId="37601498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7D3E74B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75CF41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40C4FDA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7F5203B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C02E01C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55C8AA9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A402BDF" w14:textId="77777777" w:rsidR="00553E91" w:rsidRDefault="001D5684" w:rsidP="00553E91">
            <w:pPr>
              <w:numPr>
                <w:ilvl w:val="0"/>
                <w:numId w:val="5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2ADFBF83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B87717">
              <w:rPr>
                <w:lang w:eastAsia="zh-CN"/>
              </w:rPr>
              <w:t>6</w:t>
            </w:r>
            <w:r>
              <w:rPr>
                <w:lang w:eastAsia="zh-CN"/>
              </w:rPr>
              <w:t>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64C2D297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21.0 ;</w:t>
            </w:r>
          </w:p>
          <w:p w14:paraId="2115C812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5BA90C84" w14:textId="77777777" w:rsidR="00553E91" w:rsidRDefault="00553E91" w:rsidP="00553E91">
            <w:pPr>
              <w:numPr>
                <w:ilvl w:val="0"/>
                <w:numId w:val="57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302A0E79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8653C34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EC35DB3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7EE6875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0.0072</w:t>
            </w:r>
          </w:p>
        </w:tc>
      </w:tr>
      <w:tr w:rsidR="00553E91" w14:paraId="7F115346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879F3C0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988E4A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3B843E3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318CE6E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6B48F5A" w14:textId="77777777" w:rsidR="00553E91" w:rsidRDefault="00553E91" w:rsidP="00553E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7EC5153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FF8D0FD" w14:textId="77777777" w:rsidR="00553E91" w:rsidRDefault="001D5684" w:rsidP="00553E91">
            <w:pPr>
              <w:numPr>
                <w:ilvl w:val="0"/>
                <w:numId w:val="5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37767312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64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56294870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23.0 ;</w:t>
            </w:r>
          </w:p>
          <w:p w14:paraId="08CCD4CC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350C3D00" w14:textId="77777777" w:rsidR="00553E91" w:rsidRDefault="00553E91" w:rsidP="00553E91">
            <w:pPr>
              <w:numPr>
                <w:ilvl w:val="0"/>
                <w:numId w:val="58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169E54AB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5829405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D753976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52A662C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0.001945</w:t>
            </w:r>
          </w:p>
        </w:tc>
      </w:tr>
      <w:tr w:rsidR="00553E91" w14:paraId="1F23FA6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322DDD1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BA46F8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E571DED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315291B9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24AB54F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71A7AC1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DE41CE5" w14:textId="77777777" w:rsidR="00553E91" w:rsidRDefault="001D5684" w:rsidP="005C7011">
            <w:pPr>
              <w:numPr>
                <w:ilvl w:val="0"/>
                <w:numId w:val="5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133574C8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04CDCC3D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24.0 ;</w:t>
            </w:r>
          </w:p>
          <w:p w14:paraId="662100BF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1B268F42" w14:textId="77777777" w:rsidR="00553E91" w:rsidRDefault="00553E91" w:rsidP="005C7011">
            <w:pPr>
              <w:numPr>
                <w:ilvl w:val="0"/>
                <w:numId w:val="59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05DD9E33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7AD2945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9150558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67AF389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>
              <w:t xml:space="preserve"> </w:t>
            </w:r>
            <w:r w:rsidRPr="00553E91">
              <w:rPr>
                <w:lang w:eastAsia="zh-CN"/>
              </w:rPr>
              <w:t>002612</w:t>
            </w:r>
          </w:p>
        </w:tc>
      </w:tr>
      <w:tr w:rsidR="00553E91" w14:paraId="014CC9C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20AAC52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E819C8F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D5FDA77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6267204E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9E5496E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C3EEA02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4A44D6E" w14:textId="77777777" w:rsidR="00553E91" w:rsidRDefault="001D5684" w:rsidP="005C7011">
            <w:pPr>
              <w:numPr>
                <w:ilvl w:val="0"/>
                <w:numId w:val="6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6E3B54CB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7530D5CC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23.0 ;</w:t>
            </w:r>
          </w:p>
          <w:p w14:paraId="6D86DC3B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9BBBDA4" w14:textId="77777777" w:rsidR="00553E91" w:rsidRDefault="00553E91" w:rsidP="005C7011">
            <w:pPr>
              <w:numPr>
                <w:ilvl w:val="0"/>
                <w:numId w:val="60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6651B5C2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94F4779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175BF7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D3E9E74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>
              <w:t xml:space="preserve"> </w:t>
            </w:r>
            <w:r w:rsidRPr="00553E91">
              <w:rPr>
                <w:lang w:eastAsia="zh-CN"/>
              </w:rPr>
              <w:t>004782</w:t>
            </w:r>
          </w:p>
        </w:tc>
      </w:tr>
      <w:tr w:rsidR="00553E91" w14:paraId="1F2FF33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7B6C9C9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A681CF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72B9CED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421F87B2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D93150C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E9B3570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35DFFDA" w14:textId="77777777" w:rsidR="00553E91" w:rsidRDefault="001D5684" w:rsidP="005C7011">
            <w:pPr>
              <w:numPr>
                <w:ilvl w:val="0"/>
                <w:numId w:val="6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482D12D4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0438378B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28.0 ;</w:t>
            </w:r>
          </w:p>
          <w:p w14:paraId="7BB791E1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4C646265" w14:textId="77777777" w:rsidR="00553E91" w:rsidRDefault="00553E91" w:rsidP="005C7011">
            <w:pPr>
              <w:numPr>
                <w:ilvl w:val="0"/>
                <w:numId w:val="61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064858A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EA58AAF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FC63F4E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377641C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>
              <w:t xml:space="preserve"> </w:t>
            </w:r>
            <w:r w:rsidRPr="00553E91">
              <w:rPr>
                <w:lang w:eastAsia="zh-CN"/>
              </w:rPr>
              <w:t>001952</w:t>
            </w:r>
          </w:p>
        </w:tc>
      </w:tr>
      <w:tr w:rsidR="00553E91" w14:paraId="205973FD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07E7170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DD29CF2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3DBBFCB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676084E3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2C36EF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E844967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400C82F" w14:textId="77777777" w:rsidR="00553E91" w:rsidRDefault="001D5684" w:rsidP="005C7011">
            <w:pPr>
              <w:numPr>
                <w:ilvl w:val="0"/>
                <w:numId w:val="6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5D0CB61F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="005C7011" w:rsidRPr="005C7011">
              <w:rPr>
                <w:lang w:eastAsia="zh-CN"/>
              </w:rPr>
              <w:t>653</w:t>
            </w:r>
            <w:r w:rsidRPr="00B87717">
              <w:rPr>
                <w:lang w:eastAsia="zh-CN"/>
              </w:rPr>
              <w:t>.15</w:t>
            </w:r>
            <w:r>
              <w:rPr>
                <w:lang w:eastAsia="zh-CN"/>
              </w:rPr>
              <w:t>;</w:t>
            </w:r>
          </w:p>
          <w:p w14:paraId="4BB3B7A0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42.0 ;</w:t>
            </w:r>
          </w:p>
          <w:p w14:paraId="48985256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169B8596" w14:textId="77777777" w:rsidR="00553E91" w:rsidRDefault="00553E91" w:rsidP="005C7011">
            <w:pPr>
              <w:numPr>
                <w:ilvl w:val="0"/>
                <w:numId w:val="62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7FD43550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CD6D78C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91802F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9363677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>
              <w:t xml:space="preserve"> </w:t>
            </w:r>
            <w:r w:rsidR="005C7011" w:rsidRPr="005C7011">
              <w:rPr>
                <w:lang w:eastAsia="zh-CN"/>
              </w:rPr>
              <w:t>001654</w:t>
            </w:r>
          </w:p>
        </w:tc>
      </w:tr>
      <w:tr w:rsidR="00553E91" w14:paraId="7C05324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B0E4636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DA83ABE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9E25C8B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5008D3C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E67FD9A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678F55B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9697A01" w14:textId="77777777" w:rsidR="00553E91" w:rsidRDefault="001D5684" w:rsidP="005C7011">
            <w:pPr>
              <w:numPr>
                <w:ilvl w:val="0"/>
                <w:numId w:val="6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2E7A38F4" w14:textId="77777777" w:rsidR="00553E91" w:rsidRDefault="00553E91" w:rsidP="005C7011">
            <w:pPr>
              <w:ind w:left="360"/>
              <w:rPr>
                <w:lang w:eastAsia="zh-CN"/>
              </w:rPr>
            </w:pPr>
            <w:bookmarkStart w:id="43" w:name="OLE_LINK17"/>
            <w:bookmarkStart w:id="44" w:name="OLE_LINK18"/>
            <w:r>
              <w:rPr>
                <w:lang w:eastAsia="zh-CN"/>
              </w:rPr>
              <w:t xml:space="preserve">  t = 66</w:t>
            </w:r>
            <w:r w:rsidRPr="00B87717">
              <w:rPr>
                <w:lang w:eastAsia="zh-CN"/>
              </w:rPr>
              <w:t>3.</w:t>
            </w:r>
            <w:r>
              <w:t xml:space="preserve"> </w:t>
            </w:r>
            <w:r w:rsidRPr="00553E91">
              <w:rPr>
                <w:lang w:eastAsia="zh-CN"/>
              </w:rPr>
              <w:t>150</w:t>
            </w:r>
            <w:r>
              <w:rPr>
                <w:lang w:eastAsia="zh-CN"/>
              </w:rPr>
              <w:t>;</w:t>
            </w:r>
          </w:p>
          <w:p w14:paraId="21E7B226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25.</w:t>
            </w:r>
            <w:r>
              <w:t xml:space="preserve"> </w:t>
            </w:r>
            <w:r w:rsidRPr="00553E91">
              <w:rPr>
                <w:lang w:eastAsia="zh-CN"/>
              </w:rPr>
              <w:t>00</w:t>
            </w:r>
            <w:r>
              <w:rPr>
                <w:lang w:eastAsia="zh-CN"/>
              </w:rPr>
              <w:t>;</w:t>
            </w:r>
          </w:p>
          <w:bookmarkEnd w:id="43"/>
          <w:bookmarkEnd w:id="44"/>
          <w:p w14:paraId="50AA168C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282FE249" w14:textId="77777777" w:rsidR="00553E91" w:rsidRDefault="00553E91" w:rsidP="005C7011">
            <w:pPr>
              <w:numPr>
                <w:ilvl w:val="0"/>
                <w:numId w:val="63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2C1DD543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DB22BAC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7425B46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7B45497" w14:textId="77777777" w:rsidR="00553E91" w:rsidRPr="00955123" w:rsidRDefault="00553E91" w:rsidP="005C7011">
            <w:pPr>
              <w:rPr>
                <w:lang w:eastAsia="zh-CN"/>
              </w:rPr>
            </w:pPr>
            <w:bookmarkStart w:id="45" w:name="OLE_LINK19"/>
            <w:bookmarkStart w:id="46" w:name="OLE_LINK20"/>
            <w:r w:rsidRPr="00553E91">
              <w:rPr>
                <w:lang w:eastAsia="zh-CN"/>
              </w:rPr>
              <w:t>0.</w:t>
            </w:r>
            <w:r>
              <w:t xml:space="preserve"> </w:t>
            </w:r>
            <w:r w:rsidRPr="00553E91">
              <w:rPr>
                <w:lang w:eastAsia="zh-CN"/>
              </w:rPr>
              <w:t>004647</w:t>
            </w:r>
            <w:bookmarkEnd w:id="45"/>
            <w:bookmarkEnd w:id="46"/>
          </w:p>
        </w:tc>
      </w:tr>
      <w:tr w:rsidR="00553E91" w14:paraId="4419A0F7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F8B2BDB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91E3318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69B04F2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26BC8A0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640F089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F16A91">
              <w:rPr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4587237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0227587" w14:textId="77777777" w:rsidR="00553E91" w:rsidRDefault="001D5684" w:rsidP="005C7011">
            <w:pPr>
              <w:numPr>
                <w:ilvl w:val="0"/>
                <w:numId w:val="6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7503BC2B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66</w:t>
            </w:r>
            <w:r w:rsidRPr="00B87717">
              <w:rPr>
                <w:lang w:eastAsia="zh-CN"/>
              </w:rPr>
              <w:t>3.</w:t>
            </w:r>
            <w:r>
              <w:t xml:space="preserve"> </w:t>
            </w:r>
            <w:r w:rsidRPr="00553E91">
              <w:rPr>
                <w:lang w:eastAsia="zh-CN"/>
              </w:rPr>
              <w:t>1500001</w:t>
            </w:r>
            <w:r>
              <w:rPr>
                <w:lang w:eastAsia="zh-CN"/>
              </w:rPr>
              <w:t>;</w:t>
            </w:r>
          </w:p>
          <w:p w14:paraId="2B56AED7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25.</w:t>
            </w:r>
            <w:r>
              <w:t xml:space="preserve"> </w:t>
            </w:r>
            <w:r w:rsidRPr="00553E91">
              <w:rPr>
                <w:lang w:eastAsia="zh-CN"/>
              </w:rPr>
              <w:t>0000001</w:t>
            </w:r>
            <w:r>
              <w:rPr>
                <w:lang w:eastAsia="zh-CN"/>
              </w:rPr>
              <w:t>;</w:t>
            </w:r>
          </w:p>
          <w:p w14:paraId="377E3344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7F818447" w14:textId="77777777" w:rsidR="00553E91" w:rsidRDefault="00553E91" w:rsidP="005C7011">
            <w:pPr>
              <w:numPr>
                <w:ilvl w:val="0"/>
                <w:numId w:val="64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3B43D47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A093B71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F3A174C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29C8FC2" w14:textId="77777777" w:rsidR="00553E91" w:rsidRPr="00955123" w:rsidRDefault="005C701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>
              <w:t xml:space="preserve"> </w:t>
            </w:r>
            <w:r w:rsidRPr="00553E91">
              <w:rPr>
                <w:lang w:eastAsia="zh-CN"/>
              </w:rPr>
              <w:t>004647</w:t>
            </w:r>
          </w:p>
        </w:tc>
      </w:tr>
      <w:tr w:rsidR="00553E91" w14:paraId="3B1D3A53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43A2ADA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68AB654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28172C9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53E91" w14:paraId="560379DA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B53498F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  <w:r w:rsidR="005C7011">
              <w:rPr>
                <w:lang w:eastAsia="zh-CN"/>
              </w:rPr>
              <w:t>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539E7C2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97D0492" w14:textId="77777777" w:rsidR="00553E91" w:rsidRDefault="001D5684" w:rsidP="005C7011">
            <w:pPr>
              <w:numPr>
                <w:ilvl w:val="0"/>
                <w:numId w:val="65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53E91">
              <w:rPr>
                <w:lang w:eastAsia="zh-CN"/>
              </w:rPr>
              <w:t xml:space="preserve"> the Precondition  parameter as following</w:t>
            </w:r>
          </w:p>
          <w:p w14:paraId="5C25420F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="005C7011">
              <w:rPr>
                <w:lang w:eastAsia="zh-CN"/>
              </w:rPr>
              <w:t>637</w:t>
            </w:r>
            <w:r w:rsidRPr="00B87717">
              <w:rPr>
                <w:lang w:eastAsia="zh-CN"/>
              </w:rPr>
              <w:t>.15</w:t>
            </w:r>
            <w:r>
              <w:rPr>
                <w:lang w:eastAsia="zh-CN"/>
              </w:rPr>
              <w:t>;</w:t>
            </w:r>
          </w:p>
          <w:p w14:paraId="1C641E4E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</w:t>
            </w:r>
            <w:r w:rsidR="005C7011">
              <w:rPr>
                <w:lang w:eastAsia="zh-CN"/>
              </w:rPr>
              <w:t>16</w:t>
            </w:r>
            <w:r>
              <w:rPr>
                <w:lang w:eastAsia="zh-CN"/>
              </w:rPr>
              <w:t>.</w:t>
            </w:r>
            <w:r w:rsidR="005C7011">
              <w:rPr>
                <w:lang w:eastAsia="zh-CN"/>
              </w:rPr>
              <w:t>8</w:t>
            </w:r>
            <w:r>
              <w:rPr>
                <w:lang w:eastAsia="zh-CN"/>
              </w:rPr>
              <w:t xml:space="preserve"> ;</w:t>
            </w:r>
          </w:p>
          <w:p w14:paraId="47EB5C8B" w14:textId="77777777" w:rsidR="00553E91" w:rsidRDefault="00553E9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2B4A21E8" w14:textId="77777777" w:rsidR="00553E91" w:rsidRDefault="00553E91" w:rsidP="005C7011">
            <w:pPr>
              <w:numPr>
                <w:ilvl w:val="0"/>
                <w:numId w:val="65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53E91" w14:paraId="2919E42D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E667F5A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D3093C3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BA1612D" w14:textId="77777777" w:rsidR="00553E91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 w:rsidR="005C7011">
              <w:t xml:space="preserve"> </w:t>
            </w:r>
            <w:r w:rsidR="005C7011" w:rsidRPr="005C7011">
              <w:rPr>
                <w:lang w:eastAsia="zh-CN"/>
              </w:rPr>
              <w:t>0103586</w:t>
            </w:r>
          </w:p>
        </w:tc>
      </w:tr>
      <w:tr w:rsidR="00553E91" w14:paraId="02263CE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1534A51" w14:textId="77777777" w:rsidR="00553E91" w:rsidRDefault="00553E9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356F990" w14:textId="77777777" w:rsidR="00553E91" w:rsidRDefault="00553E9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AB0F7FB" w14:textId="77777777" w:rsidR="00553E91" w:rsidRDefault="00553E9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3F9BAF29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FFAAF1A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  <w:r>
              <w:rPr>
                <w:lang w:eastAsia="zh-CN"/>
              </w:rPr>
              <w:t>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F1C3BB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92C6A20" w14:textId="77777777" w:rsidR="005C7011" w:rsidRDefault="001D5684" w:rsidP="005C7011">
            <w:pPr>
              <w:numPr>
                <w:ilvl w:val="0"/>
                <w:numId w:val="6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57F00465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5C7011">
              <w:rPr>
                <w:lang w:eastAsia="zh-CN"/>
              </w:rPr>
              <w:t>723.15</w:t>
            </w:r>
            <w:r>
              <w:rPr>
                <w:lang w:eastAsia="zh-CN"/>
              </w:rPr>
              <w:t>;</w:t>
            </w:r>
          </w:p>
          <w:p w14:paraId="2DE58E6E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43.0 ;</w:t>
            </w:r>
          </w:p>
          <w:p w14:paraId="5A95CF7A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40455A08" w14:textId="77777777" w:rsidR="005C7011" w:rsidRDefault="005C7011" w:rsidP="005C7011">
            <w:pPr>
              <w:numPr>
                <w:ilvl w:val="0"/>
                <w:numId w:val="66"/>
              </w:numPr>
              <w:rPr>
                <w:lang w:eastAsia="zh-CN"/>
              </w:rPr>
            </w:pPr>
            <w:r>
              <w:rPr>
                <w:lang w:eastAsia="zh-CN"/>
              </w:rPr>
              <w:t>Call vpt3n_( &amp;p,&amp;t);</w:t>
            </w:r>
          </w:p>
        </w:tc>
      </w:tr>
      <w:tr w:rsidR="005C7011" w14:paraId="74EAE4E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29B91F5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53B4A95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EA90328" w14:textId="77777777" w:rsidR="005C7011" w:rsidRPr="00955123" w:rsidRDefault="005C701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>
              <w:t xml:space="preserve"> </w:t>
            </w:r>
            <w:r w:rsidRPr="005C7011">
              <w:rPr>
                <w:lang w:eastAsia="zh-CN"/>
              </w:rPr>
              <w:t>003103</w:t>
            </w:r>
          </w:p>
        </w:tc>
      </w:tr>
      <w:tr w:rsidR="005C7011" w14:paraId="5A6AE03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25B7349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962B8E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B5D03E3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20834" w14:paraId="066E9D4B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129C759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  <w:r w:rsidR="005C7011"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AD181D7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26EED25" w14:textId="77777777" w:rsidR="00220834" w:rsidRDefault="001D5684" w:rsidP="005C7011">
            <w:pPr>
              <w:numPr>
                <w:ilvl w:val="0"/>
                <w:numId w:val="6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220834">
              <w:rPr>
                <w:lang w:eastAsia="zh-CN"/>
              </w:rPr>
              <w:t xml:space="preserve"> the Precondition  parameter as following</w:t>
            </w:r>
          </w:p>
          <w:p w14:paraId="548C8EB0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="005C7011" w:rsidRPr="005C7011">
              <w:rPr>
                <w:lang w:eastAsia="zh-CN"/>
              </w:rPr>
              <w:t>823.15</w:t>
            </w:r>
            <w:r>
              <w:rPr>
                <w:lang w:eastAsia="zh-CN"/>
              </w:rPr>
              <w:t>;</w:t>
            </w:r>
          </w:p>
          <w:p w14:paraId="2F4AE582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</w:t>
            </w:r>
            <w:r w:rsidR="005C7011" w:rsidRPr="005C7011">
              <w:rPr>
                <w:lang w:eastAsia="zh-CN"/>
              </w:rPr>
              <w:t>72</w:t>
            </w:r>
            <w:r>
              <w:rPr>
                <w:lang w:eastAsia="zh-CN"/>
              </w:rPr>
              <w:t>.0 ;</w:t>
            </w:r>
          </w:p>
          <w:p w14:paraId="67537175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07348F6B" w14:textId="77777777" w:rsidR="00220834" w:rsidRDefault="00220834" w:rsidP="005C7011">
            <w:pPr>
              <w:numPr>
                <w:ilvl w:val="0"/>
                <w:numId w:val="67"/>
              </w:numPr>
              <w:rPr>
                <w:lang w:eastAsia="zh-CN"/>
              </w:rPr>
            </w:pPr>
            <w:r>
              <w:rPr>
                <w:lang w:eastAsia="zh-CN"/>
              </w:rPr>
              <w:t>Call vpt</w:t>
            </w:r>
            <w:r w:rsidR="00B87717">
              <w:rPr>
                <w:lang w:eastAsia="zh-CN"/>
              </w:rPr>
              <w:t>3</w:t>
            </w:r>
            <w:r>
              <w:rPr>
                <w:lang w:eastAsia="zh-CN"/>
              </w:rPr>
              <w:t>n_( &amp;p,&amp;t);</w:t>
            </w:r>
          </w:p>
        </w:tc>
      </w:tr>
      <w:tr w:rsidR="00220834" w14:paraId="1B73856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C94FA2C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A4E3F1A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6D7AF7A" w14:textId="77777777" w:rsidR="00220834" w:rsidRPr="00955123" w:rsidRDefault="00553E91" w:rsidP="005C7011">
            <w:pPr>
              <w:rPr>
                <w:lang w:eastAsia="zh-CN"/>
              </w:rPr>
            </w:pPr>
            <w:r w:rsidRPr="00553E91">
              <w:rPr>
                <w:lang w:eastAsia="zh-CN"/>
              </w:rPr>
              <w:t>0.</w:t>
            </w:r>
            <w:r w:rsidR="005C7011">
              <w:t xml:space="preserve"> </w:t>
            </w:r>
            <w:r w:rsidR="005C7011" w:rsidRPr="005C7011">
              <w:rPr>
                <w:lang w:eastAsia="zh-CN"/>
              </w:rPr>
              <w:t>0031134</w:t>
            </w:r>
          </w:p>
        </w:tc>
      </w:tr>
      <w:tr w:rsidR="00220834" w14:paraId="2B16CE1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9D2A9F3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1CE92B6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CDF3C3D" w14:textId="77777777" w:rsidR="00220834" w:rsidRDefault="00220834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24EE4C90" w14:textId="77777777" w:rsidR="00220834" w:rsidRDefault="00220834" w:rsidP="00EF62C5">
      <w:pPr>
        <w:rPr>
          <w:lang w:val="en-GB" w:eastAsia="zh-CN"/>
        </w:rPr>
      </w:pPr>
    </w:p>
    <w:p w14:paraId="64FBE6DC" w14:textId="77777777" w:rsidR="005C7011" w:rsidRDefault="005C7011" w:rsidP="005C7011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5C7011" w14:paraId="57C556DC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468C1" w14:textId="77777777" w:rsidR="005C7011" w:rsidRPr="00817D3A" w:rsidRDefault="005C7011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5C37DFF" w14:textId="77777777" w:rsidR="005C7011" w:rsidRPr="00817D3A" w:rsidRDefault="005C7011" w:rsidP="005C7011">
            <w:pPr>
              <w:rPr>
                <w:lang w:val="en-GB" w:eastAsia="zh-CN"/>
              </w:rPr>
            </w:pPr>
            <w:r w:rsidRPr="00645364">
              <w:rPr>
                <w:lang w:val="en-GB" w:eastAsia="zh-CN"/>
              </w:rPr>
              <w:t xml:space="preserve">TFLOAT </w:t>
            </w:r>
            <w:r>
              <w:rPr>
                <w:lang w:val="en-GB" w:eastAsia="zh-CN"/>
              </w:rPr>
              <w:t>H</w:t>
            </w:r>
            <w:r w:rsidRPr="00645364">
              <w:rPr>
                <w:lang w:val="en-GB" w:eastAsia="zh-CN"/>
              </w:rPr>
              <w:t>pt</w:t>
            </w:r>
            <w:r>
              <w:rPr>
                <w:lang w:val="en-GB" w:eastAsia="zh-CN"/>
              </w:rPr>
              <w:t>3</w:t>
            </w:r>
            <w:r w:rsidRPr="00645364">
              <w:rPr>
                <w:lang w:val="en-GB" w:eastAsia="zh-CN"/>
              </w:rPr>
              <w:t>n</w:t>
            </w:r>
            <w:proofErr w:type="gramStart"/>
            <w:r w:rsidRPr="00645364">
              <w:rPr>
                <w:lang w:val="en-GB" w:eastAsia="zh-CN"/>
              </w:rPr>
              <w:t>_(</w:t>
            </w:r>
            <w:proofErr w:type="spellStart"/>
            <w:proofErr w:type="gramEnd"/>
            <w:r w:rsidRPr="00645364">
              <w:rPr>
                <w:lang w:val="en-GB" w:eastAsia="zh-CN"/>
              </w:rPr>
              <w:t>const</w:t>
            </w:r>
            <w:proofErr w:type="spellEnd"/>
            <w:r w:rsidRPr="00645364">
              <w:rPr>
                <w:lang w:val="en-GB" w:eastAsia="zh-CN"/>
              </w:rPr>
              <w:t xml:space="preserve"> TFLOAT *</w:t>
            </w:r>
            <w:proofErr w:type="spellStart"/>
            <w:r w:rsidRPr="00645364">
              <w:rPr>
                <w:lang w:val="en-GB" w:eastAsia="zh-CN"/>
              </w:rPr>
              <w:t>p,const</w:t>
            </w:r>
            <w:proofErr w:type="spellEnd"/>
            <w:r w:rsidRPr="00645364">
              <w:rPr>
                <w:lang w:val="en-GB" w:eastAsia="zh-CN"/>
              </w:rPr>
              <w:t xml:space="preserve"> TFLOAT *t)</w:t>
            </w:r>
          </w:p>
        </w:tc>
      </w:tr>
      <w:tr w:rsidR="005C7011" w14:paraId="37C52D4E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8A20ABE" w14:textId="77777777" w:rsidR="005C7011" w:rsidRPr="00817D3A" w:rsidRDefault="005C7011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B82E62E" w14:textId="77777777" w:rsidR="005C7011" w:rsidRPr="00817D3A" w:rsidRDefault="005C7011" w:rsidP="005C7011">
            <w:pPr>
              <w:rPr>
                <w:lang w:val="en-GB" w:eastAsia="zh-CN"/>
              </w:rPr>
            </w:pPr>
            <w:r w:rsidRPr="00220834">
              <w:rPr>
                <w:lang w:val="en-GB" w:eastAsia="zh-CN"/>
              </w:rPr>
              <w:t xml:space="preserve">void </w:t>
            </w:r>
            <w:r>
              <w:rPr>
                <w:lang w:val="en-GB" w:eastAsia="zh-CN"/>
              </w:rPr>
              <w:t>H</w:t>
            </w:r>
            <w:r w:rsidRPr="00220834">
              <w:rPr>
                <w:lang w:val="en-GB" w:eastAsia="zh-CN"/>
              </w:rPr>
              <w:t>pt</w:t>
            </w:r>
            <w:r>
              <w:rPr>
                <w:lang w:val="en-GB" w:eastAsia="zh-CN"/>
              </w:rPr>
              <w:t>3</w:t>
            </w:r>
            <w:r w:rsidRPr="00220834">
              <w:rPr>
                <w:lang w:val="en-GB" w:eastAsia="zh-CN"/>
              </w:rPr>
              <w:t>n_Test(void)</w:t>
            </w:r>
          </w:p>
        </w:tc>
      </w:tr>
      <w:tr w:rsidR="005C7011" w14:paraId="3EAF5B47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267E4D3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6C2442E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5BE3DCC" w14:textId="77777777" w:rsidR="005C7011" w:rsidRDefault="001D5684" w:rsidP="002014B2">
            <w:pPr>
              <w:numPr>
                <w:ilvl w:val="0"/>
                <w:numId w:val="6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4E55B7F0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B87717">
              <w:rPr>
                <w:lang w:eastAsia="zh-CN"/>
              </w:rPr>
              <w:t>633.15</w:t>
            </w:r>
            <w:r>
              <w:rPr>
                <w:lang w:eastAsia="zh-CN"/>
              </w:rPr>
              <w:t>;</w:t>
            </w:r>
          </w:p>
          <w:p w14:paraId="497E638E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21.0 ;</w:t>
            </w:r>
          </w:p>
          <w:p w14:paraId="10BE119C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6B64B09" w14:textId="77777777" w:rsidR="002014B2" w:rsidRDefault="002014B2" w:rsidP="002014B2">
            <w:pPr>
              <w:numPr>
                <w:ilvl w:val="0"/>
                <w:numId w:val="68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7A698F67" w14:textId="77777777" w:rsidR="005C7011" w:rsidRDefault="002014B2" w:rsidP="002014B2">
            <w:pPr>
              <w:numPr>
                <w:ilvl w:val="0"/>
                <w:numId w:val="6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634BA98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84D8C2E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207B54E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CC316B9" w14:textId="77777777" w:rsidR="005C7011" w:rsidRPr="00955123" w:rsidRDefault="005C7011" w:rsidP="005C7011">
            <w:pPr>
              <w:rPr>
                <w:lang w:eastAsia="zh-CN"/>
              </w:rPr>
            </w:pPr>
            <w:r w:rsidRPr="005C7011">
              <w:rPr>
                <w:lang w:eastAsia="zh-CN"/>
              </w:rPr>
              <w:t>1728.76</w:t>
            </w:r>
          </w:p>
        </w:tc>
      </w:tr>
      <w:tr w:rsidR="005C7011" w14:paraId="4F25259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8B457D1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999E5B5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00E4976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20A68FF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F20A12B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1D3E41D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8E2D8D2" w14:textId="77777777" w:rsidR="005C7011" w:rsidRDefault="001D5684" w:rsidP="002014B2">
            <w:pPr>
              <w:numPr>
                <w:ilvl w:val="0"/>
                <w:numId w:val="6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71A4B12D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B87717">
              <w:rPr>
                <w:lang w:eastAsia="zh-CN"/>
              </w:rPr>
              <w:t>6</w:t>
            </w:r>
            <w:r>
              <w:rPr>
                <w:lang w:eastAsia="zh-CN"/>
              </w:rPr>
              <w:t>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562E07BA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21.0 ;</w:t>
            </w:r>
          </w:p>
          <w:p w14:paraId="3EEB587E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5AE9F28" w14:textId="77777777" w:rsidR="002014B2" w:rsidRDefault="002014B2" w:rsidP="002014B2">
            <w:pPr>
              <w:numPr>
                <w:ilvl w:val="0"/>
                <w:numId w:val="69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771CA303" w14:textId="77777777" w:rsidR="005C7011" w:rsidRDefault="002014B2" w:rsidP="002014B2">
            <w:pPr>
              <w:numPr>
                <w:ilvl w:val="0"/>
                <w:numId w:val="6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37423869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0EEDE50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6D37123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8A82FE6" w14:textId="77777777" w:rsidR="005C7011" w:rsidRPr="00955123" w:rsidRDefault="005C7011" w:rsidP="005C7011">
            <w:pPr>
              <w:rPr>
                <w:lang w:eastAsia="zh-CN"/>
              </w:rPr>
            </w:pPr>
            <w:r w:rsidRPr="005C7011">
              <w:rPr>
                <w:lang w:eastAsia="zh-CN"/>
              </w:rPr>
              <w:t>2591.72</w:t>
            </w:r>
          </w:p>
        </w:tc>
      </w:tr>
      <w:tr w:rsidR="005C7011" w14:paraId="783F298E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27AF448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1FA235B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42B328D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544833E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A2A20BA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D364807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67600D3" w14:textId="77777777" w:rsidR="005C7011" w:rsidRDefault="001D5684" w:rsidP="006915E3">
            <w:pPr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480A4EAE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64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4E79539C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23.0 ;</w:t>
            </w:r>
          </w:p>
          <w:p w14:paraId="1F895ED1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740734EA" w14:textId="77777777" w:rsidR="005C7011" w:rsidRDefault="005C7011" w:rsidP="002014B2">
            <w:pPr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2014B2">
              <w:rPr>
                <w:lang w:eastAsia="zh-CN"/>
              </w:rPr>
              <w:t>v= vpt3n</w:t>
            </w:r>
            <w:r>
              <w:rPr>
                <w:lang w:eastAsia="zh-CN"/>
              </w:rPr>
              <w:t>_( &amp;p,&amp;t);</w:t>
            </w:r>
          </w:p>
          <w:p w14:paraId="5385EFAA" w14:textId="77777777" w:rsidR="002014B2" w:rsidRDefault="002014B2" w:rsidP="002014B2">
            <w:pPr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0A3C002A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0FD363B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D16708B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0E848C2" w14:textId="77777777" w:rsidR="005C7011" w:rsidRPr="00955123" w:rsidRDefault="006915E3" w:rsidP="005C7011">
            <w:pPr>
              <w:rPr>
                <w:lang w:eastAsia="zh-CN"/>
              </w:rPr>
            </w:pPr>
            <w:r w:rsidRPr="006915E3">
              <w:rPr>
                <w:lang w:eastAsia="zh-CN"/>
              </w:rPr>
              <w:t>1818.84</w:t>
            </w:r>
          </w:p>
        </w:tc>
      </w:tr>
      <w:tr w:rsidR="005C7011" w14:paraId="7B2B2D90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ADEFBE3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77208E3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CCBA2A4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77FAB032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27FF229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179EAA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D2D029A" w14:textId="77777777" w:rsidR="005C7011" w:rsidRDefault="001D5684" w:rsidP="002014B2">
            <w:pPr>
              <w:numPr>
                <w:ilvl w:val="0"/>
                <w:numId w:val="7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42C9D5A4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5415CC9E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24.0 ;</w:t>
            </w:r>
          </w:p>
          <w:p w14:paraId="6357B3A5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3693B083" w14:textId="77777777" w:rsidR="002014B2" w:rsidRDefault="002014B2" w:rsidP="002014B2">
            <w:pPr>
              <w:numPr>
                <w:ilvl w:val="0"/>
                <w:numId w:val="71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5AE756D3" w14:textId="77777777" w:rsidR="005C7011" w:rsidRDefault="002014B2" w:rsidP="002014B2">
            <w:pPr>
              <w:numPr>
                <w:ilvl w:val="0"/>
                <w:numId w:val="7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01F6265B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7465C4E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1501D24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97AAAC5" w14:textId="77777777" w:rsidR="005C7011" w:rsidRPr="00955123" w:rsidRDefault="006915E3" w:rsidP="005C7011">
            <w:pPr>
              <w:rPr>
                <w:lang w:eastAsia="zh-CN"/>
              </w:rPr>
            </w:pPr>
            <w:r w:rsidRPr="006915E3">
              <w:rPr>
                <w:lang w:eastAsia="zh-CN"/>
              </w:rPr>
              <w:t>2025.16</w:t>
            </w:r>
          </w:p>
        </w:tc>
      </w:tr>
      <w:tr w:rsidR="005C7011" w14:paraId="1BA06B5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B2A1BEB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97DDC50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C79E704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53A3C7D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4425E7D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12FCD9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1EF983D" w14:textId="77777777" w:rsidR="005C7011" w:rsidRDefault="001D5684" w:rsidP="002014B2">
            <w:pPr>
              <w:numPr>
                <w:ilvl w:val="0"/>
                <w:numId w:val="7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2FB02956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t = 65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142EA588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23.0 ;</w:t>
            </w:r>
          </w:p>
          <w:p w14:paraId="5C910B5A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436D5755" w14:textId="77777777" w:rsidR="002014B2" w:rsidRDefault="002014B2" w:rsidP="002014B2">
            <w:pPr>
              <w:numPr>
                <w:ilvl w:val="0"/>
                <w:numId w:val="72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54BC3756" w14:textId="77777777" w:rsidR="005C7011" w:rsidRDefault="002014B2" w:rsidP="002014B2">
            <w:pPr>
              <w:numPr>
                <w:ilvl w:val="0"/>
                <w:numId w:val="7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3D1EB655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D357424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6B57367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A190697" w14:textId="77777777" w:rsidR="005C7011" w:rsidRPr="00955123" w:rsidRDefault="006915E3" w:rsidP="005C7011">
            <w:pPr>
              <w:rPr>
                <w:lang w:eastAsia="zh-CN"/>
              </w:rPr>
            </w:pPr>
            <w:r w:rsidRPr="006915E3">
              <w:rPr>
                <w:lang w:eastAsia="zh-CN"/>
              </w:rPr>
              <w:t>2364.90</w:t>
            </w:r>
          </w:p>
        </w:tc>
      </w:tr>
      <w:tr w:rsidR="005C7011" w14:paraId="31D4C32D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E45AECC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24FB2B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6889BFB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62B83B9D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A506AC4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A1CBDBE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BA7E204" w14:textId="77777777" w:rsidR="005C7011" w:rsidRDefault="001D5684" w:rsidP="005F7690">
            <w:pPr>
              <w:numPr>
                <w:ilvl w:val="0"/>
                <w:numId w:val="7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42966B93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65</w:t>
            </w:r>
            <w:r w:rsidRPr="00B87717">
              <w:rPr>
                <w:lang w:eastAsia="zh-CN"/>
              </w:rPr>
              <w:t>3.15</w:t>
            </w:r>
            <w:r>
              <w:rPr>
                <w:lang w:eastAsia="zh-CN"/>
              </w:rPr>
              <w:t>;</w:t>
            </w:r>
          </w:p>
          <w:p w14:paraId="1FA9C21E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28.0 ;</w:t>
            </w:r>
          </w:p>
          <w:p w14:paraId="4E88B8F6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E2C9AD1" w14:textId="77777777" w:rsidR="005F7690" w:rsidRDefault="005F7690" w:rsidP="005F7690">
            <w:pPr>
              <w:numPr>
                <w:ilvl w:val="0"/>
                <w:numId w:val="73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403C41E1" w14:textId="77777777" w:rsidR="005C7011" w:rsidRDefault="005F7690" w:rsidP="005F7690">
            <w:pPr>
              <w:numPr>
                <w:ilvl w:val="0"/>
                <w:numId w:val="7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514243E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0D3DEEF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B1C5C0D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A0447C6" w14:textId="77777777" w:rsidR="005C7011" w:rsidRPr="00955123" w:rsidRDefault="00741257" w:rsidP="005C7011">
            <w:pPr>
              <w:rPr>
                <w:lang w:eastAsia="zh-CN"/>
              </w:rPr>
            </w:pPr>
            <w:r w:rsidRPr="00741257">
              <w:rPr>
                <w:lang w:eastAsia="zh-CN"/>
              </w:rPr>
              <w:t>1862.42</w:t>
            </w:r>
          </w:p>
        </w:tc>
      </w:tr>
      <w:tr w:rsidR="005C7011" w14:paraId="2509AEE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632FD7B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D33435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2ABD4A5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0C7FAED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F88DD5D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0A1311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2E64151" w14:textId="77777777" w:rsidR="005C7011" w:rsidRDefault="001D5684" w:rsidP="005F7690">
            <w:pPr>
              <w:numPr>
                <w:ilvl w:val="0"/>
                <w:numId w:val="7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566465BD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5C7011">
              <w:rPr>
                <w:lang w:eastAsia="zh-CN"/>
              </w:rPr>
              <w:t>653</w:t>
            </w:r>
            <w:r w:rsidRPr="00B87717">
              <w:rPr>
                <w:lang w:eastAsia="zh-CN"/>
              </w:rPr>
              <w:t>.15</w:t>
            </w:r>
            <w:r>
              <w:rPr>
                <w:lang w:eastAsia="zh-CN"/>
              </w:rPr>
              <w:t>;</w:t>
            </w:r>
          </w:p>
          <w:p w14:paraId="649FEF08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42.0 ;</w:t>
            </w:r>
          </w:p>
          <w:p w14:paraId="66A201E9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70303915" w14:textId="77777777" w:rsidR="005F7690" w:rsidRDefault="005F7690" w:rsidP="005F7690">
            <w:pPr>
              <w:numPr>
                <w:ilvl w:val="0"/>
                <w:numId w:val="74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050ADAFC" w14:textId="77777777" w:rsidR="005C7011" w:rsidRDefault="005F7690" w:rsidP="005F7690">
            <w:pPr>
              <w:numPr>
                <w:ilvl w:val="0"/>
                <w:numId w:val="7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6A505560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96452C4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8C7F40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EAA888" w14:textId="77777777" w:rsidR="005C7011" w:rsidRPr="00955123" w:rsidRDefault="00741257" w:rsidP="005C7011">
            <w:pPr>
              <w:rPr>
                <w:lang w:eastAsia="zh-CN"/>
              </w:rPr>
            </w:pPr>
            <w:r w:rsidRPr="00741257">
              <w:rPr>
                <w:lang w:eastAsia="zh-CN"/>
              </w:rPr>
              <w:t>1767.55</w:t>
            </w:r>
          </w:p>
        </w:tc>
      </w:tr>
      <w:tr w:rsidR="005C7011" w14:paraId="6A55256D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6E83A43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60FF5E1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D5894E7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637EBD2D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F89B9B0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1A56EC7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29799F8" w14:textId="77777777" w:rsidR="005C7011" w:rsidRDefault="001D5684" w:rsidP="005F7690">
            <w:pPr>
              <w:numPr>
                <w:ilvl w:val="0"/>
                <w:numId w:val="75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0CFA7220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66</w:t>
            </w:r>
            <w:r w:rsidRPr="00B87717">
              <w:rPr>
                <w:lang w:eastAsia="zh-CN"/>
              </w:rPr>
              <w:t>3.</w:t>
            </w:r>
            <w:r>
              <w:t xml:space="preserve"> </w:t>
            </w:r>
            <w:r w:rsidRPr="00553E91">
              <w:rPr>
                <w:lang w:eastAsia="zh-CN"/>
              </w:rPr>
              <w:t>150</w:t>
            </w:r>
            <w:r>
              <w:rPr>
                <w:lang w:eastAsia="zh-CN"/>
              </w:rPr>
              <w:t>;</w:t>
            </w:r>
          </w:p>
          <w:p w14:paraId="7EF8DD7C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25.</w:t>
            </w:r>
            <w:r>
              <w:t xml:space="preserve"> </w:t>
            </w:r>
            <w:r w:rsidRPr="00553E91">
              <w:rPr>
                <w:lang w:eastAsia="zh-CN"/>
              </w:rPr>
              <w:t>00</w:t>
            </w:r>
            <w:r>
              <w:rPr>
                <w:lang w:eastAsia="zh-CN"/>
              </w:rPr>
              <w:t>;</w:t>
            </w:r>
          </w:p>
          <w:p w14:paraId="2C55E728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7691C3AB" w14:textId="77777777" w:rsidR="005F7690" w:rsidRDefault="005F7690" w:rsidP="005F7690">
            <w:pPr>
              <w:numPr>
                <w:ilvl w:val="0"/>
                <w:numId w:val="75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510C64AA" w14:textId="77777777" w:rsidR="005C7011" w:rsidRDefault="005F7690" w:rsidP="005F7690">
            <w:pPr>
              <w:numPr>
                <w:ilvl w:val="0"/>
                <w:numId w:val="7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5CBBFBE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02C4503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D603984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F8B43FC" w14:textId="77777777" w:rsidR="005C7011" w:rsidRPr="00955123" w:rsidRDefault="00741257" w:rsidP="005C7011">
            <w:pPr>
              <w:rPr>
                <w:lang w:eastAsia="zh-CN"/>
              </w:rPr>
            </w:pPr>
            <w:r w:rsidRPr="00741257">
              <w:rPr>
                <w:lang w:eastAsia="zh-CN"/>
              </w:rPr>
              <w:t>2395.53</w:t>
            </w:r>
          </w:p>
        </w:tc>
      </w:tr>
      <w:tr w:rsidR="005C7011" w14:paraId="11CEC96D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2BABEB5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132E2A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82EADC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46736FDB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5120B4D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048655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46552D6" w14:textId="77777777" w:rsidR="005C7011" w:rsidRDefault="001D5684" w:rsidP="005F7690">
            <w:pPr>
              <w:numPr>
                <w:ilvl w:val="0"/>
                <w:numId w:val="7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4E27C278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66</w:t>
            </w:r>
            <w:r w:rsidRPr="00B87717">
              <w:rPr>
                <w:lang w:eastAsia="zh-CN"/>
              </w:rPr>
              <w:t>3.</w:t>
            </w:r>
            <w:r>
              <w:t xml:space="preserve"> </w:t>
            </w:r>
            <w:r w:rsidRPr="00553E91">
              <w:rPr>
                <w:lang w:eastAsia="zh-CN"/>
              </w:rPr>
              <w:t>1500001</w:t>
            </w:r>
            <w:r>
              <w:rPr>
                <w:lang w:eastAsia="zh-CN"/>
              </w:rPr>
              <w:t>;</w:t>
            </w:r>
          </w:p>
          <w:p w14:paraId="665C508E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25.</w:t>
            </w:r>
            <w:r>
              <w:t xml:space="preserve"> </w:t>
            </w:r>
            <w:r w:rsidRPr="00553E91">
              <w:rPr>
                <w:lang w:eastAsia="zh-CN"/>
              </w:rPr>
              <w:t>0000001</w:t>
            </w:r>
            <w:r>
              <w:rPr>
                <w:lang w:eastAsia="zh-CN"/>
              </w:rPr>
              <w:t>;</w:t>
            </w:r>
          </w:p>
          <w:p w14:paraId="7E8B450D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3FE51263" w14:textId="77777777" w:rsidR="005F7690" w:rsidRDefault="005F7690" w:rsidP="005F7690">
            <w:pPr>
              <w:numPr>
                <w:ilvl w:val="0"/>
                <w:numId w:val="76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51FF33CF" w14:textId="77777777" w:rsidR="005C7011" w:rsidRDefault="005F7690" w:rsidP="005F7690">
            <w:pPr>
              <w:numPr>
                <w:ilvl w:val="0"/>
                <w:numId w:val="7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2D26D83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596EE5D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A433C68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071145C" w14:textId="77777777" w:rsidR="005C7011" w:rsidRPr="00955123" w:rsidRDefault="00741257" w:rsidP="005C7011">
            <w:pPr>
              <w:rPr>
                <w:lang w:eastAsia="zh-CN"/>
              </w:rPr>
            </w:pPr>
            <w:r w:rsidRPr="00741257">
              <w:rPr>
                <w:lang w:eastAsia="zh-CN"/>
              </w:rPr>
              <w:t>2395.53</w:t>
            </w:r>
          </w:p>
        </w:tc>
      </w:tr>
      <w:tr w:rsidR="005C7011" w14:paraId="41B9F83B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6410102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6D07375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5EA1F27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59B401C3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674B9D7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  <w:r>
              <w:rPr>
                <w:lang w:eastAsia="zh-CN"/>
              </w:rPr>
              <w:t>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70A2EB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CB00D5B" w14:textId="77777777" w:rsidR="005C7011" w:rsidRDefault="001D5684" w:rsidP="005F7690">
            <w:pPr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08FD5033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637</w:t>
            </w:r>
            <w:r w:rsidRPr="00B87717">
              <w:rPr>
                <w:lang w:eastAsia="zh-CN"/>
              </w:rPr>
              <w:t>.15</w:t>
            </w:r>
            <w:r>
              <w:rPr>
                <w:lang w:eastAsia="zh-CN"/>
              </w:rPr>
              <w:t>;</w:t>
            </w:r>
          </w:p>
          <w:p w14:paraId="78FA7CFB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16.8 ;</w:t>
            </w:r>
          </w:p>
          <w:p w14:paraId="3C999BD3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BFBC431" w14:textId="77777777" w:rsidR="005F7690" w:rsidRDefault="005F7690" w:rsidP="005F7690">
            <w:pPr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34A28423" w14:textId="77777777" w:rsidR="005C7011" w:rsidRDefault="005F7690" w:rsidP="005F7690">
            <w:pPr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3BA68B7E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9B487E1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DCDAE1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69D4D2C" w14:textId="77777777" w:rsidR="005C7011" w:rsidRPr="00955123" w:rsidRDefault="00741257" w:rsidP="005C7011">
            <w:pPr>
              <w:rPr>
                <w:lang w:eastAsia="zh-CN"/>
              </w:rPr>
            </w:pPr>
            <w:r w:rsidRPr="00741257">
              <w:rPr>
                <w:lang w:eastAsia="zh-CN"/>
              </w:rPr>
              <w:t>2702.08376</w:t>
            </w:r>
          </w:p>
        </w:tc>
      </w:tr>
      <w:tr w:rsidR="005C7011" w14:paraId="1DFE16B7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F4239EF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AB58BD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1C3C235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02432A07" w14:textId="77777777" w:rsidTr="00444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7BA2B72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  <w:r>
              <w:rPr>
                <w:lang w:eastAsia="zh-CN"/>
              </w:rPr>
              <w:t>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C217A65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B61678F" w14:textId="77777777" w:rsidR="005C7011" w:rsidRDefault="001D5684" w:rsidP="005F7690">
            <w:pPr>
              <w:numPr>
                <w:ilvl w:val="0"/>
                <w:numId w:val="7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52CE9DF5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5C7011">
              <w:rPr>
                <w:lang w:eastAsia="zh-CN"/>
              </w:rPr>
              <w:t>723.15</w:t>
            </w:r>
            <w:r>
              <w:rPr>
                <w:lang w:eastAsia="zh-CN"/>
              </w:rPr>
              <w:t>;</w:t>
            </w:r>
          </w:p>
          <w:p w14:paraId="5B8EA502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43.0 ;</w:t>
            </w:r>
          </w:p>
          <w:p w14:paraId="0A5D11E0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2F83712D" w14:textId="77777777" w:rsidR="005F7690" w:rsidRDefault="005F7690" w:rsidP="005F7690">
            <w:pPr>
              <w:numPr>
                <w:ilvl w:val="0"/>
                <w:numId w:val="78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6099AB08" w14:textId="77777777" w:rsidR="005C7011" w:rsidRDefault="005F7690" w:rsidP="005F7690">
            <w:pPr>
              <w:numPr>
                <w:ilvl w:val="0"/>
                <w:numId w:val="7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2A23FD7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5AFF308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A0B655C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23C30AC" w14:textId="77777777" w:rsidR="005C7011" w:rsidRPr="00955123" w:rsidRDefault="00444E4F" w:rsidP="005C7011">
            <w:pPr>
              <w:rPr>
                <w:lang w:eastAsia="zh-CN"/>
              </w:rPr>
            </w:pPr>
            <w:r w:rsidRPr="00444E4F">
              <w:rPr>
                <w:lang w:eastAsia="zh-CN"/>
              </w:rPr>
              <w:t>2413.2913</w:t>
            </w:r>
          </w:p>
        </w:tc>
      </w:tr>
      <w:tr w:rsidR="005C7011" w14:paraId="7FE30678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1BEB26A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BCF6898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EEC721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C7011" w14:paraId="4E8E1AD2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37C297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Test case 1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D50C960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F4A325A" w14:textId="77777777" w:rsidR="005C7011" w:rsidRDefault="001D5684" w:rsidP="005F7690">
            <w:pPr>
              <w:numPr>
                <w:ilvl w:val="0"/>
                <w:numId w:val="7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C7011">
              <w:rPr>
                <w:lang w:eastAsia="zh-CN"/>
              </w:rPr>
              <w:t xml:space="preserve"> the Precondition  parameter as following</w:t>
            </w:r>
          </w:p>
          <w:p w14:paraId="0C7A95AB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</w:t>
            </w:r>
            <w:r w:rsidRPr="005C7011">
              <w:rPr>
                <w:lang w:eastAsia="zh-CN"/>
              </w:rPr>
              <w:t>823.15</w:t>
            </w:r>
            <w:r>
              <w:rPr>
                <w:lang w:eastAsia="zh-CN"/>
              </w:rPr>
              <w:t>;</w:t>
            </w:r>
          </w:p>
          <w:p w14:paraId="55CC750C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</w:t>
            </w:r>
            <w:r w:rsidRPr="005C7011">
              <w:rPr>
                <w:lang w:eastAsia="zh-CN"/>
              </w:rPr>
              <w:t>72</w:t>
            </w:r>
            <w:r>
              <w:rPr>
                <w:lang w:eastAsia="zh-CN"/>
              </w:rPr>
              <w:t>.0 ;</w:t>
            </w:r>
          </w:p>
          <w:p w14:paraId="1FB3227B" w14:textId="77777777" w:rsidR="005C7011" w:rsidRDefault="005C7011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363E8959" w14:textId="77777777" w:rsidR="005F7690" w:rsidRDefault="005F7690" w:rsidP="005F7690">
            <w:pPr>
              <w:numPr>
                <w:ilvl w:val="0"/>
                <w:numId w:val="79"/>
              </w:numPr>
              <w:rPr>
                <w:lang w:eastAsia="zh-CN"/>
              </w:rPr>
            </w:pPr>
            <w:r>
              <w:rPr>
                <w:lang w:eastAsia="zh-CN"/>
              </w:rPr>
              <w:t>Call v= vpt3n_( &amp;p,&amp;t);</w:t>
            </w:r>
          </w:p>
          <w:p w14:paraId="1827EBCF" w14:textId="77777777" w:rsidR="005C7011" w:rsidRDefault="005F7690" w:rsidP="005F7690">
            <w:pPr>
              <w:numPr>
                <w:ilvl w:val="0"/>
                <w:numId w:val="7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 w:rsidRPr="002014B2">
              <w:rPr>
                <w:lang w:eastAsia="zh-CN"/>
              </w:rPr>
              <w:t>hvt3n_( &amp;v,&amp;t);</w:t>
            </w:r>
          </w:p>
        </w:tc>
      </w:tr>
      <w:tr w:rsidR="005C7011" w14:paraId="085F9370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CA7D417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D803C1E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B8F0280" w14:textId="77777777" w:rsidR="005C7011" w:rsidRPr="00955123" w:rsidRDefault="00444E4F" w:rsidP="005C7011">
            <w:pPr>
              <w:rPr>
                <w:lang w:eastAsia="zh-CN"/>
              </w:rPr>
            </w:pPr>
            <w:r w:rsidRPr="00444E4F">
              <w:rPr>
                <w:lang w:eastAsia="zh-CN"/>
              </w:rPr>
              <w:t>2776.244</w:t>
            </w:r>
          </w:p>
        </w:tc>
      </w:tr>
      <w:tr w:rsidR="005C7011" w14:paraId="66C453BB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5A7E63C" w14:textId="77777777" w:rsidR="005C7011" w:rsidRDefault="005C7011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5386EA1" w14:textId="77777777" w:rsidR="005C7011" w:rsidRDefault="005C7011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0F8E05F" w14:textId="77777777" w:rsidR="005C7011" w:rsidRDefault="005C7011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14CD281F" w14:textId="77777777" w:rsidR="005C7011" w:rsidRDefault="005C7011" w:rsidP="00EF62C5">
      <w:pPr>
        <w:rPr>
          <w:lang w:val="en-GB" w:eastAsia="zh-CN"/>
        </w:rPr>
      </w:pPr>
    </w:p>
    <w:p w14:paraId="1D88DD85" w14:textId="77777777" w:rsidR="005C7011" w:rsidRDefault="005C7011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20834" w14:paraId="6362CE92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6E9E5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C67C0F8" w14:textId="77777777" w:rsidR="00220834" w:rsidRPr="00817D3A" w:rsidRDefault="00845A06" w:rsidP="009B733A">
            <w:pPr>
              <w:rPr>
                <w:lang w:val="en-GB" w:eastAsia="zh-CN"/>
              </w:rPr>
            </w:pPr>
            <w:r w:rsidRPr="00845A06">
              <w:rPr>
                <w:lang w:val="en-GB" w:eastAsia="zh-CN"/>
              </w:rPr>
              <w:t>int wnpt3</w:t>
            </w:r>
            <w:proofErr w:type="gramStart"/>
            <w:r w:rsidRPr="00845A06">
              <w:rPr>
                <w:lang w:val="en-GB" w:eastAsia="zh-CN"/>
              </w:rPr>
              <w:t>_(</w:t>
            </w:r>
            <w:proofErr w:type="spellStart"/>
            <w:proofErr w:type="gramEnd"/>
            <w:r w:rsidRPr="00845A06">
              <w:rPr>
                <w:lang w:val="en-GB" w:eastAsia="zh-CN"/>
              </w:rPr>
              <w:t>const</w:t>
            </w:r>
            <w:proofErr w:type="spellEnd"/>
            <w:r w:rsidRPr="00845A06">
              <w:rPr>
                <w:lang w:val="en-GB" w:eastAsia="zh-CN"/>
              </w:rPr>
              <w:t xml:space="preserve"> TFLOAT *</w:t>
            </w:r>
            <w:proofErr w:type="spellStart"/>
            <w:r w:rsidRPr="00845A06">
              <w:rPr>
                <w:lang w:val="en-GB" w:eastAsia="zh-CN"/>
              </w:rPr>
              <w:t>xa,const</w:t>
            </w:r>
            <w:proofErr w:type="spellEnd"/>
            <w:r w:rsidRPr="00845A06">
              <w:rPr>
                <w:lang w:val="en-GB" w:eastAsia="zh-CN"/>
              </w:rPr>
              <w:t xml:space="preserve"> TFLOAT *</w:t>
            </w:r>
            <w:proofErr w:type="spellStart"/>
            <w:r w:rsidRPr="00845A06">
              <w:rPr>
                <w:lang w:val="en-GB" w:eastAsia="zh-CN"/>
              </w:rPr>
              <w:t>xb,TFLOAT</w:t>
            </w:r>
            <w:proofErr w:type="spellEnd"/>
            <w:r w:rsidRPr="00845A06">
              <w:rPr>
                <w:lang w:val="en-GB" w:eastAsia="zh-CN"/>
              </w:rPr>
              <w:t xml:space="preserve"> (*f) (),</w:t>
            </w:r>
            <w:proofErr w:type="spellStart"/>
            <w:r w:rsidRPr="00845A06">
              <w:rPr>
                <w:lang w:val="en-GB" w:eastAsia="zh-CN"/>
              </w:rPr>
              <w:t>const</w:t>
            </w:r>
            <w:proofErr w:type="spellEnd"/>
            <w:r w:rsidRPr="00845A06">
              <w:rPr>
                <w:lang w:val="en-GB" w:eastAsia="zh-CN"/>
              </w:rPr>
              <w:t xml:space="preserve"> TFLOAT * </w:t>
            </w:r>
            <w:proofErr w:type="spellStart"/>
            <w:r w:rsidRPr="00845A06">
              <w:rPr>
                <w:lang w:val="en-GB" w:eastAsia="zh-CN"/>
              </w:rPr>
              <w:t>p,const</w:t>
            </w:r>
            <w:proofErr w:type="spellEnd"/>
            <w:r w:rsidRPr="00845A06">
              <w:rPr>
                <w:lang w:val="en-GB" w:eastAsia="zh-CN"/>
              </w:rPr>
              <w:t xml:space="preserve"> TFLOAT *</w:t>
            </w:r>
            <w:proofErr w:type="spellStart"/>
            <w:r w:rsidRPr="00845A06">
              <w:rPr>
                <w:lang w:val="en-GB" w:eastAsia="zh-CN"/>
              </w:rPr>
              <w:t>t,const</w:t>
            </w:r>
            <w:proofErr w:type="spellEnd"/>
            <w:r w:rsidRPr="00845A06">
              <w:rPr>
                <w:lang w:val="en-GB" w:eastAsia="zh-CN"/>
              </w:rPr>
              <w:t xml:space="preserve"> TFLOAT *</w:t>
            </w:r>
            <w:proofErr w:type="spellStart"/>
            <w:r w:rsidRPr="00845A06">
              <w:rPr>
                <w:lang w:val="en-GB" w:eastAsia="zh-CN"/>
              </w:rPr>
              <w:t>eps,const</w:t>
            </w:r>
            <w:proofErr w:type="spellEnd"/>
            <w:r w:rsidRPr="00845A06">
              <w:rPr>
                <w:lang w:val="en-GB" w:eastAsia="zh-CN"/>
              </w:rPr>
              <w:t xml:space="preserve"> TFLOAT *</w:t>
            </w:r>
            <w:proofErr w:type="spellStart"/>
            <w:r w:rsidRPr="00845A06">
              <w:rPr>
                <w:lang w:val="en-GB" w:eastAsia="zh-CN"/>
              </w:rPr>
              <w:t>px,const</w:t>
            </w:r>
            <w:proofErr w:type="spellEnd"/>
            <w:r w:rsidRPr="00845A06">
              <w:rPr>
                <w:lang w:val="en-GB" w:eastAsia="zh-CN"/>
              </w:rPr>
              <w:t xml:space="preserve"> TINT16 *</w:t>
            </w:r>
            <w:proofErr w:type="spellStart"/>
            <w:r w:rsidRPr="00845A06">
              <w:rPr>
                <w:lang w:val="en-GB" w:eastAsia="zh-CN"/>
              </w:rPr>
              <w:t>pix</w:t>
            </w:r>
            <w:proofErr w:type="spellEnd"/>
            <w:r w:rsidRPr="00845A06">
              <w:rPr>
                <w:lang w:val="en-GB" w:eastAsia="zh-CN"/>
              </w:rPr>
              <w:t>)</w:t>
            </w:r>
          </w:p>
        </w:tc>
      </w:tr>
      <w:tr w:rsidR="00220834" w14:paraId="64C5ADF3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09BA734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E6A72DF" w14:textId="77777777" w:rsidR="00220834" w:rsidRPr="00817D3A" w:rsidRDefault="00845A06" w:rsidP="005C7011">
            <w:pPr>
              <w:rPr>
                <w:lang w:val="en-GB" w:eastAsia="zh-CN"/>
              </w:rPr>
            </w:pPr>
            <w:r w:rsidRPr="00845A06">
              <w:rPr>
                <w:lang w:eastAsia="zh-CN"/>
              </w:rPr>
              <w:t>void wnpt3_Test(void)</w:t>
            </w:r>
          </w:p>
        </w:tc>
      </w:tr>
      <w:tr w:rsidR="00845A06" w14:paraId="0DC3717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EAF346C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27AD159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CBE336C" w14:textId="77777777" w:rsidR="00845A06" w:rsidRDefault="001D5684" w:rsidP="00DD7CD5">
            <w:pPr>
              <w:numPr>
                <w:ilvl w:val="0"/>
                <w:numId w:val="5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45A06">
              <w:rPr>
                <w:lang w:eastAsia="zh-CN"/>
              </w:rPr>
              <w:t xml:space="preserve"> the Precondition  parameter as following</w:t>
            </w:r>
          </w:p>
          <w:p w14:paraId="57C7AC3F" w14:textId="77777777" w:rsidR="00845A06" w:rsidRDefault="00845A06" w:rsidP="00DD7CD5">
            <w:pPr>
              <w:ind w:left="360"/>
              <w:rPr>
                <w:lang w:eastAsia="zh-CN"/>
              </w:rPr>
            </w:pPr>
          </w:p>
          <w:p w14:paraId="2227CA06" w14:textId="77777777" w:rsidR="00845A06" w:rsidRDefault="00845A06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xa = 3.0;</w:t>
            </w:r>
          </w:p>
          <w:p w14:paraId="6B7E198D" w14:textId="77777777" w:rsidR="00845A06" w:rsidRDefault="00845A06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xb = 3.0;</w:t>
            </w:r>
          </w:p>
          <w:p w14:paraId="5FA71A1A" w14:textId="77777777" w:rsidR="00845A06" w:rsidRDefault="00845A06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0.03;</w:t>
            </w:r>
          </w:p>
          <w:p w14:paraId="28A1363B" w14:textId="77777777" w:rsidR="00845A06" w:rsidRDefault="00845A06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100.0;</w:t>
            </w:r>
          </w:p>
          <w:p w14:paraId="4BAA46A8" w14:textId="77777777" w:rsidR="00845A06" w:rsidRDefault="00845A06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eps = 3.0;</w:t>
            </w:r>
          </w:p>
          <w:p w14:paraId="5E6570F9" w14:textId="77777777" w:rsidR="00845A06" w:rsidRDefault="00845A06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 = 5.0;</w:t>
            </w:r>
          </w:p>
          <w:p w14:paraId="74ABE768" w14:textId="77777777" w:rsidR="00845A06" w:rsidRDefault="00845A06" w:rsidP="00DD7CD5">
            <w:pPr>
              <w:ind w:left="360"/>
              <w:rPr>
                <w:lang w:eastAsia="zh-CN"/>
              </w:rPr>
            </w:pPr>
          </w:p>
          <w:p w14:paraId="01D970A7" w14:textId="77777777" w:rsidR="00845A06" w:rsidRDefault="00845A06" w:rsidP="00DD7CD5">
            <w:pPr>
              <w:numPr>
                <w:ilvl w:val="0"/>
                <w:numId w:val="56"/>
              </w:numPr>
              <w:rPr>
                <w:lang w:eastAsia="zh-CN"/>
              </w:rPr>
            </w:pPr>
            <w:r>
              <w:rPr>
                <w:lang w:eastAsia="zh-CN"/>
              </w:rPr>
              <w:t>Call wnpt3_(&amp;xa, &amp;xb,&amp;fwnpt3_1,&amp;p,&amp;t, &amp;eps, &amp;x, &amp;ix)</w:t>
            </w:r>
          </w:p>
        </w:tc>
      </w:tr>
      <w:tr w:rsidR="00845A06" w14:paraId="13B6488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DE59272" w14:textId="77777777" w:rsidR="00845A06" w:rsidRDefault="00845A06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B2FD537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513627E" w14:textId="77777777" w:rsidR="00845A06" w:rsidRPr="00955123" w:rsidRDefault="00845A0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ix == 1.0</w:t>
            </w:r>
          </w:p>
        </w:tc>
      </w:tr>
      <w:tr w:rsidR="00845A06" w14:paraId="46CF256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3083057" w14:textId="77777777" w:rsidR="00845A06" w:rsidRDefault="00845A06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C334B46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6DBBC2E" w14:textId="77777777" w:rsidR="00845A06" w:rsidRDefault="00845A0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45A06" w14:paraId="027AF3D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3D9A699" w14:textId="77777777" w:rsidR="00845A06" w:rsidRDefault="00845A06" w:rsidP="00845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FD90371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365C0F1" w14:textId="77777777" w:rsidR="00845A06" w:rsidRDefault="001D5684" w:rsidP="00845A06">
            <w:pPr>
              <w:numPr>
                <w:ilvl w:val="0"/>
                <w:numId w:val="8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45A06">
              <w:rPr>
                <w:lang w:eastAsia="zh-CN"/>
              </w:rPr>
              <w:t xml:space="preserve"> the Precondition  parameter as following</w:t>
            </w:r>
          </w:p>
          <w:p w14:paraId="51A7D4E9" w14:textId="77777777" w:rsidR="00845A06" w:rsidRDefault="00845A06" w:rsidP="00DD7CD5">
            <w:pPr>
              <w:ind w:left="360"/>
              <w:rPr>
                <w:lang w:eastAsia="zh-CN"/>
              </w:rPr>
            </w:pPr>
          </w:p>
          <w:p w14:paraId="2E9FD60C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xa = -3.09;</w:t>
            </w:r>
          </w:p>
          <w:p w14:paraId="44E35750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xb = 3.0;</w:t>
            </w:r>
          </w:p>
          <w:p w14:paraId="60996071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0.003;</w:t>
            </w:r>
          </w:p>
          <w:p w14:paraId="7715BAB8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300.0;</w:t>
            </w:r>
          </w:p>
          <w:p w14:paraId="17A925B9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eps = 3.0;</w:t>
            </w:r>
          </w:p>
          <w:p w14:paraId="4F18EDDE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 = 5.0;</w:t>
            </w:r>
          </w:p>
          <w:p w14:paraId="0A6A3851" w14:textId="77777777" w:rsidR="00845A06" w:rsidRDefault="00845A06" w:rsidP="00845A06">
            <w:pPr>
              <w:ind w:left="360"/>
              <w:rPr>
                <w:lang w:eastAsia="zh-CN"/>
              </w:rPr>
            </w:pPr>
          </w:p>
          <w:p w14:paraId="27FF26A9" w14:textId="77777777" w:rsidR="00845A06" w:rsidRDefault="00845A06" w:rsidP="00845A06">
            <w:pPr>
              <w:numPr>
                <w:ilvl w:val="0"/>
                <w:numId w:val="80"/>
              </w:numPr>
              <w:rPr>
                <w:lang w:eastAsia="zh-CN"/>
              </w:rPr>
            </w:pPr>
            <w:r>
              <w:rPr>
                <w:lang w:eastAsia="zh-CN"/>
              </w:rPr>
              <w:t>Call wnpt3_(&amp;xa, &amp;xb,&amp;fwnpt3_1,&amp;p,&amp;t, &amp;eps, &amp;x, &amp;ix)</w:t>
            </w:r>
          </w:p>
        </w:tc>
      </w:tr>
      <w:tr w:rsidR="00845A06" w14:paraId="3A8FBD7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1E86B46" w14:textId="77777777" w:rsidR="00845A06" w:rsidRDefault="00845A06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C6827D0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2CC16B4" w14:textId="77777777" w:rsidR="00845A06" w:rsidRPr="00955123" w:rsidRDefault="00845A0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ix == 0.0</w:t>
            </w:r>
          </w:p>
        </w:tc>
      </w:tr>
      <w:tr w:rsidR="00845A06" w14:paraId="43EEC37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763B840" w14:textId="77777777" w:rsidR="00845A06" w:rsidRDefault="00845A06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7A03011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760B439" w14:textId="77777777" w:rsidR="00845A06" w:rsidRDefault="00845A0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45A06" w14:paraId="1C0551A8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9CCFD53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81F3E3C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1A3388C" w14:textId="77777777" w:rsidR="00845A06" w:rsidRDefault="001D5684" w:rsidP="00845A06">
            <w:pPr>
              <w:numPr>
                <w:ilvl w:val="0"/>
                <w:numId w:val="8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45A06">
              <w:rPr>
                <w:lang w:eastAsia="zh-CN"/>
              </w:rPr>
              <w:t xml:space="preserve"> the Precondition  parameter as following</w:t>
            </w:r>
          </w:p>
          <w:p w14:paraId="5DBD27E7" w14:textId="77777777" w:rsidR="00845A06" w:rsidRDefault="00845A06" w:rsidP="00DD7CD5">
            <w:pPr>
              <w:ind w:left="360"/>
              <w:rPr>
                <w:lang w:eastAsia="zh-CN"/>
              </w:rPr>
            </w:pPr>
          </w:p>
          <w:p w14:paraId="3CB0A8FA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xa = -1.09;</w:t>
            </w:r>
          </w:p>
          <w:p w14:paraId="604F536A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xb = -5.00;</w:t>
            </w:r>
          </w:p>
          <w:p w14:paraId="5E3FE61E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p = 0.013;</w:t>
            </w:r>
          </w:p>
          <w:p w14:paraId="546BFA38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280.0;</w:t>
            </w:r>
          </w:p>
          <w:p w14:paraId="4D6B10B5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eps = 8.0;</w:t>
            </w:r>
          </w:p>
          <w:p w14:paraId="1F6CCBD8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 = 5.0;</w:t>
            </w:r>
          </w:p>
          <w:p w14:paraId="2BD4DA03" w14:textId="77777777" w:rsidR="00845A06" w:rsidRDefault="00845A06" w:rsidP="00845A06">
            <w:pPr>
              <w:ind w:left="360"/>
              <w:rPr>
                <w:lang w:eastAsia="zh-CN"/>
              </w:rPr>
            </w:pPr>
          </w:p>
          <w:p w14:paraId="1FBC75F1" w14:textId="77777777" w:rsidR="00845A06" w:rsidRDefault="00845A06" w:rsidP="00845A06">
            <w:pPr>
              <w:numPr>
                <w:ilvl w:val="0"/>
                <w:numId w:val="81"/>
              </w:numPr>
              <w:rPr>
                <w:lang w:eastAsia="zh-CN"/>
              </w:rPr>
            </w:pPr>
            <w:r>
              <w:rPr>
                <w:lang w:eastAsia="zh-CN"/>
              </w:rPr>
              <w:t>Call wnpt3_(&amp;xa, &amp;xb,&amp;fwnpt3_1,&amp;p,&amp;t, &amp;eps, &amp;x, &amp;ix)</w:t>
            </w:r>
          </w:p>
        </w:tc>
      </w:tr>
      <w:tr w:rsidR="00845A06" w14:paraId="6FE8E2A4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31A48DD" w14:textId="77777777" w:rsidR="00845A06" w:rsidRDefault="00845A06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26A0DEA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A4BCB9" w14:textId="77777777" w:rsidR="00845A06" w:rsidRPr="00955123" w:rsidRDefault="00845A0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ix == 1.0</w:t>
            </w:r>
          </w:p>
        </w:tc>
      </w:tr>
      <w:tr w:rsidR="00845A06" w14:paraId="5165712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44B9AD3" w14:textId="77777777" w:rsidR="00845A06" w:rsidRDefault="00845A06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37F6432" w14:textId="77777777" w:rsidR="00845A06" w:rsidRDefault="00845A0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933C04E" w14:textId="77777777" w:rsidR="00845A06" w:rsidRDefault="00845A0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20834" w14:paraId="79FA7336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BB22ED8" w14:textId="77777777" w:rsidR="00220834" w:rsidRDefault="00220834" w:rsidP="00845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845A06"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DBBFA39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F7B29CE" w14:textId="77777777" w:rsidR="00220834" w:rsidRDefault="001D5684" w:rsidP="00845A06">
            <w:pPr>
              <w:numPr>
                <w:ilvl w:val="0"/>
                <w:numId w:val="8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220834">
              <w:rPr>
                <w:lang w:eastAsia="zh-CN"/>
              </w:rPr>
              <w:t xml:space="preserve"> the Precondition  parameter as following</w:t>
            </w:r>
          </w:p>
          <w:p w14:paraId="62FFC084" w14:textId="77777777" w:rsidR="00845A06" w:rsidRDefault="00845A06" w:rsidP="005C7011">
            <w:pPr>
              <w:ind w:left="360"/>
              <w:rPr>
                <w:lang w:eastAsia="zh-CN"/>
              </w:rPr>
            </w:pPr>
          </w:p>
          <w:p w14:paraId="08896B63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xa = -9.0;</w:t>
            </w:r>
          </w:p>
          <w:p w14:paraId="1AE969DE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xb = 13.0;</w:t>
            </w:r>
          </w:p>
          <w:p w14:paraId="078F2645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p = 13.0;</w:t>
            </w:r>
          </w:p>
          <w:p w14:paraId="19BBD686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 = 26.0;</w:t>
            </w:r>
          </w:p>
          <w:p w14:paraId="562181A9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eps = 0.31;</w:t>
            </w:r>
          </w:p>
          <w:p w14:paraId="5E7805F6" w14:textId="77777777" w:rsidR="00845A06" w:rsidRDefault="00845A06" w:rsidP="00845A0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 = 5.0;</w:t>
            </w:r>
          </w:p>
          <w:p w14:paraId="3D8998D7" w14:textId="77777777" w:rsidR="00845A06" w:rsidRDefault="00845A06" w:rsidP="00845A06">
            <w:pPr>
              <w:ind w:left="360"/>
              <w:rPr>
                <w:lang w:eastAsia="zh-CN"/>
              </w:rPr>
            </w:pPr>
          </w:p>
          <w:p w14:paraId="62B94E37" w14:textId="77777777" w:rsidR="00220834" w:rsidRDefault="00220834" w:rsidP="00845A06">
            <w:pPr>
              <w:numPr>
                <w:ilvl w:val="0"/>
                <w:numId w:val="8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845A06">
              <w:rPr>
                <w:lang w:eastAsia="zh-CN"/>
              </w:rPr>
              <w:t>wnpt3_(&amp;xa, &amp;xb,&amp;fwnpt3_1,&amp;p,&amp;t, &amp;eps, &amp;x, &amp;ix)</w:t>
            </w:r>
          </w:p>
        </w:tc>
      </w:tr>
      <w:tr w:rsidR="00220834" w14:paraId="0500DB7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822D9A7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C04990A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76FBF0B" w14:textId="77777777" w:rsidR="00220834" w:rsidRPr="00955123" w:rsidRDefault="00845A06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ix == 1.0</w:t>
            </w:r>
          </w:p>
        </w:tc>
      </w:tr>
      <w:tr w:rsidR="00220834" w14:paraId="5D7F273F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CF14A17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FB41B9D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B9425E8" w14:textId="77777777" w:rsidR="00220834" w:rsidRDefault="00220834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7211804A" w14:textId="77777777" w:rsidR="00220834" w:rsidRDefault="00220834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20834" w14:paraId="45D6E4B2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38002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E02A091" w14:textId="77777777" w:rsidR="00220834" w:rsidRPr="00817D3A" w:rsidRDefault="0066627B" w:rsidP="005C7011">
            <w:pPr>
              <w:rPr>
                <w:lang w:val="en-GB" w:eastAsia="zh-CN"/>
              </w:rPr>
            </w:pPr>
            <w:r w:rsidRPr="0066627B">
              <w:rPr>
                <w:lang w:val="en-GB" w:eastAsia="zh-CN"/>
              </w:rPr>
              <w:t>TFLOAT diter3</w:t>
            </w:r>
            <w:proofErr w:type="gramStart"/>
            <w:r w:rsidRPr="0066627B">
              <w:rPr>
                <w:lang w:val="en-GB" w:eastAsia="zh-CN"/>
              </w:rPr>
              <w:t xml:space="preserve">_(  </w:t>
            </w:r>
            <w:proofErr w:type="spellStart"/>
            <w:proofErr w:type="gramEnd"/>
            <w:r w:rsidRPr="0066627B">
              <w:rPr>
                <w:lang w:val="en-GB" w:eastAsia="zh-CN"/>
              </w:rPr>
              <w:t>const</w:t>
            </w:r>
            <w:proofErr w:type="spellEnd"/>
            <w:r w:rsidRPr="0066627B">
              <w:rPr>
                <w:lang w:val="en-GB" w:eastAsia="zh-CN"/>
              </w:rPr>
              <w:t xml:space="preserve">  TFLOAT *p,   </w:t>
            </w:r>
            <w:proofErr w:type="spellStart"/>
            <w:r w:rsidRPr="0066627B">
              <w:rPr>
                <w:lang w:val="en-GB" w:eastAsia="zh-CN"/>
              </w:rPr>
              <w:t>const</w:t>
            </w:r>
            <w:proofErr w:type="spellEnd"/>
            <w:r w:rsidRPr="0066627B">
              <w:rPr>
                <w:lang w:val="en-GB" w:eastAsia="zh-CN"/>
              </w:rPr>
              <w:t xml:space="preserve">  TFLOAT *t,    </w:t>
            </w:r>
            <w:proofErr w:type="spellStart"/>
            <w:r w:rsidRPr="0066627B">
              <w:rPr>
                <w:lang w:val="en-GB" w:eastAsia="zh-CN"/>
              </w:rPr>
              <w:t>const</w:t>
            </w:r>
            <w:proofErr w:type="spellEnd"/>
            <w:r w:rsidRPr="0066627B">
              <w:rPr>
                <w:lang w:val="en-GB" w:eastAsia="zh-CN"/>
              </w:rPr>
              <w:t xml:space="preserve">  TFLOAT *</w:t>
            </w:r>
            <w:proofErr w:type="spellStart"/>
            <w:r w:rsidRPr="0066627B">
              <w:rPr>
                <w:lang w:val="en-GB" w:eastAsia="zh-CN"/>
              </w:rPr>
              <w:t>pDest</w:t>
            </w:r>
            <w:proofErr w:type="spellEnd"/>
            <w:r w:rsidRPr="0066627B">
              <w:rPr>
                <w:lang w:val="en-GB" w:eastAsia="zh-CN"/>
              </w:rPr>
              <w:t xml:space="preserve">,    </w:t>
            </w:r>
            <w:proofErr w:type="spellStart"/>
            <w:r w:rsidRPr="0066627B">
              <w:rPr>
                <w:lang w:val="en-GB" w:eastAsia="zh-CN"/>
              </w:rPr>
              <w:t>const</w:t>
            </w:r>
            <w:proofErr w:type="spellEnd"/>
            <w:r w:rsidRPr="0066627B">
              <w:rPr>
                <w:lang w:val="en-GB" w:eastAsia="zh-CN"/>
              </w:rPr>
              <w:t xml:space="preserve">  TFLOAT *eps)</w:t>
            </w:r>
          </w:p>
        </w:tc>
      </w:tr>
      <w:tr w:rsidR="00220834" w14:paraId="0E6C2857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0104A9E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C0B73F3" w14:textId="77777777" w:rsidR="00220834" w:rsidRPr="00817D3A" w:rsidRDefault="0066627B" w:rsidP="005C7011">
            <w:pPr>
              <w:rPr>
                <w:lang w:val="en-GB" w:eastAsia="zh-CN"/>
              </w:rPr>
            </w:pPr>
            <w:r w:rsidRPr="0066627B">
              <w:rPr>
                <w:lang w:val="en-GB" w:eastAsia="zh-CN"/>
              </w:rPr>
              <w:t>void diter3_Tetst(void)</w:t>
            </w:r>
          </w:p>
        </w:tc>
      </w:tr>
      <w:tr w:rsidR="00220834" w14:paraId="7BC2D68B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6545D35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D889EA8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D3B7C29" w14:textId="77777777" w:rsidR="00220834" w:rsidRDefault="001D5684" w:rsidP="0066627B">
            <w:pPr>
              <w:numPr>
                <w:ilvl w:val="0"/>
                <w:numId w:val="8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220834">
              <w:rPr>
                <w:lang w:eastAsia="zh-CN"/>
              </w:rPr>
              <w:t xml:space="preserve"> the Precondition  parameter as following</w:t>
            </w:r>
          </w:p>
          <w:p w14:paraId="3E16DE4D" w14:textId="77777777" w:rsidR="009B733A" w:rsidRDefault="009B733A" w:rsidP="005C7011">
            <w:pPr>
              <w:ind w:left="360"/>
              <w:rPr>
                <w:lang w:eastAsia="zh-CN"/>
              </w:rPr>
            </w:pPr>
          </w:p>
          <w:p w14:paraId="0E5B0CAA" w14:textId="77777777" w:rsidR="0066627B" w:rsidRDefault="0066627B" w:rsidP="006662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rValue = 0.0f;</w:t>
            </w:r>
          </w:p>
          <w:p w14:paraId="56017D52" w14:textId="77777777" w:rsidR="0066627B" w:rsidRDefault="0066627B" w:rsidP="006662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dest = 0.0f;</w:t>
            </w:r>
          </w:p>
          <w:p w14:paraId="12318909" w14:textId="77777777" w:rsidR="0066627B" w:rsidRDefault="0066627B" w:rsidP="006662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p = 0.03;</w:t>
            </w:r>
          </w:p>
          <w:p w14:paraId="1162D45F" w14:textId="77777777" w:rsidR="0066627B" w:rsidRDefault="0066627B" w:rsidP="006662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 = 100.0;</w:t>
            </w:r>
          </w:p>
          <w:p w14:paraId="1779F989" w14:textId="77777777" w:rsidR="0066627B" w:rsidRDefault="0066627B" w:rsidP="006662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eps = 3.0;</w:t>
            </w:r>
          </w:p>
          <w:p w14:paraId="3D66B903" w14:textId="77777777" w:rsidR="00220834" w:rsidRDefault="00220834" w:rsidP="005C701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28D4836E" w14:textId="77777777" w:rsidR="00220834" w:rsidRDefault="00220834" w:rsidP="0066627B">
            <w:pPr>
              <w:numPr>
                <w:ilvl w:val="0"/>
                <w:numId w:val="8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66627B">
              <w:rPr>
                <w:lang w:eastAsia="zh-CN"/>
              </w:rPr>
              <w:t xml:space="preserve"> </w:t>
            </w:r>
            <w:r w:rsidR="0066627B" w:rsidRPr="0066627B">
              <w:rPr>
                <w:lang w:eastAsia="zh-CN"/>
              </w:rPr>
              <w:t>diter3_(&amp;p, &amp;t, &amp;dest,&amp;eps)</w:t>
            </w:r>
          </w:p>
        </w:tc>
      </w:tr>
      <w:tr w:rsidR="00220834" w14:paraId="0D8D8A3C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CAD8C8D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8F5F961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F6CD753" w14:textId="77777777" w:rsidR="00220834" w:rsidRPr="00955123" w:rsidRDefault="0066627B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0.0</w:t>
            </w:r>
          </w:p>
        </w:tc>
      </w:tr>
      <w:tr w:rsidR="00220834" w14:paraId="6168127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9FCD5AD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39DF1F7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D585957" w14:textId="77777777" w:rsidR="00220834" w:rsidRDefault="00220834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7098E0A7" w14:textId="77777777" w:rsidR="00220834" w:rsidRDefault="00220834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20834" w14:paraId="6BDB796D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51D1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F228F2C" w14:textId="77777777" w:rsidR="00220834" w:rsidRPr="00817D3A" w:rsidRDefault="007D4BBF" w:rsidP="005C7011">
            <w:pPr>
              <w:rPr>
                <w:lang w:val="en-GB" w:eastAsia="zh-CN"/>
              </w:rPr>
            </w:pPr>
            <w:r w:rsidRPr="007D4BBF">
              <w:rPr>
                <w:lang w:val="en-GB" w:eastAsia="zh-CN"/>
              </w:rPr>
              <w:t xml:space="preserve">int </w:t>
            </w:r>
            <w:proofErr w:type="spellStart"/>
            <w:r w:rsidRPr="007D4BBF">
              <w:rPr>
                <w:lang w:val="en-GB" w:eastAsia="zh-CN"/>
              </w:rPr>
              <w:t>regsopt</w:t>
            </w:r>
            <w:proofErr w:type="spellEnd"/>
            <w:proofErr w:type="gramStart"/>
            <w:r w:rsidRPr="007D4BBF">
              <w:rPr>
                <w:lang w:val="en-GB" w:eastAsia="zh-CN"/>
              </w:rPr>
              <w:t>_(</w:t>
            </w:r>
            <w:proofErr w:type="spellStart"/>
            <w:proofErr w:type="gramEnd"/>
            <w:r w:rsidRPr="007D4BBF">
              <w:rPr>
                <w:lang w:val="en-GB" w:eastAsia="zh-CN"/>
              </w:rPr>
              <w:t>const</w:t>
            </w:r>
            <w:proofErr w:type="spellEnd"/>
            <w:r w:rsidRPr="007D4BBF">
              <w:rPr>
                <w:lang w:val="en-GB" w:eastAsia="zh-CN"/>
              </w:rPr>
              <w:t xml:space="preserve"> TFLOAT *p, </w:t>
            </w:r>
            <w:proofErr w:type="spellStart"/>
            <w:r w:rsidRPr="007D4BBF">
              <w:rPr>
                <w:lang w:val="en-GB" w:eastAsia="zh-CN"/>
              </w:rPr>
              <w:t>const</w:t>
            </w:r>
            <w:proofErr w:type="spellEnd"/>
            <w:r w:rsidRPr="007D4BBF">
              <w:rPr>
                <w:lang w:val="en-GB" w:eastAsia="zh-CN"/>
              </w:rPr>
              <w:t xml:space="preserve"> TFLOAT *t, </w:t>
            </w:r>
            <w:proofErr w:type="spellStart"/>
            <w:r w:rsidRPr="007D4BBF">
              <w:rPr>
                <w:lang w:val="en-GB" w:eastAsia="zh-CN"/>
              </w:rPr>
              <w:t>const</w:t>
            </w:r>
            <w:proofErr w:type="spellEnd"/>
            <w:r w:rsidRPr="007D4BBF">
              <w:rPr>
                <w:lang w:val="en-GB" w:eastAsia="zh-CN"/>
              </w:rPr>
              <w:t xml:space="preserve"> TINT16 *</w:t>
            </w:r>
            <w:proofErr w:type="spellStart"/>
            <w:r w:rsidRPr="007D4BBF">
              <w:rPr>
                <w:lang w:val="en-GB" w:eastAsia="zh-CN"/>
              </w:rPr>
              <w:t>pIreg</w:t>
            </w:r>
            <w:proofErr w:type="spellEnd"/>
            <w:r w:rsidRPr="007D4BBF">
              <w:rPr>
                <w:lang w:val="en-GB" w:eastAsia="zh-CN"/>
              </w:rPr>
              <w:t>)</w:t>
            </w:r>
          </w:p>
        </w:tc>
      </w:tr>
      <w:tr w:rsidR="00220834" w14:paraId="3DADE722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DCE40E8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C9CFD4A" w14:textId="77777777" w:rsidR="00220834" w:rsidRPr="00817D3A" w:rsidRDefault="007D4BBF" w:rsidP="005C7011">
            <w:pPr>
              <w:rPr>
                <w:lang w:val="en-GB" w:eastAsia="zh-CN"/>
              </w:rPr>
            </w:pPr>
            <w:proofErr w:type="gramStart"/>
            <w:r w:rsidRPr="007D4BBF">
              <w:rPr>
                <w:lang w:val="en-GB" w:eastAsia="zh-CN"/>
              </w:rPr>
              <w:t xml:space="preserve">void  </w:t>
            </w:r>
            <w:proofErr w:type="spellStart"/>
            <w:r w:rsidRPr="007D4BBF">
              <w:rPr>
                <w:lang w:val="en-GB" w:eastAsia="zh-CN"/>
              </w:rPr>
              <w:t>Regsopt</w:t>
            </w:r>
            <w:proofErr w:type="gramEnd"/>
            <w:r w:rsidRPr="007D4BBF">
              <w:rPr>
                <w:lang w:val="en-GB" w:eastAsia="zh-CN"/>
              </w:rPr>
              <w:t>_Test</w:t>
            </w:r>
            <w:proofErr w:type="spellEnd"/>
            <w:r w:rsidRPr="007D4BBF">
              <w:rPr>
                <w:lang w:val="en-GB" w:eastAsia="zh-CN"/>
              </w:rPr>
              <w:t>()</w:t>
            </w:r>
          </w:p>
        </w:tc>
      </w:tr>
      <w:tr w:rsidR="007D4BBF" w14:paraId="71F6C54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388E8BB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6551E8E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A821882" w14:textId="77777777" w:rsidR="007D4BBF" w:rsidRDefault="001D5684" w:rsidP="00DD7CD5">
            <w:pPr>
              <w:numPr>
                <w:ilvl w:val="0"/>
                <w:numId w:val="8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7D4BBF">
              <w:rPr>
                <w:lang w:eastAsia="zh-CN"/>
              </w:rPr>
              <w:t xml:space="preserve"> the Precondition  parameter as following</w:t>
            </w:r>
          </w:p>
          <w:p w14:paraId="7BF314C8" w14:textId="77777777" w:rsidR="00BF74F1" w:rsidRDefault="00BF74F1" w:rsidP="00BF74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t= 300.0;</w:t>
            </w:r>
          </w:p>
          <w:p w14:paraId="37712987" w14:textId="77777777" w:rsidR="00BF74F1" w:rsidRDefault="00BF74F1" w:rsidP="00BF74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3.0;</w:t>
            </w:r>
          </w:p>
          <w:p w14:paraId="0B52F70A" w14:textId="77777777" w:rsidR="007D4BBF" w:rsidRDefault="007D4BBF" w:rsidP="00DD7CD5">
            <w:pPr>
              <w:rPr>
                <w:lang w:eastAsia="zh-CN"/>
              </w:rPr>
            </w:pPr>
          </w:p>
          <w:p w14:paraId="08DBE9B1" w14:textId="77777777" w:rsidR="00BF74F1" w:rsidRDefault="00BF74F1" w:rsidP="00BF74F1">
            <w:pPr>
              <w:numPr>
                <w:ilvl w:val="0"/>
                <w:numId w:val="84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  <w:p w14:paraId="77A0E179" w14:textId="77777777" w:rsidR="007D4BBF" w:rsidRDefault="007D4BBF" w:rsidP="00BF74F1">
            <w:pPr>
              <w:rPr>
                <w:lang w:eastAsia="zh-CN"/>
              </w:rPr>
            </w:pPr>
          </w:p>
        </w:tc>
      </w:tr>
      <w:tr w:rsidR="007D4BBF" w14:paraId="5666CA2A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2FC4656" w14:textId="77777777" w:rsidR="007D4BBF" w:rsidRDefault="007D4BBF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323149A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3DA3D19" w14:textId="77777777" w:rsidR="007D4BBF" w:rsidRPr="00955123" w:rsidRDefault="00BF74F1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0X01</w:t>
            </w:r>
          </w:p>
        </w:tc>
      </w:tr>
      <w:tr w:rsidR="007D4BBF" w14:paraId="2EDB1EF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0667E2E" w14:textId="77777777" w:rsidR="007D4BBF" w:rsidRDefault="007D4BBF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7038B25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DFDDB84" w14:textId="77777777" w:rsidR="007D4BBF" w:rsidRDefault="007D4BBF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F0425" w14:paraId="3C45183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73F8C33" w14:textId="77777777" w:rsidR="005F0425" w:rsidRDefault="005F0425" w:rsidP="005F0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BF24948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8F2374F" w14:textId="77777777" w:rsidR="005F0425" w:rsidRDefault="001D5684" w:rsidP="00764442">
            <w:pPr>
              <w:numPr>
                <w:ilvl w:val="0"/>
                <w:numId w:val="8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F0425">
              <w:rPr>
                <w:lang w:eastAsia="zh-CN"/>
              </w:rPr>
              <w:t xml:space="preserve"> the Precondition  parameter as following</w:t>
            </w:r>
          </w:p>
          <w:p w14:paraId="6F40979B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t= 493.15;</w:t>
            </w:r>
          </w:p>
          <w:p w14:paraId="1C050135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2.0;</w:t>
            </w:r>
          </w:p>
          <w:p w14:paraId="070C1750" w14:textId="77777777" w:rsidR="005F0425" w:rsidRDefault="005F0425" w:rsidP="00DD7CD5">
            <w:pPr>
              <w:rPr>
                <w:lang w:eastAsia="zh-CN"/>
              </w:rPr>
            </w:pPr>
          </w:p>
          <w:p w14:paraId="75E70F5B" w14:textId="77777777" w:rsidR="005F0425" w:rsidRDefault="005F0425" w:rsidP="00764442">
            <w:pPr>
              <w:numPr>
                <w:ilvl w:val="0"/>
                <w:numId w:val="86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</w:tc>
      </w:tr>
      <w:tr w:rsidR="005F0425" w14:paraId="0232A03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1BE96B9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7A91F82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E2A9212" w14:textId="77777777" w:rsidR="005F0425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0X02</w:t>
            </w:r>
          </w:p>
        </w:tc>
      </w:tr>
      <w:tr w:rsidR="005F0425" w14:paraId="4285A878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B3867F7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DF96BB6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4A61523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F0425" w14:paraId="1A559CD4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C9CEBBF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B0CC44B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3D35D25" w14:textId="77777777" w:rsidR="005F0425" w:rsidRDefault="001D5684" w:rsidP="00764442">
            <w:pPr>
              <w:numPr>
                <w:ilvl w:val="0"/>
                <w:numId w:val="8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F0425">
              <w:rPr>
                <w:lang w:eastAsia="zh-CN"/>
              </w:rPr>
              <w:t xml:space="preserve"> the Precondition  parameter as following</w:t>
            </w:r>
          </w:p>
          <w:p w14:paraId="1EA91D80" w14:textId="77777777" w:rsidR="005F0425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t= 993.15;</w:t>
            </w:r>
          </w:p>
          <w:p w14:paraId="58DD6ECC" w14:textId="77777777" w:rsidR="005F0425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2.0;</w:t>
            </w:r>
          </w:p>
          <w:p w14:paraId="41F063E6" w14:textId="77777777" w:rsidR="005F0425" w:rsidRDefault="005F0425" w:rsidP="005F0425">
            <w:pPr>
              <w:rPr>
                <w:lang w:eastAsia="zh-CN"/>
              </w:rPr>
            </w:pPr>
          </w:p>
          <w:p w14:paraId="3E353596" w14:textId="77777777" w:rsidR="005F0425" w:rsidRDefault="005F0425" w:rsidP="00764442">
            <w:pPr>
              <w:numPr>
                <w:ilvl w:val="0"/>
                <w:numId w:val="87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</w:tc>
      </w:tr>
      <w:tr w:rsidR="005F0425" w14:paraId="733C8CF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16E229E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932EAAD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161E28A" w14:textId="77777777" w:rsidR="005F0425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0X02</w:t>
            </w:r>
          </w:p>
        </w:tc>
      </w:tr>
      <w:tr w:rsidR="005F0425" w14:paraId="4A43DE5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4F9C356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CC7BD25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5AFF482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F0425" w14:paraId="294D4A5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8B4A105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491FD41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FAD888B" w14:textId="77777777" w:rsidR="005F0425" w:rsidRDefault="001D5684" w:rsidP="00764442">
            <w:pPr>
              <w:numPr>
                <w:ilvl w:val="0"/>
                <w:numId w:val="8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F0425">
              <w:rPr>
                <w:lang w:eastAsia="zh-CN"/>
              </w:rPr>
              <w:t xml:space="preserve"> the Precondition  parameter as following</w:t>
            </w:r>
          </w:p>
          <w:p w14:paraId="1F5C25D9" w14:textId="77777777" w:rsidR="005F0425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t= 633.15;</w:t>
            </w:r>
          </w:p>
          <w:p w14:paraId="2D24B825" w14:textId="77777777" w:rsidR="005F0425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17.0;</w:t>
            </w:r>
          </w:p>
          <w:p w14:paraId="74B933C3" w14:textId="77777777" w:rsidR="005F0425" w:rsidRDefault="005F0425" w:rsidP="005F0425">
            <w:pPr>
              <w:rPr>
                <w:lang w:eastAsia="zh-CN"/>
              </w:rPr>
            </w:pPr>
          </w:p>
          <w:p w14:paraId="0003B542" w14:textId="77777777" w:rsidR="005F0425" w:rsidRDefault="005F0425" w:rsidP="00764442">
            <w:pPr>
              <w:numPr>
                <w:ilvl w:val="0"/>
                <w:numId w:val="88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</w:tc>
      </w:tr>
      <w:tr w:rsidR="005F0425" w14:paraId="3B3158D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52AC421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4B2EE55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F6E07E2" w14:textId="77777777" w:rsidR="005F0425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0X02</w:t>
            </w:r>
          </w:p>
        </w:tc>
      </w:tr>
      <w:tr w:rsidR="005F0425" w14:paraId="088727F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F2AB36E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432760D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EE7AA90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F0425" w14:paraId="72B21CF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415C7F0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2A4106A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B167E43" w14:textId="77777777" w:rsidR="005F0425" w:rsidRDefault="001D5684" w:rsidP="00764442">
            <w:pPr>
              <w:numPr>
                <w:ilvl w:val="0"/>
                <w:numId w:val="8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F0425">
              <w:rPr>
                <w:lang w:eastAsia="zh-CN"/>
              </w:rPr>
              <w:t xml:space="preserve"> the Precondition  parameter as following</w:t>
            </w:r>
          </w:p>
          <w:p w14:paraId="68F69C51" w14:textId="77777777" w:rsidR="005F0425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t= 633.1500001;</w:t>
            </w:r>
          </w:p>
          <w:p w14:paraId="57D7B04F" w14:textId="77777777" w:rsidR="005F0425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17.0000001;</w:t>
            </w:r>
          </w:p>
          <w:p w14:paraId="08939B39" w14:textId="77777777" w:rsidR="005F0425" w:rsidRDefault="005F0425" w:rsidP="005F0425">
            <w:pPr>
              <w:rPr>
                <w:lang w:eastAsia="zh-CN"/>
              </w:rPr>
            </w:pPr>
          </w:p>
          <w:p w14:paraId="21B688FD" w14:textId="77777777" w:rsidR="005F0425" w:rsidRDefault="005F0425" w:rsidP="00764442">
            <w:pPr>
              <w:numPr>
                <w:ilvl w:val="0"/>
                <w:numId w:val="88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</w:tc>
      </w:tr>
      <w:tr w:rsidR="005F0425" w14:paraId="1FE4F4A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60EEFE6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6162A3C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B5F3E47" w14:textId="77777777" w:rsidR="005F0425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0X02</w:t>
            </w:r>
          </w:p>
        </w:tc>
      </w:tr>
      <w:tr w:rsidR="005F0425" w14:paraId="165A3229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D8A4964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D2E46F0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3643536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7D4BBF" w14:paraId="6B90A0D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D4304B2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5F0425"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F17E42D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2995F13" w14:textId="77777777" w:rsidR="007D4BBF" w:rsidRDefault="001D5684" w:rsidP="00764442">
            <w:pPr>
              <w:numPr>
                <w:ilvl w:val="0"/>
                <w:numId w:val="8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7D4BBF">
              <w:rPr>
                <w:lang w:eastAsia="zh-CN"/>
              </w:rPr>
              <w:t xml:space="preserve"> the Precondition  parameter as following</w:t>
            </w:r>
          </w:p>
          <w:p w14:paraId="10E135BF" w14:textId="77777777" w:rsidR="005F0425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t= 633.15;</w:t>
            </w:r>
          </w:p>
          <w:p w14:paraId="2AD78BB2" w14:textId="77777777" w:rsidR="007D4BBF" w:rsidRDefault="005F0425" w:rsidP="005F042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21.0;</w:t>
            </w:r>
          </w:p>
          <w:p w14:paraId="2A17050E" w14:textId="77777777" w:rsidR="005F0425" w:rsidRDefault="005F0425" w:rsidP="005F0425">
            <w:pPr>
              <w:rPr>
                <w:lang w:eastAsia="zh-CN"/>
              </w:rPr>
            </w:pPr>
          </w:p>
          <w:p w14:paraId="5029B84F" w14:textId="77777777" w:rsidR="007D4BBF" w:rsidRDefault="007D4BBF" w:rsidP="00764442">
            <w:pPr>
              <w:numPr>
                <w:ilvl w:val="0"/>
                <w:numId w:val="8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5F0425">
              <w:rPr>
                <w:lang w:eastAsia="zh-CN"/>
              </w:rPr>
              <w:t>regsopt_(&amp;p,&amp;t,&amp;ireg);</w:t>
            </w:r>
          </w:p>
        </w:tc>
      </w:tr>
      <w:tr w:rsidR="007D4BBF" w14:paraId="1EA0B4B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6763DE8" w14:textId="77777777" w:rsidR="007D4BBF" w:rsidRDefault="007D4BBF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131A7F4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904F7BD" w14:textId="77777777" w:rsidR="007D4BBF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0X03</w:t>
            </w:r>
          </w:p>
        </w:tc>
      </w:tr>
      <w:tr w:rsidR="007D4BBF" w14:paraId="00DB6A0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64102DC" w14:textId="77777777" w:rsidR="007D4BBF" w:rsidRDefault="007D4BBF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7175E81" w14:textId="77777777" w:rsidR="007D4BBF" w:rsidRDefault="007D4BB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69157A0" w14:textId="77777777" w:rsidR="007D4BBF" w:rsidRDefault="007D4BBF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F0425" w14:paraId="16C8A38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C7F13EF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A70310">
              <w:rPr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22CBB07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90FBCA7" w14:textId="77777777" w:rsidR="005F0425" w:rsidRDefault="001D5684" w:rsidP="00764442">
            <w:pPr>
              <w:numPr>
                <w:ilvl w:val="0"/>
                <w:numId w:val="9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F0425">
              <w:rPr>
                <w:lang w:eastAsia="zh-CN"/>
              </w:rPr>
              <w:t xml:space="preserve"> the Precondition  parameter as following</w:t>
            </w:r>
          </w:p>
          <w:p w14:paraId="6BC54CF3" w14:textId="77777777" w:rsidR="00A70310" w:rsidRDefault="00A70310" w:rsidP="00A7031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t= 1093.15;</w:t>
            </w:r>
          </w:p>
          <w:p w14:paraId="0B25F0E7" w14:textId="77777777" w:rsidR="005F0425" w:rsidRDefault="00A70310" w:rsidP="00A7031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8.0;</w:t>
            </w:r>
          </w:p>
          <w:p w14:paraId="499793AD" w14:textId="77777777" w:rsidR="00A70310" w:rsidRDefault="00A70310" w:rsidP="00A70310">
            <w:pPr>
              <w:rPr>
                <w:lang w:eastAsia="zh-CN"/>
              </w:rPr>
            </w:pPr>
          </w:p>
          <w:p w14:paraId="570931CF" w14:textId="77777777" w:rsidR="005F0425" w:rsidRDefault="005F0425" w:rsidP="00764442">
            <w:pPr>
              <w:numPr>
                <w:ilvl w:val="0"/>
                <w:numId w:val="90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</w:tc>
      </w:tr>
      <w:tr w:rsidR="005F0425" w14:paraId="7A00E0C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A351C0D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281DB30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AC2B0AE" w14:textId="77777777" w:rsidR="005F0425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</w:t>
            </w:r>
            <w:r w:rsidR="00A70310">
              <w:rPr>
                <w:lang w:eastAsia="zh-CN"/>
              </w:rPr>
              <w:t>5</w:t>
            </w:r>
          </w:p>
        </w:tc>
      </w:tr>
      <w:tr w:rsidR="005F0425" w14:paraId="3F8311E9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EBCC6EE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B28639C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7825EFE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F0425" w14:paraId="5E273A0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252F71B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A70310">
              <w:rPr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3DE8A04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B61B908" w14:textId="77777777" w:rsidR="005F0425" w:rsidRDefault="001D5684" w:rsidP="00764442">
            <w:pPr>
              <w:numPr>
                <w:ilvl w:val="0"/>
                <w:numId w:val="9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F0425">
              <w:rPr>
                <w:lang w:eastAsia="zh-CN"/>
              </w:rPr>
              <w:t xml:space="preserve"> the Precondition  parameter as following</w:t>
            </w:r>
          </w:p>
          <w:p w14:paraId="1F04523B" w14:textId="77777777" w:rsidR="00A70310" w:rsidRDefault="00A70310" w:rsidP="00A7031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t= 1093.15;</w:t>
            </w:r>
          </w:p>
          <w:p w14:paraId="03D371B0" w14:textId="77777777" w:rsidR="005F0425" w:rsidRDefault="00A70310" w:rsidP="00A7031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12.0;</w:t>
            </w:r>
          </w:p>
          <w:p w14:paraId="61BD0EA7" w14:textId="77777777" w:rsidR="00A70310" w:rsidRDefault="00A70310" w:rsidP="00A70310">
            <w:pPr>
              <w:rPr>
                <w:lang w:eastAsia="zh-CN"/>
              </w:rPr>
            </w:pPr>
          </w:p>
          <w:p w14:paraId="2CE812D5" w14:textId="77777777" w:rsidR="005F0425" w:rsidRDefault="005F0425" w:rsidP="00764442">
            <w:pPr>
              <w:numPr>
                <w:ilvl w:val="0"/>
                <w:numId w:val="91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</w:tc>
      </w:tr>
      <w:tr w:rsidR="005F0425" w14:paraId="3E7D6DF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1E96D9E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31F08CA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8A0DE50" w14:textId="77777777" w:rsidR="005F0425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</w:t>
            </w:r>
            <w:r w:rsidR="00A70310">
              <w:rPr>
                <w:lang w:eastAsia="zh-CN"/>
              </w:rPr>
              <w:t>0</w:t>
            </w:r>
          </w:p>
        </w:tc>
      </w:tr>
      <w:tr w:rsidR="005F0425" w14:paraId="33668D9A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CF17553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62ED902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E47CBE9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F0425" w14:paraId="7A1E11F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0530C44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A70310">
              <w:rPr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D0A2C7A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A58F865" w14:textId="77777777" w:rsidR="005F0425" w:rsidRDefault="00437E17" w:rsidP="00764442">
            <w:pPr>
              <w:numPr>
                <w:ilvl w:val="0"/>
                <w:numId w:val="9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F0425">
              <w:rPr>
                <w:lang w:eastAsia="zh-CN"/>
              </w:rPr>
              <w:t xml:space="preserve"> the Precondition  parameter as following</w:t>
            </w:r>
          </w:p>
          <w:p w14:paraId="223E2C20" w14:textId="77777777" w:rsidR="00A70310" w:rsidRDefault="00A70310" w:rsidP="00A7031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t= 193.15;</w:t>
            </w:r>
          </w:p>
          <w:p w14:paraId="462F9254" w14:textId="77777777" w:rsidR="005F0425" w:rsidRDefault="00A70310" w:rsidP="00A7031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p= 2.0;</w:t>
            </w:r>
          </w:p>
          <w:p w14:paraId="2A0D7E07" w14:textId="77777777" w:rsidR="00A70310" w:rsidRDefault="00A70310" w:rsidP="00A70310">
            <w:pPr>
              <w:rPr>
                <w:lang w:eastAsia="zh-CN"/>
              </w:rPr>
            </w:pPr>
          </w:p>
          <w:p w14:paraId="62A8A064" w14:textId="77777777" w:rsidR="005F0425" w:rsidRDefault="005F0425" w:rsidP="00764442">
            <w:pPr>
              <w:numPr>
                <w:ilvl w:val="0"/>
                <w:numId w:val="92"/>
              </w:numPr>
              <w:rPr>
                <w:lang w:eastAsia="zh-CN"/>
              </w:rPr>
            </w:pPr>
            <w:r>
              <w:rPr>
                <w:lang w:eastAsia="zh-CN"/>
              </w:rPr>
              <w:t>Call regsopt_(&amp;p,&amp;t,&amp;ireg);</w:t>
            </w:r>
          </w:p>
        </w:tc>
      </w:tr>
      <w:tr w:rsidR="005F0425" w14:paraId="4D16FC7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EA4114F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7390926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220BD9C" w14:textId="77777777" w:rsidR="005F0425" w:rsidRPr="00955123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ireg == 0X0</w:t>
            </w:r>
            <w:r w:rsidR="00A70310">
              <w:rPr>
                <w:lang w:eastAsia="zh-CN"/>
              </w:rPr>
              <w:t>0</w:t>
            </w:r>
          </w:p>
        </w:tc>
      </w:tr>
      <w:tr w:rsidR="005F0425" w14:paraId="5EA5E78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5E01F33" w14:textId="77777777" w:rsidR="005F0425" w:rsidRDefault="005F0425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219A353" w14:textId="77777777" w:rsidR="005F0425" w:rsidRDefault="005F0425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C9B58AE" w14:textId="77777777" w:rsidR="005F0425" w:rsidRDefault="005F0425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1DAFE822" w14:textId="77777777" w:rsidR="00220834" w:rsidRDefault="00220834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20834" w14:paraId="150D82A0" w14:textId="77777777" w:rsidTr="005C7011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1BC6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B5B2FFA" w14:textId="77777777" w:rsidR="00220834" w:rsidRDefault="00220834" w:rsidP="005C7011">
            <w:pPr>
              <w:rPr>
                <w:lang w:val="en-GB" w:eastAsia="zh-CN"/>
              </w:rPr>
            </w:pPr>
          </w:p>
          <w:p w14:paraId="544C7ABD" w14:textId="77777777" w:rsidR="009B733A" w:rsidRPr="00817D3A" w:rsidRDefault="00FA02B8" w:rsidP="005C7011">
            <w:pPr>
              <w:rPr>
                <w:lang w:val="en-GB" w:eastAsia="zh-CN"/>
              </w:rPr>
            </w:pPr>
            <w:r w:rsidRPr="00FA02B8">
              <w:rPr>
                <w:lang w:val="en-GB" w:eastAsia="zh-CN"/>
              </w:rPr>
              <w:t xml:space="preserve">TFLOAT </w:t>
            </w:r>
            <w:proofErr w:type="spellStart"/>
            <w:r w:rsidRPr="00FA02B8">
              <w:rPr>
                <w:lang w:val="en-GB" w:eastAsia="zh-CN"/>
              </w:rPr>
              <w:t>pbt</w:t>
            </w:r>
            <w:proofErr w:type="spellEnd"/>
            <w:proofErr w:type="gramStart"/>
            <w:r w:rsidRPr="00FA02B8">
              <w:rPr>
                <w:lang w:val="en-GB" w:eastAsia="zh-CN"/>
              </w:rPr>
              <w:t>_(</w:t>
            </w:r>
            <w:proofErr w:type="spellStart"/>
            <w:proofErr w:type="gramEnd"/>
            <w:r w:rsidRPr="00FA02B8">
              <w:rPr>
                <w:lang w:val="en-GB" w:eastAsia="zh-CN"/>
              </w:rPr>
              <w:t>const</w:t>
            </w:r>
            <w:proofErr w:type="spellEnd"/>
            <w:r w:rsidRPr="00FA02B8">
              <w:rPr>
                <w:lang w:val="en-GB" w:eastAsia="zh-CN"/>
              </w:rPr>
              <w:t xml:space="preserve"> TFLOAT *t)</w:t>
            </w:r>
          </w:p>
        </w:tc>
      </w:tr>
      <w:tr w:rsidR="00220834" w14:paraId="3ACC5A7E" w14:textId="77777777" w:rsidTr="005C7011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258DF0F" w14:textId="77777777" w:rsidR="00220834" w:rsidRPr="00817D3A" w:rsidRDefault="00220834" w:rsidP="005C701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6721F5C" w14:textId="77777777" w:rsidR="00220834" w:rsidRDefault="00FA02B8" w:rsidP="005C7011">
            <w:pPr>
              <w:rPr>
                <w:lang w:val="en-GB" w:eastAsia="zh-CN"/>
              </w:rPr>
            </w:pPr>
            <w:r w:rsidRPr="00FA02B8">
              <w:rPr>
                <w:lang w:val="en-GB" w:eastAsia="zh-CN"/>
              </w:rPr>
              <w:t xml:space="preserve">void </w:t>
            </w:r>
            <w:proofErr w:type="spellStart"/>
            <w:r w:rsidRPr="00FA02B8">
              <w:rPr>
                <w:lang w:val="en-GB" w:eastAsia="zh-CN"/>
              </w:rPr>
              <w:t>Pbt_Test</w:t>
            </w:r>
            <w:proofErr w:type="spellEnd"/>
            <w:r w:rsidRPr="00FA02B8">
              <w:rPr>
                <w:lang w:val="en-GB" w:eastAsia="zh-CN"/>
              </w:rPr>
              <w:t>(void)</w:t>
            </w:r>
          </w:p>
          <w:p w14:paraId="4329EF41" w14:textId="77777777" w:rsidR="009B733A" w:rsidRPr="00817D3A" w:rsidRDefault="009B733A" w:rsidP="005C7011">
            <w:pPr>
              <w:rPr>
                <w:lang w:val="en-GB" w:eastAsia="zh-CN"/>
              </w:rPr>
            </w:pPr>
          </w:p>
        </w:tc>
      </w:tr>
      <w:tr w:rsidR="00FA02B8" w14:paraId="5647CCA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CB8715C" w14:textId="77777777" w:rsidR="00FA02B8" w:rsidRDefault="00FA02B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AE1AB3D" w14:textId="77777777" w:rsidR="00FA02B8" w:rsidRDefault="00FA02B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E7334AE" w14:textId="77777777" w:rsidR="00FA02B8" w:rsidRDefault="00437E17" w:rsidP="00DD7CD5">
            <w:pPr>
              <w:numPr>
                <w:ilvl w:val="0"/>
                <w:numId w:val="85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A02B8">
              <w:rPr>
                <w:lang w:eastAsia="zh-CN"/>
              </w:rPr>
              <w:t xml:space="preserve"> the Precondition  parameter as following</w:t>
            </w:r>
          </w:p>
          <w:p w14:paraId="44B8B1CE" w14:textId="77777777" w:rsidR="00FA02B8" w:rsidRDefault="00FA02B8" w:rsidP="00FA02B8">
            <w:pPr>
              <w:ind w:left="360"/>
              <w:rPr>
                <w:lang w:eastAsia="zh-CN"/>
              </w:rPr>
            </w:pPr>
            <w:bookmarkStart w:id="47" w:name="OLE_LINK21"/>
            <w:bookmarkStart w:id="48" w:name="OLE_LINK22"/>
            <w:r>
              <w:rPr>
                <w:lang w:eastAsia="zh-CN"/>
              </w:rPr>
              <w:tab/>
              <w:t>t = 613.15;</w:t>
            </w:r>
          </w:p>
          <w:p w14:paraId="7C8A0752" w14:textId="77777777" w:rsidR="00FA02B8" w:rsidRDefault="00FA02B8" w:rsidP="00FA02B8">
            <w:pPr>
              <w:numPr>
                <w:ilvl w:val="0"/>
                <w:numId w:val="85"/>
              </w:numPr>
              <w:rPr>
                <w:lang w:eastAsia="zh-CN"/>
              </w:rPr>
            </w:pPr>
            <w:r>
              <w:rPr>
                <w:lang w:eastAsia="zh-CN"/>
              </w:rPr>
              <w:t>Call  pbt_(&amp;t);</w:t>
            </w:r>
            <w:bookmarkEnd w:id="47"/>
            <w:bookmarkEnd w:id="48"/>
          </w:p>
        </w:tc>
      </w:tr>
      <w:tr w:rsidR="00FA02B8" w14:paraId="06AE021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B83D44E" w14:textId="77777777" w:rsidR="00FA02B8" w:rsidRDefault="00FA02B8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B746471" w14:textId="77777777" w:rsidR="00FA02B8" w:rsidRDefault="00FA02B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B3E0E0E" w14:textId="77777777" w:rsidR="00FA02B8" w:rsidRPr="00955123" w:rsidRDefault="00FA02B8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14.6</w:t>
            </w:r>
          </w:p>
        </w:tc>
      </w:tr>
      <w:tr w:rsidR="00FA02B8" w14:paraId="0AF4649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C93A989" w14:textId="77777777" w:rsidR="00FA02B8" w:rsidRDefault="00FA02B8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7DBE3E8" w14:textId="77777777" w:rsidR="00FA02B8" w:rsidRDefault="00FA02B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9C30DC7" w14:textId="77777777" w:rsidR="00FA02B8" w:rsidRDefault="00FA02B8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20834" w14:paraId="033BB16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CC47BED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FA02B8"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8D32955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7E593D8" w14:textId="77777777" w:rsidR="00220834" w:rsidRDefault="00437E17" w:rsidP="00764442">
            <w:pPr>
              <w:numPr>
                <w:ilvl w:val="0"/>
                <w:numId w:val="9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220834">
              <w:rPr>
                <w:lang w:eastAsia="zh-CN"/>
              </w:rPr>
              <w:t xml:space="preserve"> the Precondition  parameter as following</w:t>
            </w:r>
          </w:p>
          <w:p w14:paraId="1D65A9F3" w14:textId="77777777" w:rsidR="00FA02B8" w:rsidRDefault="00FA02B8" w:rsidP="00FA02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 = 700.00;</w:t>
            </w:r>
          </w:p>
          <w:p w14:paraId="60359901" w14:textId="77777777" w:rsidR="00220834" w:rsidRDefault="00FA02B8" w:rsidP="00764442">
            <w:pPr>
              <w:numPr>
                <w:ilvl w:val="0"/>
                <w:numId w:val="93"/>
              </w:num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Call  pbt_(&amp;t);</w:t>
            </w:r>
          </w:p>
        </w:tc>
      </w:tr>
      <w:tr w:rsidR="00220834" w14:paraId="1D2FD531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4108CF0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9FB9D98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4D9A8DC" w14:textId="77777777" w:rsidR="00220834" w:rsidRPr="00955123" w:rsidRDefault="00FA02B8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0.0</w:t>
            </w:r>
          </w:p>
        </w:tc>
      </w:tr>
      <w:tr w:rsidR="00220834" w14:paraId="028F3A64" w14:textId="77777777" w:rsidTr="005C7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F128766" w14:textId="77777777" w:rsidR="00220834" w:rsidRDefault="00220834" w:rsidP="005C7011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4E142A7" w14:textId="77777777" w:rsidR="00220834" w:rsidRDefault="00220834" w:rsidP="005C70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0C6B80B" w14:textId="77777777" w:rsidR="00220834" w:rsidRDefault="00220834" w:rsidP="005C7011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BBFD13D" w14:textId="77777777" w:rsidR="00220834" w:rsidRDefault="00220834" w:rsidP="00EF62C5">
      <w:pPr>
        <w:rPr>
          <w:lang w:val="en-GB" w:eastAsia="zh-CN"/>
        </w:rPr>
      </w:pPr>
    </w:p>
    <w:p w14:paraId="18CAF2DF" w14:textId="77777777" w:rsidR="00EF62C5" w:rsidRPr="00E9144D" w:rsidRDefault="00EF62C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4D3E9F" w:rsidRPr="004D3E9F">
        <w:rPr>
          <w:lang w:eastAsia="zh-CN"/>
        </w:rPr>
        <w:t>splint_SplineCubicInterpolation.c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14:paraId="2379B454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41A19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FF9F6B1" w14:textId="77777777" w:rsidR="00EF62C5" w:rsidRPr="00817D3A" w:rsidRDefault="00CB7DCF" w:rsidP="00EF62C5">
            <w:pPr>
              <w:rPr>
                <w:lang w:val="en-GB" w:eastAsia="zh-CN"/>
              </w:rPr>
            </w:pPr>
            <w:r w:rsidRPr="00CB7DCF">
              <w:rPr>
                <w:lang w:val="en-GB" w:eastAsia="zh-CN"/>
              </w:rPr>
              <w:t>void spline1</w:t>
            </w:r>
            <w:proofErr w:type="gramStart"/>
            <w:r w:rsidRPr="00CB7DCF">
              <w:rPr>
                <w:lang w:val="en-GB" w:eastAsia="zh-CN"/>
              </w:rPr>
              <w:t>d(</w:t>
            </w:r>
            <w:proofErr w:type="gramEnd"/>
            <w:r w:rsidRPr="00CB7DCF">
              <w:rPr>
                <w:lang w:val="en-GB" w:eastAsia="zh-CN"/>
              </w:rPr>
              <w:t>TFLOAT * x, TFLOAT* y, TUSIGN8 n,  TFLOAT* y2)</w:t>
            </w:r>
          </w:p>
        </w:tc>
      </w:tr>
      <w:tr w:rsidR="00EF62C5" w14:paraId="5BB907BD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F07ADB2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49F3B77" w14:textId="77777777" w:rsidR="00EF62C5" w:rsidRPr="00817D3A" w:rsidRDefault="004D3E9F" w:rsidP="00EF62C5">
            <w:pPr>
              <w:rPr>
                <w:lang w:val="en-GB" w:eastAsia="zh-CN"/>
              </w:rPr>
            </w:pPr>
            <w:r w:rsidRPr="004D3E9F">
              <w:rPr>
                <w:lang w:val="en-GB" w:eastAsia="zh-CN"/>
              </w:rPr>
              <w:t>void spline1d_</w:t>
            </w:r>
            <w:proofErr w:type="gramStart"/>
            <w:r w:rsidRPr="004D3E9F">
              <w:rPr>
                <w:lang w:val="en-GB" w:eastAsia="zh-CN"/>
              </w:rPr>
              <w:t>Test(</w:t>
            </w:r>
            <w:proofErr w:type="gramEnd"/>
            <w:r w:rsidRPr="004D3E9F">
              <w:rPr>
                <w:lang w:val="en-GB" w:eastAsia="zh-CN"/>
              </w:rPr>
              <w:t>)</w:t>
            </w:r>
          </w:p>
        </w:tc>
      </w:tr>
      <w:tr w:rsidR="004D3E9F" w14:paraId="3059E4E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46AD0C0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0D72F96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A498588" w14:textId="77777777" w:rsidR="004D3E9F" w:rsidRDefault="00437E17" w:rsidP="00DD7CD5">
            <w:pPr>
              <w:numPr>
                <w:ilvl w:val="0"/>
                <w:numId w:val="4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D3E9F">
              <w:rPr>
                <w:lang w:eastAsia="zh-CN"/>
              </w:rPr>
              <w:t xml:space="preserve"> the Precondition  parameter as following</w:t>
            </w:r>
          </w:p>
          <w:p w14:paraId="41946595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x[4]= {</w:t>
            </w:r>
          </w:p>
          <w:p w14:paraId="7509E14A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1714BDC2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11C08848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2238EC9A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7CD99D7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437BEAE7" w14:textId="77777777" w:rsidR="004D3E9F" w:rsidRDefault="004D3E9F" w:rsidP="004D3E9F">
            <w:pPr>
              <w:ind w:left="360"/>
              <w:rPr>
                <w:lang w:eastAsia="zh-CN"/>
              </w:rPr>
            </w:pPr>
          </w:p>
          <w:p w14:paraId="03EF6AC6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y[4] = {</w:t>
            </w:r>
          </w:p>
          <w:p w14:paraId="12DFF304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347AA610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604183D6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4C6B8248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0.77463 </w:t>
            </w:r>
          </w:p>
          <w:p w14:paraId="5371E051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52B76D4C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y2[4] = {</w:t>
            </w:r>
          </w:p>
          <w:p w14:paraId="61E8EFB3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1.0 ,</w:t>
            </w:r>
          </w:p>
          <w:p w14:paraId="40407FD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2.0,</w:t>
            </w:r>
          </w:p>
          <w:p w14:paraId="05763953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3.0,</w:t>
            </w:r>
          </w:p>
          <w:p w14:paraId="2381D82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4.0 </w:t>
            </w:r>
          </w:p>
          <w:p w14:paraId="474F2AF0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432F04F1" w14:textId="77777777" w:rsidR="004D3E9F" w:rsidRDefault="004D3E9F" w:rsidP="004D3E9F">
            <w:pPr>
              <w:ind w:left="360"/>
              <w:rPr>
                <w:lang w:eastAsia="zh-CN"/>
              </w:rPr>
            </w:pPr>
          </w:p>
          <w:p w14:paraId="7DDD5D86" w14:textId="77777777" w:rsidR="004D3E9F" w:rsidRDefault="004D3E9F" w:rsidP="00DD7CD5">
            <w:pPr>
              <w:numPr>
                <w:ilvl w:val="0"/>
                <w:numId w:val="48"/>
              </w:numPr>
              <w:rPr>
                <w:lang w:eastAsia="zh-CN"/>
              </w:rPr>
            </w:pPr>
            <w:r>
              <w:rPr>
                <w:lang w:eastAsia="zh-CN"/>
              </w:rPr>
              <w:t>Call spline1d( x, y, 0x60,y2);</w:t>
            </w:r>
          </w:p>
        </w:tc>
      </w:tr>
      <w:tr w:rsidR="004D3E9F" w14:paraId="6D49BFC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3B02CB2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8AF5EEA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AD8FDF8" w14:textId="77777777" w:rsidR="004D3E9F" w:rsidRDefault="004D3E9F" w:rsidP="004D3E9F">
            <w:pPr>
              <w:rPr>
                <w:lang w:eastAsia="zh-CN"/>
              </w:rPr>
            </w:pPr>
            <w:r>
              <w:rPr>
                <w:lang w:eastAsia="zh-CN"/>
              </w:rPr>
              <w:t>y2[0] == 1.0</w:t>
            </w:r>
          </w:p>
          <w:p w14:paraId="1193C719" w14:textId="77777777" w:rsidR="004D3E9F" w:rsidRPr="00955123" w:rsidRDefault="004D3E9F" w:rsidP="004D3E9F">
            <w:pPr>
              <w:rPr>
                <w:lang w:eastAsia="zh-CN"/>
              </w:rPr>
            </w:pPr>
            <w:r>
              <w:rPr>
                <w:lang w:eastAsia="zh-CN"/>
              </w:rPr>
              <w:t>y2[2] == 3.0</w:t>
            </w:r>
          </w:p>
        </w:tc>
      </w:tr>
      <w:tr w:rsidR="004D3E9F" w14:paraId="2D05D684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15024BE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A9E5DDF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8840D79" w14:textId="77777777" w:rsidR="004D3E9F" w:rsidRDefault="004D3E9F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4D3E9F" w14:paraId="421F0F9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4034D95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DC43FD9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CD21ED5" w14:textId="77777777" w:rsidR="004D3E9F" w:rsidRDefault="00437E17" w:rsidP="00764442">
            <w:pPr>
              <w:numPr>
                <w:ilvl w:val="0"/>
                <w:numId w:val="9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D3E9F">
              <w:rPr>
                <w:lang w:eastAsia="zh-CN"/>
              </w:rPr>
              <w:t xml:space="preserve"> the Precondition  parameter as following</w:t>
            </w:r>
          </w:p>
          <w:p w14:paraId="73F5914A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x[4]= {</w:t>
            </w:r>
          </w:p>
          <w:p w14:paraId="2ED3C1C4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0CBD35AD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51C0ED89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716589B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5F622A38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53FA8B45" w14:textId="77777777" w:rsidR="004D3E9F" w:rsidRDefault="004D3E9F" w:rsidP="004D3E9F">
            <w:pPr>
              <w:ind w:left="360"/>
              <w:rPr>
                <w:lang w:eastAsia="zh-CN"/>
              </w:rPr>
            </w:pPr>
          </w:p>
          <w:p w14:paraId="4DBDC99B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y[4] = {</w:t>
            </w:r>
          </w:p>
          <w:p w14:paraId="04EC1C99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7111D286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53C660A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7C77D2B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0.77463 </w:t>
            </w:r>
          </w:p>
          <w:p w14:paraId="1BDCB391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7CE194EB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y2[4] = {</w:t>
            </w:r>
          </w:p>
          <w:p w14:paraId="751AF401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1.0 ,</w:t>
            </w:r>
          </w:p>
          <w:p w14:paraId="260FB54A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2.0,</w:t>
            </w:r>
          </w:p>
          <w:p w14:paraId="43AA9327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3.0,</w:t>
            </w:r>
          </w:p>
          <w:p w14:paraId="01DC0CA6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4.0 </w:t>
            </w:r>
          </w:p>
          <w:p w14:paraId="71DDE8BC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};</w:t>
            </w:r>
          </w:p>
          <w:p w14:paraId="6936697C" w14:textId="77777777" w:rsidR="004D3E9F" w:rsidRDefault="004D3E9F" w:rsidP="00DD7CD5">
            <w:pPr>
              <w:ind w:left="360"/>
              <w:rPr>
                <w:lang w:eastAsia="zh-CN"/>
              </w:rPr>
            </w:pPr>
          </w:p>
          <w:p w14:paraId="6779AE42" w14:textId="77777777" w:rsidR="004D3E9F" w:rsidRDefault="004D3E9F" w:rsidP="00764442">
            <w:pPr>
              <w:numPr>
                <w:ilvl w:val="0"/>
                <w:numId w:val="94"/>
              </w:numPr>
              <w:rPr>
                <w:lang w:eastAsia="zh-CN"/>
              </w:rPr>
            </w:pPr>
            <w:r>
              <w:rPr>
                <w:lang w:eastAsia="zh-CN"/>
              </w:rPr>
              <w:t>Call spline1d( x, y, 4,y2);</w:t>
            </w:r>
          </w:p>
        </w:tc>
      </w:tr>
      <w:tr w:rsidR="004D3E9F" w14:paraId="04521FC9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CA6DA9E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81DBE68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81E81E8" w14:textId="77777777" w:rsidR="004D3E9F" w:rsidRDefault="004D3E9F" w:rsidP="004D3E9F">
            <w:pPr>
              <w:rPr>
                <w:lang w:eastAsia="zh-CN"/>
              </w:rPr>
            </w:pPr>
            <w:r>
              <w:rPr>
                <w:lang w:eastAsia="zh-CN"/>
              </w:rPr>
              <w:t>y2[0] == 0.0</w:t>
            </w:r>
          </w:p>
          <w:p w14:paraId="256A913A" w14:textId="77777777" w:rsidR="004D3E9F" w:rsidRPr="00955123" w:rsidRDefault="004D3E9F" w:rsidP="004D3E9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y2[2] == </w:t>
            </w:r>
            <w:r w:rsidRPr="004D3E9F">
              <w:rPr>
                <w:lang w:eastAsia="zh-CN"/>
              </w:rPr>
              <w:t>000026694</w:t>
            </w:r>
          </w:p>
        </w:tc>
      </w:tr>
      <w:tr w:rsidR="004D3E9F" w14:paraId="2F43CE4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D9A20F5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CEF4705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28479DD" w14:textId="77777777" w:rsidR="004D3E9F" w:rsidRDefault="004D3E9F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574C6B95" w14:textId="77777777" w:rsidR="00EF62C5" w:rsidRDefault="00EF62C5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4D3E9F" w14:paraId="52C7263B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8070D" w14:textId="77777777" w:rsidR="004D3E9F" w:rsidRPr="00817D3A" w:rsidRDefault="004D3E9F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9C341FB" w14:textId="77777777" w:rsidR="004D3E9F" w:rsidRPr="00817D3A" w:rsidRDefault="004D3E9F" w:rsidP="00DD7CD5">
            <w:pPr>
              <w:rPr>
                <w:lang w:val="en-GB" w:eastAsia="zh-CN"/>
              </w:rPr>
            </w:pPr>
            <w:r w:rsidRPr="004D3E9F">
              <w:rPr>
                <w:lang w:val="en-GB" w:eastAsia="zh-CN"/>
              </w:rPr>
              <w:t>void spline2</w:t>
            </w:r>
            <w:proofErr w:type="gramStart"/>
            <w:r w:rsidRPr="004D3E9F">
              <w:rPr>
                <w:lang w:val="en-GB" w:eastAsia="zh-CN"/>
              </w:rPr>
              <w:t>d(</w:t>
            </w:r>
            <w:proofErr w:type="gramEnd"/>
            <w:r w:rsidRPr="004D3E9F">
              <w:rPr>
                <w:lang w:val="en-GB" w:eastAsia="zh-CN"/>
              </w:rPr>
              <w:t>TFLOAT * x1a, TFLOAT * x2a, TFLOAT *</w:t>
            </w:r>
            <w:proofErr w:type="spellStart"/>
            <w:r w:rsidRPr="004D3E9F">
              <w:rPr>
                <w:lang w:val="en-GB" w:eastAsia="zh-CN"/>
              </w:rPr>
              <w:t>ya</w:t>
            </w:r>
            <w:proofErr w:type="spellEnd"/>
            <w:r w:rsidRPr="004D3E9F">
              <w:rPr>
                <w:lang w:val="en-GB" w:eastAsia="zh-CN"/>
              </w:rPr>
              <w:t>, TUSIGN8 m, TUSIGN8 n, TFLOAT *y2a)</w:t>
            </w:r>
          </w:p>
        </w:tc>
      </w:tr>
      <w:tr w:rsidR="004D3E9F" w14:paraId="42A444C5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D127C93" w14:textId="77777777" w:rsidR="004D3E9F" w:rsidRPr="00817D3A" w:rsidRDefault="004D3E9F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941F6C3" w14:textId="77777777" w:rsidR="004D3E9F" w:rsidRPr="00817D3A" w:rsidRDefault="004D3E9F" w:rsidP="00DD7CD5">
            <w:pPr>
              <w:rPr>
                <w:lang w:val="en-GB" w:eastAsia="zh-CN"/>
              </w:rPr>
            </w:pPr>
            <w:r w:rsidRPr="004D3E9F">
              <w:rPr>
                <w:lang w:val="en-GB" w:eastAsia="zh-CN"/>
              </w:rPr>
              <w:t>void spline2d_Test(void)</w:t>
            </w:r>
          </w:p>
        </w:tc>
      </w:tr>
      <w:tr w:rsidR="004D3E9F" w14:paraId="19BB494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2EF20AB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AC51791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625C82E" w14:textId="77777777" w:rsidR="004D3E9F" w:rsidRDefault="00437E17" w:rsidP="00DD7CD5">
            <w:pPr>
              <w:numPr>
                <w:ilvl w:val="0"/>
                <w:numId w:val="4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D3E9F">
              <w:rPr>
                <w:lang w:eastAsia="zh-CN"/>
              </w:rPr>
              <w:t xml:space="preserve"> the Precondition  parameter as following</w:t>
            </w:r>
          </w:p>
          <w:p w14:paraId="427D5085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pArray[4]= {</w:t>
            </w:r>
          </w:p>
          <w:p w14:paraId="5C86E6EA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3E558EBA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735148BD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10606C54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5E289B1F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56D3CE79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16A4EC79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tArray[3] = {</w:t>
            </w:r>
          </w:p>
          <w:p w14:paraId="5010A2B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29402320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16.85,</w:t>
            </w:r>
          </w:p>
          <w:p w14:paraId="1C903CC6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26.85</w:t>
            </w:r>
          </w:p>
          <w:p w14:paraId="6478299B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70E1098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04387C28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cFArray[12] = {</w:t>
            </w:r>
          </w:p>
          <w:p w14:paraId="05FFCFD8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41D5459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2DDCA86C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053611E7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0.77463 ,</w:t>
            </w:r>
          </w:p>
          <w:p w14:paraId="06597628" w14:textId="77777777" w:rsidR="004D3E9F" w:rsidRDefault="004D3E9F" w:rsidP="004D3E9F">
            <w:pPr>
              <w:ind w:left="360"/>
              <w:rPr>
                <w:lang w:eastAsia="zh-CN"/>
              </w:rPr>
            </w:pPr>
          </w:p>
          <w:p w14:paraId="31168897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0.85864 ,</w:t>
            </w:r>
          </w:p>
          <w:p w14:paraId="4882DB34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0.83884 ,</w:t>
            </w:r>
          </w:p>
          <w:p w14:paraId="5F202544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0.82107 ,</w:t>
            </w:r>
          </w:p>
          <w:p w14:paraId="6F429790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0.80573 ,</w:t>
            </w:r>
          </w:p>
          <w:p w14:paraId="68BD64CC" w14:textId="77777777" w:rsidR="004D3E9F" w:rsidRDefault="004D3E9F" w:rsidP="004D3E9F">
            <w:pPr>
              <w:ind w:left="360"/>
              <w:rPr>
                <w:lang w:eastAsia="zh-CN"/>
              </w:rPr>
            </w:pPr>
          </w:p>
          <w:p w14:paraId="44D0DF1E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1C0C6927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0.87712 ,</w:t>
            </w:r>
          </w:p>
          <w:p w14:paraId="232ABC2F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0.86025 ,</w:t>
            </w:r>
          </w:p>
          <w:p w14:paraId="398227B3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0.84512 ,</w:t>
            </w:r>
          </w:p>
          <w:p w14:paraId="5139C296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0.83201 </w:t>
            </w:r>
          </w:p>
          <w:p w14:paraId="2FEAD60D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  </w:t>
            </w:r>
          </w:p>
          <w:p w14:paraId="5F22773B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4844E95A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y2[12] = {</w:t>
            </w:r>
          </w:p>
          <w:p w14:paraId="16B8F026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4FE19C19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1D2E5110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14E88E75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0.77463 ,</w:t>
            </w:r>
          </w:p>
          <w:p w14:paraId="38ADE875" w14:textId="77777777" w:rsidR="004D3E9F" w:rsidRDefault="004D3E9F" w:rsidP="004D3E9F">
            <w:pPr>
              <w:ind w:left="360"/>
              <w:rPr>
                <w:lang w:eastAsia="zh-CN"/>
              </w:rPr>
            </w:pPr>
          </w:p>
          <w:p w14:paraId="02BBB510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0.85864 ,</w:t>
            </w:r>
          </w:p>
          <w:p w14:paraId="761DD125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0.83884 ,</w:t>
            </w:r>
          </w:p>
          <w:p w14:paraId="70ED6A55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0.82107 ,</w:t>
            </w:r>
          </w:p>
          <w:p w14:paraId="5F153364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0.80573 ,</w:t>
            </w:r>
          </w:p>
          <w:p w14:paraId="4B616E8D" w14:textId="77777777" w:rsidR="004D3E9F" w:rsidRDefault="004D3E9F" w:rsidP="004D3E9F">
            <w:pPr>
              <w:ind w:left="360"/>
              <w:rPr>
                <w:lang w:eastAsia="zh-CN"/>
              </w:rPr>
            </w:pPr>
          </w:p>
          <w:p w14:paraId="73DAEE49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30F46945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0.87712 ,</w:t>
            </w:r>
          </w:p>
          <w:p w14:paraId="2B77548F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0.86025 ,</w:t>
            </w:r>
          </w:p>
          <w:p w14:paraId="1BF3B949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0.84512 ,</w:t>
            </w:r>
          </w:p>
          <w:p w14:paraId="7017D5FF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0.83201 </w:t>
            </w:r>
          </w:p>
          <w:p w14:paraId="5D79857B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  </w:t>
            </w:r>
          </w:p>
          <w:p w14:paraId="1A02A49D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7271E835" w14:textId="77777777" w:rsidR="004D3E9F" w:rsidRDefault="004D3E9F" w:rsidP="004D3E9F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16E63CE8" w14:textId="77777777" w:rsidR="004D3E9F" w:rsidRDefault="004D3E9F" w:rsidP="00DD7CD5">
            <w:pPr>
              <w:numPr>
                <w:ilvl w:val="0"/>
                <w:numId w:val="49"/>
              </w:numPr>
              <w:rPr>
                <w:lang w:eastAsia="zh-CN"/>
              </w:rPr>
            </w:pPr>
            <w:r>
              <w:rPr>
                <w:lang w:eastAsia="zh-CN"/>
              </w:rPr>
              <w:t>Call spline2d(pArray,tArray,cFArray,4,3,y2);</w:t>
            </w:r>
          </w:p>
        </w:tc>
      </w:tr>
      <w:tr w:rsidR="004D3E9F" w14:paraId="72E795A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0F7F194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2FB961B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8BA4D66" w14:textId="77777777" w:rsidR="004D3E9F" w:rsidRDefault="004D3E9F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y2[0] == 0.0</w:t>
            </w:r>
          </w:p>
          <w:p w14:paraId="6E37EF63" w14:textId="77777777" w:rsidR="004D3E9F" w:rsidRPr="00955123" w:rsidRDefault="004D3E9F" w:rsidP="004D3E9F">
            <w:pPr>
              <w:rPr>
                <w:lang w:eastAsia="zh-CN"/>
              </w:rPr>
            </w:pPr>
            <w:r>
              <w:rPr>
                <w:lang w:eastAsia="zh-CN"/>
              </w:rPr>
              <w:t>y2[4] ==-0.00155715</w:t>
            </w:r>
          </w:p>
        </w:tc>
      </w:tr>
      <w:tr w:rsidR="004D3E9F" w14:paraId="4B8CFCF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965EDFB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66791D3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E5204C0" w14:textId="77777777" w:rsidR="004D3E9F" w:rsidRDefault="004D3E9F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7AD14095" w14:textId="77777777" w:rsidR="004D3E9F" w:rsidRDefault="004D3E9F" w:rsidP="004D3E9F">
      <w:pPr>
        <w:rPr>
          <w:lang w:val="en-GB" w:eastAsia="zh-CN"/>
        </w:rPr>
      </w:pPr>
    </w:p>
    <w:p w14:paraId="48A77E74" w14:textId="77777777" w:rsidR="00EF62C5" w:rsidRDefault="00EF62C5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4D3E9F" w14:paraId="169F77F2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AF863" w14:textId="77777777" w:rsidR="004D3E9F" w:rsidRPr="00817D3A" w:rsidRDefault="004D3E9F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607DC69" w14:textId="77777777" w:rsidR="004D3E9F" w:rsidRPr="00817D3A" w:rsidRDefault="00F446C6" w:rsidP="00DD7CD5">
            <w:pPr>
              <w:rPr>
                <w:lang w:val="en-GB" w:eastAsia="zh-CN"/>
              </w:rPr>
            </w:pPr>
            <w:r w:rsidRPr="00F446C6">
              <w:rPr>
                <w:lang w:val="en-GB" w:eastAsia="zh-CN"/>
              </w:rPr>
              <w:t>void splineInterpolate1</w:t>
            </w:r>
            <w:proofErr w:type="gramStart"/>
            <w:r w:rsidRPr="00F446C6">
              <w:rPr>
                <w:lang w:val="en-GB" w:eastAsia="zh-CN"/>
              </w:rPr>
              <w:t>d(</w:t>
            </w:r>
            <w:proofErr w:type="gramEnd"/>
            <w:r w:rsidRPr="00F446C6">
              <w:rPr>
                <w:lang w:val="en-GB" w:eastAsia="zh-CN"/>
              </w:rPr>
              <w:t xml:space="preserve">TFLOAT* </w:t>
            </w:r>
            <w:proofErr w:type="spellStart"/>
            <w:r w:rsidRPr="00F446C6">
              <w:rPr>
                <w:lang w:val="en-GB" w:eastAsia="zh-CN"/>
              </w:rPr>
              <w:t>xa</w:t>
            </w:r>
            <w:proofErr w:type="spellEnd"/>
            <w:r w:rsidRPr="00F446C6">
              <w:rPr>
                <w:lang w:val="en-GB" w:eastAsia="zh-CN"/>
              </w:rPr>
              <w:t xml:space="preserve">, TFLOAT* </w:t>
            </w:r>
            <w:proofErr w:type="spellStart"/>
            <w:r w:rsidRPr="00F446C6">
              <w:rPr>
                <w:lang w:val="en-GB" w:eastAsia="zh-CN"/>
              </w:rPr>
              <w:t>ya</w:t>
            </w:r>
            <w:proofErr w:type="spellEnd"/>
            <w:r w:rsidRPr="00F446C6">
              <w:rPr>
                <w:lang w:val="en-GB" w:eastAsia="zh-CN"/>
              </w:rPr>
              <w:t>, TFLOAT* y2a, TUSIGN8 n, TFLOAT x, TFLOAT *y)</w:t>
            </w:r>
          </w:p>
        </w:tc>
      </w:tr>
      <w:tr w:rsidR="004D3E9F" w14:paraId="1D99AA6E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EC9438B" w14:textId="77777777" w:rsidR="004D3E9F" w:rsidRPr="00817D3A" w:rsidRDefault="004D3E9F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A313A63" w14:textId="77777777" w:rsidR="004D3E9F" w:rsidRPr="00817D3A" w:rsidRDefault="004D3E9F" w:rsidP="00DD7CD5">
            <w:pPr>
              <w:rPr>
                <w:lang w:val="en-GB" w:eastAsia="zh-CN"/>
              </w:rPr>
            </w:pPr>
            <w:r w:rsidRPr="004D3E9F">
              <w:rPr>
                <w:lang w:val="en-GB" w:eastAsia="zh-CN"/>
              </w:rPr>
              <w:t>void splineInterpolate1d_Test(void)</w:t>
            </w:r>
          </w:p>
        </w:tc>
      </w:tr>
      <w:tr w:rsidR="00F678C7" w14:paraId="2DC2B49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B2BF5DC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083BFBA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95F355C" w14:textId="77777777" w:rsidR="00F678C7" w:rsidRDefault="00437E17" w:rsidP="00764442">
            <w:pPr>
              <w:numPr>
                <w:ilvl w:val="0"/>
                <w:numId w:val="95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678C7">
              <w:rPr>
                <w:lang w:eastAsia="zh-CN"/>
              </w:rPr>
              <w:t xml:space="preserve"> the Precondition  parameter as following</w:t>
            </w:r>
          </w:p>
          <w:p w14:paraId="048EEEC1" w14:textId="77777777" w:rsidR="00F678C7" w:rsidRDefault="00F678C7" w:rsidP="00DD7CD5">
            <w:pPr>
              <w:ind w:left="360"/>
              <w:rPr>
                <w:lang w:eastAsia="zh-CN"/>
              </w:rPr>
            </w:pPr>
          </w:p>
          <w:p w14:paraId="7A6A1DE7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x[4]= {</w:t>
            </w:r>
          </w:p>
          <w:p w14:paraId="540A252C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2440E55F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68AC45ED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34037BD3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04B2289F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41CCFC81" w14:textId="77777777" w:rsidR="00F678C7" w:rsidRDefault="00F678C7" w:rsidP="00DD7CD5">
            <w:pPr>
              <w:ind w:left="360"/>
              <w:rPr>
                <w:lang w:eastAsia="zh-CN"/>
              </w:rPr>
            </w:pPr>
          </w:p>
          <w:p w14:paraId="6FFFC929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y[4] = {</w:t>
            </w:r>
          </w:p>
          <w:p w14:paraId="42D5241A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05D6DD2E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1EEFD81F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7242EFC1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0.77463 </w:t>
            </w:r>
          </w:p>
          <w:p w14:paraId="0CF4BECB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24483901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 y2[4] = {</w:t>
            </w:r>
          </w:p>
          <w:p w14:paraId="01BFAB3E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0.0,</w:t>
            </w:r>
          </w:p>
          <w:p w14:paraId="31190EC4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0.0,</w:t>
            </w:r>
          </w:p>
          <w:p w14:paraId="2958333F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0.0,</w:t>
            </w:r>
          </w:p>
          <w:p w14:paraId="37B2D1A7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0.0 </w:t>
            </w:r>
          </w:p>
          <w:p w14:paraId="6221BE5F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43912006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31865408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xValue = 84.0;</w:t>
            </w:r>
          </w:p>
          <w:p w14:paraId="0952862F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yValue = 0.0;</w:t>
            </w:r>
          </w:p>
          <w:p w14:paraId="3DF2734B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193DE342" w14:textId="77777777" w:rsidR="00F678C7" w:rsidRDefault="00F678C7" w:rsidP="00764442">
            <w:pPr>
              <w:numPr>
                <w:ilvl w:val="0"/>
                <w:numId w:val="95"/>
              </w:numPr>
              <w:rPr>
                <w:lang w:eastAsia="zh-CN"/>
              </w:rPr>
            </w:pPr>
            <w:r>
              <w:rPr>
                <w:lang w:eastAsia="zh-CN"/>
              </w:rPr>
              <w:t>Call spline1d( x, y, 0x04,y2);</w:t>
            </w:r>
          </w:p>
          <w:p w14:paraId="76441ABD" w14:textId="77777777" w:rsidR="00F678C7" w:rsidRDefault="00F678C7" w:rsidP="00764442">
            <w:pPr>
              <w:numPr>
                <w:ilvl w:val="0"/>
                <w:numId w:val="95"/>
              </w:numPr>
              <w:rPr>
                <w:lang w:eastAsia="zh-CN"/>
              </w:rPr>
            </w:pPr>
            <w:r>
              <w:rPr>
                <w:lang w:eastAsia="zh-CN"/>
              </w:rPr>
              <w:t>Call splineInterpolate1d(x,y,y2,0x04,xValue,&amp;yValue);</w:t>
            </w:r>
          </w:p>
        </w:tc>
      </w:tr>
      <w:tr w:rsidR="00F678C7" w14:paraId="03EE037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197602C" w14:textId="77777777" w:rsidR="00F678C7" w:rsidRDefault="00F678C7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75144DC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3CB93B3" w14:textId="77777777" w:rsidR="00F678C7" w:rsidRPr="00955123" w:rsidRDefault="00F678C7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0.81346</w:t>
            </w:r>
          </w:p>
        </w:tc>
      </w:tr>
      <w:tr w:rsidR="00F678C7" w14:paraId="2ED89B2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D0779A4" w14:textId="77777777" w:rsidR="00F678C7" w:rsidRDefault="00F678C7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2D27621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F0A7287" w14:textId="77777777" w:rsidR="00F678C7" w:rsidRDefault="00F678C7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678C7" w14:paraId="06B4F21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6C43C05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13F6F65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9A15EE4" w14:textId="77777777" w:rsidR="00F678C7" w:rsidRDefault="00437E17" w:rsidP="00764442">
            <w:pPr>
              <w:numPr>
                <w:ilvl w:val="0"/>
                <w:numId w:val="9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678C7">
              <w:rPr>
                <w:lang w:eastAsia="zh-CN"/>
              </w:rPr>
              <w:t xml:space="preserve"> the Precondition  parameter as following</w:t>
            </w:r>
          </w:p>
          <w:p w14:paraId="2EC22B91" w14:textId="77777777" w:rsidR="00F678C7" w:rsidRDefault="00F678C7" w:rsidP="00DD7CD5">
            <w:pPr>
              <w:ind w:left="360"/>
              <w:rPr>
                <w:lang w:eastAsia="zh-CN"/>
              </w:rPr>
            </w:pPr>
          </w:p>
          <w:p w14:paraId="6A0E323D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x[0]= 0.0f;</w:t>
            </w:r>
          </w:p>
          <w:p w14:paraId="3DAA42D3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x[1]= 0.0f;</w:t>
            </w:r>
          </w:p>
          <w:p w14:paraId="47D26B5F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x[2]= 0.0f;</w:t>
            </w:r>
          </w:p>
          <w:p w14:paraId="6E6E09BB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x[3]= 0.0f;</w:t>
            </w:r>
          </w:p>
          <w:p w14:paraId="0E782C32" w14:textId="77777777" w:rsidR="00F678C7" w:rsidRDefault="00F678C7" w:rsidP="00F678C7">
            <w:pPr>
              <w:ind w:left="360"/>
              <w:rPr>
                <w:lang w:eastAsia="zh-CN"/>
              </w:rPr>
            </w:pPr>
          </w:p>
          <w:p w14:paraId="334424F3" w14:textId="77777777" w:rsidR="00F678C7" w:rsidRDefault="00F678C7" w:rsidP="00F678C7">
            <w:pPr>
              <w:ind w:left="360"/>
              <w:rPr>
                <w:lang w:eastAsia="zh-CN"/>
              </w:rPr>
            </w:pPr>
          </w:p>
          <w:p w14:paraId="584A4D40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y[0] = 0.0;</w:t>
            </w:r>
          </w:p>
          <w:p w14:paraId="35827B53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y[1] = 0.0;</w:t>
            </w:r>
          </w:p>
          <w:p w14:paraId="69C1E848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y[2] = 0.0;</w:t>
            </w:r>
          </w:p>
          <w:p w14:paraId="4EF8F6C9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y[3] = 0.0;</w:t>
            </w:r>
          </w:p>
          <w:p w14:paraId="402054B0" w14:textId="77777777" w:rsidR="00F678C7" w:rsidRDefault="00F678C7" w:rsidP="00F678C7">
            <w:pPr>
              <w:ind w:left="360"/>
              <w:rPr>
                <w:lang w:eastAsia="zh-CN"/>
              </w:rPr>
            </w:pPr>
          </w:p>
          <w:p w14:paraId="335DAB58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 y2[4] = {</w:t>
            </w:r>
          </w:p>
          <w:p w14:paraId="2B832CC8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0.0,</w:t>
            </w:r>
          </w:p>
          <w:p w14:paraId="6259B804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0.0,</w:t>
            </w:r>
          </w:p>
          <w:p w14:paraId="26F5569C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0.0,</w:t>
            </w:r>
          </w:p>
          <w:p w14:paraId="2D085A64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0.0 </w:t>
            </w:r>
          </w:p>
          <w:p w14:paraId="34807F40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409E9AAF" w14:textId="77777777" w:rsidR="00F678C7" w:rsidRDefault="00F678C7" w:rsidP="00DD7CD5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1FA0FCA6" w14:textId="77777777" w:rsidR="00F678C7" w:rsidRDefault="00F678C7" w:rsidP="00F678C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yValue = 0.71346;</w:t>
            </w:r>
          </w:p>
          <w:p w14:paraId="7E09344F" w14:textId="77777777" w:rsidR="00F678C7" w:rsidRDefault="00F678C7" w:rsidP="00F678C7">
            <w:pPr>
              <w:ind w:left="360"/>
              <w:rPr>
                <w:lang w:eastAsia="zh-CN"/>
              </w:rPr>
            </w:pPr>
          </w:p>
          <w:p w14:paraId="4228A9E5" w14:textId="77777777" w:rsidR="00F678C7" w:rsidRDefault="00F678C7" w:rsidP="00764442">
            <w:pPr>
              <w:numPr>
                <w:ilvl w:val="0"/>
                <w:numId w:val="96"/>
              </w:numPr>
              <w:rPr>
                <w:lang w:eastAsia="zh-CN"/>
              </w:rPr>
            </w:pPr>
            <w:r>
              <w:rPr>
                <w:lang w:eastAsia="zh-CN"/>
              </w:rPr>
              <w:t>Call spline1d( x, y, 0x04,y2);</w:t>
            </w:r>
          </w:p>
          <w:p w14:paraId="2D0A7EF3" w14:textId="77777777" w:rsidR="00F678C7" w:rsidRDefault="00F678C7" w:rsidP="00764442">
            <w:pPr>
              <w:numPr>
                <w:ilvl w:val="0"/>
                <w:numId w:val="96"/>
              </w:numPr>
              <w:rPr>
                <w:lang w:eastAsia="zh-CN"/>
              </w:rPr>
            </w:pPr>
            <w:r>
              <w:rPr>
                <w:lang w:eastAsia="zh-CN"/>
              </w:rPr>
              <w:t>Call splineInterpolate1d(x,y,y2,0x04,xValue,&amp;yValue);</w:t>
            </w:r>
          </w:p>
        </w:tc>
      </w:tr>
      <w:tr w:rsidR="00F678C7" w14:paraId="444595B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6B73C15" w14:textId="77777777" w:rsidR="00F678C7" w:rsidRDefault="00F678C7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E88DD87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3A74D1A" w14:textId="77777777" w:rsidR="00F678C7" w:rsidRPr="00955123" w:rsidRDefault="00F446C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71346</w:t>
            </w:r>
          </w:p>
        </w:tc>
      </w:tr>
      <w:tr w:rsidR="00F678C7" w14:paraId="00614C3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C8E75D0" w14:textId="77777777" w:rsidR="00F678C7" w:rsidRDefault="00F678C7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04A7398" w14:textId="77777777" w:rsidR="00F678C7" w:rsidRDefault="00F678C7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3416F8E" w14:textId="77777777" w:rsidR="00F678C7" w:rsidRDefault="00F678C7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2FB4B0B9" w14:textId="77777777" w:rsidR="00F678C7" w:rsidRDefault="00F678C7" w:rsidP="00F678C7">
      <w:pPr>
        <w:rPr>
          <w:lang w:val="en-GB" w:eastAsia="zh-CN"/>
        </w:rPr>
      </w:pPr>
    </w:p>
    <w:p w14:paraId="41EC672B" w14:textId="77777777" w:rsidR="004D3E9F" w:rsidRDefault="004D3E9F" w:rsidP="00EF62C5">
      <w:pPr>
        <w:rPr>
          <w:lang w:eastAsia="zh-CN"/>
        </w:rPr>
      </w:pPr>
    </w:p>
    <w:p w14:paraId="253EAE85" w14:textId="77777777" w:rsidR="004D3E9F" w:rsidRDefault="004D3E9F" w:rsidP="004D3E9F">
      <w:pPr>
        <w:rPr>
          <w:lang w:val="en-GB" w:eastAsia="zh-CN"/>
        </w:rPr>
      </w:pPr>
    </w:p>
    <w:p w14:paraId="70B9EC3F" w14:textId="77777777" w:rsidR="004D3E9F" w:rsidRDefault="004D3E9F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4D3E9F" w14:paraId="1F1A71CB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9151D" w14:textId="77777777" w:rsidR="004D3E9F" w:rsidRPr="00817D3A" w:rsidRDefault="004D3E9F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C9BC67D" w14:textId="77777777" w:rsidR="004D3E9F" w:rsidRPr="00817D3A" w:rsidRDefault="00F446C6" w:rsidP="00DD7CD5">
            <w:pPr>
              <w:rPr>
                <w:lang w:val="en-GB" w:eastAsia="zh-CN"/>
              </w:rPr>
            </w:pPr>
            <w:r w:rsidRPr="00F446C6">
              <w:rPr>
                <w:lang w:val="en-GB" w:eastAsia="zh-CN"/>
              </w:rPr>
              <w:t>void splineInterpolate2</w:t>
            </w:r>
            <w:proofErr w:type="gramStart"/>
            <w:r w:rsidRPr="00F446C6">
              <w:rPr>
                <w:lang w:val="en-GB" w:eastAsia="zh-CN"/>
              </w:rPr>
              <w:t>d(</w:t>
            </w:r>
            <w:proofErr w:type="gramEnd"/>
            <w:r w:rsidRPr="00F446C6">
              <w:rPr>
                <w:lang w:val="en-GB" w:eastAsia="zh-CN"/>
              </w:rPr>
              <w:t>TFLOAT* x1a, TFLOAT* x2a, TFLOAT *</w:t>
            </w:r>
            <w:proofErr w:type="spellStart"/>
            <w:r w:rsidRPr="00F446C6">
              <w:rPr>
                <w:lang w:val="en-GB" w:eastAsia="zh-CN"/>
              </w:rPr>
              <w:t>ya</w:t>
            </w:r>
            <w:proofErr w:type="spellEnd"/>
            <w:r w:rsidRPr="00F446C6">
              <w:rPr>
                <w:lang w:val="en-GB" w:eastAsia="zh-CN"/>
              </w:rPr>
              <w:t>, TFLOAT *y2a, TUSIGN8 m, TUSIGN8 n, TFLOAT x1, TFLOAT x2, TFLOAT *y)</w:t>
            </w:r>
          </w:p>
        </w:tc>
      </w:tr>
      <w:tr w:rsidR="004D3E9F" w14:paraId="5586CC9B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48C3E0E" w14:textId="77777777" w:rsidR="004D3E9F" w:rsidRPr="00817D3A" w:rsidRDefault="004D3E9F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335799A" w14:textId="77777777" w:rsidR="004D3E9F" w:rsidRPr="00817D3A" w:rsidRDefault="00F446C6" w:rsidP="00DD7CD5">
            <w:pPr>
              <w:rPr>
                <w:lang w:val="en-GB" w:eastAsia="zh-CN"/>
              </w:rPr>
            </w:pPr>
            <w:r w:rsidRPr="00F446C6">
              <w:rPr>
                <w:lang w:val="en-GB" w:eastAsia="zh-CN"/>
              </w:rPr>
              <w:t>void splineInterpolate2d_Test(void)</w:t>
            </w:r>
          </w:p>
        </w:tc>
      </w:tr>
      <w:tr w:rsidR="00F446C6" w14:paraId="3F0DAB14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F6430F9" w14:textId="77777777" w:rsidR="00F446C6" w:rsidRDefault="00F446C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1B7920E" w14:textId="77777777" w:rsidR="00F446C6" w:rsidRDefault="00F446C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A6AF581" w14:textId="77777777" w:rsidR="00F446C6" w:rsidRDefault="00437E17" w:rsidP="00764442">
            <w:pPr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446C6">
              <w:rPr>
                <w:lang w:eastAsia="zh-CN"/>
              </w:rPr>
              <w:t xml:space="preserve"> the Precondition  parameter as following</w:t>
            </w:r>
          </w:p>
          <w:p w14:paraId="24594E93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pArray[4]= {</w:t>
            </w:r>
          </w:p>
          <w:p w14:paraId="112828C9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4CB1502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495CDDA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0AB048A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27E0FC1A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7D34307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5633EF7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tArray[3] = {</w:t>
            </w:r>
          </w:p>
          <w:p w14:paraId="21777956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7F76936F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16.85,</w:t>
            </w:r>
          </w:p>
          <w:p w14:paraId="0302F633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26.85</w:t>
            </w:r>
          </w:p>
          <w:p w14:paraId="23ABB32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0D04DAF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0E508FD2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cFArray[12] = {</w:t>
            </w:r>
          </w:p>
          <w:p w14:paraId="43AA2236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70EF50E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28006FB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33CB5ED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0.77463 ,</w:t>
            </w:r>
          </w:p>
          <w:p w14:paraId="1C01DB8F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0E50D00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0.85864 ,</w:t>
            </w:r>
          </w:p>
          <w:p w14:paraId="4D4A20B2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0.83884 ,</w:t>
            </w:r>
          </w:p>
          <w:p w14:paraId="2FD51951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0.82107 ,</w:t>
            </w:r>
          </w:p>
          <w:p w14:paraId="1D390B4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0.80573 ,</w:t>
            </w:r>
          </w:p>
          <w:p w14:paraId="30733867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4F47A06F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09E29413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0.87712 ,</w:t>
            </w:r>
          </w:p>
          <w:p w14:paraId="545756E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0.86025 ,</w:t>
            </w:r>
          </w:p>
          <w:p w14:paraId="35AD7FA9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0.84512 ,</w:t>
            </w:r>
          </w:p>
          <w:p w14:paraId="5C07428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0.83201 </w:t>
            </w:r>
          </w:p>
          <w:p w14:paraId="1D8FD723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};  </w:t>
            </w:r>
          </w:p>
          <w:p w14:paraId="323D25F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EE757AA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y2[12] = {</w:t>
            </w:r>
          </w:p>
          <w:p w14:paraId="3C1AFF2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72BB78A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1D1141D7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3A17A98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38D054E6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2B55CAC1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155027BB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3F10EDB3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077BD1C9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342BB2C2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0B7592C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388D592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21A2EE9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02A8B9A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1DE7137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0.0 </w:t>
            </w:r>
          </w:p>
          <w:p w14:paraId="44E35164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  </w:t>
            </w:r>
          </w:p>
          <w:p w14:paraId="5FB655E6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710A39F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 tIn = 16.85;</w:t>
            </w:r>
          </w:p>
          <w:p w14:paraId="305E714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 pIn = 96.0;</w:t>
            </w:r>
          </w:p>
          <w:p w14:paraId="322D763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 cF = 58.0;</w:t>
            </w:r>
          </w:p>
          <w:p w14:paraId="151CA3ED" w14:textId="77777777" w:rsidR="00F446C6" w:rsidRDefault="00F446C6" w:rsidP="00DD7CD5">
            <w:pPr>
              <w:ind w:left="360"/>
              <w:rPr>
                <w:lang w:eastAsia="zh-CN"/>
              </w:rPr>
            </w:pPr>
          </w:p>
          <w:p w14:paraId="06C97851" w14:textId="77777777" w:rsidR="00F446C6" w:rsidRDefault="00F446C6" w:rsidP="00764442">
            <w:pPr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lang w:eastAsia="zh-CN"/>
              </w:rPr>
              <w:t>Call spline2d(pArray,tArray,cFArray,4,3,y2);</w:t>
            </w:r>
          </w:p>
          <w:p w14:paraId="7A197E42" w14:textId="77777777" w:rsidR="00F446C6" w:rsidRDefault="00F446C6" w:rsidP="00764442">
            <w:pPr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lang w:eastAsia="zh-CN"/>
              </w:rPr>
              <w:t>Call  splineInterpolate2d((TFLOAT *) tArray,(TFLOAT *)pArray, (TFLOAT *)cFArray,y2, 3, 0x60,tIn ,pIn, &amp;cF);</w:t>
            </w:r>
          </w:p>
        </w:tc>
      </w:tr>
      <w:tr w:rsidR="00F446C6" w14:paraId="198B28F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A68F6E9" w14:textId="77777777" w:rsidR="00F446C6" w:rsidRDefault="00F446C6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7D4F78C" w14:textId="77777777" w:rsidR="00F446C6" w:rsidRDefault="00F446C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029AAD3" w14:textId="77777777" w:rsidR="00F446C6" w:rsidRPr="00955123" w:rsidRDefault="00F446C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58.0</w:t>
            </w:r>
          </w:p>
        </w:tc>
      </w:tr>
      <w:tr w:rsidR="00F446C6" w14:paraId="4F42E55F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AAF23B6" w14:textId="77777777" w:rsidR="00F446C6" w:rsidRDefault="00F446C6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BF9B563" w14:textId="77777777" w:rsidR="00F446C6" w:rsidRDefault="00F446C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5B0809D" w14:textId="77777777" w:rsidR="00F446C6" w:rsidRDefault="00F446C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4D3E9F" w14:paraId="181A621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4663B49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0FD4E30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0AD6C24" w14:textId="77777777" w:rsidR="004D3E9F" w:rsidRDefault="00437E17" w:rsidP="00764442">
            <w:pPr>
              <w:numPr>
                <w:ilvl w:val="0"/>
                <w:numId w:val="9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D3E9F">
              <w:rPr>
                <w:lang w:eastAsia="zh-CN"/>
              </w:rPr>
              <w:t xml:space="preserve"> the Precondition  parameter as following</w:t>
            </w:r>
          </w:p>
          <w:p w14:paraId="581A7FB6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pArray[4]= {</w:t>
            </w:r>
          </w:p>
          <w:p w14:paraId="0BA252C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6D4E0763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657E472A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387D0D2B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306F0E94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2F8F031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1C7602C4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tArray[3] = {</w:t>
            </w:r>
          </w:p>
          <w:p w14:paraId="7654CD46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2E53FFD9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16.85,</w:t>
            </w:r>
          </w:p>
          <w:p w14:paraId="678B06C4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26.85</w:t>
            </w:r>
          </w:p>
          <w:p w14:paraId="5B8F6C5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283CF97D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463BF1BF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cFArray[12] = {</w:t>
            </w:r>
          </w:p>
          <w:p w14:paraId="04B61537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585896E0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59A0FC8B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1005534A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0.77463 ,</w:t>
            </w:r>
          </w:p>
          <w:p w14:paraId="3758FBD9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6BC295F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0.85864 ,</w:t>
            </w:r>
          </w:p>
          <w:p w14:paraId="2300E2C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0.83884 ,</w:t>
            </w:r>
          </w:p>
          <w:p w14:paraId="7409AEDB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0.82107 ,</w:t>
            </w:r>
          </w:p>
          <w:p w14:paraId="32860657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0.80573 ,</w:t>
            </w:r>
          </w:p>
          <w:p w14:paraId="5AADF7F8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5F0EC00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3EAC68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0.87712 ,</w:t>
            </w:r>
          </w:p>
          <w:p w14:paraId="70D01DE2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0.86025 ,</w:t>
            </w:r>
          </w:p>
          <w:p w14:paraId="7B17614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0.84512 ,</w:t>
            </w:r>
          </w:p>
          <w:p w14:paraId="4AFCF76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0.83201 </w:t>
            </w:r>
          </w:p>
          <w:p w14:paraId="65AD07C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  </w:t>
            </w:r>
          </w:p>
          <w:p w14:paraId="3A1169AA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490F73F3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TFLOAT y2[12] = {</w:t>
            </w:r>
          </w:p>
          <w:p w14:paraId="70E01F45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611C8CC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1F51B21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1C2A099A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13BF2C58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2814E5D1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44C13F1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449E5017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08734A11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49ED1B22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2836C09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7874782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7BCF1A38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532DC7EF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0.0 ,</w:t>
            </w:r>
          </w:p>
          <w:p w14:paraId="1E5C03C1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0.0 </w:t>
            </w:r>
          </w:p>
          <w:p w14:paraId="4B08B41E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};  </w:t>
            </w:r>
          </w:p>
          <w:p w14:paraId="27F2B4C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250EBE0B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  tIn = 16.85;</w:t>
            </w:r>
          </w:p>
          <w:p w14:paraId="419D6DD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  pIn = 96.0;</w:t>
            </w:r>
          </w:p>
          <w:p w14:paraId="4F8C5DCC" w14:textId="77777777" w:rsidR="00F446C6" w:rsidRDefault="00F446C6" w:rsidP="00F446C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  cF = 58.0;</w:t>
            </w:r>
          </w:p>
          <w:p w14:paraId="56F742E2" w14:textId="77777777" w:rsidR="00F446C6" w:rsidRDefault="00F446C6" w:rsidP="00F446C6">
            <w:pPr>
              <w:ind w:left="360"/>
              <w:rPr>
                <w:lang w:eastAsia="zh-CN"/>
              </w:rPr>
            </w:pPr>
          </w:p>
          <w:p w14:paraId="66CDC7E4" w14:textId="77777777" w:rsidR="00F446C6" w:rsidRDefault="00F446C6" w:rsidP="00764442">
            <w:pPr>
              <w:numPr>
                <w:ilvl w:val="0"/>
                <w:numId w:val="98"/>
              </w:numPr>
              <w:rPr>
                <w:lang w:eastAsia="zh-CN"/>
              </w:rPr>
            </w:pPr>
            <w:r>
              <w:rPr>
                <w:lang w:eastAsia="zh-CN"/>
              </w:rPr>
              <w:t>Call spline2d(pArray,tArray,cFArray,4,3,y2);</w:t>
            </w:r>
          </w:p>
          <w:p w14:paraId="7F7A7654" w14:textId="77777777" w:rsidR="004D3E9F" w:rsidRDefault="00F446C6" w:rsidP="00764442">
            <w:pPr>
              <w:numPr>
                <w:ilvl w:val="0"/>
                <w:numId w:val="98"/>
              </w:numPr>
              <w:rPr>
                <w:lang w:eastAsia="zh-CN"/>
              </w:rPr>
            </w:pPr>
            <w:r>
              <w:rPr>
                <w:lang w:eastAsia="zh-CN"/>
              </w:rPr>
              <w:t>Call  splineInterpolate2d((TFLOAT *) tArray,(TFLOAT *)pArray, (TFLOAT *)cFArray,y2, 3, 0x60,tIn ,pIn, &amp;cF);</w:t>
            </w:r>
          </w:p>
        </w:tc>
      </w:tr>
      <w:tr w:rsidR="004D3E9F" w14:paraId="3A0AC67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730C8DE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596CA4F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4DC147C" w14:textId="77777777" w:rsidR="004D3E9F" w:rsidRPr="00955123" w:rsidRDefault="00F446C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0.82107</w:t>
            </w:r>
          </w:p>
        </w:tc>
      </w:tr>
      <w:tr w:rsidR="004D3E9F" w14:paraId="28E54255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A6BBE62" w14:textId="77777777" w:rsidR="004D3E9F" w:rsidRDefault="004D3E9F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2738D92" w14:textId="77777777" w:rsidR="004D3E9F" w:rsidRDefault="004D3E9F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60AD6F5" w14:textId="77777777" w:rsidR="004D3E9F" w:rsidRDefault="004D3E9F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7E2E7BBC" w14:textId="77777777" w:rsidR="004D3E9F" w:rsidRDefault="004D3E9F" w:rsidP="004D3E9F">
      <w:pPr>
        <w:rPr>
          <w:lang w:val="en-GB" w:eastAsia="zh-CN"/>
        </w:rPr>
      </w:pPr>
    </w:p>
    <w:p w14:paraId="584DD8BA" w14:textId="77777777" w:rsidR="004D3E9F" w:rsidRPr="00797DA5" w:rsidRDefault="004D3E9F" w:rsidP="00EF62C5">
      <w:pPr>
        <w:rPr>
          <w:lang w:eastAsia="zh-CN"/>
        </w:rPr>
      </w:pPr>
    </w:p>
    <w:p w14:paraId="3D80341B" w14:textId="77777777" w:rsidR="00EF62C5" w:rsidRPr="00E9144D" w:rsidRDefault="00EF62C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5F4982" w:rsidRPr="005F4982">
        <w:rPr>
          <w:lang w:eastAsia="zh-CN"/>
        </w:rPr>
        <w:t>SteamQm.c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:rsidRPr="00A0473A" w14:paraId="4C8E8206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BD628" w14:textId="77777777" w:rsidR="00EF62C5" w:rsidRPr="00A047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cyan"/>
              </w:rPr>
            </w:pPr>
            <w:r w:rsidRPr="00A0473A">
              <w:rPr>
                <w:rFonts w:cs="Arial" w:hint="eastAsia"/>
                <w:szCs w:val="20"/>
                <w:highlight w:val="cyan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033C161" w14:textId="77777777" w:rsidR="00EF62C5" w:rsidRPr="00A0473A" w:rsidRDefault="005F4982" w:rsidP="00EF62C5">
            <w:pPr>
              <w:rPr>
                <w:highlight w:val="cyan"/>
                <w:lang w:val="en-GB" w:eastAsia="zh-CN"/>
              </w:rPr>
            </w:pPr>
            <w:r w:rsidRPr="00A0473A">
              <w:rPr>
                <w:highlight w:val="cyan"/>
                <w:lang w:val="en-GB" w:eastAsia="zh-CN"/>
              </w:rPr>
              <w:t xml:space="preserve">TFLOAT </w:t>
            </w:r>
            <w:proofErr w:type="spellStart"/>
            <w:proofErr w:type="gramStart"/>
            <w:r w:rsidRPr="00A0473A">
              <w:rPr>
                <w:highlight w:val="cyan"/>
                <w:lang w:val="en-GB" w:eastAsia="zh-CN"/>
              </w:rPr>
              <w:t>CalculateSteamQm</w:t>
            </w:r>
            <w:proofErr w:type="spellEnd"/>
            <w:r w:rsidRPr="00A0473A">
              <w:rPr>
                <w:highlight w:val="cyan"/>
                <w:lang w:val="en-GB" w:eastAsia="zh-CN"/>
              </w:rPr>
              <w:t>(</w:t>
            </w:r>
            <w:proofErr w:type="gramEnd"/>
            <w:r w:rsidRPr="00A0473A">
              <w:rPr>
                <w:highlight w:val="cyan"/>
                <w:lang w:val="en-GB" w:eastAsia="zh-CN"/>
              </w:rPr>
              <w:t xml:space="preserve">TFLOAT </w:t>
            </w:r>
            <w:proofErr w:type="spellStart"/>
            <w:r w:rsidRPr="00A0473A">
              <w:rPr>
                <w:highlight w:val="cyan"/>
                <w:lang w:val="en-GB" w:eastAsia="zh-CN"/>
              </w:rPr>
              <w:t>inVF,TFLOAT</w:t>
            </w:r>
            <w:proofErr w:type="spellEnd"/>
            <w:r w:rsidRPr="00A0473A">
              <w:rPr>
                <w:highlight w:val="cyan"/>
                <w:lang w:val="en-GB" w:eastAsia="zh-CN"/>
              </w:rPr>
              <w:t xml:space="preserve"> </w:t>
            </w:r>
            <w:proofErr w:type="spellStart"/>
            <w:r w:rsidRPr="00A0473A">
              <w:rPr>
                <w:highlight w:val="cyan"/>
                <w:lang w:val="en-GB" w:eastAsia="zh-CN"/>
              </w:rPr>
              <w:t>inDensityReal</w:t>
            </w:r>
            <w:proofErr w:type="spellEnd"/>
            <w:r w:rsidRPr="00A0473A">
              <w:rPr>
                <w:highlight w:val="cyan"/>
                <w:lang w:val="en-GB" w:eastAsia="zh-CN"/>
              </w:rPr>
              <w:t>)</w:t>
            </w:r>
          </w:p>
        </w:tc>
      </w:tr>
      <w:tr w:rsidR="00EF62C5" w:rsidRPr="00A0473A" w14:paraId="7F418142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21F0D94" w14:textId="77777777" w:rsidR="00EF62C5" w:rsidRPr="00A047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cyan"/>
              </w:rPr>
            </w:pPr>
            <w:r w:rsidRPr="00A0473A">
              <w:rPr>
                <w:rFonts w:cs="Arial" w:hint="eastAsia"/>
                <w:szCs w:val="20"/>
                <w:highlight w:val="cyan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C58A1BC" w14:textId="77777777" w:rsidR="00EF62C5" w:rsidRPr="00A0473A" w:rsidRDefault="005F4982" w:rsidP="00EF62C5">
            <w:pPr>
              <w:rPr>
                <w:highlight w:val="cyan"/>
                <w:lang w:val="en-GB" w:eastAsia="zh-CN"/>
              </w:rPr>
            </w:pPr>
            <w:r w:rsidRPr="00A0473A">
              <w:rPr>
                <w:highlight w:val="cyan"/>
                <w:lang w:val="en-GB" w:eastAsia="zh-CN"/>
              </w:rPr>
              <w:t xml:space="preserve">void </w:t>
            </w:r>
            <w:proofErr w:type="spellStart"/>
            <w:proofErr w:type="gramStart"/>
            <w:r w:rsidRPr="00A0473A">
              <w:rPr>
                <w:highlight w:val="cyan"/>
                <w:lang w:val="en-GB" w:eastAsia="zh-CN"/>
              </w:rPr>
              <w:t>SteamQmTest</w:t>
            </w:r>
            <w:proofErr w:type="spellEnd"/>
            <w:r w:rsidRPr="00A0473A">
              <w:rPr>
                <w:highlight w:val="cyan"/>
                <w:lang w:val="en-GB" w:eastAsia="zh-CN"/>
              </w:rPr>
              <w:t>(</w:t>
            </w:r>
            <w:proofErr w:type="gramEnd"/>
            <w:r w:rsidRPr="00A0473A">
              <w:rPr>
                <w:highlight w:val="cyan"/>
                <w:lang w:val="en-GB" w:eastAsia="zh-CN"/>
              </w:rPr>
              <w:t>)</w:t>
            </w:r>
          </w:p>
        </w:tc>
      </w:tr>
      <w:tr w:rsidR="005F4982" w:rsidRPr="00A0473A" w14:paraId="66E875BF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F08CAA0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F520329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8502E15" w14:textId="77777777" w:rsidR="005F4982" w:rsidRPr="00A0473A" w:rsidRDefault="00437E17" w:rsidP="00764442">
            <w:pPr>
              <w:numPr>
                <w:ilvl w:val="0"/>
                <w:numId w:val="99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Set</w:t>
            </w:r>
            <w:r w:rsidR="005F4982" w:rsidRPr="00A0473A">
              <w:rPr>
                <w:highlight w:val="cyan"/>
                <w:lang w:eastAsia="zh-CN"/>
              </w:rPr>
              <w:t xml:space="preserve"> the Precondition  parameter as following</w:t>
            </w:r>
          </w:p>
          <w:p w14:paraId="6704D4F0" w14:textId="77777777" w:rsidR="005F4982" w:rsidRPr="00A0473A" w:rsidRDefault="005F4982" w:rsidP="00DD7CD5">
            <w:pPr>
              <w:ind w:left="360"/>
              <w:rPr>
                <w:highlight w:val="cyan"/>
                <w:lang w:eastAsia="zh-CN"/>
              </w:rPr>
            </w:pPr>
          </w:p>
          <w:p w14:paraId="2993B254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lDampingTime = 0.0f, lCutOff = 0.0f;</w:t>
            </w:r>
          </w:p>
          <w:p w14:paraId="222D0C6C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lPvAssign = MAPPER_DEVICE_VAR_QM;</w:t>
            </w:r>
          </w:p>
          <w:p w14:paraId="35423EC9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lOpMode = CDT_STEAM_MASS;</w:t>
            </w:r>
          </w:p>
          <w:p w14:paraId="496F7DA9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T_DEV_RNGFLT range;</w:t>
            </w:r>
          </w:p>
          <w:p w14:paraId="553491A9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5CC4F55B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VF = 57.580f;</w:t>
            </w:r>
          </w:p>
          <w:p w14:paraId="0B0592A8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inputDensity = 30.0f;</w:t>
            </w:r>
          </w:p>
          <w:p w14:paraId="6FD7EE67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49E1C82C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desiredValue = 0.0f;</w:t>
            </w:r>
          </w:p>
          <w:p w14:paraId="4A3BDEF2" w14:textId="41466A6D" w:rsidR="003F7911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RV = 0.00f;</w:t>
            </w:r>
          </w:p>
          <w:p w14:paraId="5073CCAB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range.hiLim = 79.00f;</w:t>
            </w:r>
          </w:p>
          <w:p w14:paraId="057F9B6F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range.loLim = 2.0f;</w:t>
            </w:r>
          </w:p>
          <w:p w14:paraId="456DA3F3" w14:textId="7B561B0A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lastRenderedPageBreak/>
              <w:tab/>
              <w:t>range.span = 77.0f;</w:t>
            </w:r>
          </w:p>
          <w:p w14:paraId="24F6B6CE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mVMeasurementProtected.QmSimEnable = MVM_DISABLE;</w:t>
            </w:r>
          </w:p>
          <w:p w14:paraId="27CFBFC0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mVMeasurementUnprotected.QmSim = 68.00f;</w:t>
            </w:r>
          </w:p>
          <w:p w14:paraId="31583835" w14:textId="67FBE41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coordinatorProtected.simulationMode = CDT_SIMULATION_CB_QM_VALUE;</w:t>
            </w:r>
          </w:p>
          <w:p w14:paraId="75E4D5BC" w14:textId="77777777" w:rsidR="005F4982" w:rsidRPr="00A0473A" w:rsidRDefault="005F4982" w:rsidP="00764442">
            <w:pPr>
              <w:numPr>
                <w:ilvl w:val="0"/>
                <w:numId w:val="99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 xml:space="preserve">Call </w:t>
            </w:r>
            <w:r w:rsidR="003F7911" w:rsidRPr="00A0473A">
              <w:rPr>
                <w:highlight w:val="cyan"/>
                <w:lang w:eastAsia="zh-CN"/>
              </w:rPr>
              <w:t xml:space="preserve"> CalculateSteamQm(VF,densityReal);</w:t>
            </w:r>
          </w:p>
        </w:tc>
      </w:tr>
      <w:tr w:rsidR="005F4982" w:rsidRPr="00A0473A" w14:paraId="7692045F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EFA0251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5837C6C6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17B2E45" w14:textId="77777777" w:rsidR="00D766D8" w:rsidRPr="00A0473A" w:rsidRDefault="00D766D8" w:rsidP="00D766D8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Qm shall be equal to QmSim</w:t>
            </w:r>
          </w:p>
          <w:p w14:paraId="6ED182C0" w14:textId="31C7D42D" w:rsidR="005F4982" w:rsidRPr="00A0473A" w:rsidRDefault="00D766D8" w:rsidP="00D766D8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MVM_ALM_LOW_Q_VALUE_CUTOFF shall be cleared</w:t>
            </w:r>
          </w:p>
        </w:tc>
      </w:tr>
      <w:tr w:rsidR="005F4982" w:rsidRPr="00A0473A" w14:paraId="7FF21DF7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ABE9DD5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DB9CED1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C400AFB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Pass</w:t>
            </w:r>
          </w:p>
        </w:tc>
      </w:tr>
      <w:tr w:rsidR="005F4982" w:rsidRPr="00A0473A" w14:paraId="30914AB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6748452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A0473A">
              <w:rPr>
                <w:highlight w:val="cyan"/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F04ED5E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B13161A" w14:textId="77777777" w:rsidR="005F4982" w:rsidRPr="00A0473A" w:rsidRDefault="00437E17" w:rsidP="00764442">
            <w:pPr>
              <w:numPr>
                <w:ilvl w:val="0"/>
                <w:numId w:val="100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Set</w:t>
            </w:r>
            <w:r w:rsidR="005F4982" w:rsidRPr="00A0473A">
              <w:rPr>
                <w:highlight w:val="cyan"/>
                <w:lang w:eastAsia="zh-CN"/>
              </w:rPr>
              <w:t xml:space="preserve"> the Precondition  parameter as following</w:t>
            </w:r>
          </w:p>
          <w:p w14:paraId="5BF77A9B" w14:textId="77777777" w:rsidR="00D766D8" w:rsidRPr="00A0473A" w:rsidRDefault="003F7911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</w:r>
            <w:r w:rsidR="00D766D8" w:rsidRPr="00A0473A">
              <w:rPr>
                <w:highlight w:val="cyan"/>
                <w:lang w:eastAsia="zh-CN"/>
              </w:rPr>
              <w:tab/>
              <w:t>TFLOAT lDampingTime = 0.0f, lCutOff = 0.0f;</w:t>
            </w:r>
          </w:p>
          <w:p w14:paraId="40277F2D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lPvAssign = MAPPER_DEVICE_VAR_QM;</w:t>
            </w:r>
          </w:p>
          <w:p w14:paraId="4646A648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lOpMode = CDT_STEAM_MASS;</w:t>
            </w:r>
          </w:p>
          <w:p w14:paraId="1F65F632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T_DEV_RNGFLT range;</w:t>
            </w:r>
          </w:p>
          <w:p w14:paraId="25A28E11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6830FAF7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VF = 57.580f;</w:t>
            </w:r>
          </w:p>
          <w:p w14:paraId="3A18B8F0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inputDensity = 30.0f;</w:t>
            </w:r>
          </w:p>
          <w:p w14:paraId="617B958B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5D24E4D7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desiredValue = 0.0f;</w:t>
            </w:r>
          </w:p>
          <w:p w14:paraId="6B6BE2CC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RV = 0.00f;</w:t>
            </w:r>
          </w:p>
          <w:p w14:paraId="602D597C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46CEDE43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range.hiLim = 79.00f;</w:t>
            </w:r>
          </w:p>
          <w:p w14:paraId="09317F9E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range.loLim = 2.0f;</w:t>
            </w:r>
          </w:p>
          <w:p w14:paraId="4AF98A9E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range.span = 77.0f;</w:t>
            </w:r>
          </w:p>
          <w:p w14:paraId="72FAB1E8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1688013A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mVMeasurementProtected.QmSimEnable = MVM_DISABLE;</w:t>
            </w:r>
          </w:p>
          <w:p w14:paraId="7AA3CFEE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mVMeasurementUnprotected.QmSim = 68.00f;</w:t>
            </w:r>
          </w:p>
          <w:p w14:paraId="796CD0B3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coordinatorProtected.simulationMode = CDT_SIMULATION_CB_QM_PERCENTAGE;</w:t>
            </w:r>
          </w:p>
          <w:p w14:paraId="5E8F4AF4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mVMeasurementUnprotected.QmPerSim = 50.0f;</w:t>
            </w:r>
          </w:p>
          <w:p w14:paraId="4BB66D70" w14:textId="03D22BF3" w:rsidR="005F4982" w:rsidRPr="00A0473A" w:rsidRDefault="005F4982" w:rsidP="00D766D8">
            <w:pPr>
              <w:numPr>
                <w:ilvl w:val="0"/>
                <w:numId w:val="100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 xml:space="preserve">Call </w:t>
            </w:r>
            <w:r w:rsidR="003F7911" w:rsidRPr="00A0473A">
              <w:rPr>
                <w:highlight w:val="cyan"/>
                <w:lang w:eastAsia="zh-CN"/>
              </w:rPr>
              <w:t>CalculateSteamQm(VF,densityReal);</w:t>
            </w:r>
          </w:p>
        </w:tc>
      </w:tr>
      <w:tr w:rsidR="005F4982" w:rsidRPr="00A0473A" w14:paraId="53C400D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0ED0176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2F5DECAD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41B073B" w14:textId="77777777" w:rsidR="00D766D8" w:rsidRPr="00A0473A" w:rsidRDefault="00D766D8" w:rsidP="00D766D8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Qm shall be equal to QmPerSim*range.hiLim / 100.0f</w:t>
            </w:r>
          </w:p>
          <w:p w14:paraId="414D7666" w14:textId="627985E4" w:rsidR="005F4982" w:rsidRPr="00A0473A" w:rsidRDefault="00D766D8" w:rsidP="00D766D8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MVM_ALM_LOW_Q_VALUE_CUTOFF shall be cleared</w:t>
            </w:r>
          </w:p>
        </w:tc>
      </w:tr>
      <w:tr w:rsidR="005F4982" w:rsidRPr="00A0473A" w14:paraId="60345549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16042FF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4F6E7CA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F26D7E0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Pass</w:t>
            </w:r>
          </w:p>
        </w:tc>
      </w:tr>
      <w:tr w:rsidR="005F4982" w:rsidRPr="00A0473A" w14:paraId="11A5998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2B8B21A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A0473A">
              <w:rPr>
                <w:highlight w:val="cyan"/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2956E75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9BB3E46" w14:textId="77777777" w:rsidR="005F4982" w:rsidRPr="00A0473A" w:rsidRDefault="00437E17" w:rsidP="00764442">
            <w:pPr>
              <w:numPr>
                <w:ilvl w:val="0"/>
                <w:numId w:val="101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Set</w:t>
            </w:r>
            <w:r w:rsidR="005F4982" w:rsidRPr="00A0473A">
              <w:rPr>
                <w:highlight w:val="cyan"/>
                <w:lang w:eastAsia="zh-CN"/>
              </w:rPr>
              <w:t xml:space="preserve"> the Precondition  parameter as following</w:t>
            </w:r>
          </w:p>
          <w:p w14:paraId="7C5A3377" w14:textId="43994CF8" w:rsidR="00D766D8" w:rsidRPr="00A0473A" w:rsidRDefault="003F7911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</w:r>
            <w:r w:rsidR="00D766D8" w:rsidRPr="00A0473A">
              <w:rPr>
                <w:highlight w:val="cyan"/>
                <w:lang w:eastAsia="zh-CN"/>
              </w:rPr>
              <w:t>TFLOAT lDampingTime = 0.0f, lCutOff = 0.0f;</w:t>
            </w:r>
          </w:p>
          <w:p w14:paraId="2B756101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lPvAssign = MAPPER_DEVICE_VAR_QM;</w:t>
            </w:r>
          </w:p>
          <w:p w14:paraId="5117381B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lOpMode = CDT_STEAM_MASS;</w:t>
            </w:r>
          </w:p>
          <w:p w14:paraId="02D04E5C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T_DEV_RNGFLT range;</w:t>
            </w:r>
          </w:p>
          <w:p w14:paraId="0C5ADE24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1508BFD5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VF = 57.580f;</w:t>
            </w:r>
          </w:p>
          <w:p w14:paraId="0BB4140E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inputDensity = 30.0f;</w:t>
            </w:r>
          </w:p>
          <w:p w14:paraId="167224D5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33FBC301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desiredValue = 0.0f;</w:t>
            </w:r>
          </w:p>
          <w:p w14:paraId="5C74C15C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RV = 0.00f;</w:t>
            </w:r>
          </w:p>
          <w:p w14:paraId="57C89B0A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45F0B223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range.hiLim = 79.00f;</w:t>
            </w:r>
          </w:p>
          <w:p w14:paraId="3DEECAF2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range.loLim = 2.0f;</w:t>
            </w:r>
          </w:p>
          <w:p w14:paraId="0CEC84C7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range.span = 77.0f;</w:t>
            </w:r>
          </w:p>
          <w:p w14:paraId="08430F16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</w:p>
          <w:p w14:paraId="0FA67FF5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mVMeasurementProtected.QmSimEnable = MVM_ENABLE;</w:t>
            </w:r>
          </w:p>
          <w:p w14:paraId="01879FFE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mVMeasurementUnprotected.QmSim = 68.00f;</w:t>
            </w:r>
          </w:p>
          <w:p w14:paraId="4B117969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coordinatorProtected.simulationMode = CDT_SIMULATION_CB_OFF;</w:t>
            </w:r>
          </w:p>
          <w:p w14:paraId="786B9C71" w14:textId="77777777" w:rsidR="00D766D8" w:rsidRPr="00A0473A" w:rsidRDefault="00D766D8" w:rsidP="00D766D8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mVMeasurementUnprotected.QmPerSim = 50.0f;</w:t>
            </w:r>
          </w:p>
          <w:p w14:paraId="338C1E6F" w14:textId="1F301B67" w:rsidR="00D766D8" w:rsidRPr="00A0473A" w:rsidRDefault="00D766D8" w:rsidP="00D766D8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 xml:space="preserve"> </w:t>
            </w:r>
          </w:p>
          <w:p w14:paraId="71F2FB75" w14:textId="7B1A1B09" w:rsidR="005F4982" w:rsidRPr="00A0473A" w:rsidRDefault="005F4982" w:rsidP="00D766D8">
            <w:pPr>
              <w:numPr>
                <w:ilvl w:val="0"/>
                <w:numId w:val="101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lastRenderedPageBreak/>
              <w:t xml:space="preserve">Call </w:t>
            </w:r>
            <w:r w:rsidR="003F7911" w:rsidRPr="00A0473A">
              <w:rPr>
                <w:highlight w:val="cyan"/>
                <w:lang w:eastAsia="zh-CN"/>
              </w:rPr>
              <w:t>CalculateSteamQm(VF,densityReal);</w:t>
            </w:r>
          </w:p>
        </w:tc>
      </w:tr>
      <w:tr w:rsidR="005F4982" w:rsidRPr="00A0473A" w14:paraId="0F7612C4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8FF008C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09C4B90E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9F5BCD4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Qm shall be equal to QmSim</w:t>
            </w:r>
          </w:p>
          <w:p w14:paraId="5AFBF86B" w14:textId="12DD314D" w:rsidR="005F4982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MVM_ALM_LOW_Q_VALUE_CUTOFF shall be cleared</w:t>
            </w:r>
          </w:p>
        </w:tc>
      </w:tr>
      <w:tr w:rsidR="005F4982" w:rsidRPr="00A0473A" w14:paraId="48F344C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FBAA047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5A38AAC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E0BE23F" w14:textId="77777777" w:rsidR="005F4982" w:rsidRPr="00A0473A" w:rsidRDefault="005F4982" w:rsidP="00DD7CD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Pass</w:t>
            </w:r>
          </w:p>
        </w:tc>
      </w:tr>
      <w:tr w:rsidR="00EF62C5" w:rsidRPr="00A0473A" w14:paraId="35EEAA29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7A37C56" w14:textId="77777777" w:rsidR="00EF62C5" w:rsidRPr="00A0473A" w:rsidRDefault="00EF62C5" w:rsidP="00EF62C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="005F4982" w:rsidRPr="00A0473A">
              <w:rPr>
                <w:highlight w:val="cyan"/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5E5BF7E" w14:textId="77777777" w:rsidR="00EF62C5" w:rsidRPr="00A0473A" w:rsidRDefault="00EF62C5" w:rsidP="00EF62C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9F00CDB" w14:textId="77777777" w:rsidR="00EF62C5" w:rsidRPr="00A0473A" w:rsidRDefault="00437E17" w:rsidP="00764442">
            <w:pPr>
              <w:numPr>
                <w:ilvl w:val="0"/>
                <w:numId w:val="102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Set</w:t>
            </w:r>
            <w:r w:rsidR="00EF62C5" w:rsidRPr="00A0473A">
              <w:rPr>
                <w:highlight w:val="cyan"/>
                <w:lang w:eastAsia="zh-CN"/>
              </w:rPr>
              <w:t xml:space="preserve"> the Precondition  parameter as following</w:t>
            </w:r>
          </w:p>
          <w:p w14:paraId="44C739F4" w14:textId="237488C3" w:rsidR="00200A35" w:rsidRPr="00A0473A" w:rsidRDefault="003F7911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</w:r>
            <w:r w:rsidR="00200A35" w:rsidRPr="00A0473A">
              <w:rPr>
                <w:highlight w:val="cyan"/>
                <w:lang w:eastAsia="zh-CN"/>
              </w:rPr>
              <w:t>TFLOAT lDampingTime = 0.0f, lCutOff = 0.0f;</w:t>
            </w:r>
          </w:p>
          <w:p w14:paraId="2A0713B8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lPvAssign = MAPPER_DEVICE_VAR_QM;</w:t>
            </w:r>
          </w:p>
          <w:p w14:paraId="6C8C37A8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lOpMode = CDT_STEAM_MASS;</w:t>
            </w:r>
          </w:p>
          <w:p w14:paraId="5A40229D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T_DEV_RNGFLT range;</w:t>
            </w:r>
          </w:p>
          <w:p w14:paraId="697CC12A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</w:p>
          <w:p w14:paraId="720B6A2E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VF = 57.580f;</w:t>
            </w:r>
          </w:p>
          <w:p w14:paraId="3AF56591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inputDensity = 1.0f;</w:t>
            </w:r>
          </w:p>
          <w:p w14:paraId="73463314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</w:p>
          <w:p w14:paraId="67228A70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desiredValue = 0.0f;</w:t>
            </w:r>
          </w:p>
          <w:p w14:paraId="3325D46A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RV = 0.00f;</w:t>
            </w:r>
          </w:p>
          <w:p w14:paraId="3F2A292E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</w:p>
          <w:p w14:paraId="4F7A9277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range.hiLim = 79.00f;</w:t>
            </w:r>
          </w:p>
          <w:p w14:paraId="2C51C762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range.loLim = 2.0f;</w:t>
            </w:r>
          </w:p>
          <w:p w14:paraId="585AC082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range.span = 77.0f;</w:t>
            </w:r>
          </w:p>
          <w:p w14:paraId="6421BFAE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</w:p>
          <w:p w14:paraId="7DC353DE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mVMeasurementProtected.QmSimEnable = MVM_DISABLE;</w:t>
            </w:r>
          </w:p>
          <w:p w14:paraId="49756DCC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mVMeasurementUnprotected.QmSim = 68.00f;</w:t>
            </w:r>
          </w:p>
          <w:p w14:paraId="39021895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coordinatorProtected.simulationMode = CDT_SIMULATION_CB_OFF;</w:t>
            </w:r>
          </w:p>
          <w:p w14:paraId="0E869C72" w14:textId="71AF4BE2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 xml:space="preserve">mVMeasurementUnprotected.QmPerSim = 50.0f; </w:t>
            </w:r>
          </w:p>
          <w:p w14:paraId="40E1EA84" w14:textId="48AF7775" w:rsidR="00EF62C5" w:rsidRPr="00A0473A" w:rsidRDefault="00EF62C5" w:rsidP="00200A35">
            <w:pPr>
              <w:numPr>
                <w:ilvl w:val="0"/>
                <w:numId w:val="102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 xml:space="preserve">Call </w:t>
            </w:r>
            <w:r w:rsidR="003F7911" w:rsidRPr="00A0473A">
              <w:rPr>
                <w:highlight w:val="cyan"/>
                <w:lang w:eastAsia="zh-CN"/>
              </w:rPr>
              <w:t>CalculateSteamQm(VF,densityReal);</w:t>
            </w:r>
          </w:p>
        </w:tc>
      </w:tr>
      <w:tr w:rsidR="00EF62C5" w:rsidRPr="00A0473A" w14:paraId="465636CB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002C96D" w14:textId="77777777" w:rsidR="00EF62C5" w:rsidRPr="00A0473A" w:rsidRDefault="00EF62C5" w:rsidP="00EF62C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25F62EF8" w14:textId="77777777" w:rsidR="00EF62C5" w:rsidRPr="00A0473A" w:rsidRDefault="00EF62C5" w:rsidP="00EF62C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FDE4FB8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Qm shall be equal to 57.58f</w:t>
            </w:r>
          </w:p>
          <w:p w14:paraId="7074A7CC" w14:textId="2DE8C354" w:rsidR="00EF62C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MVM_ALM_LOW_Q_VALUE_CUTOFF shall be cleared</w:t>
            </w:r>
          </w:p>
        </w:tc>
      </w:tr>
      <w:tr w:rsidR="00EF62C5" w:rsidRPr="00A0473A" w14:paraId="50C41BA6" w14:textId="77777777" w:rsidTr="00D766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480E2FC" w14:textId="77777777" w:rsidR="00EF62C5" w:rsidRPr="00A0473A" w:rsidRDefault="00EF62C5" w:rsidP="00EF62C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0F90C434" w14:textId="77777777" w:rsidR="00EF62C5" w:rsidRPr="00A0473A" w:rsidRDefault="00EF62C5" w:rsidP="00EF62C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FC3ACAC" w14:textId="77777777" w:rsidR="00EF62C5" w:rsidRPr="00A0473A" w:rsidRDefault="00EF62C5" w:rsidP="00EF62C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Pass</w:t>
            </w:r>
          </w:p>
        </w:tc>
      </w:tr>
      <w:tr w:rsidR="00200A35" w:rsidRPr="00A0473A" w14:paraId="1EA7B6C9" w14:textId="77777777" w:rsidTr="00D766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548A21B" w14:textId="1ABC6A38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A0473A">
              <w:rPr>
                <w:highlight w:val="cyan"/>
                <w:lang w:eastAsia="zh-CN"/>
              </w:rPr>
              <w:t>4</w:t>
            </w:r>
          </w:p>
        </w:tc>
        <w:tc>
          <w:tcPr>
            <w:tcW w:w="1807" w:type="dxa"/>
          </w:tcPr>
          <w:p w14:paraId="7E7FEDBA" w14:textId="494398B2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145C0E7" w14:textId="77777777" w:rsidR="00200A35" w:rsidRPr="00A0473A" w:rsidRDefault="00200A35" w:rsidP="003C64FC">
            <w:pPr>
              <w:numPr>
                <w:ilvl w:val="0"/>
                <w:numId w:val="235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Set the Precondition  parameter as following</w:t>
            </w:r>
          </w:p>
          <w:p w14:paraId="7EDD755C" w14:textId="27CEE0C6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lDampingTime = 0.0f, lCutOff = 90.0f;</w:t>
            </w:r>
          </w:p>
          <w:p w14:paraId="10EC4130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lPvAssign = MAPPER_DEVICE_VAR_QM;</w:t>
            </w:r>
          </w:p>
          <w:p w14:paraId="528D7E2B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TUSIGN8 lOpMode = CDT_STEAM_MASS;</w:t>
            </w:r>
          </w:p>
          <w:p w14:paraId="192E0626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T_DEV_RNGFLT range;</w:t>
            </w:r>
          </w:p>
          <w:p w14:paraId="15AEA112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</w:p>
          <w:p w14:paraId="6765EB08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VF = 57.580f;</w:t>
            </w:r>
          </w:p>
          <w:p w14:paraId="4BF67449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inputDensity = 1.0f;</w:t>
            </w:r>
          </w:p>
          <w:p w14:paraId="48D80151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</w:p>
          <w:p w14:paraId="21B75060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desiredValue = 0.0f;</w:t>
            </w:r>
          </w:p>
          <w:p w14:paraId="10934573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TFLOAT RV = 0.00f;</w:t>
            </w:r>
          </w:p>
          <w:p w14:paraId="64416BE0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</w:p>
          <w:p w14:paraId="3CD45920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range.hiLim = 79.00f;</w:t>
            </w:r>
          </w:p>
          <w:p w14:paraId="396BF7EB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range.loLim = 2.0f;</w:t>
            </w:r>
          </w:p>
          <w:p w14:paraId="7E12BD4C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range.span = 77.0f;</w:t>
            </w:r>
          </w:p>
          <w:p w14:paraId="64E8711A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</w:p>
          <w:p w14:paraId="4447F02D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mVMeasurementProtected.QmSimEnable = MVM_DISABLE;</w:t>
            </w:r>
          </w:p>
          <w:p w14:paraId="16D5C03F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mVMeasurementUnprotected.QmSim = 68.00f;</w:t>
            </w:r>
          </w:p>
          <w:p w14:paraId="213CF8D2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coordinatorProtected.simulationMode = CDT_SIMULATION_CB_OFF;</w:t>
            </w:r>
          </w:p>
          <w:p w14:paraId="3B225227" w14:textId="77777777" w:rsidR="00200A35" w:rsidRPr="00A0473A" w:rsidRDefault="00200A35" w:rsidP="00200A35">
            <w:pPr>
              <w:ind w:left="360"/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mVMeasurementUnprotected.QmPerSim = 50.0f;</w:t>
            </w:r>
          </w:p>
          <w:p w14:paraId="4253C4AC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ab/>
              <w:t>MVM_CLRDIAG_(MVM_ALM_LOW_Q_VALUE_CUTOFF, mVMeasurementDynamicDuplicated.mvmDiagnosis);</w:t>
            </w:r>
          </w:p>
          <w:p w14:paraId="0CCFE598" w14:textId="69EAB11C" w:rsidR="00200A35" w:rsidRPr="00A0473A" w:rsidRDefault="00200A35" w:rsidP="003C64FC">
            <w:pPr>
              <w:pStyle w:val="ListParagraph"/>
              <w:numPr>
                <w:ilvl w:val="0"/>
                <w:numId w:val="235"/>
              </w:num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Call CalculateSteamQm(VF,densityReal);</w:t>
            </w:r>
          </w:p>
        </w:tc>
      </w:tr>
      <w:tr w:rsidR="00200A35" w:rsidRPr="00A0473A" w14:paraId="5BC2E95E" w14:textId="77777777" w:rsidTr="00D766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1889BA0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20C74EF3" w14:textId="55E844BC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A69C8AD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Qm shall be equal to 0</w:t>
            </w:r>
          </w:p>
          <w:p w14:paraId="192C83A4" w14:textId="77D2C20C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MVM_ALM_LOW_Q_VALUE_CUTOFF shall be set</w:t>
            </w:r>
          </w:p>
        </w:tc>
      </w:tr>
      <w:tr w:rsidR="00200A35" w14:paraId="6B416998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  <w:bottom w:val="double" w:sz="4" w:space="0" w:color="auto"/>
            </w:tcBorders>
          </w:tcPr>
          <w:p w14:paraId="736242D8" w14:textId="77777777" w:rsidR="00200A35" w:rsidRPr="00A0473A" w:rsidRDefault="00200A35" w:rsidP="00200A3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BAB46FE" w14:textId="6A2C52A7" w:rsidR="00200A35" w:rsidRPr="00A0473A" w:rsidRDefault="00200A35" w:rsidP="00200A35">
            <w:pPr>
              <w:rPr>
                <w:highlight w:val="cyan"/>
                <w:lang w:eastAsia="zh-CN"/>
              </w:rPr>
            </w:pPr>
            <w:r w:rsidRPr="00A0473A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4CF2EC1" w14:textId="416BAF01" w:rsidR="00200A35" w:rsidRDefault="00200A35" w:rsidP="00200A35">
            <w:pPr>
              <w:rPr>
                <w:lang w:eastAsia="zh-CN"/>
              </w:rPr>
            </w:pPr>
            <w:r w:rsidRPr="00A0473A">
              <w:rPr>
                <w:highlight w:val="cyan"/>
                <w:lang w:eastAsia="zh-CN"/>
              </w:rPr>
              <w:t>Pass</w:t>
            </w:r>
          </w:p>
        </w:tc>
      </w:tr>
    </w:tbl>
    <w:p w14:paraId="0E658EFE" w14:textId="77777777" w:rsidR="00EF62C5" w:rsidRDefault="00EF62C5" w:rsidP="00EF62C5">
      <w:pPr>
        <w:rPr>
          <w:lang w:val="en-GB" w:eastAsia="zh-CN"/>
        </w:rPr>
      </w:pPr>
    </w:p>
    <w:p w14:paraId="692B5806" w14:textId="77777777" w:rsidR="00EF62C5" w:rsidRPr="00797DA5" w:rsidRDefault="00EF62C5" w:rsidP="00EF62C5">
      <w:pPr>
        <w:rPr>
          <w:lang w:eastAsia="zh-CN"/>
        </w:rPr>
      </w:pPr>
    </w:p>
    <w:p w14:paraId="3EDCCF66" w14:textId="77777777" w:rsidR="00EF62C5" w:rsidRPr="00E9144D" w:rsidRDefault="00EF62C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CF07AB">
        <w:rPr>
          <w:lang w:eastAsia="zh-CN"/>
        </w:rPr>
        <w:t>SteamQp</w:t>
      </w:r>
      <w:r w:rsidRPr="00E9144D">
        <w:rPr>
          <w:lang w:eastAsia="zh-CN"/>
        </w:rPr>
        <w:t>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:rsidRPr="00D13EA7" w14:paraId="6D617AF5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D4124" w14:textId="77777777" w:rsidR="00EF62C5" w:rsidRPr="00D13EA7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cyan"/>
              </w:rPr>
            </w:pPr>
            <w:r w:rsidRPr="00D13EA7">
              <w:rPr>
                <w:rFonts w:cs="Arial" w:hint="eastAsia"/>
                <w:szCs w:val="20"/>
                <w:highlight w:val="cyan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F88C7AF" w14:textId="77777777" w:rsidR="00EF62C5" w:rsidRPr="00D13EA7" w:rsidRDefault="00CF07AB" w:rsidP="00EF62C5">
            <w:pPr>
              <w:rPr>
                <w:highlight w:val="cyan"/>
                <w:lang w:val="en-GB" w:eastAsia="zh-CN"/>
              </w:rPr>
            </w:pPr>
            <w:r w:rsidRPr="00D13EA7">
              <w:rPr>
                <w:highlight w:val="cyan"/>
                <w:lang w:val="en-GB" w:eastAsia="zh-CN"/>
              </w:rPr>
              <w:t xml:space="preserve">TFLOAT </w:t>
            </w:r>
            <w:proofErr w:type="spellStart"/>
            <w:proofErr w:type="gramStart"/>
            <w:r w:rsidRPr="00D13EA7">
              <w:rPr>
                <w:highlight w:val="cyan"/>
                <w:lang w:val="en-GB" w:eastAsia="zh-CN"/>
              </w:rPr>
              <w:t>CalculateSteamQp</w:t>
            </w:r>
            <w:proofErr w:type="spellEnd"/>
            <w:r w:rsidRPr="00D13EA7">
              <w:rPr>
                <w:highlight w:val="cyan"/>
                <w:lang w:val="en-GB" w:eastAsia="zh-CN"/>
              </w:rPr>
              <w:t>(</w:t>
            </w:r>
            <w:proofErr w:type="gramEnd"/>
            <w:r w:rsidRPr="00D13EA7">
              <w:rPr>
                <w:highlight w:val="cyan"/>
                <w:lang w:val="en-GB" w:eastAsia="zh-CN"/>
              </w:rPr>
              <w:t xml:space="preserve">TFLOAT </w:t>
            </w:r>
            <w:proofErr w:type="spellStart"/>
            <w:r w:rsidRPr="00D13EA7">
              <w:rPr>
                <w:highlight w:val="cyan"/>
                <w:lang w:val="en-GB" w:eastAsia="zh-CN"/>
              </w:rPr>
              <w:t>inMF</w:t>
            </w:r>
            <w:proofErr w:type="spellEnd"/>
            <w:r w:rsidRPr="00D13EA7">
              <w:rPr>
                <w:highlight w:val="cyan"/>
                <w:lang w:val="en-GB" w:eastAsia="zh-CN"/>
              </w:rPr>
              <w:t>)</w:t>
            </w:r>
          </w:p>
        </w:tc>
      </w:tr>
      <w:tr w:rsidR="00EF62C5" w:rsidRPr="00D13EA7" w14:paraId="3CCB20CC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FB708E8" w14:textId="77777777" w:rsidR="00EF62C5" w:rsidRPr="00D13EA7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cyan"/>
              </w:rPr>
            </w:pPr>
            <w:r w:rsidRPr="00D13EA7">
              <w:rPr>
                <w:rFonts w:cs="Arial" w:hint="eastAsia"/>
                <w:szCs w:val="20"/>
                <w:highlight w:val="cyan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BDD8885" w14:textId="77777777" w:rsidR="00EF62C5" w:rsidRPr="00D13EA7" w:rsidRDefault="00CF07AB" w:rsidP="00EF62C5">
            <w:pPr>
              <w:rPr>
                <w:highlight w:val="cyan"/>
                <w:lang w:val="en-GB" w:eastAsia="zh-CN"/>
              </w:rPr>
            </w:pPr>
            <w:r w:rsidRPr="00D13EA7">
              <w:rPr>
                <w:highlight w:val="cyan"/>
                <w:lang w:val="en-GB" w:eastAsia="zh-CN"/>
              </w:rPr>
              <w:t xml:space="preserve">void </w:t>
            </w:r>
            <w:proofErr w:type="spellStart"/>
            <w:r w:rsidRPr="00D13EA7">
              <w:rPr>
                <w:highlight w:val="cyan"/>
                <w:lang w:val="en-GB" w:eastAsia="zh-CN"/>
              </w:rPr>
              <w:t>SteamQpTest</w:t>
            </w:r>
            <w:proofErr w:type="spellEnd"/>
            <w:r w:rsidRPr="00D13EA7">
              <w:rPr>
                <w:highlight w:val="cyan"/>
                <w:lang w:val="en-GB" w:eastAsia="zh-CN"/>
              </w:rPr>
              <w:t>(void)</w:t>
            </w:r>
          </w:p>
        </w:tc>
      </w:tr>
      <w:tr w:rsidR="00CF07AB" w:rsidRPr="00D13EA7" w14:paraId="295072E8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7B5FAB7" w14:textId="77777777" w:rsidR="00CF07AB" w:rsidRPr="00D13EA7" w:rsidRDefault="00CF07AB" w:rsidP="00DD7CD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B6018B1" w14:textId="77777777" w:rsidR="00CF07AB" w:rsidRPr="00D13EA7" w:rsidRDefault="00CF07AB" w:rsidP="00DD7CD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0A032D1" w14:textId="77777777" w:rsidR="00CF07AB" w:rsidRPr="00D13EA7" w:rsidRDefault="00437E17" w:rsidP="00DD7CD5">
            <w:pPr>
              <w:numPr>
                <w:ilvl w:val="0"/>
                <w:numId w:val="50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Set</w:t>
            </w:r>
            <w:r w:rsidR="00CF07AB" w:rsidRPr="00D13EA7">
              <w:rPr>
                <w:highlight w:val="cyan"/>
                <w:lang w:eastAsia="zh-CN"/>
              </w:rPr>
              <w:t xml:space="preserve"> the Precondition  parameter as following</w:t>
            </w:r>
          </w:p>
          <w:p w14:paraId="15C0A849" w14:textId="30853C33" w:rsidR="00A0473A" w:rsidRPr="00D13EA7" w:rsidRDefault="00CF07AB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</w:r>
            <w:r w:rsidR="00A0473A" w:rsidRPr="00D13EA7">
              <w:rPr>
                <w:highlight w:val="cyan"/>
                <w:lang w:eastAsia="zh-CN"/>
              </w:rPr>
              <w:t>TFLOAT lDampingTime = 0.0f, lCutOff = 0.0f;</w:t>
            </w:r>
          </w:p>
          <w:p w14:paraId="1B04C38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lPvAssign = MAPPER_DEVICE_VAR_POWER;</w:t>
            </w:r>
          </w:p>
          <w:p w14:paraId="20CDBEB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lOpMode = CDT_STEAM_POWER;</w:t>
            </w:r>
          </w:p>
          <w:p w14:paraId="1019BCC3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T_DEV_RNGFLT range;</w:t>
            </w:r>
          </w:p>
          <w:p w14:paraId="466B2F40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19007CC0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VF = 57.580f;</w:t>
            </w:r>
          </w:p>
          <w:p w14:paraId="42BE84B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Hw = 60.0f, Hc = 20.0f;</w:t>
            </w:r>
          </w:p>
          <w:p w14:paraId="21F5B4A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6A20142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desiredValue = 0.0f;</w:t>
            </w:r>
          </w:p>
          <w:p w14:paraId="6BB2F450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RV = 0.00f;</w:t>
            </w:r>
          </w:p>
          <w:p w14:paraId="13468E96" w14:textId="77777777" w:rsidR="00A0473A" w:rsidRPr="00D13EA7" w:rsidRDefault="00A0473A" w:rsidP="00A0473A">
            <w:pPr>
              <w:rPr>
                <w:highlight w:val="cyan"/>
                <w:lang w:eastAsia="zh-CN"/>
              </w:rPr>
            </w:pPr>
          </w:p>
          <w:p w14:paraId="14D8C9AA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range.hiLim = 79.00f;</w:t>
            </w:r>
          </w:p>
          <w:p w14:paraId="5BBD48EF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range.loLim = 2.0f;</w:t>
            </w:r>
          </w:p>
          <w:p w14:paraId="37929EDB" w14:textId="30F5BAD4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range.span = 77.0f;</w:t>
            </w:r>
          </w:p>
          <w:p w14:paraId="0EE5043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02DF5E7E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mVMeasurementProtected.QpSimEnable = MVM_ENABLE;</w:t>
            </w:r>
          </w:p>
          <w:p w14:paraId="4E38B73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mVMeasurementUnprotected.QpSim = 68.00f;</w:t>
            </w:r>
          </w:p>
          <w:p w14:paraId="70D91EE8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mVMeasurementDynamicDuplicated.Hw = Hw;</w:t>
            </w:r>
          </w:p>
          <w:p w14:paraId="54839308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mVMeasurementDynamicDuplicated.Hc = Hc;</w:t>
            </w:r>
          </w:p>
          <w:p w14:paraId="09EFB72E" w14:textId="56AC7159" w:rsidR="00CF07AB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MVM_SETDIAG_(MVM_ALM_LOW_Q_VALUE_CUTOFF, mVMeasurementDynamicDuplicated.mvmDiagnosis);</w:t>
            </w:r>
          </w:p>
          <w:p w14:paraId="4C530E17" w14:textId="77777777" w:rsidR="00CF07AB" w:rsidRPr="00D13EA7" w:rsidRDefault="00CF07AB" w:rsidP="00DD7CD5">
            <w:pPr>
              <w:numPr>
                <w:ilvl w:val="0"/>
                <w:numId w:val="50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Call CalculateSteamQp(MF);</w:t>
            </w:r>
          </w:p>
        </w:tc>
      </w:tr>
      <w:tr w:rsidR="00CF07AB" w:rsidRPr="00D13EA7" w14:paraId="07D232E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E54ED00" w14:textId="77777777" w:rsidR="00CF07AB" w:rsidRPr="00D13EA7" w:rsidRDefault="00CF07AB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6B14CDBF" w14:textId="77777777" w:rsidR="00CF07AB" w:rsidRPr="00D13EA7" w:rsidRDefault="00CF07AB" w:rsidP="00DD7CD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7EE1B4C" w14:textId="77777777" w:rsidR="00A0473A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Qp shall be equal to QpSim</w:t>
            </w:r>
          </w:p>
          <w:p w14:paraId="182613CC" w14:textId="622D685B" w:rsidR="00CF07AB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MVM_ALM_LOW_Q_VALUE_CUTOFF shall be cleared</w:t>
            </w:r>
          </w:p>
        </w:tc>
      </w:tr>
      <w:tr w:rsidR="00CF07AB" w:rsidRPr="00D13EA7" w14:paraId="2D61BA28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5F6BD4D" w14:textId="77777777" w:rsidR="00CF07AB" w:rsidRPr="00D13EA7" w:rsidRDefault="00CF07AB" w:rsidP="00DD7CD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5C90B78" w14:textId="77777777" w:rsidR="00CF07AB" w:rsidRPr="00D13EA7" w:rsidRDefault="00CF07AB" w:rsidP="00DD7CD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CC99B91" w14:textId="77777777" w:rsidR="00CF07AB" w:rsidRPr="00D13EA7" w:rsidRDefault="00CF07AB" w:rsidP="00DD7CD5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Pass</w:t>
            </w:r>
          </w:p>
        </w:tc>
      </w:tr>
      <w:tr w:rsidR="00EF62C5" w:rsidRPr="00D13EA7" w14:paraId="7E341528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92F5804" w14:textId="77777777" w:rsidR="00EF62C5" w:rsidRPr="00D13EA7" w:rsidRDefault="00EF62C5" w:rsidP="00EF62C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="00CF07AB" w:rsidRPr="00D13EA7">
              <w:rPr>
                <w:highlight w:val="cyan"/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8504FDE" w14:textId="77777777" w:rsidR="00EF62C5" w:rsidRPr="00D13EA7" w:rsidRDefault="00EF62C5" w:rsidP="00EF62C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C14DD40" w14:textId="77777777" w:rsidR="00EF62C5" w:rsidRPr="00D13EA7" w:rsidRDefault="00437E17" w:rsidP="00764442">
            <w:pPr>
              <w:numPr>
                <w:ilvl w:val="0"/>
                <w:numId w:val="103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Set</w:t>
            </w:r>
            <w:r w:rsidR="00EF62C5" w:rsidRPr="00D13EA7">
              <w:rPr>
                <w:highlight w:val="cyan"/>
                <w:lang w:eastAsia="zh-CN"/>
              </w:rPr>
              <w:t xml:space="preserve"> the Precondition  parameter as following</w:t>
            </w:r>
          </w:p>
          <w:p w14:paraId="1CA54117" w14:textId="4096D0E5" w:rsidR="00A0473A" w:rsidRPr="00D13EA7" w:rsidRDefault="00CF07AB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</w:r>
            <w:r w:rsidR="00A0473A" w:rsidRPr="00D13EA7">
              <w:rPr>
                <w:highlight w:val="cyan"/>
                <w:lang w:eastAsia="zh-CN"/>
              </w:rPr>
              <w:t>TFLOAT lDampingTime = 0.0f, lCutOff = 0.0f;</w:t>
            </w:r>
          </w:p>
          <w:p w14:paraId="0ABEC2F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lPvAssign = MAPPER_DEVICE_VAR_POWER;</w:t>
            </w:r>
          </w:p>
          <w:p w14:paraId="534B0DCB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lOpMode = CDT_STEAM_POWER;</w:t>
            </w:r>
          </w:p>
          <w:p w14:paraId="015D1332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T_DEV_RNGFLT range;</w:t>
            </w:r>
          </w:p>
          <w:p w14:paraId="6AB60E99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655AEE9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VF = 2.0f;</w:t>
            </w:r>
          </w:p>
          <w:p w14:paraId="6C7F97C1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Hw = 60.0f, Hc = 30.0f;</w:t>
            </w:r>
          </w:p>
          <w:p w14:paraId="75EDA7D8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394CF67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desiredValue = 0.0f;</w:t>
            </w:r>
          </w:p>
          <w:p w14:paraId="7E1F6B18" w14:textId="74D8CAEA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RV = 0.00f;</w:t>
            </w:r>
          </w:p>
          <w:p w14:paraId="165C70CE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range.hiLim = 79.00f;</w:t>
            </w:r>
          </w:p>
          <w:p w14:paraId="736056B0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range.loLim = 2.0f;</w:t>
            </w:r>
          </w:p>
          <w:p w14:paraId="31DE3019" w14:textId="33574D7C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range.span = 77.0f;</w:t>
            </w:r>
          </w:p>
          <w:p w14:paraId="33E7FE0F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660A4A28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mVMeasurementProtected.QpSimEnable = MVM_DISABLE;</w:t>
            </w:r>
          </w:p>
          <w:p w14:paraId="33CBD00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mVMeasurementUnprotected.QpSim = 68.00f;</w:t>
            </w:r>
          </w:p>
          <w:p w14:paraId="2CF85ACF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mVMeasurementDynamicDuplicated.Hw = Hw;</w:t>
            </w:r>
          </w:p>
          <w:p w14:paraId="4EC08ED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mVMeasurementDynamicDuplicated.Hc = Hc;</w:t>
            </w:r>
          </w:p>
          <w:p w14:paraId="2B0A006F" w14:textId="4C35A20E" w:rsidR="00CF07AB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MVM_SETDIAG_(MVM_ALM_LOW_Q_VALUE_CUTOFF, mVMeasurementDynamicDuplicated.mvmDiagnosis);</w:t>
            </w:r>
          </w:p>
          <w:p w14:paraId="39BF628A" w14:textId="77777777" w:rsidR="00EF62C5" w:rsidRPr="00D13EA7" w:rsidRDefault="00EF62C5" w:rsidP="00764442">
            <w:pPr>
              <w:numPr>
                <w:ilvl w:val="0"/>
                <w:numId w:val="103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lastRenderedPageBreak/>
              <w:t xml:space="preserve">Call </w:t>
            </w:r>
            <w:r w:rsidR="00CF07AB" w:rsidRPr="00D13EA7">
              <w:rPr>
                <w:highlight w:val="cyan"/>
                <w:lang w:eastAsia="zh-CN"/>
              </w:rPr>
              <w:t>CalculateSteamQp(MF);</w:t>
            </w:r>
          </w:p>
        </w:tc>
      </w:tr>
      <w:tr w:rsidR="00EF62C5" w:rsidRPr="00D13EA7" w14:paraId="3705C7ED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F1C953F" w14:textId="77777777" w:rsidR="00EF62C5" w:rsidRPr="00D13EA7" w:rsidRDefault="00EF62C5" w:rsidP="00EF62C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76965325" w14:textId="77777777" w:rsidR="00EF62C5" w:rsidRPr="00D13EA7" w:rsidRDefault="00EF62C5" w:rsidP="00EF62C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F5703CD" w14:textId="77777777" w:rsidR="00A0473A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Qp shall be equal to 34.548f</w:t>
            </w:r>
          </w:p>
          <w:p w14:paraId="0000BAAA" w14:textId="02F9A397" w:rsidR="00EF62C5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MVM_ALM_LOW_Q_VALUE_CUTOFF shall be cleared</w:t>
            </w:r>
          </w:p>
        </w:tc>
      </w:tr>
      <w:tr w:rsidR="00EF62C5" w:rsidRPr="00D13EA7" w14:paraId="44F7253D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3D3A377" w14:textId="77777777" w:rsidR="00EF62C5" w:rsidRPr="00D13EA7" w:rsidRDefault="00EF62C5" w:rsidP="00EF62C5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9330817" w14:textId="77777777" w:rsidR="00EF62C5" w:rsidRPr="00D13EA7" w:rsidRDefault="00EF62C5" w:rsidP="00EF62C5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5CA1792" w14:textId="77777777" w:rsidR="00EF62C5" w:rsidRPr="00D13EA7" w:rsidRDefault="00EF62C5" w:rsidP="00EF62C5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Pass</w:t>
            </w:r>
          </w:p>
        </w:tc>
      </w:tr>
      <w:tr w:rsidR="00DD1CF0" w:rsidRPr="00D13EA7" w14:paraId="2E5F9B33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D992ED7" w14:textId="41E8F51B" w:rsidR="00DD1CF0" w:rsidRPr="00D13EA7" w:rsidRDefault="00DD1CF0" w:rsidP="00DD1CF0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D13EA7">
              <w:rPr>
                <w:highlight w:val="cyan"/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8A6A328" w14:textId="77777777" w:rsidR="00DD1CF0" w:rsidRPr="00D13EA7" w:rsidRDefault="00DD1CF0" w:rsidP="00DD1CF0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026B1AF" w14:textId="77777777" w:rsidR="00DD1CF0" w:rsidRPr="00D13EA7" w:rsidRDefault="00DD1CF0" w:rsidP="003C64FC">
            <w:pPr>
              <w:numPr>
                <w:ilvl w:val="0"/>
                <w:numId w:val="236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Set the Precondition  parameter as following</w:t>
            </w:r>
          </w:p>
          <w:p w14:paraId="443A8778" w14:textId="634772E8" w:rsidR="00A0473A" w:rsidRPr="00D13EA7" w:rsidRDefault="00DD1CF0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</w:r>
            <w:r w:rsidR="00A0473A" w:rsidRPr="00D13EA7">
              <w:rPr>
                <w:highlight w:val="cyan"/>
                <w:lang w:eastAsia="zh-CN"/>
              </w:rPr>
              <w:t>TFLOAT lDampingTime = 0.0f, lCutOff = 90.0f;</w:t>
            </w:r>
          </w:p>
          <w:p w14:paraId="146BEA6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lPvAssign = MAPPER_DEVICE_VAR_POWER;</w:t>
            </w:r>
          </w:p>
          <w:p w14:paraId="0B0C22C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lOpMode = CDT_STEAM_POWER;</w:t>
            </w:r>
          </w:p>
          <w:p w14:paraId="6B9FBA7B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T_DEV_RNGFLT range;</w:t>
            </w:r>
          </w:p>
          <w:p w14:paraId="69C200BC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52A31678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VF = 2.0f;</w:t>
            </w:r>
          </w:p>
          <w:p w14:paraId="55A1E231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Hw = 60.0f, Hc = 40.0f;</w:t>
            </w:r>
          </w:p>
          <w:p w14:paraId="3E6F6185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51FCFE7C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desiredValue = 0.0f;</w:t>
            </w:r>
          </w:p>
          <w:p w14:paraId="71BBCCB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RV = 0.00f;</w:t>
            </w:r>
          </w:p>
          <w:p w14:paraId="4CA95103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1695B35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080DBC8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(void)memcpy((void*)&amp;mVMeasurementStaticFrequentStaticDefault.QpDampingTime, &amp;lDampingTime, sizeof(lDampingTime));</w:t>
            </w:r>
          </w:p>
          <w:p w14:paraId="1205D85E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(void)memcpy((void*)&amp;sVMeasurementReplaceStaticFreqStaticDefault.QvLowCutOff, &amp;lCutOff, sizeof(lCutOff));</w:t>
            </w:r>
          </w:p>
          <w:p w14:paraId="054A3B69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(void)mapper_Put((TUSIGN16)MAPPER_IDX_PV_Assignment, (TINT16)WHOLE_OBJECT, &amp;lPvAssign);</w:t>
            </w:r>
          </w:p>
          <w:p w14:paraId="0BD5D389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(void)coordinator_Put( (TUSIGN16)CDT_IDX_operatingMode, (TINT16)WHOLE_OBJECT, &amp;lOpMode );</w:t>
            </w:r>
          </w:p>
          <w:p w14:paraId="2520DE93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790782E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range.hiLim = 79.00f;</w:t>
            </w:r>
          </w:p>
          <w:p w14:paraId="30356EB3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range.loLim = 2.0f;</w:t>
            </w:r>
          </w:p>
          <w:p w14:paraId="0CE484E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range.span = 77.0f;</w:t>
            </w:r>
          </w:p>
          <w:p w14:paraId="35CB240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mVMeasurement_Put(MVM_IDX_QpRange,WHOLE_OBJECT,&amp;range);</w:t>
            </w:r>
          </w:p>
          <w:p w14:paraId="4D32DEEA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339E88D5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mVMeasurementProtected.QpSimEnable = MVM_DISABLE;</w:t>
            </w:r>
          </w:p>
          <w:p w14:paraId="63F4145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mVMeasurementUnprotected.QpSim = 68.00f;</w:t>
            </w:r>
          </w:p>
          <w:p w14:paraId="25BD39F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mVMeasurementDynamicDuplicated.Hw = Hw;</w:t>
            </w:r>
          </w:p>
          <w:p w14:paraId="6765122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mVMeasurementDynamicDuplicated.Hc = Hc;</w:t>
            </w:r>
          </w:p>
          <w:p w14:paraId="2297E888" w14:textId="77777777" w:rsidR="00A0473A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MVM_CLRDIAG_(MVM_ALM_LOW_Q_VALUE_CUTOFF, mVMeasurementDynamicDuplicated.mvmDiagnosis);</w:t>
            </w:r>
          </w:p>
          <w:p w14:paraId="5DD77991" w14:textId="1FE48F1D" w:rsidR="00DD1CF0" w:rsidRPr="00D13EA7" w:rsidRDefault="00DD1CF0" w:rsidP="003C64FC">
            <w:pPr>
              <w:pStyle w:val="ListParagraph"/>
              <w:numPr>
                <w:ilvl w:val="0"/>
                <w:numId w:val="236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Call CalculateSteamQp(MF);</w:t>
            </w:r>
          </w:p>
        </w:tc>
      </w:tr>
      <w:tr w:rsidR="00E51C04" w:rsidRPr="00D13EA7" w14:paraId="5B6E3A8C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4D1C01B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1DC397B7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D92611F" w14:textId="77777777" w:rsidR="00A0473A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Qp shall be equal to 0</w:t>
            </w:r>
          </w:p>
          <w:p w14:paraId="739FFB07" w14:textId="1CA6BE9C" w:rsidR="00E51C04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MVM_ALM_LOW_Q_VALUE_CUTOFF shall be set</w:t>
            </w:r>
          </w:p>
        </w:tc>
      </w:tr>
      <w:tr w:rsidR="00E51C04" w:rsidRPr="00D13EA7" w14:paraId="77FBC901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EC8E234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B9ABA75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9F004FB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Pass</w:t>
            </w:r>
          </w:p>
        </w:tc>
      </w:tr>
      <w:tr w:rsidR="00C87EEF" w:rsidRPr="00D13EA7" w14:paraId="100DBB41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15B1192" w14:textId="5919C9A4" w:rsidR="00C87EEF" w:rsidRPr="00D13EA7" w:rsidRDefault="00C87EEF" w:rsidP="00C87EEF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 xml:space="preserve">Test case </w:t>
            </w:r>
            <w:r w:rsidRPr="00D13EA7">
              <w:rPr>
                <w:highlight w:val="cyan"/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DBDB839" w14:textId="77777777" w:rsidR="00C87EEF" w:rsidRPr="00D13EA7" w:rsidRDefault="00C87EEF" w:rsidP="00C87EEF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0D158B6" w14:textId="77777777" w:rsidR="00C87EEF" w:rsidRPr="00D13EA7" w:rsidRDefault="00C87EEF" w:rsidP="003C64FC">
            <w:pPr>
              <w:numPr>
                <w:ilvl w:val="0"/>
                <w:numId w:val="237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Set the Precondition  parameter as following</w:t>
            </w:r>
          </w:p>
          <w:p w14:paraId="65E5CDCB" w14:textId="0563B8F0" w:rsidR="00A0473A" w:rsidRPr="00D13EA7" w:rsidRDefault="00C87EEF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</w:r>
            <w:r w:rsidR="00A0473A" w:rsidRPr="00D13EA7">
              <w:rPr>
                <w:highlight w:val="cyan"/>
                <w:lang w:eastAsia="zh-CN"/>
              </w:rPr>
              <w:t>TFLOAT lDampingTime = 0.0f, lCutOff = 90.0f;</w:t>
            </w:r>
          </w:p>
          <w:p w14:paraId="3C14C9E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lPvAssign = MAPPER_DEVICE_VAR_QM;</w:t>
            </w:r>
          </w:p>
          <w:p w14:paraId="04925EA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TUSIGN8 lOpMode = CDT_STEAM_POWER;</w:t>
            </w:r>
          </w:p>
          <w:p w14:paraId="7E456422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T_DEV_RNGFLT range;</w:t>
            </w:r>
          </w:p>
          <w:p w14:paraId="471F732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1C9149F4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VF = 2.0f;</w:t>
            </w:r>
          </w:p>
          <w:p w14:paraId="0CCEE49E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Hw = 60.0f, Hc = 40.0f;</w:t>
            </w:r>
          </w:p>
          <w:p w14:paraId="7825461B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48FF694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desiredValue = 0.0f;</w:t>
            </w:r>
          </w:p>
          <w:p w14:paraId="4B66529C" w14:textId="67DD974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TFLOAT RV = 0.00f;</w:t>
            </w:r>
          </w:p>
          <w:p w14:paraId="2F7C1871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46C284DC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(void)memcpy((void*)&amp;mVMeasurementStaticFrequentStaticDefault.QpDampingTime, &amp;lDampingTime, sizeof(lDampingTime));</w:t>
            </w:r>
          </w:p>
          <w:p w14:paraId="2F6FD5A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lastRenderedPageBreak/>
              <w:tab/>
              <w:t>(void)memcpy((void*)&amp;sVMeasurementReplaceStaticFreqStaticDefault.QvLowCutOff, &amp;lCutOff, sizeof(lCutOff));</w:t>
            </w:r>
          </w:p>
          <w:p w14:paraId="70640018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(void)mapper_Put((TUSIGN16)MAPPER_IDX_PV_Assignment, (TINT16)WHOLE_OBJECT, &amp;lPvAssign);</w:t>
            </w:r>
          </w:p>
          <w:p w14:paraId="47647AC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(void)coordinator_Put( (TUSIGN16)CDT_IDX_operatingMode, (TINT16)WHOLE_OBJECT, &amp;lOpMode );</w:t>
            </w:r>
          </w:p>
          <w:p w14:paraId="74C7DB78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323B71FF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range.hiLim = 79.00f;</w:t>
            </w:r>
          </w:p>
          <w:p w14:paraId="2D91109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range.loLim = 2.0f;</w:t>
            </w:r>
          </w:p>
          <w:p w14:paraId="3136393D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range.span = 77.0f;</w:t>
            </w:r>
          </w:p>
          <w:p w14:paraId="083E9E79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mVMeasurement_Put(MVM_IDX_QpRange,WHOLE_OBJECT,&amp;range);</w:t>
            </w:r>
          </w:p>
          <w:p w14:paraId="65523C1B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</w:p>
          <w:p w14:paraId="1ED8C1D6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mVMeasurementProtected.QpSimEnable = MVM_DISABLE;</w:t>
            </w:r>
          </w:p>
          <w:p w14:paraId="7C90E30A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mVMeasurementUnprotected.QpSim = 68.00f;</w:t>
            </w:r>
          </w:p>
          <w:p w14:paraId="5D62EE9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mVMeasurementDynamicDuplicated.Hw = Hw;</w:t>
            </w:r>
          </w:p>
          <w:p w14:paraId="37680FB7" w14:textId="77777777" w:rsidR="00A0473A" w:rsidRPr="00D13EA7" w:rsidRDefault="00A0473A" w:rsidP="00A0473A">
            <w:pPr>
              <w:ind w:left="360"/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mVMeasurementDynamicDuplicated.Hc = Hc;</w:t>
            </w:r>
          </w:p>
          <w:p w14:paraId="3DB02094" w14:textId="77777777" w:rsidR="00A0473A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ab/>
              <w:t>MVM_CLRDIAG_(MVM_ALM_LOW_Q_VALUE_CUTOFF, mVMeasurementDynamicDuplicated.mvmDiagnosis);</w:t>
            </w:r>
          </w:p>
          <w:p w14:paraId="132F138D" w14:textId="45870E46" w:rsidR="00C87EEF" w:rsidRPr="00D13EA7" w:rsidRDefault="00C87EEF" w:rsidP="003C64FC">
            <w:pPr>
              <w:pStyle w:val="ListParagraph"/>
              <w:numPr>
                <w:ilvl w:val="0"/>
                <w:numId w:val="237"/>
              </w:num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Call CalculateSteamQp(MF);</w:t>
            </w:r>
          </w:p>
        </w:tc>
      </w:tr>
      <w:tr w:rsidR="00E51C04" w:rsidRPr="00D13EA7" w14:paraId="322D647E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9D55479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08169814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8E1FB82" w14:textId="77777777" w:rsidR="00A0473A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Qp shall be equal to 0</w:t>
            </w:r>
          </w:p>
          <w:p w14:paraId="65D4DCF4" w14:textId="26C1D681" w:rsidR="00E51C04" w:rsidRPr="00D13EA7" w:rsidRDefault="00A0473A" w:rsidP="00A0473A">
            <w:pPr>
              <w:rPr>
                <w:highlight w:val="cyan"/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MVM_ALM_LOW_Q_VALUE_CUTOFF shall be set</w:t>
            </w:r>
          </w:p>
        </w:tc>
      </w:tr>
      <w:tr w:rsidR="00E51C04" w14:paraId="4180B81E" w14:textId="77777777" w:rsidTr="00A047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275062D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</w:p>
        </w:tc>
        <w:tc>
          <w:tcPr>
            <w:tcW w:w="1807" w:type="dxa"/>
          </w:tcPr>
          <w:p w14:paraId="2E7A9C01" w14:textId="77777777" w:rsidR="00E51C04" w:rsidRPr="00D13EA7" w:rsidRDefault="00E51C04" w:rsidP="001C5086">
            <w:pPr>
              <w:rPr>
                <w:highlight w:val="cyan"/>
                <w:lang w:eastAsia="zh-CN"/>
              </w:rPr>
            </w:pPr>
            <w:r w:rsidRPr="00D13EA7">
              <w:rPr>
                <w:rFonts w:hint="eastAsia"/>
                <w:highlight w:val="cyan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0BF99EC" w14:textId="77777777" w:rsidR="00E51C04" w:rsidRDefault="00E51C04" w:rsidP="001C5086">
            <w:pPr>
              <w:rPr>
                <w:lang w:eastAsia="zh-CN"/>
              </w:rPr>
            </w:pPr>
            <w:r w:rsidRPr="00D13EA7">
              <w:rPr>
                <w:highlight w:val="cyan"/>
                <w:lang w:eastAsia="zh-CN"/>
              </w:rPr>
              <w:t>Pass</w:t>
            </w:r>
          </w:p>
        </w:tc>
      </w:tr>
    </w:tbl>
    <w:p w14:paraId="585C6FE6" w14:textId="77777777" w:rsidR="00EF62C5" w:rsidRDefault="00EF62C5" w:rsidP="00EF62C5">
      <w:pPr>
        <w:rPr>
          <w:lang w:val="en-GB" w:eastAsia="zh-CN"/>
        </w:rPr>
      </w:pPr>
    </w:p>
    <w:p w14:paraId="6D3DA31E" w14:textId="77777777" w:rsidR="00EF62C5" w:rsidRPr="00797DA5" w:rsidRDefault="00EF62C5" w:rsidP="00EF62C5">
      <w:pPr>
        <w:rPr>
          <w:lang w:eastAsia="zh-CN"/>
        </w:rPr>
      </w:pPr>
    </w:p>
    <w:p w14:paraId="70A7AA8F" w14:textId="77777777" w:rsidR="00EF62C5" w:rsidRPr="00E9144D" w:rsidRDefault="00EF62C5" w:rsidP="009F5916">
      <w:pPr>
        <w:pStyle w:val="Heading4"/>
        <w:rPr>
          <w:lang w:eastAsia="zh-CN"/>
        </w:rPr>
      </w:pPr>
      <w:r w:rsidRPr="00E9144D">
        <w:rPr>
          <w:lang w:eastAsia="zh-CN"/>
        </w:rPr>
        <w:t xml:space="preserve">Module </w:t>
      </w:r>
      <w:r w:rsidR="00585174" w:rsidRPr="00585174">
        <w:rPr>
          <w:lang w:eastAsia="zh-CN"/>
        </w:rPr>
        <w:t>MVMeasurement_execute.c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:rsidRPr="0064684C" w14:paraId="518724B8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7291B" w14:textId="77777777" w:rsidR="00EF62C5" w:rsidRPr="0064684C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64684C">
              <w:rPr>
                <w:rFonts w:cs="Arial" w:hint="eastAsia"/>
                <w:szCs w:val="20"/>
                <w:highlight w:val="yellow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400E613" w14:textId="77777777" w:rsidR="00EF62C5" w:rsidRPr="0064684C" w:rsidRDefault="00585174" w:rsidP="00EF62C5">
            <w:pPr>
              <w:rPr>
                <w:highlight w:val="yellow"/>
                <w:lang w:val="en-GB" w:eastAsia="zh-CN"/>
              </w:rPr>
            </w:pPr>
            <w:r w:rsidRPr="0064684C">
              <w:rPr>
                <w:highlight w:val="yellow"/>
                <w:lang w:val="en-GB" w:eastAsia="zh-CN"/>
              </w:rPr>
              <w:t xml:space="preserve">TFLOAT </w:t>
            </w:r>
            <w:proofErr w:type="spellStart"/>
            <w:r w:rsidRPr="0064684C">
              <w:rPr>
                <w:highlight w:val="yellow"/>
                <w:lang w:val="en-GB" w:eastAsia="zh-CN"/>
              </w:rPr>
              <w:t>CalcSteamDensityEXE_</w:t>
            </w:r>
            <w:proofErr w:type="gramStart"/>
            <w:r w:rsidRPr="0064684C">
              <w:rPr>
                <w:highlight w:val="yellow"/>
                <w:lang w:val="en-GB" w:eastAsia="zh-CN"/>
              </w:rPr>
              <w:t>MVM</w:t>
            </w:r>
            <w:proofErr w:type="spellEnd"/>
            <w:r w:rsidRPr="0064684C">
              <w:rPr>
                <w:highlight w:val="yellow"/>
                <w:lang w:val="en-GB" w:eastAsia="zh-CN"/>
              </w:rPr>
              <w:t>(</w:t>
            </w:r>
            <w:proofErr w:type="gramEnd"/>
            <w:r w:rsidRPr="0064684C">
              <w:rPr>
                <w:highlight w:val="yellow"/>
                <w:lang w:val="en-GB" w:eastAsia="zh-CN"/>
              </w:rPr>
              <w:t xml:space="preserve">TFLOAT </w:t>
            </w:r>
            <w:proofErr w:type="spellStart"/>
            <w:r w:rsidRPr="0064684C">
              <w:rPr>
                <w:highlight w:val="yellow"/>
                <w:lang w:val="en-GB" w:eastAsia="zh-CN"/>
              </w:rPr>
              <w:t>inTReal</w:t>
            </w:r>
            <w:proofErr w:type="spellEnd"/>
            <w:r w:rsidRPr="0064684C">
              <w:rPr>
                <w:highlight w:val="yellow"/>
                <w:lang w:val="en-GB" w:eastAsia="zh-CN"/>
              </w:rPr>
              <w:t xml:space="preserve">, TFLOAT </w:t>
            </w:r>
            <w:proofErr w:type="spellStart"/>
            <w:r w:rsidRPr="0064684C">
              <w:rPr>
                <w:highlight w:val="yellow"/>
                <w:lang w:val="en-GB" w:eastAsia="zh-CN"/>
              </w:rPr>
              <w:t>inPReal</w:t>
            </w:r>
            <w:proofErr w:type="spellEnd"/>
            <w:r w:rsidRPr="0064684C">
              <w:rPr>
                <w:highlight w:val="yellow"/>
                <w:lang w:val="en-GB" w:eastAsia="zh-CN"/>
              </w:rPr>
              <w:t>)</w:t>
            </w:r>
          </w:p>
        </w:tc>
      </w:tr>
      <w:tr w:rsidR="00EF62C5" w:rsidRPr="0064684C" w14:paraId="0B82C37B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8987B10" w14:textId="77777777" w:rsidR="00EF62C5" w:rsidRPr="0064684C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64684C">
              <w:rPr>
                <w:rFonts w:cs="Arial" w:hint="eastAsia"/>
                <w:szCs w:val="20"/>
                <w:highlight w:val="yellow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CB5F4F3" w14:textId="77777777" w:rsidR="00EF62C5" w:rsidRPr="0064684C" w:rsidRDefault="00585174" w:rsidP="00EF62C5">
            <w:pPr>
              <w:rPr>
                <w:highlight w:val="yellow"/>
                <w:lang w:val="en-GB" w:eastAsia="zh-CN"/>
              </w:rPr>
            </w:pPr>
            <w:r w:rsidRPr="0064684C">
              <w:rPr>
                <w:highlight w:val="yellow"/>
                <w:lang w:val="en-GB" w:eastAsia="zh-CN"/>
              </w:rPr>
              <w:t xml:space="preserve">void </w:t>
            </w:r>
            <w:proofErr w:type="spellStart"/>
            <w:r w:rsidRPr="0064684C">
              <w:rPr>
                <w:highlight w:val="yellow"/>
                <w:lang w:val="en-GB" w:eastAsia="zh-CN"/>
              </w:rPr>
              <w:t>CalcSteamDensityEXE_MVM_</w:t>
            </w:r>
            <w:proofErr w:type="gramStart"/>
            <w:r w:rsidRPr="0064684C">
              <w:rPr>
                <w:highlight w:val="yellow"/>
                <w:lang w:val="en-GB" w:eastAsia="zh-CN"/>
              </w:rPr>
              <w:t>TEST</w:t>
            </w:r>
            <w:proofErr w:type="spellEnd"/>
            <w:r w:rsidRPr="0064684C">
              <w:rPr>
                <w:highlight w:val="yellow"/>
                <w:lang w:val="en-GB" w:eastAsia="zh-CN"/>
              </w:rPr>
              <w:t>(</w:t>
            </w:r>
            <w:proofErr w:type="gramEnd"/>
            <w:r w:rsidRPr="0064684C">
              <w:rPr>
                <w:highlight w:val="yellow"/>
                <w:lang w:val="en-GB" w:eastAsia="zh-CN"/>
              </w:rPr>
              <w:t>void)</w:t>
            </w:r>
          </w:p>
        </w:tc>
      </w:tr>
      <w:tr w:rsidR="00585174" w:rsidRPr="0064684C" w14:paraId="5DDA1F2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291F7D0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4DCADE5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1080109" w14:textId="77777777" w:rsidR="00585174" w:rsidRPr="0064684C" w:rsidRDefault="00437E17" w:rsidP="00DD7CD5">
            <w:pPr>
              <w:numPr>
                <w:ilvl w:val="0"/>
                <w:numId w:val="51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</w:t>
            </w:r>
            <w:r w:rsidR="00585174" w:rsidRPr="0064684C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6B1C7DC0" w14:textId="77777777" w:rsidR="00585174" w:rsidRPr="0064684C" w:rsidRDefault="00585174" w:rsidP="00DD7CD5">
            <w:pPr>
              <w:ind w:left="360"/>
              <w:rPr>
                <w:highlight w:val="yellow"/>
                <w:lang w:eastAsia="zh-CN"/>
              </w:rPr>
            </w:pPr>
          </w:p>
          <w:p w14:paraId="3F111387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6000.0;</w:t>
            </w:r>
          </w:p>
          <w:p w14:paraId="0D2707B9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110.00;</w:t>
            </w:r>
          </w:p>
          <w:p w14:paraId="2D600A57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5879860B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4918370D" w14:textId="77777777" w:rsidR="00B441BB" w:rsidRPr="0064684C" w:rsidRDefault="00B441BB" w:rsidP="00585174">
            <w:pPr>
              <w:ind w:left="360"/>
              <w:rPr>
                <w:highlight w:val="yellow"/>
                <w:lang w:eastAsia="zh-CN"/>
              </w:rPr>
            </w:pPr>
          </w:p>
          <w:p w14:paraId="4104CC82" w14:textId="77777777" w:rsidR="00A866AE" w:rsidRPr="0064684C" w:rsidRDefault="00A866AE" w:rsidP="009E2793">
            <w:pPr>
              <w:numPr>
                <w:ilvl w:val="0"/>
                <w:numId w:val="51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0266872" w14:textId="77777777" w:rsidR="00B441BB" w:rsidRPr="0064684C" w:rsidRDefault="00B441BB" w:rsidP="00B441BB">
            <w:pPr>
              <w:ind w:left="360"/>
              <w:rPr>
                <w:highlight w:val="yellow"/>
                <w:lang w:eastAsia="zh-CN"/>
              </w:rPr>
            </w:pPr>
          </w:p>
          <w:p w14:paraId="0C81D9B9" w14:textId="77777777" w:rsidR="00585174" w:rsidRPr="0064684C" w:rsidRDefault="009E2793" w:rsidP="009E2793">
            <w:pPr>
              <w:numPr>
                <w:ilvl w:val="0"/>
                <w:numId w:val="51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Call </w:t>
            </w:r>
            <w:r w:rsidR="00A866AE" w:rsidRPr="0064684C">
              <w:rPr>
                <w:highlight w:val="yellow"/>
                <w:lang w:eastAsia="zh-CN"/>
              </w:rPr>
              <w:t>coordinator_Put((TUSIGN16)CDT_IDX_actualDensitySelection,(TINT16)WHOLE_OBJECT,&amp;densitySelection);</w:t>
            </w:r>
          </w:p>
          <w:p w14:paraId="6C8A4EDE" w14:textId="77777777" w:rsidR="00004E61" w:rsidRPr="0064684C" w:rsidRDefault="00004E61" w:rsidP="00004E61">
            <w:pPr>
              <w:rPr>
                <w:highlight w:val="yellow"/>
                <w:lang w:eastAsia="zh-CN"/>
              </w:rPr>
            </w:pPr>
          </w:p>
          <w:p w14:paraId="1100917D" w14:textId="77777777" w:rsidR="00585174" w:rsidRPr="0064684C" w:rsidRDefault="00585174" w:rsidP="00585174">
            <w:pPr>
              <w:numPr>
                <w:ilvl w:val="0"/>
                <w:numId w:val="51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CalcSteamDensityEXE_MVM(t,p);</w:t>
            </w:r>
          </w:p>
        </w:tc>
      </w:tr>
      <w:tr w:rsidR="00585174" w:rsidRPr="0064684C" w14:paraId="5A226C4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3EB1F73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E223C4B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26FE7F5" w14:textId="77777777" w:rsidR="00585174" w:rsidRPr="0064684C" w:rsidRDefault="006951BF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0.82686340</w:t>
            </w:r>
          </w:p>
        </w:tc>
      </w:tr>
      <w:tr w:rsidR="00585174" w:rsidRPr="0064684C" w14:paraId="5AA33529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59FFA0A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5483836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EA13CB9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585174" w:rsidRPr="0064684C" w14:paraId="5BCD415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23B4953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64684C">
              <w:rPr>
                <w:highlight w:val="yellow"/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778D069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0E0557C" w14:textId="77777777" w:rsidR="00585174" w:rsidRPr="0064684C" w:rsidRDefault="00437E17" w:rsidP="00764442">
            <w:pPr>
              <w:numPr>
                <w:ilvl w:val="0"/>
                <w:numId w:val="10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</w:t>
            </w:r>
            <w:r w:rsidR="00585174" w:rsidRPr="0064684C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693C744D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6000.0;</w:t>
            </w:r>
          </w:p>
          <w:p w14:paraId="4F468A5C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259.00;</w:t>
            </w:r>
          </w:p>
          <w:p w14:paraId="6036C3D6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3003CF78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1D3B098F" w14:textId="77777777" w:rsidR="00585174" w:rsidRPr="0064684C" w:rsidRDefault="00585174" w:rsidP="00585174">
            <w:pPr>
              <w:ind w:left="360"/>
              <w:rPr>
                <w:highlight w:val="yellow"/>
                <w:lang w:eastAsia="zh-CN"/>
              </w:rPr>
            </w:pPr>
          </w:p>
          <w:p w14:paraId="7CEA7A0E" w14:textId="77777777" w:rsidR="00004E61" w:rsidRPr="0064684C" w:rsidRDefault="00004E61" w:rsidP="00764442">
            <w:pPr>
              <w:numPr>
                <w:ilvl w:val="0"/>
                <w:numId w:val="10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A595363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5FE0D0CF" w14:textId="77777777" w:rsidR="00004E61" w:rsidRPr="0064684C" w:rsidRDefault="00004E61" w:rsidP="00764442">
            <w:pPr>
              <w:numPr>
                <w:ilvl w:val="0"/>
                <w:numId w:val="10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EB778DA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6FA4335C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09534D68" w14:textId="77777777" w:rsidR="00585174" w:rsidRPr="0064684C" w:rsidRDefault="00004E61" w:rsidP="00764442">
            <w:pPr>
              <w:numPr>
                <w:ilvl w:val="0"/>
                <w:numId w:val="10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585174" w:rsidRPr="0064684C" w14:paraId="7248BC0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C513133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1D95603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9C55489" w14:textId="77777777" w:rsidR="00585174" w:rsidRPr="0064684C" w:rsidRDefault="00456A4C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23.</w:t>
            </w:r>
            <w:r w:rsidR="006951BF" w:rsidRPr="0064684C">
              <w:rPr>
                <w:highlight w:val="yellow"/>
                <w:lang w:eastAsia="zh-CN"/>
              </w:rPr>
              <w:t>30983377</w:t>
            </w:r>
          </w:p>
        </w:tc>
      </w:tr>
      <w:tr w:rsidR="00585174" w:rsidRPr="0064684C" w14:paraId="5C568D6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B62221C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EC38B7A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ECA922D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585174" w:rsidRPr="0064684C" w14:paraId="0DB358E4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F7CA0EE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="00A866AE" w:rsidRPr="0064684C">
              <w:rPr>
                <w:highlight w:val="yellow"/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B36C0D8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E911E5F" w14:textId="77777777" w:rsidR="00A866AE" w:rsidRPr="0064684C" w:rsidRDefault="00437E17" w:rsidP="00764442">
            <w:pPr>
              <w:numPr>
                <w:ilvl w:val="0"/>
                <w:numId w:val="10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</w:t>
            </w:r>
            <w:r w:rsidR="00A866AE" w:rsidRPr="0064684C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1046FEC0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16733.1004;</w:t>
            </w:r>
          </w:p>
          <w:p w14:paraId="0EA7D63B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351.00;</w:t>
            </w:r>
          </w:p>
          <w:p w14:paraId="57D25E0A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3C6E7FD9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762B75FB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7C5A0954" w14:textId="77777777" w:rsidR="00004E61" w:rsidRPr="0064684C" w:rsidRDefault="00004E61" w:rsidP="00764442">
            <w:pPr>
              <w:numPr>
                <w:ilvl w:val="0"/>
                <w:numId w:val="10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2524D221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109E0426" w14:textId="77777777" w:rsidR="00004E61" w:rsidRPr="0064684C" w:rsidRDefault="00004E61" w:rsidP="00764442">
            <w:pPr>
              <w:numPr>
                <w:ilvl w:val="0"/>
                <w:numId w:val="10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1911D636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</w:p>
          <w:p w14:paraId="5C539621" w14:textId="77777777" w:rsidR="00585174" w:rsidRPr="0064684C" w:rsidRDefault="00A866AE" w:rsidP="00764442">
            <w:pPr>
              <w:numPr>
                <w:ilvl w:val="0"/>
                <w:numId w:val="10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585174" w:rsidRPr="0064684C" w14:paraId="2B30F9F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465E1B2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3902C5A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D024580" w14:textId="77777777" w:rsidR="00585174" w:rsidRPr="0064684C" w:rsidRDefault="00B20AA3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116.1107079</w:t>
            </w:r>
          </w:p>
        </w:tc>
      </w:tr>
      <w:tr w:rsidR="00585174" w:rsidRPr="0064684C" w14:paraId="49BB801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0F18678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CC05CFF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ABC6D58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585174" w:rsidRPr="0064684C" w14:paraId="4764127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92ECCC0" w14:textId="77777777" w:rsidR="00585174" w:rsidRPr="0064684C" w:rsidRDefault="00585174" w:rsidP="00A866AE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="00A866AE" w:rsidRPr="0064684C">
              <w:rPr>
                <w:highlight w:val="yellow"/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371B106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BA113C3" w14:textId="77777777" w:rsidR="00585174" w:rsidRPr="0064684C" w:rsidRDefault="00437E17" w:rsidP="00764442">
            <w:pPr>
              <w:numPr>
                <w:ilvl w:val="0"/>
                <w:numId w:val="1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</w:t>
            </w:r>
            <w:r w:rsidR="00585174" w:rsidRPr="0064684C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7D7FFED8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16833;</w:t>
            </w:r>
          </w:p>
          <w:p w14:paraId="3260B0F6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351.00;</w:t>
            </w:r>
          </w:p>
          <w:p w14:paraId="42719706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1ABB89DD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27A49E1B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71523BD6" w14:textId="77777777" w:rsidR="00004E61" w:rsidRPr="0064684C" w:rsidRDefault="00004E61" w:rsidP="00764442">
            <w:pPr>
              <w:numPr>
                <w:ilvl w:val="0"/>
                <w:numId w:val="1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ACE6C43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5C1C395A" w14:textId="77777777" w:rsidR="00004E61" w:rsidRPr="0064684C" w:rsidRDefault="00004E61" w:rsidP="00764442">
            <w:pPr>
              <w:numPr>
                <w:ilvl w:val="0"/>
                <w:numId w:val="1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1D12B01" w14:textId="77777777" w:rsidR="00A866AE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</w:p>
          <w:p w14:paraId="106BA221" w14:textId="77777777" w:rsidR="00585174" w:rsidRPr="0064684C" w:rsidRDefault="00A866AE" w:rsidP="00A866AE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0C377A86" w14:textId="77777777" w:rsidR="00585174" w:rsidRPr="0064684C" w:rsidRDefault="00585174" w:rsidP="00764442">
            <w:pPr>
              <w:numPr>
                <w:ilvl w:val="0"/>
                <w:numId w:val="1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Call </w:t>
            </w:r>
            <w:r w:rsidR="00A866AE" w:rsidRPr="0064684C">
              <w:rPr>
                <w:highlight w:val="yellow"/>
                <w:lang w:eastAsia="zh-CN"/>
              </w:rPr>
              <w:t>CalcSteamDensityEXE_MVM(t,p);</w:t>
            </w:r>
          </w:p>
        </w:tc>
      </w:tr>
      <w:tr w:rsidR="00585174" w:rsidRPr="0064684C" w14:paraId="1DDD1A5A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5242F86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840038B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AD4B980" w14:textId="77777777" w:rsidR="00585174" w:rsidRPr="0064684C" w:rsidRDefault="00B96E35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Density shall be 116.1107079;</w:t>
            </w:r>
          </w:p>
        </w:tc>
      </w:tr>
      <w:tr w:rsidR="00585174" w:rsidRPr="0064684C" w14:paraId="6C98827A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648A0AC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B48C63E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1EA179B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585174" w:rsidRPr="0064684C" w14:paraId="0EFB919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1D2751D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="00004E61" w:rsidRPr="0064684C">
              <w:rPr>
                <w:highlight w:val="yellow"/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1E39780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337EBA8" w14:textId="77777777" w:rsidR="00585174" w:rsidRPr="0064684C" w:rsidRDefault="00437E17" w:rsidP="00764442">
            <w:pPr>
              <w:numPr>
                <w:ilvl w:val="0"/>
                <w:numId w:val="1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</w:t>
            </w:r>
            <w:r w:rsidR="00585174" w:rsidRPr="0064684C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53586412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16633;</w:t>
            </w:r>
          </w:p>
          <w:p w14:paraId="0103F0CB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351.00;</w:t>
            </w:r>
          </w:p>
          <w:p w14:paraId="0F393E97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2222EC18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30C80D67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05B6FEDA" w14:textId="77777777" w:rsidR="00004E61" w:rsidRPr="0064684C" w:rsidRDefault="00004E61" w:rsidP="00764442">
            <w:pPr>
              <w:numPr>
                <w:ilvl w:val="0"/>
                <w:numId w:val="1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585BA588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4EEA3AAB" w14:textId="77777777" w:rsidR="00004E61" w:rsidRPr="0064684C" w:rsidRDefault="00004E61" w:rsidP="00764442">
            <w:pPr>
              <w:numPr>
                <w:ilvl w:val="0"/>
                <w:numId w:val="1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0AD995A1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</w:p>
          <w:p w14:paraId="584DFD5B" w14:textId="77777777" w:rsidR="00004E61" w:rsidRPr="0064684C" w:rsidRDefault="00004E61" w:rsidP="00004E61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42FD6AEB" w14:textId="77777777" w:rsidR="00585174" w:rsidRPr="0064684C" w:rsidRDefault="00004E61" w:rsidP="00764442">
            <w:pPr>
              <w:numPr>
                <w:ilvl w:val="0"/>
                <w:numId w:val="1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585174" w:rsidRPr="0064684C" w14:paraId="13DFB5A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40C1322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E46E6AE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10C6732" w14:textId="77777777" w:rsidR="00585174" w:rsidRPr="0064684C" w:rsidRDefault="001D7102" w:rsidP="00DD7CD5">
            <w:pPr>
              <w:rPr>
                <w:highlight w:val="yellow"/>
                <w:lang w:eastAsia="zh-CN"/>
              </w:rPr>
            </w:pPr>
            <w:r w:rsidRPr="0064684C">
              <w:rPr>
                <w:color w:val="FF0000"/>
                <w:highlight w:val="yellow"/>
                <w:lang w:eastAsia="zh-CN"/>
              </w:rPr>
              <w:t>113.627462</w:t>
            </w:r>
          </w:p>
        </w:tc>
      </w:tr>
      <w:tr w:rsidR="00585174" w:rsidRPr="0064684C" w14:paraId="3E4229F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849260F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945C51E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4A80E88" w14:textId="77777777" w:rsidR="00585174" w:rsidRPr="0064684C" w:rsidRDefault="00585174" w:rsidP="00DD7CD5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AF4D68" w:rsidRPr="0064684C" w14:paraId="56F88A73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B517354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64684C">
              <w:rPr>
                <w:highlight w:val="yellow"/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EC21BA1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7AADF96" w14:textId="77777777" w:rsidR="00AF4D68" w:rsidRPr="0064684C" w:rsidRDefault="00AF4D68" w:rsidP="00AF4D68">
            <w:pPr>
              <w:numPr>
                <w:ilvl w:val="0"/>
                <w:numId w:val="10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415026C7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810.0;</w:t>
            </w:r>
          </w:p>
          <w:p w14:paraId="3AEC7D5B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7000.0;</w:t>
            </w:r>
          </w:p>
          <w:p w14:paraId="1D91D677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MVM_STEAMTYPE_OVERHEAT;</w:t>
            </w:r>
          </w:p>
          <w:p w14:paraId="7EDD54DD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0C0DA6FD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</w:p>
          <w:p w14:paraId="02CBDF67" w14:textId="77777777" w:rsidR="00AF4D68" w:rsidRPr="0064684C" w:rsidRDefault="00AF4D68" w:rsidP="00AF4D68">
            <w:pPr>
              <w:numPr>
                <w:ilvl w:val="0"/>
                <w:numId w:val="10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2461B54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</w:p>
          <w:p w14:paraId="3693461A" w14:textId="77777777" w:rsidR="00AF4D68" w:rsidRPr="0064684C" w:rsidRDefault="00AF4D68" w:rsidP="00AF4D68">
            <w:pPr>
              <w:numPr>
                <w:ilvl w:val="0"/>
                <w:numId w:val="10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AF52318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</w:p>
          <w:p w14:paraId="39502CC8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53D2BF0F" w14:textId="77777777" w:rsidR="00AF4D68" w:rsidRPr="0064684C" w:rsidRDefault="00AF4D68" w:rsidP="00AF4D68">
            <w:pPr>
              <w:numPr>
                <w:ilvl w:val="0"/>
                <w:numId w:val="10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AF4D68" w:rsidRPr="0064684C" w14:paraId="1E328DDB" w14:textId="77777777" w:rsidTr="00EF62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7E43C1D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9E2F250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276AF5F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1.0</w:t>
            </w:r>
          </w:p>
        </w:tc>
      </w:tr>
      <w:tr w:rsidR="00AF4D68" w:rsidRPr="0064684C" w14:paraId="2FF00330" w14:textId="77777777" w:rsidTr="00AF4D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478C2D6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7D73FAA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7B2583E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AF4D68" w:rsidRPr="0064684C" w14:paraId="059F6B03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5B718EA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64684C">
              <w:rPr>
                <w:highlight w:val="yellow"/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C437FA1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4842D49" w14:textId="77777777" w:rsidR="00AF4D68" w:rsidRPr="0064684C" w:rsidRDefault="00AF4D68" w:rsidP="00FC7715">
            <w:pPr>
              <w:numPr>
                <w:ilvl w:val="0"/>
                <w:numId w:val="169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1DCA35A5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 w:rsidR="009F69AB" w:rsidRPr="0064684C">
              <w:rPr>
                <w:highlight w:val="yellow"/>
                <w:lang w:eastAsia="zh-CN"/>
              </w:rPr>
              <w:t>2</w:t>
            </w:r>
            <w:r w:rsidRPr="0064684C">
              <w:rPr>
                <w:highlight w:val="yellow"/>
                <w:lang w:eastAsia="zh-CN"/>
              </w:rPr>
              <w:t>0.0;</w:t>
            </w:r>
          </w:p>
          <w:p w14:paraId="7178B289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 w:rsidR="009F69AB" w:rsidRPr="0064684C">
              <w:rPr>
                <w:highlight w:val="yellow"/>
                <w:lang w:eastAsia="zh-CN"/>
              </w:rPr>
              <w:t>1</w:t>
            </w:r>
            <w:r w:rsidRPr="0064684C">
              <w:rPr>
                <w:highlight w:val="yellow"/>
                <w:lang w:eastAsia="zh-CN"/>
              </w:rPr>
              <w:t>00.0;</w:t>
            </w:r>
          </w:p>
          <w:p w14:paraId="3E66296E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="009F69AB" w:rsidRPr="0064684C">
              <w:rPr>
                <w:highlight w:val="yellow"/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70503DF2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516556B6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</w:p>
          <w:p w14:paraId="37BC703D" w14:textId="77777777" w:rsidR="00AF4D68" w:rsidRPr="0064684C" w:rsidRDefault="00AF4D68" w:rsidP="00FC7715">
            <w:pPr>
              <w:numPr>
                <w:ilvl w:val="0"/>
                <w:numId w:val="169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32AB21F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</w:p>
          <w:p w14:paraId="28002090" w14:textId="77777777" w:rsidR="00AF4D68" w:rsidRPr="0064684C" w:rsidRDefault="00AF4D68" w:rsidP="00FC7715">
            <w:pPr>
              <w:numPr>
                <w:ilvl w:val="0"/>
                <w:numId w:val="169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7EDEADD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</w:p>
          <w:p w14:paraId="6D57DCC0" w14:textId="77777777" w:rsidR="00AF4D68" w:rsidRPr="0064684C" w:rsidRDefault="00AF4D68" w:rsidP="00AF4D68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5EBCA1FE" w14:textId="77777777" w:rsidR="00AF4D68" w:rsidRPr="0064684C" w:rsidRDefault="00AF4D68" w:rsidP="00FC7715">
            <w:pPr>
              <w:numPr>
                <w:ilvl w:val="0"/>
                <w:numId w:val="169"/>
              </w:numPr>
              <w:rPr>
                <w:color w:val="FFFFFF" w:themeColor="background1"/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AF4D68" w:rsidRPr="0064684C" w14:paraId="5CBFE78F" w14:textId="77777777" w:rsidTr="00AF4D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FD90E7B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50D6DF5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F4031B5" w14:textId="77777777" w:rsidR="00AF4D68" w:rsidRPr="0064684C" w:rsidRDefault="006D22D5" w:rsidP="00AF4D68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998.205486</w:t>
            </w:r>
          </w:p>
        </w:tc>
      </w:tr>
      <w:tr w:rsidR="00AF4D68" w:rsidRPr="0064684C" w14:paraId="488B135A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9234E10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A7691FA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1CB1FAD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AF4D68" w:rsidRPr="0064684C" w14:paraId="2675C78D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A7245EE" w14:textId="77777777" w:rsidR="00AF4D68" w:rsidRPr="0064684C" w:rsidRDefault="00AF4D68" w:rsidP="00AF4D68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64684C">
              <w:rPr>
                <w:highlight w:val="yellow"/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CF173F5" w14:textId="77777777" w:rsidR="00AF4D68" w:rsidRPr="0064684C" w:rsidRDefault="00AF4D68" w:rsidP="006C022C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5FA5632" w14:textId="77777777" w:rsidR="00AF4D68" w:rsidRPr="0064684C" w:rsidRDefault="00AF4D68" w:rsidP="00FC7715">
            <w:pPr>
              <w:numPr>
                <w:ilvl w:val="0"/>
                <w:numId w:val="170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2FC98DFD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 w:rsidR="00506EF5" w:rsidRPr="0064684C">
              <w:rPr>
                <w:highlight w:val="yellow"/>
                <w:lang w:eastAsia="zh-CN"/>
              </w:rPr>
              <w:t>289</w:t>
            </w:r>
            <w:r w:rsidRPr="0064684C">
              <w:rPr>
                <w:highlight w:val="yellow"/>
                <w:lang w:eastAsia="zh-CN"/>
              </w:rPr>
              <w:t>.</w:t>
            </w:r>
            <w:r w:rsidR="00506EF5" w:rsidRPr="0064684C">
              <w:rPr>
                <w:highlight w:val="yellow"/>
                <w:lang w:eastAsia="zh-CN"/>
              </w:rPr>
              <w:t>26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6258E3DF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7000.0;</w:t>
            </w:r>
          </w:p>
          <w:p w14:paraId="072ACE5D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="00506EF5" w:rsidRPr="0064684C">
              <w:rPr>
                <w:highlight w:val="yellow"/>
                <w:lang w:eastAsia="zh-CN"/>
              </w:rPr>
              <w:t>MVM_STEAMTYPE_SATURATED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103B6BED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</w:t>
            </w:r>
            <w:r w:rsidR="00506EF5" w:rsidRPr="0064684C">
              <w:rPr>
                <w:highlight w:val="yellow"/>
                <w:lang w:eastAsia="zh-CN"/>
              </w:rPr>
              <w:t>lection = CDT_CALCULATION_FROM_</w:t>
            </w:r>
            <w:r w:rsidRPr="0064684C">
              <w:rPr>
                <w:highlight w:val="yellow"/>
                <w:lang w:eastAsia="zh-CN"/>
              </w:rPr>
              <w:t>P;</w:t>
            </w:r>
          </w:p>
          <w:p w14:paraId="52A82808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</w:p>
          <w:p w14:paraId="181498F2" w14:textId="77777777" w:rsidR="00AF4D68" w:rsidRPr="0064684C" w:rsidRDefault="00AF4D68" w:rsidP="00FC7715">
            <w:pPr>
              <w:numPr>
                <w:ilvl w:val="0"/>
                <w:numId w:val="170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693C2DD0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</w:p>
          <w:p w14:paraId="44B683B7" w14:textId="77777777" w:rsidR="00AF4D68" w:rsidRPr="0064684C" w:rsidRDefault="00AF4D68" w:rsidP="00FC7715">
            <w:pPr>
              <w:numPr>
                <w:ilvl w:val="0"/>
                <w:numId w:val="170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8E7E6B0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</w:p>
          <w:p w14:paraId="6389B44B" w14:textId="77777777" w:rsidR="00AF4D68" w:rsidRPr="0064684C" w:rsidRDefault="00AF4D68" w:rsidP="006C022C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34D69097" w14:textId="77777777" w:rsidR="00AF4D68" w:rsidRPr="0064684C" w:rsidRDefault="00AF4D68" w:rsidP="00FC7715">
            <w:pPr>
              <w:numPr>
                <w:ilvl w:val="0"/>
                <w:numId w:val="170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AF4D68" w:rsidRPr="0064684C" w14:paraId="33E91285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F7525C5" w14:textId="77777777" w:rsidR="00AF4D68" w:rsidRPr="0064684C" w:rsidRDefault="00AF4D68" w:rsidP="006C022C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C36BD3A" w14:textId="77777777" w:rsidR="00AF4D68" w:rsidRPr="0064684C" w:rsidRDefault="00AF4D68" w:rsidP="006C022C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B06188F" w14:textId="77777777" w:rsidR="00AF4D68" w:rsidRPr="0064684C" w:rsidRDefault="003D708F" w:rsidP="006C022C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Density shall be 36.523592 ;</w:t>
            </w:r>
          </w:p>
        </w:tc>
      </w:tr>
      <w:tr w:rsidR="00AF4D68" w:rsidRPr="0064684C" w14:paraId="0B160B11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F7859CD" w14:textId="77777777" w:rsidR="00AF4D68" w:rsidRPr="0064684C" w:rsidRDefault="00AF4D68" w:rsidP="006C022C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719CD04" w14:textId="77777777" w:rsidR="00AF4D68" w:rsidRPr="0064684C" w:rsidRDefault="00AF4D68" w:rsidP="006C022C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3DAC720" w14:textId="77777777" w:rsidR="00AF4D68" w:rsidRPr="0064684C" w:rsidRDefault="00AF4D68" w:rsidP="006C022C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676374" w:rsidRPr="0064684C" w14:paraId="63C03667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7B348FD" w14:textId="77777777" w:rsidR="00676374" w:rsidRPr="0064684C" w:rsidRDefault="00676374" w:rsidP="00886C24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4040C7E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A601DE9" w14:textId="77777777" w:rsidR="00676374" w:rsidRPr="0064684C" w:rsidRDefault="00676374" w:rsidP="0067637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246828D8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280.00;</w:t>
            </w:r>
          </w:p>
          <w:p w14:paraId="4AF3BEF5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3000.0;</w:t>
            </w:r>
          </w:p>
          <w:p w14:paraId="03F1AAB4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692E6BDE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</w:t>
            </w:r>
            <w:r w:rsidR="002E391F" w:rsidRPr="0064684C">
              <w:rPr>
                <w:highlight w:val="yellow"/>
                <w:lang w:eastAsia="zh-CN"/>
              </w:rPr>
              <w:t>T</w:t>
            </w:r>
            <w:r w:rsidRPr="0064684C">
              <w:rPr>
                <w:highlight w:val="yellow"/>
                <w:lang w:eastAsia="zh-CN"/>
              </w:rPr>
              <w:t>P;</w:t>
            </w:r>
          </w:p>
          <w:p w14:paraId="34ED117F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05C4F38E" w14:textId="77777777" w:rsidR="00676374" w:rsidRPr="0064684C" w:rsidRDefault="00676374" w:rsidP="0067637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FC04DD3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3F767D2E" w14:textId="77777777" w:rsidR="00676374" w:rsidRPr="0064684C" w:rsidRDefault="00676374" w:rsidP="0067637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FAD2C59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718B159D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7FC92C94" w14:textId="77777777" w:rsidR="00676374" w:rsidRPr="0064684C" w:rsidRDefault="00676374" w:rsidP="0067637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676374" w:rsidRPr="0064684C" w14:paraId="2BB151A0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FF40B5F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0652251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2E238FF" w14:textId="77777777" w:rsidR="00676374" w:rsidRPr="0064684C" w:rsidRDefault="00613ED7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Density shall be 12.9607488;</w:t>
            </w:r>
          </w:p>
        </w:tc>
      </w:tr>
      <w:tr w:rsidR="00676374" w:rsidRPr="0064684C" w14:paraId="03D318C2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C952970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1637E04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0E60824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676374" w:rsidRPr="0064684C" w14:paraId="443A80C5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4698F7C" w14:textId="77777777" w:rsidR="00676374" w:rsidRPr="0064684C" w:rsidRDefault="00676374" w:rsidP="00886C24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0B26D0C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80E5FDF" w14:textId="77777777" w:rsidR="00676374" w:rsidRPr="0064684C" w:rsidRDefault="00676374" w:rsidP="00886C2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2A80A0E4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230.00;</w:t>
            </w:r>
          </w:p>
          <w:p w14:paraId="23A90B1E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3000.0;</w:t>
            </w:r>
          </w:p>
          <w:p w14:paraId="271C51E5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047E896C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</w:t>
            </w:r>
            <w:r w:rsidR="002E391F" w:rsidRPr="0064684C">
              <w:rPr>
                <w:highlight w:val="yellow"/>
                <w:lang w:eastAsia="zh-CN"/>
              </w:rPr>
              <w:t>T</w:t>
            </w:r>
            <w:r w:rsidRPr="0064684C">
              <w:rPr>
                <w:highlight w:val="yellow"/>
                <w:lang w:eastAsia="zh-CN"/>
              </w:rPr>
              <w:t>P;</w:t>
            </w:r>
          </w:p>
          <w:p w14:paraId="056AB5CD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69CD2A79" w14:textId="77777777" w:rsidR="00676374" w:rsidRPr="0064684C" w:rsidRDefault="00676374" w:rsidP="00886C2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EE35C37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73559846" w14:textId="77777777" w:rsidR="00676374" w:rsidRPr="0064684C" w:rsidRDefault="00676374" w:rsidP="00886C2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5BF9DA8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131002FC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684F45ED" w14:textId="77777777" w:rsidR="00676374" w:rsidRPr="0064684C" w:rsidRDefault="00676374" w:rsidP="00886C24">
            <w:pPr>
              <w:numPr>
                <w:ilvl w:val="0"/>
                <w:numId w:val="19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676374" w:rsidRPr="0064684C" w14:paraId="5633AA75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36AE015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623494B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2BF768D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13.984012254</w:t>
            </w:r>
          </w:p>
        </w:tc>
      </w:tr>
      <w:tr w:rsidR="00676374" w:rsidRPr="0064684C" w14:paraId="6C32AD3E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71F1CEE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FA58272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B8A1ACB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676374" w:rsidRPr="0064684C" w14:paraId="0562E2FA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F2D1902" w14:textId="77777777" w:rsidR="00676374" w:rsidRPr="0064684C" w:rsidRDefault="00676374" w:rsidP="00886C24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0255ABD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416C5A0" w14:textId="77777777" w:rsidR="00676374" w:rsidRPr="0064684C" w:rsidRDefault="00676374" w:rsidP="00676374">
            <w:pPr>
              <w:numPr>
                <w:ilvl w:val="0"/>
                <w:numId w:val="19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18A8511C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 w:rsidR="002E391F" w:rsidRPr="0064684C">
              <w:rPr>
                <w:highlight w:val="yellow"/>
                <w:lang w:eastAsia="zh-CN"/>
              </w:rPr>
              <w:t>233.85844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C3C6BAD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3000.0;</w:t>
            </w:r>
          </w:p>
          <w:p w14:paraId="04FB90C9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</w:t>
            </w:r>
            <w:r w:rsidR="002E391F" w:rsidRPr="0064684C">
              <w:rPr>
                <w:highlight w:val="yellow"/>
                <w:lang w:eastAsia="zh-CN"/>
              </w:rPr>
              <w:t>OVERHEAT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1EE26B1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</w:t>
            </w:r>
            <w:r w:rsidR="002E391F" w:rsidRPr="0064684C">
              <w:rPr>
                <w:highlight w:val="yellow"/>
                <w:lang w:eastAsia="zh-CN"/>
              </w:rPr>
              <w:t>T</w:t>
            </w:r>
            <w:r w:rsidRPr="0064684C">
              <w:rPr>
                <w:highlight w:val="yellow"/>
                <w:lang w:eastAsia="zh-CN"/>
              </w:rPr>
              <w:t>P;</w:t>
            </w:r>
          </w:p>
          <w:p w14:paraId="684F2C90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406D8F77" w14:textId="77777777" w:rsidR="00676374" w:rsidRPr="0064684C" w:rsidRDefault="00676374" w:rsidP="00676374">
            <w:pPr>
              <w:numPr>
                <w:ilvl w:val="0"/>
                <w:numId w:val="19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4625AB6F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2E2EAE0C" w14:textId="77777777" w:rsidR="00676374" w:rsidRPr="0064684C" w:rsidRDefault="00676374" w:rsidP="00676374">
            <w:pPr>
              <w:numPr>
                <w:ilvl w:val="0"/>
                <w:numId w:val="19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FD7CB57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</w:p>
          <w:p w14:paraId="24A09F4D" w14:textId="77777777" w:rsidR="00676374" w:rsidRPr="0064684C" w:rsidRDefault="00676374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410C0685" w14:textId="77777777" w:rsidR="00676374" w:rsidRPr="0064684C" w:rsidRDefault="00676374" w:rsidP="00676374">
            <w:pPr>
              <w:numPr>
                <w:ilvl w:val="0"/>
                <w:numId w:val="19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676374" w:rsidRPr="0064684C" w14:paraId="4F51FEE4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DAA4F50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9B17645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8131679" w14:textId="77777777" w:rsidR="00676374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15.000580859</w:t>
            </w:r>
          </w:p>
        </w:tc>
      </w:tr>
      <w:tr w:rsidR="00676374" w:rsidRPr="0064684C" w14:paraId="5FFB8756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7AC4FFD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8856A9C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157CA5F" w14:textId="77777777" w:rsidR="00676374" w:rsidRPr="0064684C" w:rsidRDefault="00676374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2E391F" w:rsidRPr="0064684C" w14:paraId="07626589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F83CC80" w14:textId="77777777" w:rsidR="002E391F" w:rsidRPr="0064684C" w:rsidRDefault="002E391F" w:rsidP="00886C24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E4937AD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9E98DEA" w14:textId="77777777" w:rsidR="002E391F" w:rsidRPr="0064684C" w:rsidRDefault="002E391F" w:rsidP="002E391F">
            <w:pPr>
              <w:numPr>
                <w:ilvl w:val="0"/>
                <w:numId w:val="19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7FF607F8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233.858445;</w:t>
            </w:r>
          </w:p>
          <w:p w14:paraId="1C9CBD9E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3000.0;</w:t>
            </w:r>
          </w:p>
          <w:p w14:paraId="44230813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MVM_STEAMTYPE_WATER;</w:t>
            </w:r>
          </w:p>
          <w:p w14:paraId="0EF9AB27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1B27C060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</w:p>
          <w:p w14:paraId="5F0BE81B" w14:textId="77777777" w:rsidR="002E391F" w:rsidRPr="0064684C" w:rsidRDefault="002E391F" w:rsidP="002E391F">
            <w:pPr>
              <w:numPr>
                <w:ilvl w:val="0"/>
                <w:numId w:val="19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6D44DB7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</w:p>
          <w:p w14:paraId="79B6539F" w14:textId="77777777" w:rsidR="002E391F" w:rsidRPr="0064684C" w:rsidRDefault="002E391F" w:rsidP="002E391F">
            <w:pPr>
              <w:numPr>
                <w:ilvl w:val="0"/>
                <w:numId w:val="19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2B2FB69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</w:p>
          <w:p w14:paraId="0763E6B4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1E964F06" w14:textId="77777777" w:rsidR="002E391F" w:rsidRPr="0064684C" w:rsidRDefault="002E391F" w:rsidP="002E391F">
            <w:pPr>
              <w:numPr>
                <w:ilvl w:val="0"/>
                <w:numId w:val="19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2E391F" w:rsidRPr="0064684C" w14:paraId="7603CA5C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4DDEFC4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144187B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C6BFE34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821.89487</w:t>
            </w:r>
          </w:p>
        </w:tc>
      </w:tr>
      <w:tr w:rsidR="002E391F" w:rsidRPr="0064684C" w14:paraId="76F992BD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A77117A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4E63816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F025166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2E391F" w:rsidRPr="0064684C" w14:paraId="6ACBAEBF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F7F50F3" w14:textId="77777777" w:rsidR="002E391F" w:rsidRPr="0064684C" w:rsidRDefault="002E391F" w:rsidP="00886C24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2515085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48ADAC6" w14:textId="77777777" w:rsidR="002E391F" w:rsidRPr="0064684C" w:rsidRDefault="002E391F" w:rsidP="00E864A6">
            <w:pPr>
              <w:numPr>
                <w:ilvl w:val="0"/>
                <w:numId w:val="19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0DF7E3AE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233.868445;</w:t>
            </w:r>
          </w:p>
          <w:p w14:paraId="79E64686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3000.0;</w:t>
            </w:r>
          </w:p>
          <w:p w14:paraId="122C8B5A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MVM_STEAMTYPE_WATER;</w:t>
            </w:r>
          </w:p>
          <w:p w14:paraId="51EABB29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351AE7F7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</w:p>
          <w:p w14:paraId="6441C0ED" w14:textId="77777777" w:rsidR="002E391F" w:rsidRPr="0064684C" w:rsidRDefault="002E391F" w:rsidP="00E864A6">
            <w:pPr>
              <w:numPr>
                <w:ilvl w:val="0"/>
                <w:numId w:val="19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99327E7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</w:p>
          <w:p w14:paraId="2D6EA0A9" w14:textId="77777777" w:rsidR="002E391F" w:rsidRPr="0064684C" w:rsidRDefault="002E391F" w:rsidP="00E864A6">
            <w:pPr>
              <w:numPr>
                <w:ilvl w:val="0"/>
                <w:numId w:val="19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081641C6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</w:p>
          <w:p w14:paraId="58E5FC41" w14:textId="77777777" w:rsidR="002E391F" w:rsidRPr="0064684C" w:rsidRDefault="002E391F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0A0B33B7" w14:textId="77777777" w:rsidR="002E391F" w:rsidRPr="0064684C" w:rsidRDefault="002E391F" w:rsidP="00E864A6">
            <w:pPr>
              <w:numPr>
                <w:ilvl w:val="0"/>
                <w:numId w:val="19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2E391F" w:rsidRPr="0064684C" w14:paraId="1FC881E0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2FBC93A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0638904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58C3B36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821.89487</w:t>
            </w:r>
          </w:p>
        </w:tc>
      </w:tr>
      <w:tr w:rsidR="002E391F" w:rsidRPr="0064684C" w14:paraId="025DA7FF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A2B4092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85904D9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A1BAA36" w14:textId="77777777" w:rsidR="002E391F" w:rsidRPr="0064684C" w:rsidRDefault="002E391F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E864A6" w:rsidRPr="0064684C" w14:paraId="12B6BF7A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E0294F6" w14:textId="77777777" w:rsidR="00E864A6" w:rsidRPr="0064684C" w:rsidRDefault="00E864A6" w:rsidP="00886C24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4198B78" w14:textId="77777777" w:rsidR="00E864A6" w:rsidRPr="0064684C" w:rsidRDefault="00E864A6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3084CDE" w14:textId="77777777" w:rsidR="00E864A6" w:rsidRPr="0064684C" w:rsidRDefault="00E864A6" w:rsidP="00E864A6">
            <w:pPr>
              <w:numPr>
                <w:ilvl w:val="0"/>
                <w:numId w:val="19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7079A50E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233.868445;</w:t>
            </w:r>
          </w:p>
          <w:p w14:paraId="05BE0413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3560.0;</w:t>
            </w:r>
          </w:p>
          <w:p w14:paraId="65AF0C5D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MVM_STEAMTYPE_WATER;</w:t>
            </w:r>
          </w:p>
          <w:p w14:paraId="077A4639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78E4A489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</w:p>
          <w:p w14:paraId="768925EF" w14:textId="77777777" w:rsidR="00E864A6" w:rsidRPr="0064684C" w:rsidRDefault="00E864A6" w:rsidP="00E864A6">
            <w:pPr>
              <w:numPr>
                <w:ilvl w:val="0"/>
                <w:numId w:val="19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06813FEF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</w:p>
          <w:p w14:paraId="277E5BEA" w14:textId="77777777" w:rsidR="00E864A6" w:rsidRPr="0064684C" w:rsidRDefault="00E864A6" w:rsidP="00E864A6">
            <w:pPr>
              <w:numPr>
                <w:ilvl w:val="0"/>
                <w:numId w:val="19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598DA4E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</w:p>
          <w:p w14:paraId="43FBA1F3" w14:textId="77777777" w:rsidR="00E864A6" w:rsidRPr="0064684C" w:rsidRDefault="00E864A6" w:rsidP="00886C24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2780C949" w14:textId="77777777" w:rsidR="00E864A6" w:rsidRPr="0064684C" w:rsidRDefault="00E864A6" w:rsidP="00E864A6">
            <w:pPr>
              <w:numPr>
                <w:ilvl w:val="0"/>
                <w:numId w:val="19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CalcSteamDensityEXE_MVM(t,p);</w:t>
            </w:r>
          </w:p>
        </w:tc>
      </w:tr>
      <w:tr w:rsidR="00E864A6" w:rsidRPr="0064684C" w14:paraId="314F4295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7DC6984" w14:textId="77777777" w:rsidR="00E864A6" w:rsidRPr="0064684C" w:rsidRDefault="00E864A6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DC8974A" w14:textId="77777777" w:rsidR="00E864A6" w:rsidRPr="0064684C" w:rsidRDefault="00E864A6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360BD6A" w14:textId="77777777" w:rsidR="00E864A6" w:rsidRPr="0064684C" w:rsidRDefault="00E864A6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821.89487</w:t>
            </w:r>
          </w:p>
        </w:tc>
      </w:tr>
      <w:tr w:rsidR="00E864A6" w:rsidRPr="0064684C" w14:paraId="00068026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8BA1503" w14:textId="77777777" w:rsidR="00E864A6" w:rsidRPr="0064684C" w:rsidRDefault="00E864A6" w:rsidP="00886C2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5C4E77D" w14:textId="77777777" w:rsidR="00E864A6" w:rsidRPr="0064684C" w:rsidRDefault="00E864A6" w:rsidP="00886C24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DF16042" w14:textId="77777777" w:rsidR="00E864A6" w:rsidRPr="0064684C" w:rsidRDefault="00E864A6" w:rsidP="00886C24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3C4E9D" w:rsidRPr="0064684C" w14:paraId="3F03D31C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146EDFD0" w14:textId="77777777" w:rsidR="003C4E9D" w:rsidRPr="0064684C" w:rsidRDefault="003C4E9D" w:rsidP="006D1BF2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15</w:t>
            </w:r>
          </w:p>
        </w:tc>
        <w:tc>
          <w:tcPr>
            <w:tcW w:w="1807" w:type="dxa"/>
          </w:tcPr>
          <w:p w14:paraId="7C8CF644" w14:textId="77777777" w:rsidR="003C4E9D" w:rsidRPr="0064684C" w:rsidRDefault="003C4E9D" w:rsidP="006D1BF2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6D0960B" w14:textId="77777777" w:rsidR="003C4E9D" w:rsidRPr="0064684C" w:rsidRDefault="003C4E9D" w:rsidP="006D1BF2">
            <w:pPr>
              <w:numPr>
                <w:ilvl w:val="0"/>
                <w:numId w:val="2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4B18F7B1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3975.9391;</w:t>
            </w:r>
          </w:p>
          <w:p w14:paraId="17E31706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250;</w:t>
            </w:r>
          </w:p>
          <w:p w14:paraId="7DF6ECDC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MVM_STEAMTYPE_WATER;</w:t>
            </w:r>
          </w:p>
          <w:p w14:paraId="04E9B028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1417A84E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</w:p>
          <w:p w14:paraId="6AA06D88" w14:textId="77777777" w:rsidR="003C4E9D" w:rsidRPr="0064684C" w:rsidRDefault="003C4E9D" w:rsidP="006D1BF2">
            <w:pPr>
              <w:numPr>
                <w:ilvl w:val="0"/>
                <w:numId w:val="2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2796F943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</w:p>
          <w:p w14:paraId="65E546AB" w14:textId="77777777" w:rsidR="003C4E9D" w:rsidRPr="0064684C" w:rsidRDefault="003C4E9D" w:rsidP="006D1BF2">
            <w:pPr>
              <w:numPr>
                <w:ilvl w:val="0"/>
                <w:numId w:val="2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7D50B54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</w:p>
          <w:p w14:paraId="33205D00" w14:textId="77777777" w:rsidR="003C4E9D" w:rsidRPr="0064684C" w:rsidRDefault="003C4E9D" w:rsidP="006D1BF2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7B9C8769" w14:textId="77777777" w:rsidR="003C4E9D" w:rsidRPr="0064684C" w:rsidRDefault="003C4E9D" w:rsidP="006D1BF2">
            <w:pPr>
              <w:numPr>
                <w:ilvl w:val="0"/>
                <w:numId w:val="20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 STEAM_NOT_MATCH_COUNTER times</w:t>
            </w:r>
          </w:p>
        </w:tc>
      </w:tr>
      <w:tr w:rsidR="003C4E9D" w:rsidRPr="0064684C" w14:paraId="17E2F24B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0C6BEB4" w14:textId="77777777" w:rsidR="003C4E9D" w:rsidRPr="0064684C" w:rsidRDefault="003C4E9D" w:rsidP="006D1BF2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38EB797" w14:textId="77777777" w:rsidR="003C4E9D" w:rsidRPr="0064684C" w:rsidRDefault="003C4E9D" w:rsidP="006D1BF2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525D82D" w14:textId="77777777" w:rsidR="003C4E9D" w:rsidRPr="0064684C" w:rsidRDefault="003C4E9D" w:rsidP="006D1BF2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MVM_ALM_STEAM_STATUS_MISMATCH shall be raised</w:t>
            </w:r>
          </w:p>
        </w:tc>
      </w:tr>
      <w:tr w:rsidR="003C4E9D" w:rsidRPr="0064684C" w14:paraId="458DE966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875E6B5" w14:textId="77777777" w:rsidR="003C4E9D" w:rsidRPr="0064684C" w:rsidRDefault="003C4E9D" w:rsidP="006D1BF2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E20A82F" w14:textId="77777777" w:rsidR="003C4E9D" w:rsidRPr="0064684C" w:rsidRDefault="003C4E9D" w:rsidP="006D1BF2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5E10BC9" w14:textId="77777777" w:rsidR="003C4E9D" w:rsidRPr="0064684C" w:rsidRDefault="003C4E9D" w:rsidP="006D1BF2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D13EA7" w:rsidRPr="0064684C" w14:paraId="2A69A657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703FBD8D" w14:textId="77777777" w:rsidR="00D13EA7" w:rsidRPr="0064684C" w:rsidRDefault="00D13EA7" w:rsidP="003C4E9D">
            <w:pPr>
              <w:rPr>
                <w:color w:val="FF0000"/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16</w:t>
            </w:r>
          </w:p>
        </w:tc>
        <w:tc>
          <w:tcPr>
            <w:tcW w:w="1807" w:type="dxa"/>
          </w:tcPr>
          <w:p w14:paraId="5857BFB6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9627BC4" w14:textId="77777777" w:rsidR="00D13EA7" w:rsidRPr="0064684C" w:rsidRDefault="00D13EA7" w:rsidP="00C723D7">
            <w:pPr>
              <w:numPr>
                <w:ilvl w:val="0"/>
                <w:numId w:val="2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1232CF18" w14:textId="77777777" w:rsidR="00D13EA7" w:rsidRPr="0064684C" w:rsidRDefault="00D13EA7" w:rsidP="003C4E9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4000;</w:t>
            </w:r>
          </w:p>
          <w:p w14:paraId="423F8ABC" w14:textId="77777777" w:rsidR="00D13EA7" w:rsidRPr="0064684C" w:rsidRDefault="00D13EA7" w:rsidP="003C4E9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250;</w:t>
            </w:r>
          </w:p>
          <w:p w14:paraId="1ABA1EEC" w14:textId="77777777" w:rsidR="00D13EA7" w:rsidRPr="0064684C" w:rsidRDefault="00D13EA7" w:rsidP="003C4E9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7141084B" w14:textId="77777777" w:rsidR="00D13EA7" w:rsidRPr="0064684C" w:rsidRDefault="00D13EA7" w:rsidP="003C4E9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66E806CD" w14:textId="77777777" w:rsidR="00D13EA7" w:rsidRPr="0064684C" w:rsidRDefault="00D13EA7" w:rsidP="00984B2C">
            <w:pPr>
              <w:rPr>
                <w:highlight w:val="yellow"/>
                <w:lang w:eastAsia="zh-CN"/>
              </w:rPr>
            </w:pPr>
          </w:p>
          <w:p w14:paraId="6E59D37E" w14:textId="77777777" w:rsidR="00D13EA7" w:rsidRPr="0064684C" w:rsidRDefault="00D13EA7" w:rsidP="00C723D7">
            <w:pPr>
              <w:numPr>
                <w:ilvl w:val="0"/>
                <w:numId w:val="2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7136DA1" w14:textId="77777777" w:rsidR="00D13EA7" w:rsidRPr="0064684C" w:rsidRDefault="00D13EA7" w:rsidP="003C4E9D">
            <w:pPr>
              <w:ind w:left="360"/>
              <w:rPr>
                <w:highlight w:val="yellow"/>
                <w:lang w:eastAsia="zh-CN"/>
              </w:rPr>
            </w:pPr>
          </w:p>
          <w:p w14:paraId="0F617FD9" w14:textId="77777777" w:rsidR="00D13EA7" w:rsidRPr="0064684C" w:rsidRDefault="00D13EA7" w:rsidP="00C723D7">
            <w:pPr>
              <w:numPr>
                <w:ilvl w:val="0"/>
                <w:numId w:val="2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A7270D0" w14:textId="77777777" w:rsidR="00D13EA7" w:rsidRPr="0064684C" w:rsidRDefault="00D13EA7" w:rsidP="003C4E9D">
            <w:pPr>
              <w:ind w:left="360"/>
              <w:rPr>
                <w:highlight w:val="yellow"/>
                <w:lang w:eastAsia="zh-CN"/>
              </w:rPr>
            </w:pPr>
          </w:p>
          <w:p w14:paraId="035EB242" w14:textId="77777777" w:rsidR="00D13EA7" w:rsidRPr="0064684C" w:rsidRDefault="00D13EA7" w:rsidP="003C4E9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62E94785" w14:textId="77777777" w:rsidR="00D13EA7" w:rsidRPr="0064684C" w:rsidRDefault="00D13EA7" w:rsidP="00C723D7">
            <w:pPr>
              <w:numPr>
                <w:ilvl w:val="0"/>
                <w:numId w:val="20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CalcSteamDensityEXE_MVM(t,p) STEAM_NOT_MATCH_COUNTER times</w:t>
            </w:r>
          </w:p>
        </w:tc>
      </w:tr>
      <w:tr w:rsidR="00D13EA7" w:rsidRPr="0064684C" w14:paraId="1491E8D2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21F1619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D9F834A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B7C8F4B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MVM_ALM_STEAM_STATUS_MISMATCH shall be raised</w:t>
            </w:r>
          </w:p>
        </w:tc>
      </w:tr>
      <w:tr w:rsidR="00D13EA7" w14:paraId="0C67DCD4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C9D7916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03B0EB2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4AF8400" w14:textId="77777777" w:rsidR="00D13EA7" w:rsidRPr="00506EF5" w:rsidRDefault="00D13EA7" w:rsidP="003C4E9D">
            <w:pPr>
              <w:rPr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D13EA7" w14:paraId="1B0720AF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C91BD39" w14:textId="2D6C5D32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7</w:t>
            </w:r>
          </w:p>
        </w:tc>
        <w:tc>
          <w:tcPr>
            <w:tcW w:w="1807" w:type="dxa"/>
          </w:tcPr>
          <w:p w14:paraId="0E152022" w14:textId="53D0B64C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969EA91" w14:textId="6C3B64E8" w:rsidR="0080330D" w:rsidRDefault="0080330D" w:rsidP="0080330D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To test the </w:t>
            </w:r>
            <w:r w:rsidRPr="0080330D">
              <w:rPr>
                <w:lang w:eastAsia="zh-CN"/>
              </w:rPr>
              <w:t>if((inputT &gt;= (tSelf - 0.001)) &amp;&amp; (inputT &lt;= (tSelf + 0.001)))</w:t>
            </w:r>
            <w:r>
              <w:rPr>
                <w:lang w:eastAsia="zh-CN"/>
              </w:rPr>
              <w:t xml:space="preserve"> with TRUE &amp;&amp; FALSE with saturated steam</w:t>
            </w:r>
          </w:p>
          <w:p w14:paraId="08EE58D4" w14:textId="2D957302" w:rsidR="00D13EA7" w:rsidRPr="0064684C" w:rsidRDefault="00D13EA7" w:rsidP="003C64FC">
            <w:pPr>
              <w:numPr>
                <w:ilvl w:val="0"/>
                <w:numId w:val="23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3AD280FA" w14:textId="59007914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38AAC6FF" w14:textId="53C4E3DC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289.62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AA0E5C1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599ACAAB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lastRenderedPageBreak/>
              <w:t xml:space="preserve">  densitySelection = CDT_CALCULATION_FROM_TP;</w:t>
            </w:r>
          </w:p>
          <w:p w14:paraId="225DECBF" w14:textId="77777777" w:rsidR="00D13EA7" w:rsidRPr="0064684C" w:rsidRDefault="00D13EA7" w:rsidP="00D13EA7">
            <w:pPr>
              <w:rPr>
                <w:highlight w:val="yellow"/>
                <w:lang w:eastAsia="zh-CN"/>
              </w:rPr>
            </w:pPr>
          </w:p>
          <w:p w14:paraId="08502113" w14:textId="77777777" w:rsidR="00D13EA7" w:rsidRPr="0064684C" w:rsidRDefault="00D13EA7" w:rsidP="003C64FC">
            <w:pPr>
              <w:numPr>
                <w:ilvl w:val="0"/>
                <w:numId w:val="23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5118689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</w:p>
          <w:p w14:paraId="0C62E4D4" w14:textId="77777777" w:rsidR="00D13EA7" w:rsidRPr="0064684C" w:rsidRDefault="00D13EA7" w:rsidP="003C64FC">
            <w:pPr>
              <w:numPr>
                <w:ilvl w:val="0"/>
                <w:numId w:val="238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8F14F30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</w:p>
          <w:p w14:paraId="6C77CACA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5B7E6575" w14:textId="2741175A" w:rsidR="00D13EA7" w:rsidRPr="00D13EA7" w:rsidRDefault="00D13EA7" w:rsidP="003C64FC">
            <w:pPr>
              <w:pStyle w:val="ListParagraph"/>
              <w:numPr>
                <w:ilvl w:val="0"/>
                <w:numId w:val="238"/>
              </w:numPr>
              <w:rPr>
                <w:highlight w:val="yellow"/>
                <w:lang w:eastAsia="zh-CN"/>
              </w:rPr>
            </w:pPr>
            <w:r w:rsidRPr="00D13EA7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D13EA7" w14:paraId="7701B785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1F4031E" w14:textId="77777777" w:rsidR="00D13EA7" w:rsidRPr="0064684C" w:rsidRDefault="00D13EA7" w:rsidP="00D13EA7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9284721" w14:textId="313B7170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3D7D6D" w14:textId="118E7351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The return value shall be </w:t>
            </w:r>
            <w:r w:rsidRPr="00D13EA7">
              <w:rPr>
                <w:lang w:eastAsia="zh-CN"/>
              </w:rPr>
              <w:t>28.812664</w:t>
            </w:r>
          </w:p>
        </w:tc>
      </w:tr>
      <w:tr w:rsidR="00D13EA7" w14:paraId="3FEC7872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BFBED56" w14:textId="77777777" w:rsidR="00D13EA7" w:rsidRPr="0064684C" w:rsidRDefault="00D13EA7" w:rsidP="00D13EA7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ACD048A" w14:textId="3138202D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633E531" w14:textId="51373650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D13EA7" w14:paraId="56C725B1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609FD4DC" w14:textId="665AE188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8</w:t>
            </w:r>
          </w:p>
        </w:tc>
        <w:tc>
          <w:tcPr>
            <w:tcW w:w="1807" w:type="dxa"/>
          </w:tcPr>
          <w:p w14:paraId="6EB5D4A2" w14:textId="3CCEF512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4410024" w14:textId="6C502C84" w:rsidR="0080330D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>To test the if((inputT &gt;= (tSelf - 0.001)) &amp;&amp; (inputT &lt;= (tSelf + 0.001))) with TRUE &amp;&amp; FALSE</w:t>
            </w:r>
            <w:r>
              <w:rPr>
                <w:lang w:eastAsia="zh-CN"/>
              </w:rPr>
              <w:t xml:space="preserve"> with overheated steam</w:t>
            </w:r>
          </w:p>
          <w:p w14:paraId="6A9C8057" w14:textId="78E5D59E" w:rsidR="00D13EA7" w:rsidRPr="0064684C" w:rsidRDefault="00D13EA7" w:rsidP="003C64FC">
            <w:pPr>
              <w:numPr>
                <w:ilvl w:val="0"/>
                <w:numId w:val="239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10F4816B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F15AA5C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289.62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D353FA5" w14:textId="673B4441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MVM_STEAMTYPE_</w:t>
            </w:r>
            <w:r w:rsidRPr="00D13EA7">
              <w:rPr>
                <w:lang w:eastAsia="zh-CN"/>
              </w:rPr>
              <w:t>OVERHEAT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ED78DF0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7E6CE05D" w14:textId="77777777" w:rsidR="00D13EA7" w:rsidRPr="0064684C" w:rsidRDefault="00D13EA7" w:rsidP="00D13EA7">
            <w:pPr>
              <w:rPr>
                <w:highlight w:val="yellow"/>
                <w:lang w:eastAsia="zh-CN"/>
              </w:rPr>
            </w:pPr>
          </w:p>
          <w:p w14:paraId="31E8481F" w14:textId="77777777" w:rsidR="00D13EA7" w:rsidRPr="0064684C" w:rsidRDefault="00D13EA7" w:rsidP="003C64FC">
            <w:pPr>
              <w:numPr>
                <w:ilvl w:val="0"/>
                <w:numId w:val="239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37239C50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</w:p>
          <w:p w14:paraId="6C3074BD" w14:textId="77777777" w:rsidR="00D13EA7" w:rsidRPr="0064684C" w:rsidRDefault="00D13EA7" w:rsidP="003C64FC">
            <w:pPr>
              <w:numPr>
                <w:ilvl w:val="0"/>
                <w:numId w:val="239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19FB6209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</w:p>
          <w:p w14:paraId="5BECB1FC" w14:textId="77777777" w:rsidR="00D13EA7" w:rsidRPr="0064684C" w:rsidRDefault="00D13EA7" w:rsidP="00D13EA7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50AB4D73" w14:textId="485C5541" w:rsidR="00D13EA7" w:rsidRPr="00D13EA7" w:rsidRDefault="00D13EA7" w:rsidP="003C64FC">
            <w:pPr>
              <w:pStyle w:val="ListParagraph"/>
              <w:numPr>
                <w:ilvl w:val="0"/>
                <w:numId w:val="239"/>
              </w:numPr>
              <w:rPr>
                <w:highlight w:val="yellow"/>
                <w:lang w:eastAsia="zh-CN"/>
              </w:rPr>
            </w:pPr>
            <w:r w:rsidRPr="00D13EA7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D13EA7" w14:paraId="7CB8C0CD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85FCD16" w14:textId="77777777" w:rsidR="00D13EA7" w:rsidRPr="0064684C" w:rsidRDefault="00D13EA7" w:rsidP="00D13EA7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E4BAF8A" w14:textId="7A81876F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89A2635" w14:textId="5635B3BF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The return value shall be </w:t>
            </w:r>
            <w:r w:rsidRPr="00D13EA7">
              <w:rPr>
                <w:lang w:eastAsia="zh-CN"/>
              </w:rPr>
              <w:t>28.812664</w:t>
            </w:r>
          </w:p>
        </w:tc>
      </w:tr>
      <w:tr w:rsidR="00D13EA7" w14:paraId="6EAC895E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74DDF44" w14:textId="77777777" w:rsidR="00D13EA7" w:rsidRPr="0064684C" w:rsidRDefault="00D13EA7" w:rsidP="00D13EA7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17B09DE" w14:textId="653D7B21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8368581" w14:textId="02A98B8A" w:rsidR="00D13EA7" w:rsidRPr="0064684C" w:rsidRDefault="00D13EA7" w:rsidP="00D13EA7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80330D" w14:paraId="679E2C8C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6A6C45BC" w14:textId="5CF29F1D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64684C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9</w:t>
            </w:r>
          </w:p>
        </w:tc>
        <w:tc>
          <w:tcPr>
            <w:tcW w:w="1807" w:type="dxa"/>
          </w:tcPr>
          <w:p w14:paraId="56BC28D1" w14:textId="398ADE3C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F7C7000" w14:textId="3A2A33C9" w:rsidR="0080330D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>To test the if((inputT &gt;= (tSelf - 0.001)) &amp;&amp; (inputT &lt;= (tSelf + 0.001))) with TRUE &amp;&amp; FALSE</w:t>
            </w:r>
            <w:r>
              <w:rPr>
                <w:lang w:eastAsia="zh-CN"/>
              </w:rPr>
              <w:t xml:space="preserve"> with water</w:t>
            </w:r>
          </w:p>
          <w:p w14:paraId="03E17F6E" w14:textId="77777777" w:rsidR="0080330D" w:rsidRPr="0064684C" w:rsidRDefault="0080330D" w:rsidP="003C64FC">
            <w:pPr>
              <w:numPr>
                <w:ilvl w:val="0"/>
                <w:numId w:val="240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7CE240C0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EDB02E2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289.62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30A58C5" w14:textId="07119891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80330D">
              <w:rPr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3EFC27AD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6A8AF4D5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  <w:p w14:paraId="6FDF902E" w14:textId="77777777" w:rsidR="0080330D" w:rsidRPr="0064684C" w:rsidRDefault="0080330D" w:rsidP="003C64FC">
            <w:pPr>
              <w:numPr>
                <w:ilvl w:val="0"/>
                <w:numId w:val="240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EAB17C3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34BB9923" w14:textId="77777777" w:rsidR="0080330D" w:rsidRPr="0064684C" w:rsidRDefault="0080330D" w:rsidP="003C64FC">
            <w:pPr>
              <w:numPr>
                <w:ilvl w:val="0"/>
                <w:numId w:val="240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1BEEB2F4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2F53E8F3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0B76CCDF" w14:textId="411C6F7E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D13EA7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80330D" w14:paraId="6EC9610C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212CA10F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82B8B46" w14:textId="7AEE1DF8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98AD991" w14:textId="7F9C04F0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The return value shall be </w:t>
            </w:r>
            <w:r>
              <w:rPr>
                <w:lang w:eastAsia="zh-CN"/>
              </w:rPr>
              <w:t>732.644592</w:t>
            </w:r>
          </w:p>
        </w:tc>
      </w:tr>
      <w:tr w:rsidR="0080330D" w14:paraId="099E1EA3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2AE04FE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9024C81" w14:textId="620DBACD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83DE59A" w14:textId="43C4461B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80330D" w14:paraId="7F775B7D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983A6D0" w14:textId="75B62D94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20</w:t>
            </w:r>
          </w:p>
        </w:tc>
        <w:tc>
          <w:tcPr>
            <w:tcW w:w="1807" w:type="dxa"/>
          </w:tcPr>
          <w:p w14:paraId="4AA37DE3" w14:textId="09215A58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F9393A5" w14:textId="00E56615" w:rsidR="0080330D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>To test the if((inputT &gt;= 300.15) &amp;&amp; (inputT &lt;=647.096))with TRUE &amp;&amp; FALSE</w:t>
            </w:r>
            <w:r>
              <w:rPr>
                <w:lang w:eastAsia="zh-CN"/>
              </w:rPr>
              <w:t xml:space="preserve"> with water</w:t>
            </w:r>
          </w:p>
          <w:p w14:paraId="3B940B31" w14:textId="77777777" w:rsidR="0080330D" w:rsidRPr="0064684C" w:rsidRDefault="0080330D" w:rsidP="003C64FC">
            <w:pPr>
              <w:numPr>
                <w:ilvl w:val="0"/>
                <w:numId w:val="241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lastRenderedPageBreak/>
              <w:t>Set the Precondition  parameter as following</w:t>
            </w:r>
          </w:p>
          <w:p w14:paraId="397E2002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369EB1F6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289.62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11DFDEB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80330D">
              <w:rPr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76A2C1C9" w14:textId="03B4F4B3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5CF13CAC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  <w:p w14:paraId="2DB17338" w14:textId="77777777" w:rsidR="0080330D" w:rsidRPr="0064684C" w:rsidRDefault="0080330D" w:rsidP="003C64FC">
            <w:pPr>
              <w:numPr>
                <w:ilvl w:val="0"/>
                <w:numId w:val="241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B9DF1EE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4556EEFC" w14:textId="77777777" w:rsidR="0080330D" w:rsidRPr="0064684C" w:rsidRDefault="0080330D" w:rsidP="003C64FC">
            <w:pPr>
              <w:numPr>
                <w:ilvl w:val="0"/>
                <w:numId w:val="241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31B03E0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2E708969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7D213EE9" w14:textId="7995BFD2" w:rsidR="0080330D" w:rsidRPr="0080330D" w:rsidRDefault="0080330D" w:rsidP="003C64FC">
            <w:pPr>
              <w:pStyle w:val="ListParagraph"/>
              <w:numPr>
                <w:ilvl w:val="0"/>
                <w:numId w:val="241"/>
              </w:numPr>
              <w:rPr>
                <w:highlight w:val="yellow"/>
                <w:lang w:eastAsia="zh-CN"/>
              </w:rPr>
            </w:pPr>
            <w:r w:rsidRPr="0080330D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80330D" w14:paraId="313C67FE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FD7CF71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53E0E53" w14:textId="70BE1A8F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8B84BAF" w14:textId="36B1EC8E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The return value shall remain unchanged.</w:t>
            </w:r>
          </w:p>
        </w:tc>
      </w:tr>
      <w:tr w:rsidR="0080330D" w14:paraId="15E00E60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D12ADF6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0A88378" w14:textId="55438206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BC87FEA" w14:textId="19DFFCF2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80330D" w14:paraId="08E507B5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DAC5090" w14:textId="3EF59027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21</w:t>
            </w:r>
          </w:p>
        </w:tc>
        <w:tc>
          <w:tcPr>
            <w:tcW w:w="1807" w:type="dxa"/>
          </w:tcPr>
          <w:p w14:paraId="569BAD35" w14:textId="68551562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32247D1" w14:textId="7A5764E3" w:rsidR="0080330D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 xml:space="preserve">To test the if((inputT &gt;= 300.15) &amp;&amp; (inputT &lt;=647.096))with </w:t>
            </w:r>
            <w:r>
              <w:rPr>
                <w:lang w:eastAsia="zh-CN"/>
              </w:rPr>
              <w:t>FALSE</w:t>
            </w:r>
            <w:r w:rsidRPr="0080330D">
              <w:rPr>
                <w:lang w:eastAsia="zh-CN"/>
              </w:rPr>
              <w:t xml:space="preserve"> &amp;&amp; </w:t>
            </w:r>
            <w:r>
              <w:rPr>
                <w:lang w:eastAsia="zh-CN"/>
              </w:rPr>
              <w:t>TRUE with water</w:t>
            </w:r>
          </w:p>
          <w:p w14:paraId="7529D006" w14:textId="77777777" w:rsidR="0080330D" w:rsidRPr="0064684C" w:rsidRDefault="0080330D" w:rsidP="003C64FC">
            <w:pPr>
              <w:numPr>
                <w:ilvl w:val="0"/>
                <w:numId w:val="242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601E71BC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AFE275F" w14:textId="2923353C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-1.0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53391478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80330D">
              <w:rPr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FD318D5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706C8A07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  <w:p w14:paraId="0EF828E7" w14:textId="77777777" w:rsidR="0080330D" w:rsidRPr="0064684C" w:rsidRDefault="0080330D" w:rsidP="003C64FC">
            <w:pPr>
              <w:numPr>
                <w:ilvl w:val="0"/>
                <w:numId w:val="242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145F138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5343E03D" w14:textId="77777777" w:rsidR="0080330D" w:rsidRPr="0064684C" w:rsidRDefault="0080330D" w:rsidP="003C64FC">
            <w:pPr>
              <w:numPr>
                <w:ilvl w:val="0"/>
                <w:numId w:val="242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DFE5767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516C030D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2D509EB3" w14:textId="37BDF4A5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80330D" w14:paraId="14BE7F44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B69AE3C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04E0BFE" w14:textId="0D5F3F80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D2EBABB" w14:textId="1A13D803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The return value shall remain unchanged.</w:t>
            </w:r>
          </w:p>
        </w:tc>
      </w:tr>
      <w:tr w:rsidR="0080330D" w14:paraId="65508E06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0AA4662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F5B193C" w14:textId="06529BA6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4E3E18B" w14:textId="2A29D765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80330D" w14:paraId="3921E65A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4A3257A" w14:textId="2DE00E47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22</w:t>
            </w:r>
          </w:p>
        </w:tc>
        <w:tc>
          <w:tcPr>
            <w:tcW w:w="1807" w:type="dxa"/>
          </w:tcPr>
          <w:p w14:paraId="11E19A81" w14:textId="4C573C20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9AA78CF" w14:textId="4231D98E" w:rsidR="0080330D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>To test the if ((steamStatus != MVM_WATER) &amp;&amp; (alarmCounter &gt;= STEAM_NOT_MATCH_COUNTER))</w:t>
            </w:r>
            <w:r>
              <w:rPr>
                <w:lang w:eastAsia="zh-CN"/>
              </w:rPr>
              <w:t xml:space="preserve"> </w:t>
            </w:r>
            <w:r w:rsidRPr="0080330D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FALSE</w:t>
            </w:r>
            <w:r w:rsidRPr="0080330D">
              <w:rPr>
                <w:lang w:eastAsia="zh-CN"/>
              </w:rPr>
              <w:t xml:space="preserve"> &amp;&amp; </w:t>
            </w:r>
            <w:r>
              <w:rPr>
                <w:lang w:eastAsia="zh-CN"/>
              </w:rPr>
              <w:t>FALSE with water</w:t>
            </w:r>
          </w:p>
          <w:p w14:paraId="2BE9673B" w14:textId="77777777" w:rsidR="0080330D" w:rsidRPr="0064684C" w:rsidRDefault="0080330D" w:rsidP="003C64FC">
            <w:pPr>
              <w:numPr>
                <w:ilvl w:val="0"/>
                <w:numId w:val="243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342A0798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B721ECC" w14:textId="67B36968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258.00244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74144402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80330D">
              <w:rPr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8820101" w14:textId="4421F5D4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</w:t>
            </w:r>
            <w:r>
              <w:rPr>
                <w:highlight w:val="yellow"/>
                <w:lang w:eastAsia="zh-CN"/>
              </w:rPr>
              <w:t>P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3E6D5C01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  <w:p w14:paraId="046F67A3" w14:textId="77777777" w:rsidR="0080330D" w:rsidRPr="0064684C" w:rsidRDefault="0080330D" w:rsidP="003C64FC">
            <w:pPr>
              <w:numPr>
                <w:ilvl w:val="0"/>
                <w:numId w:val="243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0E78074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0C37AA60" w14:textId="77777777" w:rsidR="0080330D" w:rsidRPr="0064684C" w:rsidRDefault="0080330D" w:rsidP="003C64FC">
            <w:pPr>
              <w:numPr>
                <w:ilvl w:val="0"/>
                <w:numId w:val="243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E8FDC3F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00013FA5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16F110E5" w14:textId="4AF35FDA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80330D" w14:paraId="28A93947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6FCCFDF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BBF918D" w14:textId="75B10FE6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F3FABA8" w14:textId="2BEB9BBA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The return value shall be </w:t>
            </w:r>
            <w:r w:rsidRPr="0080330D">
              <w:rPr>
                <w:lang w:eastAsia="zh-CN"/>
              </w:rPr>
              <w:t>788.586547</w:t>
            </w:r>
          </w:p>
        </w:tc>
      </w:tr>
      <w:tr w:rsidR="0080330D" w14:paraId="5FAF1126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5BB2C9B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8AAE416" w14:textId="596EB789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EFD1F85" w14:textId="0783D6D8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80330D" w14:paraId="2852C500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DEC953D" w14:textId="392FA1FC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23</w:t>
            </w:r>
          </w:p>
        </w:tc>
        <w:tc>
          <w:tcPr>
            <w:tcW w:w="1807" w:type="dxa"/>
          </w:tcPr>
          <w:p w14:paraId="48260048" w14:textId="4C7BAABD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F51F2B2" w14:textId="3AB517AC" w:rsidR="0080330D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>To test the if ((steamStatus != MVM_WATER) &amp;&amp; (alarmCounter &gt;= STEAM_NOT_MATCH_COUNTER))</w:t>
            </w:r>
            <w:r>
              <w:rPr>
                <w:lang w:eastAsia="zh-CN"/>
              </w:rPr>
              <w:t xml:space="preserve"> </w:t>
            </w:r>
            <w:r w:rsidRPr="0080330D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FALSE</w:t>
            </w:r>
            <w:r w:rsidRPr="0080330D">
              <w:rPr>
                <w:lang w:eastAsia="zh-CN"/>
              </w:rPr>
              <w:t xml:space="preserve"> &amp;&amp; </w:t>
            </w:r>
            <w:r>
              <w:rPr>
                <w:lang w:eastAsia="zh-CN"/>
              </w:rPr>
              <w:t>TRUE with water</w:t>
            </w:r>
          </w:p>
          <w:p w14:paraId="45D86EEE" w14:textId="77777777" w:rsidR="0080330D" w:rsidRPr="0064684C" w:rsidRDefault="0080330D" w:rsidP="003C64FC">
            <w:pPr>
              <w:numPr>
                <w:ilvl w:val="0"/>
                <w:numId w:val="24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1B247941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614C6F74" w14:textId="40A7EFDE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275.586487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C5CA1DC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80330D">
              <w:rPr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18BA6445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</w:t>
            </w:r>
            <w:r>
              <w:rPr>
                <w:highlight w:val="yellow"/>
                <w:lang w:eastAsia="zh-CN"/>
              </w:rPr>
              <w:t>P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1A55B65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  <w:p w14:paraId="7FB01199" w14:textId="77777777" w:rsidR="0080330D" w:rsidRPr="0064684C" w:rsidRDefault="0080330D" w:rsidP="003C64FC">
            <w:pPr>
              <w:numPr>
                <w:ilvl w:val="0"/>
                <w:numId w:val="24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20A0079B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365083E0" w14:textId="77777777" w:rsidR="0080330D" w:rsidRPr="0064684C" w:rsidRDefault="0080330D" w:rsidP="003C64FC">
            <w:pPr>
              <w:numPr>
                <w:ilvl w:val="0"/>
                <w:numId w:val="245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9DFF58D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</w:p>
          <w:p w14:paraId="2FDBFF82" w14:textId="77777777" w:rsidR="0080330D" w:rsidRPr="0064684C" w:rsidRDefault="0080330D" w:rsidP="0080330D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74E5A0B2" w14:textId="25E5FD8A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80330D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80330D" w14:paraId="6FE8A807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4833E02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9EEA6DF" w14:textId="033C4C69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384922D" w14:textId="6334D9D2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The return value shall be </w:t>
            </w:r>
            <w:r w:rsidRPr="0080330D">
              <w:rPr>
                <w:lang w:eastAsia="zh-CN"/>
              </w:rPr>
              <w:t>788.</w:t>
            </w:r>
            <w:r>
              <w:rPr>
                <w:lang w:eastAsia="zh-CN"/>
              </w:rPr>
              <w:t>002441</w:t>
            </w:r>
          </w:p>
        </w:tc>
      </w:tr>
      <w:tr w:rsidR="0080330D" w14:paraId="4D56FE96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3BCE8D7" w14:textId="77777777" w:rsidR="0080330D" w:rsidRPr="0064684C" w:rsidRDefault="0080330D" w:rsidP="0080330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13D6050" w14:textId="703E3ABC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AA4BF97" w14:textId="1E602C85" w:rsidR="0080330D" w:rsidRPr="0064684C" w:rsidRDefault="0080330D" w:rsidP="0080330D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D77E19" w14:paraId="025CFFEB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2C29A10" w14:textId="4C29759D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24</w:t>
            </w:r>
          </w:p>
        </w:tc>
        <w:tc>
          <w:tcPr>
            <w:tcW w:w="1807" w:type="dxa"/>
          </w:tcPr>
          <w:p w14:paraId="2E9D3DDE" w14:textId="38C24D15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113F4CA" w14:textId="47E6A1AE" w:rsidR="00D77E19" w:rsidRDefault="00D77E19" w:rsidP="00D77E19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 xml:space="preserve">To test the </w:t>
            </w:r>
            <w:r w:rsidRPr="00D77E19">
              <w:rPr>
                <w:lang w:eastAsia="zh-CN"/>
              </w:rPr>
              <w:t>if ((steamStatus == MVM_WATER) &amp;&amp; (alarmCounter &gt;= STEAM_NOT_MATCH_COUNTER))</w:t>
            </w:r>
            <w:r>
              <w:rPr>
                <w:lang w:eastAsia="zh-CN"/>
              </w:rPr>
              <w:t xml:space="preserve"> </w:t>
            </w:r>
            <w:r w:rsidRPr="0080330D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FALSE</w:t>
            </w:r>
            <w:r w:rsidRPr="0080330D">
              <w:rPr>
                <w:lang w:eastAsia="zh-CN"/>
              </w:rPr>
              <w:t xml:space="preserve"> &amp;&amp; </w:t>
            </w:r>
            <w:r>
              <w:rPr>
                <w:lang w:eastAsia="zh-CN"/>
              </w:rPr>
              <w:t>FALSE with water</w:t>
            </w:r>
          </w:p>
          <w:p w14:paraId="45A2AF97" w14:textId="77777777" w:rsidR="00D77E19" w:rsidRPr="0064684C" w:rsidRDefault="00D77E19" w:rsidP="003C64FC">
            <w:pPr>
              <w:numPr>
                <w:ilvl w:val="0"/>
                <w:numId w:val="24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0D371544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15378A47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275.586487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EC07E98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80330D">
              <w:rPr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9C5348F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</w:t>
            </w:r>
            <w:r>
              <w:rPr>
                <w:highlight w:val="yellow"/>
                <w:lang w:eastAsia="zh-CN"/>
              </w:rPr>
              <w:t>P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6D7E1349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  <w:p w14:paraId="18B6C059" w14:textId="77777777" w:rsidR="00D77E19" w:rsidRPr="0064684C" w:rsidRDefault="00D77E19" w:rsidP="003C64FC">
            <w:pPr>
              <w:numPr>
                <w:ilvl w:val="0"/>
                <w:numId w:val="24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35FDCE4E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</w:p>
          <w:p w14:paraId="64E0541C" w14:textId="77777777" w:rsidR="00D77E19" w:rsidRPr="0064684C" w:rsidRDefault="00D77E19" w:rsidP="003C64FC">
            <w:pPr>
              <w:numPr>
                <w:ilvl w:val="0"/>
                <w:numId w:val="244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0D07A4D8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</w:p>
          <w:p w14:paraId="794BB0CE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615B3068" w14:textId="67CAD3D5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80330D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D77E19" w14:paraId="0252F177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BA9371E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5B43012" w14:textId="6B2D7C1A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CA508E5" w14:textId="02A80CB7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The return value shall be </w:t>
            </w:r>
            <w:r>
              <w:rPr>
                <w:lang w:eastAsia="zh-CN"/>
              </w:rPr>
              <w:t>30.8175239</w:t>
            </w:r>
          </w:p>
        </w:tc>
      </w:tr>
      <w:tr w:rsidR="00D77E19" w14:paraId="36F7F4D6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F5F6C9C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AD66CD9" w14:textId="2D7B8DD1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F1A81F1" w14:textId="77FC436B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D77E19" w14:paraId="5680AE97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294F00B1" w14:textId="635B975F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25</w:t>
            </w:r>
          </w:p>
        </w:tc>
        <w:tc>
          <w:tcPr>
            <w:tcW w:w="1807" w:type="dxa"/>
          </w:tcPr>
          <w:p w14:paraId="56DA6083" w14:textId="3146F851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AB0FB31" w14:textId="2CD03985" w:rsidR="00D77E19" w:rsidRDefault="00D77E19" w:rsidP="00D77E19">
            <w:pPr>
              <w:rPr>
                <w:highlight w:val="yellow"/>
                <w:lang w:eastAsia="zh-CN"/>
              </w:rPr>
            </w:pPr>
            <w:r w:rsidRPr="0080330D">
              <w:rPr>
                <w:lang w:eastAsia="zh-CN"/>
              </w:rPr>
              <w:t xml:space="preserve">To test the </w:t>
            </w:r>
            <w:r w:rsidRPr="00D77E19">
              <w:rPr>
                <w:lang w:eastAsia="zh-CN"/>
              </w:rPr>
              <w:t>if ((steamStatus == MVM_WATER) &amp;&amp; (alarmCounter &gt;= STEAM_NOT_MATCH_COUNTER))</w:t>
            </w:r>
            <w:r>
              <w:rPr>
                <w:lang w:eastAsia="zh-CN"/>
              </w:rPr>
              <w:t xml:space="preserve"> </w:t>
            </w:r>
            <w:r w:rsidRPr="0080330D">
              <w:rPr>
                <w:lang w:eastAsia="zh-CN"/>
              </w:rPr>
              <w:t xml:space="preserve">with </w:t>
            </w:r>
            <w:r>
              <w:rPr>
                <w:lang w:eastAsia="zh-CN"/>
              </w:rPr>
              <w:t>TRUE</w:t>
            </w:r>
            <w:r w:rsidRPr="0080330D">
              <w:rPr>
                <w:lang w:eastAsia="zh-CN"/>
              </w:rPr>
              <w:t xml:space="preserve"> &amp;&amp; </w:t>
            </w:r>
            <w:r>
              <w:rPr>
                <w:lang w:eastAsia="zh-CN"/>
              </w:rPr>
              <w:t>FALSE with water</w:t>
            </w:r>
          </w:p>
          <w:p w14:paraId="42A15061" w14:textId="77777777" w:rsidR="00D77E19" w:rsidRPr="0064684C" w:rsidRDefault="00D77E19" w:rsidP="003C64FC">
            <w:pPr>
              <w:numPr>
                <w:ilvl w:val="0"/>
                <w:numId w:val="24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41958150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6000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1F8EBF5E" w14:textId="4CBFA876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250.586487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425042CE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80330D">
              <w:rPr>
                <w:lang w:eastAsia="zh-CN"/>
              </w:rPr>
              <w:t>MVM_STEAMTYPE_WATER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1C1FA185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</w:t>
            </w:r>
            <w:r>
              <w:rPr>
                <w:highlight w:val="yellow"/>
                <w:lang w:eastAsia="zh-CN"/>
              </w:rPr>
              <w:t>P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04842624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  <w:p w14:paraId="5CB7D6BE" w14:textId="77777777" w:rsidR="00D77E19" w:rsidRPr="0064684C" w:rsidRDefault="00D77E19" w:rsidP="003C64FC">
            <w:pPr>
              <w:numPr>
                <w:ilvl w:val="0"/>
                <w:numId w:val="24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13B6228C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</w:p>
          <w:p w14:paraId="4D582170" w14:textId="77777777" w:rsidR="00D77E19" w:rsidRPr="0064684C" w:rsidRDefault="00D77E19" w:rsidP="003C64FC">
            <w:pPr>
              <w:numPr>
                <w:ilvl w:val="0"/>
                <w:numId w:val="246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lastRenderedPageBreak/>
              <w:t>Call coordinator_Put((TUSIGN16)CDT_IDX_actualDensitySelection,(TINT16)WHOLE_OBJECT,&amp;densitySelection);</w:t>
            </w:r>
          </w:p>
          <w:p w14:paraId="49079197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</w:p>
          <w:p w14:paraId="426927C5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12B5761B" w14:textId="57278935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80330D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D77E19" w14:paraId="16C9BE51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9AF7D9C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C7275E2" w14:textId="22C78B86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E211906" w14:textId="6EA8E12F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The return value shall be </w:t>
            </w:r>
            <w:r>
              <w:rPr>
                <w:lang w:eastAsia="zh-CN"/>
              </w:rPr>
              <w:t>20.1694908</w:t>
            </w:r>
          </w:p>
        </w:tc>
      </w:tr>
      <w:tr w:rsidR="00D77E19" w14:paraId="452FF45C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8854552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BC11EBF" w14:textId="2D072C63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AC57BED" w14:textId="073EAFB4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D77E19" w14:paraId="188E51F8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FAE57F5" w14:textId="0D538397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26</w:t>
            </w:r>
          </w:p>
        </w:tc>
        <w:tc>
          <w:tcPr>
            <w:tcW w:w="1807" w:type="dxa"/>
          </w:tcPr>
          <w:p w14:paraId="3E71458B" w14:textId="076C58C2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DC79F05" w14:textId="4FDEAF81" w:rsidR="00A67E05" w:rsidRDefault="00A67E05" w:rsidP="00A67E05">
            <w:pPr>
              <w:rPr>
                <w:lang w:eastAsia="zh-CN"/>
              </w:rPr>
            </w:pPr>
            <w:r w:rsidRPr="00A67E05">
              <w:rPr>
                <w:lang w:eastAsia="zh-CN"/>
              </w:rPr>
              <w:t>to cover the else branch of if(volume &gt; 0.0)</w:t>
            </w:r>
          </w:p>
          <w:p w14:paraId="2CFFCAFF" w14:textId="77777777" w:rsidR="00A67E05" w:rsidRPr="00A67E05" w:rsidRDefault="00A67E05" w:rsidP="00A67E05">
            <w:pPr>
              <w:rPr>
                <w:highlight w:val="yellow"/>
                <w:lang w:eastAsia="zh-CN"/>
              </w:rPr>
            </w:pPr>
          </w:p>
          <w:p w14:paraId="27CA129D" w14:textId="5D23B445" w:rsidR="00D77E19" w:rsidRPr="0064684C" w:rsidRDefault="00D77E19" w:rsidP="003C64FC">
            <w:pPr>
              <w:numPr>
                <w:ilvl w:val="0"/>
                <w:numId w:val="24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Set the Precondition  parameter as following</w:t>
            </w:r>
          </w:p>
          <w:p w14:paraId="0E38D692" w14:textId="6DC79C7C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p = </w:t>
            </w:r>
            <w:r>
              <w:rPr>
                <w:highlight w:val="yellow"/>
                <w:lang w:eastAsia="zh-CN"/>
              </w:rPr>
              <w:t>4000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358C6818" w14:textId="4B5A6D19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t = </w:t>
            </w:r>
            <w:r>
              <w:rPr>
                <w:highlight w:val="yellow"/>
                <w:lang w:eastAsia="zh-CN"/>
              </w:rPr>
              <w:t>270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66823E61" w14:textId="68CAE0B6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steamType =  </w:t>
            </w:r>
            <w:r w:rsidRPr="00D77E19">
              <w:rPr>
                <w:lang w:eastAsia="zh-CN"/>
              </w:rPr>
              <w:t>MVM_STEAMTYPE_SATURATED</w:t>
            </w:r>
          </w:p>
          <w:p w14:paraId="2D9FEB07" w14:textId="6C1B5806" w:rsidR="00D77E19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densitySelection = CDT_CALCULATION_FROM_T</w:t>
            </w:r>
            <w:r>
              <w:rPr>
                <w:highlight w:val="yellow"/>
                <w:lang w:eastAsia="zh-CN"/>
              </w:rPr>
              <w:t>P</w:t>
            </w:r>
            <w:r w:rsidRPr="0064684C">
              <w:rPr>
                <w:highlight w:val="yellow"/>
                <w:lang w:eastAsia="zh-CN"/>
              </w:rPr>
              <w:t>;</w:t>
            </w:r>
          </w:p>
          <w:p w14:paraId="700CD1A4" w14:textId="344BEA36" w:rsidR="00A67E05" w:rsidRDefault="00A67E05" w:rsidP="00D77E19">
            <w:pPr>
              <w:ind w:left="360"/>
              <w:rPr>
                <w:highlight w:val="yellow"/>
                <w:lang w:eastAsia="zh-CN"/>
              </w:rPr>
            </w:pPr>
            <w:r w:rsidRPr="00A67E05">
              <w:rPr>
                <w:lang w:eastAsia="zh-CN"/>
              </w:rPr>
              <w:t>testObjMvEx1</w:t>
            </w:r>
            <w:r>
              <w:rPr>
                <w:lang w:eastAsia="zh-CN"/>
              </w:rPr>
              <w:t xml:space="preserve"> = 1</w:t>
            </w:r>
          </w:p>
          <w:p w14:paraId="6A7C105A" w14:textId="77777777" w:rsidR="00A67E05" w:rsidRPr="0064684C" w:rsidRDefault="00A67E05" w:rsidP="00D77E19">
            <w:pPr>
              <w:ind w:left="360"/>
              <w:rPr>
                <w:highlight w:val="yellow"/>
                <w:lang w:eastAsia="zh-CN"/>
              </w:rPr>
            </w:pPr>
          </w:p>
          <w:p w14:paraId="6B083293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  <w:p w14:paraId="348912BC" w14:textId="77777777" w:rsidR="00D77E19" w:rsidRPr="0064684C" w:rsidRDefault="00D77E19" w:rsidP="003C64FC">
            <w:pPr>
              <w:numPr>
                <w:ilvl w:val="0"/>
                <w:numId w:val="24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9A08E57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</w:p>
          <w:p w14:paraId="6F81637D" w14:textId="77777777" w:rsidR="00D77E19" w:rsidRPr="0064684C" w:rsidRDefault="00D77E19" w:rsidP="003C64FC">
            <w:pPr>
              <w:numPr>
                <w:ilvl w:val="0"/>
                <w:numId w:val="247"/>
              </w:num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51D2A1FA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</w:p>
          <w:p w14:paraId="189CDF7F" w14:textId="77777777" w:rsidR="00D77E19" w:rsidRPr="0064684C" w:rsidRDefault="00D77E19" w:rsidP="00D77E19">
            <w:pPr>
              <w:ind w:left="360"/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 xml:space="preserve">  </w:t>
            </w:r>
          </w:p>
          <w:p w14:paraId="1A85C2C9" w14:textId="37ACB0CE" w:rsidR="00D77E19" w:rsidRPr="0028114E" w:rsidRDefault="00D77E19" w:rsidP="003C64FC">
            <w:pPr>
              <w:pStyle w:val="ListParagraph"/>
              <w:numPr>
                <w:ilvl w:val="0"/>
                <w:numId w:val="247"/>
              </w:numPr>
              <w:rPr>
                <w:highlight w:val="yellow"/>
                <w:lang w:eastAsia="zh-CN"/>
              </w:rPr>
            </w:pPr>
            <w:r w:rsidRPr="0028114E">
              <w:rPr>
                <w:highlight w:val="yellow"/>
                <w:lang w:eastAsia="zh-CN"/>
              </w:rPr>
              <w:t xml:space="preserve">Call CalcSteamDensityEXE_MVM(t,p) </w:t>
            </w:r>
          </w:p>
        </w:tc>
      </w:tr>
      <w:tr w:rsidR="00D77E19" w14:paraId="43FB135C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0C764C5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C71997A" w14:textId="30553D8B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D19DB33" w14:textId="381C6DBF" w:rsidR="00D77E19" w:rsidRPr="0064684C" w:rsidRDefault="0028114E" w:rsidP="00D77E19">
            <w:pPr>
              <w:rPr>
                <w:highlight w:val="yellow"/>
                <w:lang w:eastAsia="zh-CN"/>
              </w:rPr>
            </w:pPr>
            <w:r w:rsidRPr="0028114E">
              <w:rPr>
                <w:lang w:eastAsia="zh-CN"/>
              </w:rPr>
              <w:t>testObjMvEx</w:t>
            </w:r>
            <w:r>
              <w:rPr>
                <w:lang w:eastAsia="zh-CN"/>
              </w:rPr>
              <w:t xml:space="preserve"> = 8</w:t>
            </w:r>
          </w:p>
        </w:tc>
      </w:tr>
      <w:tr w:rsidR="00D77E19" w14:paraId="2767606A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0F2A458" w14:textId="77777777" w:rsidR="00D77E19" w:rsidRPr="0064684C" w:rsidRDefault="00D77E19" w:rsidP="00D77E19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797982F" w14:textId="5A3F6E7D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DB5ED8F" w14:textId="4E7EAA32" w:rsidR="00D77E19" w:rsidRPr="0064684C" w:rsidRDefault="00D77E19" w:rsidP="00D77E19">
            <w:pPr>
              <w:rPr>
                <w:highlight w:val="yellow"/>
                <w:lang w:eastAsia="zh-CN"/>
              </w:rPr>
            </w:pPr>
            <w:r w:rsidRPr="0064684C">
              <w:rPr>
                <w:highlight w:val="yellow"/>
                <w:lang w:eastAsia="zh-CN"/>
              </w:rPr>
              <w:t>Pass</w:t>
            </w:r>
          </w:p>
        </w:tc>
      </w:tr>
      <w:tr w:rsidR="00D13EA7" w14:paraId="3C06DF2D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CBC2117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84E6CB6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3AD579C" w14:textId="77777777" w:rsidR="00D13EA7" w:rsidRPr="0064684C" w:rsidRDefault="00D13EA7" w:rsidP="003C4E9D">
            <w:pPr>
              <w:rPr>
                <w:highlight w:val="yellow"/>
                <w:lang w:eastAsia="zh-CN"/>
              </w:rPr>
            </w:pPr>
          </w:p>
        </w:tc>
      </w:tr>
      <w:tr w:rsidR="00D77E19" w14:paraId="25A7AABF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64000156" w14:textId="77777777" w:rsidR="00D77E19" w:rsidRPr="0064684C" w:rsidRDefault="00D77E19" w:rsidP="003C4E9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F401E20" w14:textId="77777777" w:rsidR="00D77E19" w:rsidRPr="0064684C" w:rsidRDefault="00D77E19" w:rsidP="003C4E9D">
            <w:pPr>
              <w:rPr>
                <w:highlight w:val="yellow"/>
                <w:lang w:eastAsia="zh-CN"/>
              </w:rPr>
            </w:pP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9D0ADC9" w14:textId="77777777" w:rsidR="00D77E19" w:rsidRPr="0064684C" w:rsidRDefault="00D77E19" w:rsidP="003C4E9D">
            <w:pPr>
              <w:rPr>
                <w:highlight w:val="yellow"/>
                <w:lang w:eastAsia="zh-CN"/>
              </w:rPr>
            </w:pPr>
          </w:p>
        </w:tc>
      </w:tr>
    </w:tbl>
    <w:p w14:paraId="078F7761" w14:textId="77777777" w:rsidR="00EF62C5" w:rsidRDefault="00EF62C5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8105B3" w:rsidRPr="005F25E6" w14:paraId="7D759528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366DB" w14:textId="77777777" w:rsidR="008105B3" w:rsidRPr="005F25E6" w:rsidRDefault="008105B3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5F25E6">
              <w:rPr>
                <w:rFonts w:cs="Arial" w:hint="eastAsia"/>
                <w:szCs w:val="20"/>
                <w:highlight w:val="yellow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FEDB641" w14:textId="77777777" w:rsidR="008105B3" w:rsidRPr="005F25E6" w:rsidRDefault="008105B3" w:rsidP="008105B3">
            <w:pPr>
              <w:rPr>
                <w:highlight w:val="yellow"/>
                <w:lang w:val="en-GB" w:eastAsia="zh-CN"/>
              </w:rPr>
            </w:pPr>
            <w:r w:rsidRPr="005F25E6">
              <w:rPr>
                <w:highlight w:val="yellow"/>
                <w:lang w:val="en-GB" w:eastAsia="zh-CN"/>
              </w:rPr>
              <w:t xml:space="preserve">TFLOAT </w:t>
            </w:r>
            <w:proofErr w:type="spellStart"/>
            <w:r w:rsidRPr="005F25E6">
              <w:rPr>
                <w:highlight w:val="yellow"/>
                <w:lang w:val="en-GB" w:eastAsia="zh-CN"/>
              </w:rPr>
              <w:t>CalcSteamHEXE_MVM</w:t>
            </w:r>
            <w:proofErr w:type="spellEnd"/>
            <w:r w:rsidRPr="005F25E6">
              <w:rPr>
                <w:highlight w:val="yellow"/>
                <w:lang w:val="en-GB" w:eastAsia="zh-CN"/>
              </w:rPr>
              <w:t xml:space="preserve"> (TFLOAT </w:t>
            </w:r>
            <w:proofErr w:type="spellStart"/>
            <w:r w:rsidRPr="005F25E6">
              <w:rPr>
                <w:highlight w:val="yellow"/>
                <w:lang w:val="en-GB" w:eastAsia="zh-CN"/>
              </w:rPr>
              <w:t>inTReal</w:t>
            </w:r>
            <w:proofErr w:type="spellEnd"/>
            <w:r w:rsidRPr="005F25E6">
              <w:rPr>
                <w:highlight w:val="yellow"/>
                <w:lang w:val="en-GB" w:eastAsia="zh-CN"/>
              </w:rPr>
              <w:t xml:space="preserve">, TFLOAT </w:t>
            </w:r>
            <w:proofErr w:type="spellStart"/>
            <w:r w:rsidRPr="005F25E6">
              <w:rPr>
                <w:highlight w:val="yellow"/>
                <w:lang w:val="en-GB" w:eastAsia="zh-CN"/>
              </w:rPr>
              <w:t>inPReal</w:t>
            </w:r>
            <w:proofErr w:type="spellEnd"/>
            <w:r w:rsidRPr="005F25E6">
              <w:rPr>
                <w:highlight w:val="yellow"/>
                <w:lang w:val="en-GB" w:eastAsia="zh-CN"/>
              </w:rPr>
              <w:t>)</w:t>
            </w:r>
          </w:p>
        </w:tc>
      </w:tr>
      <w:tr w:rsidR="008105B3" w:rsidRPr="005F25E6" w14:paraId="30603F58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2E80C8E" w14:textId="77777777" w:rsidR="008105B3" w:rsidRPr="005F25E6" w:rsidRDefault="008105B3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5F25E6">
              <w:rPr>
                <w:rFonts w:cs="Arial" w:hint="eastAsia"/>
                <w:szCs w:val="20"/>
                <w:highlight w:val="yellow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B366227" w14:textId="77777777" w:rsidR="008105B3" w:rsidRPr="005F25E6" w:rsidRDefault="008105B3" w:rsidP="008105B3">
            <w:pPr>
              <w:rPr>
                <w:highlight w:val="yellow"/>
                <w:lang w:val="en-GB" w:eastAsia="zh-CN"/>
              </w:rPr>
            </w:pPr>
            <w:r w:rsidRPr="005F25E6">
              <w:rPr>
                <w:highlight w:val="yellow"/>
                <w:lang w:val="en-GB" w:eastAsia="zh-CN"/>
              </w:rPr>
              <w:t xml:space="preserve">void </w:t>
            </w:r>
            <w:proofErr w:type="spellStart"/>
            <w:r w:rsidRPr="005F25E6">
              <w:rPr>
                <w:highlight w:val="yellow"/>
                <w:lang w:val="en-GB" w:eastAsia="zh-CN"/>
              </w:rPr>
              <w:t>CalcSteamHEXE_MVM_</w:t>
            </w:r>
            <w:proofErr w:type="gramStart"/>
            <w:r w:rsidRPr="005F25E6">
              <w:rPr>
                <w:highlight w:val="yellow"/>
                <w:lang w:val="en-GB" w:eastAsia="zh-CN"/>
              </w:rPr>
              <w:t>TEST</w:t>
            </w:r>
            <w:proofErr w:type="spellEnd"/>
            <w:r w:rsidRPr="005F25E6">
              <w:rPr>
                <w:highlight w:val="yellow"/>
                <w:lang w:val="en-GB" w:eastAsia="zh-CN"/>
              </w:rPr>
              <w:t>(</w:t>
            </w:r>
            <w:proofErr w:type="gramEnd"/>
            <w:r w:rsidRPr="005F25E6">
              <w:rPr>
                <w:highlight w:val="yellow"/>
                <w:lang w:val="en-GB" w:eastAsia="zh-CN"/>
              </w:rPr>
              <w:t>void)</w:t>
            </w:r>
          </w:p>
        </w:tc>
      </w:tr>
      <w:tr w:rsidR="008105B3" w:rsidRPr="005F25E6" w14:paraId="045498C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76AF040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C8FCCEC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3B55560" w14:textId="77777777" w:rsidR="008105B3" w:rsidRPr="005F25E6" w:rsidRDefault="00437E17" w:rsidP="00764442">
            <w:pPr>
              <w:numPr>
                <w:ilvl w:val="0"/>
                <w:numId w:val="10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Set</w:t>
            </w:r>
            <w:r w:rsidR="008105B3" w:rsidRPr="005F25E6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2E98FCF9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3E2D9FAB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p = 6000.0;</w:t>
            </w:r>
          </w:p>
          <w:p w14:paraId="77533A56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t = 110.00;</w:t>
            </w:r>
          </w:p>
          <w:p w14:paraId="4EF1DF91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301A8DED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05C3852F" w14:textId="77777777" w:rsidR="00430D69" w:rsidRPr="005F25E6" w:rsidRDefault="00430D69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steamPwrrFR =  MVM_FWD_REV;</w:t>
            </w:r>
          </w:p>
          <w:p w14:paraId="38D90583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78B53739" w14:textId="77777777" w:rsidR="008105B3" w:rsidRPr="005F25E6" w:rsidRDefault="008105B3" w:rsidP="00764442">
            <w:pPr>
              <w:numPr>
                <w:ilvl w:val="0"/>
                <w:numId w:val="10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B146E3B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39D5B642" w14:textId="77777777" w:rsidR="008105B3" w:rsidRPr="005F25E6" w:rsidRDefault="008105B3" w:rsidP="00764442">
            <w:pPr>
              <w:numPr>
                <w:ilvl w:val="0"/>
                <w:numId w:val="10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56BDE03C" w14:textId="77777777" w:rsidR="00430D69" w:rsidRPr="005F25E6" w:rsidRDefault="00430D69" w:rsidP="00430D69">
            <w:pPr>
              <w:pStyle w:val="ListParagraph"/>
              <w:rPr>
                <w:highlight w:val="yellow"/>
                <w:lang w:eastAsia="zh-CN"/>
              </w:rPr>
            </w:pPr>
          </w:p>
          <w:p w14:paraId="4D504AF8" w14:textId="77777777" w:rsidR="00430D69" w:rsidRPr="005F25E6" w:rsidRDefault="00430D69" w:rsidP="00430D69">
            <w:pPr>
              <w:numPr>
                <w:ilvl w:val="0"/>
                <w:numId w:val="10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1C58D886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</w:p>
          <w:p w14:paraId="17774AA6" w14:textId="77777777" w:rsidR="00E617CA" w:rsidRPr="005F25E6" w:rsidRDefault="008105B3" w:rsidP="00764442">
            <w:pPr>
              <w:numPr>
                <w:ilvl w:val="0"/>
                <w:numId w:val="10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56777E19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412D5CF9" w14:textId="77777777" w:rsidR="008105B3" w:rsidRPr="005F25E6" w:rsidRDefault="008105B3" w:rsidP="00E617CA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8105B3" w:rsidRPr="005F25E6" w14:paraId="46E18947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C758F04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4FC50F1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EB9E1C6" w14:textId="77777777" w:rsidR="008105B3" w:rsidRPr="005F25E6" w:rsidRDefault="00430D69" w:rsidP="00DD7CD5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HW is </w:t>
            </w:r>
            <w:r w:rsidR="0090773E" w:rsidRPr="005F25E6">
              <w:rPr>
                <w:highlight w:val="yellow"/>
                <w:lang w:eastAsia="zh-CN"/>
              </w:rPr>
              <w:t>2691.06763</w:t>
            </w:r>
          </w:p>
          <w:p w14:paraId="1C1759ED" w14:textId="77777777" w:rsidR="0090773E" w:rsidRPr="005F25E6" w:rsidRDefault="0090773E" w:rsidP="00DD7CD5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HC is 461.36335</w:t>
            </w:r>
          </w:p>
        </w:tc>
      </w:tr>
      <w:tr w:rsidR="008105B3" w:rsidRPr="005F25E6" w14:paraId="3E423379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55C3AC3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E47401A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E73098D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Pass</w:t>
            </w:r>
          </w:p>
        </w:tc>
      </w:tr>
      <w:tr w:rsidR="008105B3" w:rsidRPr="005F25E6" w14:paraId="749C6A9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CBD8D37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5F25E6">
              <w:rPr>
                <w:highlight w:val="yellow"/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EDF2BCE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2A059D9" w14:textId="77777777" w:rsidR="008105B3" w:rsidRPr="005F25E6" w:rsidRDefault="00437E17" w:rsidP="00E617CA">
            <w:pPr>
              <w:numPr>
                <w:ilvl w:val="0"/>
                <w:numId w:val="110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Set</w:t>
            </w:r>
            <w:r w:rsidR="008105B3" w:rsidRPr="005F25E6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4CA3B5C5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p = 6000.0;</w:t>
            </w:r>
          </w:p>
          <w:p w14:paraId="3F811B89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t = 259.00;</w:t>
            </w:r>
          </w:p>
          <w:p w14:paraId="570A2FDC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3CDAE3A3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densitySelection = CDT_CALCULATION_FROM_T;</w:t>
            </w:r>
          </w:p>
          <w:p w14:paraId="345BC074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3EF2EC9F" w14:textId="77777777" w:rsidR="008105B3" w:rsidRPr="005F25E6" w:rsidRDefault="008105B3" w:rsidP="00E617CA">
            <w:pPr>
              <w:numPr>
                <w:ilvl w:val="0"/>
                <w:numId w:val="110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86C585F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3F86E85D" w14:textId="77777777" w:rsidR="008105B3" w:rsidRPr="005F25E6" w:rsidRDefault="008105B3" w:rsidP="00E617CA">
            <w:pPr>
              <w:numPr>
                <w:ilvl w:val="0"/>
                <w:numId w:val="110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58D05F0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7E298CF8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</w:t>
            </w:r>
          </w:p>
          <w:p w14:paraId="1B11FC8F" w14:textId="77777777" w:rsidR="00E617CA" w:rsidRPr="005F25E6" w:rsidRDefault="00E617CA" w:rsidP="00E617CA">
            <w:pPr>
              <w:numPr>
                <w:ilvl w:val="0"/>
                <w:numId w:val="110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1C12B42C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1496B4A2" w14:textId="77777777" w:rsidR="008105B3" w:rsidRPr="005F25E6" w:rsidRDefault="00E617CA" w:rsidP="00E617CA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8105B3" w:rsidRPr="005F25E6" w14:paraId="0098837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FB2F8FB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006770D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311D43D" w14:textId="77777777" w:rsidR="00935F16" w:rsidRPr="005F25E6" w:rsidRDefault="00935F16" w:rsidP="00935F16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HW is 2797.19204</w:t>
            </w:r>
          </w:p>
          <w:p w14:paraId="2E07E993" w14:textId="77777777" w:rsidR="008105B3" w:rsidRPr="005F25E6" w:rsidRDefault="00935F16" w:rsidP="00935F16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HC is 1129.86469</w:t>
            </w:r>
          </w:p>
        </w:tc>
      </w:tr>
      <w:tr w:rsidR="008105B3" w:rsidRPr="005F25E6" w14:paraId="5EF0667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5F926ED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2574E1A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A5C3881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Pass</w:t>
            </w:r>
          </w:p>
        </w:tc>
      </w:tr>
      <w:tr w:rsidR="008105B3" w:rsidRPr="005F25E6" w14:paraId="7CC3C828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79870AC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="00771C06" w:rsidRPr="005F25E6">
              <w:rPr>
                <w:highlight w:val="yellow"/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E275738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649C5EE" w14:textId="77777777" w:rsidR="008105B3" w:rsidRPr="005F25E6" w:rsidRDefault="00437E17" w:rsidP="00E617CA">
            <w:pPr>
              <w:numPr>
                <w:ilvl w:val="0"/>
                <w:numId w:val="111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Set</w:t>
            </w:r>
            <w:r w:rsidR="008105B3" w:rsidRPr="005F25E6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573AF2FB" w14:textId="77777777" w:rsidR="00771C06" w:rsidRPr="005F25E6" w:rsidRDefault="00771C06" w:rsidP="00771C06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p = 22293.0643;</w:t>
            </w:r>
          </w:p>
          <w:p w14:paraId="0B8877E1" w14:textId="77777777" w:rsidR="00771C06" w:rsidRPr="005F25E6" w:rsidRDefault="00771C06" w:rsidP="00771C06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t = 376.85;</w:t>
            </w:r>
          </w:p>
          <w:p w14:paraId="0D6BAD69" w14:textId="77777777" w:rsidR="007F5C83" w:rsidRPr="005F25E6" w:rsidRDefault="007F5C83" w:rsidP="00771C06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t2 = </w:t>
            </w:r>
            <w:r w:rsidR="00E9689D" w:rsidRPr="005F25E6">
              <w:rPr>
                <w:highlight w:val="yellow"/>
                <w:lang w:eastAsia="zh-CN"/>
              </w:rPr>
              <w:t>376.85</w:t>
            </w:r>
            <w:r w:rsidRPr="005F25E6">
              <w:rPr>
                <w:highlight w:val="yellow"/>
                <w:lang w:eastAsia="zh-CN"/>
              </w:rPr>
              <w:t>;</w:t>
            </w:r>
          </w:p>
          <w:p w14:paraId="76E8513C" w14:textId="77777777" w:rsidR="00E9689D" w:rsidRPr="005F25E6" w:rsidRDefault="00E9689D" w:rsidP="00771C06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Hc = 60;</w:t>
            </w:r>
          </w:p>
          <w:p w14:paraId="49815E90" w14:textId="77777777" w:rsidR="008105B3" w:rsidRPr="005F25E6" w:rsidRDefault="008105B3" w:rsidP="00771C06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03158638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6BCAC5E4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5D16BAD5" w14:textId="77777777" w:rsidR="008105B3" w:rsidRPr="005F25E6" w:rsidRDefault="008105B3" w:rsidP="00E617CA">
            <w:pPr>
              <w:numPr>
                <w:ilvl w:val="0"/>
                <w:numId w:val="111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C0A69A6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4683F134" w14:textId="77777777" w:rsidR="008105B3" w:rsidRPr="005F25E6" w:rsidRDefault="008105B3" w:rsidP="00E617CA">
            <w:pPr>
              <w:numPr>
                <w:ilvl w:val="0"/>
                <w:numId w:val="111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4EC920F2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1501C194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</w:t>
            </w:r>
          </w:p>
          <w:p w14:paraId="7F6C0030" w14:textId="77777777" w:rsidR="00E617CA" w:rsidRPr="005F25E6" w:rsidRDefault="00E617CA" w:rsidP="00E617CA">
            <w:pPr>
              <w:numPr>
                <w:ilvl w:val="0"/>
                <w:numId w:val="111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6D501ED5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35BBB2B6" w14:textId="77777777" w:rsidR="008105B3" w:rsidRPr="005F25E6" w:rsidRDefault="00E617CA" w:rsidP="00E617CA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</w:t>
            </w:r>
            <w:r w:rsidR="007F5C83" w:rsidRPr="005F25E6">
              <w:rPr>
                <w:highlight w:val="yellow"/>
                <w:lang w:eastAsia="zh-CN"/>
              </w:rPr>
              <w:t>2</w:t>
            </w:r>
            <w:r w:rsidRPr="005F25E6">
              <w:rPr>
                <w:highlight w:val="yellow"/>
                <w:lang w:eastAsia="zh-CN"/>
              </w:rPr>
              <w:t>);</w:t>
            </w:r>
          </w:p>
        </w:tc>
      </w:tr>
      <w:tr w:rsidR="008105B3" w:rsidRPr="005F25E6" w14:paraId="4BBF7D3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DE290C7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7D91202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D94D055" w14:textId="77777777" w:rsidR="008A362E" w:rsidRPr="005F25E6" w:rsidRDefault="008A362E" w:rsidP="00DD7CD5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color w:val="FF0000"/>
                <w:highlight w:val="yellow"/>
                <w:lang w:eastAsia="zh-CN"/>
              </w:rPr>
              <w:t xml:space="preserve">Hw shall </w:t>
            </w:r>
            <w:r w:rsidR="004C7C9F" w:rsidRPr="005F25E6">
              <w:rPr>
                <w:color w:val="FF0000"/>
                <w:highlight w:val="yellow"/>
                <w:lang w:eastAsia="zh-CN"/>
              </w:rPr>
              <w:t>be 2375.12400</w:t>
            </w:r>
            <w:r w:rsidRPr="005F25E6">
              <w:rPr>
                <w:color w:val="FF0000"/>
                <w:highlight w:val="yellow"/>
                <w:lang w:eastAsia="zh-CN"/>
              </w:rPr>
              <w:t>.</w:t>
            </w:r>
          </w:p>
          <w:p w14:paraId="31094597" w14:textId="77777777" w:rsidR="00E9689D" w:rsidRPr="005F25E6" w:rsidRDefault="00E9689D" w:rsidP="00DD7CD5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color w:val="FF0000"/>
                <w:highlight w:val="yellow"/>
                <w:lang w:eastAsia="zh-CN"/>
              </w:rPr>
              <w:t>Hc shall remain unchanged</w:t>
            </w:r>
          </w:p>
        </w:tc>
      </w:tr>
      <w:tr w:rsidR="008105B3" w:rsidRPr="005F25E6" w14:paraId="08E79AC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C34364D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A13D0BC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53B8EF1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Pass</w:t>
            </w:r>
          </w:p>
        </w:tc>
      </w:tr>
      <w:tr w:rsidR="008105B3" w:rsidRPr="005F25E6" w14:paraId="29F6CB6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82A9000" w14:textId="77777777" w:rsidR="008105B3" w:rsidRPr="005F25E6" w:rsidRDefault="008105B3" w:rsidP="00771C06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="00771C06" w:rsidRPr="005F25E6">
              <w:rPr>
                <w:highlight w:val="yellow"/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3E32E8F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D7E06A1" w14:textId="77777777" w:rsidR="008105B3" w:rsidRPr="005F25E6" w:rsidRDefault="00437E17" w:rsidP="00E617CA">
            <w:pPr>
              <w:numPr>
                <w:ilvl w:val="0"/>
                <w:numId w:val="167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Set</w:t>
            </w:r>
            <w:r w:rsidR="008105B3" w:rsidRPr="005F25E6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76D130CB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p = 16</w:t>
            </w:r>
            <w:r w:rsidR="003C4CDC" w:rsidRPr="005F25E6">
              <w:rPr>
                <w:highlight w:val="yellow"/>
                <w:lang w:eastAsia="zh-CN"/>
              </w:rPr>
              <w:t>7</w:t>
            </w:r>
            <w:r w:rsidRPr="005F25E6">
              <w:rPr>
                <w:highlight w:val="yellow"/>
                <w:lang w:eastAsia="zh-CN"/>
              </w:rPr>
              <w:t>33;</w:t>
            </w:r>
          </w:p>
          <w:p w14:paraId="5249C193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t = 351.00;</w:t>
            </w:r>
          </w:p>
          <w:p w14:paraId="7293F88B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steamType =  MVM_STEAMTYPE_SATURATED;</w:t>
            </w:r>
          </w:p>
          <w:p w14:paraId="31B2EC06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38158204" w14:textId="77777777" w:rsidR="008105B3" w:rsidRPr="005F25E6" w:rsidRDefault="008105B3" w:rsidP="003C4CDC">
            <w:pPr>
              <w:rPr>
                <w:highlight w:val="yellow"/>
                <w:lang w:eastAsia="zh-CN"/>
              </w:rPr>
            </w:pPr>
          </w:p>
          <w:p w14:paraId="2C299325" w14:textId="77777777" w:rsidR="008105B3" w:rsidRPr="005F25E6" w:rsidRDefault="008105B3" w:rsidP="00E617CA">
            <w:pPr>
              <w:numPr>
                <w:ilvl w:val="0"/>
                <w:numId w:val="167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1FEB50D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</w:p>
          <w:p w14:paraId="33749FEC" w14:textId="77777777" w:rsidR="008105B3" w:rsidRPr="005F25E6" w:rsidRDefault="008105B3" w:rsidP="003C4CDC">
            <w:pPr>
              <w:numPr>
                <w:ilvl w:val="0"/>
                <w:numId w:val="167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1C27DF4D" w14:textId="77777777" w:rsidR="008105B3" w:rsidRPr="005F25E6" w:rsidRDefault="008105B3" w:rsidP="00DD7CD5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</w:t>
            </w:r>
          </w:p>
          <w:p w14:paraId="40AE5A26" w14:textId="77777777" w:rsidR="00E617CA" w:rsidRPr="005F25E6" w:rsidRDefault="00E617CA" w:rsidP="00E617CA">
            <w:pPr>
              <w:numPr>
                <w:ilvl w:val="0"/>
                <w:numId w:val="167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7BC54116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595EEEAA" w14:textId="77777777" w:rsidR="008105B3" w:rsidRPr="005F25E6" w:rsidRDefault="00E617CA" w:rsidP="00E617CA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8105B3" w:rsidRPr="005F25E6" w14:paraId="09BBA34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BE5C126" w14:textId="77777777" w:rsidR="008105B3" w:rsidRPr="005F25E6" w:rsidRDefault="008105B3" w:rsidP="00DD7CD5">
            <w:pPr>
              <w:rPr>
                <w:color w:val="FFFFFF" w:themeColor="background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82FB861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9C13888" w14:textId="77777777" w:rsidR="008105B3" w:rsidRPr="005F25E6" w:rsidRDefault="002A2338" w:rsidP="00DD7CD5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color w:val="FF0000"/>
                <w:highlight w:val="yellow"/>
                <w:lang w:eastAsia="zh-CN"/>
              </w:rPr>
              <w:t xml:space="preserve">Hw </w:t>
            </w:r>
            <w:r w:rsidR="003C4CDC" w:rsidRPr="005F25E6">
              <w:rPr>
                <w:color w:val="FF0000"/>
                <w:highlight w:val="yellow"/>
                <w:lang w:eastAsia="zh-CN"/>
              </w:rPr>
              <w:t>shall be 2556.71871</w:t>
            </w:r>
          </w:p>
          <w:p w14:paraId="24A28456" w14:textId="77777777" w:rsidR="003C4CDC" w:rsidRPr="005F25E6" w:rsidRDefault="003C4CDC" w:rsidP="00DD7CD5">
            <w:pPr>
              <w:rPr>
                <w:highlight w:val="yellow"/>
                <w:lang w:eastAsia="zh-CN"/>
              </w:rPr>
            </w:pPr>
            <w:r w:rsidRPr="005F25E6">
              <w:rPr>
                <w:color w:val="FF0000"/>
                <w:highlight w:val="yellow"/>
                <w:lang w:eastAsia="zh-CN"/>
              </w:rPr>
              <w:t>Hc shall be 1679.14401</w:t>
            </w:r>
          </w:p>
        </w:tc>
      </w:tr>
      <w:tr w:rsidR="008105B3" w:rsidRPr="005F25E6" w14:paraId="785767D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E745C18" w14:textId="77777777" w:rsidR="008105B3" w:rsidRPr="005F25E6" w:rsidRDefault="008105B3" w:rsidP="00DD7CD5">
            <w:pPr>
              <w:rPr>
                <w:color w:val="FFFFFF" w:themeColor="background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0FDFB7B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AA573C7" w14:textId="77777777" w:rsidR="008105B3" w:rsidRPr="005F25E6" w:rsidRDefault="008105B3" w:rsidP="00DD7CD5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Pass</w:t>
            </w:r>
          </w:p>
        </w:tc>
      </w:tr>
      <w:tr w:rsidR="00AB529E" w:rsidRPr="005F25E6" w14:paraId="06B01872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C36A48D" w14:textId="77777777" w:rsidR="00AB529E" w:rsidRPr="005F25E6" w:rsidRDefault="00AB529E" w:rsidP="006C022C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5F25E6">
              <w:rPr>
                <w:highlight w:val="yellow"/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7539727" w14:textId="77777777" w:rsidR="00AB529E" w:rsidRPr="005F25E6" w:rsidRDefault="00AB529E" w:rsidP="006C022C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CDA9C85" w14:textId="77777777" w:rsidR="00AB529E" w:rsidRPr="005F25E6" w:rsidRDefault="00AB529E" w:rsidP="00E617CA">
            <w:pPr>
              <w:numPr>
                <w:ilvl w:val="0"/>
                <w:numId w:val="168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Set the Precondition  parameter as following</w:t>
            </w:r>
          </w:p>
          <w:p w14:paraId="39B35CA1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t = 810.0;</w:t>
            </w:r>
          </w:p>
          <w:p w14:paraId="30F55CD0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p = 7000.0;</w:t>
            </w:r>
          </w:p>
          <w:p w14:paraId="4FF6669C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steamType =  MVM_STEAMTYPE_OVERHEAT;</w:t>
            </w:r>
          </w:p>
          <w:p w14:paraId="3ACB60B7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densitySelection = CDT_CALCULATION_FROM_TP;</w:t>
            </w:r>
          </w:p>
          <w:p w14:paraId="274A117E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</w:p>
          <w:p w14:paraId="5F8DCD69" w14:textId="77777777" w:rsidR="00AB529E" w:rsidRPr="005F25E6" w:rsidRDefault="00AB529E" w:rsidP="00E617CA">
            <w:pPr>
              <w:numPr>
                <w:ilvl w:val="0"/>
                <w:numId w:val="168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E0E2FA7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</w:p>
          <w:p w14:paraId="6146F2D5" w14:textId="77777777" w:rsidR="00AB529E" w:rsidRPr="005F25E6" w:rsidRDefault="00AB529E" w:rsidP="00E617CA">
            <w:pPr>
              <w:numPr>
                <w:ilvl w:val="0"/>
                <w:numId w:val="168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79DEB50F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</w:p>
          <w:p w14:paraId="6FD4FEED" w14:textId="77777777" w:rsidR="00AB529E" w:rsidRPr="005F25E6" w:rsidRDefault="00AB529E" w:rsidP="006C022C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  </w:t>
            </w:r>
          </w:p>
          <w:p w14:paraId="5944BB50" w14:textId="77777777" w:rsidR="00E617CA" w:rsidRPr="005F25E6" w:rsidRDefault="00E617CA" w:rsidP="00E617CA">
            <w:pPr>
              <w:numPr>
                <w:ilvl w:val="0"/>
                <w:numId w:val="168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3CD2D796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7FA56211" w14:textId="77777777" w:rsidR="00AB529E" w:rsidRPr="005F25E6" w:rsidRDefault="00E617CA" w:rsidP="00E617CA">
            <w:pPr>
              <w:ind w:left="36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AB529E" w:rsidRPr="005F25E6" w14:paraId="3CA48076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CA6810B" w14:textId="77777777" w:rsidR="00AB529E" w:rsidRPr="005F25E6" w:rsidRDefault="00AB529E" w:rsidP="006C022C">
            <w:pPr>
              <w:rPr>
                <w:color w:val="FFFFFF" w:themeColor="background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AB13C3F" w14:textId="77777777" w:rsidR="00AB529E" w:rsidRPr="005F25E6" w:rsidRDefault="00AB529E" w:rsidP="006C022C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C60E7AC" w14:textId="77777777" w:rsidR="00113B7A" w:rsidRPr="005F25E6" w:rsidRDefault="00AA71DF" w:rsidP="006C022C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Hw and Hc shall remain unchanged</w:t>
            </w:r>
          </w:p>
        </w:tc>
      </w:tr>
      <w:tr w:rsidR="00AB529E" w:rsidRPr="005F25E6" w14:paraId="717E75F4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DE0F394" w14:textId="77777777" w:rsidR="00AB529E" w:rsidRPr="005F25E6" w:rsidRDefault="00AB529E" w:rsidP="006C022C">
            <w:pPr>
              <w:rPr>
                <w:color w:val="FFFFFF" w:themeColor="background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9ED3DE6" w14:textId="77777777" w:rsidR="00AB529E" w:rsidRPr="005F25E6" w:rsidRDefault="00AB529E" w:rsidP="006C022C">
            <w:pPr>
              <w:rPr>
                <w:highlight w:val="yellow"/>
                <w:lang w:eastAsia="zh-CN"/>
              </w:rPr>
            </w:pPr>
            <w:r w:rsidRPr="005F25E6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D6C5ED1" w14:textId="77777777" w:rsidR="00AB529E" w:rsidRPr="005F25E6" w:rsidRDefault="00AB529E" w:rsidP="006C022C">
            <w:p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Pass</w:t>
            </w:r>
          </w:p>
        </w:tc>
      </w:tr>
      <w:tr w:rsidR="00AB529E" w:rsidRPr="005F25E6" w14:paraId="5980DE1C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B7FFF90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="00113B7A" w:rsidRPr="005F25E6">
              <w:rPr>
                <w:color w:val="000000" w:themeColor="text1"/>
                <w:highlight w:val="yellow"/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87BFCC6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79CFA04" w14:textId="77777777" w:rsidR="00AB529E" w:rsidRPr="005F25E6" w:rsidRDefault="00AB529E" w:rsidP="00E617CA">
            <w:pPr>
              <w:numPr>
                <w:ilvl w:val="0"/>
                <w:numId w:val="17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0C304D3D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</w:t>
            </w:r>
            <w:r w:rsidR="00563E35" w:rsidRPr="005F25E6">
              <w:rPr>
                <w:color w:val="000000" w:themeColor="text1"/>
                <w:highlight w:val="yellow"/>
                <w:lang w:eastAsia="zh-CN"/>
              </w:rPr>
              <w:t>2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10.0;</w:t>
            </w:r>
          </w:p>
          <w:p w14:paraId="340FD236" w14:textId="77777777" w:rsidR="00563E35" w:rsidRPr="005F25E6" w:rsidRDefault="00563E35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t2 = 130.0;</w:t>
            </w:r>
          </w:p>
          <w:p w14:paraId="5E002C2B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7000.0;</w:t>
            </w:r>
          </w:p>
          <w:p w14:paraId="47AB638F" w14:textId="77777777" w:rsidR="00563E35" w:rsidRPr="005F25E6" w:rsidRDefault="00563E35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5173B0B" w14:textId="77777777" w:rsidR="00563E35" w:rsidRPr="005F25E6" w:rsidRDefault="00563E35" w:rsidP="00563E3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mVMeasurementDynamicDuplicated.Hw = 98.28;</w:t>
            </w:r>
          </w:p>
          <w:p w14:paraId="3740E386" w14:textId="77777777" w:rsidR="00563E35" w:rsidRPr="005F25E6" w:rsidRDefault="00563E35" w:rsidP="00563E3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mVMeasurementDynamicDuplicated.Hc = 48.58;</w:t>
            </w:r>
          </w:p>
          <w:p w14:paraId="4F654CF1" w14:textId="77777777" w:rsidR="00563E35" w:rsidRPr="005F25E6" w:rsidRDefault="00563E35" w:rsidP="00563E3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C459B67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MVM_STEAMTYPE_OVERHEAT;</w:t>
            </w:r>
          </w:p>
          <w:p w14:paraId="1567C72A" w14:textId="77777777" w:rsidR="00563E35" w:rsidRPr="005F25E6" w:rsidRDefault="00AB529E" w:rsidP="00563E3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49505CC4" w14:textId="77777777" w:rsidR="00563E35" w:rsidRPr="005F25E6" w:rsidRDefault="00563E35" w:rsidP="00563E35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       steamPwrrFR = MVM_FWD_REV;</w:t>
            </w:r>
          </w:p>
          <w:p w14:paraId="2B03A21F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56F4DB6" w14:textId="77777777" w:rsidR="00AB529E" w:rsidRPr="005F25E6" w:rsidRDefault="00AB529E" w:rsidP="00E617CA">
            <w:pPr>
              <w:numPr>
                <w:ilvl w:val="0"/>
                <w:numId w:val="17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A051FC6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1A0D4E9" w14:textId="77777777" w:rsidR="00AB529E" w:rsidRPr="005F25E6" w:rsidRDefault="00AB529E" w:rsidP="00E617CA">
            <w:pPr>
              <w:numPr>
                <w:ilvl w:val="0"/>
                <w:numId w:val="17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214AA49" w14:textId="77777777" w:rsidR="002E50EE" w:rsidRPr="005F25E6" w:rsidRDefault="002E50EE" w:rsidP="002E50EE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4DD5A2D6" w14:textId="77777777" w:rsidR="002E50EE" w:rsidRPr="005F25E6" w:rsidRDefault="002E50EE" w:rsidP="00E617CA">
            <w:pPr>
              <w:numPr>
                <w:ilvl w:val="0"/>
                <w:numId w:val="17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lastRenderedPageBreak/>
              <w:t xml:space="preserve"> Call mVMeasurement_Put((TUSIGN16)MVM_IDX_steamType,(TINT16)WHOLE_OBJECT,&amp;steamType);</w:t>
            </w:r>
          </w:p>
          <w:p w14:paraId="17D4D04C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5A47C44E" w14:textId="77777777" w:rsidR="00E617CA" w:rsidRPr="005F25E6" w:rsidRDefault="00E617CA" w:rsidP="00E617CA">
            <w:pPr>
              <w:numPr>
                <w:ilvl w:val="0"/>
                <w:numId w:val="171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0E42D63B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35214C82" w14:textId="77777777" w:rsidR="00AB529E" w:rsidRPr="005F25E6" w:rsidRDefault="00E617CA" w:rsidP="00E617CA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AB529E" w:rsidRPr="005F25E6" w14:paraId="08419569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FD5AB91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323B9E3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C9EF5A3" w14:textId="77777777" w:rsidR="00AB529E" w:rsidRPr="005F25E6" w:rsidRDefault="002E50EE" w:rsidP="006C022C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color w:val="FF0000"/>
                <w:highlight w:val="yellow"/>
                <w:lang w:eastAsia="zh-CN"/>
              </w:rPr>
              <w:t xml:space="preserve">HW </w:t>
            </w:r>
            <w:r w:rsidR="00EC1CD6" w:rsidRPr="005F25E6">
              <w:rPr>
                <w:color w:val="FF0000"/>
                <w:highlight w:val="yellow"/>
                <w:lang w:eastAsia="zh-CN"/>
              </w:rPr>
              <w:t>2797.35235f</w:t>
            </w:r>
          </w:p>
          <w:p w14:paraId="49421C39" w14:textId="77777777" w:rsidR="002E50EE" w:rsidRPr="005F25E6" w:rsidRDefault="002E50E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FF0000"/>
                <w:highlight w:val="yellow"/>
                <w:lang w:eastAsia="zh-CN"/>
              </w:rPr>
              <w:t xml:space="preserve">HC  </w:t>
            </w:r>
            <w:r w:rsidR="002167A2" w:rsidRPr="005F25E6">
              <w:rPr>
                <w:color w:val="FF0000"/>
                <w:highlight w:val="yellow"/>
                <w:lang w:eastAsia="zh-CN"/>
              </w:rPr>
              <w:t xml:space="preserve"> </w:t>
            </w:r>
            <w:r w:rsidR="00EC1CD6" w:rsidRPr="005F25E6">
              <w:rPr>
                <w:color w:val="FF0000"/>
                <w:highlight w:val="yellow"/>
                <w:lang w:eastAsia="zh-CN"/>
              </w:rPr>
              <w:t>546.38783f</w:t>
            </w:r>
          </w:p>
        </w:tc>
      </w:tr>
      <w:tr w:rsidR="00AB529E" w:rsidRPr="005F25E6" w14:paraId="13499AFC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70D981D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F916880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862D9C8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F27C73" w:rsidRPr="005F25E6" w14:paraId="27D0AA60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9CB7A69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="000E2DFF" w:rsidRPr="005F25E6">
              <w:rPr>
                <w:color w:val="000000" w:themeColor="text1"/>
                <w:highlight w:val="yellow"/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E23BED9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C5D6739" w14:textId="77777777" w:rsidR="00AB529E" w:rsidRPr="005F25E6" w:rsidRDefault="00AB529E" w:rsidP="00E617CA">
            <w:pPr>
              <w:numPr>
                <w:ilvl w:val="0"/>
                <w:numId w:val="17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464DA7C2" w14:textId="77777777" w:rsidR="000E2DFF" w:rsidRPr="005F25E6" w:rsidRDefault="000E2DFF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410.0;</w:t>
            </w:r>
          </w:p>
          <w:p w14:paraId="2C29A434" w14:textId="77777777" w:rsidR="000E2DFF" w:rsidRPr="005F25E6" w:rsidRDefault="000E2DFF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t2 = 130.0;</w:t>
            </w:r>
          </w:p>
          <w:p w14:paraId="548D39DA" w14:textId="77777777" w:rsidR="000E2DFF" w:rsidRPr="005F25E6" w:rsidRDefault="000E2DFF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3500.0;</w:t>
            </w:r>
          </w:p>
          <w:p w14:paraId="48F14DAA" w14:textId="77777777" w:rsidR="000E2DFF" w:rsidRPr="005F25E6" w:rsidRDefault="000E2DFF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C3D5B0E" w14:textId="77777777" w:rsidR="000E2DFF" w:rsidRPr="005F25E6" w:rsidRDefault="000E2DFF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mVMeasurementDynamicDuplicated.Hw = 98.28;</w:t>
            </w:r>
          </w:p>
          <w:p w14:paraId="08DB224C" w14:textId="77777777" w:rsidR="000E2DFF" w:rsidRPr="005F25E6" w:rsidRDefault="000E2DFF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mVMeasurementDynamicDuplicated.Hc = 48.58;</w:t>
            </w:r>
          </w:p>
          <w:p w14:paraId="59BF7AF9" w14:textId="77777777" w:rsidR="000E2DFF" w:rsidRPr="005F25E6" w:rsidRDefault="000E2DFF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1DD9998" w14:textId="77777777" w:rsidR="00AB529E" w:rsidRPr="005F25E6" w:rsidRDefault="00AB529E" w:rsidP="000E2DFF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MVM_STEAMTYPE_OVERHEAT;</w:t>
            </w:r>
          </w:p>
          <w:p w14:paraId="4D5A2EB7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17BEFBCC" w14:textId="77777777" w:rsidR="004F0D98" w:rsidRPr="005F25E6" w:rsidRDefault="004F0D98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MVM_FWD_ONLY;</w:t>
            </w:r>
          </w:p>
          <w:p w14:paraId="14CE885F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2524E05" w14:textId="77777777" w:rsidR="00AB529E" w:rsidRPr="005F25E6" w:rsidRDefault="00AB529E" w:rsidP="00E617CA">
            <w:pPr>
              <w:numPr>
                <w:ilvl w:val="0"/>
                <w:numId w:val="17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3A8807C8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F9F6810" w14:textId="77777777" w:rsidR="004F0D98" w:rsidRPr="005F25E6" w:rsidRDefault="00AB529E" w:rsidP="00E617CA">
            <w:pPr>
              <w:numPr>
                <w:ilvl w:val="0"/>
                <w:numId w:val="17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7167F092" w14:textId="77777777" w:rsidR="004F0D98" w:rsidRPr="005F25E6" w:rsidRDefault="004F0D98" w:rsidP="004F0D98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B850B2C" w14:textId="77777777" w:rsidR="00AB529E" w:rsidRPr="005F25E6" w:rsidRDefault="004F0D98" w:rsidP="00E617CA">
            <w:pPr>
              <w:numPr>
                <w:ilvl w:val="0"/>
                <w:numId w:val="17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A0A73D1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7E0A1B26" w14:textId="77777777" w:rsidR="00E617CA" w:rsidRPr="005F25E6" w:rsidRDefault="00E617CA" w:rsidP="00E617CA">
            <w:pPr>
              <w:numPr>
                <w:ilvl w:val="0"/>
                <w:numId w:val="172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64C07551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46618FA6" w14:textId="77777777" w:rsidR="00AB529E" w:rsidRPr="005F25E6" w:rsidRDefault="00E617CA" w:rsidP="00E617CA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F27C73" w:rsidRPr="005F25E6" w14:paraId="1611C0B9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B24DAE7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FEE81F9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BFCEDD3" w14:textId="77777777" w:rsidR="007948DC" w:rsidRPr="005F25E6" w:rsidRDefault="004F0D98" w:rsidP="006C022C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 w:rsidR="002167A2" w:rsidRPr="005F25E6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="007948DC" w:rsidRPr="005F25E6">
              <w:rPr>
                <w:color w:val="FF0000"/>
                <w:highlight w:val="yellow"/>
                <w:lang w:eastAsia="zh-CN"/>
              </w:rPr>
              <w:t>3246.18374</w:t>
            </w:r>
          </w:p>
          <w:p w14:paraId="513C6C40" w14:textId="77777777" w:rsidR="004F0D98" w:rsidRPr="005F25E6" w:rsidRDefault="004F0D98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 </w:t>
            </w:r>
            <w:r w:rsidR="007948DC" w:rsidRPr="005F25E6">
              <w:rPr>
                <w:color w:val="000000" w:themeColor="text1"/>
                <w:highlight w:val="yellow"/>
                <w:lang w:eastAsia="zh-CN"/>
              </w:rPr>
              <w:t>0</w:t>
            </w:r>
          </w:p>
        </w:tc>
      </w:tr>
      <w:tr w:rsidR="00F27C73" w:rsidRPr="005F25E6" w14:paraId="60634A26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21B3B25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9B8CE4A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1CEAA2D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F27C73" w:rsidRPr="005F25E6" w14:paraId="0B72E6EF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C2090C9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="009273AE" w:rsidRPr="005F25E6">
              <w:rPr>
                <w:color w:val="000000" w:themeColor="text1"/>
                <w:highlight w:val="yellow"/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85F47F5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A587326" w14:textId="77777777" w:rsidR="00AB529E" w:rsidRPr="005F25E6" w:rsidRDefault="00AB529E" w:rsidP="00E617CA">
            <w:pPr>
              <w:numPr>
                <w:ilvl w:val="0"/>
                <w:numId w:val="17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1E4636EC" w14:textId="77777777" w:rsidR="00251A85" w:rsidRPr="005F25E6" w:rsidRDefault="00251A85" w:rsidP="00251A8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11800;</w:t>
            </w:r>
          </w:p>
          <w:p w14:paraId="06B5C578" w14:textId="77777777" w:rsidR="00251A85" w:rsidRPr="005F25E6" w:rsidRDefault="00251A85" w:rsidP="00251A8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112.00;</w:t>
            </w:r>
          </w:p>
          <w:p w14:paraId="066535E2" w14:textId="77777777" w:rsidR="00251A85" w:rsidRPr="005F25E6" w:rsidRDefault="00251A85" w:rsidP="00251A8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3D0D5CC" w14:textId="77777777" w:rsidR="00AB529E" w:rsidRPr="005F25E6" w:rsidRDefault="00AB529E" w:rsidP="00251A8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="00251A85" w:rsidRPr="005F25E6">
              <w:rPr>
                <w:color w:val="000000" w:themeColor="text1"/>
                <w:highlight w:val="yellow"/>
                <w:lang w:eastAsia="zh-CN"/>
              </w:rPr>
              <w:t>MVM_STEAMTYPE_SATURATED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2DA6E3E1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CDT_CALCUL</w:t>
            </w:r>
            <w:r w:rsidR="00251A85" w:rsidRPr="005F25E6">
              <w:rPr>
                <w:color w:val="000000" w:themeColor="text1"/>
                <w:highlight w:val="yellow"/>
                <w:lang w:eastAsia="zh-CN"/>
              </w:rPr>
              <w:t>ATION_FROM_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P;</w:t>
            </w:r>
          </w:p>
          <w:p w14:paraId="7680F073" w14:textId="77777777" w:rsidR="00251A85" w:rsidRPr="005F25E6" w:rsidRDefault="00251A85" w:rsidP="00251A8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MVM_FWD_ONLY;</w:t>
            </w:r>
          </w:p>
          <w:p w14:paraId="4B955114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A545C49" w14:textId="77777777" w:rsidR="00AB529E" w:rsidRPr="005F25E6" w:rsidRDefault="00AB529E" w:rsidP="00E617CA">
            <w:pPr>
              <w:numPr>
                <w:ilvl w:val="0"/>
                <w:numId w:val="17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1652533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050F6B6" w14:textId="77777777" w:rsidR="00AB529E" w:rsidRPr="005F25E6" w:rsidRDefault="00AB529E" w:rsidP="00E617CA">
            <w:pPr>
              <w:numPr>
                <w:ilvl w:val="0"/>
                <w:numId w:val="17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D156E26" w14:textId="77777777" w:rsidR="00251A85" w:rsidRPr="005F25E6" w:rsidRDefault="00251A85" w:rsidP="00251A85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A2F6CF7" w14:textId="77777777" w:rsidR="00251A85" w:rsidRPr="005F25E6" w:rsidRDefault="00251A85" w:rsidP="00251A8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8740C4E" w14:textId="77777777" w:rsidR="00AB529E" w:rsidRPr="005F25E6" w:rsidRDefault="00251A85" w:rsidP="00E617CA">
            <w:pPr>
              <w:numPr>
                <w:ilvl w:val="0"/>
                <w:numId w:val="17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1708FE9B" w14:textId="77777777" w:rsidR="00AB529E" w:rsidRPr="005F25E6" w:rsidRDefault="00AB529E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4F1C33EF" w14:textId="77777777" w:rsidR="00E617CA" w:rsidRPr="005F25E6" w:rsidRDefault="00E617CA" w:rsidP="00E617CA">
            <w:pPr>
              <w:numPr>
                <w:ilvl w:val="0"/>
                <w:numId w:val="173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08013770" w14:textId="77777777" w:rsidR="00E617CA" w:rsidRPr="005F25E6" w:rsidRDefault="00E617CA" w:rsidP="00E617CA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31B86E79" w14:textId="77777777" w:rsidR="00AB529E" w:rsidRPr="005F25E6" w:rsidRDefault="00E617CA" w:rsidP="00E617CA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F27C73" w:rsidRPr="005F25E6" w14:paraId="0313B96F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2122388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CEA07E7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93DE72F" w14:textId="77777777" w:rsidR="00AB529E" w:rsidRPr="005F25E6" w:rsidRDefault="00251A85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HW 2689.</w:t>
            </w:r>
            <w:r w:rsidR="000D1566" w:rsidRPr="005F25E6">
              <w:rPr>
                <w:highlight w:val="yellow"/>
              </w:rPr>
              <w:t xml:space="preserve"> </w:t>
            </w:r>
            <w:r w:rsidR="000D1566" w:rsidRPr="005F25E6">
              <w:rPr>
                <w:color w:val="000000" w:themeColor="text1"/>
                <w:highlight w:val="yellow"/>
                <w:lang w:eastAsia="zh-CN"/>
              </w:rPr>
              <w:t>88944</w:t>
            </w:r>
          </w:p>
          <w:p w14:paraId="36DACDBE" w14:textId="77777777" w:rsidR="00251A85" w:rsidRPr="005F25E6" w:rsidRDefault="00251A85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 w:rsidR="000D1566" w:rsidRPr="005F25E6">
              <w:rPr>
                <w:color w:val="000000" w:themeColor="text1"/>
                <w:highlight w:val="yellow"/>
                <w:lang w:eastAsia="zh-CN"/>
              </w:rPr>
              <w:t>0</w:t>
            </w:r>
          </w:p>
        </w:tc>
      </w:tr>
      <w:tr w:rsidR="00F27C73" w:rsidRPr="005F25E6" w14:paraId="61872CA5" w14:textId="77777777" w:rsidTr="00E61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6BD8EC6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11B054B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4A6E40B" w14:textId="77777777" w:rsidR="00AB529E" w:rsidRPr="005F25E6" w:rsidRDefault="00AB529E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E617CA" w:rsidRPr="005F25E6" w14:paraId="2C89866B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9C8AE0E" w14:textId="77777777" w:rsidR="00E617CA" w:rsidRPr="005F25E6" w:rsidRDefault="00E617CA" w:rsidP="00E617CA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2CA0915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BCB34BB" w14:textId="77777777" w:rsidR="00E617CA" w:rsidRPr="005F25E6" w:rsidRDefault="00E617CA" w:rsidP="00E617CA">
            <w:pPr>
              <w:numPr>
                <w:ilvl w:val="0"/>
                <w:numId w:val="19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1DB2DC6D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</w:t>
            </w:r>
            <w:r w:rsidR="00E26420" w:rsidRPr="005F25E6">
              <w:rPr>
                <w:color w:val="000000" w:themeColor="text1"/>
                <w:highlight w:val="yellow"/>
                <w:lang w:eastAsia="zh-CN"/>
              </w:rPr>
              <w:t>3000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71BF0A0D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</w:t>
            </w:r>
            <w:r w:rsidR="00E26420" w:rsidRPr="005F25E6">
              <w:rPr>
                <w:color w:val="000000" w:themeColor="text1"/>
                <w:highlight w:val="yellow"/>
                <w:lang w:eastAsia="zh-CN"/>
              </w:rPr>
              <w:t>233.858445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8F1875D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4E2D153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MVM_STEAMTYPE_SATURATED;</w:t>
            </w:r>
          </w:p>
          <w:p w14:paraId="3C85557D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CDT_CALCULATION_FROM_P;</w:t>
            </w:r>
          </w:p>
          <w:p w14:paraId="622D6B75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MVM_FWD_ONLY;</w:t>
            </w:r>
          </w:p>
          <w:p w14:paraId="0380598C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DF814DE" w14:textId="77777777" w:rsidR="00E617CA" w:rsidRPr="005F25E6" w:rsidRDefault="00E617CA" w:rsidP="00E617CA">
            <w:pPr>
              <w:numPr>
                <w:ilvl w:val="0"/>
                <w:numId w:val="19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1456DA6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F8C73D0" w14:textId="77777777" w:rsidR="00E617CA" w:rsidRPr="005F25E6" w:rsidRDefault="00E617CA" w:rsidP="00E617CA">
            <w:pPr>
              <w:numPr>
                <w:ilvl w:val="0"/>
                <w:numId w:val="19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0A43CBBB" w14:textId="77777777" w:rsidR="00E617CA" w:rsidRPr="005F25E6" w:rsidRDefault="00E617CA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65EB7E40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6575BBB" w14:textId="77777777" w:rsidR="00E617CA" w:rsidRPr="005F25E6" w:rsidRDefault="00E617CA" w:rsidP="00E617CA">
            <w:pPr>
              <w:numPr>
                <w:ilvl w:val="0"/>
                <w:numId w:val="19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3066DFCA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75A40D77" w14:textId="77777777" w:rsidR="00E617CA" w:rsidRPr="005F25E6" w:rsidRDefault="00E617CA" w:rsidP="00E617CA">
            <w:pPr>
              <w:numPr>
                <w:ilvl w:val="0"/>
                <w:numId w:val="19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31A57A34" w14:textId="77777777" w:rsidR="00E617CA" w:rsidRPr="005F25E6" w:rsidRDefault="00E617CA" w:rsidP="00886C24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344DECFD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E617CA" w:rsidRPr="005F25E6" w14:paraId="52857C6D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2F68EEA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7D56AE5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1729C66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 w:rsidR="00E26420" w:rsidRPr="005F25E6">
              <w:rPr>
                <w:color w:val="000000" w:themeColor="text1"/>
                <w:highlight w:val="yellow"/>
                <w:lang w:eastAsia="zh-CN"/>
              </w:rPr>
              <w:t>2803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.</w:t>
            </w:r>
            <w:r w:rsidR="00DC4A18" w:rsidRPr="005F25E6">
              <w:rPr>
                <w:color w:val="000000" w:themeColor="text1"/>
                <w:highlight w:val="yellow"/>
                <w:lang w:eastAsia="zh-CN"/>
              </w:rPr>
              <w:t>26474</w:t>
            </w:r>
          </w:p>
          <w:p w14:paraId="74E6BA49" w14:textId="77777777" w:rsidR="00E617CA" w:rsidRPr="005F25E6" w:rsidRDefault="00E26420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 w:rsidR="00BB2E4F" w:rsidRPr="005F25E6">
              <w:rPr>
                <w:color w:val="000000" w:themeColor="text1"/>
                <w:highlight w:val="yellow"/>
                <w:lang w:eastAsia="zh-CN"/>
              </w:rPr>
              <w:t>0</w:t>
            </w:r>
          </w:p>
        </w:tc>
      </w:tr>
      <w:tr w:rsidR="00E617CA" w:rsidRPr="005F25E6" w14:paraId="19121BF1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6034FD1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819E62F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4A06A13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E617CA" w:rsidRPr="005F25E6" w14:paraId="0B3F27C7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6C6B980" w14:textId="77777777" w:rsidR="00E617CA" w:rsidRPr="005F25E6" w:rsidRDefault="00E617CA" w:rsidP="00886C24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0C7523E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9AB0032" w14:textId="77777777" w:rsidR="00E617CA" w:rsidRPr="005F25E6" w:rsidRDefault="00E617CA" w:rsidP="00E617CA">
            <w:pPr>
              <w:numPr>
                <w:ilvl w:val="0"/>
                <w:numId w:val="20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203358C1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</w:t>
            </w:r>
            <w:r w:rsidR="00E26420" w:rsidRPr="005F25E6">
              <w:rPr>
                <w:color w:val="000000" w:themeColor="text1"/>
                <w:highlight w:val="yellow"/>
                <w:lang w:eastAsia="zh-CN"/>
              </w:rPr>
              <w:t>3000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6CE0AEBD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</w:t>
            </w:r>
            <w:r w:rsidR="00E26420" w:rsidRPr="005F25E6">
              <w:rPr>
                <w:color w:val="000000" w:themeColor="text1"/>
                <w:highlight w:val="yellow"/>
                <w:lang w:eastAsia="zh-CN"/>
              </w:rPr>
              <w:t>233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.</w:t>
            </w:r>
            <w:r w:rsidR="00E26420" w:rsidRPr="005F25E6">
              <w:rPr>
                <w:highlight w:val="yellow"/>
              </w:rPr>
              <w:t xml:space="preserve"> </w:t>
            </w:r>
            <w:r w:rsidR="00E26420" w:rsidRPr="005F25E6">
              <w:rPr>
                <w:color w:val="000000" w:themeColor="text1"/>
                <w:highlight w:val="yellow"/>
                <w:lang w:eastAsia="zh-CN"/>
              </w:rPr>
              <w:t>868445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029C8592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9BCDDB9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MVM_STEAMTYPE_</w:t>
            </w:r>
            <w:r w:rsidR="00E26420" w:rsidRPr="005F25E6">
              <w:rPr>
                <w:color w:val="000000" w:themeColor="text1"/>
                <w:highlight w:val="yellow"/>
                <w:lang w:eastAsia="zh-CN"/>
              </w:rPr>
              <w:t>WATER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6D92D813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</w:t>
            </w:r>
            <w:r w:rsidR="007B3C8C" w:rsidRPr="005F25E6">
              <w:rPr>
                <w:color w:val="000000" w:themeColor="text1"/>
                <w:highlight w:val="yellow"/>
                <w:lang w:eastAsia="zh-CN"/>
              </w:rPr>
              <w:t>T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P;</w:t>
            </w:r>
          </w:p>
          <w:p w14:paraId="357847E4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</w:t>
            </w:r>
            <w:r w:rsidR="007B3C8C" w:rsidRPr="005F25E6">
              <w:rPr>
                <w:color w:val="000000" w:themeColor="text1"/>
                <w:highlight w:val="yellow"/>
                <w:lang w:eastAsia="zh-CN"/>
              </w:rPr>
              <w:t>MVM_FWD_REV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626ABA63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37D4986" w14:textId="77777777" w:rsidR="00E617CA" w:rsidRPr="005F25E6" w:rsidRDefault="00E617CA" w:rsidP="00E617CA">
            <w:pPr>
              <w:numPr>
                <w:ilvl w:val="0"/>
                <w:numId w:val="20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87A602F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9C8E85B" w14:textId="77777777" w:rsidR="00E617CA" w:rsidRPr="005F25E6" w:rsidRDefault="00E617CA" w:rsidP="00E617CA">
            <w:pPr>
              <w:numPr>
                <w:ilvl w:val="0"/>
                <w:numId w:val="20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B86B982" w14:textId="77777777" w:rsidR="00E617CA" w:rsidRPr="005F25E6" w:rsidRDefault="00E617CA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A8790E3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DCE143B" w14:textId="77777777" w:rsidR="00E617CA" w:rsidRPr="005F25E6" w:rsidRDefault="00E617CA" w:rsidP="00E617CA">
            <w:pPr>
              <w:numPr>
                <w:ilvl w:val="0"/>
                <w:numId w:val="20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55EAE503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2F608C2B" w14:textId="77777777" w:rsidR="00E617CA" w:rsidRPr="005F25E6" w:rsidRDefault="00E617CA" w:rsidP="00E617CA">
            <w:pPr>
              <w:numPr>
                <w:ilvl w:val="0"/>
                <w:numId w:val="200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25EE0C90" w14:textId="77777777" w:rsidR="00E617CA" w:rsidRPr="005F25E6" w:rsidRDefault="00E617CA" w:rsidP="00886C24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3864B9F8" w14:textId="77777777" w:rsidR="00E617CA" w:rsidRPr="005F25E6" w:rsidRDefault="00E617CA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E617CA" w:rsidRPr="005F25E6" w14:paraId="52AB54B1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0E5B81D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7D4FA90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09D51D6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HW</w:t>
            </w:r>
            <w:r w:rsidR="007B3C8C" w:rsidRPr="005F25E6">
              <w:rPr>
                <w:color w:val="000000" w:themeColor="text1"/>
                <w:highlight w:val="yellow"/>
                <w:lang w:eastAsia="zh-CN"/>
              </w:rPr>
              <w:t>1008.37136</w:t>
            </w:r>
          </w:p>
          <w:p w14:paraId="4E594B51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 w:rsidR="007B3C8C" w:rsidRPr="005F25E6">
              <w:rPr>
                <w:color w:val="000000" w:themeColor="text1"/>
                <w:highlight w:val="yellow"/>
                <w:lang w:eastAsia="zh-CN"/>
              </w:rPr>
              <w:t>1008.37136</w:t>
            </w:r>
          </w:p>
        </w:tc>
      </w:tr>
      <w:tr w:rsidR="00E617CA" w:rsidRPr="005F25E6" w14:paraId="7EB22081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1DCE438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22BEA9E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9D4AB08" w14:textId="77777777" w:rsidR="00E617CA" w:rsidRPr="005F25E6" w:rsidRDefault="00E617CA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7B3C8C" w:rsidRPr="005F25E6" w14:paraId="43E6F52D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295E376" w14:textId="77777777" w:rsidR="007B3C8C" w:rsidRPr="005F25E6" w:rsidRDefault="007B3C8C" w:rsidP="00886C24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B43DD3E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58B4FEB" w14:textId="77777777" w:rsidR="007B3C8C" w:rsidRPr="005F25E6" w:rsidRDefault="007B3C8C" w:rsidP="00BE08D0">
            <w:pPr>
              <w:numPr>
                <w:ilvl w:val="0"/>
                <w:numId w:val="20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1C85AD49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</w:t>
            </w:r>
            <w:r w:rsidR="002242C7" w:rsidRPr="005F25E6">
              <w:rPr>
                <w:color w:val="000000" w:themeColor="text1"/>
                <w:highlight w:val="yellow"/>
                <w:lang w:eastAsia="zh-CN"/>
              </w:rPr>
              <w:t>3100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F5584DD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233.</w:t>
            </w:r>
            <w:r w:rsidRPr="005F25E6">
              <w:rPr>
                <w:highlight w:val="yellow"/>
              </w:rPr>
              <w:t xml:space="preserve"> 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8</w:t>
            </w:r>
            <w:r w:rsidR="002242C7" w:rsidRPr="005F25E6">
              <w:rPr>
                <w:color w:val="000000" w:themeColor="text1"/>
                <w:highlight w:val="yellow"/>
                <w:lang w:eastAsia="zh-CN"/>
              </w:rPr>
              <w:t>584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1ED6E6BB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55E629C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MVM_STEAMTYPE_WATER;</w:t>
            </w:r>
          </w:p>
          <w:p w14:paraId="00F9C9E0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09C249A1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7D8F6241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0B948DF" w14:textId="77777777" w:rsidR="007B3C8C" w:rsidRPr="005F25E6" w:rsidRDefault="007B3C8C" w:rsidP="00BE08D0">
            <w:pPr>
              <w:numPr>
                <w:ilvl w:val="0"/>
                <w:numId w:val="20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F2D486F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740B7B8" w14:textId="77777777" w:rsidR="007B3C8C" w:rsidRPr="005F25E6" w:rsidRDefault="007B3C8C" w:rsidP="00BE08D0">
            <w:pPr>
              <w:numPr>
                <w:ilvl w:val="0"/>
                <w:numId w:val="20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8D4FAA4" w14:textId="77777777" w:rsidR="007B3C8C" w:rsidRPr="005F25E6" w:rsidRDefault="007B3C8C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DA03586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6324E9D" w14:textId="77777777" w:rsidR="007B3C8C" w:rsidRPr="005F25E6" w:rsidRDefault="007B3C8C" w:rsidP="00BE08D0">
            <w:pPr>
              <w:numPr>
                <w:ilvl w:val="0"/>
                <w:numId w:val="20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32FEBD52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71B1B5EC" w14:textId="77777777" w:rsidR="007B3C8C" w:rsidRPr="005F25E6" w:rsidRDefault="007B3C8C" w:rsidP="00BE08D0">
            <w:pPr>
              <w:numPr>
                <w:ilvl w:val="0"/>
                <w:numId w:val="201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499D1558" w14:textId="77777777" w:rsidR="007B3C8C" w:rsidRPr="005F25E6" w:rsidRDefault="007B3C8C" w:rsidP="00886C24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2A48BF7D" w14:textId="77777777" w:rsidR="007B3C8C" w:rsidRPr="005F25E6" w:rsidRDefault="007B3C8C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7B3C8C" w:rsidRPr="005F25E6" w14:paraId="3BA0F0F6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E58A63A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9EDC19A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1293C8A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HW</w:t>
            </w:r>
            <w:r w:rsidR="00BE08D0" w:rsidRPr="005F25E6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="00CD624D" w:rsidRPr="005F25E6">
              <w:rPr>
                <w:color w:val="000000" w:themeColor="text1"/>
                <w:highlight w:val="yellow"/>
                <w:lang w:eastAsia="zh-CN"/>
              </w:rPr>
              <w:t>961.6724</w:t>
            </w:r>
            <w:r w:rsidR="003A556A"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2</w:t>
            </w:r>
          </w:p>
          <w:p w14:paraId="16043CE6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val="en-US"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 w:rsidR="00294608" w:rsidRPr="005F25E6">
              <w:rPr>
                <w:color w:val="000000" w:themeColor="text1"/>
                <w:highlight w:val="yellow"/>
                <w:lang w:eastAsia="zh-CN"/>
              </w:rPr>
              <w:t>961.67242</w:t>
            </w:r>
          </w:p>
        </w:tc>
      </w:tr>
      <w:tr w:rsidR="007B3C8C" w:rsidRPr="005F25E6" w14:paraId="1E3E0F58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848EA0E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047E904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1C2EE55" w14:textId="77777777" w:rsidR="007B3C8C" w:rsidRPr="005F25E6" w:rsidRDefault="007B3C8C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BE08D0" w:rsidRPr="005F25E6" w14:paraId="664D1A74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DDF5BFD" w14:textId="77777777" w:rsidR="00BE08D0" w:rsidRPr="005F25E6" w:rsidRDefault="00BE08D0" w:rsidP="00886C24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CD8DB85" w14:textId="77777777" w:rsidR="00BE08D0" w:rsidRPr="005F25E6" w:rsidRDefault="00BE08D0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66A324A" w14:textId="77777777" w:rsidR="00BE08D0" w:rsidRPr="005F25E6" w:rsidRDefault="00BE08D0" w:rsidP="00E536D0">
            <w:pPr>
              <w:numPr>
                <w:ilvl w:val="0"/>
                <w:numId w:val="20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63182AD4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</w:t>
            </w:r>
            <w:r w:rsidR="00E536D0" w:rsidRPr="005F25E6">
              <w:rPr>
                <w:color w:val="000000" w:themeColor="text1"/>
                <w:highlight w:val="yellow"/>
                <w:lang w:eastAsia="zh-CN"/>
              </w:rPr>
              <w:t>3560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3130013A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233.</w:t>
            </w:r>
            <w:r w:rsidRPr="005F25E6">
              <w:rPr>
                <w:highlight w:val="yellow"/>
              </w:rPr>
              <w:t xml:space="preserve"> 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868445;</w:t>
            </w:r>
          </w:p>
          <w:p w14:paraId="19ABCB5D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EA57896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MVM_STEAMTYPE_WATER;</w:t>
            </w:r>
          </w:p>
          <w:p w14:paraId="5D100F79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4C2E6DE6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2C3ADB56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8FD305B" w14:textId="77777777" w:rsidR="00BE08D0" w:rsidRPr="005F25E6" w:rsidRDefault="00BE08D0" w:rsidP="00E536D0">
            <w:pPr>
              <w:numPr>
                <w:ilvl w:val="0"/>
                <w:numId w:val="20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4350327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0C6BED2" w14:textId="77777777" w:rsidR="00BE08D0" w:rsidRPr="005F25E6" w:rsidRDefault="00BE08D0" w:rsidP="00E536D0">
            <w:pPr>
              <w:numPr>
                <w:ilvl w:val="0"/>
                <w:numId w:val="20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39334FD" w14:textId="77777777" w:rsidR="00BE08D0" w:rsidRPr="005F25E6" w:rsidRDefault="00BE08D0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1649851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B341D0F" w14:textId="77777777" w:rsidR="00BE08D0" w:rsidRPr="005F25E6" w:rsidRDefault="00BE08D0" w:rsidP="00E536D0">
            <w:pPr>
              <w:numPr>
                <w:ilvl w:val="0"/>
                <w:numId w:val="20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194BCD26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0C09F8A9" w14:textId="77777777" w:rsidR="00BE08D0" w:rsidRPr="005F25E6" w:rsidRDefault="00BE08D0" w:rsidP="00E536D0">
            <w:pPr>
              <w:numPr>
                <w:ilvl w:val="0"/>
                <w:numId w:val="202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7595144D" w14:textId="77777777" w:rsidR="00BE08D0" w:rsidRPr="005F25E6" w:rsidRDefault="00BE08D0" w:rsidP="00886C24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7338D4EA" w14:textId="77777777" w:rsidR="00BE08D0" w:rsidRPr="005F25E6" w:rsidRDefault="00BE08D0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BE08D0" w:rsidRPr="005F25E6" w14:paraId="219762D2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6FCC150" w14:textId="77777777" w:rsidR="00BE08D0" w:rsidRPr="005F25E6" w:rsidRDefault="00BE08D0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990E67E" w14:textId="77777777" w:rsidR="00BE08D0" w:rsidRPr="005F25E6" w:rsidRDefault="00BE08D0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6E72DBD" w14:textId="77777777" w:rsidR="00BE08D0" w:rsidRPr="005F25E6" w:rsidRDefault="00BE08D0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 w:rsidR="004B4735" w:rsidRPr="005F25E6">
              <w:rPr>
                <w:color w:val="000000" w:themeColor="text1"/>
                <w:highlight w:val="yellow"/>
                <w:lang w:eastAsia="zh-CN"/>
              </w:rPr>
              <w:t>1008.41859</w:t>
            </w:r>
          </w:p>
          <w:p w14:paraId="4DD28DD1" w14:textId="77777777" w:rsidR="00BE08D0" w:rsidRPr="005F25E6" w:rsidRDefault="00BE08D0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 w:rsidR="00E536D0" w:rsidRPr="005F25E6">
              <w:rPr>
                <w:color w:val="000000" w:themeColor="text1"/>
                <w:highlight w:val="yellow"/>
                <w:lang w:eastAsia="zh-CN"/>
              </w:rPr>
              <w:t>1008.</w:t>
            </w:r>
            <w:r w:rsidR="004B4735" w:rsidRPr="005F25E6">
              <w:rPr>
                <w:color w:val="000000" w:themeColor="text1"/>
                <w:highlight w:val="yellow"/>
                <w:lang w:eastAsia="zh-CN"/>
              </w:rPr>
              <w:t>41859</w:t>
            </w:r>
          </w:p>
        </w:tc>
      </w:tr>
      <w:tr w:rsidR="00BE08D0" w:rsidRPr="00534E4B" w14:paraId="24A28F1F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7B6C83D" w14:textId="77777777" w:rsidR="00BE08D0" w:rsidRPr="005F25E6" w:rsidRDefault="00BE08D0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A2C9D9B" w14:textId="77777777" w:rsidR="00BE08D0" w:rsidRPr="005F25E6" w:rsidRDefault="00BE08D0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CA72E28" w14:textId="77777777" w:rsidR="00BE08D0" w:rsidRPr="00534E4B" w:rsidRDefault="00BE08D0" w:rsidP="00886C24">
            <w:pPr>
              <w:rPr>
                <w:color w:val="000000" w:themeColor="text1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DE6C5B" w:rsidRPr="005F25E6" w14:paraId="12636C52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372A1B5" w14:textId="2A9458BD" w:rsidR="00DE6C5B" w:rsidRPr="005F25E6" w:rsidRDefault="00DE6C5B" w:rsidP="001C5086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FB25C97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89703C4" w14:textId="77777777" w:rsidR="00DE6C5B" w:rsidRPr="005F25E6" w:rsidRDefault="00DE6C5B" w:rsidP="00DE6C5B">
            <w:pPr>
              <w:numPr>
                <w:ilvl w:val="0"/>
                <w:numId w:val="21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34785A29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3560;</w:t>
            </w:r>
          </w:p>
          <w:p w14:paraId="08279636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233.</w:t>
            </w:r>
            <w:r w:rsidRPr="005F25E6">
              <w:rPr>
                <w:highlight w:val="yellow"/>
              </w:rPr>
              <w:t xml:space="preserve"> 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868445;</w:t>
            </w:r>
          </w:p>
          <w:p w14:paraId="71BA5BBF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55EAF31" w14:textId="1477DBDA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Pr="00DE6C5B">
              <w:rPr>
                <w:color w:val="000000" w:themeColor="text1"/>
                <w:lang w:eastAsia="zh-CN"/>
              </w:rPr>
              <w:t>MVM_STEAMTYPE_SATURATED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6C73A791" w14:textId="5FC0AADF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DE6C5B">
              <w:rPr>
                <w:color w:val="000000" w:themeColor="text1"/>
                <w:lang w:eastAsia="zh-CN"/>
              </w:rPr>
              <w:t>CDT_EXT_DENSITY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2BF04B6E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3C8A8836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99863DF" w14:textId="77777777" w:rsidR="00DE6C5B" w:rsidRPr="005F25E6" w:rsidRDefault="00DE6C5B" w:rsidP="00DE6C5B">
            <w:pPr>
              <w:numPr>
                <w:ilvl w:val="0"/>
                <w:numId w:val="21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63C3D33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004A98A" w14:textId="77777777" w:rsidR="00DE6C5B" w:rsidRPr="005F25E6" w:rsidRDefault="00DE6C5B" w:rsidP="00DE6C5B">
            <w:pPr>
              <w:numPr>
                <w:ilvl w:val="0"/>
                <w:numId w:val="21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DE8EF12" w14:textId="77777777" w:rsidR="00DE6C5B" w:rsidRPr="005F25E6" w:rsidRDefault="00DE6C5B" w:rsidP="001C5086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C285A82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3250652" w14:textId="77777777" w:rsidR="00DE6C5B" w:rsidRPr="005F25E6" w:rsidRDefault="00DE6C5B" w:rsidP="00DE6C5B">
            <w:pPr>
              <w:numPr>
                <w:ilvl w:val="0"/>
                <w:numId w:val="21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E702A25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000D8352" w14:textId="77777777" w:rsidR="00DE6C5B" w:rsidRPr="005F25E6" w:rsidRDefault="00DE6C5B" w:rsidP="00DE6C5B">
            <w:pPr>
              <w:numPr>
                <w:ilvl w:val="0"/>
                <w:numId w:val="21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217384E8" w14:textId="77777777" w:rsidR="00DE6C5B" w:rsidRPr="005F25E6" w:rsidRDefault="00DE6C5B" w:rsidP="001C5086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67BE80E3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DE6C5B" w:rsidRPr="005F25E6" w14:paraId="26526AB9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B3F2FD4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21A87AC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ED3990B" w14:textId="1F04AE08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>
              <w:rPr>
                <w:color w:val="000000" w:themeColor="text1"/>
                <w:highlight w:val="yellow"/>
                <w:lang w:eastAsia="zh-CN"/>
              </w:rPr>
              <w:t>100.0</w:t>
            </w:r>
          </w:p>
          <w:p w14:paraId="36A30061" w14:textId="0A9AAA4C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>
              <w:rPr>
                <w:color w:val="000000" w:themeColor="text1"/>
                <w:highlight w:val="yellow"/>
                <w:lang w:eastAsia="zh-CN"/>
              </w:rPr>
              <w:t>50.0</w:t>
            </w:r>
          </w:p>
        </w:tc>
      </w:tr>
      <w:tr w:rsidR="00DE6C5B" w:rsidRPr="00534E4B" w14:paraId="000A0DD1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2D4FABF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FA44C6C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D14BFAC" w14:textId="77777777" w:rsidR="00DE6C5B" w:rsidRPr="00534E4B" w:rsidRDefault="00DE6C5B" w:rsidP="001C5086">
            <w:pPr>
              <w:rPr>
                <w:color w:val="000000" w:themeColor="text1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DE6C5B" w:rsidRPr="005F25E6" w14:paraId="446E3E97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A3A7771" w14:textId="120D175F" w:rsidR="00DE6C5B" w:rsidRPr="005F25E6" w:rsidRDefault="00DE6C5B" w:rsidP="001C5086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00508D5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C30CAF7" w14:textId="77777777" w:rsidR="00DE6C5B" w:rsidRPr="005F25E6" w:rsidRDefault="00DE6C5B" w:rsidP="00DE6C5B">
            <w:pPr>
              <w:numPr>
                <w:ilvl w:val="0"/>
                <w:numId w:val="22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36E73BAD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3560;</w:t>
            </w:r>
          </w:p>
          <w:p w14:paraId="5FE91C6F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233.</w:t>
            </w:r>
            <w:r w:rsidRPr="005F25E6">
              <w:rPr>
                <w:highlight w:val="yellow"/>
              </w:rPr>
              <w:t xml:space="preserve"> 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868445;</w:t>
            </w:r>
          </w:p>
          <w:p w14:paraId="0CF4BE32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4313EE9" w14:textId="73A07436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Pr="00DE6C5B">
              <w:rPr>
                <w:color w:val="000000" w:themeColor="text1"/>
                <w:lang w:eastAsia="zh-CN"/>
              </w:rPr>
              <w:t>MVM_STEAMTYPE_</w:t>
            </w:r>
            <w:r>
              <w:rPr>
                <w:color w:val="000000" w:themeColor="text1"/>
                <w:lang w:eastAsia="zh-CN"/>
              </w:rPr>
              <w:t>OVERHEAT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104733B5" w14:textId="6A05B932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DE6C5B">
              <w:rPr>
                <w:color w:val="000000" w:themeColor="text1"/>
                <w:lang w:eastAsia="zh-CN"/>
              </w:rPr>
              <w:t>CDT_CALCULATION_FROM_T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16977009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4AB1D579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3575262" w14:textId="77777777" w:rsidR="00DE6C5B" w:rsidRPr="005F25E6" w:rsidRDefault="00DE6C5B" w:rsidP="00DE6C5B">
            <w:pPr>
              <w:numPr>
                <w:ilvl w:val="0"/>
                <w:numId w:val="22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80041C1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CE7863E" w14:textId="77777777" w:rsidR="00DE6C5B" w:rsidRPr="005F25E6" w:rsidRDefault="00DE6C5B" w:rsidP="00DE6C5B">
            <w:pPr>
              <w:numPr>
                <w:ilvl w:val="0"/>
                <w:numId w:val="22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0915DF67" w14:textId="77777777" w:rsidR="00DE6C5B" w:rsidRPr="005F25E6" w:rsidRDefault="00DE6C5B" w:rsidP="001C5086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7283508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C8739BD" w14:textId="77777777" w:rsidR="00DE6C5B" w:rsidRPr="005F25E6" w:rsidRDefault="00DE6C5B" w:rsidP="00DE6C5B">
            <w:pPr>
              <w:numPr>
                <w:ilvl w:val="0"/>
                <w:numId w:val="22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7ABEEC96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09872A09" w14:textId="77777777" w:rsidR="00DE6C5B" w:rsidRPr="005F25E6" w:rsidRDefault="00DE6C5B" w:rsidP="00DE6C5B">
            <w:pPr>
              <w:numPr>
                <w:ilvl w:val="0"/>
                <w:numId w:val="220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21645258" w14:textId="77777777" w:rsidR="00DE6C5B" w:rsidRPr="005F25E6" w:rsidRDefault="00DE6C5B" w:rsidP="001C5086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20B7C0DA" w14:textId="77777777" w:rsidR="00DE6C5B" w:rsidRPr="005F25E6" w:rsidRDefault="00DE6C5B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DE6C5B" w:rsidRPr="005F25E6" w14:paraId="14E80063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4640710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C6FD358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90BAB57" w14:textId="7A5F99CF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>
              <w:rPr>
                <w:color w:val="000000" w:themeColor="text1"/>
                <w:highlight w:val="yellow"/>
                <w:lang w:eastAsia="zh-CN"/>
              </w:rPr>
              <w:t>150.0</w:t>
            </w:r>
          </w:p>
          <w:p w14:paraId="1FB8F050" w14:textId="19B157D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>
              <w:rPr>
                <w:color w:val="000000" w:themeColor="text1"/>
                <w:highlight w:val="yellow"/>
                <w:lang w:eastAsia="zh-CN"/>
              </w:rPr>
              <w:t>100.0</w:t>
            </w:r>
          </w:p>
        </w:tc>
      </w:tr>
      <w:tr w:rsidR="00DE6C5B" w:rsidRPr="00534E4B" w14:paraId="443FB12F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36388D8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C8586C2" w14:textId="77777777" w:rsidR="00DE6C5B" w:rsidRPr="005F25E6" w:rsidRDefault="00DE6C5B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8F9478" w14:textId="77777777" w:rsidR="00DE6C5B" w:rsidRPr="00534E4B" w:rsidRDefault="00DE6C5B" w:rsidP="001C5086">
            <w:pPr>
              <w:rPr>
                <w:color w:val="000000" w:themeColor="text1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E47910" w:rsidRPr="005F25E6" w14:paraId="478B557D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362DC90" w14:textId="7DD00E7A" w:rsidR="00E47910" w:rsidRPr="005F25E6" w:rsidRDefault="00E47910" w:rsidP="001C5086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2B44C10" w14:textId="77777777" w:rsidR="00E47910" w:rsidRPr="005F25E6" w:rsidRDefault="00E47910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9D6F427" w14:textId="77777777" w:rsidR="00E47910" w:rsidRPr="005F25E6" w:rsidRDefault="00E47910" w:rsidP="003C64FC">
            <w:pPr>
              <w:numPr>
                <w:ilvl w:val="0"/>
                <w:numId w:val="24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76615D0C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3560;</w:t>
            </w:r>
          </w:p>
          <w:p w14:paraId="103B903F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233.</w:t>
            </w:r>
            <w:r w:rsidRPr="005F25E6">
              <w:rPr>
                <w:highlight w:val="yellow"/>
              </w:rPr>
              <w:t xml:space="preserve"> 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868445;</w:t>
            </w:r>
          </w:p>
          <w:p w14:paraId="5819702A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2F0ECB3" w14:textId="2192A1D9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Pr="00DE6C5B">
              <w:rPr>
                <w:color w:val="000000" w:themeColor="text1"/>
                <w:lang w:eastAsia="zh-CN"/>
              </w:rPr>
              <w:t>MVM_STEAMTYPE_</w:t>
            </w:r>
            <w:r>
              <w:rPr>
                <w:color w:val="000000" w:themeColor="text1"/>
                <w:lang w:eastAsia="zh-CN"/>
              </w:rPr>
              <w:t>WATER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FB56904" w14:textId="6D8B611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DE6C5B">
              <w:rPr>
                <w:color w:val="000000" w:themeColor="text1"/>
                <w:lang w:eastAsia="zh-CN"/>
              </w:rPr>
              <w:t>CDT_CALCULATION_FROM_</w:t>
            </w:r>
            <w:r>
              <w:rPr>
                <w:color w:val="000000" w:themeColor="text1"/>
                <w:lang w:eastAsia="zh-CN"/>
              </w:rPr>
              <w:t>P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7D8A9E0F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49DE9CF6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C38586A" w14:textId="77777777" w:rsidR="00E47910" w:rsidRPr="005F25E6" w:rsidRDefault="00E47910" w:rsidP="003C64FC">
            <w:pPr>
              <w:numPr>
                <w:ilvl w:val="0"/>
                <w:numId w:val="24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18A4CC8D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5480263" w14:textId="77777777" w:rsidR="00E47910" w:rsidRPr="005F25E6" w:rsidRDefault="00E47910" w:rsidP="003C64FC">
            <w:pPr>
              <w:numPr>
                <w:ilvl w:val="0"/>
                <w:numId w:val="24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690362E" w14:textId="77777777" w:rsidR="00E47910" w:rsidRPr="005F25E6" w:rsidRDefault="00E47910" w:rsidP="001C5086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57B4E9D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683B6F2" w14:textId="77777777" w:rsidR="00E47910" w:rsidRPr="005F25E6" w:rsidRDefault="00E47910" w:rsidP="003C64FC">
            <w:pPr>
              <w:numPr>
                <w:ilvl w:val="0"/>
                <w:numId w:val="24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360E60EB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60A8ECB6" w14:textId="77777777" w:rsidR="00E47910" w:rsidRPr="005F25E6" w:rsidRDefault="00E47910" w:rsidP="003C64FC">
            <w:pPr>
              <w:numPr>
                <w:ilvl w:val="0"/>
                <w:numId w:val="248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4B8DFE0C" w14:textId="77777777" w:rsidR="00E47910" w:rsidRPr="005F25E6" w:rsidRDefault="00E47910" w:rsidP="001C5086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2157FCD6" w14:textId="77777777" w:rsidR="00E47910" w:rsidRPr="005F25E6" w:rsidRDefault="00E47910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E47910" w:rsidRPr="005F25E6" w14:paraId="73D02B83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75B7BA5" w14:textId="77777777" w:rsidR="00E47910" w:rsidRPr="005F25E6" w:rsidRDefault="00E47910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BA33D9D" w14:textId="77777777" w:rsidR="00E47910" w:rsidRPr="005F25E6" w:rsidRDefault="00E47910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07F6D40" w14:textId="273DF70C" w:rsidR="00E47910" w:rsidRPr="005F25E6" w:rsidRDefault="00E47910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>
              <w:rPr>
                <w:color w:val="000000" w:themeColor="text1"/>
                <w:highlight w:val="yellow"/>
                <w:lang w:eastAsia="zh-CN"/>
              </w:rPr>
              <w:t>200.0</w:t>
            </w:r>
          </w:p>
          <w:p w14:paraId="138F1974" w14:textId="70246034" w:rsidR="00E47910" w:rsidRPr="005F25E6" w:rsidRDefault="00E47910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>
              <w:rPr>
                <w:color w:val="000000" w:themeColor="text1"/>
                <w:highlight w:val="yellow"/>
                <w:lang w:eastAsia="zh-CN"/>
              </w:rPr>
              <w:t>150.0</w:t>
            </w:r>
          </w:p>
        </w:tc>
      </w:tr>
      <w:tr w:rsidR="00E47910" w:rsidRPr="00534E4B" w14:paraId="0D4397E7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4223F85" w14:textId="77777777" w:rsidR="00E47910" w:rsidRPr="005F25E6" w:rsidRDefault="00E47910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0EB9FC5" w14:textId="77777777" w:rsidR="00E47910" w:rsidRPr="005F25E6" w:rsidRDefault="00E47910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A5D02DC" w14:textId="77777777" w:rsidR="00E47910" w:rsidRPr="00534E4B" w:rsidRDefault="00E47910" w:rsidP="001C5086">
            <w:pPr>
              <w:rPr>
                <w:color w:val="000000" w:themeColor="text1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D7479E" w:rsidRPr="00534E4B" w14:paraId="7F35A5C9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575AC23" w14:textId="48914A92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6</w:t>
            </w:r>
          </w:p>
        </w:tc>
        <w:tc>
          <w:tcPr>
            <w:tcW w:w="1807" w:type="dxa"/>
          </w:tcPr>
          <w:p w14:paraId="4E599394" w14:textId="4C5CF7A3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6C6B054" w14:textId="7F6B04E1" w:rsidR="00D7479E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Test </w:t>
            </w:r>
            <w:r w:rsidRPr="00D7479E">
              <w:rPr>
                <w:color w:val="000000" w:themeColor="text1"/>
                <w:lang w:eastAsia="zh-CN"/>
              </w:rPr>
              <w:t>"if((fTInternal &gt;= 300.15) &amp;&amp; (fTInternal &lt;=647.096))"</w:t>
            </w:r>
            <w:r>
              <w:rPr>
                <w:color w:val="000000" w:themeColor="text1"/>
                <w:lang w:eastAsia="zh-CN"/>
              </w:rPr>
              <w:t xml:space="preserve"> with </w:t>
            </w:r>
            <w:r w:rsidRPr="00D7479E">
              <w:rPr>
                <w:color w:val="000000" w:themeColor="text1"/>
                <w:lang w:eastAsia="zh-CN"/>
              </w:rPr>
              <w:t>(FALSE) &amp;&amp; (TRUE)</w:t>
            </w:r>
          </w:p>
          <w:p w14:paraId="25950D98" w14:textId="3CE8B724" w:rsidR="00D7479E" w:rsidRPr="005F25E6" w:rsidRDefault="00D7479E" w:rsidP="003C64FC">
            <w:pPr>
              <w:numPr>
                <w:ilvl w:val="0"/>
                <w:numId w:val="24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623750D7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3560;</w:t>
            </w:r>
          </w:p>
          <w:p w14:paraId="7F253306" w14:textId="1D42D766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</w:t>
            </w:r>
            <w:r>
              <w:rPr>
                <w:color w:val="000000" w:themeColor="text1"/>
                <w:highlight w:val="yellow"/>
                <w:lang w:eastAsia="zh-CN"/>
              </w:rPr>
              <w:t>200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51237519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8502D1A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Pr="00DE6C5B">
              <w:rPr>
                <w:color w:val="000000" w:themeColor="text1"/>
                <w:lang w:eastAsia="zh-CN"/>
              </w:rPr>
              <w:t>MVM_STEAMTYPE_</w:t>
            </w:r>
            <w:r>
              <w:rPr>
                <w:color w:val="000000" w:themeColor="text1"/>
                <w:lang w:eastAsia="zh-CN"/>
              </w:rPr>
              <w:t>WATER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16DF234D" w14:textId="73B509A4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DE6C5B">
              <w:rPr>
                <w:color w:val="000000" w:themeColor="text1"/>
                <w:lang w:eastAsia="zh-CN"/>
              </w:rPr>
              <w:t>CDT_CALCULATION_FROM_</w:t>
            </w:r>
            <w:r>
              <w:rPr>
                <w:color w:val="000000" w:themeColor="text1"/>
                <w:lang w:eastAsia="zh-CN"/>
              </w:rPr>
              <w:t>T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095A072F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5DD2511E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87ECAD5" w14:textId="77777777" w:rsidR="00D7479E" w:rsidRPr="005F25E6" w:rsidRDefault="00D7479E" w:rsidP="003C64FC">
            <w:pPr>
              <w:numPr>
                <w:ilvl w:val="0"/>
                <w:numId w:val="24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3382C89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D1177D4" w14:textId="77777777" w:rsidR="00D7479E" w:rsidRPr="005F25E6" w:rsidRDefault="00D7479E" w:rsidP="003C64FC">
            <w:pPr>
              <w:numPr>
                <w:ilvl w:val="0"/>
                <w:numId w:val="24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22F0E15" w14:textId="77777777" w:rsidR="00D7479E" w:rsidRPr="005F25E6" w:rsidRDefault="00D7479E" w:rsidP="00D7479E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023BFE18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28F969D" w14:textId="77777777" w:rsidR="00D7479E" w:rsidRPr="005F25E6" w:rsidRDefault="00D7479E" w:rsidP="003C64FC">
            <w:pPr>
              <w:numPr>
                <w:ilvl w:val="0"/>
                <w:numId w:val="24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6991F235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1F05BEB0" w14:textId="77777777" w:rsidR="00D7479E" w:rsidRPr="005F25E6" w:rsidRDefault="00D7479E" w:rsidP="003C64FC">
            <w:pPr>
              <w:numPr>
                <w:ilvl w:val="0"/>
                <w:numId w:val="249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3A711AD6" w14:textId="77777777" w:rsidR="00D7479E" w:rsidRPr="005F25E6" w:rsidRDefault="00D7479E" w:rsidP="00D7479E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5D7F7EF0" w14:textId="201F66BA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D7479E" w:rsidRPr="00534E4B" w14:paraId="1B255638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21FA00FB" w14:textId="77777777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F0462B8" w14:textId="6FB49F05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F457E85" w14:textId="76C88943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 w:rsidRPr="00D7479E">
              <w:rPr>
                <w:color w:val="000000" w:themeColor="text1"/>
                <w:lang w:eastAsia="zh-CN"/>
              </w:rPr>
              <w:t>852.393676f</w:t>
            </w:r>
          </w:p>
          <w:p w14:paraId="364BF5E6" w14:textId="658EA6C8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 w:rsidRPr="00D7479E">
              <w:rPr>
                <w:color w:val="000000" w:themeColor="text1"/>
                <w:lang w:eastAsia="zh-CN"/>
              </w:rPr>
              <w:t>852.393676f</w:t>
            </w:r>
          </w:p>
        </w:tc>
      </w:tr>
      <w:tr w:rsidR="00D7479E" w:rsidRPr="00534E4B" w14:paraId="29CC5925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E0D11D2" w14:textId="77777777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6715F5C" w14:textId="16602B4F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6641D7E" w14:textId="026A304C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D7479E" w:rsidRPr="00534E4B" w14:paraId="280F78FE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6CE9B5ED" w14:textId="3C5C8C5A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7</w:t>
            </w:r>
          </w:p>
        </w:tc>
        <w:tc>
          <w:tcPr>
            <w:tcW w:w="1807" w:type="dxa"/>
          </w:tcPr>
          <w:p w14:paraId="5CF53D22" w14:textId="563068D5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A328F3F" w14:textId="4072E90B" w:rsidR="00D7479E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Test </w:t>
            </w:r>
            <w:r w:rsidRPr="00D7479E">
              <w:rPr>
                <w:color w:val="000000" w:themeColor="text1"/>
                <w:lang w:eastAsia="zh-CN"/>
              </w:rPr>
              <w:t>"if((fTInternal &gt;= 300.15) &amp;&amp; (fTInternal &lt;=647.096))"</w:t>
            </w:r>
            <w:r>
              <w:rPr>
                <w:color w:val="000000" w:themeColor="text1"/>
                <w:lang w:eastAsia="zh-CN"/>
              </w:rPr>
              <w:t xml:space="preserve"> with </w:t>
            </w:r>
            <w:r w:rsidRPr="00D7479E">
              <w:rPr>
                <w:color w:val="000000" w:themeColor="text1"/>
                <w:lang w:eastAsia="zh-CN"/>
              </w:rPr>
              <w:t>(TRUE) &amp;&amp; (FALSE)</w:t>
            </w:r>
          </w:p>
          <w:p w14:paraId="20AE16FD" w14:textId="77777777" w:rsidR="00D7479E" w:rsidRPr="005F25E6" w:rsidRDefault="00D7479E" w:rsidP="003C64FC">
            <w:pPr>
              <w:numPr>
                <w:ilvl w:val="0"/>
                <w:numId w:val="25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51B4BD1A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3560;</w:t>
            </w:r>
          </w:p>
          <w:p w14:paraId="1DC77C71" w14:textId="7A30CDEC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</w:t>
            </w:r>
            <w:r>
              <w:rPr>
                <w:color w:val="000000" w:themeColor="text1"/>
                <w:highlight w:val="yellow"/>
                <w:lang w:eastAsia="zh-CN"/>
              </w:rPr>
              <w:t>700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08FDC768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AD797C8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Pr="00DE6C5B">
              <w:rPr>
                <w:color w:val="000000" w:themeColor="text1"/>
                <w:lang w:eastAsia="zh-CN"/>
              </w:rPr>
              <w:t>MVM_STEAMTYPE_</w:t>
            </w:r>
            <w:r>
              <w:rPr>
                <w:color w:val="000000" w:themeColor="text1"/>
                <w:lang w:eastAsia="zh-CN"/>
              </w:rPr>
              <w:t>WATER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0BE69393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DE6C5B">
              <w:rPr>
                <w:color w:val="000000" w:themeColor="text1"/>
                <w:lang w:eastAsia="zh-CN"/>
              </w:rPr>
              <w:t>CDT_CALCULATION_FROM_</w:t>
            </w:r>
            <w:r>
              <w:rPr>
                <w:color w:val="000000" w:themeColor="text1"/>
                <w:lang w:eastAsia="zh-CN"/>
              </w:rPr>
              <w:t>T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27B81F8F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5D9F6A6B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7C270EC" w14:textId="77777777" w:rsidR="00D7479E" w:rsidRPr="005F25E6" w:rsidRDefault="00D7479E" w:rsidP="003C64FC">
            <w:pPr>
              <w:numPr>
                <w:ilvl w:val="0"/>
                <w:numId w:val="25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972F6B6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A6F69F4" w14:textId="77777777" w:rsidR="00D7479E" w:rsidRPr="005F25E6" w:rsidRDefault="00D7479E" w:rsidP="003C64FC">
            <w:pPr>
              <w:numPr>
                <w:ilvl w:val="0"/>
                <w:numId w:val="25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F407435" w14:textId="77777777" w:rsidR="00D7479E" w:rsidRPr="005F25E6" w:rsidRDefault="00D7479E" w:rsidP="00D7479E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6B6E26F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119733F" w14:textId="77777777" w:rsidR="00D7479E" w:rsidRPr="005F25E6" w:rsidRDefault="00D7479E" w:rsidP="003C64FC">
            <w:pPr>
              <w:numPr>
                <w:ilvl w:val="0"/>
                <w:numId w:val="25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8671732" w14:textId="77777777" w:rsidR="00D7479E" w:rsidRPr="005F25E6" w:rsidRDefault="00D7479E" w:rsidP="00D7479E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05F1B4CE" w14:textId="77777777" w:rsidR="00D7479E" w:rsidRPr="005F25E6" w:rsidRDefault="00D7479E" w:rsidP="003C64FC">
            <w:pPr>
              <w:numPr>
                <w:ilvl w:val="0"/>
                <w:numId w:val="250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24B1FBEF" w14:textId="77777777" w:rsidR="00D7479E" w:rsidRPr="005F25E6" w:rsidRDefault="00D7479E" w:rsidP="00D7479E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47371AE4" w14:textId="5B1AC309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D7479E" w:rsidRPr="00534E4B" w14:paraId="1519EB59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C0A54D4" w14:textId="77777777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3650E9F" w14:textId="2CB9077D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1610A5F" w14:textId="4266EEAB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 w:rsidR="00B7466D">
              <w:rPr>
                <w:color w:val="000000" w:themeColor="text1"/>
                <w:lang w:eastAsia="zh-CN"/>
              </w:rPr>
              <w:t>200</w:t>
            </w:r>
          </w:p>
          <w:p w14:paraId="06EEE027" w14:textId="740F7CE0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HC </w:t>
            </w:r>
            <w:r w:rsidR="00B7466D">
              <w:rPr>
                <w:color w:val="000000" w:themeColor="text1"/>
                <w:lang w:eastAsia="zh-CN"/>
              </w:rPr>
              <w:t>150</w:t>
            </w:r>
          </w:p>
        </w:tc>
      </w:tr>
      <w:tr w:rsidR="00D7479E" w:rsidRPr="00534E4B" w14:paraId="61B87569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4F57FE8" w14:textId="77777777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9389A9C" w14:textId="7755570C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B901667" w14:textId="1FF961A5" w:rsidR="00D7479E" w:rsidRPr="005F25E6" w:rsidRDefault="00D7479E" w:rsidP="00D7479E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F9200C" w:rsidRPr="005F25E6" w14:paraId="368725C5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C32A93A" w14:textId="2999740C" w:rsidR="00F9200C" w:rsidRPr="005F25E6" w:rsidRDefault="00F9200C" w:rsidP="001C5086">
            <w:pPr>
              <w:rPr>
                <w:color w:val="FF0000"/>
                <w:highlight w:val="yellow"/>
                <w:lang w:eastAsia="zh-CN"/>
              </w:rPr>
            </w:pPr>
            <w:r w:rsidRPr="005F25E6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5F25E6">
              <w:rPr>
                <w:color w:val="FF0000"/>
                <w:highlight w:val="yellow"/>
                <w:lang w:eastAsia="zh-CN"/>
              </w:rPr>
              <w:t>1</w:t>
            </w:r>
            <w:r w:rsidR="00990600">
              <w:rPr>
                <w:color w:val="FF0000"/>
                <w:highlight w:val="yellow"/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E92EC77" w14:textId="77777777" w:rsidR="00F9200C" w:rsidRPr="005F25E6" w:rsidRDefault="00F9200C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5865544" w14:textId="77777777" w:rsidR="00F9200C" w:rsidRPr="005F25E6" w:rsidRDefault="00F9200C" w:rsidP="003C64FC">
            <w:pPr>
              <w:numPr>
                <w:ilvl w:val="0"/>
                <w:numId w:val="25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1D81E8D9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p = 3560;</w:t>
            </w:r>
          </w:p>
          <w:p w14:paraId="1BCE89D4" w14:textId="514B1699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t = </w:t>
            </w:r>
            <w:r>
              <w:rPr>
                <w:color w:val="000000" w:themeColor="text1"/>
                <w:highlight w:val="yellow"/>
                <w:lang w:eastAsia="zh-CN"/>
              </w:rPr>
              <w:t>7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33.</w:t>
            </w:r>
            <w:r w:rsidRPr="005F25E6">
              <w:rPr>
                <w:highlight w:val="yellow"/>
              </w:rPr>
              <w:t xml:space="preserve"> 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868445;</w:t>
            </w:r>
          </w:p>
          <w:p w14:paraId="5D8A37F2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A912605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Pr="00DE6C5B">
              <w:rPr>
                <w:color w:val="000000" w:themeColor="text1"/>
                <w:lang w:eastAsia="zh-CN"/>
              </w:rPr>
              <w:t>MVM_STEAMTYPE_</w:t>
            </w:r>
            <w:r>
              <w:rPr>
                <w:color w:val="000000" w:themeColor="text1"/>
                <w:lang w:eastAsia="zh-CN"/>
              </w:rPr>
              <w:t>WATER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D6C3EE5" w14:textId="7653D552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DE6C5B">
              <w:rPr>
                <w:color w:val="000000" w:themeColor="text1"/>
                <w:lang w:eastAsia="zh-CN"/>
              </w:rPr>
              <w:t>CDT_CALCULATION_FROM_</w:t>
            </w:r>
            <w:r>
              <w:rPr>
                <w:color w:val="000000" w:themeColor="text1"/>
                <w:lang w:eastAsia="zh-CN"/>
              </w:rPr>
              <w:t>T</w:t>
            </w:r>
            <w:r w:rsidRPr="005F25E6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CB5B00E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steamPwrrFR = MVM_FWD_REV;</w:t>
            </w:r>
          </w:p>
          <w:p w14:paraId="712FF342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7941393" w14:textId="77777777" w:rsidR="00F9200C" w:rsidRPr="005F25E6" w:rsidRDefault="00F9200C" w:rsidP="003C64FC">
            <w:pPr>
              <w:numPr>
                <w:ilvl w:val="0"/>
                <w:numId w:val="25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6BFDE1E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9B91E6E" w14:textId="77777777" w:rsidR="00F9200C" w:rsidRPr="005F25E6" w:rsidRDefault="00F9200C" w:rsidP="003C64FC">
            <w:pPr>
              <w:numPr>
                <w:ilvl w:val="0"/>
                <w:numId w:val="25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7DD153A0" w14:textId="77777777" w:rsidR="00F9200C" w:rsidRPr="005F25E6" w:rsidRDefault="00F9200C" w:rsidP="001C5086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62821004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2AD6310" w14:textId="77777777" w:rsidR="00F9200C" w:rsidRPr="005F25E6" w:rsidRDefault="00F9200C" w:rsidP="003C64FC">
            <w:pPr>
              <w:numPr>
                <w:ilvl w:val="0"/>
                <w:numId w:val="25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lastRenderedPageBreak/>
              <w:t>Call  mVMeasurement_Put((TUSIGN16)MVM_IDX_steamType,(TINT16)WHOLE_OBJECT,&amp;steamType);</w:t>
            </w:r>
          </w:p>
          <w:p w14:paraId="40BE2F16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</w:p>
          <w:p w14:paraId="5B212366" w14:textId="77777777" w:rsidR="00F9200C" w:rsidRPr="005F25E6" w:rsidRDefault="00F9200C" w:rsidP="003C64FC">
            <w:pPr>
              <w:numPr>
                <w:ilvl w:val="0"/>
                <w:numId w:val="251"/>
              </w:numPr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 xml:space="preserve">Call  </w:t>
            </w:r>
          </w:p>
          <w:p w14:paraId="2157FA0A" w14:textId="77777777" w:rsidR="00F9200C" w:rsidRPr="005F25E6" w:rsidRDefault="00F9200C" w:rsidP="001C5086">
            <w:pPr>
              <w:ind w:firstLineChars="200" w:firstLine="400"/>
              <w:rPr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CalcSteamDensityEXE_MVM(t,p);</w:t>
            </w:r>
          </w:p>
          <w:p w14:paraId="47202062" w14:textId="77777777" w:rsidR="00F9200C" w:rsidRPr="005F25E6" w:rsidRDefault="00F9200C" w:rsidP="001C5086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highlight w:val="yellow"/>
                <w:lang w:eastAsia="zh-CN"/>
              </w:rPr>
              <w:t>CalcSteamHEXE _MVM(p,t,t);</w:t>
            </w:r>
          </w:p>
        </w:tc>
      </w:tr>
      <w:tr w:rsidR="00F9200C" w:rsidRPr="005F25E6" w14:paraId="1B2A6013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9C0CC0E" w14:textId="77777777" w:rsidR="00F9200C" w:rsidRPr="005F25E6" w:rsidRDefault="00F9200C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4613EF3" w14:textId="77777777" w:rsidR="00F9200C" w:rsidRPr="005F25E6" w:rsidRDefault="00F9200C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03061F2" w14:textId="04D19C2A" w:rsidR="00F9200C" w:rsidRPr="005F25E6" w:rsidRDefault="00F9200C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F9200C">
              <w:rPr>
                <w:color w:val="000000" w:themeColor="text1"/>
                <w:lang w:eastAsia="zh-CN"/>
              </w:rPr>
              <w:t>Code coverage: Missing else statement execution</w:t>
            </w:r>
          </w:p>
        </w:tc>
      </w:tr>
      <w:tr w:rsidR="00F9200C" w:rsidRPr="00534E4B" w14:paraId="7FA7C889" w14:textId="77777777" w:rsidTr="001C5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3B4869A" w14:textId="77777777" w:rsidR="00F9200C" w:rsidRPr="005F25E6" w:rsidRDefault="00F9200C" w:rsidP="001C5086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F9CA9A4" w14:textId="77777777" w:rsidR="00F9200C" w:rsidRPr="005F25E6" w:rsidRDefault="00F9200C" w:rsidP="001C5086">
            <w:pPr>
              <w:rPr>
                <w:color w:val="000000" w:themeColor="text1"/>
                <w:highlight w:val="yellow"/>
                <w:lang w:eastAsia="zh-CN"/>
              </w:rPr>
            </w:pPr>
            <w:r w:rsidRPr="005F25E6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82507C4" w14:textId="77777777" w:rsidR="00F9200C" w:rsidRPr="00534E4B" w:rsidRDefault="00F9200C" w:rsidP="001C5086">
            <w:pPr>
              <w:rPr>
                <w:color w:val="000000" w:themeColor="text1"/>
                <w:lang w:eastAsia="zh-CN"/>
              </w:rPr>
            </w:pPr>
            <w:r w:rsidRPr="005F25E6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E617CA" w:rsidRPr="00534E4B" w14:paraId="15FB2D19" w14:textId="77777777" w:rsidTr="00E61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B5962E5" w14:textId="77777777" w:rsidR="00E617CA" w:rsidRPr="00534E4B" w:rsidRDefault="00E617CA" w:rsidP="006C022C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1807" w:type="dxa"/>
          </w:tcPr>
          <w:p w14:paraId="7F339B5E" w14:textId="77777777" w:rsidR="00E617CA" w:rsidRPr="00534E4B" w:rsidRDefault="00E617CA" w:rsidP="006C022C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9DC5D7B" w14:textId="77777777" w:rsidR="00E617CA" w:rsidRPr="00534E4B" w:rsidRDefault="00E617CA" w:rsidP="006C022C">
            <w:pPr>
              <w:rPr>
                <w:color w:val="000000" w:themeColor="text1"/>
                <w:lang w:eastAsia="zh-CN"/>
              </w:rPr>
            </w:pPr>
          </w:p>
        </w:tc>
      </w:tr>
      <w:tr w:rsidR="00E617CA" w:rsidRPr="00534E4B" w14:paraId="249C6F17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  <w:bottom w:val="double" w:sz="4" w:space="0" w:color="auto"/>
            </w:tcBorders>
          </w:tcPr>
          <w:p w14:paraId="5FFDE3D5" w14:textId="77777777" w:rsidR="00E617CA" w:rsidRPr="00534E4B" w:rsidRDefault="00E617CA" w:rsidP="006C022C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A1A54B9" w14:textId="77777777" w:rsidR="00E617CA" w:rsidRPr="00534E4B" w:rsidRDefault="00E617CA" w:rsidP="006C022C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F30F7BA" w14:textId="77777777" w:rsidR="00E617CA" w:rsidRPr="00534E4B" w:rsidRDefault="00E617CA" w:rsidP="006C022C">
            <w:pPr>
              <w:rPr>
                <w:color w:val="000000" w:themeColor="text1"/>
                <w:lang w:eastAsia="zh-CN"/>
              </w:rPr>
            </w:pPr>
          </w:p>
        </w:tc>
      </w:tr>
    </w:tbl>
    <w:p w14:paraId="205E9B00" w14:textId="77777777" w:rsidR="008105B3" w:rsidRPr="00534E4B" w:rsidRDefault="008105B3" w:rsidP="00EF62C5">
      <w:pPr>
        <w:rPr>
          <w:color w:val="000000" w:themeColor="text1"/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F768A7" w:rsidRPr="00D354C8" w14:paraId="39E9DC39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D1A13" w14:textId="77777777" w:rsidR="00F768A7" w:rsidRPr="00D354C8" w:rsidRDefault="00F768A7" w:rsidP="007D498D">
            <w:pPr>
              <w:pStyle w:val="Header"/>
              <w:tabs>
                <w:tab w:val="left" w:pos="420"/>
              </w:tabs>
              <w:rPr>
                <w:rFonts w:cs="Arial"/>
                <w:color w:val="000000" w:themeColor="text1"/>
                <w:szCs w:val="20"/>
                <w:highlight w:val="yellow"/>
              </w:rPr>
            </w:pPr>
            <w:r w:rsidRPr="00D354C8">
              <w:rPr>
                <w:rFonts w:cs="Arial" w:hint="eastAsia"/>
                <w:color w:val="000000" w:themeColor="text1"/>
                <w:szCs w:val="20"/>
                <w:highlight w:val="yellow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C8E4B41" w14:textId="77777777" w:rsidR="00F768A7" w:rsidRPr="00D354C8" w:rsidRDefault="008409AD" w:rsidP="007D498D">
            <w:pPr>
              <w:rPr>
                <w:color w:val="000000" w:themeColor="text1"/>
                <w:highlight w:val="yellow"/>
                <w:lang w:val="en-GB" w:eastAsia="zh-CN"/>
              </w:rPr>
            </w:pPr>
            <w:r w:rsidRPr="00D354C8">
              <w:rPr>
                <w:color w:val="000000" w:themeColor="text1"/>
                <w:highlight w:val="yellow"/>
                <w:lang w:val="en-GB" w:eastAsia="zh-CN"/>
              </w:rPr>
              <w:t xml:space="preserve">void </w:t>
            </w:r>
            <w:proofErr w:type="spellStart"/>
            <w:proofErr w:type="gram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  <w:r w:rsidRPr="00D354C8">
              <w:rPr>
                <w:color w:val="000000" w:themeColor="text1"/>
                <w:highlight w:val="yellow"/>
                <w:lang w:val="en-GB" w:eastAsia="zh-CN"/>
              </w:rPr>
              <w:t>(</w:t>
            </w:r>
            <w:proofErr w:type="gramEnd"/>
            <w:r w:rsidRPr="00D354C8">
              <w:rPr>
                <w:color w:val="000000" w:themeColor="text1"/>
                <w:highlight w:val="yellow"/>
                <w:lang w:val="en-GB" w:eastAsia="zh-CN"/>
              </w:rPr>
              <w:t>)</w:t>
            </w:r>
          </w:p>
        </w:tc>
      </w:tr>
      <w:tr w:rsidR="00F768A7" w:rsidRPr="00D354C8" w14:paraId="56D92B7A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BB247DA" w14:textId="77777777" w:rsidR="00F768A7" w:rsidRPr="00D354C8" w:rsidRDefault="00F768A7" w:rsidP="007D498D">
            <w:pPr>
              <w:pStyle w:val="Header"/>
              <w:tabs>
                <w:tab w:val="left" w:pos="420"/>
              </w:tabs>
              <w:rPr>
                <w:rFonts w:cs="Arial"/>
                <w:color w:val="000000" w:themeColor="text1"/>
                <w:szCs w:val="20"/>
                <w:highlight w:val="yellow"/>
              </w:rPr>
            </w:pPr>
            <w:r w:rsidRPr="00D354C8">
              <w:rPr>
                <w:rFonts w:cs="Arial" w:hint="eastAsia"/>
                <w:color w:val="000000" w:themeColor="text1"/>
                <w:szCs w:val="20"/>
                <w:highlight w:val="yellow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17B6B88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val="en-GB" w:eastAsia="zh-CN"/>
              </w:rPr>
            </w:pPr>
            <w:r w:rsidRPr="00D354C8">
              <w:rPr>
                <w:color w:val="000000" w:themeColor="text1"/>
                <w:highlight w:val="yellow"/>
                <w:lang w:val="en-GB" w:eastAsia="zh-CN"/>
              </w:rPr>
              <w:t xml:space="preserve">void </w:t>
            </w:r>
            <w:proofErr w:type="spellStart"/>
            <w:r w:rsidR="008409AD" w:rsidRPr="00D354C8">
              <w:rPr>
                <w:color w:val="000000" w:themeColor="text1"/>
                <w:highlight w:val="yellow"/>
                <w:lang w:val="en-GB" w:eastAsia="zh-CN"/>
              </w:rPr>
              <w:t>CalcSteamHPreset_Test</w:t>
            </w:r>
            <w:proofErr w:type="spellEnd"/>
            <w:r w:rsidR="008409AD" w:rsidRPr="00D354C8">
              <w:rPr>
                <w:color w:val="000000" w:themeColor="text1"/>
                <w:highlight w:val="yellow"/>
                <w:lang w:val="en-GB" w:eastAsia="zh-CN"/>
              </w:rPr>
              <w:t xml:space="preserve"> </w:t>
            </w:r>
            <w:r w:rsidRPr="00D354C8">
              <w:rPr>
                <w:color w:val="000000" w:themeColor="text1"/>
                <w:highlight w:val="yellow"/>
                <w:lang w:val="en-GB" w:eastAsia="zh-CN"/>
              </w:rPr>
              <w:t>(void)</w:t>
            </w:r>
          </w:p>
        </w:tc>
      </w:tr>
      <w:tr w:rsidR="00F768A7" w:rsidRPr="00D354C8" w14:paraId="7B2D9F50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465D6D0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1EECE31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1690578" w14:textId="77777777" w:rsidR="00F768A7" w:rsidRPr="00D354C8" w:rsidRDefault="00437E17" w:rsidP="00764442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</w:t>
            </w:r>
            <w:r w:rsidR="00F768A7" w:rsidRPr="00D354C8">
              <w:rPr>
                <w:color w:val="000000" w:themeColor="text1"/>
                <w:highlight w:val="yellow"/>
                <w:lang w:eastAsia="zh-CN"/>
              </w:rPr>
              <w:t xml:space="preserve"> the Precondition  parameter as following</w:t>
            </w:r>
          </w:p>
          <w:p w14:paraId="25039401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551A1D0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6000.0;</w:t>
            </w:r>
          </w:p>
          <w:p w14:paraId="77B96BEC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110.00;</w:t>
            </w:r>
          </w:p>
          <w:p w14:paraId="1F6E21E4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MVM_STEAMTYPE_SATURATED;</w:t>
            </w:r>
          </w:p>
          <w:p w14:paraId="5F16E3B2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CDT_CALCULATION_FROM_T;</w:t>
            </w:r>
          </w:p>
          <w:p w14:paraId="0C2A0287" w14:textId="77777777" w:rsidR="00CA19B9" w:rsidRPr="00D354C8" w:rsidRDefault="00CA19B9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steamPwrrFR =  MVM_FWD_REV;</w:t>
            </w:r>
          </w:p>
          <w:p w14:paraId="42AFA6DF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7A18AD5" w14:textId="77777777" w:rsidR="00F768A7" w:rsidRPr="00D354C8" w:rsidRDefault="00F768A7" w:rsidP="00764442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3B57F4B5" w14:textId="77777777" w:rsidR="00CA19B9" w:rsidRPr="00D354C8" w:rsidRDefault="00CA19B9" w:rsidP="00CA19B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85389BD" w14:textId="77777777" w:rsidR="00CA19B9" w:rsidRPr="00D354C8" w:rsidRDefault="00CA19B9" w:rsidP="00CA19B9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77D7E429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058E431" w14:textId="77777777" w:rsidR="00DD6A1B" w:rsidRPr="00D354C8" w:rsidRDefault="00F768A7" w:rsidP="00DD6A1B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</w:t>
            </w:r>
            <w:r w:rsidR="00DD6A1B"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5D3709D6" w14:textId="77777777" w:rsidR="00F768A7" w:rsidRPr="00D354C8" w:rsidRDefault="00F768A7" w:rsidP="00764442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coordinator_Put((TUSIGN16)CDT_IDX_actualDensitySelection,(TINT16)WHOLE_OBJECT,&amp;densitySelection);</w:t>
            </w:r>
          </w:p>
          <w:p w14:paraId="23812F03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DF53885" w14:textId="77777777" w:rsidR="008409AD" w:rsidRPr="00D354C8" w:rsidRDefault="008409AD" w:rsidP="00764442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 coordinator_Put((TUSIGN16)CDT_IDX_temperaturePreset,(TINT16)WHOLE_OBJECT,&amp;t);</w:t>
            </w:r>
          </w:p>
          <w:p w14:paraId="33860329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7340241" w14:textId="77777777" w:rsidR="008409AD" w:rsidRPr="00D354C8" w:rsidRDefault="008409AD" w:rsidP="00764442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1474097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0585DDEA" w14:textId="77777777" w:rsidR="008409AD" w:rsidRPr="00D354C8" w:rsidRDefault="008409AD" w:rsidP="008409A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B9F138D" w14:textId="77777777" w:rsidR="008409AD" w:rsidRPr="00D354C8" w:rsidRDefault="008409AD" w:rsidP="00764442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20BDF53F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32763074" w14:textId="77777777" w:rsidR="00F768A7" w:rsidRPr="00D354C8" w:rsidRDefault="00F768A7" w:rsidP="00764442">
            <w:pPr>
              <w:numPr>
                <w:ilvl w:val="0"/>
                <w:numId w:val="11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="008409AD"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F768A7" w:rsidRPr="00D354C8" w14:paraId="4854A564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045C3B7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F71FC81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2F09D1B" w14:textId="77777777" w:rsidR="00F768A7" w:rsidRPr="00D354C8" w:rsidRDefault="009E3B39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 w:rsidR="00BF77E3" w:rsidRPr="00D354C8">
              <w:rPr>
                <w:color w:val="000000" w:themeColor="text1"/>
                <w:highlight w:val="yellow"/>
                <w:lang w:eastAsia="zh-CN"/>
              </w:rPr>
              <w:t>2691.06763</w:t>
            </w:r>
          </w:p>
          <w:p w14:paraId="23C7F026" w14:textId="77777777" w:rsidR="009E3B39" w:rsidRPr="00D354C8" w:rsidRDefault="009E3B39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Hc 461.36335</w:t>
            </w:r>
          </w:p>
        </w:tc>
      </w:tr>
      <w:tr w:rsidR="00F768A7" w:rsidRPr="00D354C8" w14:paraId="538706E3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259C105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84ED8E5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3E3C19B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F768A7" w:rsidRPr="00D354C8" w14:paraId="788B18B9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E20196A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lastRenderedPageBreak/>
              <w:t xml:space="preserve">Test case 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07BE761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C682F0F" w14:textId="77777777" w:rsidR="00F768A7" w:rsidRPr="00D354C8" w:rsidRDefault="00437E17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</w:t>
            </w:r>
            <w:r w:rsidR="00F768A7" w:rsidRPr="00D354C8">
              <w:rPr>
                <w:color w:val="000000" w:themeColor="text1"/>
                <w:highlight w:val="yellow"/>
                <w:lang w:eastAsia="zh-CN"/>
              </w:rPr>
              <w:t xml:space="preserve"> the Precondition  parameter as following</w:t>
            </w:r>
          </w:p>
          <w:p w14:paraId="63E21C7A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6000.0;</w:t>
            </w:r>
          </w:p>
          <w:p w14:paraId="746B5FD7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259.00;</w:t>
            </w:r>
          </w:p>
          <w:p w14:paraId="5648AE0B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MVM_STEAMTYPE_SATURATED;</w:t>
            </w:r>
          </w:p>
          <w:p w14:paraId="3D49CE69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CDT_CALCULATION_FROM_T;</w:t>
            </w:r>
          </w:p>
          <w:p w14:paraId="538079FF" w14:textId="77777777" w:rsidR="00F768A7" w:rsidRPr="00D354C8" w:rsidRDefault="00DD6A1B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="00CA19B9"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02D4FC0A" w14:textId="77777777" w:rsidR="00CA19B9" w:rsidRPr="00D354C8" w:rsidRDefault="00CA19B9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FD5BB4A" w14:textId="77777777" w:rsidR="00F768A7" w:rsidRPr="00D354C8" w:rsidRDefault="00F768A7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57ECD72" w14:textId="77777777" w:rsidR="00DD6A1B" w:rsidRPr="00D354C8" w:rsidRDefault="00DD6A1B" w:rsidP="00DD6A1B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C9C446F" w14:textId="77777777" w:rsidR="00DD6A1B" w:rsidRPr="00D354C8" w:rsidRDefault="00DD6A1B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41FA551A" w14:textId="77777777" w:rsidR="00DD6A1B" w:rsidRPr="00D354C8" w:rsidRDefault="00DD6A1B" w:rsidP="00DD6A1B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B9FAD2C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7C34BF2" w14:textId="77777777" w:rsidR="00F768A7" w:rsidRPr="00D354C8" w:rsidRDefault="00F768A7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1A457063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4F547F9" w14:textId="77777777" w:rsidR="008409AD" w:rsidRPr="00D354C8" w:rsidRDefault="008409AD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00D71CA3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7725262" w14:textId="77777777" w:rsidR="008409AD" w:rsidRPr="00D354C8" w:rsidRDefault="008409AD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7CF6A25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4B27EC00" w14:textId="77777777" w:rsidR="008409AD" w:rsidRPr="00D354C8" w:rsidRDefault="008409AD" w:rsidP="008409A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5959EAE" w14:textId="77777777" w:rsidR="008409AD" w:rsidRPr="00D354C8" w:rsidRDefault="008409AD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7F55B84" w14:textId="77777777" w:rsidR="008409AD" w:rsidRPr="00D354C8" w:rsidRDefault="008409AD" w:rsidP="008409AD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4AC4BCC8" w14:textId="77777777" w:rsidR="00F768A7" w:rsidRPr="00D354C8" w:rsidRDefault="008409AD" w:rsidP="00DD6A1B">
            <w:pPr>
              <w:numPr>
                <w:ilvl w:val="0"/>
                <w:numId w:val="11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F768A7" w:rsidRPr="00D354C8" w14:paraId="5668A50F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B4069C5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1266815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973CC56" w14:textId="77777777" w:rsidR="00F768A7" w:rsidRPr="00D354C8" w:rsidRDefault="00E45ED6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Hw: </w:t>
            </w:r>
            <w:r w:rsidR="001B19D2" w:rsidRPr="00D354C8">
              <w:rPr>
                <w:color w:val="000000" w:themeColor="text1"/>
                <w:highlight w:val="yellow"/>
                <w:lang w:eastAsia="zh-CN"/>
              </w:rPr>
              <w:t>2797.19204</w:t>
            </w:r>
          </w:p>
          <w:p w14:paraId="6A72EFDB" w14:textId="77777777" w:rsidR="00E45ED6" w:rsidRPr="00D354C8" w:rsidRDefault="00E45ED6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Hc: 1129.86469</w:t>
            </w:r>
          </w:p>
        </w:tc>
      </w:tr>
      <w:tr w:rsidR="00F768A7" w:rsidRPr="00D354C8" w14:paraId="2270A460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7911E00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538888A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4DB0C38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F768A7" w:rsidRPr="00D354C8" w14:paraId="1BDBB549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65EBD28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B8B8FE9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41C9219" w14:textId="77777777" w:rsidR="00F768A7" w:rsidRPr="00D354C8" w:rsidRDefault="00437E17" w:rsidP="00764442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</w:t>
            </w:r>
            <w:r w:rsidR="00F768A7" w:rsidRPr="00D354C8">
              <w:rPr>
                <w:color w:val="000000" w:themeColor="text1"/>
                <w:highlight w:val="yellow"/>
                <w:lang w:eastAsia="zh-CN"/>
              </w:rPr>
              <w:t xml:space="preserve"> the Precondition  parameter as following</w:t>
            </w:r>
          </w:p>
          <w:p w14:paraId="571D8240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22293.0643;</w:t>
            </w:r>
          </w:p>
          <w:p w14:paraId="221AC1CB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376.85;</w:t>
            </w:r>
          </w:p>
          <w:p w14:paraId="77895BD7" w14:textId="77777777" w:rsidR="00B4465D" w:rsidRPr="00D354C8" w:rsidRDefault="00B4465D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B9531CD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MVM_STEAMTYPE_SATURATED;</w:t>
            </w:r>
          </w:p>
          <w:p w14:paraId="55A4787D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21AF265C" w14:textId="77777777" w:rsidR="0069698C" w:rsidRPr="00D354C8" w:rsidRDefault="0069698C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steamPwrrFR =  MVM_FWD_REV;</w:t>
            </w:r>
          </w:p>
          <w:p w14:paraId="575F4DD2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E39462E" w14:textId="77777777" w:rsidR="00F768A7" w:rsidRPr="00D354C8" w:rsidRDefault="00F768A7" w:rsidP="00764442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6464B31" w14:textId="77777777" w:rsidR="0069698C" w:rsidRPr="00D354C8" w:rsidRDefault="0069698C" w:rsidP="0069698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1BF9A01" w14:textId="77777777" w:rsidR="0069698C" w:rsidRPr="00D354C8" w:rsidRDefault="0069698C" w:rsidP="0069698C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mVMeasurement_Put((TUSIGN16)MVM_IDX_steamPwrrFR,(TINT16)WHOLE_OBJECT,&amp;steamPwrrFR);</w:t>
            </w:r>
          </w:p>
          <w:p w14:paraId="2E83CDF0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1804529" w14:textId="77777777" w:rsidR="00F768A7" w:rsidRPr="00D354C8" w:rsidRDefault="00F768A7" w:rsidP="00764442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00E9FFA1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C006CC6" w14:textId="77777777" w:rsidR="008409AD" w:rsidRPr="00D354C8" w:rsidRDefault="008409AD" w:rsidP="00764442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>Call  coordinator_Put((TUSIGN16)CDT_IDX_temperaturePreset,(TINT16)WHOLE_OBJECT,&amp;t);</w:t>
            </w:r>
          </w:p>
          <w:p w14:paraId="2759C4FE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9E71A2E" w14:textId="77777777" w:rsidR="008409AD" w:rsidRPr="00D354C8" w:rsidRDefault="008409AD" w:rsidP="00764442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71E426FE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8B8E358" w14:textId="77777777" w:rsidR="008409AD" w:rsidRPr="00D354C8" w:rsidRDefault="008409AD" w:rsidP="008409A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7F69796" w14:textId="77777777" w:rsidR="008409AD" w:rsidRPr="00D354C8" w:rsidRDefault="008409AD" w:rsidP="00764442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A222F8E" w14:textId="77777777" w:rsidR="008409AD" w:rsidRPr="00D354C8" w:rsidRDefault="008409AD" w:rsidP="008409AD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6C874129" w14:textId="77777777" w:rsidR="00F768A7" w:rsidRPr="00D354C8" w:rsidRDefault="008409AD" w:rsidP="00764442">
            <w:pPr>
              <w:numPr>
                <w:ilvl w:val="0"/>
                <w:numId w:val="11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F768A7" w:rsidRPr="00D354C8" w14:paraId="74085125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6C680DE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84AAC34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3BCFB6B" w14:textId="77777777" w:rsidR="00F768A7" w:rsidRPr="00D354C8" w:rsidRDefault="0069698C" w:rsidP="007D498D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 </w:t>
            </w:r>
            <w:r w:rsidR="00A57376" w:rsidRPr="00D354C8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="009501F9" w:rsidRPr="00D354C8">
              <w:rPr>
                <w:color w:val="FF0000"/>
                <w:highlight w:val="yellow"/>
                <w:lang w:eastAsia="zh-CN"/>
              </w:rPr>
              <w:t>2375.12400</w:t>
            </w:r>
          </w:p>
          <w:p w14:paraId="0405F804" w14:textId="77777777" w:rsidR="0069698C" w:rsidRPr="00D354C8" w:rsidRDefault="0069698C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HC</w:t>
            </w:r>
            <w:r w:rsidR="009501F9" w:rsidRPr="00D354C8">
              <w:rPr>
                <w:color w:val="000000" w:themeColor="text1"/>
                <w:highlight w:val="yellow"/>
                <w:lang w:eastAsia="zh-CN"/>
              </w:rPr>
              <w:t xml:space="preserve"> shall remain unchanged.</w:t>
            </w:r>
          </w:p>
        </w:tc>
      </w:tr>
      <w:tr w:rsidR="00F768A7" w:rsidRPr="00D354C8" w14:paraId="273C113E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E1DF245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DE44EC1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AAE2E8A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F768A7" w:rsidRPr="00D354C8" w14:paraId="1A84BE0B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66E3856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D7419A8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A08F06A" w14:textId="77777777" w:rsidR="00F768A7" w:rsidRPr="00D354C8" w:rsidRDefault="00437E17" w:rsidP="00764442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</w:t>
            </w:r>
            <w:r w:rsidR="00F768A7" w:rsidRPr="00D354C8">
              <w:rPr>
                <w:color w:val="000000" w:themeColor="text1"/>
                <w:highlight w:val="yellow"/>
                <w:lang w:eastAsia="zh-CN"/>
              </w:rPr>
              <w:t xml:space="preserve"> the Precondition  parameter as following</w:t>
            </w:r>
          </w:p>
          <w:p w14:paraId="03FBD6B2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16</w:t>
            </w:r>
            <w:r w:rsidR="002F65F1" w:rsidRPr="00D354C8">
              <w:rPr>
                <w:color w:val="000000" w:themeColor="text1"/>
                <w:highlight w:val="yellow"/>
                <w:lang w:eastAsia="zh-CN"/>
              </w:rPr>
              <w:t>7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33;</w:t>
            </w:r>
          </w:p>
          <w:p w14:paraId="6F682960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351.00;</w:t>
            </w:r>
          </w:p>
          <w:p w14:paraId="0A08495B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MVM_STEAMTYPE_SATURATED;</w:t>
            </w:r>
          </w:p>
          <w:p w14:paraId="7AF2D6BC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5124F0B8" w14:textId="77777777" w:rsidR="00B4465D" w:rsidRPr="00D354C8" w:rsidRDefault="00B4465D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11339797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34B400B" w14:textId="77777777" w:rsidR="00B4465D" w:rsidRPr="00D354C8" w:rsidRDefault="00F768A7" w:rsidP="00B4465D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8E4A4B5" w14:textId="77777777" w:rsidR="00B4465D" w:rsidRPr="00D354C8" w:rsidRDefault="00B4465D" w:rsidP="00B4465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68FB53B" w14:textId="77777777" w:rsidR="00B4465D" w:rsidRPr="00D354C8" w:rsidRDefault="00B4465D" w:rsidP="00B4465D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mVMeasurement_Put((TUSIGN16)MVM_IDX_steamPwrrFR, 0, &amp;steamPwrrFR);  </w:t>
            </w:r>
          </w:p>
          <w:p w14:paraId="0228848F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772199E" w14:textId="77777777" w:rsidR="00F768A7" w:rsidRPr="00D354C8" w:rsidRDefault="00F768A7" w:rsidP="00764442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1F4DC108" w14:textId="77777777" w:rsidR="00F768A7" w:rsidRPr="00D354C8" w:rsidRDefault="00F768A7" w:rsidP="007D498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4F31957" w14:textId="77777777" w:rsidR="008409AD" w:rsidRPr="00D354C8" w:rsidRDefault="008409AD" w:rsidP="00764442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7D1FD261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48D6C0C9" w14:textId="77777777" w:rsidR="008409AD" w:rsidRPr="00D354C8" w:rsidRDefault="008409AD" w:rsidP="00764442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71AEA812" w14:textId="77777777" w:rsidR="008409AD" w:rsidRPr="00D354C8" w:rsidRDefault="008409AD" w:rsidP="008409A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472BE90" w14:textId="77777777" w:rsidR="008409AD" w:rsidRPr="00D354C8" w:rsidRDefault="008409AD" w:rsidP="008409A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1057640" w14:textId="77777777" w:rsidR="008409AD" w:rsidRPr="00D354C8" w:rsidRDefault="008409AD" w:rsidP="00764442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9964A38" w14:textId="77777777" w:rsidR="008409AD" w:rsidRPr="00D354C8" w:rsidRDefault="008409AD" w:rsidP="008409AD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75AA1F6E" w14:textId="77777777" w:rsidR="00F768A7" w:rsidRPr="00D354C8" w:rsidRDefault="008409AD" w:rsidP="00764442">
            <w:pPr>
              <w:numPr>
                <w:ilvl w:val="0"/>
                <w:numId w:val="11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F768A7" w:rsidRPr="00D354C8" w14:paraId="1DBEAF13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17B61DE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566727E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6431487" w14:textId="77777777" w:rsidR="00F768A7" w:rsidRPr="00D354C8" w:rsidRDefault="00554E71" w:rsidP="007D498D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color w:val="FF0000"/>
                <w:highlight w:val="yellow"/>
                <w:lang w:eastAsia="zh-CN"/>
              </w:rPr>
              <w:t>Hw: 2556.71871</w:t>
            </w:r>
          </w:p>
          <w:p w14:paraId="36776732" w14:textId="77777777" w:rsidR="00554E71" w:rsidRPr="00D354C8" w:rsidRDefault="00554E71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FF0000"/>
                <w:highlight w:val="yellow"/>
                <w:lang w:eastAsia="zh-CN"/>
              </w:rPr>
              <w:t xml:space="preserve">Hc: </w:t>
            </w:r>
            <w:r w:rsidR="00EC7D79" w:rsidRPr="00D354C8">
              <w:rPr>
                <w:color w:val="FF0000"/>
                <w:highlight w:val="yellow"/>
                <w:lang w:eastAsia="zh-CN"/>
              </w:rPr>
              <w:t>1679.14401</w:t>
            </w:r>
          </w:p>
        </w:tc>
      </w:tr>
      <w:tr w:rsidR="00F768A7" w:rsidRPr="00D354C8" w14:paraId="3F072183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74F3170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4285EBD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BC77CAF" w14:textId="77777777" w:rsidR="00F768A7" w:rsidRPr="00D354C8" w:rsidRDefault="00F768A7" w:rsidP="007D498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B60923" w:rsidRPr="00D354C8" w14:paraId="6ED568B4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F9D7390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6670E0A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A926E59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3EA02892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110.0;</w:t>
            </w:r>
          </w:p>
          <w:p w14:paraId="21413385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7000.0;</w:t>
            </w:r>
          </w:p>
          <w:p w14:paraId="5D623DEC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MVM_STEAMTYPE_OVERHEAT;</w:t>
            </w:r>
          </w:p>
          <w:p w14:paraId="1CEE60F3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 xml:space="preserve">  densitySelection = CDT_CALCULATION_FROM_TP;</w:t>
            </w:r>
          </w:p>
          <w:p w14:paraId="000A186F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1E57F8BF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FEE877D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CD08E30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7EBC818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4B67EF8C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D5DBBDA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FFC8CE9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6B6A414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37C18083" w14:textId="77777777" w:rsidR="00B60923" w:rsidRPr="00D354C8" w:rsidRDefault="00B60923" w:rsidP="006C022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156BF4FD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9A247C1" w14:textId="77777777" w:rsidR="00B60923" w:rsidRPr="00D354C8" w:rsidRDefault="00B60923" w:rsidP="006C022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11A799A6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5BE234F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4A5D7BC5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7F6207E2" w14:textId="77777777" w:rsidR="00B60923" w:rsidRPr="00D354C8" w:rsidRDefault="00B60923" w:rsidP="006C022C">
            <w:pPr>
              <w:numPr>
                <w:ilvl w:val="0"/>
                <w:numId w:val="11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B60923" w:rsidRPr="00D354C8" w14:paraId="5A02CA89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C1EA81F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F2461F1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1CE0244" w14:textId="77777777" w:rsidR="00B60923" w:rsidRPr="00D354C8" w:rsidRDefault="00B60923" w:rsidP="006C022C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color w:val="FF0000"/>
                <w:highlight w:val="yellow"/>
                <w:lang w:eastAsia="zh-CN"/>
              </w:rPr>
              <w:t>HwPreset</w:t>
            </w:r>
            <w:r w:rsidR="00A57376" w:rsidRPr="00D354C8">
              <w:rPr>
                <w:color w:val="FF0000"/>
                <w:highlight w:val="yellow"/>
                <w:lang w:eastAsia="zh-CN"/>
              </w:rPr>
              <w:t xml:space="preserve"> </w:t>
            </w:r>
            <w:r w:rsidR="00571445" w:rsidRPr="00D354C8">
              <w:rPr>
                <w:color w:val="FF0000"/>
                <w:highlight w:val="yellow"/>
                <w:lang w:eastAsia="zh-CN"/>
              </w:rPr>
              <w:t>2691.06763</w:t>
            </w:r>
          </w:p>
          <w:p w14:paraId="5739A885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FF0000"/>
                <w:highlight w:val="yellow"/>
                <w:lang w:eastAsia="zh-CN"/>
              </w:rPr>
              <w:t xml:space="preserve">HcPreset </w:t>
            </w:r>
            <w:r w:rsidR="00B04F8C" w:rsidRPr="00D354C8">
              <w:rPr>
                <w:color w:val="FF0000"/>
                <w:highlight w:val="yellow"/>
                <w:lang w:eastAsia="zh-CN"/>
              </w:rPr>
              <w:t>461.36335</w:t>
            </w:r>
          </w:p>
        </w:tc>
      </w:tr>
      <w:tr w:rsidR="00B60923" w:rsidRPr="00D354C8" w14:paraId="1AC56CEE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820E0E8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060F6C7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2E8099D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B60923" w:rsidRPr="00D354C8" w14:paraId="18B3D78A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2F0B657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="00120DB3" w:rsidRPr="00D354C8">
              <w:rPr>
                <w:color w:val="000000" w:themeColor="text1"/>
                <w:highlight w:val="yellow"/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78FE3DA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624D72C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3E5F7692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</w:t>
            </w:r>
            <w:r w:rsidR="00985D7D" w:rsidRPr="00D354C8">
              <w:rPr>
                <w:color w:val="000000" w:themeColor="text1"/>
                <w:highlight w:val="yellow"/>
                <w:lang w:eastAsia="zh-CN"/>
              </w:rPr>
              <w:t>420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.0;</w:t>
            </w:r>
          </w:p>
          <w:p w14:paraId="6F5492BB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</w:t>
            </w:r>
            <w:r w:rsidR="00985D7D" w:rsidRPr="00D354C8">
              <w:rPr>
                <w:color w:val="000000" w:themeColor="text1"/>
                <w:highlight w:val="yellow"/>
                <w:lang w:eastAsia="zh-CN"/>
              </w:rPr>
              <w:t>4000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.0;</w:t>
            </w:r>
          </w:p>
          <w:p w14:paraId="1A8E0C04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MVM_STEAMTYPE_OVERHEAT;</w:t>
            </w:r>
          </w:p>
          <w:p w14:paraId="566FC780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19454F5F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steamPwrrFR =  </w:t>
            </w:r>
            <w:r w:rsidR="00985D7D" w:rsidRPr="00D354C8">
              <w:rPr>
                <w:color w:val="000000" w:themeColor="text1"/>
                <w:highlight w:val="yellow"/>
                <w:lang w:eastAsia="zh-CN"/>
              </w:rPr>
              <w:t>MVM_FWD_ONLY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1302A922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81F4AFA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138C398E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588C32C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6AB42681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C36138F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1990F9E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7F902DB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36EF58F6" w14:textId="77777777" w:rsidR="00B60923" w:rsidRPr="00D354C8" w:rsidRDefault="00B60923" w:rsidP="006C022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1734A133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918CE1C" w14:textId="77777777" w:rsidR="00B60923" w:rsidRPr="00D354C8" w:rsidRDefault="00B60923" w:rsidP="006C022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7A7E4EF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F0679B7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67859F7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32203591" w14:textId="77777777" w:rsidR="00B60923" w:rsidRPr="00D354C8" w:rsidRDefault="00B60923" w:rsidP="00FC7715">
            <w:pPr>
              <w:numPr>
                <w:ilvl w:val="0"/>
                <w:numId w:val="17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B60923" w:rsidRPr="00D354C8" w14:paraId="1326B5B0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6609722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292D091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557FCA7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D9388F" w:rsidRPr="00D354C8">
              <w:rPr>
                <w:color w:val="000000" w:themeColor="text1"/>
                <w:highlight w:val="yellow"/>
                <w:lang w:eastAsia="zh-CN"/>
              </w:rPr>
              <w:t>3261.35869</w:t>
            </w:r>
          </w:p>
          <w:p w14:paraId="2B84726E" w14:textId="77777777" w:rsidR="00B60923" w:rsidRPr="00D354C8" w:rsidRDefault="00B60923" w:rsidP="00985D7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985D7D" w:rsidRPr="00D354C8">
              <w:rPr>
                <w:color w:val="000000" w:themeColor="text1"/>
                <w:highlight w:val="yellow"/>
                <w:lang w:eastAsia="zh-CN"/>
              </w:rPr>
              <w:t>0.0</w:t>
            </w:r>
          </w:p>
        </w:tc>
      </w:tr>
      <w:tr w:rsidR="00B60923" w:rsidRPr="00D354C8" w14:paraId="7370CD52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F14DE9A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EACA697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07FD73A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B60923" w:rsidRPr="00D354C8" w14:paraId="17847C27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981A95E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Test case </w:t>
            </w:r>
            <w:r w:rsidR="00C81A83" w:rsidRPr="00D354C8">
              <w:rPr>
                <w:color w:val="000000" w:themeColor="text1"/>
                <w:highlight w:val="yellow"/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E4B4841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91F9590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4BB9BF1B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</w:t>
            </w:r>
            <w:r w:rsidR="00C81A83" w:rsidRPr="00D354C8">
              <w:rPr>
                <w:color w:val="000000" w:themeColor="text1"/>
                <w:highlight w:val="yellow"/>
                <w:lang w:eastAsia="zh-CN"/>
              </w:rPr>
              <w:t>251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.0;</w:t>
            </w:r>
          </w:p>
          <w:p w14:paraId="2FE54A26" w14:textId="77777777" w:rsidR="00B60923" w:rsidRPr="00D354C8" w:rsidRDefault="00C81A8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61</w:t>
            </w:r>
            <w:r w:rsidR="00B60923" w:rsidRPr="00D354C8">
              <w:rPr>
                <w:color w:val="000000" w:themeColor="text1"/>
                <w:highlight w:val="yellow"/>
                <w:lang w:eastAsia="zh-CN"/>
              </w:rPr>
              <w:t>00.0;</w:t>
            </w:r>
          </w:p>
          <w:p w14:paraId="0A5A5765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</w:t>
            </w:r>
            <w:r w:rsidR="00C81A83" w:rsidRPr="00D354C8">
              <w:rPr>
                <w:color w:val="000000" w:themeColor="text1"/>
                <w:highlight w:val="yellow"/>
                <w:lang w:eastAsia="zh-CN"/>
              </w:rPr>
              <w:t>MVM_STEAMTYPE_SATURATED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6D76B06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</w:t>
            </w:r>
            <w:r w:rsidR="00C81A83" w:rsidRPr="00D354C8">
              <w:rPr>
                <w:color w:val="000000" w:themeColor="text1"/>
                <w:highlight w:val="yellow"/>
                <w:lang w:eastAsia="zh-CN"/>
              </w:rPr>
              <w:t>ction = CDT_CALCULATION_FROM_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P;</w:t>
            </w:r>
          </w:p>
          <w:p w14:paraId="51319AE6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77103B99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4CB58D0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81B03B2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F699F3A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220E4C90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99BF7A6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0F784BC9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5002581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41AB8447" w14:textId="77777777" w:rsidR="00B60923" w:rsidRPr="00D354C8" w:rsidRDefault="00B60923" w:rsidP="006C022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6BFE7D65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1D1D7139" w14:textId="77777777" w:rsidR="00B60923" w:rsidRPr="00D354C8" w:rsidRDefault="00B60923" w:rsidP="006C022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0D8D4FFB" w14:textId="77777777" w:rsidR="00B60923" w:rsidRPr="00D354C8" w:rsidRDefault="00B60923" w:rsidP="006C022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1421379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EF1C0C7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7B7D787E" w14:textId="77777777" w:rsidR="00B60923" w:rsidRPr="00D354C8" w:rsidRDefault="00B60923" w:rsidP="00FC7715">
            <w:pPr>
              <w:numPr>
                <w:ilvl w:val="0"/>
                <w:numId w:val="17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B60923" w:rsidRPr="00D354C8" w14:paraId="0218EDB0" w14:textId="77777777" w:rsidTr="006C02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09B99BE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C65E2FD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BC2035C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AE3B43" w:rsidRPr="00D354C8">
              <w:rPr>
                <w:color w:val="000000" w:themeColor="text1"/>
                <w:highlight w:val="yellow"/>
                <w:lang w:eastAsia="zh-CN"/>
              </w:rPr>
              <w:t>2783.45948</w:t>
            </w:r>
          </w:p>
          <w:p w14:paraId="0D07DF94" w14:textId="77777777" w:rsidR="00B60923" w:rsidRPr="00D354C8" w:rsidRDefault="00B60923" w:rsidP="00C81A83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AE3B43" w:rsidRPr="00D354C8">
              <w:rPr>
                <w:color w:val="000000" w:themeColor="text1"/>
                <w:highlight w:val="yellow"/>
                <w:lang w:eastAsia="zh-CN"/>
              </w:rPr>
              <w:t>1090.49165</w:t>
            </w:r>
          </w:p>
        </w:tc>
      </w:tr>
      <w:tr w:rsidR="00B60923" w:rsidRPr="00D354C8" w14:paraId="17D8101C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1631FE7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2CBA5C8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9A3B15C" w14:textId="77777777" w:rsidR="00B60923" w:rsidRPr="00D354C8" w:rsidRDefault="00B60923" w:rsidP="006C022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736F49" w:rsidRPr="00D354C8" w14:paraId="453BC6BC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6EEB50C" w14:textId="77777777" w:rsidR="00736F49" w:rsidRPr="00D354C8" w:rsidRDefault="00736F49" w:rsidP="00736F49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EA47403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6036B16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6C2FF638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350.0;</w:t>
            </w:r>
          </w:p>
          <w:p w14:paraId="0705AA46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1633.0;</w:t>
            </w:r>
          </w:p>
          <w:p w14:paraId="7F61F081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MVM_STEAMTYPE_SATURATED;</w:t>
            </w:r>
          </w:p>
          <w:p w14:paraId="6B548417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245C50AE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048FF377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17BBDF3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2332E314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23E3AE6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>Call mVMeasurement_Put((TUSIGN16)MVM_IDX_steamPwrrFR, 0, &amp;steamPwrrFR);</w:t>
            </w:r>
          </w:p>
          <w:p w14:paraId="58667214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D335216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4E11A9D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AC6E65B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2B800B6C" w14:textId="77777777" w:rsidR="00736F49" w:rsidRPr="00D354C8" w:rsidRDefault="00736F49" w:rsidP="00736F49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6A430A52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28EFCEB2" w14:textId="77777777" w:rsidR="00736F49" w:rsidRPr="00D354C8" w:rsidRDefault="00736F49" w:rsidP="00736F49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12D95384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665A20E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7406C847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433E39CA" w14:textId="77777777" w:rsidR="00736F49" w:rsidRPr="00D354C8" w:rsidRDefault="00736F49" w:rsidP="00736F49">
            <w:pPr>
              <w:numPr>
                <w:ilvl w:val="0"/>
                <w:numId w:val="186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736F49" w:rsidRPr="00D354C8" w14:paraId="35703E9E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143F7A9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780CE4F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3778437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6E28C7" w:rsidRPr="00D354C8">
              <w:rPr>
                <w:color w:val="000000" w:themeColor="text1"/>
                <w:highlight w:val="yellow"/>
                <w:lang w:eastAsia="zh-CN"/>
              </w:rPr>
              <w:t>2563.59200</w:t>
            </w:r>
          </w:p>
          <w:p w14:paraId="0B1811D1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974896" w:rsidRPr="00D354C8">
              <w:rPr>
                <w:color w:val="000000" w:themeColor="text1"/>
                <w:highlight w:val="yellow"/>
                <w:lang w:eastAsia="zh-CN"/>
              </w:rPr>
              <w:t>1670.85822</w:t>
            </w:r>
          </w:p>
        </w:tc>
      </w:tr>
      <w:tr w:rsidR="00736F49" w:rsidRPr="00D354C8" w14:paraId="45FE0702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E1EF603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4D096EC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13AC0AB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736F49" w:rsidRPr="00D354C8" w14:paraId="6628CBFA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D5FBBFB" w14:textId="77777777" w:rsidR="00736F49" w:rsidRPr="00D354C8" w:rsidRDefault="00736F49" w:rsidP="00736F49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CBB72D6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E314FBC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24CCD0E4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350.5114;</w:t>
            </w:r>
          </w:p>
          <w:p w14:paraId="60767C64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6100.0;</w:t>
            </w:r>
          </w:p>
          <w:p w14:paraId="3C8EDFB2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MVM_STEAMTYPE_SATURATED;</w:t>
            </w:r>
          </w:p>
          <w:p w14:paraId="5028818F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</w:t>
            </w:r>
            <w:r w:rsidR="00CD2D0B" w:rsidRPr="00D354C8">
              <w:rPr>
                <w:color w:val="000000" w:themeColor="text1"/>
                <w:highlight w:val="yellow"/>
                <w:lang w:eastAsia="zh-CN"/>
              </w:rPr>
              <w:t>T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P;</w:t>
            </w:r>
          </w:p>
          <w:p w14:paraId="3CFF393F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2643E7C0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61E7DA1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2AC64AE7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434495A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34EEB579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4B4AA24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1EFEFFB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CD66645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581E4918" w14:textId="77777777" w:rsidR="00736F49" w:rsidRPr="00D354C8" w:rsidRDefault="00736F49" w:rsidP="00736F49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1CE70A5E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6857A29" w14:textId="77777777" w:rsidR="00736F49" w:rsidRPr="00D354C8" w:rsidRDefault="00736F49" w:rsidP="00736F49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9AC51B6" w14:textId="77777777" w:rsidR="00736F49" w:rsidRPr="00D354C8" w:rsidRDefault="00736F49" w:rsidP="00736F49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2C76C49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47921D10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4B71C1E8" w14:textId="77777777" w:rsidR="00736F49" w:rsidRPr="00D354C8" w:rsidRDefault="00736F49" w:rsidP="00736F49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736F49" w:rsidRPr="00D354C8" w14:paraId="0A6EC2A8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62628D6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0F96C9D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BC898D4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HwPreset 2560.</w:t>
            </w:r>
            <w:r w:rsidR="00E81E8B" w:rsidRPr="00D354C8">
              <w:rPr>
                <w:color w:val="000000" w:themeColor="text1"/>
                <w:highlight w:val="yellow"/>
                <w:lang w:eastAsia="zh-CN"/>
              </w:rPr>
              <w:t>12563</w:t>
            </w:r>
          </w:p>
          <w:p w14:paraId="199BD608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E81E8B" w:rsidRPr="00D354C8">
              <w:rPr>
                <w:color w:val="000000" w:themeColor="text1"/>
                <w:highlight w:val="yellow"/>
                <w:lang w:eastAsia="zh-CN"/>
              </w:rPr>
              <w:t>1675.09322</w:t>
            </w:r>
          </w:p>
        </w:tc>
      </w:tr>
      <w:tr w:rsidR="00736F49" w:rsidRPr="00D354C8" w14:paraId="0BDFD1C9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62E6106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C4D13A6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3F7936F" w14:textId="77777777" w:rsidR="00736F49" w:rsidRPr="00D354C8" w:rsidRDefault="00736F49" w:rsidP="00736F49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CD2D0B" w:rsidRPr="00D354C8" w14:paraId="3DEE10E0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47FB1EF" w14:textId="77777777" w:rsidR="00CD2D0B" w:rsidRPr="00D354C8" w:rsidRDefault="00CD2D0B" w:rsidP="00CD2D0B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1D9F437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17ACC61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4EFF7C61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350.0;</w:t>
            </w:r>
          </w:p>
          <w:p w14:paraId="3A537898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1633.0;</w:t>
            </w:r>
          </w:p>
          <w:p w14:paraId="2F463384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MVM_STEAMTYPE_OVERHEAT;</w:t>
            </w:r>
          </w:p>
          <w:p w14:paraId="33330FB1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48EDD0BE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666DE1E3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07FABA4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5CE874D0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CD63F47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22468054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5B5E1D3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DA4FDD2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DAA3489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75AE3E0A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88EF068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EA99979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B71B30A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3EE58AE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29CCE115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33E39C40" w14:textId="77777777" w:rsidR="00CD2D0B" w:rsidRPr="00D354C8" w:rsidRDefault="00CD2D0B" w:rsidP="00CD2D0B">
            <w:pPr>
              <w:numPr>
                <w:ilvl w:val="0"/>
                <w:numId w:val="188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CD2D0B" w:rsidRPr="00D354C8" w14:paraId="703C0154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10A421B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196F2C1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6EBB427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HwPreset 2563.</w:t>
            </w:r>
            <w:r w:rsidR="005719F9" w:rsidRPr="00D354C8">
              <w:rPr>
                <w:color w:val="000000" w:themeColor="text1"/>
                <w:highlight w:val="yellow"/>
                <w:lang w:eastAsia="zh-CN"/>
              </w:rPr>
              <w:t>59200</w:t>
            </w:r>
          </w:p>
          <w:p w14:paraId="1B6AEE13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F6509D" w:rsidRPr="00D354C8">
              <w:rPr>
                <w:color w:val="000000" w:themeColor="text1"/>
                <w:highlight w:val="yellow"/>
                <w:lang w:eastAsia="zh-CN"/>
              </w:rPr>
              <w:t>1670.85822</w:t>
            </w:r>
          </w:p>
        </w:tc>
      </w:tr>
      <w:tr w:rsidR="00CD2D0B" w:rsidRPr="00D354C8" w14:paraId="1E1B7FBA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90BD6B8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6393D90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CFBACA8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CD2D0B" w:rsidRPr="00D354C8" w14:paraId="100C2981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FFFBC1E" w14:textId="77777777" w:rsidR="00CD2D0B" w:rsidRPr="00D354C8" w:rsidRDefault="00CD2D0B" w:rsidP="00CD2D0B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0E0918F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23CD971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636E8A42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350.5114;</w:t>
            </w:r>
          </w:p>
          <w:p w14:paraId="22BAE763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6100.0;</w:t>
            </w:r>
          </w:p>
          <w:p w14:paraId="774B7988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MVM_STEAMTYPE_OVERHEAT;</w:t>
            </w:r>
          </w:p>
          <w:p w14:paraId="25825BEE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150D8750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430CD756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EADDED3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F4A23A9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A46F085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3E860E42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7DDE20E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5635F206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E92C032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>Call  coordinator_Put((TUSIGN16)CDT_IDX_temperaturePreset,(TINT16)WHOLE_OBJECT,&amp;t);</w:t>
            </w:r>
          </w:p>
          <w:p w14:paraId="0EE42D36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62A72B95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423FF175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A1EF8C9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13B045A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0228F31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58DC21DE" w14:textId="77777777" w:rsidR="00CD2D0B" w:rsidRPr="00D354C8" w:rsidRDefault="00CD2D0B" w:rsidP="00886C24">
            <w:pPr>
              <w:numPr>
                <w:ilvl w:val="0"/>
                <w:numId w:val="187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CD2D0B" w:rsidRPr="00D354C8" w14:paraId="6B6A133B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DA0E3E6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053C492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8A902F6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EA1784" w:rsidRPr="00D354C8">
              <w:rPr>
                <w:color w:val="000000" w:themeColor="text1"/>
                <w:highlight w:val="yellow"/>
                <w:lang w:eastAsia="zh-CN"/>
              </w:rPr>
              <w:t>2560.12563</w:t>
            </w:r>
          </w:p>
          <w:p w14:paraId="56E35CC0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A4155F" w:rsidRPr="00D354C8">
              <w:rPr>
                <w:color w:val="000000" w:themeColor="text1"/>
                <w:highlight w:val="yellow"/>
                <w:lang w:eastAsia="zh-CN"/>
              </w:rPr>
              <w:t>1675.09322</w:t>
            </w:r>
          </w:p>
        </w:tc>
      </w:tr>
      <w:tr w:rsidR="00CD2D0B" w:rsidRPr="00D354C8" w14:paraId="070755C4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F70A456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F5D5247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A2A623B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CD2D0B" w:rsidRPr="00D354C8" w14:paraId="4B9B66AE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F71FBFF" w14:textId="77777777" w:rsidR="00CD2D0B" w:rsidRPr="00D354C8" w:rsidRDefault="00CD2D0B" w:rsidP="00886C24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2DD3D88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C8E405B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0847B482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350.0;</w:t>
            </w:r>
          </w:p>
          <w:p w14:paraId="41E4A3B6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1633.0;</w:t>
            </w:r>
          </w:p>
          <w:p w14:paraId="7B6957B4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MVM_STEAMTYPE_WATER;</w:t>
            </w:r>
          </w:p>
          <w:p w14:paraId="13568563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7947D724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54157869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6B9498E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1D47BEA1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468EB7F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281F4C24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3B8D539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74D8C4DE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B057EB2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5CDA4ADA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D768561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06E7C191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03F99DAA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A2228E6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2B87C47E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1289CD73" w14:textId="77777777" w:rsidR="00CD2D0B" w:rsidRPr="00D354C8" w:rsidRDefault="00CD2D0B" w:rsidP="00CD2D0B">
            <w:pPr>
              <w:numPr>
                <w:ilvl w:val="0"/>
                <w:numId w:val="189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CD2D0B" w:rsidRPr="00D354C8" w14:paraId="69989817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3BEFA01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089B534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DF9789C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014CE0" w:rsidRPr="00D354C8">
              <w:rPr>
                <w:color w:val="000000" w:themeColor="text1"/>
                <w:highlight w:val="yellow"/>
                <w:lang w:eastAsia="zh-CN"/>
              </w:rPr>
              <w:t>1669.88227</w:t>
            </w:r>
          </w:p>
          <w:p w14:paraId="1694E818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HcPreset 1669.</w:t>
            </w:r>
            <w:r w:rsidR="00014CE0" w:rsidRPr="00D354C8">
              <w:rPr>
                <w:color w:val="000000" w:themeColor="text1"/>
                <w:highlight w:val="yellow"/>
                <w:lang w:eastAsia="zh-CN"/>
              </w:rPr>
              <w:t>88227</w:t>
            </w:r>
          </w:p>
        </w:tc>
      </w:tr>
      <w:tr w:rsidR="00CD2D0B" w:rsidRPr="00D354C8" w14:paraId="617128B4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E0F8D1D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5A55472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2A57B1F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CD2D0B" w:rsidRPr="00D354C8" w14:paraId="4BD4C82E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D33766E" w14:textId="77777777" w:rsidR="00CD2D0B" w:rsidRPr="00D354C8" w:rsidRDefault="00CD2D0B" w:rsidP="00886C24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A532929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35EE382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1A4AD55C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350.5114;</w:t>
            </w:r>
          </w:p>
          <w:p w14:paraId="43E7E9E3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</w:t>
            </w:r>
            <w:r w:rsidR="0010433E" w:rsidRPr="00D354C8">
              <w:rPr>
                <w:color w:val="000000" w:themeColor="text1"/>
                <w:highlight w:val="yellow"/>
                <w:lang w:eastAsia="zh-CN"/>
              </w:rPr>
              <w:t>16633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>.0;</w:t>
            </w:r>
          </w:p>
          <w:p w14:paraId="33047D89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MVM_STEAMTYPE_WATER;</w:t>
            </w:r>
          </w:p>
          <w:p w14:paraId="4E50C2F7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 xml:space="preserve">  densitySelection = CDT_CALCULATION_FROM_TP;</w:t>
            </w:r>
          </w:p>
          <w:p w14:paraId="0B54618A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3F2E9C83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A371BF6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2F38AC6C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C3B6F0C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7F1FE198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51E73F1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7C52916E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6A22199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14EFAF25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4A1ED9A2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1C9008BA" w14:textId="77777777" w:rsidR="00CD2D0B" w:rsidRPr="00D354C8" w:rsidRDefault="00CD2D0B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CAB781F" w14:textId="77777777" w:rsidR="00CD2D0B" w:rsidRPr="00D354C8" w:rsidRDefault="00CD2D0B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92C3213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F89E38F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17EBCAEE" w14:textId="77777777" w:rsidR="00CD2D0B" w:rsidRPr="00D354C8" w:rsidRDefault="00CD2D0B" w:rsidP="0010433E">
            <w:pPr>
              <w:numPr>
                <w:ilvl w:val="0"/>
                <w:numId w:val="190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CD2D0B" w:rsidRPr="00D354C8" w14:paraId="4F56A5E6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D105DA2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7E4F049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4E2F197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D82718" w:rsidRPr="00D354C8">
              <w:rPr>
                <w:color w:val="000000" w:themeColor="text1"/>
                <w:highlight w:val="yellow"/>
                <w:lang w:eastAsia="zh-CN"/>
              </w:rPr>
              <w:t>1675.09321;</w:t>
            </w:r>
          </w:p>
          <w:p w14:paraId="715B1C39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D82718" w:rsidRPr="00D354C8">
              <w:rPr>
                <w:color w:val="000000" w:themeColor="text1"/>
                <w:highlight w:val="yellow"/>
                <w:lang w:eastAsia="zh-CN"/>
              </w:rPr>
              <w:t>1675.09321</w:t>
            </w:r>
          </w:p>
        </w:tc>
      </w:tr>
      <w:tr w:rsidR="00CD2D0B" w:rsidRPr="00D354C8" w14:paraId="12B86929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A2757AC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25B49A2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324B81F" w14:textId="77777777" w:rsidR="00CD2D0B" w:rsidRPr="00D354C8" w:rsidRDefault="00CD2D0B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10433E" w:rsidRPr="00D354C8" w14:paraId="16A529D9" w14:textId="77777777" w:rsidTr="008A4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/>
        </w:trPr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7A712F3" w14:textId="77777777" w:rsidR="0010433E" w:rsidRPr="00D354C8" w:rsidRDefault="0010433E" w:rsidP="00886C24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F8ED1EF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518BFF9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3189A0EE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355.5114;</w:t>
            </w:r>
          </w:p>
          <w:p w14:paraId="07EF8C67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16633.0;</w:t>
            </w:r>
          </w:p>
          <w:p w14:paraId="0BE9F8E7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MVM_STEAMTYPE_WATER;</w:t>
            </w:r>
          </w:p>
          <w:p w14:paraId="29FE7336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CDT_CALCULATION_FROM_TP;</w:t>
            </w:r>
          </w:p>
          <w:p w14:paraId="2196A86C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2BC80DDA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4C83D23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0DE327F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743F040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3464B758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6DA8616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5856A8AC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F91AE8C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62E1DF17" w14:textId="77777777" w:rsidR="0010433E" w:rsidRPr="00D354C8" w:rsidRDefault="0010433E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0E3851F8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21AD5E0E" w14:textId="77777777" w:rsidR="0010433E" w:rsidRPr="00D354C8" w:rsidRDefault="0010433E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12FDF317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3636F15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08A9352D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5E69A9D5" w14:textId="77777777" w:rsidR="0010433E" w:rsidRPr="00D354C8" w:rsidRDefault="0010433E" w:rsidP="0010433E">
            <w:pPr>
              <w:numPr>
                <w:ilvl w:val="0"/>
                <w:numId w:val="191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10433E" w:rsidRPr="00D354C8" w14:paraId="1F58BC30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94318A9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7E15F963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C0D3DAE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2F7AAB" w:rsidRPr="00D354C8">
              <w:rPr>
                <w:color w:val="000000" w:themeColor="text1"/>
                <w:highlight w:val="yellow"/>
                <w:lang w:eastAsia="zh-CN"/>
              </w:rPr>
              <w:t>1718.33266</w:t>
            </w:r>
            <w:r w:rsidR="008A4B6E" w:rsidRPr="00D354C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130419A6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2F7AAB" w:rsidRPr="00D354C8">
              <w:rPr>
                <w:color w:val="000000" w:themeColor="text1"/>
                <w:highlight w:val="yellow"/>
                <w:lang w:eastAsia="zh-CN"/>
              </w:rPr>
              <w:t>1718.33266</w:t>
            </w:r>
          </w:p>
        </w:tc>
      </w:tr>
      <w:tr w:rsidR="0010433E" w:rsidRPr="00D354C8" w14:paraId="5558768C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A3850D6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D81DB96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9D1EC07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10433E" w:rsidRPr="00D354C8" w14:paraId="2C0598C0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DC8C6EE" w14:textId="77777777" w:rsidR="0010433E" w:rsidRPr="00D354C8" w:rsidRDefault="0010433E" w:rsidP="00886C24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A846BC8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527B0E6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7EBA27D7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350.5114;</w:t>
            </w:r>
          </w:p>
          <w:p w14:paraId="46975D77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16633.0;</w:t>
            </w:r>
          </w:p>
          <w:p w14:paraId="37E96989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MVM_STEAMTYPE_WATER;</w:t>
            </w:r>
          </w:p>
          <w:p w14:paraId="1082754E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densitySelection = CDT_CALCULATION_FROM_T;</w:t>
            </w:r>
          </w:p>
          <w:p w14:paraId="77DADE37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228BDC9E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A9B5DF5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6570618F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35B97D2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0BDC2A36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84C01B5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36EA370D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24EAD56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2F5C9E40" w14:textId="77777777" w:rsidR="0010433E" w:rsidRPr="00D354C8" w:rsidRDefault="0010433E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0F2FC735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36F9FA72" w14:textId="77777777" w:rsidR="0010433E" w:rsidRPr="00D354C8" w:rsidRDefault="0010433E" w:rsidP="00886C24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F09B81D" w14:textId="77777777" w:rsidR="0010433E" w:rsidRPr="00D354C8" w:rsidRDefault="0010433E" w:rsidP="00886C24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2E8FC11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F1ACF3F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228D9122" w14:textId="77777777" w:rsidR="0010433E" w:rsidRPr="00D354C8" w:rsidRDefault="0010433E" w:rsidP="0010433E">
            <w:pPr>
              <w:numPr>
                <w:ilvl w:val="0"/>
                <w:numId w:val="19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10433E" w:rsidRPr="00D354C8" w14:paraId="7FB24173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DC1B798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BAD24C0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C67AE31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HwPreset </w:t>
            </w:r>
            <w:r w:rsidR="00592B47" w:rsidRPr="00D354C8">
              <w:rPr>
                <w:color w:val="000000" w:themeColor="text1"/>
                <w:highlight w:val="yellow"/>
                <w:lang w:eastAsia="zh-CN"/>
              </w:rPr>
              <w:t>1675.09322;</w:t>
            </w:r>
          </w:p>
          <w:p w14:paraId="309282D7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HcPreset </w:t>
            </w:r>
            <w:r w:rsidR="00592B47" w:rsidRPr="00D354C8">
              <w:rPr>
                <w:color w:val="000000" w:themeColor="text1"/>
                <w:highlight w:val="yellow"/>
                <w:lang w:eastAsia="zh-CN"/>
              </w:rPr>
              <w:t>1675.09322</w:t>
            </w:r>
          </w:p>
        </w:tc>
      </w:tr>
      <w:tr w:rsidR="0010433E" w:rsidRPr="00D354C8" w14:paraId="014C9944" w14:textId="77777777" w:rsidTr="00886C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485E6B0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FEFEF57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2BDAAC1" w14:textId="77777777" w:rsidR="0010433E" w:rsidRPr="00D354C8" w:rsidRDefault="0010433E" w:rsidP="00886C24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C163C3" w:rsidRPr="00D354C8" w14:paraId="32819D59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72A06F6F" w14:textId="77777777" w:rsidR="00C163C3" w:rsidRPr="00D354C8" w:rsidRDefault="00C163C3" w:rsidP="00C163C3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16</w:t>
            </w:r>
          </w:p>
        </w:tc>
        <w:tc>
          <w:tcPr>
            <w:tcW w:w="1807" w:type="dxa"/>
          </w:tcPr>
          <w:p w14:paraId="0FDFFC33" w14:textId="77777777" w:rsidR="00C163C3" w:rsidRPr="00D354C8" w:rsidRDefault="00C163C3" w:rsidP="00C163C3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EDAEDBF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4FDF7B39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t = 110.0;</w:t>
            </w:r>
          </w:p>
          <w:p w14:paraId="4B871472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p = 7000.0;</w:t>
            </w:r>
          </w:p>
          <w:p w14:paraId="182831FB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steamType =  MVM_STEAMTYPE_WATER;</w:t>
            </w:r>
          </w:p>
          <w:p w14:paraId="5912387C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 xml:space="preserve">  densitySelection = CDT_CALCULATION_FROM_T;</w:t>
            </w:r>
          </w:p>
          <w:p w14:paraId="2B0DBFC5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steamPwrrFR =  MVM_FWD_REV;</w:t>
            </w:r>
          </w:p>
          <w:p w14:paraId="4982B06C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5B7007E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89AB2C5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1C916F7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4A82F50B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CFF95D1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14233F35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73C8449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57ABA88E" w14:textId="77777777" w:rsidR="00C163C3" w:rsidRPr="00D354C8" w:rsidRDefault="00C163C3" w:rsidP="00C163C3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6F6E26BA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FD090EC" w14:textId="77777777" w:rsidR="00C163C3" w:rsidRPr="00D354C8" w:rsidRDefault="00C163C3" w:rsidP="00C163C3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F54A88B" w14:textId="77777777" w:rsidR="00C163C3" w:rsidRPr="00D354C8" w:rsidRDefault="00C163C3" w:rsidP="00C163C3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DD2AB3F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7600660D" w14:textId="77777777" w:rsidR="00C163C3" w:rsidRPr="00D354C8" w:rsidRDefault="00C163C3" w:rsidP="00C163C3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0857FC95" w14:textId="77777777" w:rsidR="00C163C3" w:rsidRPr="00D354C8" w:rsidRDefault="00C163C3" w:rsidP="00C163C3">
            <w:pPr>
              <w:numPr>
                <w:ilvl w:val="0"/>
                <w:numId w:val="19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C163C3" w:rsidRPr="00D354C8" w14:paraId="39FF6957" w14:textId="77777777" w:rsidTr="00C16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17E222B" w14:textId="77777777" w:rsidR="00C163C3" w:rsidRPr="00D354C8" w:rsidRDefault="00C163C3" w:rsidP="00C163C3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EF1A65C" w14:textId="77777777" w:rsidR="00C163C3" w:rsidRPr="00D354C8" w:rsidRDefault="00C163C3" w:rsidP="00C163C3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787EFFD" w14:textId="77777777" w:rsidR="00C163C3" w:rsidRPr="00D354C8" w:rsidRDefault="00C163C3" w:rsidP="00C163C3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HwPreset 466.3619</w:t>
            </w:r>
            <w:r w:rsidR="00920F40" w:rsidRPr="00D354C8">
              <w:rPr>
                <w:color w:val="000000" w:themeColor="text1"/>
                <w:highlight w:val="yellow"/>
                <w:lang w:eastAsia="zh-CN"/>
              </w:rPr>
              <w:t>3</w:t>
            </w:r>
          </w:p>
          <w:p w14:paraId="250E8B36" w14:textId="77777777" w:rsidR="00C163C3" w:rsidRPr="00D354C8" w:rsidRDefault="00C163C3" w:rsidP="00C163C3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HcPreset 466.3619</w:t>
            </w:r>
            <w:r w:rsidR="00920F40" w:rsidRPr="00D354C8">
              <w:rPr>
                <w:color w:val="000000" w:themeColor="text1"/>
                <w:highlight w:val="yellow"/>
                <w:lang w:eastAsia="zh-CN"/>
              </w:rPr>
              <w:t>3</w:t>
            </w:r>
          </w:p>
        </w:tc>
      </w:tr>
      <w:tr w:rsidR="00C163C3" w:rsidRPr="00534E4B" w14:paraId="0B8E452B" w14:textId="77777777" w:rsidTr="0073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678F677" w14:textId="77777777" w:rsidR="00C163C3" w:rsidRPr="00D354C8" w:rsidRDefault="00C163C3" w:rsidP="00C163C3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3993EE20" w14:textId="77777777" w:rsidR="00C163C3" w:rsidRPr="00D354C8" w:rsidRDefault="00C163C3" w:rsidP="00C163C3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B23129F" w14:textId="77777777" w:rsidR="00C163C3" w:rsidRPr="00534E4B" w:rsidRDefault="00C163C3" w:rsidP="00C163C3">
            <w:pPr>
              <w:rPr>
                <w:color w:val="000000" w:themeColor="text1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70535C" w:rsidRPr="00534E4B" w14:paraId="50B46B6C" w14:textId="77777777" w:rsidTr="007053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6C002935" w14:textId="77777777" w:rsidR="0070535C" w:rsidRPr="00D354C8" w:rsidRDefault="0070535C" w:rsidP="0070535C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7</w:t>
            </w:r>
          </w:p>
        </w:tc>
        <w:tc>
          <w:tcPr>
            <w:tcW w:w="1807" w:type="dxa"/>
          </w:tcPr>
          <w:p w14:paraId="5D39C4FF" w14:textId="77777777" w:rsidR="0070535C" w:rsidRPr="00D354C8" w:rsidRDefault="0070535C" w:rsidP="0070535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C475676" w14:textId="77777777" w:rsidR="0070535C" w:rsidRPr="00D354C8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27CCAEF5" w14:textId="77777777" w:rsidR="0070535C" w:rsidRPr="00BE3C58" w:rsidRDefault="0070535C" w:rsidP="0070535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steamType =  </w:t>
            </w:r>
            <w:r w:rsidR="00BE3C58" w:rsidRPr="00BE3C58">
              <w:rPr>
                <w:color w:val="000000" w:themeColor="text1"/>
                <w:highlight w:val="yellow"/>
                <w:lang w:eastAsia="zh-CN"/>
              </w:rPr>
              <w:t>MVM_STEAMTYPE_SATURATED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7260A86B" w14:textId="77777777" w:rsidR="0070535C" w:rsidRPr="00BE3C58" w:rsidRDefault="0070535C" w:rsidP="0070535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="00BE3C58" w:rsidRPr="00BE3C58">
              <w:rPr>
                <w:color w:val="000000" w:themeColor="text1"/>
                <w:highlight w:val="yellow"/>
                <w:lang w:eastAsia="zh-CN"/>
              </w:rPr>
              <w:t>CDT_EXT_DENSITY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012A12A7" w14:textId="77777777" w:rsidR="0070535C" w:rsidRPr="00D354C8" w:rsidRDefault="0070535C" w:rsidP="0070535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61A34DC" w14:textId="77777777" w:rsidR="0070535C" w:rsidRPr="00D354C8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66AAB7E" w14:textId="77777777" w:rsidR="0070535C" w:rsidRPr="00D354C8" w:rsidRDefault="0070535C" w:rsidP="0070535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54208B1" w14:textId="77777777" w:rsidR="0070535C" w:rsidRPr="00D354C8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01545B53" w14:textId="77777777" w:rsidR="0070535C" w:rsidRPr="00D354C8" w:rsidRDefault="0070535C" w:rsidP="0070535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C403DB8" w14:textId="77777777" w:rsidR="0070535C" w:rsidRPr="00D354C8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78C8905" w14:textId="77777777" w:rsidR="0070535C" w:rsidRPr="00D354C8" w:rsidRDefault="0070535C" w:rsidP="0070535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5716D9B" w14:textId="77777777" w:rsidR="0070535C" w:rsidRPr="00D354C8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3B869AF1" w14:textId="77777777" w:rsidR="0070535C" w:rsidRPr="00D354C8" w:rsidRDefault="0070535C" w:rsidP="0070535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5F2DBE7" w14:textId="77777777" w:rsidR="0070535C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40EB0A47" w14:textId="77777777" w:rsidR="0070535C" w:rsidRPr="0070535C" w:rsidRDefault="0070535C" w:rsidP="00AA3928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13F62C13" w14:textId="77777777" w:rsidR="0070535C" w:rsidRPr="00D354C8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6605860E" w14:textId="77777777" w:rsidR="0070535C" w:rsidRPr="00D354C8" w:rsidRDefault="0070535C" w:rsidP="0070535C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7CF4A6EA" w14:textId="77777777" w:rsidR="0070535C" w:rsidRPr="00D354C8" w:rsidRDefault="0070535C" w:rsidP="0070535C">
            <w:pPr>
              <w:numPr>
                <w:ilvl w:val="0"/>
                <w:numId w:val="20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70535C" w:rsidRPr="00534E4B" w14:paraId="66A68555" w14:textId="77777777" w:rsidTr="007053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489F75C" w14:textId="77777777" w:rsidR="0070535C" w:rsidRPr="00D354C8" w:rsidRDefault="0070535C" w:rsidP="0070535C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BE35831" w14:textId="77777777" w:rsidR="0070535C" w:rsidRPr="00D354C8" w:rsidRDefault="0070535C" w:rsidP="0070535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BBB2C7D" w14:textId="77777777" w:rsidR="0070535C" w:rsidRPr="00D354C8" w:rsidRDefault="0070535C" w:rsidP="0070535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</w:t>
            </w:r>
            <w:r w:rsidR="00AA3928">
              <w:rPr>
                <w:color w:val="000000" w:themeColor="text1"/>
                <w:highlight w:val="yellow"/>
                <w:lang w:eastAsia="zh-CN"/>
              </w:rPr>
              <w:t xml:space="preserve"> and Hc shall remain unchanged.</w:t>
            </w:r>
          </w:p>
        </w:tc>
      </w:tr>
      <w:tr w:rsidR="0070535C" w:rsidRPr="00534E4B" w14:paraId="1CDBE048" w14:textId="77777777" w:rsidTr="009512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D560A7D" w14:textId="77777777" w:rsidR="0070535C" w:rsidRPr="00D354C8" w:rsidRDefault="0070535C" w:rsidP="0070535C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8DD1383" w14:textId="77777777" w:rsidR="0070535C" w:rsidRPr="00D354C8" w:rsidRDefault="0070535C" w:rsidP="0070535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442419D" w14:textId="77777777" w:rsidR="0070535C" w:rsidRPr="00534E4B" w:rsidRDefault="0070535C" w:rsidP="0070535C">
            <w:pPr>
              <w:rPr>
                <w:color w:val="000000" w:themeColor="text1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95124D" w:rsidRPr="00534E4B" w14:paraId="5411272E" w14:textId="77777777" w:rsidTr="009512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A37DF22" w14:textId="77777777" w:rsidR="0095124D" w:rsidRPr="00D354C8" w:rsidRDefault="0095124D" w:rsidP="0095124D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8</w:t>
            </w:r>
          </w:p>
        </w:tc>
        <w:tc>
          <w:tcPr>
            <w:tcW w:w="1807" w:type="dxa"/>
          </w:tcPr>
          <w:p w14:paraId="0C77DEF1" w14:textId="77777777" w:rsidR="0095124D" w:rsidRPr="00D354C8" w:rsidRDefault="0095124D" w:rsidP="0095124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DB070E1" w14:textId="77777777" w:rsidR="0095124D" w:rsidRPr="00D354C8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24E763D2" w14:textId="77777777" w:rsidR="0095124D" w:rsidRPr="00361B74" w:rsidRDefault="0095124D" w:rsidP="00361B74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steamType =  </w:t>
            </w:r>
            <w:r w:rsidR="00361B74" w:rsidRPr="00361B74">
              <w:rPr>
                <w:color w:val="000000" w:themeColor="text1"/>
                <w:highlight w:val="yellow"/>
                <w:lang w:val="en-US" w:eastAsia="zh-CN"/>
              </w:rPr>
              <w:t>MVM_STEAMTYPE_OVERHEAT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5BED4156" w14:textId="77777777" w:rsidR="0095124D" w:rsidRPr="00361B74" w:rsidRDefault="0095124D" w:rsidP="00361B74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="00361B74" w:rsidRPr="00361B74">
              <w:rPr>
                <w:color w:val="000000" w:themeColor="text1"/>
                <w:highlight w:val="yellow"/>
                <w:lang w:val="en-US" w:eastAsia="zh-CN"/>
              </w:rPr>
              <w:t>CDT_CALCULATION_FROM_T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37F0561C" w14:textId="77777777" w:rsidR="0095124D" w:rsidRPr="00D354C8" w:rsidRDefault="0095124D" w:rsidP="0095124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A245028" w14:textId="77777777" w:rsidR="0095124D" w:rsidRPr="00D354C8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E23DC27" w14:textId="77777777" w:rsidR="0095124D" w:rsidRPr="00D354C8" w:rsidRDefault="0095124D" w:rsidP="0095124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0C1CB44" w14:textId="77777777" w:rsidR="0095124D" w:rsidRPr="00D354C8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659FB65C" w14:textId="77777777" w:rsidR="0095124D" w:rsidRPr="00D354C8" w:rsidRDefault="0095124D" w:rsidP="0095124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B23CC47" w14:textId="77777777" w:rsidR="0095124D" w:rsidRPr="00D354C8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7608600" w14:textId="77777777" w:rsidR="0095124D" w:rsidRPr="00D354C8" w:rsidRDefault="0095124D" w:rsidP="0095124D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D018F67" w14:textId="77777777" w:rsidR="0095124D" w:rsidRPr="00D354C8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3FE767B7" w14:textId="77777777" w:rsidR="0095124D" w:rsidRPr="00D354C8" w:rsidRDefault="0095124D" w:rsidP="0095124D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2B82B6B7" w14:textId="77777777" w:rsidR="0095124D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0A85F26" w14:textId="77777777" w:rsidR="0095124D" w:rsidRPr="0070535C" w:rsidRDefault="0095124D" w:rsidP="0095124D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66571862" w14:textId="77777777" w:rsidR="0095124D" w:rsidRPr="00D354C8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364F50CD" w14:textId="77777777" w:rsidR="0095124D" w:rsidRPr="00D354C8" w:rsidRDefault="0095124D" w:rsidP="0095124D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1BDBA337" w14:textId="77777777" w:rsidR="0095124D" w:rsidRPr="00D354C8" w:rsidRDefault="0095124D" w:rsidP="00361B74">
            <w:pPr>
              <w:numPr>
                <w:ilvl w:val="0"/>
                <w:numId w:val="20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95124D" w:rsidRPr="00534E4B" w14:paraId="7A0F1BF1" w14:textId="77777777" w:rsidTr="009512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1190460" w14:textId="77777777" w:rsidR="0095124D" w:rsidRPr="00D354C8" w:rsidRDefault="0095124D" w:rsidP="0095124D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7C9A999" w14:textId="77777777" w:rsidR="0095124D" w:rsidRPr="00D354C8" w:rsidRDefault="0095124D" w:rsidP="0095124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E7C1A6F" w14:textId="77777777" w:rsidR="0095124D" w:rsidRPr="00D354C8" w:rsidRDefault="0095124D" w:rsidP="0095124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</w:t>
            </w:r>
            <w:r>
              <w:rPr>
                <w:color w:val="000000" w:themeColor="text1"/>
                <w:highlight w:val="yellow"/>
                <w:lang w:eastAsia="zh-CN"/>
              </w:rPr>
              <w:t xml:space="preserve"> and Hc shall remain unchanged.</w:t>
            </w:r>
          </w:p>
        </w:tc>
      </w:tr>
      <w:tr w:rsidR="0095124D" w:rsidRPr="00534E4B" w14:paraId="5958B5BD" w14:textId="77777777" w:rsidTr="00F4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0AFE410" w14:textId="77777777" w:rsidR="0095124D" w:rsidRPr="00D354C8" w:rsidRDefault="0095124D" w:rsidP="0095124D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6CD08DC" w14:textId="77777777" w:rsidR="0095124D" w:rsidRPr="00D354C8" w:rsidRDefault="0095124D" w:rsidP="0095124D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2D9D1F6" w14:textId="77777777" w:rsidR="0095124D" w:rsidRPr="00534E4B" w:rsidRDefault="0095124D" w:rsidP="0095124D">
            <w:pPr>
              <w:rPr>
                <w:color w:val="000000" w:themeColor="text1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F42FFC" w:rsidRPr="00534E4B" w14:paraId="3FA6EE80" w14:textId="77777777" w:rsidTr="00F4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B40F8AA" w14:textId="77777777" w:rsidR="00F42FFC" w:rsidRPr="00D354C8" w:rsidRDefault="00F42FFC" w:rsidP="00F42FFC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 w:rsidRPr="00D354C8">
              <w:rPr>
                <w:color w:val="FF0000"/>
                <w:highlight w:val="yellow"/>
                <w:lang w:eastAsia="zh-CN"/>
              </w:rPr>
              <w:t>1</w:t>
            </w:r>
            <w:r>
              <w:rPr>
                <w:color w:val="FF0000"/>
                <w:highlight w:val="yellow"/>
                <w:lang w:eastAsia="zh-CN"/>
              </w:rPr>
              <w:t>9</w:t>
            </w:r>
          </w:p>
        </w:tc>
        <w:tc>
          <w:tcPr>
            <w:tcW w:w="1807" w:type="dxa"/>
          </w:tcPr>
          <w:p w14:paraId="469065E7" w14:textId="77777777" w:rsidR="00F42FFC" w:rsidRPr="00D354C8" w:rsidRDefault="00F42FFC" w:rsidP="00F42FF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CA22816" w14:textId="77777777" w:rsidR="00F42FFC" w:rsidRPr="00D354C8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63E88D4F" w14:textId="77777777" w:rsidR="00F42FFC" w:rsidRPr="00361B74" w:rsidRDefault="00F42FFC" w:rsidP="003E0200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steamType =  </w:t>
            </w:r>
            <w:r w:rsidR="003E0200" w:rsidRPr="003E0200">
              <w:rPr>
                <w:color w:val="000000" w:themeColor="text1"/>
                <w:highlight w:val="yellow"/>
                <w:lang w:val="en-US" w:eastAsia="zh-CN"/>
              </w:rPr>
              <w:t>MVM_STEAMTYPE_WATER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6B820E2D" w14:textId="77777777" w:rsidR="00F42FFC" w:rsidRPr="00361B74" w:rsidRDefault="00F42FFC" w:rsidP="003E0200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="003E0200" w:rsidRPr="003E0200">
              <w:rPr>
                <w:color w:val="000000" w:themeColor="text1"/>
                <w:highlight w:val="yellow"/>
                <w:lang w:val="en-US" w:eastAsia="zh-CN"/>
              </w:rPr>
              <w:t>CDT_CALCULATION_FROM_P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7766C590" w14:textId="77777777" w:rsidR="00F42FFC" w:rsidRPr="00D354C8" w:rsidRDefault="00F42FFC" w:rsidP="00F42FF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CB610D6" w14:textId="77777777" w:rsidR="00F42FFC" w:rsidRPr="00D354C8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2FB0AE65" w14:textId="77777777" w:rsidR="00F42FFC" w:rsidRPr="00D354C8" w:rsidRDefault="00F42FFC" w:rsidP="00F42FF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81F2B90" w14:textId="77777777" w:rsidR="00F42FFC" w:rsidRPr="00D354C8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4ED7091B" w14:textId="77777777" w:rsidR="00F42FFC" w:rsidRPr="00D354C8" w:rsidRDefault="00F42FFC" w:rsidP="00F42FF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2A8529D3" w14:textId="77777777" w:rsidR="00F42FFC" w:rsidRPr="00D354C8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51A25566" w14:textId="77777777" w:rsidR="00F42FFC" w:rsidRPr="00D354C8" w:rsidRDefault="00F42FFC" w:rsidP="00F42FFC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5BB30A69" w14:textId="77777777" w:rsidR="00F42FFC" w:rsidRPr="00D354C8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7EA34E9C" w14:textId="77777777" w:rsidR="00F42FFC" w:rsidRPr="00D354C8" w:rsidRDefault="00F42FFC" w:rsidP="00F42FFC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A0BA929" w14:textId="77777777" w:rsidR="00F42FFC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lastRenderedPageBreak/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0C6578B8" w14:textId="77777777" w:rsidR="00F42FFC" w:rsidRPr="0070535C" w:rsidRDefault="00F42FFC" w:rsidP="00F42FFC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2BD4D0C2" w14:textId="77777777" w:rsidR="00F42FFC" w:rsidRPr="00D354C8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1E5978DF" w14:textId="77777777" w:rsidR="00F42FFC" w:rsidRPr="00D354C8" w:rsidRDefault="00F42FFC" w:rsidP="00F42FFC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697EC70B" w14:textId="77777777" w:rsidR="00F42FFC" w:rsidRPr="00D354C8" w:rsidRDefault="00F42FFC" w:rsidP="003E0200">
            <w:pPr>
              <w:numPr>
                <w:ilvl w:val="0"/>
                <w:numId w:val="205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F42FFC" w:rsidRPr="00534E4B" w14:paraId="5BEC8C0C" w14:textId="77777777" w:rsidTr="00F4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21887DC" w14:textId="77777777" w:rsidR="00F42FFC" w:rsidRPr="00D354C8" w:rsidRDefault="00F42FFC" w:rsidP="00F42FFC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220B0DB" w14:textId="77777777" w:rsidR="00F42FFC" w:rsidRPr="00D354C8" w:rsidRDefault="00F42FFC" w:rsidP="00F42FF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B2D824D" w14:textId="77777777" w:rsidR="00F42FFC" w:rsidRPr="00D354C8" w:rsidRDefault="00F42FFC" w:rsidP="00F42FF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</w:t>
            </w:r>
            <w:r>
              <w:rPr>
                <w:color w:val="000000" w:themeColor="text1"/>
                <w:highlight w:val="yellow"/>
                <w:lang w:eastAsia="zh-CN"/>
              </w:rPr>
              <w:t xml:space="preserve"> and Hc shall remain unchanged.</w:t>
            </w:r>
          </w:p>
        </w:tc>
      </w:tr>
      <w:tr w:rsidR="00F42FFC" w:rsidRPr="00534E4B" w14:paraId="7610168F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CC596E2" w14:textId="77777777" w:rsidR="00F42FFC" w:rsidRPr="00D354C8" w:rsidRDefault="00F42FFC" w:rsidP="00F42FFC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633A0C81" w14:textId="77777777" w:rsidR="00F42FFC" w:rsidRPr="00D354C8" w:rsidRDefault="00F42FFC" w:rsidP="00F42FFC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4FE97BD" w14:textId="77777777" w:rsidR="00F42FFC" w:rsidRPr="00534E4B" w:rsidRDefault="00F42FFC" w:rsidP="00F42FFC">
            <w:pPr>
              <w:rPr>
                <w:color w:val="000000" w:themeColor="text1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886475" w:rsidRPr="00534E4B" w14:paraId="4025B845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A0163A9" w14:textId="44AE9832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20</w:t>
            </w:r>
          </w:p>
        </w:tc>
        <w:tc>
          <w:tcPr>
            <w:tcW w:w="1807" w:type="dxa"/>
          </w:tcPr>
          <w:p w14:paraId="62590F7A" w14:textId="0E4B7DE4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237A173" w14:textId="63A485A4" w:rsidR="00886475" w:rsidRDefault="00886475" w:rsidP="00886475">
            <w:pPr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Test </w:t>
            </w:r>
            <w:r w:rsidRPr="00886475">
              <w:rPr>
                <w:color w:val="000000" w:themeColor="text1"/>
                <w:lang w:eastAsia="zh-CN"/>
              </w:rPr>
              <w:t>"if((fTInternal &gt;= 300.15) &amp;&amp; (fTInternal &lt;=647.096))"</w:t>
            </w:r>
            <w:r>
              <w:rPr>
                <w:color w:val="000000" w:themeColor="text1"/>
                <w:lang w:eastAsia="zh-CN"/>
              </w:rPr>
              <w:t xml:space="preserve"> with </w:t>
            </w:r>
            <w:r w:rsidRPr="00886475">
              <w:rPr>
                <w:color w:val="000000" w:themeColor="text1"/>
                <w:lang w:eastAsia="zh-CN"/>
              </w:rPr>
              <w:t>(FALSE) &amp;&amp; (TRUE)</w:t>
            </w:r>
          </w:p>
          <w:p w14:paraId="39A7C7EF" w14:textId="77777777" w:rsidR="00886475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01295CD0" w14:textId="2BD7D5F3" w:rsidR="00886475" w:rsidRPr="00D354C8" w:rsidRDefault="00886475" w:rsidP="003C64FC">
            <w:pPr>
              <w:numPr>
                <w:ilvl w:val="0"/>
                <w:numId w:val="25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2ADA47E5" w14:textId="77777777" w:rsidR="00886475" w:rsidRPr="00361B74" w:rsidRDefault="00886475" w:rsidP="00886475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steamType =  </w:t>
            </w:r>
            <w:r w:rsidRPr="003E0200">
              <w:rPr>
                <w:color w:val="000000" w:themeColor="text1"/>
                <w:highlight w:val="yellow"/>
                <w:lang w:val="en-US" w:eastAsia="zh-CN"/>
              </w:rPr>
              <w:t>MVM_STEAMTYPE_WATER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1304D5BE" w14:textId="4FE19600" w:rsidR="00886475" w:rsidRPr="00361B74" w:rsidRDefault="00886475" w:rsidP="00886475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3E0200">
              <w:rPr>
                <w:color w:val="000000" w:themeColor="text1"/>
                <w:highlight w:val="yellow"/>
                <w:lang w:val="en-US" w:eastAsia="zh-CN"/>
              </w:rPr>
              <w:t>CDT_CALCULATION_FROM_</w:t>
            </w:r>
            <w:r>
              <w:rPr>
                <w:color w:val="000000" w:themeColor="text1"/>
                <w:highlight w:val="yellow"/>
                <w:lang w:val="en-US" w:eastAsia="zh-CN"/>
              </w:rPr>
              <w:t>T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3B8885D2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F82966D" w14:textId="77777777" w:rsidR="00886475" w:rsidRPr="00D354C8" w:rsidRDefault="00886475" w:rsidP="003C64FC">
            <w:pPr>
              <w:numPr>
                <w:ilvl w:val="0"/>
                <w:numId w:val="25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4FD1C08B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CD47288" w14:textId="77777777" w:rsidR="00886475" w:rsidRPr="00D354C8" w:rsidRDefault="00886475" w:rsidP="003C64FC">
            <w:pPr>
              <w:numPr>
                <w:ilvl w:val="0"/>
                <w:numId w:val="25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3D3AA3AC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DA5D647" w14:textId="77777777" w:rsidR="00886475" w:rsidRPr="00D354C8" w:rsidRDefault="00886475" w:rsidP="003C64FC">
            <w:pPr>
              <w:numPr>
                <w:ilvl w:val="0"/>
                <w:numId w:val="25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2E1A1EA3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B161993" w14:textId="77777777" w:rsidR="00886475" w:rsidRPr="00D354C8" w:rsidRDefault="00886475" w:rsidP="003C64FC">
            <w:pPr>
              <w:numPr>
                <w:ilvl w:val="0"/>
                <w:numId w:val="25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59DFE562" w14:textId="77777777" w:rsidR="00886475" w:rsidRPr="00D354C8" w:rsidRDefault="00886475" w:rsidP="00886475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7D6FB74A" w14:textId="77777777" w:rsidR="00886475" w:rsidRDefault="00886475" w:rsidP="003C64FC">
            <w:pPr>
              <w:numPr>
                <w:ilvl w:val="0"/>
                <w:numId w:val="25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41D79828" w14:textId="77777777" w:rsidR="00886475" w:rsidRPr="0070535C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06F4FD31" w14:textId="77777777" w:rsidR="00886475" w:rsidRPr="00D354C8" w:rsidRDefault="00886475" w:rsidP="003C64FC">
            <w:pPr>
              <w:numPr>
                <w:ilvl w:val="0"/>
                <w:numId w:val="252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7FA1FF4A" w14:textId="77777777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0DB3A74C" w14:textId="04CBA675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886475" w:rsidRPr="00534E4B" w14:paraId="787598DF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70FEFF7" w14:textId="77777777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975C015" w14:textId="13BD91A0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77CCE0A" w14:textId="77777777" w:rsidR="00886475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</w:t>
            </w:r>
            <w:r>
              <w:rPr>
                <w:color w:val="000000" w:themeColor="text1"/>
                <w:highlight w:val="yellow"/>
                <w:lang w:eastAsia="zh-CN"/>
              </w:rPr>
              <w:t xml:space="preserve"> 852</w:t>
            </w:r>
          </w:p>
          <w:p w14:paraId="5556A7F1" w14:textId="1B9C3D75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color w:val="000000" w:themeColor="text1"/>
                <w:highlight w:val="yellow"/>
                <w:lang w:eastAsia="zh-CN"/>
              </w:rPr>
              <w:t>Hc 462</w:t>
            </w:r>
          </w:p>
        </w:tc>
      </w:tr>
      <w:tr w:rsidR="00886475" w:rsidRPr="00534E4B" w14:paraId="28A6AA69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5509C83" w14:textId="77777777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090FF91" w14:textId="0DD762CD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5A93D6F" w14:textId="1AF5FA30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886475" w:rsidRPr="00534E4B" w14:paraId="6029F549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28851C6" w14:textId="0E31AEDC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21</w:t>
            </w:r>
          </w:p>
        </w:tc>
        <w:tc>
          <w:tcPr>
            <w:tcW w:w="1807" w:type="dxa"/>
          </w:tcPr>
          <w:p w14:paraId="42B5C3DE" w14:textId="14D8B0C0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8016674" w14:textId="0784425F" w:rsidR="00886475" w:rsidRDefault="00886475" w:rsidP="00886475">
            <w:pPr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Test </w:t>
            </w:r>
            <w:r w:rsidRPr="00886475">
              <w:rPr>
                <w:color w:val="000000" w:themeColor="text1"/>
                <w:lang w:eastAsia="zh-CN"/>
              </w:rPr>
              <w:t>"if((fTInternal &gt;= 300.15) &amp;&amp; (fTInternal &lt;=647.096))"</w:t>
            </w:r>
            <w:r>
              <w:rPr>
                <w:color w:val="000000" w:themeColor="text1"/>
                <w:lang w:eastAsia="zh-CN"/>
              </w:rPr>
              <w:t xml:space="preserve"> with </w:t>
            </w:r>
            <w:r w:rsidRPr="00886475">
              <w:rPr>
                <w:color w:val="000000" w:themeColor="text1"/>
                <w:lang w:eastAsia="zh-CN"/>
              </w:rPr>
              <w:t>(TRUE) &amp;&amp; (FALSE)</w:t>
            </w:r>
          </w:p>
          <w:p w14:paraId="48C44C87" w14:textId="77777777" w:rsidR="00886475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2DB8AF76" w14:textId="77777777" w:rsidR="00886475" w:rsidRPr="00D354C8" w:rsidRDefault="00886475" w:rsidP="003C64FC">
            <w:pPr>
              <w:numPr>
                <w:ilvl w:val="0"/>
                <w:numId w:val="25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2130023C" w14:textId="77777777" w:rsidR="00886475" w:rsidRPr="00361B74" w:rsidRDefault="00886475" w:rsidP="00886475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steamType =  </w:t>
            </w:r>
            <w:r w:rsidRPr="003E0200">
              <w:rPr>
                <w:color w:val="000000" w:themeColor="text1"/>
                <w:highlight w:val="yellow"/>
                <w:lang w:val="en-US" w:eastAsia="zh-CN"/>
              </w:rPr>
              <w:t>MVM_STEAMTYPE_WATER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9D26C65" w14:textId="1662EE34" w:rsidR="00886475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3E0200">
              <w:rPr>
                <w:color w:val="000000" w:themeColor="text1"/>
                <w:highlight w:val="yellow"/>
                <w:lang w:val="en-US" w:eastAsia="zh-CN"/>
              </w:rPr>
              <w:t>CDT_CALCULATION_FROM_</w:t>
            </w:r>
            <w:r>
              <w:rPr>
                <w:color w:val="000000" w:themeColor="text1"/>
                <w:highlight w:val="yellow"/>
                <w:lang w:val="en-US" w:eastAsia="zh-CN"/>
              </w:rPr>
              <w:t>T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6C58F1BE" w14:textId="7F322EEE" w:rsidR="00886475" w:rsidRPr="00361B74" w:rsidRDefault="00886475" w:rsidP="00886475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>
              <w:rPr>
                <w:color w:val="000000" w:themeColor="text1"/>
                <w:highlight w:val="yellow"/>
                <w:lang w:eastAsia="zh-CN"/>
              </w:rPr>
              <w:t xml:space="preserve">  t = 700</w:t>
            </w:r>
          </w:p>
          <w:p w14:paraId="28954C2A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297A933" w14:textId="77777777" w:rsidR="00886475" w:rsidRPr="00D354C8" w:rsidRDefault="00886475" w:rsidP="003C64FC">
            <w:pPr>
              <w:numPr>
                <w:ilvl w:val="0"/>
                <w:numId w:val="25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0F42B703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D73AB63" w14:textId="77777777" w:rsidR="00886475" w:rsidRPr="00D354C8" w:rsidRDefault="00886475" w:rsidP="003C64FC">
            <w:pPr>
              <w:numPr>
                <w:ilvl w:val="0"/>
                <w:numId w:val="25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2982AF69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15901CB3" w14:textId="77777777" w:rsidR="00886475" w:rsidRPr="00D354C8" w:rsidRDefault="00886475" w:rsidP="003C64FC">
            <w:pPr>
              <w:numPr>
                <w:ilvl w:val="0"/>
                <w:numId w:val="25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54A9B26D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0D2EF0AB" w14:textId="77777777" w:rsidR="00886475" w:rsidRPr="00D354C8" w:rsidRDefault="00886475" w:rsidP="003C64FC">
            <w:pPr>
              <w:numPr>
                <w:ilvl w:val="0"/>
                <w:numId w:val="25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5CD38744" w14:textId="77777777" w:rsidR="00886475" w:rsidRPr="00D354C8" w:rsidRDefault="00886475" w:rsidP="00886475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39F92FEB" w14:textId="77777777" w:rsidR="00886475" w:rsidRDefault="00886475" w:rsidP="003C64FC">
            <w:pPr>
              <w:numPr>
                <w:ilvl w:val="0"/>
                <w:numId w:val="25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27B019A6" w14:textId="77777777" w:rsidR="00886475" w:rsidRPr="0070535C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29D4AF87" w14:textId="77777777" w:rsidR="00886475" w:rsidRPr="00D354C8" w:rsidRDefault="00886475" w:rsidP="003C64FC">
            <w:pPr>
              <w:numPr>
                <w:ilvl w:val="0"/>
                <w:numId w:val="253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5F5E86B0" w14:textId="77777777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5227E932" w14:textId="4861F411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886475" w:rsidRPr="00534E4B" w14:paraId="43002348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24933BA" w14:textId="77777777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D521960" w14:textId="70DCF9C1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8664930" w14:textId="77777777" w:rsidR="00886475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</w:t>
            </w:r>
            <w:r>
              <w:rPr>
                <w:color w:val="000000" w:themeColor="text1"/>
                <w:highlight w:val="yellow"/>
                <w:lang w:eastAsia="zh-CN"/>
              </w:rPr>
              <w:t xml:space="preserve"> 852</w:t>
            </w:r>
          </w:p>
          <w:p w14:paraId="71A43131" w14:textId="37129BD1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>
              <w:rPr>
                <w:color w:val="000000" w:themeColor="text1"/>
                <w:highlight w:val="yellow"/>
                <w:lang w:eastAsia="zh-CN"/>
              </w:rPr>
              <w:t>Hc 462</w:t>
            </w:r>
          </w:p>
        </w:tc>
      </w:tr>
      <w:tr w:rsidR="00886475" w:rsidRPr="00534E4B" w14:paraId="19C1E00F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3BB824CF" w14:textId="77777777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268DB83" w14:textId="5FF0718C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BBA00EA" w14:textId="2640F2C9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  <w:tr w:rsidR="00886475" w:rsidRPr="00534E4B" w14:paraId="466D8167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09A4305" w14:textId="04F029D1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  <w:r w:rsidRPr="00D354C8">
              <w:rPr>
                <w:rFonts w:hint="eastAsia"/>
                <w:color w:val="FF0000"/>
                <w:highlight w:val="yellow"/>
                <w:lang w:eastAsia="zh-CN"/>
              </w:rPr>
              <w:t xml:space="preserve">Test case </w:t>
            </w:r>
            <w:r>
              <w:rPr>
                <w:color w:val="FF0000"/>
                <w:highlight w:val="yellow"/>
                <w:lang w:eastAsia="zh-CN"/>
              </w:rPr>
              <w:t>22</w:t>
            </w:r>
          </w:p>
        </w:tc>
        <w:tc>
          <w:tcPr>
            <w:tcW w:w="1807" w:type="dxa"/>
          </w:tcPr>
          <w:p w14:paraId="690A1A8A" w14:textId="7228E5D0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6054E9B" w14:textId="6D651C55" w:rsidR="00886475" w:rsidRDefault="00886475" w:rsidP="00886475">
            <w:pPr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Test water, from T, but the temperature is not valid</w:t>
            </w:r>
          </w:p>
          <w:p w14:paraId="34A55578" w14:textId="77777777" w:rsidR="00886475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45CCA92C" w14:textId="77777777" w:rsidR="00886475" w:rsidRPr="00D354C8" w:rsidRDefault="00886475" w:rsidP="003C64FC">
            <w:pPr>
              <w:numPr>
                <w:ilvl w:val="0"/>
                <w:numId w:val="25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Set the Precondition  parameter as following</w:t>
            </w:r>
          </w:p>
          <w:p w14:paraId="5782C8E3" w14:textId="77777777" w:rsidR="00886475" w:rsidRPr="00361B74" w:rsidRDefault="00886475" w:rsidP="00886475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steamType =  </w:t>
            </w:r>
            <w:r w:rsidRPr="003E0200">
              <w:rPr>
                <w:color w:val="000000" w:themeColor="text1"/>
                <w:highlight w:val="yellow"/>
                <w:lang w:val="en-US" w:eastAsia="zh-CN"/>
              </w:rPr>
              <w:t>MVM_STEAMTYPE_WATER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4F618661" w14:textId="77777777" w:rsidR="00886475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  <w:r w:rsidRPr="00BE3C58">
              <w:rPr>
                <w:color w:val="000000" w:themeColor="text1"/>
                <w:highlight w:val="yellow"/>
                <w:lang w:eastAsia="zh-CN"/>
              </w:rPr>
              <w:t xml:space="preserve">  densitySelection = </w:t>
            </w:r>
            <w:r w:rsidRPr="003E0200">
              <w:rPr>
                <w:color w:val="000000" w:themeColor="text1"/>
                <w:highlight w:val="yellow"/>
                <w:lang w:val="en-US" w:eastAsia="zh-CN"/>
              </w:rPr>
              <w:t>CDT_CALCULATION_FROM_</w:t>
            </w:r>
            <w:r>
              <w:rPr>
                <w:color w:val="000000" w:themeColor="text1"/>
                <w:highlight w:val="yellow"/>
                <w:lang w:val="en-US" w:eastAsia="zh-CN"/>
              </w:rPr>
              <w:t>T</w:t>
            </w:r>
            <w:r w:rsidRPr="00BE3C58">
              <w:rPr>
                <w:color w:val="000000" w:themeColor="text1"/>
                <w:highlight w:val="yellow"/>
                <w:lang w:eastAsia="zh-CN"/>
              </w:rPr>
              <w:t>;</w:t>
            </w:r>
          </w:p>
          <w:p w14:paraId="6B6D0FE0" w14:textId="1EE325D3" w:rsidR="00886475" w:rsidRPr="00361B74" w:rsidRDefault="00886475" w:rsidP="00886475">
            <w:pPr>
              <w:ind w:left="360"/>
              <w:rPr>
                <w:color w:val="000000" w:themeColor="text1"/>
                <w:highlight w:val="yellow"/>
                <w:lang w:val="en-US" w:eastAsia="zh-CN"/>
              </w:rPr>
            </w:pPr>
            <w:r>
              <w:rPr>
                <w:color w:val="000000" w:themeColor="text1"/>
                <w:highlight w:val="yellow"/>
                <w:lang w:eastAsia="zh-CN"/>
              </w:rPr>
              <w:t xml:space="preserve">  t = 20, p = 16633</w:t>
            </w:r>
          </w:p>
          <w:p w14:paraId="52070002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71981B79" w14:textId="77777777" w:rsidR="00886475" w:rsidRPr="00D354C8" w:rsidRDefault="00886475" w:rsidP="003C64FC">
            <w:pPr>
              <w:numPr>
                <w:ilvl w:val="0"/>
                <w:numId w:val="25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mVMeasurement_Put((TUSIGN16)MVM_IDX_steamType,(TINT16)WHOLE_OBJECT,&amp;steamType);</w:t>
            </w:r>
          </w:p>
          <w:p w14:paraId="7362ED7C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353DAA0E" w14:textId="77777777" w:rsidR="00886475" w:rsidRPr="00D354C8" w:rsidRDefault="00886475" w:rsidP="003C64FC">
            <w:pPr>
              <w:numPr>
                <w:ilvl w:val="0"/>
                <w:numId w:val="25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mVMeasurement_Put((TUSIGN16)MVM_IDX_steamPwrrFR, 0, &amp;steamPwrrFR);</w:t>
            </w:r>
          </w:p>
          <w:p w14:paraId="19B1A63E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4F43531E" w14:textId="77777777" w:rsidR="00886475" w:rsidRPr="00D354C8" w:rsidRDefault="00886475" w:rsidP="003C64FC">
            <w:pPr>
              <w:numPr>
                <w:ilvl w:val="0"/>
                <w:numId w:val="25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coordinator_Put((TUSIGN16)CDT_IDX_actualDensitySelection,(TINT16)WHOLE_OBJECT,&amp;densitySelection);</w:t>
            </w:r>
          </w:p>
          <w:p w14:paraId="64D88162" w14:textId="77777777" w:rsidR="00886475" w:rsidRPr="00D354C8" w:rsidRDefault="00886475" w:rsidP="00886475">
            <w:pPr>
              <w:ind w:left="360"/>
              <w:rPr>
                <w:color w:val="000000" w:themeColor="text1"/>
                <w:highlight w:val="yellow"/>
                <w:lang w:eastAsia="zh-CN"/>
              </w:rPr>
            </w:pPr>
          </w:p>
          <w:p w14:paraId="60E8847C" w14:textId="77777777" w:rsidR="00886475" w:rsidRPr="00D354C8" w:rsidRDefault="00886475" w:rsidP="003C64FC">
            <w:pPr>
              <w:numPr>
                <w:ilvl w:val="0"/>
                <w:numId w:val="25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Call  coordinator_Put((TUSIGN16)CDT_IDX_temperaturePreset,(TINT16)WHOLE_OBJECT,&amp;t);</w:t>
            </w:r>
          </w:p>
          <w:p w14:paraId="532F7ADD" w14:textId="77777777" w:rsidR="00886475" w:rsidRPr="00D354C8" w:rsidRDefault="00886475" w:rsidP="00886475">
            <w:pPr>
              <w:pStyle w:val="ListParagraph"/>
              <w:rPr>
                <w:color w:val="000000" w:themeColor="text1"/>
                <w:highlight w:val="yellow"/>
                <w:lang w:eastAsia="zh-CN"/>
              </w:rPr>
            </w:pPr>
          </w:p>
          <w:p w14:paraId="5F8946C0" w14:textId="77777777" w:rsidR="00886475" w:rsidRDefault="00886475" w:rsidP="003C64FC">
            <w:pPr>
              <w:numPr>
                <w:ilvl w:val="0"/>
                <w:numId w:val="25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Call mapper_Put((TUSIGN16)MAPPER_IDX_dvPressurePreset,(TINT16)WHOLE_OBJECT,&amp;p);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306C251E" w14:textId="77777777" w:rsidR="00886475" w:rsidRPr="0070535C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3FD8C2EB" w14:textId="77777777" w:rsidR="00886475" w:rsidRPr="00D354C8" w:rsidRDefault="00886475" w:rsidP="003C64FC">
            <w:pPr>
              <w:numPr>
                <w:ilvl w:val="0"/>
                <w:numId w:val="254"/>
              </w:num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  Call mapper_Put((TUSIGN16)MAPPER_IDX_dvTExtPreset,(TINT16)WHOLE_OBJECT,&amp;t);</w:t>
            </w:r>
            <w:r w:rsidRPr="00D354C8">
              <w:rPr>
                <w:color w:val="000000" w:themeColor="text1"/>
                <w:highlight w:val="yellow"/>
                <w:lang w:eastAsia="zh-CN"/>
              </w:rPr>
              <w:tab/>
            </w:r>
          </w:p>
          <w:p w14:paraId="79BA9519" w14:textId="77777777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</w:p>
          <w:p w14:paraId="43A9068F" w14:textId="05F6D739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 xml:space="preserve">Call  </w:t>
            </w:r>
            <w:proofErr w:type="spellStart"/>
            <w:r w:rsidRPr="00D354C8">
              <w:rPr>
                <w:color w:val="000000" w:themeColor="text1"/>
                <w:highlight w:val="yellow"/>
                <w:lang w:val="en-GB" w:eastAsia="zh-CN"/>
              </w:rPr>
              <w:t>CalcSteamHPreset</w:t>
            </w:r>
            <w:proofErr w:type="spellEnd"/>
          </w:p>
        </w:tc>
      </w:tr>
      <w:tr w:rsidR="00886475" w:rsidRPr="00534E4B" w14:paraId="084445E9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83F9483" w14:textId="77777777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A31152B" w14:textId="69AB51FD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805F993" w14:textId="4C9FFE42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Hw</w:t>
            </w:r>
            <w:r>
              <w:rPr>
                <w:color w:val="000000" w:themeColor="text1"/>
                <w:highlight w:val="yellow"/>
                <w:lang w:eastAsia="zh-CN"/>
              </w:rPr>
              <w:t xml:space="preserve"> and Hc shall remain unchanged.</w:t>
            </w:r>
          </w:p>
        </w:tc>
      </w:tr>
      <w:tr w:rsidR="00886475" w:rsidRPr="00534E4B" w14:paraId="644F3836" w14:textId="77777777" w:rsidTr="00886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8AFA47D" w14:textId="77777777" w:rsidR="00886475" w:rsidRPr="00D354C8" w:rsidRDefault="00886475" w:rsidP="00886475">
            <w:pPr>
              <w:rPr>
                <w:color w:val="FF0000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05463B03" w14:textId="3D519E21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rFonts w:hint="eastAsia"/>
                <w:color w:val="000000" w:themeColor="text1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2528F45" w14:textId="7F2C2383" w:rsidR="00886475" w:rsidRPr="00D354C8" w:rsidRDefault="00886475" w:rsidP="00886475">
            <w:pPr>
              <w:rPr>
                <w:color w:val="000000" w:themeColor="text1"/>
                <w:highlight w:val="yellow"/>
                <w:lang w:eastAsia="zh-CN"/>
              </w:rPr>
            </w:pPr>
            <w:r w:rsidRPr="00D354C8">
              <w:rPr>
                <w:color w:val="000000" w:themeColor="text1"/>
                <w:highlight w:val="yellow"/>
                <w:lang w:eastAsia="zh-CN"/>
              </w:rPr>
              <w:t>Pass</w:t>
            </w:r>
          </w:p>
        </w:tc>
      </w:tr>
    </w:tbl>
    <w:p w14:paraId="623E512D" w14:textId="77777777" w:rsidR="00B60923" w:rsidRDefault="00B60923" w:rsidP="00B60923">
      <w:pPr>
        <w:rPr>
          <w:lang w:val="en-GB" w:eastAsia="zh-CN"/>
        </w:rPr>
      </w:pPr>
    </w:p>
    <w:p w14:paraId="0BBD147A" w14:textId="77777777" w:rsidR="00B60923" w:rsidRDefault="00B60923" w:rsidP="00B60923">
      <w:pPr>
        <w:rPr>
          <w:lang w:val="en-GB" w:eastAsia="zh-CN"/>
        </w:rPr>
      </w:pPr>
    </w:p>
    <w:p w14:paraId="6FC739B9" w14:textId="77777777" w:rsidR="00B60923" w:rsidRDefault="00B60923" w:rsidP="00B60923">
      <w:pPr>
        <w:rPr>
          <w:lang w:val="en-GB" w:eastAsia="zh-CN"/>
        </w:rPr>
      </w:pPr>
    </w:p>
    <w:p w14:paraId="48FE7142" w14:textId="77777777" w:rsidR="008105B3" w:rsidRDefault="008105B3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585174" w14:paraId="618CBD3F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BEFA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8EA5A08" w14:textId="77777777" w:rsidR="00585174" w:rsidRPr="00817D3A" w:rsidRDefault="00A3498A" w:rsidP="00DD7CD5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Void </w:t>
            </w:r>
            <w:proofErr w:type="spellStart"/>
            <w:r w:rsidRPr="00A3498A">
              <w:rPr>
                <w:lang w:val="en-GB" w:eastAsia="zh-CN"/>
              </w:rPr>
              <w:t>CalcCompressFactor_</w:t>
            </w:r>
            <w:proofErr w:type="gramStart"/>
            <w:r w:rsidRPr="00A3498A">
              <w:rPr>
                <w:lang w:val="en-GB" w:eastAsia="zh-CN"/>
              </w:rPr>
              <w:t>MVM</w:t>
            </w:r>
            <w:proofErr w:type="spellEnd"/>
            <w:r>
              <w:rPr>
                <w:lang w:val="en-GB" w:eastAsia="zh-CN"/>
              </w:rPr>
              <w:t>(</w:t>
            </w:r>
            <w:proofErr w:type="gramEnd"/>
            <w:r>
              <w:rPr>
                <w:lang w:val="en-GB" w:eastAsia="zh-CN"/>
              </w:rPr>
              <w:t>void)</w:t>
            </w:r>
          </w:p>
        </w:tc>
      </w:tr>
      <w:tr w:rsidR="00585174" w14:paraId="1C68E95A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44F9A4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42A0E07" w14:textId="77777777" w:rsidR="00585174" w:rsidRPr="00817D3A" w:rsidRDefault="00A3498A" w:rsidP="00DD7CD5">
            <w:pPr>
              <w:rPr>
                <w:lang w:val="en-GB" w:eastAsia="zh-CN"/>
              </w:rPr>
            </w:pPr>
            <w:proofErr w:type="spellStart"/>
            <w:r w:rsidRPr="00A3498A">
              <w:rPr>
                <w:lang w:val="en-GB" w:eastAsia="zh-CN"/>
              </w:rPr>
              <w:t>CalcCompressFactor_MVM_Test</w:t>
            </w:r>
            <w:proofErr w:type="spellEnd"/>
            <w:r>
              <w:rPr>
                <w:lang w:val="en-GB" w:eastAsia="zh-CN"/>
              </w:rPr>
              <w:t>(void)</w:t>
            </w:r>
          </w:p>
        </w:tc>
      </w:tr>
      <w:tr w:rsidR="00585174" w14:paraId="6A1204AD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FCCEE1E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3D7FF96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0752616" w14:textId="77777777" w:rsidR="00585174" w:rsidRDefault="00437E17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85174">
              <w:rPr>
                <w:lang w:eastAsia="zh-CN"/>
              </w:rPr>
              <w:t xml:space="preserve"> the Precondition  parameter as following</w:t>
            </w:r>
          </w:p>
          <w:p w14:paraId="6942F8E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pArray[9]= {</w:t>
            </w:r>
          </w:p>
          <w:p w14:paraId="49547B42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24.0 ,</w:t>
            </w:r>
          </w:p>
          <w:p w14:paraId="490960A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36.0 ,</w:t>
            </w:r>
          </w:p>
          <w:p w14:paraId="07CEB48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48.0 ,</w:t>
            </w:r>
          </w:p>
          <w:p w14:paraId="1FF147B0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60.0 ,</w:t>
            </w:r>
          </w:p>
          <w:p w14:paraId="0657E2D6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72.0 ,</w:t>
            </w:r>
          </w:p>
          <w:p w14:paraId="74A5F28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1D56D7A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279BDFA3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108.0 ,</w:t>
            </w:r>
          </w:p>
          <w:p w14:paraId="21DF2C03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120.0 </w:t>
            </w:r>
          </w:p>
          <w:p w14:paraId="09A8209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11F829B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tArray[7] = {</w:t>
            </w:r>
          </w:p>
          <w:p w14:paraId="7864FC90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-3.15,</w:t>
            </w:r>
          </w:p>
          <w:p w14:paraId="553A0B29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2ECAFEA2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16.85,</w:t>
            </w:r>
            <w:r>
              <w:rPr>
                <w:lang w:eastAsia="zh-CN"/>
              </w:rPr>
              <w:tab/>
            </w:r>
          </w:p>
          <w:p w14:paraId="3C97656B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26.85,</w:t>
            </w:r>
            <w:r>
              <w:rPr>
                <w:lang w:eastAsia="zh-CN"/>
              </w:rPr>
              <w:tab/>
            </w:r>
          </w:p>
          <w:p w14:paraId="171A882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36.85,</w:t>
            </w:r>
            <w:r>
              <w:rPr>
                <w:lang w:eastAsia="zh-CN"/>
              </w:rPr>
              <w:tab/>
            </w:r>
          </w:p>
          <w:p w14:paraId="6FE6D2B4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46.85,</w:t>
            </w:r>
            <w:r>
              <w:rPr>
                <w:lang w:eastAsia="zh-CN"/>
              </w:rPr>
              <w:tab/>
            </w:r>
          </w:p>
          <w:p w14:paraId="052E319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56.85</w:t>
            </w:r>
          </w:p>
          <w:p w14:paraId="58320F01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13767155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cFArray[63] = {</w:t>
            </w:r>
          </w:p>
          <w:p w14:paraId="41E686C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0.9357927,</w:t>
            </w:r>
          </w:p>
          <w:p w14:paraId="43CE0D6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0.9035867,</w:t>
            </w:r>
          </w:p>
          <w:p w14:paraId="52E6468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0.8716867,</w:t>
            </w:r>
          </w:p>
          <w:p w14:paraId="672D3FE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0.8405274,</w:t>
            </w:r>
          </w:p>
          <w:p w14:paraId="4DFA437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0.8107021,</w:t>
            </w:r>
          </w:p>
          <w:p w14:paraId="14FBC47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0.7829730,</w:t>
            </w:r>
          </w:p>
          <w:p w14:paraId="19ACC999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0.7582385,</w:t>
            </w:r>
          </w:p>
          <w:p w14:paraId="14BEA72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0.7374294,</w:t>
            </w:r>
          </w:p>
          <w:p w14:paraId="71207D2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0.7213312,</w:t>
            </w:r>
          </w:p>
          <w:p w14:paraId="066F3604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0.9437102,</w:t>
            </w:r>
          </w:p>
          <w:p w14:paraId="7377E4E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0.9158381,</w:t>
            </w:r>
          </w:p>
          <w:p w14:paraId="5996887A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0.8884824,</w:t>
            </w:r>
          </w:p>
          <w:p w14:paraId="7EFEA0A2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0.8619934,</w:t>
            </w:r>
          </w:p>
          <w:p w14:paraId="096571C6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0.8368118,</w:t>
            </w:r>
          </w:p>
          <w:p w14:paraId="13CA636B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0.8134642,</w:t>
            </w:r>
          </w:p>
          <w:p w14:paraId="5654B2F9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0.7925379,</w:t>
            </w:r>
          </w:p>
          <w:p w14:paraId="0A62CFA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0.7746267,</w:t>
            </w:r>
          </w:p>
          <w:p w14:paraId="0BC5014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0.7602510,</w:t>
            </w:r>
          </w:p>
          <w:p w14:paraId="1FCFB354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0.9505358,</w:t>
            </w:r>
          </w:p>
          <w:p w14:paraId="7E1F5482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0.9263186,</w:t>
            </w:r>
          </w:p>
          <w:p w14:paraId="12FA0BD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0.9027338,</w:t>
            </w:r>
          </w:p>
          <w:p w14:paraId="1DA61B3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0.8800623,</w:t>
            </w:r>
          </w:p>
          <w:p w14:paraId="086FD9F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0.8586379,</w:t>
            </w:r>
          </w:p>
          <w:p w14:paraId="4609944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0.8388388,</w:t>
            </w:r>
          </w:p>
          <w:p w14:paraId="788B10F5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0.8210689,</w:t>
            </w:r>
          </w:p>
          <w:p w14:paraId="0A166FA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0.8057272,</w:t>
            </w:r>
          </w:p>
          <w:p w14:paraId="19C7369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0.7931657,</w:t>
            </w:r>
          </w:p>
          <w:p w14:paraId="0A86D4B1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0.9564576,</w:t>
            </w:r>
          </w:p>
          <w:p w14:paraId="719A51DB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0.9353549,</w:t>
            </w:r>
          </w:p>
          <w:p w14:paraId="48432A4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0.9149431,</w:t>
            </w:r>
          </w:p>
          <w:p w14:paraId="53BAD3F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0.8954477,</w:t>
            </w:r>
          </w:p>
          <w:p w14:paraId="41629E92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0.8771248,</w:t>
            </w:r>
          </w:p>
          <w:p w14:paraId="7F6A19D5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0.8602537,</w:t>
            </w:r>
          </w:p>
          <w:p w14:paraId="246DF592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0.8451230,</w:t>
            </w:r>
          </w:p>
          <w:p w14:paraId="297298D0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0.8320112,</w:t>
            </w:r>
          </w:p>
          <w:p w14:paraId="2C5D34F0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0.8211638,</w:t>
            </w:r>
          </w:p>
          <w:p w14:paraId="0EC498B5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0.9616241,</w:t>
            </w:r>
          </w:p>
          <w:p w14:paraId="2723101A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0.9431986,</w:t>
            </w:r>
          </w:p>
          <w:p w14:paraId="072D7FB4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0.9254871,</w:t>
            </w:r>
          </w:p>
          <w:p w14:paraId="7788D01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0.9086707,</w:t>
            </w:r>
          </w:p>
          <w:p w14:paraId="56A3E8E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0.8929484,</w:t>
            </w:r>
          </w:p>
          <w:p w14:paraId="692BE5E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0.8785306,</w:t>
            </w:r>
          </w:p>
          <w:p w14:paraId="54208B6A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0.8656289,</w:t>
            </w:r>
          </w:p>
          <w:p w14:paraId="7F9144E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0.8544441,</w:t>
            </w:r>
          </w:p>
          <w:p w14:paraId="030E8674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0.8451518,</w:t>
            </w:r>
          </w:p>
          <w:p w14:paraId="5F48CCE8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0.9661544,</w:t>
            </w:r>
          </w:p>
          <w:p w14:paraId="06E9C60A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0.9500471,</w:t>
            </w:r>
          </w:p>
          <w:p w14:paraId="515F2B5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0.9346550,</w:t>
            </w:r>
          </w:p>
          <w:p w14:paraId="4B0FCF20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0.9201237,</w:t>
            </w:r>
          </w:p>
          <w:p w14:paraId="3889E2E1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0.9066092,</w:t>
            </w:r>
          </w:p>
          <w:p w14:paraId="1CD1ACE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0.8942724,</w:t>
            </w:r>
          </w:p>
          <w:p w14:paraId="32E3DC1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0.8832717,</w:t>
            </w:r>
          </w:p>
          <w:p w14:paraId="6A7FFA1B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0.8737551,</w:t>
            </w:r>
          </w:p>
          <w:p w14:paraId="4AAAD924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0.8658513,</w:t>
            </w:r>
          </w:p>
          <w:p w14:paraId="1759132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0.9701447,</w:t>
            </w:r>
          </w:p>
          <w:p w14:paraId="4F413156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0.9560576,</w:t>
            </w:r>
          </w:p>
          <w:p w14:paraId="130E8C7B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0.9426732,</w:t>
            </w:r>
          </w:p>
          <w:p w14:paraId="3030152A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0.9301090,</w:t>
            </w:r>
          </w:p>
          <w:p w14:paraId="3FA8B4D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0.9184879,</w:t>
            </w:r>
          </w:p>
          <w:p w14:paraId="462F5C80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0.9079344,</w:t>
            </w:r>
          </w:p>
          <w:p w14:paraId="21FC68A7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0.8985689,</w:t>
            </w:r>
          </w:p>
          <w:p w14:paraId="6B479373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0.8905025,</w:t>
            </w:r>
          </w:p>
          <w:p w14:paraId="33F0993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0.8838309</w:t>
            </w:r>
          </w:p>
          <w:p w14:paraId="303399B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469DED08" w14:textId="77777777" w:rsidR="00A3498A" w:rsidRDefault="00A3498A" w:rsidP="00A3498A">
            <w:pPr>
              <w:rPr>
                <w:lang w:eastAsia="zh-CN"/>
              </w:rPr>
            </w:pPr>
          </w:p>
          <w:p w14:paraId="339B3209" w14:textId="77777777" w:rsidR="00A3498A" w:rsidRDefault="00094ACC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>Set Gas ConfFlag.</w:t>
            </w:r>
          </w:p>
          <w:p w14:paraId="63DB4CD9" w14:textId="77777777" w:rsidR="00A3498A" w:rsidRDefault="00A3498A" w:rsidP="00A3498A">
            <w:pPr>
              <w:ind w:left="360"/>
              <w:rPr>
                <w:lang w:eastAsia="zh-CN"/>
              </w:rPr>
            </w:pPr>
          </w:p>
          <w:p w14:paraId="6F2008E8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gasConfFlag = MVM_GONFIGING;</w:t>
            </w:r>
          </w:p>
          <w:p w14:paraId="3B029196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6C97F125" w14:textId="77777777" w:rsidR="00A3498A" w:rsidRDefault="00A3498A" w:rsidP="00A3498A">
            <w:pPr>
              <w:rPr>
                <w:lang w:eastAsia="zh-CN"/>
              </w:rPr>
            </w:pPr>
          </w:p>
          <w:p w14:paraId="1C0B077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mVMeasurement_Put((TUSIGN16)MVM_IDX_updateCFPresetRequest,(TINT16)WHOLE_OBJECT,&amp;gasConfFlag);</w:t>
            </w:r>
          </w:p>
          <w:p w14:paraId="6E2B0160" w14:textId="77777777" w:rsidR="00A3498A" w:rsidRDefault="00A3498A" w:rsidP="00A3498A">
            <w:pPr>
              <w:rPr>
                <w:lang w:eastAsia="zh-CN"/>
              </w:rPr>
            </w:pPr>
          </w:p>
          <w:p w14:paraId="02E0BE35" w14:textId="77777777" w:rsidR="00A3498A" w:rsidRDefault="00A3498A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>
              <w:rPr>
                <w:lang w:eastAsia="zh-CN"/>
              </w:rPr>
              <w:tab/>
            </w:r>
            <w:r w:rsidR="00FB1FBB">
              <w:rPr>
                <w:lang w:eastAsia="zh-CN"/>
              </w:rPr>
              <w:t xml:space="preserve">Pressure  and </w:t>
            </w:r>
            <w:r>
              <w:rPr>
                <w:lang w:eastAsia="zh-CN"/>
              </w:rPr>
              <w:t>Temperature unit</w:t>
            </w:r>
          </w:p>
          <w:p w14:paraId="02EDB453" w14:textId="77777777" w:rsidR="00FB1FBB" w:rsidRDefault="00FB1FBB" w:rsidP="00FB1FBB">
            <w:pPr>
              <w:ind w:left="360"/>
              <w:rPr>
                <w:lang w:eastAsia="zh-CN"/>
              </w:rPr>
            </w:pPr>
          </w:p>
          <w:p w14:paraId="742B890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FB1FBB">
              <w:rPr>
                <w:lang w:eastAsia="zh-CN"/>
              </w:rPr>
              <w:t xml:space="preserve">            </w:t>
            </w:r>
            <w:r>
              <w:rPr>
                <w:lang w:eastAsia="zh-CN"/>
              </w:rPr>
              <w:t>unitCode = MAPPER_BAR;</w:t>
            </w:r>
          </w:p>
          <w:p w14:paraId="4535B1B4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mVMeasurement_Put((TUSIGN16)MVM_IDX_CFPressArray0Obj,UOM_PF_unit,&amp;unitCode);</w:t>
            </w:r>
          </w:p>
          <w:p w14:paraId="37EF0DA6" w14:textId="77777777" w:rsidR="00A3498A" w:rsidRDefault="00A3498A" w:rsidP="00A3498A">
            <w:pPr>
              <w:rPr>
                <w:lang w:eastAsia="zh-CN"/>
              </w:rPr>
            </w:pPr>
          </w:p>
          <w:p w14:paraId="68EB692D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unitCode = CDT_CELSIUS;</w:t>
            </w:r>
          </w:p>
          <w:p w14:paraId="2A2ED551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mVMeasurement_Put((TUSIGN16)MVM_IDX_CFTempArray0Obj,UOM_PF_unit,&amp;unitCode);</w:t>
            </w:r>
          </w:p>
          <w:p w14:paraId="61BA4277" w14:textId="77777777" w:rsidR="00A3498A" w:rsidRDefault="00A3498A" w:rsidP="00A3498A">
            <w:pPr>
              <w:rPr>
                <w:lang w:eastAsia="zh-CN"/>
              </w:rPr>
            </w:pPr>
          </w:p>
          <w:p w14:paraId="4194B85B" w14:textId="77777777" w:rsidR="00A3498A" w:rsidRDefault="00A3498A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Write Pressure </w:t>
            </w:r>
          </w:p>
          <w:p w14:paraId="01714ED5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mVMeasurement_Put((TUSIGN16)MVM_IDX_CFPressArray0Obj,UOM_PF_value(0),&amp;pArray[0]);</w:t>
            </w:r>
          </w:p>
          <w:p w14:paraId="72E9F7B3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mVMeasurement_Put((TUSIGN16)MVM_IDX_CFPressArray1Obj,UOM_PF_value(0),&amp;pArray[1]);</w:t>
            </w:r>
          </w:p>
          <w:p w14:paraId="14D08252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mVMeasurement_Put((TUSIGN16)MVM_IDX_CFPressArray2Obj,UOM_PF_value(0),&amp;pArray[2]);</w:t>
            </w:r>
          </w:p>
          <w:p w14:paraId="1E243F36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mVMeasurement_Put((TUSIGN16)MVM_IDX_CFPressArray3Obj,UOM_PF_value(0),&amp;pArray[3]);</w:t>
            </w:r>
          </w:p>
          <w:p w14:paraId="6F99AFAA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mVMeasurement_Put((TUSIGN16)MVM_IDX_CFPressArray4Obj,UOM_PF_value(0),&amp;pArray[4]);</w:t>
            </w:r>
          </w:p>
          <w:p w14:paraId="75F4FDAC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mVMeasurement_Put((TUSIGN16)MVM_IDX_CFPressArray5Obj,UOM_PF_value(0),&amp;pArray[5]);</w:t>
            </w:r>
          </w:p>
          <w:p w14:paraId="52B4A57F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mVMeasurement_Put((TUSIGN16)MVM_IDX_CFPressArray6Obj,UOM_PF_value(0),&amp;pArray[6]);</w:t>
            </w:r>
          </w:p>
          <w:p w14:paraId="773DD645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mVMeasurement_Put((TUSIGN16)MVM_IDX_CFPressArray7Obj,UOM_PF_value(0),&amp;pArray[7]);</w:t>
            </w:r>
          </w:p>
          <w:p w14:paraId="1A520CCE" w14:textId="77777777" w:rsidR="00A3498A" w:rsidRDefault="00A3498A" w:rsidP="00A3498A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mVMeasurement_Put((TUSIGN16)MVM_IDX_CFPressArray8Obj,UOM_PF_value(0),&amp;pArray[8]);</w:t>
            </w:r>
          </w:p>
          <w:p w14:paraId="58C1F880" w14:textId="77777777" w:rsidR="00FB1FBB" w:rsidRDefault="00FB1FBB" w:rsidP="00A3498A">
            <w:pPr>
              <w:rPr>
                <w:lang w:eastAsia="zh-CN"/>
              </w:rPr>
            </w:pPr>
          </w:p>
          <w:p w14:paraId="24673326" w14:textId="77777777" w:rsidR="00FB1FBB" w:rsidRDefault="00FB1FBB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>Write Temperature</w:t>
            </w:r>
          </w:p>
          <w:p w14:paraId="2621FAD2" w14:textId="77777777" w:rsidR="00FB1FBB" w:rsidRDefault="00FB1FBB" w:rsidP="00FB1FBB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mVMeasurement_Put((TUSIGN16)MVM_IDX_CFTempArray0Obj,UOM_PF_value(0),&amp;tArray[0]);</w:t>
            </w:r>
          </w:p>
          <w:p w14:paraId="009FFEBE" w14:textId="77777777" w:rsidR="00FB1FBB" w:rsidRDefault="00FB1FBB" w:rsidP="00FB1FBB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mVMeasurement_Put((TUSIGN16)MVM_IDX_CFTempArray1Obj,UOM_PF_value(0),&amp;tArray[1]);</w:t>
            </w:r>
          </w:p>
          <w:p w14:paraId="14FC7832" w14:textId="77777777" w:rsidR="00FB1FBB" w:rsidRDefault="00FB1FBB" w:rsidP="00FB1FBB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mVMeasurement_Put((TUSIGN16)MVM_IDX_CFTempArray2Obj,UOM_PF_value(0),&amp;tArray[2]);</w:t>
            </w:r>
          </w:p>
          <w:p w14:paraId="349BE058" w14:textId="77777777" w:rsidR="00FB1FBB" w:rsidRDefault="00FB1FBB" w:rsidP="00FB1FBB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mVMeasurement_Put((TUSIGN16)MVM_IDX_CFTempArray3Obj,UOM_PF_value(0),&amp;tArray[3]);</w:t>
            </w:r>
          </w:p>
          <w:p w14:paraId="5AFA6E90" w14:textId="77777777" w:rsidR="00FB1FBB" w:rsidRDefault="00FB1FBB" w:rsidP="00FB1FBB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mVMeasurement_Put((TUSIGN16)MVM_IDX_CFTempArray4Obj,UOM_PF_value(0),&amp;tArray[4]);</w:t>
            </w:r>
          </w:p>
          <w:p w14:paraId="547083A8" w14:textId="77777777" w:rsidR="00FB1FBB" w:rsidRDefault="00FB1FBB" w:rsidP="00FB1FBB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mVMeasurement_Put((TUSIGN16)MVM_IDX_CFTempArray5Obj,UOM_PF_value(0),&amp;tArray[5]);</w:t>
            </w:r>
          </w:p>
          <w:p w14:paraId="7B77B76B" w14:textId="77777777" w:rsidR="00FB1FBB" w:rsidRDefault="00FB1FBB" w:rsidP="00FB1FBB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mVMeasurement_Put((TUSIGN16)MVM_IDX_CFTempArray6Obj,UOM_PF_value(0),&amp;tArray[6]);</w:t>
            </w:r>
          </w:p>
          <w:p w14:paraId="3AC47996" w14:textId="77777777" w:rsidR="00585174" w:rsidRDefault="00585174" w:rsidP="00DD7CD5">
            <w:pPr>
              <w:ind w:left="360"/>
              <w:rPr>
                <w:lang w:eastAsia="zh-CN"/>
              </w:rPr>
            </w:pPr>
          </w:p>
          <w:p w14:paraId="1E7930C2" w14:textId="77777777" w:rsidR="00EE04B0" w:rsidRPr="00EE04B0" w:rsidRDefault="00EE04B0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>Write Compress Factor Array.</w:t>
            </w:r>
          </w:p>
          <w:p w14:paraId="2A503DF9" w14:textId="77777777" w:rsidR="00EE04B0" w:rsidRDefault="00EE04B0" w:rsidP="001132DB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mVMeasurement_Put((TUSIGN16)MVM_IDX_compressFactorArray,(TINT16)WHOLE_OBJECT,&amp;cFArray);</w:t>
            </w:r>
          </w:p>
          <w:p w14:paraId="63663579" w14:textId="77777777" w:rsidR="001132DB" w:rsidRPr="00EE04B0" w:rsidRDefault="001132DB" w:rsidP="001132DB">
            <w:pPr>
              <w:rPr>
                <w:lang w:eastAsia="zh-CN"/>
              </w:rPr>
            </w:pPr>
          </w:p>
          <w:p w14:paraId="631E4FC0" w14:textId="77777777" w:rsidR="001132DB" w:rsidRPr="00EE04B0" w:rsidRDefault="001132DB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 xml:space="preserve">Set Matrix Size </w:t>
            </w:r>
          </w:p>
          <w:p w14:paraId="1CE66F10" w14:textId="77777777" w:rsidR="00EE04B0" w:rsidRPr="00EE04B0" w:rsidRDefault="00EE04B0" w:rsidP="001132DB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mSize = MVM_SIZE9X7;</w:t>
            </w:r>
          </w:p>
          <w:p w14:paraId="4F3F8B62" w14:textId="77777777" w:rsidR="00EE04B0" w:rsidRPr="00EE04B0" w:rsidRDefault="00EE04B0" w:rsidP="001132DB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mVMeasurement_Put((TUSIGN16)MVM_IDX_matrixSize,(TINT16)WHOLE_OBJECT,&amp;mSize);</w:t>
            </w:r>
          </w:p>
          <w:p w14:paraId="53D30EE2" w14:textId="77777777" w:rsidR="00EE04B0" w:rsidRDefault="00EE04B0" w:rsidP="00EE04B0">
            <w:pPr>
              <w:ind w:left="360"/>
              <w:rPr>
                <w:b/>
                <w:lang w:eastAsia="zh-CN"/>
              </w:rPr>
            </w:pPr>
          </w:p>
          <w:p w14:paraId="62EEDD99" w14:textId="77777777" w:rsidR="001132DB" w:rsidRPr="00D9777B" w:rsidRDefault="00094ACC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>Set Flag</w:t>
            </w:r>
            <w:r w:rsidR="001132DB" w:rsidRPr="00D9777B">
              <w:rPr>
                <w:lang w:eastAsia="zh-CN"/>
              </w:rPr>
              <w:t>.</w:t>
            </w:r>
          </w:p>
          <w:p w14:paraId="00B82D33" w14:textId="77777777" w:rsidR="001132DB" w:rsidRPr="00D9777B" w:rsidRDefault="001132DB" w:rsidP="001132DB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gasConfFlag = MVM_GONFIGED;</w:t>
            </w:r>
          </w:p>
          <w:p w14:paraId="34AA9F3F" w14:textId="77777777" w:rsidR="001132DB" w:rsidRDefault="001132DB" w:rsidP="001132DB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10AC03B1" w14:textId="77777777" w:rsidR="00D9777B" w:rsidRDefault="00D9777B" w:rsidP="001132DB">
            <w:pPr>
              <w:ind w:left="360"/>
              <w:rPr>
                <w:lang w:eastAsia="zh-CN"/>
              </w:rPr>
            </w:pPr>
          </w:p>
          <w:p w14:paraId="32164713" w14:textId="77777777" w:rsidR="00DA5938" w:rsidRDefault="00DA5938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>Set Real Temperature and Pressure</w:t>
            </w:r>
          </w:p>
          <w:p w14:paraId="1BB174B7" w14:textId="77777777" w:rsidR="00D9777B" w:rsidRDefault="00D9777B" w:rsidP="00DA593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16.85;</w:t>
            </w:r>
          </w:p>
          <w:p w14:paraId="01D75348" w14:textId="77777777" w:rsidR="00D9777B" w:rsidRDefault="00D9777B" w:rsidP="00D977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 xml:space="preserve">pReal = 8400.0f; </w:t>
            </w:r>
          </w:p>
          <w:p w14:paraId="3CA2B53B" w14:textId="77777777" w:rsidR="00D9777B" w:rsidRDefault="00D9777B" w:rsidP="00D977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mapper_Put((TUSIGN16)MAPPER_IDX_dvPressure,(TINT16)WHOLE_OBJECT,&amp;pReal);</w:t>
            </w:r>
          </w:p>
          <w:p w14:paraId="490F5FE1" w14:textId="77777777" w:rsidR="00D9777B" w:rsidRPr="00D9777B" w:rsidRDefault="00D9777B" w:rsidP="00D9777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coordinator_Put((TUSIGN16)CDT_IDX_temperature,(TINT16)WHOLE_OBJECT,&amp;tReal);</w:t>
            </w:r>
          </w:p>
          <w:p w14:paraId="6DDE1FD0" w14:textId="77777777" w:rsidR="00D9777B" w:rsidRPr="00EE04B0" w:rsidRDefault="00D9777B" w:rsidP="001132DB">
            <w:pPr>
              <w:ind w:left="360"/>
              <w:rPr>
                <w:b/>
                <w:lang w:eastAsia="zh-CN"/>
              </w:rPr>
            </w:pPr>
          </w:p>
          <w:p w14:paraId="7D777009" w14:textId="77777777" w:rsidR="00585174" w:rsidRDefault="00585174" w:rsidP="00764442">
            <w:pPr>
              <w:numPr>
                <w:ilvl w:val="0"/>
                <w:numId w:val="11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DA5938" w:rsidRPr="00DA5938">
              <w:rPr>
                <w:lang w:eastAsia="zh-CN"/>
              </w:rPr>
              <w:t>CalcCompressFactor_MVM()</w:t>
            </w:r>
          </w:p>
        </w:tc>
      </w:tr>
      <w:tr w:rsidR="00585174" w14:paraId="1994321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04A40FB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BABB8BF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5DB4FE1" w14:textId="77777777" w:rsidR="00585174" w:rsidRPr="00955123" w:rsidRDefault="00DA5938" w:rsidP="00DD7CD5">
            <w:pPr>
              <w:rPr>
                <w:lang w:eastAsia="zh-CN"/>
              </w:rPr>
            </w:pPr>
            <w:r w:rsidRPr="00DA5938">
              <w:rPr>
                <w:lang w:eastAsia="zh-CN"/>
              </w:rPr>
              <w:t>0.83884</w:t>
            </w:r>
          </w:p>
        </w:tc>
      </w:tr>
      <w:tr w:rsidR="00585174" w14:paraId="01480B63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551B361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A5B7E16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300D068" w14:textId="77777777" w:rsidR="00585174" w:rsidRDefault="00585174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DA5938" w14:paraId="2E3349F5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3E99421" w14:textId="77777777" w:rsidR="00DA5938" w:rsidRDefault="00DA593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2E4948C" w14:textId="77777777" w:rsidR="00DA5938" w:rsidRDefault="00DA593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623AD01" w14:textId="77777777" w:rsidR="00DA5938" w:rsidRDefault="00437E17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DA5938">
              <w:rPr>
                <w:lang w:eastAsia="zh-CN"/>
              </w:rPr>
              <w:t xml:space="preserve"> the Precondition  parameter as following</w:t>
            </w:r>
          </w:p>
          <w:p w14:paraId="61B0D9C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pArray[9]= {</w:t>
            </w:r>
          </w:p>
          <w:p w14:paraId="58A07087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24.0 ,</w:t>
            </w:r>
          </w:p>
          <w:p w14:paraId="1E09C9D4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36.0 ,</w:t>
            </w:r>
          </w:p>
          <w:p w14:paraId="78909B3C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48.0 ,</w:t>
            </w:r>
          </w:p>
          <w:p w14:paraId="5EA0491A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60.0 ,</w:t>
            </w:r>
          </w:p>
          <w:p w14:paraId="46215179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72.0 ,</w:t>
            </w:r>
          </w:p>
          <w:p w14:paraId="073F5F6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253CDBF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2ACEBCB7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108.0 ,</w:t>
            </w:r>
          </w:p>
          <w:p w14:paraId="582A7E3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120.0 </w:t>
            </w:r>
          </w:p>
          <w:p w14:paraId="7139C81E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50BF1E8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tArray[7] = {</w:t>
            </w:r>
          </w:p>
          <w:p w14:paraId="4F0430E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-3.15,</w:t>
            </w:r>
          </w:p>
          <w:p w14:paraId="6ED62A9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292E01E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16.85,</w:t>
            </w:r>
            <w:r>
              <w:rPr>
                <w:lang w:eastAsia="zh-CN"/>
              </w:rPr>
              <w:tab/>
            </w:r>
          </w:p>
          <w:p w14:paraId="650B192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26.85,</w:t>
            </w:r>
            <w:r>
              <w:rPr>
                <w:lang w:eastAsia="zh-CN"/>
              </w:rPr>
              <w:tab/>
            </w:r>
          </w:p>
          <w:p w14:paraId="75D02BFA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36.85,</w:t>
            </w:r>
            <w:r>
              <w:rPr>
                <w:lang w:eastAsia="zh-CN"/>
              </w:rPr>
              <w:tab/>
            </w:r>
          </w:p>
          <w:p w14:paraId="4E3414F9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46.85,</w:t>
            </w:r>
            <w:r>
              <w:rPr>
                <w:lang w:eastAsia="zh-CN"/>
              </w:rPr>
              <w:tab/>
            </w:r>
          </w:p>
          <w:p w14:paraId="3F1577B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56.85</w:t>
            </w:r>
          </w:p>
          <w:p w14:paraId="359F5AF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3D7260C5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cFArray[63] = {</w:t>
            </w:r>
          </w:p>
          <w:p w14:paraId="67F73CA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0.9357927,</w:t>
            </w:r>
          </w:p>
          <w:p w14:paraId="12DDEF3E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0.9035867,</w:t>
            </w:r>
          </w:p>
          <w:p w14:paraId="672FCF9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0.8716867,</w:t>
            </w:r>
          </w:p>
          <w:p w14:paraId="303B2121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0.8405274,</w:t>
            </w:r>
          </w:p>
          <w:p w14:paraId="6772C9F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0.8107021,</w:t>
            </w:r>
          </w:p>
          <w:p w14:paraId="39BA5CC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0.7829730,</w:t>
            </w:r>
          </w:p>
          <w:p w14:paraId="3D84F3B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0.7582385,</w:t>
            </w:r>
          </w:p>
          <w:p w14:paraId="30857AC9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0.7374294,</w:t>
            </w:r>
          </w:p>
          <w:p w14:paraId="0BC42E5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0.7213312,</w:t>
            </w:r>
          </w:p>
          <w:p w14:paraId="00317CD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0.9437102,</w:t>
            </w:r>
          </w:p>
          <w:p w14:paraId="05902745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0.9158381,</w:t>
            </w:r>
          </w:p>
          <w:p w14:paraId="063F34A6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0.8884824,</w:t>
            </w:r>
          </w:p>
          <w:p w14:paraId="41D3771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0.8619934,</w:t>
            </w:r>
          </w:p>
          <w:p w14:paraId="688C9C84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0.8368118,</w:t>
            </w:r>
          </w:p>
          <w:p w14:paraId="755D540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0.8134642,</w:t>
            </w:r>
          </w:p>
          <w:p w14:paraId="186CCBB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0.7925379,</w:t>
            </w:r>
          </w:p>
          <w:p w14:paraId="20CED54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0.7746267,</w:t>
            </w:r>
          </w:p>
          <w:p w14:paraId="39D83944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0.7602510,</w:t>
            </w:r>
          </w:p>
          <w:p w14:paraId="3719BBF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0.9505358,</w:t>
            </w:r>
          </w:p>
          <w:p w14:paraId="714C0F5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0.9263186,</w:t>
            </w:r>
          </w:p>
          <w:p w14:paraId="0DF6B54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0.9027338,</w:t>
            </w:r>
          </w:p>
          <w:p w14:paraId="4C9487A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0.8800623,</w:t>
            </w:r>
          </w:p>
          <w:p w14:paraId="79251A56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0.8586379,</w:t>
            </w:r>
          </w:p>
          <w:p w14:paraId="1F703B1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0.8388388,</w:t>
            </w:r>
          </w:p>
          <w:p w14:paraId="2F96F5A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0.8210689,</w:t>
            </w:r>
          </w:p>
          <w:p w14:paraId="4D5C13B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0.8057272,</w:t>
            </w:r>
          </w:p>
          <w:p w14:paraId="606E195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0.7931657,</w:t>
            </w:r>
          </w:p>
          <w:p w14:paraId="7ACF1D15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0.9564576,</w:t>
            </w:r>
          </w:p>
          <w:p w14:paraId="769B9FD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0.9353549,</w:t>
            </w:r>
          </w:p>
          <w:p w14:paraId="4B500CFE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0.9149431,</w:t>
            </w:r>
          </w:p>
          <w:p w14:paraId="590F38E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0.8954477,</w:t>
            </w:r>
          </w:p>
          <w:p w14:paraId="3807AEF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0.8771248,</w:t>
            </w:r>
          </w:p>
          <w:p w14:paraId="19D035E4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0.8602537,</w:t>
            </w:r>
          </w:p>
          <w:p w14:paraId="63B01E7A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0.8451230,</w:t>
            </w:r>
          </w:p>
          <w:p w14:paraId="768E266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0.8320112,</w:t>
            </w:r>
          </w:p>
          <w:p w14:paraId="46652A5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0.8211638,</w:t>
            </w:r>
          </w:p>
          <w:p w14:paraId="3215560B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0.9616241,</w:t>
            </w:r>
          </w:p>
          <w:p w14:paraId="7792BE0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0.9431986,</w:t>
            </w:r>
          </w:p>
          <w:p w14:paraId="53922C06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0.9254871,</w:t>
            </w:r>
          </w:p>
          <w:p w14:paraId="29AFD5A5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0.9086707,</w:t>
            </w:r>
          </w:p>
          <w:p w14:paraId="59A3F14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0.8929484,</w:t>
            </w:r>
          </w:p>
          <w:p w14:paraId="016B5469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0.8785306,</w:t>
            </w:r>
          </w:p>
          <w:p w14:paraId="0D91F50C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0.8656289,</w:t>
            </w:r>
          </w:p>
          <w:p w14:paraId="337289FB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0.8544441,</w:t>
            </w:r>
          </w:p>
          <w:p w14:paraId="4C241F2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0.8451518,</w:t>
            </w:r>
          </w:p>
          <w:p w14:paraId="20CB65B5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0.9661544,</w:t>
            </w:r>
          </w:p>
          <w:p w14:paraId="3609A6C6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0.9500471,</w:t>
            </w:r>
          </w:p>
          <w:p w14:paraId="2B4FC17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0.9346550,</w:t>
            </w:r>
          </w:p>
          <w:p w14:paraId="2DBE9DCC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0.9201237,</w:t>
            </w:r>
          </w:p>
          <w:p w14:paraId="04B8563B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0.9066092,</w:t>
            </w:r>
          </w:p>
          <w:p w14:paraId="2ED0D4F9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0.8942724,</w:t>
            </w:r>
          </w:p>
          <w:p w14:paraId="1C872F7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0.8832717,</w:t>
            </w:r>
          </w:p>
          <w:p w14:paraId="0935E937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0.8737551,</w:t>
            </w:r>
          </w:p>
          <w:p w14:paraId="7440A0CB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0.8658513,</w:t>
            </w:r>
          </w:p>
          <w:p w14:paraId="6E658654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0.9701447,</w:t>
            </w:r>
          </w:p>
          <w:p w14:paraId="47DF24A6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0.9560576,</w:t>
            </w:r>
          </w:p>
          <w:p w14:paraId="568DCFF1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0.9426732,</w:t>
            </w:r>
          </w:p>
          <w:p w14:paraId="196F300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0.9301090,</w:t>
            </w:r>
          </w:p>
          <w:p w14:paraId="5991A64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0.9184879,</w:t>
            </w:r>
          </w:p>
          <w:p w14:paraId="43A5AF3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0.9079344,</w:t>
            </w:r>
          </w:p>
          <w:p w14:paraId="463EAEC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0.8985689,</w:t>
            </w:r>
          </w:p>
          <w:p w14:paraId="6DC33F03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0.8905025,</w:t>
            </w:r>
          </w:p>
          <w:p w14:paraId="76553D9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0.8838309</w:t>
            </w:r>
          </w:p>
          <w:p w14:paraId="3F27B7AC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71BE0CC9" w14:textId="77777777" w:rsidR="00DA5938" w:rsidRDefault="00DA5938" w:rsidP="007D498D">
            <w:pPr>
              <w:rPr>
                <w:lang w:eastAsia="zh-CN"/>
              </w:rPr>
            </w:pPr>
          </w:p>
          <w:p w14:paraId="22FD69EA" w14:textId="77777777" w:rsidR="00DA5938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>Set G</w:t>
            </w:r>
            <w:r w:rsidR="00F33934">
              <w:rPr>
                <w:lang w:eastAsia="zh-CN"/>
              </w:rPr>
              <w:t>as</w:t>
            </w:r>
            <w:r w:rsidR="00094ACC">
              <w:rPr>
                <w:lang w:eastAsia="zh-CN"/>
              </w:rPr>
              <w:t>ConfFlag.</w:t>
            </w:r>
          </w:p>
          <w:p w14:paraId="6ED50940" w14:textId="77777777" w:rsidR="00DA5938" w:rsidRDefault="00DA5938" w:rsidP="007D498D">
            <w:pPr>
              <w:ind w:left="360"/>
              <w:rPr>
                <w:lang w:eastAsia="zh-CN"/>
              </w:rPr>
            </w:pPr>
          </w:p>
          <w:p w14:paraId="7DD0D4E2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gasConfFlag = MVM_GONFIGING;</w:t>
            </w:r>
          </w:p>
          <w:p w14:paraId="4F83CD06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0E5D40D1" w14:textId="77777777" w:rsidR="00DA5938" w:rsidRDefault="00DA5938" w:rsidP="007D498D">
            <w:pPr>
              <w:rPr>
                <w:lang w:eastAsia="zh-CN"/>
              </w:rPr>
            </w:pPr>
          </w:p>
          <w:p w14:paraId="2A8C390A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mVMeasurement_Put((TUSIGN16)MVM_IDX_updateCFPresetRequest,(TINT16)WHOLE_OBJECT,&amp;gasConfFlag);</w:t>
            </w:r>
          </w:p>
          <w:p w14:paraId="6075076D" w14:textId="77777777" w:rsidR="00DA5938" w:rsidRDefault="00DA5938" w:rsidP="007D498D">
            <w:pPr>
              <w:rPr>
                <w:lang w:eastAsia="zh-CN"/>
              </w:rPr>
            </w:pPr>
          </w:p>
          <w:p w14:paraId="04AAD5CA" w14:textId="77777777" w:rsidR="00DA5938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>
              <w:rPr>
                <w:lang w:eastAsia="zh-CN"/>
              </w:rPr>
              <w:tab/>
              <w:t>Pressure  and Temperature unit</w:t>
            </w:r>
          </w:p>
          <w:p w14:paraId="28D85D28" w14:textId="77777777" w:rsidR="00DA5938" w:rsidRDefault="00DA5938" w:rsidP="007D498D">
            <w:pPr>
              <w:ind w:left="360"/>
              <w:rPr>
                <w:lang w:eastAsia="zh-CN"/>
              </w:rPr>
            </w:pPr>
          </w:p>
          <w:p w14:paraId="0F7A98E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unitCode = MAPPER_BAR;</w:t>
            </w:r>
          </w:p>
          <w:p w14:paraId="6D48B9CC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mVMeasurement_Put((TUSIGN16)MVM_IDX_CFPressArray0Obj,UOM_PF_unit,&amp;unitCode);</w:t>
            </w:r>
          </w:p>
          <w:p w14:paraId="1A0CA5D2" w14:textId="77777777" w:rsidR="00DA5938" w:rsidRDefault="00DA5938" w:rsidP="007D498D">
            <w:pPr>
              <w:rPr>
                <w:lang w:eastAsia="zh-CN"/>
              </w:rPr>
            </w:pPr>
          </w:p>
          <w:p w14:paraId="7242338A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unitCode = CDT_CELSIUS;</w:t>
            </w:r>
          </w:p>
          <w:p w14:paraId="70C0358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mVMeasurement_Put((TUSIGN16)MVM_IDX_CFTempArray0Obj,UOM_PF_unit,&amp;unitCode);</w:t>
            </w:r>
          </w:p>
          <w:p w14:paraId="18D395AE" w14:textId="77777777" w:rsidR="00DA5938" w:rsidRDefault="00DA5938" w:rsidP="007D498D">
            <w:pPr>
              <w:rPr>
                <w:lang w:eastAsia="zh-CN"/>
              </w:rPr>
            </w:pPr>
          </w:p>
          <w:p w14:paraId="0821E8E4" w14:textId="77777777" w:rsidR="00DA5938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Write Pressure </w:t>
            </w:r>
          </w:p>
          <w:p w14:paraId="17F01A8B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mVMeasurement_Put((TUSIGN16)MVM_IDX_CFPressArray0Obj,UOM_PF_value(0),&amp;pArray[0]);</w:t>
            </w:r>
          </w:p>
          <w:p w14:paraId="7137044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mVMeasurement_Put((TUSIGN16)MVM_IDX_CFPressArray1Obj,UOM_PF_value(0),&amp;pArray[1]);</w:t>
            </w:r>
          </w:p>
          <w:p w14:paraId="66AD454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mVMeasurement_Put((TUSIGN16)MVM_IDX_CFPressArray2Obj,UOM_PF_value(0),&amp;pArray[2]);</w:t>
            </w:r>
          </w:p>
          <w:p w14:paraId="2047BB4B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mVMeasurement_Put((TUSIGN16)MVM_IDX_CFPressArray3Obj,UOM_PF_value(0),&amp;pArray[3]);</w:t>
            </w:r>
          </w:p>
          <w:p w14:paraId="7AE8E171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mVMeasurement_Put((TUSIGN16)MVM_IDX_CFPressArray4Obj,UOM_PF_value(0),&amp;pArray[4]);</w:t>
            </w:r>
          </w:p>
          <w:p w14:paraId="531DAAE7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mVMeasurement_Put((TUSIGN16)MVM_IDX_CFPressArray5Obj,UOM_PF_value(0),&amp;pArray[5]);</w:t>
            </w:r>
          </w:p>
          <w:p w14:paraId="34324DB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mVMeasurement_Put((TUSIGN16)MVM_IDX_CFPressArray6Obj,UOM_PF_value(0),&amp;pArray[6]);</w:t>
            </w:r>
          </w:p>
          <w:p w14:paraId="08DB36C0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mVMeasurement_Put((TUSIGN16)MVM_IDX_CFPressArray7Obj,UOM_PF_value(0),&amp;pArray[7]);</w:t>
            </w:r>
          </w:p>
          <w:p w14:paraId="5CD0271C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mVMeasurement_Put((TUSIGN16)MVM_IDX_CFPressArray8Obj,UOM_PF_value(0),&amp;pArray[8]);</w:t>
            </w:r>
          </w:p>
          <w:p w14:paraId="38794253" w14:textId="77777777" w:rsidR="00DA5938" w:rsidRDefault="00DA5938" w:rsidP="007D498D">
            <w:pPr>
              <w:rPr>
                <w:lang w:eastAsia="zh-CN"/>
              </w:rPr>
            </w:pPr>
          </w:p>
          <w:p w14:paraId="1EF24C3C" w14:textId="77777777" w:rsidR="00DA5938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>Write Temperature</w:t>
            </w:r>
          </w:p>
          <w:p w14:paraId="50636AB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mVMeasurement_Put((TUSIGN16)MVM_IDX_CFTempArray0Obj,UOM_PF_value(0),&amp;tArray[0]);</w:t>
            </w:r>
          </w:p>
          <w:p w14:paraId="1101F548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mVMeasurement_Put((TUSIGN16)MVM_IDX_CFTempArray1Obj,UOM_PF_value(0),&amp;tArray[1]);</w:t>
            </w:r>
          </w:p>
          <w:p w14:paraId="132B75DE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mVMeasurement_Put((TUSIGN16)MVM_IDX_CFTempArray2Obj,UOM_PF_value(0),&amp;tArray[2]);</w:t>
            </w:r>
          </w:p>
          <w:p w14:paraId="05558DA9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mVMeasurement_Put((TUSIGN16)MVM_IDX_CFTempArray3Obj,UOM_PF_value(0),&amp;tArray[3]);</w:t>
            </w:r>
          </w:p>
          <w:p w14:paraId="3E282EDD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mVMeasurement_Put((TUSIGN16)MVM_IDX_CFTempArray4Obj,UOM_PF_value(0),&amp;tArray[4]);</w:t>
            </w:r>
          </w:p>
          <w:p w14:paraId="269A9D0B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mVMeasurement_Put((TUSIGN16)MVM_IDX_CFTempArray5Obj,UOM_PF_value(0),&amp;tArray[5]);</w:t>
            </w:r>
          </w:p>
          <w:p w14:paraId="148770C9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mVMeasurement_Put((TUSIGN16)MVM_IDX_CFTempArray6Obj,UOM_PF_value(0),&amp;tArray[6]);</w:t>
            </w:r>
          </w:p>
          <w:p w14:paraId="2AFE94EE" w14:textId="77777777" w:rsidR="00DA5938" w:rsidRDefault="00DA5938" w:rsidP="007D498D">
            <w:pPr>
              <w:ind w:left="360"/>
              <w:rPr>
                <w:lang w:eastAsia="zh-CN"/>
              </w:rPr>
            </w:pPr>
          </w:p>
          <w:p w14:paraId="03A43400" w14:textId="77777777" w:rsidR="00DA5938" w:rsidRPr="00EE04B0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>Write Compress Factor Array.</w:t>
            </w:r>
          </w:p>
          <w:p w14:paraId="4D6B86B1" w14:textId="77777777" w:rsidR="00DA5938" w:rsidRDefault="00DA5938" w:rsidP="007D498D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mVMeasurement_Put((TUSIGN16)MVM_IDX_compressFactorArray,(TINT16)WHOLE_OBJECT,&amp;cFArray);</w:t>
            </w:r>
          </w:p>
          <w:p w14:paraId="311B11F6" w14:textId="77777777" w:rsidR="00DA5938" w:rsidRPr="00EE04B0" w:rsidRDefault="00DA5938" w:rsidP="007D498D">
            <w:pPr>
              <w:rPr>
                <w:lang w:eastAsia="zh-CN"/>
              </w:rPr>
            </w:pPr>
          </w:p>
          <w:p w14:paraId="768CE627" w14:textId="77777777" w:rsidR="00DA5938" w:rsidRPr="00EE04B0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 xml:space="preserve">Set Matrix Size </w:t>
            </w:r>
          </w:p>
          <w:p w14:paraId="16665391" w14:textId="77777777" w:rsidR="00DA5938" w:rsidRPr="00EE04B0" w:rsidRDefault="00DA5938" w:rsidP="007D498D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mSize = MVM_SIZE9X7;</w:t>
            </w:r>
          </w:p>
          <w:p w14:paraId="6EA09CA4" w14:textId="77777777" w:rsidR="00DA5938" w:rsidRPr="00EE04B0" w:rsidRDefault="00DA5938" w:rsidP="007D498D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mVMeasurement_Put((TUSIGN16)MVM_IDX_matrixSize,(TINT16)WHOLE_OBJECT,&amp;mSize);</w:t>
            </w:r>
          </w:p>
          <w:p w14:paraId="22A63DE9" w14:textId="77777777" w:rsidR="00DA5938" w:rsidRDefault="00DA5938" w:rsidP="007D498D">
            <w:pPr>
              <w:ind w:left="360"/>
              <w:rPr>
                <w:b/>
                <w:lang w:eastAsia="zh-CN"/>
              </w:rPr>
            </w:pPr>
          </w:p>
          <w:p w14:paraId="5EA1D0B6" w14:textId="77777777" w:rsidR="00DA5938" w:rsidRPr="00D9777B" w:rsidRDefault="00094ACC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>Set Flag</w:t>
            </w:r>
            <w:r w:rsidR="00DA5938" w:rsidRPr="00D9777B">
              <w:rPr>
                <w:lang w:eastAsia="zh-CN"/>
              </w:rPr>
              <w:t>.</w:t>
            </w:r>
          </w:p>
          <w:p w14:paraId="00D0B162" w14:textId="77777777" w:rsidR="00DA5938" w:rsidRPr="00D9777B" w:rsidRDefault="00DA5938" w:rsidP="007D498D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gasConfFlag = MVM_GONFIGED;</w:t>
            </w:r>
          </w:p>
          <w:p w14:paraId="6131B938" w14:textId="77777777" w:rsidR="00DA5938" w:rsidRDefault="00DA5938" w:rsidP="007D498D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4B9B7129" w14:textId="77777777" w:rsidR="00DA5938" w:rsidRDefault="00DA5938" w:rsidP="007D498D">
            <w:pPr>
              <w:ind w:left="360"/>
              <w:rPr>
                <w:lang w:eastAsia="zh-CN"/>
              </w:rPr>
            </w:pPr>
          </w:p>
          <w:p w14:paraId="255112B4" w14:textId="77777777" w:rsidR="00DA5938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>Set Real Temperature and Pressure</w:t>
            </w:r>
          </w:p>
          <w:p w14:paraId="324750F1" w14:textId="77777777" w:rsidR="00DA5938" w:rsidRDefault="00DA5938" w:rsidP="00DA593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36.85;</w:t>
            </w:r>
          </w:p>
          <w:p w14:paraId="74F90750" w14:textId="77777777" w:rsidR="00DA5938" w:rsidRDefault="00DA5938" w:rsidP="00DA5938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pReal = 9600.0; </w:t>
            </w:r>
          </w:p>
          <w:p w14:paraId="109A7922" w14:textId="77777777" w:rsidR="00DA5938" w:rsidRDefault="00DA5938" w:rsidP="00DA593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mapper_Put((TUSIGN16)MAPPER_IDX_dvPressure,(TINT16)WHOLE_OBJECT,&amp;pReal);</w:t>
            </w:r>
          </w:p>
          <w:p w14:paraId="1125C494" w14:textId="77777777" w:rsidR="00DA5938" w:rsidRPr="00D9777B" w:rsidRDefault="00DA5938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coordinator_Put((TUSIGN16)CDT_IDX_temperature,(TINT16)WHOLE_OBJECT,&amp;tReal);</w:t>
            </w:r>
          </w:p>
          <w:p w14:paraId="70F31038" w14:textId="77777777" w:rsidR="00DA5938" w:rsidRPr="00EE04B0" w:rsidRDefault="00DA5938" w:rsidP="007D498D">
            <w:pPr>
              <w:ind w:left="360"/>
              <w:rPr>
                <w:b/>
                <w:lang w:eastAsia="zh-CN"/>
              </w:rPr>
            </w:pPr>
          </w:p>
          <w:p w14:paraId="37C225DC" w14:textId="77777777" w:rsidR="00DA5938" w:rsidRDefault="00DA5938" w:rsidP="00764442">
            <w:pPr>
              <w:numPr>
                <w:ilvl w:val="0"/>
                <w:numId w:val="11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DA5938">
              <w:rPr>
                <w:lang w:eastAsia="zh-CN"/>
              </w:rPr>
              <w:t>CalcCompressFactor_MVM()</w:t>
            </w:r>
          </w:p>
        </w:tc>
      </w:tr>
      <w:tr w:rsidR="00DA5938" w14:paraId="763B13D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0A8F81A" w14:textId="77777777" w:rsidR="00DA5938" w:rsidRDefault="00DA5938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D42A47B" w14:textId="77777777" w:rsidR="00DA5938" w:rsidRDefault="00DA593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0ACF4E0" w14:textId="77777777" w:rsidR="00DA5938" w:rsidRPr="00955123" w:rsidRDefault="00DA5938" w:rsidP="007D498D">
            <w:pPr>
              <w:rPr>
                <w:lang w:eastAsia="zh-CN"/>
              </w:rPr>
            </w:pPr>
            <w:r w:rsidRPr="00DA5938">
              <w:rPr>
                <w:lang w:eastAsia="zh-CN"/>
              </w:rPr>
              <w:t>0.</w:t>
            </w:r>
            <w:r>
              <w:rPr>
                <w:lang w:eastAsia="zh-CN"/>
              </w:rPr>
              <w:t xml:space="preserve"> 86563</w:t>
            </w:r>
          </w:p>
        </w:tc>
      </w:tr>
      <w:tr w:rsidR="00DA5938" w14:paraId="2EFF047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375BAA2" w14:textId="77777777" w:rsidR="00DA5938" w:rsidRDefault="00DA5938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685BF47" w14:textId="77777777" w:rsidR="00DA5938" w:rsidRDefault="00DA5938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407EC3F" w14:textId="77777777" w:rsidR="00DA5938" w:rsidRDefault="00DA593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585174" w14:paraId="1FC6F4A4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85BA320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EF3422"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E8DBE32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EC64726" w14:textId="77777777" w:rsidR="0092448C" w:rsidRDefault="00437E17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92448C">
              <w:rPr>
                <w:lang w:eastAsia="zh-CN"/>
              </w:rPr>
              <w:t xml:space="preserve"> the Precondition  parameter as following</w:t>
            </w:r>
          </w:p>
          <w:p w14:paraId="77A4657A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pArray[3]= {</w:t>
            </w:r>
          </w:p>
          <w:p w14:paraId="78D5F001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72.0 ,</w:t>
            </w:r>
          </w:p>
          <w:p w14:paraId="42654BC7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4318DD0C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2BE4E157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</w:t>
            </w:r>
          </w:p>
          <w:p w14:paraId="06A58121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16577D26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TFLOAT tArray[3] = {</w:t>
            </w:r>
          </w:p>
          <w:p w14:paraId="3568CA16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101D7913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16.85,</w:t>
            </w:r>
          </w:p>
          <w:p w14:paraId="55BA8187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26.85</w:t>
            </w:r>
          </w:p>
          <w:p w14:paraId="6F07F7A6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1FB492D1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D712AF9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cFArray[9] = {</w:t>
            </w:r>
          </w:p>
          <w:p w14:paraId="298A8480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4209E7A9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11090AF9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22F6BE5D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0.85864 ,</w:t>
            </w:r>
          </w:p>
          <w:p w14:paraId="6EF1A955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0.83884 ,</w:t>
            </w:r>
          </w:p>
          <w:p w14:paraId="47FA20E2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0.82107 ,</w:t>
            </w:r>
          </w:p>
          <w:p w14:paraId="61CC5371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0.87712 ,</w:t>
            </w:r>
          </w:p>
          <w:p w14:paraId="76AA11FB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0.86025 ,</w:t>
            </w:r>
          </w:p>
          <w:p w14:paraId="7580B4A7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0.84512 </w:t>
            </w:r>
          </w:p>
          <w:p w14:paraId="659F6F37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307A7742" w14:textId="77777777" w:rsidR="0092448C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>
              <w:rPr>
                <w:lang w:eastAsia="zh-CN"/>
              </w:rPr>
              <w:t>Set G</w:t>
            </w:r>
            <w:r w:rsidR="00094ACC">
              <w:rPr>
                <w:lang w:eastAsia="zh-CN"/>
              </w:rPr>
              <w:t>as ConfFlag as configuring.</w:t>
            </w:r>
          </w:p>
          <w:p w14:paraId="653DF67E" w14:textId="77777777" w:rsidR="0092448C" w:rsidRDefault="0092448C" w:rsidP="0092448C">
            <w:pPr>
              <w:ind w:left="360"/>
              <w:rPr>
                <w:lang w:eastAsia="zh-CN"/>
              </w:rPr>
            </w:pPr>
          </w:p>
          <w:p w14:paraId="15261F9C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gasConfFlag = MVM_GONFIGING;</w:t>
            </w:r>
          </w:p>
          <w:p w14:paraId="7297635C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34CBA966" w14:textId="77777777" w:rsidR="0092448C" w:rsidRDefault="0092448C" w:rsidP="0092448C">
            <w:pPr>
              <w:rPr>
                <w:lang w:eastAsia="zh-CN"/>
              </w:rPr>
            </w:pPr>
          </w:p>
          <w:p w14:paraId="042E73F7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mVMeasurement_Put((TUSIGN16)MVM_IDX_updateCFPresetRequest,(TINT16)WHOLE_OBJECT,&amp;gasConfFlag);</w:t>
            </w:r>
          </w:p>
          <w:p w14:paraId="05239045" w14:textId="77777777" w:rsidR="0092448C" w:rsidRDefault="0092448C" w:rsidP="0092448C">
            <w:pPr>
              <w:rPr>
                <w:lang w:eastAsia="zh-CN"/>
              </w:rPr>
            </w:pPr>
          </w:p>
          <w:p w14:paraId="406249C2" w14:textId="77777777" w:rsidR="0092448C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>
              <w:rPr>
                <w:lang w:eastAsia="zh-CN"/>
              </w:rPr>
              <w:tab/>
              <w:t>Pressure  and Temperature unit</w:t>
            </w:r>
          </w:p>
          <w:p w14:paraId="15B47524" w14:textId="77777777" w:rsidR="0092448C" w:rsidRDefault="0092448C" w:rsidP="0092448C">
            <w:pPr>
              <w:ind w:left="360"/>
              <w:rPr>
                <w:lang w:eastAsia="zh-CN"/>
              </w:rPr>
            </w:pPr>
          </w:p>
          <w:p w14:paraId="46FE9B80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unitCode = MAPPER_BAR;</w:t>
            </w:r>
          </w:p>
          <w:p w14:paraId="30A06AE6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mVMeasurement_Put((TUSIGN16)MVM_IDX_CFPressArray0Obj,UOM_PF_unit,&amp;unitCode);</w:t>
            </w:r>
          </w:p>
          <w:p w14:paraId="1531B487" w14:textId="77777777" w:rsidR="0092448C" w:rsidRDefault="0092448C" w:rsidP="0092448C">
            <w:pPr>
              <w:rPr>
                <w:lang w:eastAsia="zh-CN"/>
              </w:rPr>
            </w:pPr>
          </w:p>
          <w:p w14:paraId="2EE750A6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unitCode = CDT_CELSIUS;</w:t>
            </w:r>
          </w:p>
          <w:p w14:paraId="7B0DAD38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mVMeasurement_Put((TUSIGN16)MVM_IDX_CFTempArray0Obj,UOM_PF_unit,&amp;unitCode);</w:t>
            </w:r>
          </w:p>
          <w:p w14:paraId="56BB3108" w14:textId="77777777" w:rsidR="0092448C" w:rsidRDefault="0092448C" w:rsidP="0092448C">
            <w:pPr>
              <w:rPr>
                <w:lang w:eastAsia="zh-CN"/>
              </w:rPr>
            </w:pPr>
          </w:p>
          <w:p w14:paraId="6654EB20" w14:textId="77777777" w:rsidR="0092448C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Write Pressure </w:t>
            </w:r>
          </w:p>
          <w:p w14:paraId="62CD280E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mVMeasurement_Put((TUSIGN16)MVM_IDX_CFPressArray0Obj,UOM_PF_value(0),&amp;pArray[0]);</w:t>
            </w:r>
          </w:p>
          <w:p w14:paraId="73867D78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mVMeasurement_Put((TUSIGN16)MVM_IDX_CFPressArray1Obj,UOM_PF_value(0),&amp;pArray[1]);</w:t>
            </w:r>
          </w:p>
          <w:p w14:paraId="09886360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mVMeasurement_Put((TUSIGN16)MVM_IDX_CFPressArray2Obj,UOM_PF_value(0),&amp;pArray[2]);</w:t>
            </w:r>
          </w:p>
          <w:p w14:paraId="50591A3D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05507121" w14:textId="77777777" w:rsidR="0092448C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>
              <w:rPr>
                <w:lang w:eastAsia="zh-CN"/>
              </w:rPr>
              <w:t>Write Temperature</w:t>
            </w:r>
          </w:p>
          <w:p w14:paraId="7A109FBB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mVMeasurement_Put((TUSIGN16)MVM_IDX_CFTempArray0Obj,UOM_PF_value(0),&amp;tArray[0]);</w:t>
            </w:r>
          </w:p>
          <w:p w14:paraId="6ACCB13B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mVMeasurement_Put((TUSIGN16)MVM_IDX_CFTempArray1Obj,UOM_PF_value(0),&amp;tArray[1]);</w:t>
            </w:r>
          </w:p>
          <w:p w14:paraId="49B81EA4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mVMeasurement_Put((TUSIGN16)MVM_IDX_CFTempArray2Obj,UOM_PF_value(0),&amp;tArray[2]);</w:t>
            </w:r>
          </w:p>
          <w:p w14:paraId="377C5D4F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39147079" w14:textId="77777777" w:rsidR="0092448C" w:rsidRDefault="0092448C" w:rsidP="0092448C">
            <w:pPr>
              <w:ind w:left="360"/>
              <w:rPr>
                <w:lang w:eastAsia="zh-CN"/>
              </w:rPr>
            </w:pPr>
          </w:p>
          <w:p w14:paraId="602BA474" w14:textId="77777777" w:rsidR="0092448C" w:rsidRPr="00EE04B0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>Write Compress Factor Array.</w:t>
            </w:r>
          </w:p>
          <w:p w14:paraId="0550CF76" w14:textId="77777777" w:rsidR="0092448C" w:rsidRDefault="0092448C" w:rsidP="0092448C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</w:r>
            <w:r>
              <w:rPr>
                <w:lang w:eastAsia="zh-CN"/>
              </w:rPr>
              <w:t>mVMeasurement_Put((TUSIGN16)MVM_IDX_compressFactorArray,ATTRIB_0,&amp;cFArray[0]);</w:t>
            </w:r>
          </w:p>
          <w:p w14:paraId="083382C4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mVMeasurement_Put((TUSIGN16)MVM_IDX_compressFactorArray,ATTRIB_1,&amp;cFArray[1]);</w:t>
            </w:r>
          </w:p>
          <w:p w14:paraId="3B2C42B7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mVMeasurement_Put((TUSIGN16)MVM_IDX_compressFactorArray,ATTRIB_2,&amp;cFArray[2]);</w:t>
            </w:r>
          </w:p>
          <w:p w14:paraId="2C083216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mVMeasurement_Put((TUSIGN16)MVM_IDX_compressFactorArray,ATTRIB_3,&amp;cFArray[3]);</w:t>
            </w:r>
          </w:p>
          <w:p w14:paraId="51763408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mVMeasurement_Put((TUSIGN16)MVM_IDX_compressFactorArray,ATTRIB_4,&amp;cFArray[4]);</w:t>
            </w:r>
          </w:p>
          <w:p w14:paraId="3EB70008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mVMeasurement_Put((TUSIGN16)MVM_IDX_compressFactorArray,ATTRIB_5,&amp;cFArray[5]);</w:t>
            </w:r>
          </w:p>
          <w:p w14:paraId="0D8906AE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mVMeasurement_Put((TUSIGN16)MVM_IDX_compressFactorArray,ATTRIB_6,&amp;cFArray[6]);</w:t>
            </w:r>
          </w:p>
          <w:p w14:paraId="5CD1F788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mVMeasurement_Put((TUSIGN16)MVM_IDX_compressFactorArray,ATTRIB_7,&amp;cFArray[7]);</w:t>
            </w:r>
          </w:p>
          <w:p w14:paraId="7E1210B1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mVMeasurement_Put((TUSIGN16)MVM_IDX_compressFactorArray,ATTRIB_8,&amp;cFArray[8]);</w:t>
            </w:r>
          </w:p>
          <w:p w14:paraId="161752E9" w14:textId="77777777" w:rsidR="0092448C" w:rsidRPr="00EE04B0" w:rsidRDefault="0092448C" w:rsidP="0092448C">
            <w:pPr>
              <w:rPr>
                <w:lang w:eastAsia="zh-CN"/>
              </w:rPr>
            </w:pPr>
          </w:p>
          <w:p w14:paraId="17D46AD2" w14:textId="77777777" w:rsidR="0092448C" w:rsidRPr="00EE04B0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 xml:space="preserve">Set Matrix Size </w:t>
            </w:r>
          </w:p>
          <w:p w14:paraId="4B12BA47" w14:textId="77777777" w:rsidR="0092448C" w:rsidRPr="00EE04B0" w:rsidRDefault="0092448C" w:rsidP="0092448C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mSize = MVM_SIZE</w:t>
            </w:r>
            <w:r>
              <w:rPr>
                <w:lang w:eastAsia="zh-CN"/>
              </w:rPr>
              <w:t>3</w:t>
            </w:r>
            <w:r w:rsidRPr="00EE04B0">
              <w:rPr>
                <w:lang w:eastAsia="zh-CN"/>
              </w:rPr>
              <w:t>X</w:t>
            </w:r>
            <w:r>
              <w:rPr>
                <w:lang w:eastAsia="zh-CN"/>
              </w:rPr>
              <w:t>3</w:t>
            </w:r>
            <w:r w:rsidRPr="00EE04B0">
              <w:rPr>
                <w:lang w:eastAsia="zh-CN"/>
              </w:rPr>
              <w:t>;</w:t>
            </w:r>
          </w:p>
          <w:p w14:paraId="28811448" w14:textId="77777777" w:rsidR="0092448C" w:rsidRPr="00EE04B0" w:rsidRDefault="0092448C" w:rsidP="0092448C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mVMeasurement_Put((TUSIGN16)MVM_IDX_matrixSize,(TINT16)WHOLE_OBJECT,&amp;mSize);</w:t>
            </w:r>
          </w:p>
          <w:p w14:paraId="7AF3C380" w14:textId="77777777" w:rsidR="0092448C" w:rsidRDefault="0092448C" w:rsidP="0092448C">
            <w:pPr>
              <w:ind w:left="360"/>
              <w:rPr>
                <w:b/>
                <w:lang w:eastAsia="zh-CN"/>
              </w:rPr>
            </w:pPr>
          </w:p>
          <w:p w14:paraId="74A0124A" w14:textId="77777777" w:rsidR="0092448C" w:rsidRPr="00D9777B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 w:rsidRPr="00D9777B">
              <w:rPr>
                <w:lang w:eastAsia="zh-CN"/>
              </w:rPr>
              <w:t>Set Flag.</w:t>
            </w:r>
          </w:p>
          <w:p w14:paraId="3BEA8669" w14:textId="77777777" w:rsidR="0092448C" w:rsidRPr="00D9777B" w:rsidRDefault="0092448C" w:rsidP="0092448C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gasConfFlag = MVM_GONFIGED;</w:t>
            </w:r>
          </w:p>
          <w:p w14:paraId="2F3348C8" w14:textId="77777777" w:rsidR="0092448C" w:rsidRDefault="0092448C" w:rsidP="0092448C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5D7BE3F1" w14:textId="77777777" w:rsidR="0092448C" w:rsidRDefault="0092448C" w:rsidP="0092448C">
            <w:pPr>
              <w:ind w:left="360"/>
              <w:rPr>
                <w:lang w:eastAsia="zh-CN"/>
              </w:rPr>
            </w:pPr>
          </w:p>
          <w:p w14:paraId="74E472BC" w14:textId="77777777" w:rsidR="0092448C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>
              <w:rPr>
                <w:lang w:eastAsia="zh-CN"/>
              </w:rPr>
              <w:t>Set Real Temperature and Pressure</w:t>
            </w:r>
          </w:p>
          <w:p w14:paraId="7B127C7F" w14:textId="77777777" w:rsidR="0092448C" w:rsidRDefault="0092448C" w:rsidP="0092448C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26.85;</w:t>
            </w:r>
          </w:p>
          <w:p w14:paraId="0F3F0B0D" w14:textId="77777777" w:rsidR="0092448C" w:rsidRDefault="0092448C" w:rsidP="0092448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pReal = 8400.0f</w:t>
            </w:r>
            <w:r>
              <w:rPr>
                <w:lang w:eastAsia="zh-CN"/>
              </w:rPr>
              <w:tab/>
              <w:t>mapper_Put((TUSIGN16)MAPPER_IDX_dvPressure,(TINT16)WHOLE_OBJECT,&amp;pReal);</w:t>
            </w:r>
          </w:p>
          <w:p w14:paraId="0097AF65" w14:textId="77777777" w:rsidR="0092448C" w:rsidRPr="00D9777B" w:rsidRDefault="0092448C" w:rsidP="0092448C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coordinator_Put((TUSIGN16)CDT_IDX_temperature,(TINT16)WHOLE_OBJECT,&amp;tReal);</w:t>
            </w:r>
          </w:p>
          <w:p w14:paraId="5630559C" w14:textId="77777777" w:rsidR="0092448C" w:rsidRPr="00EE04B0" w:rsidRDefault="0092448C" w:rsidP="0092448C">
            <w:pPr>
              <w:ind w:left="360"/>
              <w:rPr>
                <w:b/>
                <w:lang w:eastAsia="zh-CN"/>
              </w:rPr>
            </w:pPr>
          </w:p>
          <w:p w14:paraId="17512A0D" w14:textId="77777777" w:rsidR="00585174" w:rsidRDefault="0092448C" w:rsidP="00764442">
            <w:pPr>
              <w:numPr>
                <w:ilvl w:val="0"/>
                <w:numId w:val="11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DA5938">
              <w:rPr>
                <w:lang w:eastAsia="zh-CN"/>
              </w:rPr>
              <w:t>CalcCompressFactor_MVM()</w:t>
            </w:r>
          </w:p>
        </w:tc>
      </w:tr>
      <w:tr w:rsidR="00585174" w14:paraId="4D500C9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EA3E8BC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1242DC4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3FC9E41" w14:textId="77777777" w:rsidR="00585174" w:rsidRPr="00955123" w:rsidRDefault="003B791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="0092448C" w:rsidRPr="0092448C">
              <w:rPr>
                <w:lang w:eastAsia="zh-CN"/>
              </w:rPr>
              <w:t>86025</w:t>
            </w:r>
          </w:p>
        </w:tc>
      </w:tr>
      <w:tr w:rsidR="00585174" w14:paraId="7105D716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2FFC2B1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8DCBEDD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79317D3" w14:textId="77777777" w:rsidR="00585174" w:rsidRDefault="00585174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3B7916" w14:paraId="0217F929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819543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EC17BB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FB39688" w14:textId="77777777" w:rsidR="003B7916" w:rsidRDefault="00437E17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3B7916">
              <w:rPr>
                <w:lang w:eastAsia="zh-CN"/>
              </w:rPr>
              <w:t xml:space="preserve"> the Precondition  parameter as following</w:t>
            </w:r>
          </w:p>
          <w:p w14:paraId="57A2E00F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pArray[4]= {</w:t>
            </w:r>
          </w:p>
          <w:p w14:paraId="1E7A74A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5AD9A592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84.0 ,</w:t>
            </w:r>
          </w:p>
          <w:p w14:paraId="6AB1C4C1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96.0 ,</w:t>
            </w:r>
          </w:p>
          <w:p w14:paraId="40D5FD79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6C69F13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37586250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54C076E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tArray[3] = {</w:t>
            </w:r>
          </w:p>
          <w:p w14:paraId="769E153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29A1D480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16.85,</w:t>
            </w:r>
          </w:p>
          <w:p w14:paraId="4061F869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26.85</w:t>
            </w:r>
          </w:p>
          <w:p w14:paraId="098399A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18AB714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04251B5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cFArray[12] = {</w:t>
            </w:r>
          </w:p>
          <w:p w14:paraId="1E979A9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3911C06F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791043A7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00005C00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0.77463 ,</w:t>
            </w:r>
          </w:p>
          <w:p w14:paraId="28D62911" w14:textId="77777777" w:rsidR="003B7916" w:rsidRDefault="003B7916" w:rsidP="001701B4">
            <w:pPr>
              <w:rPr>
                <w:lang w:eastAsia="zh-CN"/>
              </w:rPr>
            </w:pPr>
          </w:p>
          <w:p w14:paraId="3AF24C71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0.85864 ,</w:t>
            </w:r>
          </w:p>
          <w:p w14:paraId="7C6B557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0.83884 ,</w:t>
            </w:r>
          </w:p>
          <w:p w14:paraId="3CBA2B2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0.82107 ,</w:t>
            </w:r>
          </w:p>
          <w:p w14:paraId="4D15E26A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0.80573 ,</w:t>
            </w:r>
          </w:p>
          <w:p w14:paraId="5B9BCA48" w14:textId="77777777" w:rsidR="003B7916" w:rsidRDefault="003B7916" w:rsidP="001701B4">
            <w:pPr>
              <w:rPr>
                <w:lang w:eastAsia="zh-CN"/>
              </w:rPr>
            </w:pPr>
          </w:p>
          <w:p w14:paraId="02AC1AD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1F8DF55C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0.87712 ,</w:t>
            </w:r>
          </w:p>
          <w:p w14:paraId="240A82B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0.86025 ,</w:t>
            </w:r>
          </w:p>
          <w:p w14:paraId="4244C0F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0.84512 ,</w:t>
            </w:r>
          </w:p>
          <w:p w14:paraId="62AB25C2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0.83201 </w:t>
            </w:r>
          </w:p>
          <w:p w14:paraId="5AD46A80" w14:textId="77777777" w:rsidR="003B7916" w:rsidRDefault="003B7916" w:rsidP="001701B4">
            <w:pPr>
              <w:rPr>
                <w:lang w:eastAsia="zh-CN"/>
              </w:rPr>
            </w:pPr>
          </w:p>
          <w:p w14:paraId="2206A757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744E6B3A" w14:textId="77777777" w:rsidR="003B7916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Gas ConfFlag </w:t>
            </w:r>
            <w:r w:rsidR="00094ACC">
              <w:rPr>
                <w:lang w:eastAsia="zh-CN"/>
              </w:rPr>
              <w:t>.</w:t>
            </w:r>
          </w:p>
          <w:p w14:paraId="7F7479DE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327425C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gasConfFlag = MVM_GONFIGING;</w:t>
            </w:r>
          </w:p>
          <w:p w14:paraId="2CD9D49A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3BBDF036" w14:textId="77777777" w:rsidR="003B7916" w:rsidRDefault="003B7916" w:rsidP="001701B4">
            <w:pPr>
              <w:rPr>
                <w:lang w:eastAsia="zh-CN"/>
              </w:rPr>
            </w:pPr>
          </w:p>
          <w:p w14:paraId="00B52069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mVMeasurement_Put((TUSIGN16)MVM_IDX_updateCFPresetRequest,(TINT16)WHOLE_OBJECT,&amp;gasConfFlag);</w:t>
            </w:r>
          </w:p>
          <w:p w14:paraId="3FA918FD" w14:textId="77777777" w:rsidR="003B7916" w:rsidRDefault="003B7916" w:rsidP="001701B4">
            <w:pPr>
              <w:rPr>
                <w:lang w:eastAsia="zh-CN"/>
              </w:rPr>
            </w:pPr>
          </w:p>
          <w:p w14:paraId="55306845" w14:textId="77777777" w:rsidR="003B7916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>
              <w:rPr>
                <w:lang w:eastAsia="zh-CN"/>
              </w:rPr>
              <w:tab/>
              <w:t>Pressure  and Temperature unit</w:t>
            </w:r>
          </w:p>
          <w:p w14:paraId="3D1CF383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1AB6B74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unitCode = MAPPER_BAR;</w:t>
            </w:r>
          </w:p>
          <w:p w14:paraId="6EA17AE6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mVMeasurement_Put((TUSIGN16)MVM_IDX_CFPressArray0Obj,UOM_PF_unit,&amp;unitCode);</w:t>
            </w:r>
          </w:p>
          <w:p w14:paraId="43F4C988" w14:textId="77777777" w:rsidR="003B7916" w:rsidRDefault="003B7916" w:rsidP="001701B4">
            <w:pPr>
              <w:rPr>
                <w:lang w:eastAsia="zh-CN"/>
              </w:rPr>
            </w:pPr>
          </w:p>
          <w:p w14:paraId="20E4498A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unitCode = CDT_CELSIUS;</w:t>
            </w:r>
          </w:p>
          <w:p w14:paraId="70E5F28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mVMeasurement_Put((TUSIGN16)MVM_IDX_CFTempArray0Obj,UOM_PF_unit,&amp;unitCode);</w:t>
            </w:r>
          </w:p>
          <w:p w14:paraId="4095CBC8" w14:textId="77777777" w:rsidR="003B7916" w:rsidRDefault="003B7916" w:rsidP="001701B4">
            <w:pPr>
              <w:rPr>
                <w:lang w:eastAsia="zh-CN"/>
              </w:rPr>
            </w:pPr>
          </w:p>
          <w:p w14:paraId="4DB78E0C" w14:textId="77777777" w:rsidR="003B7916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Write Pressure </w:t>
            </w:r>
          </w:p>
          <w:p w14:paraId="15D14CC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mVMeasurement_Put((TUSIGN16)MVM_IDX_CFPressArray0Obj,UOM_PF_value(0),&amp;pArray[0]);</w:t>
            </w:r>
          </w:p>
          <w:p w14:paraId="197A859F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mVMeasurement_Put((TUSIGN16)MVM_IDX_CFPressArray1Obj,UOM_PF_value(0),&amp;pArray[1]);</w:t>
            </w:r>
          </w:p>
          <w:p w14:paraId="0C64E1C2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mVMeasurement_Put((TUSIGN16)MVM_IDX_CFPressArray2Obj,UOM_PF_value(0),&amp;pArray[2]);</w:t>
            </w:r>
          </w:p>
          <w:p w14:paraId="15357D69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mVMeasurement_Put((TUSIGN16)MVM_IDX_CFPressArray3Obj,UOM_PF_value(0),&amp;pArray[3]);</w:t>
            </w:r>
          </w:p>
          <w:p w14:paraId="4018E5E2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1637E68C" w14:textId="77777777" w:rsidR="003B7916" w:rsidRDefault="003B7916" w:rsidP="001701B4">
            <w:pPr>
              <w:rPr>
                <w:lang w:eastAsia="zh-CN"/>
              </w:rPr>
            </w:pPr>
          </w:p>
          <w:p w14:paraId="79943B5C" w14:textId="77777777" w:rsidR="003B7916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>Write Temperature</w:t>
            </w:r>
          </w:p>
          <w:p w14:paraId="46B62298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mVMeasurement_Put((TUSIGN16)MVM_IDX_CFTempArray0Obj,UOM_PF_value(0),&amp;tArray[0]);</w:t>
            </w:r>
          </w:p>
          <w:p w14:paraId="545A09E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mVMeasurement_Put((TUSIGN16)MVM_IDX_CFTempArray1Obj,UOM_PF_value(0),&amp;tArray[1]);</w:t>
            </w:r>
          </w:p>
          <w:p w14:paraId="1D3A668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mVMeasurement_Put((TUSIGN16)MVM_IDX_CFTempArray2Obj,UOM_PF_value(0),&amp;tArray[2]);</w:t>
            </w:r>
          </w:p>
          <w:p w14:paraId="647BA500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7675E30A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2393E202" w14:textId="77777777" w:rsidR="003B7916" w:rsidRPr="00EE04B0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>Write Compress Factor Array.</w:t>
            </w:r>
          </w:p>
          <w:p w14:paraId="7B522570" w14:textId="77777777" w:rsidR="003B7916" w:rsidRDefault="003B7916" w:rsidP="001701B4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</w:r>
            <w:r>
              <w:rPr>
                <w:lang w:eastAsia="zh-CN"/>
              </w:rPr>
              <w:t>mVMeasurement_Put((TUSIGN16)MVM_IDX_compressFactorArray,0,&amp;cFArray[0]);</w:t>
            </w:r>
          </w:p>
          <w:p w14:paraId="19733B2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mVMeasurement_Put((TUSIGN16)MVM_IDX_compressFactorArray,1,&amp;cFArray[1]);</w:t>
            </w:r>
          </w:p>
          <w:p w14:paraId="74B18F4C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mVMeasurement_Put((TUSIGN16)MVM_IDX_compressFactorArray,2,&amp;cFArray[2]);</w:t>
            </w:r>
          </w:p>
          <w:p w14:paraId="5AD35D08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mVMeasurement_Put((TUSIGN16)MVM_IDX_compressFactorArray,3,&amp;cFArray[3]);</w:t>
            </w:r>
          </w:p>
          <w:p w14:paraId="79A4D0A6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mVMeasurement_Put((TUSIGN16)MVM_IDX_compressFactorArray,4,&amp;cFArray[4]);</w:t>
            </w:r>
          </w:p>
          <w:p w14:paraId="42E55ADA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mVMeasurement_Put((TUSIGN16)MVM_IDX_compressFactorArray,5,&amp;cFArray[5]);</w:t>
            </w:r>
          </w:p>
          <w:p w14:paraId="73DB426C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mVMeasurement_Put((TUSIGN16)MVM_IDX_compressFactorArray,6,&amp;cFArray[6]);</w:t>
            </w:r>
          </w:p>
          <w:p w14:paraId="3D901249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mVMeasurement_Put((TUSIGN16)MVM_IDX_compressFactorArray,7,&amp;cFArray[7]);</w:t>
            </w:r>
          </w:p>
          <w:p w14:paraId="5B1A4778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mVMeasurement_Put((TUSIGN16)MVM_IDX_compressFactorArray,8,&amp;cFArray[8]);</w:t>
            </w:r>
          </w:p>
          <w:p w14:paraId="1A34B557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mVMeasurement_Put((TUSIGN16)MVM_IDX_compressFactorArray,9,&amp;cFArray[9]);</w:t>
            </w:r>
          </w:p>
          <w:p w14:paraId="731D8FE9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mVMeasurement_Put((TUSIGN16)MVM_IDX_compressFactorArray,10,&amp;cFArray[10]);</w:t>
            </w:r>
          </w:p>
          <w:p w14:paraId="5026DE8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mVMeasurement_Put((TUSIGN16)MVM_IDX_compressFactorArray,11,&amp;cFArray[11]);</w:t>
            </w:r>
          </w:p>
          <w:p w14:paraId="7E337E56" w14:textId="77777777" w:rsidR="003B7916" w:rsidRPr="00EE04B0" w:rsidRDefault="003B7916" w:rsidP="001701B4">
            <w:pPr>
              <w:rPr>
                <w:lang w:eastAsia="zh-CN"/>
              </w:rPr>
            </w:pPr>
          </w:p>
          <w:p w14:paraId="1882AA45" w14:textId="77777777" w:rsidR="003B7916" w:rsidRPr="00EE04B0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 xml:space="preserve">Set Matrix Size </w:t>
            </w:r>
          </w:p>
          <w:p w14:paraId="67CAEAD0" w14:textId="77777777" w:rsidR="003B7916" w:rsidRPr="00EE04B0" w:rsidRDefault="003B7916" w:rsidP="001701B4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mSize = MVM_SIZE</w:t>
            </w:r>
            <w:r>
              <w:rPr>
                <w:lang w:eastAsia="zh-CN"/>
              </w:rPr>
              <w:t>4</w:t>
            </w:r>
            <w:r w:rsidRPr="00EE04B0">
              <w:rPr>
                <w:lang w:eastAsia="zh-CN"/>
              </w:rPr>
              <w:t>X</w:t>
            </w:r>
            <w:r>
              <w:rPr>
                <w:lang w:eastAsia="zh-CN"/>
              </w:rPr>
              <w:t>3</w:t>
            </w:r>
            <w:r w:rsidRPr="00EE04B0">
              <w:rPr>
                <w:lang w:eastAsia="zh-CN"/>
              </w:rPr>
              <w:t>;</w:t>
            </w:r>
          </w:p>
          <w:p w14:paraId="6E9F0DEB" w14:textId="77777777" w:rsidR="003B7916" w:rsidRPr="00EE04B0" w:rsidRDefault="003B7916" w:rsidP="001701B4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mVMeasurement_Put((TUSIGN16)MVM_IDX_matrixSize,(TINT16)WHOLE_OBJECT,&amp;mSize);</w:t>
            </w:r>
          </w:p>
          <w:p w14:paraId="66E5E0D6" w14:textId="77777777" w:rsidR="003B7916" w:rsidRDefault="003B7916" w:rsidP="001701B4">
            <w:pPr>
              <w:ind w:left="360"/>
              <w:rPr>
                <w:b/>
                <w:lang w:eastAsia="zh-CN"/>
              </w:rPr>
            </w:pPr>
          </w:p>
          <w:p w14:paraId="1BEF644F" w14:textId="77777777" w:rsidR="003B7916" w:rsidRPr="00D9777B" w:rsidRDefault="00094ACC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Set Flag </w:t>
            </w:r>
            <w:r w:rsidR="003B7916" w:rsidRPr="00D9777B">
              <w:rPr>
                <w:lang w:eastAsia="zh-CN"/>
              </w:rPr>
              <w:t>.</w:t>
            </w:r>
          </w:p>
          <w:p w14:paraId="49E7FA1F" w14:textId="77777777" w:rsidR="003B7916" w:rsidRPr="00D9777B" w:rsidRDefault="003B7916" w:rsidP="001701B4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gasConfFlag = MVM_GONFIGED;</w:t>
            </w:r>
          </w:p>
          <w:p w14:paraId="637365C7" w14:textId="77777777" w:rsidR="003B7916" w:rsidRDefault="003B7916" w:rsidP="001701B4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5D14806C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768F961C" w14:textId="77777777" w:rsidR="003B7916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>Set Real Temperature and Pressure</w:t>
            </w:r>
          </w:p>
          <w:p w14:paraId="7D7E9911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tReal = 26.85;</w:t>
            </w:r>
          </w:p>
          <w:p w14:paraId="7CC32CC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pReal = 10800.0f; </w:t>
            </w:r>
          </w:p>
          <w:p w14:paraId="6699445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mapper_Put((TUSIGN16)MAPPER_IDX_dvPressure,(TINT16)WHOLE_OBJECT,&amp;pReal);</w:t>
            </w:r>
          </w:p>
          <w:p w14:paraId="20DF1E5D" w14:textId="77777777" w:rsidR="003B7916" w:rsidRPr="00D9777B" w:rsidRDefault="003B7916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coordinator_Put((TUSIGN16)CDT_IDX_temperature,(TINT16)WHOLE_OBJECT,&amp;tReal);</w:t>
            </w:r>
          </w:p>
          <w:p w14:paraId="2A9C9314" w14:textId="77777777" w:rsidR="003B7916" w:rsidRPr="00EE04B0" w:rsidRDefault="003B7916" w:rsidP="001701B4">
            <w:pPr>
              <w:ind w:left="360"/>
              <w:rPr>
                <w:b/>
                <w:lang w:eastAsia="zh-CN"/>
              </w:rPr>
            </w:pPr>
          </w:p>
          <w:p w14:paraId="53C33012" w14:textId="77777777" w:rsidR="003B7916" w:rsidRDefault="003B7916" w:rsidP="00764442">
            <w:pPr>
              <w:numPr>
                <w:ilvl w:val="0"/>
                <w:numId w:val="12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DA5938">
              <w:rPr>
                <w:lang w:eastAsia="zh-CN"/>
              </w:rPr>
              <w:t>CalcCompressFactor_MVM()</w:t>
            </w:r>
          </w:p>
        </w:tc>
      </w:tr>
      <w:tr w:rsidR="003B7916" w:rsidRPr="00955123" w14:paraId="37858C31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CBE4C78" w14:textId="77777777" w:rsidR="003B7916" w:rsidRDefault="003B7916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B8888BD" w14:textId="77777777" w:rsidR="003B7916" w:rsidRDefault="003B791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FF28FDB" w14:textId="77777777" w:rsidR="003B7916" w:rsidRPr="00955123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0.8320112  </w:t>
            </w:r>
          </w:p>
        </w:tc>
      </w:tr>
      <w:tr w:rsidR="003B7916" w14:paraId="7C393B4D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9600028" w14:textId="77777777" w:rsidR="003B7916" w:rsidRDefault="003B7916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2F2B588" w14:textId="77777777" w:rsidR="003B7916" w:rsidRDefault="003B791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42AE25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3B7916" w14:paraId="2E618CFA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AA4FF2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6DDFABF" w14:textId="77777777" w:rsidR="003B7916" w:rsidRDefault="003B791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CE96154" w14:textId="77777777" w:rsidR="003B7916" w:rsidRDefault="00437E17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3B7916">
              <w:rPr>
                <w:lang w:eastAsia="zh-CN"/>
              </w:rPr>
              <w:t xml:space="preserve"> the Precondition  parameter as following</w:t>
            </w:r>
          </w:p>
          <w:p w14:paraId="5047BB97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pArray[4]= {</w:t>
            </w:r>
          </w:p>
          <w:p w14:paraId="6AF4753B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72.0 , </w:t>
            </w:r>
          </w:p>
          <w:p w14:paraId="3F424F6C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84.0 ,</w:t>
            </w:r>
          </w:p>
          <w:p w14:paraId="6DEDA6CB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101.325f ,</w:t>
            </w:r>
          </w:p>
          <w:p w14:paraId="51249B4D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108.0 </w:t>
            </w:r>
          </w:p>
          <w:p w14:paraId="0466C5FF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75C68620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5C146632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tArray[3] = {</w:t>
            </w:r>
          </w:p>
          <w:p w14:paraId="15A16DA6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6.85,</w:t>
            </w:r>
          </w:p>
          <w:p w14:paraId="6CF838D7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20.0f,</w:t>
            </w:r>
          </w:p>
          <w:p w14:paraId="09A99183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26.85</w:t>
            </w:r>
          </w:p>
          <w:p w14:paraId="493FF660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35DBAC06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47633247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TFLOAT cFArray[12] = {</w:t>
            </w:r>
          </w:p>
          <w:p w14:paraId="438CAE4D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0.83681 ,</w:t>
            </w:r>
          </w:p>
          <w:p w14:paraId="0707980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0.81346 ,</w:t>
            </w:r>
          </w:p>
          <w:p w14:paraId="495F9557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0.79254 ,</w:t>
            </w:r>
          </w:p>
          <w:p w14:paraId="72F0F3CF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0.77463 ,</w:t>
            </w:r>
          </w:p>
          <w:p w14:paraId="20C637CC" w14:textId="77777777" w:rsidR="003B7916" w:rsidRDefault="003B7916" w:rsidP="001701B4">
            <w:pPr>
              <w:rPr>
                <w:lang w:eastAsia="zh-CN"/>
              </w:rPr>
            </w:pPr>
          </w:p>
          <w:p w14:paraId="6F5760A7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0.85864 ,</w:t>
            </w:r>
          </w:p>
          <w:p w14:paraId="0623D4D1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0.83884 ,</w:t>
            </w:r>
          </w:p>
          <w:p w14:paraId="27A80A01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0.82107 ,</w:t>
            </w:r>
          </w:p>
          <w:p w14:paraId="7494850D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0.80573 ,</w:t>
            </w:r>
          </w:p>
          <w:p w14:paraId="00C148E0" w14:textId="77777777" w:rsidR="003B7916" w:rsidRDefault="003B7916" w:rsidP="001701B4">
            <w:pPr>
              <w:rPr>
                <w:lang w:eastAsia="zh-CN"/>
              </w:rPr>
            </w:pPr>
          </w:p>
          <w:p w14:paraId="12156450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9B6079C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0.87712 ,</w:t>
            </w:r>
          </w:p>
          <w:p w14:paraId="374EDA01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0.86025 ,</w:t>
            </w:r>
          </w:p>
          <w:p w14:paraId="670E30ED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0.84512 ,</w:t>
            </w:r>
          </w:p>
          <w:p w14:paraId="2677E8C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0.83201 </w:t>
            </w:r>
          </w:p>
          <w:p w14:paraId="6129538F" w14:textId="77777777" w:rsidR="003B7916" w:rsidRDefault="003B7916" w:rsidP="001701B4">
            <w:pPr>
              <w:rPr>
                <w:lang w:eastAsia="zh-CN"/>
              </w:rPr>
            </w:pPr>
          </w:p>
          <w:p w14:paraId="0977832C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};</w:t>
            </w:r>
          </w:p>
          <w:p w14:paraId="48EFE9E1" w14:textId="77777777" w:rsidR="003B7916" w:rsidRDefault="00094ACC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>
              <w:rPr>
                <w:lang w:eastAsia="zh-CN"/>
              </w:rPr>
              <w:t>Set Gas</w:t>
            </w:r>
            <w:r w:rsidR="003B7916">
              <w:rPr>
                <w:lang w:eastAsia="zh-CN"/>
              </w:rPr>
              <w:t>ConfFlag.</w:t>
            </w:r>
          </w:p>
          <w:p w14:paraId="36EC2DBD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1DA36CB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gasConfFlag = MVM_GONFIGING;</w:t>
            </w:r>
          </w:p>
          <w:p w14:paraId="218DDBF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5A3CF490" w14:textId="77777777" w:rsidR="003B7916" w:rsidRDefault="003B7916" w:rsidP="001701B4">
            <w:pPr>
              <w:rPr>
                <w:lang w:eastAsia="zh-CN"/>
              </w:rPr>
            </w:pPr>
          </w:p>
          <w:p w14:paraId="6F7F23F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mVMeasurement_Put((TUSIGN16)MVM_IDX_updateCFPresetRequest,(TINT16)WHOLE_OBJECT,&amp;gasConfFlag);</w:t>
            </w:r>
          </w:p>
          <w:p w14:paraId="7B94550F" w14:textId="77777777" w:rsidR="003B7916" w:rsidRDefault="003B7916" w:rsidP="001701B4">
            <w:pPr>
              <w:rPr>
                <w:lang w:eastAsia="zh-CN"/>
              </w:rPr>
            </w:pPr>
          </w:p>
          <w:p w14:paraId="04900A7A" w14:textId="77777777" w:rsidR="003B7916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>
              <w:rPr>
                <w:lang w:eastAsia="zh-CN"/>
              </w:rPr>
              <w:tab/>
              <w:t>Pressure  and Temperature unit</w:t>
            </w:r>
          </w:p>
          <w:p w14:paraId="24EE9EB2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714AEB3A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unitCode =</w:t>
            </w:r>
            <w:r w:rsidRPr="003B7916">
              <w:rPr>
                <w:lang w:eastAsia="zh-CN"/>
              </w:rPr>
              <w:t>MAPPER_KILOPASCAL</w:t>
            </w:r>
            <w:r>
              <w:rPr>
                <w:lang w:eastAsia="zh-CN"/>
              </w:rPr>
              <w:t>;</w:t>
            </w:r>
          </w:p>
          <w:p w14:paraId="622F04B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mVMeasurement_Put((TUSIGN16)MVM_IDX_CFPressArray0Obj,UOM_PF_unit,&amp;unitCode);</w:t>
            </w:r>
          </w:p>
          <w:p w14:paraId="40D57318" w14:textId="77777777" w:rsidR="003B7916" w:rsidRDefault="003B7916" w:rsidP="001701B4">
            <w:pPr>
              <w:rPr>
                <w:lang w:eastAsia="zh-CN"/>
              </w:rPr>
            </w:pPr>
          </w:p>
          <w:p w14:paraId="57AD2E8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unitCode = CDT_CELSIUS;</w:t>
            </w:r>
          </w:p>
          <w:p w14:paraId="29DF67A2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mVMeasurement_Put((TUSIGN16)MVM_IDX_CFTempArray0Obj,UOM_PF_unit,&amp;unitCode);</w:t>
            </w:r>
          </w:p>
          <w:p w14:paraId="7A978338" w14:textId="77777777" w:rsidR="003B7916" w:rsidRDefault="003B7916" w:rsidP="001701B4">
            <w:pPr>
              <w:rPr>
                <w:lang w:eastAsia="zh-CN"/>
              </w:rPr>
            </w:pPr>
          </w:p>
          <w:p w14:paraId="21920597" w14:textId="77777777" w:rsidR="003B7916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Write Pressure </w:t>
            </w:r>
          </w:p>
          <w:p w14:paraId="79ED2A46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mVMeasurement_Put((TUSIGN16)MVM_IDX_CFPressArray0Obj,UOM_PF_value(0),&amp;pArray[0]);</w:t>
            </w:r>
          </w:p>
          <w:p w14:paraId="1A7BB70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mVMeasurement_Put((TUSIGN16)MVM_IDX_CFPressArray1Obj,UOM_PF_value(0),&amp;pArray[1]);</w:t>
            </w:r>
          </w:p>
          <w:p w14:paraId="1728EA66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mVMeasurement_Put((TUSIGN16)MVM_IDX_CFPressArray2Obj,UOM_PF_value(0),&amp;pArray[2]);</w:t>
            </w:r>
          </w:p>
          <w:p w14:paraId="17B50BA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mVMeasurement_Put((TUSIGN16)MVM_IDX_CFPressArray3Obj,UOM_PF_value(0),&amp;pArray[3]);</w:t>
            </w:r>
          </w:p>
          <w:p w14:paraId="178C827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04753086" w14:textId="77777777" w:rsidR="003B7916" w:rsidRDefault="003B7916" w:rsidP="001701B4">
            <w:pPr>
              <w:rPr>
                <w:lang w:eastAsia="zh-CN"/>
              </w:rPr>
            </w:pPr>
          </w:p>
          <w:p w14:paraId="1ED347BE" w14:textId="77777777" w:rsidR="003B7916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>
              <w:rPr>
                <w:lang w:eastAsia="zh-CN"/>
              </w:rPr>
              <w:t>Write Temperature</w:t>
            </w:r>
          </w:p>
          <w:p w14:paraId="2A740D4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mVMeasurement_Put((TUSIGN16)MVM_IDX_CFTempArray0Obj,UOM_PF_value(0),&amp;tArray[0]);</w:t>
            </w:r>
          </w:p>
          <w:p w14:paraId="412F358A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mVMeasurement_Put((TUSIGN16)MVM_IDX_CFTempArray1Obj,UOM_PF_value(0),&amp;tArray[1]);</w:t>
            </w:r>
          </w:p>
          <w:p w14:paraId="4B25BE8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mVMeasurement_Put((TUSIGN16)MVM_IDX_CFTempArray2Obj,UOM_PF_value(0),&amp;tArray[2]);</w:t>
            </w:r>
          </w:p>
          <w:p w14:paraId="020C3C1C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2A6AAE94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59B82448" w14:textId="77777777" w:rsidR="003B7916" w:rsidRPr="00EE04B0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>Write Compress Factor Array.</w:t>
            </w:r>
          </w:p>
          <w:p w14:paraId="0854B7B3" w14:textId="77777777" w:rsidR="003B7916" w:rsidRDefault="003B7916" w:rsidP="001701B4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</w:r>
            <w:r>
              <w:rPr>
                <w:lang w:eastAsia="zh-CN"/>
              </w:rPr>
              <w:t>mVMeasurement_Put((TUSIGN16)MVM_IDX_compressFactorArray,0,&amp;cFArray[0]);</w:t>
            </w:r>
          </w:p>
          <w:p w14:paraId="351803D4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mVMeasurement_Put((TUSIGN16)MVM_IDX_compressFactorArray,1,&amp;cFArray[1]);</w:t>
            </w:r>
          </w:p>
          <w:p w14:paraId="75579F86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mVMeasurement_Put((TUSIGN16)MVM_IDX_compressFactorArray,2,&amp;cFArray[2]);</w:t>
            </w:r>
          </w:p>
          <w:p w14:paraId="3D8FCAC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mVMeasurement_Put((TUSIGN16)MVM_IDX_compressFactorArray,3,&amp;cFArray[3]);</w:t>
            </w:r>
          </w:p>
          <w:p w14:paraId="5062C168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mVMeasurement_Put((TUSIGN16)MVM_IDX_compressFactorArray,4,&amp;cFArray[4]);</w:t>
            </w:r>
          </w:p>
          <w:p w14:paraId="77A28473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mVMeasurement_Put((TUSIGN16)MVM_IDX_compressFactorArray,5,&amp;cFArray[5]);</w:t>
            </w:r>
          </w:p>
          <w:p w14:paraId="30C02F88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mVMeasurement_Put((TUSIGN16)MVM_IDX_compressFactorArray,6,&amp;cFArray[6]);</w:t>
            </w:r>
          </w:p>
          <w:p w14:paraId="57EC42B5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mVMeasurement_Put((TUSIGN16)MVM_IDX_compressFactorArray,7,&amp;cFArray[7]);</w:t>
            </w:r>
          </w:p>
          <w:p w14:paraId="1DC7EC7A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mVMeasurement_Put((TUSIGN16)MVM_IDX_compressFactorArray,8,&amp;cFArray[8]);</w:t>
            </w:r>
          </w:p>
          <w:p w14:paraId="19C7CC2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mVMeasurement_Put((TUSIGN16)MVM_IDX_compressFactorArray,9,&amp;cFArray[9]);</w:t>
            </w:r>
          </w:p>
          <w:p w14:paraId="20F0BB9B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mVMeasurement_Put((TUSIGN16)MVM_IDX_compressFactorArray,10,&amp;cFArray[10]);</w:t>
            </w:r>
          </w:p>
          <w:p w14:paraId="4E59FA4E" w14:textId="77777777" w:rsidR="003B7916" w:rsidRDefault="003B791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mVMeasurement_Put((TUSIGN16)MVM_IDX_compressFactorArray,11,&amp;cFArray[11]);</w:t>
            </w:r>
          </w:p>
          <w:p w14:paraId="6CE469BC" w14:textId="77777777" w:rsidR="003B7916" w:rsidRPr="00EE04B0" w:rsidRDefault="003B7916" w:rsidP="001701B4">
            <w:pPr>
              <w:rPr>
                <w:lang w:eastAsia="zh-CN"/>
              </w:rPr>
            </w:pPr>
          </w:p>
          <w:p w14:paraId="11B9449D" w14:textId="77777777" w:rsidR="003B7916" w:rsidRPr="00EE04B0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 w:rsidRPr="00EE04B0">
              <w:rPr>
                <w:lang w:eastAsia="zh-CN"/>
              </w:rPr>
              <w:t xml:space="preserve">Set Matrix Size </w:t>
            </w:r>
          </w:p>
          <w:p w14:paraId="0B8A037F" w14:textId="77777777" w:rsidR="003B7916" w:rsidRPr="00EE04B0" w:rsidRDefault="003B7916" w:rsidP="001701B4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mSize = MVM_SIZE</w:t>
            </w:r>
            <w:r>
              <w:rPr>
                <w:lang w:eastAsia="zh-CN"/>
              </w:rPr>
              <w:t>4</w:t>
            </w:r>
            <w:r w:rsidRPr="00EE04B0">
              <w:rPr>
                <w:lang w:eastAsia="zh-CN"/>
              </w:rPr>
              <w:t>X</w:t>
            </w:r>
            <w:r>
              <w:rPr>
                <w:lang w:eastAsia="zh-CN"/>
              </w:rPr>
              <w:t>3</w:t>
            </w:r>
            <w:r w:rsidRPr="00EE04B0">
              <w:rPr>
                <w:lang w:eastAsia="zh-CN"/>
              </w:rPr>
              <w:t>;</w:t>
            </w:r>
          </w:p>
          <w:p w14:paraId="48B4C50D" w14:textId="77777777" w:rsidR="003B7916" w:rsidRPr="00EE04B0" w:rsidRDefault="003B7916" w:rsidP="001701B4">
            <w:pPr>
              <w:rPr>
                <w:lang w:eastAsia="zh-CN"/>
              </w:rPr>
            </w:pPr>
            <w:r w:rsidRPr="00EE04B0">
              <w:rPr>
                <w:lang w:eastAsia="zh-CN"/>
              </w:rPr>
              <w:tab/>
              <w:t>mVMeasurement_Put((TUSIGN16)MVM_IDX_matrixSize,(TINT16)WHOLE_OBJECT,&amp;mSize);</w:t>
            </w:r>
          </w:p>
          <w:p w14:paraId="59F85A1D" w14:textId="77777777" w:rsidR="003B7916" w:rsidRDefault="003B7916" w:rsidP="001701B4">
            <w:pPr>
              <w:ind w:left="360"/>
              <w:rPr>
                <w:b/>
                <w:lang w:eastAsia="zh-CN"/>
              </w:rPr>
            </w:pPr>
          </w:p>
          <w:p w14:paraId="27A5F4EF" w14:textId="77777777" w:rsidR="003B7916" w:rsidRPr="00D9777B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 w:rsidRPr="00D9777B">
              <w:rPr>
                <w:lang w:eastAsia="zh-CN"/>
              </w:rPr>
              <w:t>Set Flag.</w:t>
            </w:r>
          </w:p>
          <w:p w14:paraId="24B24BF8" w14:textId="77777777" w:rsidR="003B7916" w:rsidRPr="00D9777B" w:rsidRDefault="003B7916" w:rsidP="001701B4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gasConfFlag = MVM_GONFIGED;</w:t>
            </w:r>
          </w:p>
          <w:p w14:paraId="67192615" w14:textId="77777777" w:rsidR="003B7916" w:rsidRDefault="003B7916" w:rsidP="001701B4">
            <w:pPr>
              <w:ind w:left="360"/>
              <w:rPr>
                <w:lang w:eastAsia="zh-CN"/>
              </w:rPr>
            </w:pPr>
            <w:r w:rsidRPr="00D9777B">
              <w:rPr>
                <w:lang w:eastAsia="zh-CN"/>
              </w:rPr>
              <w:tab/>
              <w:t>mVMeasurement_Put((TUSIGN16)MVM_IDX_gasConfFlag,(TINT16)WHOLE_OBJECT,&amp;gasConfFlag);</w:t>
            </w:r>
          </w:p>
          <w:p w14:paraId="4AD6EE49" w14:textId="77777777" w:rsidR="003B7916" w:rsidRDefault="003B7916" w:rsidP="001701B4">
            <w:pPr>
              <w:ind w:left="360"/>
              <w:rPr>
                <w:lang w:eastAsia="zh-CN"/>
              </w:rPr>
            </w:pPr>
          </w:p>
          <w:p w14:paraId="32804D9F" w14:textId="77777777" w:rsidR="003B7916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>
              <w:rPr>
                <w:lang w:eastAsia="zh-CN"/>
              </w:rPr>
              <w:t>Set Real Temperature and Pressure</w:t>
            </w:r>
          </w:p>
          <w:p w14:paraId="7F2EA433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 xml:space="preserve"> </w:t>
            </w:r>
          </w:p>
          <w:p w14:paraId="3B5E37C2" w14:textId="77777777" w:rsidR="003B7916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TUSIGN8 gasRef = MVM_DEG20;</w:t>
            </w:r>
          </w:p>
          <w:p w14:paraId="288DD170" w14:textId="77777777" w:rsidR="003B7916" w:rsidRPr="00D9777B" w:rsidRDefault="003B7916" w:rsidP="003B7916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mVMeasurement_Put((TUSIGN16)MVM_IDX_gasRef,(TINT16)WHOLE_OBJECT,&amp;gasRef);</w:t>
            </w:r>
          </w:p>
          <w:p w14:paraId="63A885DC" w14:textId="77777777" w:rsidR="003B7916" w:rsidRPr="00EE04B0" w:rsidRDefault="003B7916" w:rsidP="001701B4">
            <w:pPr>
              <w:ind w:left="360"/>
              <w:rPr>
                <w:b/>
                <w:lang w:eastAsia="zh-CN"/>
              </w:rPr>
            </w:pPr>
          </w:p>
          <w:p w14:paraId="53243066" w14:textId="77777777" w:rsidR="003B7916" w:rsidRDefault="003B7916" w:rsidP="00FC7715">
            <w:pPr>
              <w:numPr>
                <w:ilvl w:val="0"/>
                <w:numId w:val="15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DA5938">
              <w:rPr>
                <w:lang w:eastAsia="zh-CN"/>
              </w:rPr>
              <w:t>CalcCompressFactor_MVM()</w:t>
            </w:r>
          </w:p>
        </w:tc>
      </w:tr>
      <w:tr w:rsidR="003B7916" w14:paraId="7B9AA83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F6A1714" w14:textId="77777777" w:rsidR="003B7916" w:rsidRDefault="003B7916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4044650" w14:textId="77777777" w:rsidR="003B7916" w:rsidRDefault="003B791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30A4234" w14:textId="77777777" w:rsidR="003B7916" w:rsidRPr="00955123" w:rsidRDefault="003B791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Pr="003B7916">
              <w:rPr>
                <w:lang w:eastAsia="zh-CN"/>
              </w:rPr>
              <w:t>82107</w:t>
            </w:r>
          </w:p>
        </w:tc>
      </w:tr>
      <w:tr w:rsidR="003B7916" w14:paraId="346143F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7354D2E" w14:textId="77777777" w:rsidR="003B7916" w:rsidRDefault="003B7916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2DEC4E3" w14:textId="77777777" w:rsidR="003B7916" w:rsidRDefault="003B7916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73416F3" w14:textId="77777777" w:rsidR="003B7916" w:rsidRDefault="003B7916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127A2757" w14:textId="77777777" w:rsidR="00EF62C5" w:rsidRDefault="00EF62C5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585174" w14:paraId="4DCA637D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3F3B1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0E8CB42" w14:textId="77777777" w:rsidR="00585174" w:rsidRPr="00817D3A" w:rsidRDefault="00F62B54" w:rsidP="00DD7CD5">
            <w:pPr>
              <w:rPr>
                <w:lang w:val="en-GB" w:eastAsia="zh-CN"/>
              </w:rPr>
            </w:pPr>
            <w:r w:rsidRPr="00F62B54">
              <w:rPr>
                <w:lang w:val="en-GB" w:eastAsia="zh-CN"/>
              </w:rPr>
              <w:t xml:space="preserve">TFLOAT </w:t>
            </w:r>
            <w:proofErr w:type="spellStart"/>
            <w:r w:rsidRPr="00F62B54">
              <w:rPr>
                <w:lang w:val="en-GB" w:eastAsia="zh-CN"/>
              </w:rPr>
              <w:t>CalculateGasQmEXE_</w:t>
            </w:r>
            <w:proofErr w:type="gramStart"/>
            <w:r w:rsidRPr="00F62B54">
              <w:rPr>
                <w:lang w:val="en-GB" w:eastAsia="zh-CN"/>
              </w:rPr>
              <w:t>MVM</w:t>
            </w:r>
            <w:proofErr w:type="spellEnd"/>
            <w:r w:rsidRPr="00F62B54">
              <w:rPr>
                <w:lang w:val="en-GB" w:eastAsia="zh-CN"/>
              </w:rPr>
              <w:t>(</w:t>
            </w:r>
            <w:proofErr w:type="gramEnd"/>
            <w:r w:rsidRPr="00F62B54">
              <w:rPr>
                <w:lang w:val="en-GB" w:eastAsia="zh-CN"/>
              </w:rPr>
              <w:t xml:space="preserve">TFLOAT </w:t>
            </w:r>
            <w:proofErr w:type="spellStart"/>
            <w:r w:rsidRPr="00F62B54">
              <w:rPr>
                <w:lang w:val="en-GB" w:eastAsia="zh-CN"/>
              </w:rPr>
              <w:t>inVF</w:t>
            </w:r>
            <w:proofErr w:type="spellEnd"/>
            <w:r w:rsidRPr="00F62B54">
              <w:rPr>
                <w:lang w:val="en-GB" w:eastAsia="zh-CN"/>
              </w:rPr>
              <w:t xml:space="preserve">, TFLOAT </w:t>
            </w:r>
            <w:proofErr w:type="spellStart"/>
            <w:r w:rsidRPr="00F62B54">
              <w:rPr>
                <w:lang w:val="en-GB" w:eastAsia="zh-CN"/>
              </w:rPr>
              <w:t>inNVF</w:t>
            </w:r>
            <w:proofErr w:type="spellEnd"/>
            <w:r w:rsidRPr="00F62B54">
              <w:rPr>
                <w:lang w:val="en-GB" w:eastAsia="zh-CN"/>
              </w:rPr>
              <w:t xml:space="preserve">, TFLOAT </w:t>
            </w:r>
            <w:proofErr w:type="spellStart"/>
            <w:r w:rsidRPr="00F62B54">
              <w:rPr>
                <w:lang w:val="en-GB" w:eastAsia="zh-CN"/>
              </w:rPr>
              <w:t>densityReal</w:t>
            </w:r>
            <w:proofErr w:type="spellEnd"/>
            <w:r w:rsidRPr="00F62B54">
              <w:rPr>
                <w:lang w:val="en-GB" w:eastAsia="zh-CN"/>
              </w:rPr>
              <w:t>)</w:t>
            </w:r>
          </w:p>
        </w:tc>
      </w:tr>
      <w:tr w:rsidR="00585174" w14:paraId="5E260F25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8579B4F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3EE0AEE" w14:textId="77777777" w:rsidR="00585174" w:rsidRPr="00817D3A" w:rsidRDefault="00F62B54" w:rsidP="00DD7CD5">
            <w:pPr>
              <w:rPr>
                <w:lang w:val="en-GB" w:eastAsia="zh-CN"/>
              </w:rPr>
            </w:pPr>
            <w:r w:rsidRPr="00F62B54">
              <w:rPr>
                <w:lang w:val="en-GB" w:eastAsia="zh-CN"/>
              </w:rPr>
              <w:t xml:space="preserve">void </w:t>
            </w:r>
            <w:proofErr w:type="spellStart"/>
            <w:r w:rsidRPr="00F62B54">
              <w:rPr>
                <w:lang w:val="en-GB" w:eastAsia="zh-CN"/>
              </w:rPr>
              <w:t>CalculateGasQmEXE_MVM_Test</w:t>
            </w:r>
            <w:proofErr w:type="spellEnd"/>
            <w:r w:rsidRPr="00F62B54">
              <w:rPr>
                <w:lang w:val="en-GB" w:eastAsia="zh-CN"/>
              </w:rPr>
              <w:t>(void)</w:t>
            </w:r>
          </w:p>
        </w:tc>
      </w:tr>
      <w:tr w:rsidR="00585174" w14:paraId="47B2F60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51FF19A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584A81D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D325473" w14:textId="77777777" w:rsidR="00585174" w:rsidRDefault="00437E17" w:rsidP="00764442">
            <w:pPr>
              <w:numPr>
                <w:ilvl w:val="0"/>
                <w:numId w:val="12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85174">
              <w:rPr>
                <w:lang w:eastAsia="zh-CN"/>
              </w:rPr>
              <w:t xml:space="preserve"> the Precondition  parameter as following</w:t>
            </w:r>
          </w:p>
          <w:p w14:paraId="7EDE998A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VF = 89.580f;</w:t>
            </w:r>
          </w:p>
          <w:p w14:paraId="3CB53433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NF = 1128.580f;</w:t>
            </w:r>
          </w:p>
          <w:p w14:paraId="0EA0661E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dRef = 1.293f;</w:t>
            </w:r>
          </w:p>
          <w:p w14:paraId="3A7A3B5B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dReal = 13.987f;</w:t>
            </w:r>
          </w:p>
          <w:p w14:paraId="7E43DD35" w14:textId="77777777" w:rsidR="00F62B54" w:rsidRDefault="00F62B54" w:rsidP="00F62B54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 TUSIGN8 gasDensitySelection= MVM_REFERENCY_DENSITY;</w:t>
            </w:r>
          </w:p>
          <w:p w14:paraId="0C8A4194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mVMeasurementUnprotected.QmSim = 28862.00f;</w:t>
            </w:r>
          </w:p>
          <w:p w14:paraId="2F02800A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mVMeasurementUnprotected.QmPerSim = 75.00f;</w:t>
            </w:r>
          </w:p>
          <w:p w14:paraId="0DF6DF18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coordinatorProtected.simulationMode = CDT_SIMULATION_CB_QM_VALUE;</w:t>
            </w:r>
          </w:p>
          <w:p w14:paraId="52D95EEE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mVMeasurementProtected.QmSimEnable = MVM_DISABLE;</w:t>
            </w:r>
            <w:r>
              <w:rPr>
                <w:lang w:eastAsia="zh-CN"/>
              </w:rPr>
              <w:tab/>
            </w:r>
          </w:p>
          <w:p w14:paraId="781BA7AD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7FC822B" w14:textId="77777777" w:rsidR="00F62B54" w:rsidRDefault="00F62B54" w:rsidP="00F62B54">
            <w:pPr>
              <w:pStyle w:val="ListParagraph"/>
              <w:ind w:left="360"/>
              <w:rPr>
                <w:lang w:eastAsia="zh-CN"/>
              </w:rPr>
            </w:pPr>
            <w:r>
              <w:rPr>
                <w:lang w:eastAsia="zh-CN"/>
              </w:rPr>
              <w:t>mVMeasurementDynamicDuplicated.QmMaxDN =  30000.00f T_DEV_RNGFLT range;</w:t>
            </w:r>
          </w:p>
          <w:p w14:paraId="0D1AA23C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30000.00f;</w:t>
            </w:r>
          </w:p>
          <w:p w14:paraId="51CE9FE1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7ED84A89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29900.0f;</w:t>
            </w:r>
          </w:p>
          <w:p w14:paraId="4AB054C4" w14:textId="77777777" w:rsidR="00F62B54" w:rsidRDefault="00F62B54" w:rsidP="00F62B54">
            <w:pPr>
              <w:ind w:left="360"/>
              <w:rPr>
                <w:lang w:eastAsia="zh-CN"/>
              </w:rPr>
            </w:pPr>
          </w:p>
          <w:p w14:paraId="69B0CBBA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Call mVMeasurement_Put((TUSIGN16)MVM_IDX_QmRange,(TINT16)WHOLE_OBJECT,&amp;range);         mVMeasurement_Put((TUSIGN16)MVM_IDX_gasDensitySelection,(TINT16)WHOLE_OBJECT,&amp;gasDensitySelection);</w:t>
            </w:r>
          </w:p>
          <w:p w14:paraId="3E848752" w14:textId="77777777" w:rsidR="00F62B54" w:rsidRDefault="00F62B54" w:rsidP="00F62B54">
            <w:pPr>
              <w:pStyle w:val="ListParagraph"/>
              <w:ind w:left="360"/>
              <w:rPr>
                <w:lang w:eastAsia="zh-CN"/>
              </w:rPr>
            </w:pPr>
            <w:r>
              <w:rPr>
                <w:lang w:eastAsia="zh-CN"/>
              </w:rPr>
              <w:t>mVMeasurement_Put((TUSIGN16)MVM_IDX_densityRef,(TINT16)WHOLE_OBJECT,&amp;dRef);</w:t>
            </w:r>
          </w:p>
          <w:p w14:paraId="7D482C14" w14:textId="77777777" w:rsidR="00F62B54" w:rsidRDefault="00F62B54" w:rsidP="00F62B5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4CFEC8E" w14:textId="77777777" w:rsidR="00585174" w:rsidRDefault="00585174" w:rsidP="00764442">
            <w:pPr>
              <w:numPr>
                <w:ilvl w:val="0"/>
                <w:numId w:val="12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F62B54">
              <w:rPr>
                <w:lang w:eastAsia="zh-CN"/>
              </w:rPr>
              <w:t xml:space="preserve"> CalculateGasQmEXE_MVM(VF,NF,dReal);</w:t>
            </w:r>
          </w:p>
        </w:tc>
      </w:tr>
      <w:tr w:rsidR="00585174" w14:paraId="3AA5E0B8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79445DA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E488C98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046793C" w14:textId="77777777" w:rsidR="00585174" w:rsidRPr="00955123" w:rsidRDefault="00F62B54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28862.000000f</w:t>
            </w:r>
          </w:p>
        </w:tc>
      </w:tr>
      <w:tr w:rsidR="00585174" w14:paraId="55476BA9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8AAB83B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86A6A8E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5868920" w14:textId="77777777" w:rsidR="00585174" w:rsidRDefault="00585174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2FFA26D6" w14:textId="77777777" w:rsidR="00585174" w:rsidRDefault="00585174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585174" w14:paraId="17E590C2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09D8F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4994B2B" w14:textId="77777777" w:rsidR="00585174" w:rsidRPr="00817D3A" w:rsidRDefault="008F73AB" w:rsidP="00DD7CD5">
            <w:pPr>
              <w:rPr>
                <w:lang w:val="en-GB" w:eastAsia="zh-CN"/>
              </w:rPr>
            </w:pPr>
            <w:r w:rsidRPr="008F73AB">
              <w:rPr>
                <w:lang w:val="en-GB" w:eastAsia="zh-CN"/>
              </w:rPr>
              <w:t xml:space="preserve">TFLOAT </w:t>
            </w:r>
            <w:proofErr w:type="spellStart"/>
            <w:r w:rsidRPr="008F73AB">
              <w:rPr>
                <w:lang w:val="en-GB" w:eastAsia="zh-CN"/>
              </w:rPr>
              <w:t>CalculateGasQnEXE_</w:t>
            </w:r>
            <w:proofErr w:type="gramStart"/>
            <w:r w:rsidRPr="008F73AB">
              <w:rPr>
                <w:lang w:val="en-GB" w:eastAsia="zh-CN"/>
              </w:rPr>
              <w:t>MVM</w:t>
            </w:r>
            <w:proofErr w:type="spellEnd"/>
            <w:r w:rsidRPr="008F73AB">
              <w:rPr>
                <w:lang w:val="en-GB" w:eastAsia="zh-CN"/>
              </w:rPr>
              <w:t>(</w:t>
            </w:r>
            <w:proofErr w:type="gramEnd"/>
            <w:r w:rsidRPr="008F73AB">
              <w:rPr>
                <w:lang w:val="en-GB" w:eastAsia="zh-CN"/>
              </w:rPr>
              <w:t xml:space="preserve">TFLOAT </w:t>
            </w:r>
            <w:proofErr w:type="spellStart"/>
            <w:r w:rsidRPr="008F73AB">
              <w:rPr>
                <w:lang w:val="en-GB" w:eastAsia="zh-CN"/>
              </w:rPr>
              <w:t>volumeFlow</w:t>
            </w:r>
            <w:proofErr w:type="spellEnd"/>
            <w:r w:rsidRPr="008F73AB">
              <w:rPr>
                <w:lang w:val="en-GB" w:eastAsia="zh-CN"/>
              </w:rPr>
              <w:t xml:space="preserve">, TFLOAT </w:t>
            </w:r>
            <w:proofErr w:type="spellStart"/>
            <w:r w:rsidRPr="008F73AB">
              <w:rPr>
                <w:lang w:val="en-GB" w:eastAsia="zh-CN"/>
              </w:rPr>
              <w:t>tReal</w:t>
            </w:r>
            <w:proofErr w:type="spellEnd"/>
            <w:r w:rsidRPr="008F73AB">
              <w:rPr>
                <w:lang w:val="en-GB" w:eastAsia="zh-CN"/>
              </w:rPr>
              <w:t xml:space="preserve">, TFLOAT </w:t>
            </w:r>
            <w:proofErr w:type="spellStart"/>
            <w:r w:rsidRPr="008F73AB">
              <w:rPr>
                <w:lang w:val="en-GB" w:eastAsia="zh-CN"/>
              </w:rPr>
              <w:t>pReal</w:t>
            </w:r>
            <w:proofErr w:type="spellEnd"/>
            <w:r w:rsidRPr="008F73AB">
              <w:rPr>
                <w:lang w:val="en-GB" w:eastAsia="zh-CN"/>
              </w:rPr>
              <w:t>)</w:t>
            </w:r>
          </w:p>
        </w:tc>
      </w:tr>
      <w:tr w:rsidR="00585174" w14:paraId="5E2170F0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CEF17AD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B6C2056" w14:textId="77777777" w:rsidR="00585174" w:rsidRPr="00817D3A" w:rsidRDefault="008F73AB" w:rsidP="00DD7CD5">
            <w:pPr>
              <w:rPr>
                <w:lang w:val="en-GB" w:eastAsia="zh-CN"/>
              </w:rPr>
            </w:pPr>
            <w:r w:rsidRPr="008F73AB">
              <w:rPr>
                <w:lang w:val="en-GB" w:eastAsia="zh-CN"/>
              </w:rPr>
              <w:t xml:space="preserve">void </w:t>
            </w:r>
            <w:proofErr w:type="spellStart"/>
            <w:r w:rsidRPr="008F73AB">
              <w:rPr>
                <w:lang w:val="en-GB" w:eastAsia="zh-CN"/>
              </w:rPr>
              <w:t>CalculateGasQnEXE_MVM_Test</w:t>
            </w:r>
            <w:proofErr w:type="spellEnd"/>
            <w:r w:rsidRPr="008F73AB">
              <w:rPr>
                <w:lang w:val="en-GB" w:eastAsia="zh-CN"/>
              </w:rPr>
              <w:t>(void)</w:t>
            </w:r>
          </w:p>
        </w:tc>
      </w:tr>
      <w:tr w:rsidR="00585174" w14:paraId="3FC2EDA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3F67E08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24DC063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BDA7ABE" w14:textId="77777777" w:rsidR="00585174" w:rsidRDefault="00437E17" w:rsidP="00764442">
            <w:pPr>
              <w:numPr>
                <w:ilvl w:val="0"/>
                <w:numId w:val="12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85174">
              <w:rPr>
                <w:lang w:eastAsia="zh-CN"/>
              </w:rPr>
              <w:t xml:space="preserve"> the Precondition  parameter as following</w:t>
            </w:r>
          </w:p>
          <w:p w14:paraId="67A3B0A0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VF = 1127.580f;</w:t>
            </w:r>
          </w:p>
          <w:p w14:paraId="0DBBCFA8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TBOOL  result =  eFALSE;</w:t>
            </w:r>
          </w:p>
          <w:p w14:paraId="791A1839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79204BBF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tRef = 21.35f;</w:t>
            </w:r>
          </w:p>
          <w:p w14:paraId="6706E721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TFLOAT tReal = 31.25f;</w:t>
            </w:r>
          </w:p>
          <w:p w14:paraId="0EDDC9DD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pRef = 105.36f;</w:t>
            </w:r>
            <w:r>
              <w:rPr>
                <w:lang w:eastAsia="zh-CN"/>
              </w:rPr>
              <w:tab/>
            </w:r>
          </w:p>
          <w:p w14:paraId="6D95D3D6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pReal = 235.23f;</w:t>
            </w:r>
          </w:p>
          <w:p w14:paraId="27ECAD8F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mVMeasurementDynamicDuplicated.compressFactorS = 0.8956f;</w:t>
            </w:r>
            <w:r>
              <w:rPr>
                <w:lang w:eastAsia="zh-CN"/>
              </w:rPr>
              <w:tab/>
            </w:r>
          </w:p>
          <w:p w14:paraId="3DCB0152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mVMeasurementDynamicDuplicated.compressFactorR = 0.8896f;</w:t>
            </w:r>
          </w:p>
          <w:p w14:paraId="2FFE6D5F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30000.00f;</w:t>
            </w:r>
          </w:p>
          <w:p w14:paraId="4EB6B365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10.0f;</w:t>
            </w:r>
          </w:p>
          <w:p w14:paraId="520D1A62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29990.0f;</w:t>
            </w:r>
          </w:p>
          <w:p w14:paraId="5BBA02A2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mVMeasurementDynamicDuplicated.QnMaxDN =  30000.00f ;</w:t>
            </w:r>
          </w:p>
          <w:p w14:paraId="0A03E350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mVMeasurementUnprotected.QnSim = 28862.00f;</w:t>
            </w:r>
          </w:p>
          <w:p w14:paraId="52341B19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mVMeasurementUnprotected.QnPerSim = 75.00f;</w:t>
            </w:r>
          </w:p>
          <w:p w14:paraId="34008046" w14:textId="77777777" w:rsidR="008F73AB" w:rsidRDefault="008F73AB" w:rsidP="008F73AB">
            <w:pPr>
              <w:ind w:left="360"/>
              <w:rPr>
                <w:lang w:eastAsia="zh-CN"/>
              </w:rPr>
            </w:pPr>
          </w:p>
          <w:p w14:paraId="1245D061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mVMeasurement_Put((TUSIGN16)MVM_IDX_QnRange,(TINT16)WHOLE_OBJECT,&amp;range);</w:t>
            </w:r>
          </w:p>
          <w:p w14:paraId="1B57CFA4" w14:textId="77777777" w:rsidR="008F73AB" w:rsidRDefault="008F73AB" w:rsidP="008F73AB">
            <w:pPr>
              <w:ind w:left="360"/>
              <w:rPr>
                <w:lang w:eastAsia="zh-CN"/>
              </w:rPr>
            </w:pPr>
          </w:p>
          <w:p w14:paraId="12C5751D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mVMeasurement_Put((TUSIGN16)MVM_IDX_refTemperature,(TINT16)WHOLE_OBJECT,&amp;tRef);</w:t>
            </w:r>
          </w:p>
          <w:p w14:paraId="3C2A854B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mVMeasurement_Put((TUSIGN16)MVM_IDX_refPressure,(TINT16)WHOLE_OBJECT,&amp;pRef);</w:t>
            </w:r>
          </w:p>
          <w:p w14:paraId="46486B15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6340E07D" w14:textId="77777777" w:rsidR="008F73AB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coordinatorProtected.simulationMode = CDT_SIMULATION_CB_OFF;</w:t>
            </w:r>
          </w:p>
          <w:p w14:paraId="4AF10FC6" w14:textId="77777777" w:rsidR="008F73AB" w:rsidRDefault="008F73AB" w:rsidP="008F73AB">
            <w:pPr>
              <w:ind w:left="360"/>
              <w:rPr>
                <w:lang w:eastAsia="zh-CN"/>
              </w:rPr>
            </w:pPr>
          </w:p>
          <w:p w14:paraId="1CF6FC25" w14:textId="77777777" w:rsidR="00585174" w:rsidRDefault="008F73AB" w:rsidP="008F73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mVMeasurementProtected.QnSimEnable = MVM_ENABLE;</w:t>
            </w:r>
            <w:r>
              <w:rPr>
                <w:lang w:eastAsia="zh-CN"/>
              </w:rPr>
              <w:tab/>
            </w:r>
          </w:p>
          <w:p w14:paraId="4A33C96B" w14:textId="77777777" w:rsidR="00585174" w:rsidRDefault="00585174" w:rsidP="00764442">
            <w:pPr>
              <w:numPr>
                <w:ilvl w:val="0"/>
                <w:numId w:val="12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8F73AB" w:rsidRPr="008F73AB">
              <w:rPr>
                <w:lang w:eastAsia="zh-CN"/>
              </w:rPr>
              <w:t>CalculateGasQnEXE_MVM(VF,tReal,pReal);</w:t>
            </w:r>
          </w:p>
        </w:tc>
      </w:tr>
      <w:tr w:rsidR="00585174" w14:paraId="07102A7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4231893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1728623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190B22C" w14:textId="77777777" w:rsidR="00585174" w:rsidRPr="00955123" w:rsidRDefault="008F73AB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28862.0000f;</w:t>
            </w:r>
          </w:p>
        </w:tc>
      </w:tr>
      <w:tr w:rsidR="00585174" w14:paraId="1810F7EB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238C61C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714D539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544B642" w14:textId="77777777" w:rsidR="00585174" w:rsidRDefault="00585174" w:rsidP="008F73AB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5E03A219" w14:textId="77777777" w:rsidR="00585174" w:rsidRDefault="00585174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585174" w14:paraId="3EC456B3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E8DF8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8494AB8" w14:textId="77777777" w:rsidR="00585174" w:rsidRPr="00817D3A" w:rsidRDefault="00B51909" w:rsidP="00DD7CD5">
            <w:pPr>
              <w:rPr>
                <w:lang w:val="en-GB" w:eastAsia="zh-CN"/>
              </w:rPr>
            </w:pPr>
            <w:r w:rsidRPr="00B51909">
              <w:rPr>
                <w:lang w:val="en-GB" w:eastAsia="zh-CN"/>
              </w:rPr>
              <w:t xml:space="preserve">TFLOAT </w:t>
            </w:r>
            <w:proofErr w:type="spellStart"/>
            <w:r w:rsidRPr="00B51909">
              <w:rPr>
                <w:lang w:val="en-GB" w:eastAsia="zh-CN"/>
              </w:rPr>
              <w:t>CalculateGasQnPartialEXE_</w:t>
            </w:r>
            <w:proofErr w:type="gramStart"/>
            <w:r w:rsidRPr="00B51909">
              <w:rPr>
                <w:lang w:val="en-GB" w:eastAsia="zh-CN"/>
              </w:rPr>
              <w:t>MVM</w:t>
            </w:r>
            <w:proofErr w:type="spellEnd"/>
            <w:r w:rsidRPr="00B51909">
              <w:rPr>
                <w:lang w:val="en-GB" w:eastAsia="zh-CN"/>
              </w:rPr>
              <w:t>(</w:t>
            </w:r>
            <w:proofErr w:type="gramEnd"/>
            <w:r w:rsidRPr="00B51909">
              <w:rPr>
                <w:lang w:val="en-GB" w:eastAsia="zh-CN"/>
              </w:rPr>
              <w:t xml:space="preserve">TFLOAT </w:t>
            </w:r>
            <w:proofErr w:type="spellStart"/>
            <w:r w:rsidRPr="00B51909">
              <w:rPr>
                <w:lang w:val="en-GB" w:eastAsia="zh-CN"/>
              </w:rPr>
              <w:t>inNVF</w:t>
            </w:r>
            <w:proofErr w:type="spellEnd"/>
            <w:r w:rsidRPr="00B51909">
              <w:rPr>
                <w:lang w:val="en-GB" w:eastAsia="zh-CN"/>
              </w:rPr>
              <w:t xml:space="preserve">, TFLOAT </w:t>
            </w:r>
            <w:proofErr w:type="spellStart"/>
            <w:r w:rsidRPr="00B51909">
              <w:rPr>
                <w:lang w:val="en-GB" w:eastAsia="zh-CN"/>
              </w:rPr>
              <w:t>biogasPerc</w:t>
            </w:r>
            <w:proofErr w:type="spellEnd"/>
            <w:r w:rsidRPr="00B51909">
              <w:rPr>
                <w:lang w:val="en-GB" w:eastAsia="zh-CN"/>
              </w:rPr>
              <w:t>)</w:t>
            </w:r>
          </w:p>
        </w:tc>
      </w:tr>
      <w:tr w:rsidR="00585174" w14:paraId="5C9E02B6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D3EF369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30CC994" w14:textId="77777777" w:rsidR="00585174" w:rsidRPr="00817D3A" w:rsidRDefault="00B51909" w:rsidP="00DD7CD5">
            <w:pPr>
              <w:rPr>
                <w:lang w:val="en-GB" w:eastAsia="zh-CN"/>
              </w:rPr>
            </w:pPr>
            <w:proofErr w:type="gramStart"/>
            <w:r w:rsidRPr="00B51909">
              <w:rPr>
                <w:lang w:val="en-GB" w:eastAsia="zh-CN"/>
              </w:rPr>
              <w:t xml:space="preserve">void  </w:t>
            </w:r>
            <w:proofErr w:type="spellStart"/>
            <w:r w:rsidRPr="00B51909">
              <w:rPr>
                <w:lang w:val="en-GB" w:eastAsia="zh-CN"/>
              </w:rPr>
              <w:t>CalculateGasQnPartialEXE</w:t>
            </w:r>
            <w:proofErr w:type="gramEnd"/>
            <w:r w:rsidRPr="00B51909">
              <w:rPr>
                <w:lang w:val="en-GB" w:eastAsia="zh-CN"/>
              </w:rPr>
              <w:t>_MVM_Test</w:t>
            </w:r>
            <w:proofErr w:type="spellEnd"/>
            <w:r w:rsidRPr="00B51909">
              <w:rPr>
                <w:lang w:val="en-GB" w:eastAsia="zh-CN"/>
              </w:rPr>
              <w:t>(void)</w:t>
            </w:r>
          </w:p>
        </w:tc>
      </w:tr>
      <w:tr w:rsidR="00585174" w14:paraId="2185301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4DAF90D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F914801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38437DE" w14:textId="77777777" w:rsidR="00585174" w:rsidRDefault="00437E17" w:rsidP="00764442">
            <w:pPr>
              <w:numPr>
                <w:ilvl w:val="0"/>
                <w:numId w:val="12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85174">
              <w:rPr>
                <w:lang w:eastAsia="zh-CN"/>
              </w:rPr>
              <w:t xml:space="preserve"> the Precondition  parameter as following</w:t>
            </w:r>
          </w:p>
          <w:p w14:paraId="525FE988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NF = 67.870f;</w:t>
            </w:r>
          </w:p>
          <w:p w14:paraId="448EF4DA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TBOOL  result = eFALSE;</w:t>
            </w:r>
          </w:p>
          <w:p w14:paraId="3B541EFF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biaGas = 56.00f;</w:t>
            </w:r>
          </w:p>
          <w:p w14:paraId="2535E146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1F0FFC98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72.00f;</w:t>
            </w:r>
          </w:p>
          <w:p w14:paraId="435A159B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2.0f;</w:t>
            </w:r>
          </w:p>
          <w:p w14:paraId="71FBB299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70.0f;</w:t>
            </w:r>
          </w:p>
          <w:p w14:paraId="5FFF88DF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mVMeasurementDynamicDuplicated.QnMaxDN =  80.00f ;</w:t>
            </w:r>
          </w:p>
          <w:p w14:paraId="6932C56D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mVMeasurement_Put((TUSIGN16)MVM_IDX_QnPartialRange,(TINT16)WHOLE_OBJECT,&amp;range);</w:t>
            </w:r>
          </w:p>
          <w:p w14:paraId="5BCCCE72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coordinatorProtected.simulationMode = CDT_SIMULATION_CB_OFF;</w:t>
            </w:r>
          </w:p>
          <w:p w14:paraId="5B18E22D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mVMeasurementProtected.QnPartialSimEnable = MVM_DISABLE;</w:t>
            </w:r>
            <w:r>
              <w:rPr>
                <w:lang w:eastAsia="zh-CN"/>
              </w:rPr>
              <w:tab/>
            </w:r>
          </w:p>
          <w:p w14:paraId="64A9AE5D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mVMeasurementUnprotected.QnPartialSim = 65.00f;</w:t>
            </w:r>
          </w:p>
          <w:p w14:paraId="5C9313B4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mVMeasurementUnprotected.QnPartialPerSim = 78.00f;</w:t>
            </w:r>
          </w:p>
          <w:p w14:paraId="1167CC24" w14:textId="77777777" w:rsidR="00585174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560F3C32" w14:textId="77777777" w:rsidR="00585174" w:rsidRDefault="00585174" w:rsidP="00764442">
            <w:pPr>
              <w:numPr>
                <w:ilvl w:val="0"/>
                <w:numId w:val="12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B51909">
              <w:rPr>
                <w:lang w:eastAsia="zh-CN"/>
              </w:rPr>
              <w:t>CalculateGasQnPartialEXE_MVM(NF,biaGas);</w:t>
            </w:r>
          </w:p>
        </w:tc>
      </w:tr>
      <w:tr w:rsidR="00585174" w14:paraId="534A8CEC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D91D738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EFA270F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DB92844" w14:textId="77777777" w:rsidR="00585174" w:rsidRPr="00955123" w:rsidRDefault="00B51909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38.007200f</w:t>
            </w:r>
          </w:p>
        </w:tc>
      </w:tr>
      <w:tr w:rsidR="00585174" w14:paraId="4EF2863F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E0D19DD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7A63537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E543143" w14:textId="77777777" w:rsidR="00585174" w:rsidRDefault="00585174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914ED7C" w14:textId="77777777" w:rsidR="00585174" w:rsidRDefault="00585174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585174" w14:paraId="707E68D1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79CA4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A711D50" w14:textId="77777777" w:rsidR="00585174" w:rsidRPr="00817D3A" w:rsidRDefault="00B51909" w:rsidP="00DD7CD5">
            <w:pPr>
              <w:rPr>
                <w:lang w:val="en-GB" w:eastAsia="zh-CN"/>
              </w:rPr>
            </w:pPr>
            <w:r w:rsidRPr="00B51909">
              <w:rPr>
                <w:lang w:val="en-GB" w:eastAsia="zh-CN"/>
              </w:rPr>
              <w:t xml:space="preserve">TFLOAT </w:t>
            </w:r>
            <w:proofErr w:type="spellStart"/>
            <w:r w:rsidRPr="00B51909">
              <w:rPr>
                <w:lang w:val="en-GB" w:eastAsia="zh-CN"/>
              </w:rPr>
              <w:t>CalculateGasQvPartialEXE_</w:t>
            </w:r>
            <w:proofErr w:type="gramStart"/>
            <w:r w:rsidRPr="00B51909">
              <w:rPr>
                <w:lang w:val="en-GB" w:eastAsia="zh-CN"/>
              </w:rPr>
              <w:t>MVM</w:t>
            </w:r>
            <w:proofErr w:type="spellEnd"/>
            <w:r w:rsidRPr="00B51909">
              <w:rPr>
                <w:lang w:val="en-GB" w:eastAsia="zh-CN"/>
              </w:rPr>
              <w:t>(</w:t>
            </w:r>
            <w:proofErr w:type="gramEnd"/>
            <w:r w:rsidRPr="00B51909">
              <w:rPr>
                <w:lang w:val="en-GB" w:eastAsia="zh-CN"/>
              </w:rPr>
              <w:t xml:space="preserve">TFLOAT </w:t>
            </w:r>
            <w:proofErr w:type="spellStart"/>
            <w:r w:rsidRPr="00B51909">
              <w:rPr>
                <w:lang w:val="en-GB" w:eastAsia="zh-CN"/>
              </w:rPr>
              <w:t>inVF</w:t>
            </w:r>
            <w:proofErr w:type="spellEnd"/>
            <w:r w:rsidRPr="00B51909">
              <w:rPr>
                <w:lang w:val="en-GB" w:eastAsia="zh-CN"/>
              </w:rPr>
              <w:t xml:space="preserve">, TFLOAT </w:t>
            </w:r>
            <w:proofErr w:type="spellStart"/>
            <w:r w:rsidRPr="00B51909">
              <w:rPr>
                <w:lang w:val="en-GB" w:eastAsia="zh-CN"/>
              </w:rPr>
              <w:t>biogasPerc</w:t>
            </w:r>
            <w:proofErr w:type="spellEnd"/>
            <w:r w:rsidRPr="00B51909">
              <w:rPr>
                <w:lang w:val="en-GB" w:eastAsia="zh-CN"/>
              </w:rPr>
              <w:t>)</w:t>
            </w:r>
          </w:p>
        </w:tc>
      </w:tr>
      <w:tr w:rsidR="00585174" w14:paraId="2B72BB1D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C880333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8EF9D4F" w14:textId="77777777" w:rsidR="00585174" w:rsidRPr="00817D3A" w:rsidRDefault="00B51909" w:rsidP="00DD7CD5">
            <w:pPr>
              <w:rPr>
                <w:lang w:val="en-GB" w:eastAsia="zh-CN"/>
              </w:rPr>
            </w:pPr>
            <w:proofErr w:type="gramStart"/>
            <w:r w:rsidRPr="00B51909">
              <w:rPr>
                <w:lang w:val="en-GB" w:eastAsia="zh-CN"/>
              </w:rPr>
              <w:t xml:space="preserve">void  </w:t>
            </w:r>
            <w:proofErr w:type="spellStart"/>
            <w:r w:rsidRPr="00B51909">
              <w:rPr>
                <w:lang w:val="en-GB" w:eastAsia="zh-CN"/>
              </w:rPr>
              <w:t>CalculateGasQvPartialEXE</w:t>
            </w:r>
            <w:proofErr w:type="gramEnd"/>
            <w:r w:rsidRPr="00B51909">
              <w:rPr>
                <w:lang w:val="en-GB" w:eastAsia="zh-CN"/>
              </w:rPr>
              <w:t>_MVM_Test</w:t>
            </w:r>
            <w:proofErr w:type="spellEnd"/>
            <w:r w:rsidRPr="00B51909">
              <w:rPr>
                <w:lang w:val="en-GB" w:eastAsia="zh-CN"/>
              </w:rPr>
              <w:t>(void)</w:t>
            </w:r>
          </w:p>
        </w:tc>
      </w:tr>
      <w:tr w:rsidR="00585174" w14:paraId="7C3F12E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B811216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19FCBEE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A5F3FB3" w14:textId="77777777" w:rsidR="00585174" w:rsidRDefault="00437E17" w:rsidP="00764442">
            <w:pPr>
              <w:numPr>
                <w:ilvl w:val="0"/>
                <w:numId w:val="12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85174">
              <w:rPr>
                <w:lang w:eastAsia="zh-CN"/>
              </w:rPr>
              <w:t xml:space="preserve"> the Precondition  parameter as following</w:t>
            </w:r>
          </w:p>
          <w:p w14:paraId="331BB8DA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VF = 57.580f;</w:t>
            </w:r>
          </w:p>
          <w:p w14:paraId="498F62BB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TBOOL  result = eFALSE;</w:t>
            </w:r>
          </w:p>
          <w:p w14:paraId="1CCB6A1D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mVMeasurementUnprotected.QvPartialSim = 68.00f;</w:t>
            </w:r>
          </w:p>
          <w:p w14:paraId="42B2ADA1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biaGas = 60.00f;</w:t>
            </w:r>
          </w:p>
          <w:p w14:paraId="5BBBE42F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RV = 0.00f;</w:t>
            </w:r>
          </w:p>
          <w:p w14:paraId="522DD217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DValue = 34.548f;</w:t>
            </w:r>
          </w:p>
          <w:p w14:paraId="42E18F3A" w14:textId="77777777" w:rsidR="00B51909" w:rsidRDefault="00B51909" w:rsidP="00B51909">
            <w:pPr>
              <w:ind w:left="360"/>
              <w:rPr>
                <w:lang w:eastAsia="zh-CN"/>
              </w:rPr>
            </w:pPr>
          </w:p>
          <w:p w14:paraId="624079DD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5E8FEC4C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79.00f;</w:t>
            </w:r>
          </w:p>
          <w:p w14:paraId="526917B8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2.0f;</w:t>
            </w:r>
          </w:p>
          <w:p w14:paraId="24BFCE34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77.0f;</w:t>
            </w:r>
          </w:p>
          <w:p w14:paraId="6D566AFE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mVMeasurement_Put((TUSIGN16)MVM_IDX_QvPartialRange,(TINT16)WHOLE_OBJECT,&amp;range);</w:t>
            </w:r>
          </w:p>
          <w:p w14:paraId="275384C4" w14:textId="77777777" w:rsidR="00B51909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mVMeasurementProtected.QvPartialSimEnable = MVM_DISABLE;</w:t>
            </w:r>
            <w:r>
              <w:rPr>
                <w:lang w:eastAsia="zh-CN"/>
              </w:rPr>
              <w:tab/>
            </w:r>
          </w:p>
          <w:p w14:paraId="4A191BA9" w14:textId="77777777" w:rsidR="00585174" w:rsidRDefault="00B51909" w:rsidP="00B51909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RV = CalculateGasQvPartialEXE_MVM(VF,biaGas);</w:t>
            </w:r>
          </w:p>
          <w:p w14:paraId="4046EEAC" w14:textId="77777777" w:rsidR="00585174" w:rsidRDefault="00585174" w:rsidP="00764442">
            <w:pPr>
              <w:numPr>
                <w:ilvl w:val="0"/>
                <w:numId w:val="12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</w:p>
        </w:tc>
      </w:tr>
      <w:tr w:rsidR="00585174" w14:paraId="7CCA3AA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AC405C7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D1E5412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F8C19E5" w14:textId="77777777" w:rsidR="00585174" w:rsidRPr="00955123" w:rsidRDefault="00585174" w:rsidP="00DD7CD5">
            <w:pPr>
              <w:rPr>
                <w:lang w:eastAsia="zh-CN"/>
              </w:rPr>
            </w:pPr>
          </w:p>
        </w:tc>
      </w:tr>
      <w:tr w:rsidR="00585174" w14:paraId="2588EE51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5384DE3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C10F32E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14DECFA" w14:textId="77777777" w:rsidR="00585174" w:rsidRDefault="00585174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112B5573" w14:textId="77777777" w:rsidR="00585174" w:rsidRDefault="00585174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B51909" w14:paraId="4DB3697B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9C859" w14:textId="77777777" w:rsidR="00B51909" w:rsidRPr="00817D3A" w:rsidRDefault="00B51909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907DCEE" w14:textId="77777777" w:rsidR="00B51909" w:rsidRPr="00817D3A" w:rsidRDefault="00AE20FD" w:rsidP="00EC392B">
            <w:pPr>
              <w:rPr>
                <w:lang w:val="en-GB" w:eastAsia="zh-CN"/>
              </w:rPr>
            </w:pPr>
            <w:r w:rsidRPr="00AE20FD">
              <w:rPr>
                <w:lang w:val="en-GB" w:eastAsia="zh-CN"/>
              </w:rPr>
              <w:t xml:space="preserve">TFLOAT </w:t>
            </w:r>
            <w:proofErr w:type="spellStart"/>
            <w:r w:rsidRPr="00AE20FD">
              <w:rPr>
                <w:lang w:val="en-GB" w:eastAsia="zh-CN"/>
              </w:rPr>
              <w:t>CalculateGasQpEXE_</w:t>
            </w:r>
            <w:proofErr w:type="gramStart"/>
            <w:r w:rsidRPr="00AE20FD">
              <w:rPr>
                <w:lang w:val="en-GB" w:eastAsia="zh-CN"/>
              </w:rPr>
              <w:t>MVM</w:t>
            </w:r>
            <w:proofErr w:type="spellEnd"/>
            <w:r w:rsidRPr="00AE20FD">
              <w:rPr>
                <w:lang w:val="en-GB" w:eastAsia="zh-CN"/>
              </w:rPr>
              <w:t>(</w:t>
            </w:r>
            <w:proofErr w:type="gramEnd"/>
            <w:r w:rsidRPr="00AE20FD">
              <w:rPr>
                <w:lang w:val="en-GB" w:eastAsia="zh-CN"/>
              </w:rPr>
              <w:t xml:space="preserve">TFLOAT </w:t>
            </w:r>
            <w:proofErr w:type="spellStart"/>
            <w:r w:rsidRPr="00AE20FD">
              <w:rPr>
                <w:lang w:val="en-GB" w:eastAsia="zh-CN"/>
              </w:rPr>
              <w:t>inVF</w:t>
            </w:r>
            <w:proofErr w:type="spellEnd"/>
            <w:r w:rsidRPr="00AE20FD">
              <w:rPr>
                <w:lang w:val="en-GB" w:eastAsia="zh-CN"/>
              </w:rPr>
              <w:t>)</w:t>
            </w:r>
          </w:p>
        </w:tc>
      </w:tr>
      <w:tr w:rsidR="00B51909" w14:paraId="09C112CE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6E27769" w14:textId="77777777" w:rsidR="00B51909" w:rsidRPr="00817D3A" w:rsidRDefault="00B51909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90BEE47" w14:textId="77777777" w:rsidR="00B51909" w:rsidRPr="00817D3A" w:rsidRDefault="00AE20FD" w:rsidP="00EC392B">
            <w:pPr>
              <w:rPr>
                <w:lang w:val="en-GB" w:eastAsia="zh-CN"/>
              </w:rPr>
            </w:pPr>
            <w:r w:rsidRPr="00AE20FD">
              <w:rPr>
                <w:lang w:val="en-GB" w:eastAsia="zh-CN"/>
              </w:rPr>
              <w:t xml:space="preserve">void </w:t>
            </w:r>
            <w:proofErr w:type="spellStart"/>
            <w:r w:rsidRPr="00AE20FD">
              <w:rPr>
                <w:lang w:val="en-GB" w:eastAsia="zh-CN"/>
              </w:rPr>
              <w:t>CalculateGasQpEXE_MVM_</w:t>
            </w:r>
            <w:proofErr w:type="gramStart"/>
            <w:r w:rsidRPr="00AE20FD">
              <w:rPr>
                <w:lang w:val="en-GB" w:eastAsia="zh-CN"/>
              </w:rPr>
              <w:t>Test</w:t>
            </w:r>
            <w:proofErr w:type="spellEnd"/>
            <w:r w:rsidRPr="00AE20FD">
              <w:rPr>
                <w:lang w:val="en-GB" w:eastAsia="zh-CN"/>
              </w:rPr>
              <w:t>(</w:t>
            </w:r>
            <w:proofErr w:type="gramEnd"/>
            <w:r w:rsidRPr="00AE20FD">
              <w:rPr>
                <w:lang w:val="en-GB" w:eastAsia="zh-CN"/>
              </w:rPr>
              <w:t>)</w:t>
            </w:r>
          </w:p>
        </w:tc>
      </w:tr>
      <w:tr w:rsidR="00B51909" w14:paraId="696E77F5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EFB29B9" w14:textId="77777777" w:rsidR="00B51909" w:rsidRDefault="00B51909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47C8397" w14:textId="77777777" w:rsidR="00B51909" w:rsidRDefault="00B51909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7D0E21E" w14:textId="77777777" w:rsidR="00B51909" w:rsidRDefault="00437E17" w:rsidP="00764442">
            <w:pPr>
              <w:numPr>
                <w:ilvl w:val="0"/>
                <w:numId w:val="125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B51909">
              <w:rPr>
                <w:lang w:eastAsia="zh-CN"/>
              </w:rPr>
              <w:t xml:space="preserve"> the Precondition  parameter as following</w:t>
            </w:r>
          </w:p>
          <w:p w14:paraId="737F5D74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VF = 57.580f;</w:t>
            </w:r>
          </w:p>
          <w:p w14:paraId="7831330F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TBOOL  result = eFALSE;</w:t>
            </w:r>
          </w:p>
          <w:p w14:paraId="1280B379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mVMeasurementUnprotected.QpSim = 2040000.00f;</w:t>
            </w:r>
          </w:p>
          <w:p w14:paraId="6E71E785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calorificEnergy = 30.0f;</w:t>
            </w:r>
          </w:p>
          <w:p w14:paraId="22CBCCDC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7F7ECAFE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2370000.00f;</w:t>
            </w:r>
          </w:p>
          <w:p w14:paraId="3E3E5F85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1000.0f;</w:t>
            </w:r>
          </w:p>
          <w:p w14:paraId="79E344DC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2369000.0f;</w:t>
            </w:r>
          </w:p>
          <w:p w14:paraId="1ED59A12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mVMeasurementDynamicDuplicated.QpMaxDN =  2400000.00f ;</w:t>
            </w:r>
          </w:p>
          <w:p w14:paraId="0384589E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mVMeasurement_Put((TUSIGN16)MVM_IDX_QpRange,(TINT16)WHOLE_OBJECT,&amp;range);</w:t>
            </w:r>
          </w:p>
          <w:p w14:paraId="07486218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mVMeasurement_Put((TUSIGN16)MVM_IDX_calorificEnergy,(TINT16)WHOLE_OBJECT,&amp;calorificEnergy);</w:t>
            </w:r>
          </w:p>
          <w:p w14:paraId="7EE7EB23" w14:textId="77777777" w:rsidR="00AE20FD" w:rsidRDefault="00AE20FD" w:rsidP="00AE20F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mVMeasurementProtected.QpSimEnable = MVM_ENABLE;</w:t>
            </w:r>
            <w:r>
              <w:rPr>
                <w:lang w:eastAsia="zh-CN"/>
              </w:rPr>
              <w:tab/>
            </w:r>
          </w:p>
          <w:p w14:paraId="2234954D" w14:textId="77777777" w:rsidR="00EC392B" w:rsidRDefault="00EC392B" w:rsidP="00EC392B">
            <w:pPr>
              <w:ind w:left="360"/>
              <w:rPr>
                <w:lang w:eastAsia="zh-CN"/>
              </w:rPr>
            </w:pPr>
          </w:p>
          <w:p w14:paraId="565080EA" w14:textId="77777777" w:rsidR="00B51909" w:rsidRDefault="00B51909" w:rsidP="00764442">
            <w:pPr>
              <w:numPr>
                <w:ilvl w:val="0"/>
                <w:numId w:val="12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AE20FD">
              <w:rPr>
                <w:lang w:eastAsia="zh-CN"/>
              </w:rPr>
              <w:t>CalculateGasQpEXE_MVM(VF);</w:t>
            </w:r>
            <w:r w:rsidR="00AE20FD">
              <w:rPr>
                <w:lang w:eastAsia="zh-CN"/>
              </w:rPr>
              <w:tab/>
            </w:r>
          </w:p>
        </w:tc>
      </w:tr>
      <w:tr w:rsidR="00B51909" w14:paraId="480A1282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DFCE1DF" w14:textId="77777777" w:rsidR="00B51909" w:rsidRDefault="00B51909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972091E" w14:textId="77777777" w:rsidR="00B51909" w:rsidRDefault="00B51909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6D4AD53" w14:textId="77777777" w:rsidR="00B51909" w:rsidRPr="00955123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2040000.000f</w:t>
            </w:r>
          </w:p>
        </w:tc>
      </w:tr>
      <w:tr w:rsidR="00B51909" w14:paraId="0135FCE4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574D866" w14:textId="77777777" w:rsidR="00B51909" w:rsidRDefault="00B51909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E9E8C5C" w14:textId="77777777" w:rsidR="00B51909" w:rsidRDefault="00B51909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37B6DF5" w14:textId="77777777" w:rsidR="00B51909" w:rsidRDefault="00B51909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0F3362BD" w14:textId="77777777" w:rsidR="00B51909" w:rsidRDefault="00B51909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:rsidRPr="0048214B" w14:paraId="4822D6C1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FB112" w14:textId="77777777" w:rsidR="00AE20FD" w:rsidRPr="0048214B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48214B">
              <w:rPr>
                <w:rFonts w:cs="Arial" w:hint="eastAsia"/>
                <w:szCs w:val="20"/>
                <w:highlight w:val="yellow"/>
              </w:rPr>
              <w:lastRenderedPageBreak/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F18DEAA" w14:textId="77777777" w:rsidR="00AE20FD" w:rsidRPr="0048214B" w:rsidRDefault="007D498D" w:rsidP="007D498D">
            <w:pPr>
              <w:rPr>
                <w:highlight w:val="yellow"/>
                <w:lang w:val="en-GB" w:eastAsia="zh-CN"/>
              </w:rPr>
            </w:pPr>
            <w:r w:rsidRPr="0048214B">
              <w:rPr>
                <w:highlight w:val="yellow"/>
                <w:lang w:val="en-GB" w:eastAsia="zh-CN"/>
              </w:rPr>
              <w:t xml:space="preserve">TFLOAT </w:t>
            </w:r>
            <w:proofErr w:type="spellStart"/>
            <w:r w:rsidRPr="0048214B">
              <w:rPr>
                <w:highlight w:val="yellow"/>
                <w:lang w:val="en-GB" w:eastAsia="zh-CN"/>
              </w:rPr>
              <w:t>CalculateLiquidQmEXE_</w:t>
            </w:r>
            <w:proofErr w:type="gramStart"/>
            <w:r w:rsidRPr="0048214B">
              <w:rPr>
                <w:highlight w:val="yellow"/>
                <w:lang w:val="en-GB" w:eastAsia="zh-CN"/>
              </w:rPr>
              <w:t>MVM</w:t>
            </w:r>
            <w:proofErr w:type="spellEnd"/>
            <w:r w:rsidRPr="0048214B">
              <w:rPr>
                <w:highlight w:val="yellow"/>
                <w:lang w:val="en-GB" w:eastAsia="zh-CN"/>
              </w:rPr>
              <w:t>(</w:t>
            </w:r>
            <w:proofErr w:type="gramEnd"/>
            <w:r w:rsidRPr="0048214B">
              <w:rPr>
                <w:highlight w:val="yellow"/>
                <w:lang w:val="en-GB" w:eastAsia="zh-CN"/>
              </w:rPr>
              <w:t xml:space="preserve">TFLOAT </w:t>
            </w:r>
            <w:proofErr w:type="spellStart"/>
            <w:r w:rsidRPr="0048214B">
              <w:rPr>
                <w:highlight w:val="yellow"/>
                <w:lang w:val="en-GB" w:eastAsia="zh-CN"/>
              </w:rPr>
              <w:t>inVF</w:t>
            </w:r>
            <w:proofErr w:type="spellEnd"/>
            <w:r w:rsidRPr="0048214B">
              <w:rPr>
                <w:highlight w:val="yellow"/>
                <w:lang w:val="en-GB" w:eastAsia="zh-CN"/>
              </w:rPr>
              <w:t xml:space="preserve">, TFLOAT </w:t>
            </w:r>
            <w:proofErr w:type="spellStart"/>
            <w:r w:rsidRPr="0048214B">
              <w:rPr>
                <w:highlight w:val="yellow"/>
                <w:lang w:val="en-GB" w:eastAsia="zh-CN"/>
              </w:rPr>
              <w:t>DensityReal</w:t>
            </w:r>
            <w:proofErr w:type="spellEnd"/>
            <w:r w:rsidRPr="0048214B">
              <w:rPr>
                <w:highlight w:val="yellow"/>
                <w:lang w:val="en-GB" w:eastAsia="zh-CN"/>
              </w:rPr>
              <w:t xml:space="preserve">, TFLOAT </w:t>
            </w:r>
            <w:proofErr w:type="spellStart"/>
            <w:r w:rsidRPr="0048214B">
              <w:rPr>
                <w:highlight w:val="yellow"/>
                <w:lang w:val="en-GB" w:eastAsia="zh-CN"/>
              </w:rPr>
              <w:t>tReal</w:t>
            </w:r>
            <w:proofErr w:type="spellEnd"/>
            <w:r w:rsidRPr="0048214B">
              <w:rPr>
                <w:highlight w:val="yellow"/>
                <w:lang w:val="en-GB" w:eastAsia="zh-CN"/>
              </w:rPr>
              <w:t>)</w:t>
            </w:r>
          </w:p>
        </w:tc>
      </w:tr>
      <w:tr w:rsidR="00AE20FD" w:rsidRPr="0048214B" w14:paraId="7958F54D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B959063" w14:textId="77777777" w:rsidR="00AE20FD" w:rsidRPr="0048214B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48214B">
              <w:rPr>
                <w:rFonts w:cs="Arial" w:hint="eastAsia"/>
                <w:szCs w:val="20"/>
                <w:highlight w:val="yellow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3D123D8" w14:textId="77777777" w:rsidR="00AE20FD" w:rsidRPr="0048214B" w:rsidRDefault="007D498D" w:rsidP="007D498D">
            <w:pPr>
              <w:rPr>
                <w:highlight w:val="yellow"/>
                <w:lang w:val="en-GB" w:eastAsia="zh-CN"/>
              </w:rPr>
            </w:pPr>
            <w:proofErr w:type="gramStart"/>
            <w:r w:rsidRPr="0048214B">
              <w:rPr>
                <w:highlight w:val="yellow"/>
                <w:lang w:val="en-GB" w:eastAsia="zh-CN"/>
              </w:rPr>
              <w:t xml:space="preserve">void  </w:t>
            </w:r>
            <w:proofErr w:type="spellStart"/>
            <w:r w:rsidRPr="0048214B">
              <w:rPr>
                <w:highlight w:val="yellow"/>
                <w:lang w:val="en-GB" w:eastAsia="zh-CN"/>
              </w:rPr>
              <w:t>CalculateLiquidQmEXE</w:t>
            </w:r>
            <w:proofErr w:type="gramEnd"/>
            <w:r w:rsidRPr="0048214B">
              <w:rPr>
                <w:highlight w:val="yellow"/>
                <w:lang w:val="en-GB" w:eastAsia="zh-CN"/>
              </w:rPr>
              <w:t>_MVM_Test</w:t>
            </w:r>
            <w:proofErr w:type="spellEnd"/>
            <w:r w:rsidRPr="0048214B">
              <w:rPr>
                <w:highlight w:val="yellow"/>
                <w:lang w:val="en-GB" w:eastAsia="zh-CN"/>
              </w:rPr>
              <w:t>(void)</w:t>
            </w:r>
          </w:p>
        </w:tc>
      </w:tr>
      <w:tr w:rsidR="00AE20FD" w:rsidRPr="0048214B" w14:paraId="46C958CE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4C77106" w14:textId="77777777" w:rsidR="00AE20FD" w:rsidRPr="0048214B" w:rsidRDefault="00AE20FD" w:rsidP="007D498D">
            <w:pPr>
              <w:rPr>
                <w:highlight w:val="yellow"/>
                <w:lang w:eastAsia="zh-CN"/>
              </w:rPr>
            </w:pPr>
            <w:r w:rsidRPr="0048214B">
              <w:rPr>
                <w:rFonts w:hint="eastAsia"/>
                <w:highlight w:val="yellow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247DC4E" w14:textId="77777777" w:rsidR="00AE20FD" w:rsidRPr="0048214B" w:rsidRDefault="00AE20FD" w:rsidP="007D498D">
            <w:pPr>
              <w:rPr>
                <w:highlight w:val="yellow"/>
                <w:lang w:eastAsia="zh-CN"/>
              </w:rPr>
            </w:pPr>
            <w:r w:rsidRPr="0048214B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9DB701C" w14:textId="77777777" w:rsidR="00AE20FD" w:rsidRPr="0048214B" w:rsidRDefault="00437E17" w:rsidP="00764442">
            <w:pPr>
              <w:numPr>
                <w:ilvl w:val="0"/>
                <w:numId w:val="126"/>
              </w:numPr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>Set</w:t>
            </w:r>
            <w:r w:rsidR="00AE20FD" w:rsidRPr="0048214B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6268987E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TFLOAT VF = 77.580f;</w:t>
            </w:r>
          </w:p>
          <w:p w14:paraId="61AF0E0F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TBOOL  result = eFALSE;</w:t>
            </w:r>
          </w:p>
          <w:p w14:paraId="62165621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TFLOAT densityReal</w:t>
            </w:r>
            <w:r w:rsidRPr="0048214B">
              <w:rPr>
                <w:highlight w:val="yellow"/>
                <w:lang w:eastAsia="zh-CN"/>
              </w:rPr>
              <w:tab/>
              <w:t>=998.89</w:t>
            </w:r>
            <w:r w:rsidRPr="0048214B">
              <w:rPr>
                <w:highlight w:val="yellow"/>
                <w:lang w:eastAsia="zh-CN"/>
              </w:rPr>
              <w:tab/>
              <w:t>;</w:t>
            </w:r>
          </w:p>
          <w:p w14:paraId="0DF30B54" w14:textId="5FEF0374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TFLOAT tReal = 31.25f;</w:t>
            </w:r>
          </w:p>
          <w:p w14:paraId="6F646DF4" w14:textId="06C41E85" w:rsidR="00676D06" w:rsidRPr="0048214B" w:rsidRDefault="00676D06" w:rsidP="00676D06">
            <w:pPr>
              <w:ind w:left="360" w:firstLineChars="150" w:firstLine="300"/>
              <w:rPr>
                <w:highlight w:val="yellow"/>
                <w:lang w:eastAsia="zh-CN"/>
              </w:rPr>
            </w:pPr>
            <w:r w:rsidRPr="0048214B">
              <w:rPr>
                <w:rFonts w:hint="eastAsia"/>
                <w:highlight w:val="yellow"/>
                <w:lang w:eastAsia="zh-CN"/>
              </w:rPr>
              <w:t>T</w:t>
            </w:r>
            <w:r w:rsidRPr="0048214B">
              <w:rPr>
                <w:highlight w:val="yellow"/>
                <w:lang w:eastAsia="zh-CN"/>
              </w:rPr>
              <w:t>FLOAT lCutOff = 1.0;</w:t>
            </w:r>
          </w:p>
          <w:p w14:paraId="474C50CC" w14:textId="41B8E4CD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mVMeasurementUnprotected.QmPerSim = 70.00f;</w:t>
            </w:r>
          </w:p>
          <w:p w14:paraId="55C47428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mVMeasurementUnprotected.QmSim = 78800.00000f;</w:t>
            </w:r>
          </w:p>
          <w:p w14:paraId="6CA8F866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mVMeasurementProtected.QmSimEnable = MVM_DISABLE;</w:t>
            </w:r>
            <w:r w:rsidRPr="0048214B">
              <w:rPr>
                <w:highlight w:val="yellow"/>
                <w:lang w:eastAsia="zh-CN"/>
              </w:rPr>
              <w:tab/>
            </w:r>
          </w:p>
          <w:p w14:paraId="294E410A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coordinatorProtected.simulationMode = CDT_SIMULATION_CB_OFF;</w:t>
            </w:r>
          </w:p>
          <w:p w14:paraId="3A21EA56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</w:p>
          <w:p w14:paraId="4227A694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T_DEV_RNGFLT range;</w:t>
            </w:r>
          </w:p>
          <w:p w14:paraId="062E6498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range.hiLim = 79800.00f;</w:t>
            </w:r>
          </w:p>
          <w:p w14:paraId="3CD5D31E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range.loLim = 100.0f;</w:t>
            </w:r>
          </w:p>
          <w:p w14:paraId="0E55A82F" w14:textId="5CF1FE6F" w:rsidR="007D498D" w:rsidRPr="0048214B" w:rsidRDefault="007D498D" w:rsidP="009819DA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range.span = 79700.0f;</w:t>
            </w:r>
          </w:p>
          <w:p w14:paraId="0721D10B" w14:textId="77777777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</w:r>
          </w:p>
          <w:p w14:paraId="375D4ECA" w14:textId="4FA9F85C" w:rsidR="007D498D" w:rsidRPr="0048214B" w:rsidRDefault="007D498D" w:rsidP="007D498D">
            <w:pPr>
              <w:ind w:left="360"/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ab/>
              <w:t>mVMeasurement_Put((TUSIGN16)MVM_IDX_QmRange,(TINT16)WHOLE_OBJECT,&amp;range);</w:t>
            </w:r>
          </w:p>
          <w:p w14:paraId="46A9CCCB" w14:textId="196439DF" w:rsidR="00D30CCD" w:rsidRPr="0048214B" w:rsidRDefault="00D30CCD" w:rsidP="00D30CCD">
            <w:pPr>
              <w:ind w:left="360" w:firstLineChars="200" w:firstLine="400"/>
              <w:rPr>
                <w:highlight w:val="yellow"/>
                <w:lang w:val="en-US" w:eastAsia="zh-CN"/>
              </w:rPr>
            </w:pPr>
            <w:r w:rsidRPr="0048214B">
              <w:rPr>
                <w:highlight w:val="yellow"/>
                <w:lang w:val="en-US" w:eastAsia="zh-CN"/>
              </w:rPr>
              <w:t>sVMeasurement_Put((TUSIGN</w:t>
            </w:r>
            <w:proofErr w:type="gramStart"/>
            <w:r w:rsidRPr="0048214B">
              <w:rPr>
                <w:highlight w:val="yellow"/>
                <w:lang w:val="en-US" w:eastAsia="zh-CN"/>
              </w:rPr>
              <w:t>16)SVM</w:t>
            </w:r>
            <w:proofErr w:type="gramEnd"/>
            <w:r w:rsidRPr="0048214B">
              <w:rPr>
                <w:highlight w:val="yellow"/>
                <w:lang w:val="en-US" w:eastAsia="zh-CN"/>
              </w:rPr>
              <w:t>_IDX_QvLowCutOff,(TINT16)WHOLE_OBJECT,&amp;lCutOff);</w:t>
            </w:r>
          </w:p>
          <w:p w14:paraId="483500E4" w14:textId="77777777" w:rsidR="00AE20FD" w:rsidRPr="0048214B" w:rsidRDefault="00AE20FD" w:rsidP="007D498D">
            <w:pPr>
              <w:ind w:left="360"/>
              <w:rPr>
                <w:highlight w:val="yellow"/>
                <w:lang w:eastAsia="zh-CN"/>
              </w:rPr>
            </w:pPr>
          </w:p>
          <w:p w14:paraId="346FF9A7" w14:textId="77777777" w:rsidR="00AE20FD" w:rsidRPr="0048214B" w:rsidRDefault="00AE20FD" w:rsidP="00764442">
            <w:pPr>
              <w:numPr>
                <w:ilvl w:val="0"/>
                <w:numId w:val="126"/>
              </w:numPr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 xml:space="preserve">Call </w:t>
            </w:r>
            <w:r w:rsidR="007D498D" w:rsidRPr="0048214B">
              <w:rPr>
                <w:highlight w:val="yellow"/>
                <w:lang w:eastAsia="zh-CN"/>
              </w:rPr>
              <w:t>CalculateLiquidQmEXE_MVM(VF,densityReal,tReal);</w:t>
            </w:r>
          </w:p>
        </w:tc>
      </w:tr>
      <w:tr w:rsidR="00AE20FD" w:rsidRPr="0048214B" w14:paraId="30FF7011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560A836" w14:textId="77777777" w:rsidR="00AE20FD" w:rsidRPr="0048214B" w:rsidRDefault="00AE20FD" w:rsidP="007D498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821DD22" w14:textId="77777777" w:rsidR="00AE20FD" w:rsidRPr="0048214B" w:rsidRDefault="00AE20FD" w:rsidP="007D498D">
            <w:pPr>
              <w:rPr>
                <w:highlight w:val="yellow"/>
                <w:lang w:eastAsia="zh-CN"/>
              </w:rPr>
            </w:pPr>
            <w:r w:rsidRPr="0048214B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62D4010" w14:textId="4A11D920" w:rsidR="00AE20FD" w:rsidRPr="0048214B" w:rsidRDefault="004D7552" w:rsidP="007D498D">
            <w:pPr>
              <w:rPr>
                <w:highlight w:val="yellow"/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>77493.8862</w:t>
            </w:r>
            <w:r w:rsidR="007D498D" w:rsidRPr="0048214B">
              <w:rPr>
                <w:highlight w:val="yellow"/>
                <w:lang w:eastAsia="zh-CN"/>
              </w:rPr>
              <w:t>f</w:t>
            </w:r>
          </w:p>
        </w:tc>
      </w:tr>
      <w:tr w:rsidR="00AE20FD" w14:paraId="7AF8BA49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27B163D" w14:textId="77777777" w:rsidR="00AE20FD" w:rsidRPr="0048214B" w:rsidRDefault="00AE20FD" w:rsidP="007D498D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71108BC" w14:textId="77777777" w:rsidR="00AE20FD" w:rsidRPr="0048214B" w:rsidRDefault="00AE20FD" w:rsidP="007D498D">
            <w:pPr>
              <w:rPr>
                <w:highlight w:val="yellow"/>
                <w:lang w:eastAsia="zh-CN"/>
              </w:rPr>
            </w:pPr>
            <w:r w:rsidRPr="0048214B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38907B0" w14:textId="77777777" w:rsidR="00AE20FD" w:rsidRDefault="00AE20FD" w:rsidP="007D498D">
            <w:pPr>
              <w:rPr>
                <w:lang w:eastAsia="zh-CN"/>
              </w:rPr>
            </w:pPr>
            <w:r w:rsidRPr="0048214B">
              <w:rPr>
                <w:highlight w:val="yellow"/>
                <w:lang w:eastAsia="zh-CN"/>
              </w:rPr>
              <w:t>Pass</w:t>
            </w:r>
          </w:p>
        </w:tc>
      </w:tr>
    </w:tbl>
    <w:p w14:paraId="330F6A12" w14:textId="77777777" w:rsidR="00B51909" w:rsidRDefault="00B51909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7D90126E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50F93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D136ED7" w14:textId="77777777" w:rsidR="00AE20FD" w:rsidRPr="00817D3A" w:rsidRDefault="007D498D" w:rsidP="007D498D">
            <w:pPr>
              <w:rPr>
                <w:lang w:val="en-GB" w:eastAsia="zh-CN"/>
              </w:rPr>
            </w:pPr>
            <w:r w:rsidRPr="007D498D">
              <w:rPr>
                <w:lang w:val="en-GB" w:eastAsia="zh-CN"/>
              </w:rPr>
              <w:t xml:space="preserve">TFLOAT </w:t>
            </w:r>
            <w:proofErr w:type="spellStart"/>
            <w:r w:rsidRPr="007D498D">
              <w:rPr>
                <w:lang w:val="en-GB" w:eastAsia="zh-CN"/>
              </w:rPr>
              <w:t>CalculateLiquidQnEXE_</w:t>
            </w:r>
            <w:proofErr w:type="gramStart"/>
            <w:r w:rsidRPr="007D498D">
              <w:rPr>
                <w:lang w:val="en-GB" w:eastAsia="zh-CN"/>
              </w:rPr>
              <w:t>MVM</w:t>
            </w:r>
            <w:proofErr w:type="spellEnd"/>
            <w:r w:rsidRPr="007D498D">
              <w:rPr>
                <w:lang w:val="en-GB" w:eastAsia="zh-CN"/>
              </w:rPr>
              <w:t>(</w:t>
            </w:r>
            <w:proofErr w:type="gramEnd"/>
            <w:r w:rsidRPr="007D498D">
              <w:rPr>
                <w:lang w:val="en-GB" w:eastAsia="zh-CN"/>
              </w:rPr>
              <w:t xml:space="preserve">TFLOAT </w:t>
            </w:r>
            <w:proofErr w:type="spellStart"/>
            <w:r w:rsidRPr="007D498D">
              <w:rPr>
                <w:lang w:val="en-GB" w:eastAsia="zh-CN"/>
              </w:rPr>
              <w:t>inVF</w:t>
            </w:r>
            <w:proofErr w:type="spellEnd"/>
            <w:r w:rsidRPr="007D498D">
              <w:rPr>
                <w:lang w:val="en-GB" w:eastAsia="zh-CN"/>
              </w:rPr>
              <w:t xml:space="preserve">, TFLOAT </w:t>
            </w:r>
            <w:proofErr w:type="spellStart"/>
            <w:r w:rsidRPr="007D498D">
              <w:rPr>
                <w:lang w:val="en-GB" w:eastAsia="zh-CN"/>
              </w:rPr>
              <w:t>tReal</w:t>
            </w:r>
            <w:proofErr w:type="spellEnd"/>
            <w:r w:rsidRPr="007D498D">
              <w:rPr>
                <w:lang w:val="en-GB" w:eastAsia="zh-CN"/>
              </w:rPr>
              <w:t>)</w:t>
            </w:r>
          </w:p>
        </w:tc>
      </w:tr>
      <w:tr w:rsidR="00AE20FD" w14:paraId="026A0F76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B200E7C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7D85CBA" w14:textId="77777777" w:rsidR="00AE20FD" w:rsidRPr="00817D3A" w:rsidRDefault="007D498D" w:rsidP="007D498D">
            <w:pPr>
              <w:rPr>
                <w:lang w:val="en-GB" w:eastAsia="zh-CN"/>
              </w:rPr>
            </w:pPr>
            <w:r w:rsidRPr="007D498D">
              <w:rPr>
                <w:lang w:val="en-GB" w:eastAsia="zh-CN"/>
              </w:rPr>
              <w:t xml:space="preserve">void </w:t>
            </w:r>
            <w:proofErr w:type="spellStart"/>
            <w:r w:rsidRPr="007D498D">
              <w:rPr>
                <w:lang w:val="en-GB" w:eastAsia="zh-CN"/>
              </w:rPr>
              <w:t>CalculateLiquidQnEXE_MVM_</w:t>
            </w:r>
            <w:proofErr w:type="gramStart"/>
            <w:r w:rsidRPr="007D498D">
              <w:rPr>
                <w:lang w:val="en-GB" w:eastAsia="zh-CN"/>
              </w:rPr>
              <w:t>Test</w:t>
            </w:r>
            <w:proofErr w:type="spellEnd"/>
            <w:r w:rsidRPr="007D498D">
              <w:rPr>
                <w:lang w:val="en-GB" w:eastAsia="zh-CN"/>
              </w:rPr>
              <w:t>(</w:t>
            </w:r>
            <w:proofErr w:type="gramEnd"/>
            <w:r w:rsidRPr="007D498D">
              <w:rPr>
                <w:lang w:val="en-GB" w:eastAsia="zh-CN"/>
              </w:rPr>
              <w:t>)</w:t>
            </w:r>
          </w:p>
        </w:tc>
      </w:tr>
      <w:tr w:rsidR="00AE20FD" w14:paraId="132176E8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9DFC4B6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88A3F5A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AAD4A3E" w14:textId="77777777" w:rsidR="00AE20FD" w:rsidRDefault="00437E17" w:rsidP="00764442">
            <w:pPr>
              <w:numPr>
                <w:ilvl w:val="0"/>
                <w:numId w:val="12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75061199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TUSIGN8 result = eFALSE;</w:t>
            </w:r>
          </w:p>
          <w:p w14:paraId="04DE1C10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VF = 87.58f;</w:t>
            </w:r>
          </w:p>
          <w:p w14:paraId="57E7407E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mVMeasurementUnprotected.QnSim = 78.00f;</w:t>
            </w:r>
          </w:p>
          <w:p w14:paraId="5DA201D4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tReal = 31.25f;</w:t>
            </w:r>
          </w:p>
          <w:p w14:paraId="2B2D1CF9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tRef = 21.35f;</w:t>
            </w:r>
          </w:p>
          <w:p w14:paraId="7CBD5911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mVMeasurementDynamicDuplicated.QnMaxDN =  80.00f ;</w:t>
            </w:r>
          </w:p>
          <w:p w14:paraId="070ECE80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5E14B893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80.00f;</w:t>
            </w:r>
          </w:p>
          <w:p w14:paraId="5BF9C275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2.10f;</w:t>
            </w:r>
          </w:p>
          <w:p w14:paraId="17A5E14A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77.90f;</w:t>
            </w:r>
          </w:p>
          <w:p w14:paraId="51C0A51B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mVMeasurement_Put((TUSIGN16)MVM_IDX_QnRange,(TINT16)WHOLE_OBJECT,&amp;range);</w:t>
            </w:r>
          </w:p>
          <w:p w14:paraId="668AD2C0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mVMeasurement_Put((TUSIGN16)MVM_IDX_refTemperature,(TINT16)WHOLE_OBJECT,&amp;tRef);</w:t>
            </w:r>
          </w:p>
          <w:p w14:paraId="76C3F6B3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6DC20E5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mVMeasurementProtected.QnSimEnable = MVM_ENABLE;</w:t>
            </w:r>
            <w:r>
              <w:rPr>
                <w:lang w:eastAsia="zh-CN"/>
              </w:rPr>
              <w:tab/>
            </w:r>
          </w:p>
          <w:p w14:paraId="55E6D25F" w14:textId="77777777" w:rsidR="00AE20FD" w:rsidRDefault="00AE20FD" w:rsidP="00764442">
            <w:pPr>
              <w:numPr>
                <w:ilvl w:val="0"/>
                <w:numId w:val="12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7D498D">
              <w:rPr>
                <w:lang w:eastAsia="zh-CN"/>
              </w:rPr>
              <w:t>= CalculateLiquidQnEXE_MVM(VF,tReal);</w:t>
            </w:r>
          </w:p>
        </w:tc>
      </w:tr>
      <w:tr w:rsidR="00AE20FD" w14:paraId="1FB5683F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5DB6772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D1C26A1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C02BA64" w14:textId="77777777" w:rsidR="00AE20FD" w:rsidRPr="00955123" w:rsidRDefault="007D498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78.00f</w:t>
            </w:r>
          </w:p>
        </w:tc>
      </w:tr>
      <w:tr w:rsidR="00AE20FD" w14:paraId="29D87E2D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D6CEB2B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6867F87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0D72CA5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716D3BB8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735B3501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8E49A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286AB02" w14:textId="77777777" w:rsidR="00AE20FD" w:rsidRPr="00817D3A" w:rsidRDefault="007D498D" w:rsidP="007D498D">
            <w:pPr>
              <w:rPr>
                <w:lang w:val="en-GB" w:eastAsia="zh-CN"/>
              </w:rPr>
            </w:pPr>
            <w:r w:rsidRPr="007D498D">
              <w:rPr>
                <w:lang w:val="en-GB" w:eastAsia="zh-CN"/>
              </w:rPr>
              <w:t xml:space="preserve">TFLOAT </w:t>
            </w:r>
            <w:proofErr w:type="spellStart"/>
            <w:r w:rsidRPr="007D498D">
              <w:rPr>
                <w:lang w:val="en-GB" w:eastAsia="zh-CN"/>
              </w:rPr>
              <w:t>CalculateLiquidQpEXE_</w:t>
            </w:r>
            <w:proofErr w:type="gramStart"/>
            <w:r w:rsidRPr="007D498D">
              <w:rPr>
                <w:lang w:val="en-GB" w:eastAsia="zh-CN"/>
              </w:rPr>
              <w:t>MVM</w:t>
            </w:r>
            <w:proofErr w:type="spellEnd"/>
            <w:r w:rsidRPr="007D498D">
              <w:rPr>
                <w:lang w:val="en-GB" w:eastAsia="zh-CN"/>
              </w:rPr>
              <w:t>(</w:t>
            </w:r>
            <w:proofErr w:type="gramEnd"/>
            <w:r w:rsidRPr="007D498D">
              <w:rPr>
                <w:lang w:val="en-GB" w:eastAsia="zh-CN"/>
              </w:rPr>
              <w:t xml:space="preserve">TFLOAT </w:t>
            </w:r>
            <w:proofErr w:type="spellStart"/>
            <w:r w:rsidRPr="007D498D">
              <w:rPr>
                <w:lang w:val="en-GB" w:eastAsia="zh-CN"/>
              </w:rPr>
              <w:t>inVF</w:t>
            </w:r>
            <w:proofErr w:type="spellEnd"/>
            <w:r w:rsidRPr="007D498D">
              <w:rPr>
                <w:lang w:val="en-GB" w:eastAsia="zh-CN"/>
              </w:rPr>
              <w:t>, TFLOAT T1Real, TFLOAT T2Real)</w:t>
            </w:r>
          </w:p>
        </w:tc>
      </w:tr>
      <w:tr w:rsidR="00AE20FD" w14:paraId="2EF3827E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D0D59EF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43FCEF5" w14:textId="77777777" w:rsidR="00AE20FD" w:rsidRPr="00817D3A" w:rsidRDefault="007D498D" w:rsidP="007D498D">
            <w:pPr>
              <w:rPr>
                <w:lang w:val="en-GB" w:eastAsia="zh-CN"/>
              </w:rPr>
            </w:pPr>
            <w:r w:rsidRPr="007D498D">
              <w:rPr>
                <w:lang w:val="en-GB" w:eastAsia="zh-CN"/>
              </w:rPr>
              <w:t xml:space="preserve">void </w:t>
            </w:r>
            <w:proofErr w:type="spellStart"/>
            <w:r w:rsidRPr="007D498D">
              <w:rPr>
                <w:lang w:val="en-GB" w:eastAsia="zh-CN"/>
              </w:rPr>
              <w:t>CalculateLiquidQpEXE_MVM_</w:t>
            </w:r>
            <w:proofErr w:type="gramStart"/>
            <w:r w:rsidRPr="007D498D">
              <w:rPr>
                <w:lang w:val="en-GB" w:eastAsia="zh-CN"/>
              </w:rPr>
              <w:t>Test</w:t>
            </w:r>
            <w:proofErr w:type="spellEnd"/>
            <w:r w:rsidRPr="007D498D">
              <w:rPr>
                <w:lang w:val="en-GB" w:eastAsia="zh-CN"/>
              </w:rPr>
              <w:t>(</w:t>
            </w:r>
            <w:proofErr w:type="gramEnd"/>
            <w:r w:rsidRPr="007D498D">
              <w:rPr>
                <w:lang w:val="en-GB" w:eastAsia="zh-CN"/>
              </w:rPr>
              <w:t>)</w:t>
            </w:r>
          </w:p>
        </w:tc>
      </w:tr>
      <w:tr w:rsidR="00AE20FD" w14:paraId="0CDBF65D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EE1EE6B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C84661F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E4E98A5" w14:textId="77777777" w:rsidR="00AE20FD" w:rsidRDefault="00437E17" w:rsidP="00764442">
            <w:pPr>
              <w:numPr>
                <w:ilvl w:val="0"/>
                <w:numId w:val="12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78429C33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MF = 8240.580f;</w:t>
            </w:r>
          </w:p>
          <w:p w14:paraId="2E6F3B74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tReal = 121.25f;</w:t>
            </w:r>
          </w:p>
          <w:p w14:paraId="7C488C68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tExtReal = 112.25f;</w:t>
            </w:r>
          </w:p>
          <w:p w14:paraId="063F65A0" w14:textId="77777777" w:rsidR="007D498D" w:rsidRDefault="007D498D" w:rsidP="0001664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mVMeasurementUnprotected.QpSim = 298493.99000; </w:t>
            </w:r>
          </w:p>
          <w:p w14:paraId="492A57B5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mVMeasurementProtected.QpSimEnable = MVM_ENABLE;</w:t>
            </w:r>
            <w:r>
              <w:rPr>
                <w:lang w:eastAsia="zh-CN"/>
              </w:rPr>
              <w:tab/>
            </w:r>
          </w:p>
          <w:p w14:paraId="78739783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058877DA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320000.00f;</w:t>
            </w:r>
          </w:p>
          <w:p w14:paraId="5F6A9207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1670FA5A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319900.0f;</w:t>
            </w:r>
          </w:p>
          <w:p w14:paraId="07410014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mVMeasurementDynamicDuplicated.QpMaxDN =  320000.00f ;</w:t>
            </w:r>
          </w:p>
          <w:p w14:paraId="63ACA747" w14:textId="77777777" w:rsidR="007D498D" w:rsidRDefault="007D498D" w:rsidP="007D498D">
            <w:pPr>
              <w:ind w:left="360"/>
              <w:rPr>
                <w:lang w:eastAsia="zh-CN"/>
              </w:rPr>
            </w:pPr>
          </w:p>
          <w:p w14:paraId="719A287B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mVMeasurement_Put((TUSIGN16)MVM_IDX_QpRange,(TINT16)WHOLE_OBJECT,&amp;range);</w:t>
            </w:r>
          </w:p>
          <w:p w14:paraId="420FE0C8" w14:textId="77777777" w:rsidR="007D498D" w:rsidRDefault="007D498D" w:rsidP="007D498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762F3A49" w14:textId="77777777" w:rsidR="00AE20FD" w:rsidRDefault="00AE20FD" w:rsidP="00764442">
            <w:pPr>
              <w:numPr>
                <w:ilvl w:val="0"/>
                <w:numId w:val="12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7D498D">
              <w:rPr>
                <w:lang w:eastAsia="zh-CN"/>
              </w:rPr>
              <w:t>CalculateLiquidQpEXE_MVM(MF,tReal,tExtReal);</w:t>
            </w:r>
          </w:p>
        </w:tc>
      </w:tr>
      <w:tr w:rsidR="00AE20FD" w14:paraId="719E8711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D86FA5D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E3FC4E8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F71F3B1" w14:textId="77777777" w:rsidR="00AE20FD" w:rsidRPr="00955123" w:rsidRDefault="00016647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298493.99000f</w:t>
            </w:r>
          </w:p>
        </w:tc>
      </w:tr>
      <w:tr w:rsidR="00AE20FD" w14:paraId="563F00F0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9B09919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6EE5316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FF64842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A13E5DB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7581E12E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5E742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865D3F9" w14:textId="77777777" w:rsidR="00AE20FD" w:rsidRPr="00817D3A" w:rsidRDefault="00016647" w:rsidP="007D498D">
            <w:pPr>
              <w:rPr>
                <w:lang w:val="en-GB" w:eastAsia="zh-CN"/>
              </w:rPr>
            </w:pPr>
            <w:r w:rsidRPr="00016647">
              <w:rPr>
                <w:lang w:val="en-GB" w:eastAsia="zh-CN"/>
              </w:rPr>
              <w:t xml:space="preserve">TFLOAT </w:t>
            </w:r>
            <w:proofErr w:type="spellStart"/>
            <w:r w:rsidRPr="00016647">
              <w:rPr>
                <w:lang w:val="en-GB" w:eastAsia="zh-CN"/>
              </w:rPr>
              <w:t>CalculateSteamQmEXE_</w:t>
            </w:r>
            <w:proofErr w:type="gramStart"/>
            <w:r w:rsidRPr="00016647">
              <w:rPr>
                <w:lang w:val="en-GB" w:eastAsia="zh-CN"/>
              </w:rPr>
              <w:t>MVM</w:t>
            </w:r>
            <w:proofErr w:type="spellEnd"/>
            <w:r w:rsidRPr="00016647">
              <w:rPr>
                <w:lang w:val="en-GB" w:eastAsia="zh-CN"/>
              </w:rPr>
              <w:t>(</w:t>
            </w:r>
            <w:proofErr w:type="gramEnd"/>
            <w:r w:rsidRPr="00016647">
              <w:rPr>
                <w:lang w:val="en-GB" w:eastAsia="zh-CN"/>
              </w:rPr>
              <w:t xml:space="preserve">TFLOAT </w:t>
            </w:r>
            <w:proofErr w:type="spellStart"/>
            <w:r w:rsidRPr="00016647">
              <w:rPr>
                <w:lang w:val="en-GB" w:eastAsia="zh-CN"/>
              </w:rPr>
              <w:t>inVF</w:t>
            </w:r>
            <w:proofErr w:type="spellEnd"/>
            <w:r w:rsidRPr="00016647">
              <w:rPr>
                <w:lang w:val="en-GB" w:eastAsia="zh-CN"/>
              </w:rPr>
              <w:t xml:space="preserve">, TFLOAT </w:t>
            </w:r>
            <w:proofErr w:type="spellStart"/>
            <w:r w:rsidRPr="00016647">
              <w:rPr>
                <w:lang w:val="en-GB" w:eastAsia="zh-CN"/>
              </w:rPr>
              <w:t>DensityReal</w:t>
            </w:r>
            <w:proofErr w:type="spellEnd"/>
            <w:r w:rsidRPr="00016647">
              <w:rPr>
                <w:lang w:val="en-GB" w:eastAsia="zh-CN"/>
              </w:rPr>
              <w:t>)</w:t>
            </w:r>
          </w:p>
        </w:tc>
      </w:tr>
      <w:tr w:rsidR="00AE20FD" w14:paraId="485966D5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2A886F1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64D8E4F" w14:textId="77777777" w:rsidR="00AE20FD" w:rsidRPr="00817D3A" w:rsidRDefault="00B465AE" w:rsidP="007D498D">
            <w:pPr>
              <w:rPr>
                <w:lang w:val="en-GB" w:eastAsia="zh-CN"/>
              </w:rPr>
            </w:pPr>
            <w:r w:rsidRPr="00B465AE">
              <w:rPr>
                <w:lang w:val="en-GB" w:eastAsia="zh-CN"/>
              </w:rPr>
              <w:t xml:space="preserve">void </w:t>
            </w:r>
            <w:proofErr w:type="spellStart"/>
            <w:r w:rsidRPr="00B465AE">
              <w:rPr>
                <w:lang w:val="en-GB" w:eastAsia="zh-CN"/>
              </w:rPr>
              <w:t>CalculateSteamQmEXE_MVM_</w:t>
            </w:r>
            <w:proofErr w:type="gramStart"/>
            <w:r w:rsidRPr="00B465AE">
              <w:rPr>
                <w:lang w:val="en-GB" w:eastAsia="zh-CN"/>
              </w:rPr>
              <w:t>Test</w:t>
            </w:r>
            <w:proofErr w:type="spellEnd"/>
            <w:r w:rsidRPr="00B465AE">
              <w:rPr>
                <w:lang w:val="en-GB" w:eastAsia="zh-CN"/>
              </w:rPr>
              <w:t>(</w:t>
            </w:r>
            <w:proofErr w:type="gramEnd"/>
            <w:r w:rsidRPr="00B465AE">
              <w:rPr>
                <w:lang w:val="en-GB" w:eastAsia="zh-CN"/>
              </w:rPr>
              <w:t>)</w:t>
            </w:r>
          </w:p>
        </w:tc>
      </w:tr>
      <w:tr w:rsidR="00AE20FD" w14:paraId="30F2F578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8CAD611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883181B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84073B1" w14:textId="77777777" w:rsidR="00AE20FD" w:rsidRDefault="00437E17" w:rsidP="00764442">
            <w:pPr>
              <w:numPr>
                <w:ilvl w:val="0"/>
                <w:numId w:val="12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4BA30366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VF = 77.580f;</w:t>
            </w:r>
          </w:p>
          <w:p w14:paraId="47C63F70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densityReal</w:t>
            </w:r>
            <w:r>
              <w:rPr>
                <w:lang w:eastAsia="zh-CN"/>
              </w:rPr>
              <w:tab/>
              <w:t>= 902.5270758f;</w:t>
            </w:r>
          </w:p>
          <w:p w14:paraId="1B7C8E4C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mVMeasurementUnprotected.QmPerSim = 69.00f;</w:t>
            </w:r>
          </w:p>
          <w:p w14:paraId="146BAE96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mVMeasurementUnprotected.QmSim = 78430.000f;</w:t>
            </w:r>
          </w:p>
          <w:p w14:paraId="02157415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mVMeasurementProtected.QmSimEnable = MVM_DISABLE;</w:t>
            </w:r>
            <w:r>
              <w:rPr>
                <w:lang w:eastAsia="zh-CN"/>
              </w:rPr>
              <w:tab/>
            </w:r>
          </w:p>
          <w:p w14:paraId="0C12F6F7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coordinatorProtected.simulationMode = CDT_SIMULATION_CB_QM_PERCENTAGE;</w:t>
            </w:r>
          </w:p>
          <w:p w14:paraId="4E991116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61316208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78890.00f;</w:t>
            </w:r>
          </w:p>
          <w:p w14:paraId="3E8AB0C9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2A28E930" w14:textId="3D4CE827" w:rsidR="00B465AE" w:rsidRDefault="00B465AE" w:rsidP="00886C2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78790.0f;</w:t>
            </w:r>
          </w:p>
          <w:p w14:paraId="7E86B07F" w14:textId="77777777" w:rsidR="00B465AE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mVMeasurement_Put((TUSIGN16)MVM_IDX_QmRange,(TINT16)WHOLE_OBJECT,&amp;range);</w:t>
            </w:r>
          </w:p>
          <w:p w14:paraId="102E0515" w14:textId="77777777" w:rsidR="00AE20FD" w:rsidRDefault="00B465AE" w:rsidP="00B465A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</w:p>
          <w:p w14:paraId="50859D5E" w14:textId="77777777" w:rsidR="00AE20FD" w:rsidRDefault="00AE20FD" w:rsidP="00764442">
            <w:pPr>
              <w:numPr>
                <w:ilvl w:val="0"/>
                <w:numId w:val="12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B465AE">
              <w:rPr>
                <w:lang w:eastAsia="zh-CN"/>
              </w:rPr>
              <w:t>CalculateSteamQmEXE_MVM(VF,densityReal);</w:t>
            </w:r>
          </w:p>
        </w:tc>
      </w:tr>
      <w:tr w:rsidR="00AE20FD" w14:paraId="777D95A5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3BFB9A8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D4263A9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6F6072A" w14:textId="77777777" w:rsidR="00AE20FD" w:rsidRPr="00955123" w:rsidRDefault="00B465AE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54434.1000f;</w:t>
            </w:r>
          </w:p>
        </w:tc>
      </w:tr>
      <w:tr w:rsidR="00AE20FD" w14:paraId="71E892BE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7E2CE68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315422C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1987C62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02526662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1FE56874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E6BAF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5E5E740" w14:textId="77777777" w:rsidR="00AE20FD" w:rsidRPr="00817D3A" w:rsidRDefault="007D427A" w:rsidP="007D498D">
            <w:pPr>
              <w:rPr>
                <w:lang w:val="en-GB" w:eastAsia="zh-CN"/>
              </w:rPr>
            </w:pPr>
            <w:r w:rsidRPr="007D427A">
              <w:rPr>
                <w:lang w:val="en-GB" w:eastAsia="zh-CN"/>
              </w:rPr>
              <w:t xml:space="preserve">TFLOAT </w:t>
            </w:r>
            <w:proofErr w:type="spellStart"/>
            <w:r w:rsidRPr="007D427A">
              <w:rPr>
                <w:lang w:val="en-GB" w:eastAsia="zh-CN"/>
              </w:rPr>
              <w:t>CalculateSteamQpEXE_</w:t>
            </w:r>
            <w:proofErr w:type="gramStart"/>
            <w:r w:rsidRPr="007D427A">
              <w:rPr>
                <w:lang w:val="en-GB" w:eastAsia="zh-CN"/>
              </w:rPr>
              <w:t>MVM</w:t>
            </w:r>
            <w:proofErr w:type="spellEnd"/>
            <w:r w:rsidRPr="007D427A">
              <w:rPr>
                <w:lang w:val="en-GB" w:eastAsia="zh-CN"/>
              </w:rPr>
              <w:t>(</w:t>
            </w:r>
            <w:proofErr w:type="gramEnd"/>
            <w:r w:rsidRPr="007D427A">
              <w:rPr>
                <w:lang w:val="en-GB" w:eastAsia="zh-CN"/>
              </w:rPr>
              <w:t xml:space="preserve">TFLOAT </w:t>
            </w:r>
            <w:proofErr w:type="spellStart"/>
            <w:r w:rsidRPr="007D427A">
              <w:rPr>
                <w:lang w:val="en-GB" w:eastAsia="zh-CN"/>
              </w:rPr>
              <w:t>inMF</w:t>
            </w:r>
            <w:proofErr w:type="spellEnd"/>
            <w:r w:rsidRPr="007D427A">
              <w:rPr>
                <w:lang w:val="en-GB" w:eastAsia="zh-CN"/>
              </w:rPr>
              <w:t>)</w:t>
            </w:r>
          </w:p>
        </w:tc>
      </w:tr>
      <w:tr w:rsidR="00AE20FD" w14:paraId="40BEB182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EE4FAB0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17215E4" w14:textId="77777777" w:rsidR="00AE20FD" w:rsidRPr="00817D3A" w:rsidRDefault="007D427A" w:rsidP="007D498D">
            <w:pPr>
              <w:rPr>
                <w:lang w:val="en-GB" w:eastAsia="zh-CN"/>
              </w:rPr>
            </w:pPr>
            <w:r w:rsidRPr="007D427A">
              <w:rPr>
                <w:lang w:val="en-GB" w:eastAsia="zh-CN"/>
              </w:rPr>
              <w:t xml:space="preserve">void </w:t>
            </w:r>
            <w:proofErr w:type="spellStart"/>
            <w:r w:rsidRPr="007D427A">
              <w:rPr>
                <w:lang w:val="en-GB" w:eastAsia="zh-CN"/>
              </w:rPr>
              <w:t>CalculateSteamQpEXE_MVM_Test</w:t>
            </w:r>
            <w:proofErr w:type="spellEnd"/>
            <w:r w:rsidRPr="007D427A">
              <w:rPr>
                <w:lang w:val="en-GB" w:eastAsia="zh-CN"/>
              </w:rPr>
              <w:t>(void)</w:t>
            </w:r>
          </w:p>
        </w:tc>
      </w:tr>
      <w:tr w:rsidR="00AE20FD" w14:paraId="5AB87E90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EAC8E6F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CE119BB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2A4F9DF" w14:textId="77777777" w:rsidR="00AE20FD" w:rsidRDefault="00437E17" w:rsidP="00764442">
            <w:pPr>
              <w:numPr>
                <w:ilvl w:val="0"/>
                <w:numId w:val="13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5E1298E1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MF = 740.580f;</w:t>
            </w:r>
          </w:p>
          <w:p w14:paraId="0A7FEAC6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mVMeasurementUnprotected.QpSim = 298493.99000; </w:t>
            </w:r>
          </w:p>
          <w:p w14:paraId="685E6B25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mVMeasurementProtected.QpSimEnable = MVM_DISABLE;</w:t>
            </w:r>
            <w:r>
              <w:rPr>
                <w:lang w:eastAsia="zh-CN"/>
              </w:rPr>
              <w:tab/>
            </w:r>
          </w:p>
          <w:p w14:paraId="094153A5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mVMeasurementDynamicDuplicated.Hw = 2685.57;</w:t>
            </w:r>
          </w:p>
          <w:p w14:paraId="2A329551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mVMeasurementDynamicDuplicated.Hc = 2634.83;</w:t>
            </w:r>
          </w:p>
          <w:p w14:paraId="71971CFD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T_DEV_RNGFLT range;</w:t>
            </w:r>
          </w:p>
          <w:p w14:paraId="4D400A93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range.hiLim = 320000.00f;</w:t>
            </w:r>
          </w:p>
          <w:p w14:paraId="2CE27C33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range.loLim = 100.0f;</w:t>
            </w:r>
          </w:p>
          <w:p w14:paraId="07C37F5B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range.span = 319900.0f;</w:t>
            </w:r>
          </w:p>
          <w:p w14:paraId="71F97CD4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mVMeasurementDynamicDuplicated.QpMaxDN =  320000.00f ;</w:t>
            </w:r>
          </w:p>
          <w:p w14:paraId="0B36C8C1" w14:textId="77777777" w:rsidR="00D63CB8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mVMeasurement_Put((TUSIGN16)(TUSIGN16)MVM_IDX_QpRange,(TINT16)WHOLE_OBJECT,&amp;range);</w:t>
            </w:r>
          </w:p>
          <w:p w14:paraId="4FC051C7" w14:textId="77777777" w:rsidR="00AE20FD" w:rsidRDefault="00D63CB8" w:rsidP="00D63CB8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200E2BF1" w14:textId="77777777" w:rsidR="00AE20FD" w:rsidRDefault="00AE20FD" w:rsidP="00764442">
            <w:pPr>
              <w:numPr>
                <w:ilvl w:val="0"/>
                <w:numId w:val="13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D63CB8">
              <w:rPr>
                <w:lang w:eastAsia="zh-CN"/>
              </w:rPr>
              <w:t>CalculateSteamQpEXE_MVM(MF);</w:t>
            </w:r>
          </w:p>
        </w:tc>
      </w:tr>
      <w:tr w:rsidR="00AE20FD" w14:paraId="1840AADF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2DC351F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4EEEC2A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CE6AB26" w14:textId="77777777" w:rsidR="00AE20FD" w:rsidRPr="00955123" w:rsidRDefault="00D63CB8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37577.02920f</w:t>
            </w:r>
          </w:p>
        </w:tc>
      </w:tr>
      <w:tr w:rsidR="00AE20FD" w14:paraId="24CA8897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3E7ED3B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3849718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0A5696E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08E6C45A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5CC5D6F4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76CB7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FE26EE9" w14:textId="77777777" w:rsidR="00AE20FD" w:rsidRPr="00817D3A" w:rsidRDefault="008D6883" w:rsidP="007D498D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TFLOAT </w:t>
            </w:r>
            <w:proofErr w:type="spellStart"/>
            <w:r w:rsidRPr="008D6883">
              <w:rPr>
                <w:lang w:val="en-GB" w:eastAsia="zh-CN"/>
              </w:rPr>
              <w:t>GetQmPercentageSRV_</w:t>
            </w:r>
            <w:proofErr w:type="gramStart"/>
            <w:r w:rsidRPr="008D6883">
              <w:rPr>
                <w:lang w:val="en-GB" w:eastAsia="zh-CN"/>
              </w:rPr>
              <w:t>MVM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void)</w:t>
            </w:r>
          </w:p>
        </w:tc>
      </w:tr>
      <w:tr w:rsidR="00AE20FD" w14:paraId="777C36F6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CD447A7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6CD928E" w14:textId="77777777" w:rsidR="00AE20FD" w:rsidRPr="00817D3A" w:rsidRDefault="008D6883" w:rsidP="007D498D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void </w:t>
            </w:r>
            <w:proofErr w:type="spellStart"/>
            <w:r w:rsidRPr="008D6883">
              <w:rPr>
                <w:lang w:val="en-GB" w:eastAsia="zh-CN"/>
              </w:rPr>
              <w:t>GetQmPercentageSRV_MVM_</w:t>
            </w:r>
            <w:proofErr w:type="gramStart"/>
            <w:r w:rsidRPr="008D6883">
              <w:rPr>
                <w:lang w:val="en-GB" w:eastAsia="zh-CN"/>
              </w:rPr>
              <w:t>Test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)</w:t>
            </w:r>
          </w:p>
        </w:tc>
      </w:tr>
      <w:tr w:rsidR="00AE20FD" w14:paraId="52181DBE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355725A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010D19F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0467C09" w14:textId="77777777" w:rsidR="00AE20FD" w:rsidRDefault="00437E17" w:rsidP="00764442">
            <w:pPr>
              <w:numPr>
                <w:ilvl w:val="0"/>
                <w:numId w:val="13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7B110C61" w14:textId="77777777" w:rsidR="008D6883" w:rsidRDefault="008D6883" w:rsidP="008D688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TFLOAT DValue =; </w:t>
            </w:r>
          </w:p>
          <w:p w14:paraId="5814DE65" w14:textId="77777777" w:rsidR="008D6883" w:rsidRDefault="008D6883" w:rsidP="008D688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mVMeasurementDynamicDuplicated.QmPercentage = DValue;</w:t>
            </w:r>
          </w:p>
          <w:p w14:paraId="33A4BDF5" w14:textId="77777777" w:rsidR="00AE20FD" w:rsidRDefault="00AE20FD" w:rsidP="00764442">
            <w:pPr>
              <w:numPr>
                <w:ilvl w:val="0"/>
                <w:numId w:val="13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8D6883">
              <w:rPr>
                <w:lang w:eastAsia="zh-CN"/>
              </w:rPr>
              <w:t>GetQmPercentageSRV_MVM();</w:t>
            </w:r>
          </w:p>
        </w:tc>
      </w:tr>
      <w:tr w:rsidR="00AE20FD" w14:paraId="16C60BAA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239F5A4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4915279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615A0C8" w14:textId="77777777" w:rsidR="00AE20FD" w:rsidRPr="00955123" w:rsidRDefault="008D6883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20.0f</w:t>
            </w:r>
          </w:p>
        </w:tc>
      </w:tr>
      <w:tr w:rsidR="00AE20FD" w14:paraId="34EA545E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6BA3C58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1A9CFA9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A90827A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1CB37005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8D6883" w14:paraId="5F068CCB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D2970" w14:textId="77777777" w:rsidR="008D6883" w:rsidRPr="00817D3A" w:rsidRDefault="008D6883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18B7B51" w14:textId="77777777" w:rsidR="008D6883" w:rsidRPr="00817D3A" w:rsidRDefault="008D6883" w:rsidP="008D6883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TFLOAT </w:t>
            </w:r>
            <w:proofErr w:type="spellStart"/>
            <w:r w:rsidRPr="008D6883">
              <w:rPr>
                <w:lang w:val="en-GB" w:eastAsia="zh-CN"/>
              </w:rPr>
              <w:t>GetQnPartialPercentageSRV_</w:t>
            </w:r>
            <w:proofErr w:type="gramStart"/>
            <w:r w:rsidRPr="008D6883">
              <w:rPr>
                <w:lang w:val="en-GB" w:eastAsia="zh-CN"/>
              </w:rPr>
              <w:t>MVM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void)</w:t>
            </w:r>
          </w:p>
        </w:tc>
      </w:tr>
      <w:tr w:rsidR="008D6883" w14:paraId="2C73EFFB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5434B2" w14:textId="77777777" w:rsidR="008D6883" w:rsidRPr="00817D3A" w:rsidRDefault="008D6883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E7653A6" w14:textId="77777777" w:rsidR="008D6883" w:rsidRPr="00817D3A" w:rsidRDefault="008D6883" w:rsidP="001701B4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void </w:t>
            </w:r>
            <w:proofErr w:type="spellStart"/>
            <w:r w:rsidRPr="008D6883">
              <w:rPr>
                <w:lang w:val="en-GB" w:eastAsia="zh-CN"/>
              </w:rPr>
              <w:t>GetQnPartialPercentageSRV</w:t>
            </w:r>
            <w:proofErr w:type="spellEnd"/>
            <w:r w:rsidRPr="008D6883">
              <w:rPr>
                <w:lang w:val="en-GB" w:eastAsia="zh-CN"/>
              </w:rPr>
              <w:t xml:space="preserve"> _</w:t>
            </w:r>
            <w:proofErr w:type="spellStart"/>
            <w:r w:rsidRPr="008D6883">
              <w:rPr>
                <w:lang w:val="en-GB" w:eastAsia="zh-CN"/>
              </w:rPr>
              <w:t>MVM_</w:t>
            </w:r>
            <w:proofErr w:type="gramStart"/>
            <w:r w:rsidRPr="008D6883">
              <w:rPr>
                <w:lang w:val="en-GB" w:eastAsia="zh-CN"/>
              </w:rPr>
              <w:t>Test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)</w:t>
            </w:r>
          </w:p>
        </w:tc>
      </w:tr>
      <w:tr w:rsidR="008D6883" w14:paraId="2CCD2208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6CA4081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8198A47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6DA918C" w14:textId="77777777" w:rsidR="008D6883" w:rsidRDefault="00437E17" w:rsidP="00764442">
            <w:pPr>
              <w:numPr>
                <w:ilvl w:val="0"/>
                <w:numId w:val="13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D6883">
              <w:rPr>
                <w:lang w:eastAsia="zh-CN"/>
              </w:rPr>
              <w:t xml:space="preserve"> the Precondition  parameter as following</w:t>
            </w:r>
          </w:p>
          <w:p w14:paraId="5A0E73D6" w14:textId="77777777" w:rsidR="008D6883" w:rsidRDefault="008D6883" w:rsidP="008D688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TFLOAT DValue = 70.0f; </w:t>
            </w:r>
          </w:p>
          <w:p w14:paraId="777EB99F" w14:textId="77777777" w:rsidR="008D6883" w:rsidRDefault="008D6883" w:rsidP="008D688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TFLOAT per = 0.0f; </w:t>
            </w:r>
          </w:p>
          <w:p w14:paraId="53A403A5" w14:textId="77777777" w:rsidR="008D6883" w:rsidRDefault="008D6883" w:rsidP="008D688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mVMeasurementDynamicDuplicated.QnPartialPercentage = DValue;</w:t>
            </w:r>
          </w:p>
          <w:p w14:paraId="562CA695" w14:textId="77777777" w:rsidR="008D6883" w:rsidRDefault="008D6883" w:rsidP="008D6883">
            <w:pPr>
              <w:ind w:left="360"/>
              <w:rPr>
                <w:lang w:eastAsia="zh-CN"/>
              </w:rPr>
            </w:pPr>
          </w:p>
          <w:p w14:paraId="09FF9393" w14:textId="77777777" w:rsidR="008D6883" w:rsidRDefault="008D6883" w:rsidP="00764442">
            <w:pPr>
              <w:numPr>
                <w:ilvl w:val="0"/>
                <w:numId w:val="132"/>
              </w:numPr>
              <w:rPr>
                <w:lang w:eastAsia="zh-CN"/>
              </w:rPr>
            </w:pPr>
            <w:r>
              <w:rPr>
                <w:lang w:eastAsia="zh-CN"/>
              </w:rPr>
              <w:tab/>
              <w:t>Call  GetQnPartialPercentageSRV_MVM();</w:t>
            </w:r>
          </w:p>
        </w:tc>
      </w:tr>
      <w:tr w:rsidR="008D6883" w14:paraId="0E502D48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49F4627" w14:textId="77777777" w:rsidR="008D6883" w:rsidRDefault="008D6883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D531750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7B24D66" w14:textId="77777777" w:rsidR="008D6883" w:rsidRPr="00955123" w:rsidRDefault="008D6883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70.0f</w:t>
            </w:r>
          </w:p>
        </w:tc>
      </w:tr>
      <w:tr w:rsidR="008D6883" w14:paraId="7723B589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4E5D3F0" w14:textId="77777777" w:rsidR="008D6883" w:rsidRDefault="008D6883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0005B2D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8B6C801" w14:textId="77777777" w:rsidR="008D6883" w:rsidRDefault="008D6883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2FF84D8B" w14:textId="77777777" w:rsidR="008D6883" w:rsidRDefault="008D6883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8D6883" w14:paraId="59734CD5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3A23D" w14:textId="77777777" w:rsidR="008D6883" w:rsidRPr="00817D3A" w:rsidRDefault="008D6883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333E8B5" w14:textId="77777777" w:rsidR="008D6883" w:rsidRPr="00817D3A" w:rsidRDefault="004F0B20" w:rsidP="001701B4">
            <w:pPr>
              <w:rPr>
                <w:lang w:val="en-GB" w:eastAsia="zh-CN"/>
              </w:rPr>
            </w:pPr>
            <w:r w:rsidRPr="004F0B20">
              <w:rPr>
                <w:lang w:val="en-GB" w:eastAsia="zh-CN"/>
              </w:rPr>
              <w:t xml:space="preserve">TFLOAT </w:t>
            </w:r>
            <w:proofErr w:type="spellStart"/>
            <w:r w:rsidRPr="004F0B20">
              <w:rPr>
                <w:lang w:val="en-GB" w:eastAsia="zh-CN"/>
              </w:rPr>
              <w:t>GetQnPercentageSRV_</w:t>
            </w:r>
            <w:proofErr w:type="gramStart"/>
            <w:r w:rsidRPr="004F0B20">
              <w:rPr>
                <w:lang w:val="en-GB" w:eastAsia="zh-CN"/>
              </w:rPr>
              <w:t>MVM</w:t>
            </w:r>
            <w:proofErr w:type="spellEnd"/>
            <w:r w:rsidRPr="004F0B20">
              <w:rPr>
                <w:lang w:val="en-GB" w:eastAsia="zh-CN"/>
              </w:rPr>
              <w:t>(</w:t>
            </w:r>
            <w:proofErr w:type="gramEnd"/>
            <w:r w:rsidRPr="004F0B20">
              <w:rPr>
                <w:lang w:val="en-GB" w:eastAsia="zh-CN"/>
              </w:rPr>
              <w:t>void)</w:t>
            </w:r>
          </w:p>
        </w:tc>
      </w:tr>
      <w:tr w:rsidR="008D6883" w14:paraId="3FAB41FC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757627E" w14:textId="77777777" w:rsidR="008D6883" w:rsidRPr="00817D3A" w:rsidRDefault="008D6883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E6A50D2" w14:textId="77777777" w:rsidR="008D6883" w:rsidRPr="00817D3A" w:rsidRDefault="004F0B20" w:rsidP="001701B4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void </w:t>
            </w:r>
            <w:proofErr w:type="spellStart"/>
            <w:r>
              <w:rPr>
                <w:lang w:val="en-GB" w:eastAsia="zh-CN"/>
              </w:rPr>
              <w:t>GetQn</w:t>
            </w:r>
            <w:r w:rsidR="008D6883" w:rsidRPr="008D6883">
              <w:rPr>
                <w:lang w:val="en-GB" w:eastAsia="zh-CN"/>
              </w:rPr>
              <w:t>PercentageSRV_MVM_</w:t>
            </w:r>
            <w:proofErr w:type="gramStart"/>
            <w:r w:rsidR="008D6883" w:rsidRPr="008D6883">
              <w:rPr>
                <w:lang w:val="en-GB" w:eastAsia="zh-CN"/>
              </w:rPr>
              <w:t>Test</w:t>
            </w:r>
            <w:proofErr w:type="spellEnd"/>
            <w:r w:rsidR="008D6883" w:rsidRPr="008D6883">
              <w:rPr>
                <w:lang w:val="en-GB" w:eastAsia="zh-CN"/>
              </w:rPr>
              <w:t>(</w:t>
            </w:r>
            <w:proofErr w:type="gramEnd"/>
            <w:r w:rsidR="008D6883" w:rsidRPr="008D6883">
              <w:rPr>
                <w:lang w:val="en-GB" w:eastAsia="zh-CN"/>
              </w:rPr>
              <w:t>)</w:t>
            </w:r>
          </w:p>
        </w:tc>
      </w:tr>
      <w:tr w:rsidR="008D6883" w14:paraId="519FB5BC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80F3525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A7682B0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F808742" w14:textId="77777777" w:rsidR="008D6883" w:rsidRDefault="00437E17" w:rsidP="00764442">
            <w:pPr>
              <w:numPr>
                <w:ilvl w:val="0"/>
                <w:numId w:val="13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D6883">
              <w:rPr>
                <w:lang w:eastAsia="zh-CN"/>
              </w:rPr>
              <w:t xml:space="preserve"> the Precondition  parameter as following</w:t>
            </w:r>
          </w:p>
          <w:p w14:paraId="60D1C957" w14:textId="77777777" w:rsidR="004F0B20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DValue = 50.0f</w:t>
            </w:r>
          </w:p>
          <w:p w14:paraId="6B25EAB1" w14:textId="77777777" w:rsidR="004F0B20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TFLOAT per = 0.0f; </w:t>
            </w:r>
          </w:p>
          <w:p w14:paraId="28A96B35" w14:textId="77777777" w:rsidR="004F0B20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mVMeasurementDynamicDuplicated.QnPercentage = DValue;</w:t>
            </w:r>
          </w:p>
          <w:p w14:paraId="0682A11B" w14:textId="77777777" w:rsidR="004F0B20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//change if get the right value</w:t>
            </w:r>
          </w:p>
          <w:p w14:paraId="5C6B3BE9" w14:textId="77777777" w:rsidR="008D6883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per = </w:t>
            </w:r>
          </w:p>
          <w:p w14:paraId="18E62ED7" w14:textId="77777777" w:rsidR="008D6883" w:rsidRDefault="008D6883" w:rsidP="00764442">
            <w:pPr>
              <w:numPr>
                <w:ilvl w:val="0"/>
                <w:numId w:val="13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4F0B20">
              <w:rPr>
                <w:lang w:eastAsia="zh-CN"/>
              </w:rPr>
              <w:t>GetQnPercentageSRV_MVM();</w:t>
            </w:r>
          </w:p>
        </w:tc>
      </w:tr>
      <w:tr w:rsidR="008D6883" w14:paraId="69D23A5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70BE002" w14:textId="77777777" w:rsidR="008D6883" w:rsidRDefault="008D6883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D9DB074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5871234" w14:textId="77777777" w:rsidR="008D6883" w:rsidRPr="00955123" w:rsidRDefault="004F0B20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50.0f</w:t>
            </w:r>
          </w:p>
        </w:tc>
      </w:tr>
      <w:tr w:rsidR="008D6883" w14:paraId="55FC188F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115198F" w14:textId="77777777" w:rsidR="008D6883" w:rsidRDefault="008D6883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18269C0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31FCCAE" w14:textId="77777777" w:rsidR="008D6883" w:rsidRDefault="008D6883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3470EA0" w14:textId="77777777" w:rsidR="008D6883" w:rsidRDefault="008D6883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8D6883" w14:paraId="76EA12B1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8E073" w14:textId="77777777" w:rsidR="008D6883" w:rsidRPr="00817D3A" w:rsidRDefault="008D6883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7976AD4" w14:textId="77777777" w:rsidR="008D6883" w:rsidRPr="00817D3A" w:rsidRDefault="008D6883" w:rsidP="004F0B20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TFLOAT </w:t>
            </w:r>
            <w:proofErr w:type="spellStart"/>
            <w:r w:rsidRPr="008D6883">
              <w:rPr>
                <w:lang w:val="en-GB" w:eastAsia="zh-CN"/>
              </w:rPr>
              <w:t>GetQ</w:t>
            </w:r>
            <w:r w:rsidR="004F0B20">
              <w:rPr>
                <w:lang w:val="en-GB" w:eastAsia="zh-CN"/>
              </w:rPr>
              <w:t>p</w:t>
            </w:r>
            <w:r w:rsidRPr="008D6883">
              <w:rPr>
                <w:lang w:val="en-GB" w:eastAsia="zh-CN"/>
              </w:rPr>
              <w:t>PercentageSRV_</w:t>
            </w:r>
            <w:proofErr w:type="gramStart"/>
            <w:r w:rsidRPr="008D6883">
              <w:rPr>
                <w:lang w:val="en-GB" w:eastAsia="zh-CN"/>
              </w:rPr>
              <w:t>MVM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void)</w:t>
            </w:r>
          </w:p>
        </w:tc>
      </w:tr>
      <w:tr w:rsidR="008D6883" w14:paraId="7B97A16C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CDBFBAD" w14:textId="77777777" w:rsidR="008D6883" w:rsidRPr="00817D3A" w:rsidRDefault="008D6883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E52DA8F" w14:textId="77777777" w:rsidR="008D6883" w:rsidRPr="00817D3A" w:rsidRDefault="008D6883" w:rsidP="004F0B20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void </w:t>
            </w:r>
            <w:proofErr w:type="spellStart"/>
            <w:r w:rsidRPr="008D6883">
              <w:rPr>
                <w:lang w:val="en-GB" w:eastAsia="zh-CN"/>
              </w:rPr>
              <w:t>GetQ</w:t>
            </w:r>
            <w:r w:rsidR="004F0B20">
              <w:rPr>
                <w:lang w:val="en-GB" w:eastAsia="zh-CN"/>
              </w:rPr>
              <w:t>p</w:t>
            </w:r>
            <w:r w:rsidRPr="008D6883">
              <w:rPr>
                <w:lang w:val="en-GB" w:eastAsia="zh-CN"/>
              </w:rPr>
              <w:t>PercentageSRV_MVM_</w:t>
            </w:r>
            <w:proofErr w:type="gramStart"/>
            <w:r w:rsidRPr="008D6883">
              <w:rPr>
                <w:lang w:val="en-GB" w:eastAsia="zh-CN"/>
              </w:rPr>
              <w:t>Test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)</w:t>
            </w:r>
          </w:p>
        </w:tc>
      </w:tr>
      <w:tr w:rsidR="008D6883" w14:paraId="0A38ADF4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318A7A5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3E41EB6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17B07AF" w14:textId="77777777" w:rsidR="008D6883" w:rsidRDefault="00437E17" w:rsidP="00764442">
            <w:pPr>
              <w:numPr>
                <w:ilvl w:val="0"/>
                <w:numId w:val="13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D6883">
              <w:rPr>
                <w:lang w:eastAsia="zh-CN"/>
              </w:rPr>
              <w:t xml:space="preserve"> the Precondition  parameter as following</w:t>
            </w:r>
          </w:p>
          <w:p w14:paraId="27E28DB5" w14:textId="77777777" w:rsidR="004F0B20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TFLOAT DValue = 85.0f; </w:t>
            </w:r>
          </w:p>
          <w:p w14:paraId="39631705" w14:textId="77777777" w:rsidR="004F0B20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mVMeasurementDynamicDuplicated.QpPercentage = DValue;</w:t>
            </w:r>
          </w:p>
          <w:p w14:paraId="2976F27C" w14:textId="77777777" w:rsidR="004F0B20" w:rsidRDefault="004F0B20" w:rsidP="004F0B2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3414674" w14:textId="77777777" w:rsidR="008D6883" w:rsidRDefault="008D6883" w:rsidP="00764442">
            <w:pPr>
              <w:numPr>
                <w:ilvl w:val="0"/>
                <w:numId w:val="13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4F0B20">
              <w:rPr>
                <w:lang w:eastAsia="zh-CN"/>
              </w:rPr>
              <w:t>GetQpPercentageSRV_MVM();</w:t>
            </w:r>
          </w:p>
        </w:tc>
      </w:tr>
      <w:tr w:rsidR="008D6883" w14:paraId="6927A82C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B762D00" w14:textId="77777777" w:rsidR="008D6883" w:rsidRDefault="008D6883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FA93E27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AC2403F" w14:textId="77777777" w:rsidR="008D6883" w:rsidRPr="00955123" w:rsidRDefault="004F0B20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85.0f</w:t>
            </w:r>
          </w:p>
        </w:tc>
      </w:tr>
      <w:tr w:rsidR="008D6883" w14:paraId="33980691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16B806B" w14:textId="77777777" w:rsidR="008D6883" w:rsidRDefault="008D6883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42A59F3" w14:textId="77777777" w:rsidR="008D6883" w:rsidRDefault="008D6883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7C960EB" w14:textId="77777777" w:rsidR="008D6883" w:rsidRDefault="008D6883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6A40B16E" w14:textId="77777777" w:rsidR="008D6883" w:rsidRDefault="008D6883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4F0B20" w14:paraId="143CB9F3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3B11C" w14:textId="77777777" w:rsidR="004F0B20" w:rsidRPr="00817D3A" w:rsidRDefault="004F0B20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00E6B72" w14:textId="77777777" w:rsidR="004F0B20" w:rsidRPr="00817D3A" w:rsidRDefault="004F0B20" w:rsidP="00BC225E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TFLOAT </w:t>
            </w:r>
            <w:proofErr w:type="spellStart"/>
            <w:r w:rsidRPr="008D6883">
              <w:rPr>
                <w:lang w:val="en-GB" w:eastAsia="zh-CN"/>
              </w:rPr>
              <w:t>GetQ</w:t>
            </w:r>
            <w:r w:rsidR="00BC225E">
              <w:rPr>
                <w:lang w:val="en-GB" w:eastAsia="zh-CN"/>
              </w:rPr>
              <w:t>v</w:t>
            </w:r>
            <w:r w:rsidRPr="008D6883">
              <w:rPr>
                <w:lang w:val="en-GB" w:eastAsia="zh-CN"/>
              </w:rPr>
              <w:t>PartialPercentageSRV_</w:t>
            </w:r>
            <w:proofErr w:type="gramStart"/>
            <w:r w:rsidRPr="008D6883">
              <w:rPr>
                <w:lang w:val="en-GB" w:eastAsia="zh-CN"/>
              </w:rPr>
              <w:t>MVM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void)</w:t>
            </w:r>
          </w:p>
        </w:tc>
      </w:tr>
      <w:tr w:rsidR="004F0B20" w14:paraId="4A4A2412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8B66854" w14:textId="77777777" w:rsidR="004F0B20" w:rsidRPr="00817D3A" w:rsidRDefault="004F0B20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8CD628B" w14:textId="77777777" w:rsidR="004F0B20" w:rsidRPr="00817D3A" w:rsidRDefault="004F0B20" w:rsidP="00BC225E">
            <w:pPr>
              <w:rPr>
                <w:lang w:val="en-GB" w:eastAsia="zh-CN"/>
              </w:rPr>
            </w:pPr>
            <w:r w:rsidRPr="008D6883">
              <w:rPr>
                <w:lang w:val="en-GB" w:eastAsia="zh-CN"/>
              </w:rPr>
              <w:t xml:space="preserve">void </w:t>
            </w:r>
            <w:proofErr w:type="spellStart"/>
            <w:r w:rsidRPr="008D6883">
              <w:rPr>
                <w:lang w:val="en-GB" w:eastAsia="zh-CN"/>
              </w:rPr>
              <w:t>GetQ</w:t>
            </w:r>
            <w:r w:rsidR="00BC225E">
              <w:rPr>
                <w:lang w:val="en-GB" w:eastAsia="zh-CN"/>
              </w:rPr>
              <w:t>v</w:t>
            </w:r>
            <w:r w:rsidRPr="008D6883">
              <w:rPr>
                <w:lang w:val="en-GB" w:eastAsia="zh-CN"/>
              </w:rPr>
              <w:t>PartialPercentageSRV</w:t>
            </w:r>
            <w:proofErr w:type="spellEnd"/>
            <w:r w:rsidRPr="008D6883">
              <w:rPr>
                <w:lang w:val="en-GB" w:eastAsia="zh-CN"/>
              </w:rPr>
              <w:t xml:space="preserve"> _</w:t>
            </w:r>
            <w:proofErr w:type="spellStart"/>
            <w:r w:rsidRPr="008D6883">
              <w:rPr>
                <w:lang w:val="en-GB" w:eastAsia="zh-CN"/>
              </w:rPr>
              <w:t>MVM_</w:t>
            </w:r>
            <w:proofErr w:type="gramStart"/>
            <w:r w:rsidRPr="008D6883">
              <w:rPr>
                <w:lang w:val="en-GB" w:eastAsia="zh-CN"/>
              </w:rPr>
              <w:t>Test</w:t>
            </w:r>
            <w:proofErr w:type="spellEnd"/>
            <w:r w:rsidRPr="008D6883">
              <w:rPr>
                <w:lang w:val="en-GB" w:eastAsia="zh-CN"/>
              </w:rPr>
              <w:t>(</w:t>
            </w:r>
            <w:proofErr w:type="gramEnd"/>
            <w:r w:rsidRPr="008D6883">
              <w:rPr>
                <w:lang w:val="en-GB" w:eastAsia="zh-CN"/>
              </w:rPr>
              <w:t>)</w:t>
            </w:r>
          </w:p>
        </w:tc>
      </w:tr>
      <w:tr w:rsidR="004F0B20" w14:paraId="45FA2092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9569B83" w14:textId="77777777" w:rsidR="004F0B20" w:rsidRDefault="004F0B20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A98A351" w14:textId="77777777" w:rsidR="004F0B20" w:rsidRDefault="004F0B20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CBE3324" w14:textId="77777777" w:rsidR="004F0B20" w:rsidRDefault="00437E17" w:rsidP="00764442">
            <w:pPr>
              <w:numPr>
                <w:ilvl w:val="0"/>
                <w:numId w:val="135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F0B20">
              <w:rPr>
                <w:lang w:eastAsia="zh-CN"/>
              </w:rPr>
              <w:t xml:space="preserve"> the Precondition  parameter as following</w:t>
            </w:r>
          </w:p>
          <w:p w14:paraId="67BCC850" w14:textId="77777777" w:rsidR="004F0B20" w:rsidRDefault="004F0B20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TFLOAT DValue = </w:t>
            </w:r>
            <w:r w:rsidR="00BC225E">
              <w:rPr>
                <w:lang w:eastAsia="zh-CN"/>
              </w:rPr>
              <w:t>6</w:t>
            </w:r>
            <w:r>
              <w:rPr>
                <w:lang w:eastAsia="zh-CN"/>
              </w:rPr>
              <w:t xml:space="preserve">0.0f; </w:t>
            </w:r>
          </w:p>
          <w:p w14:paraId="505D95E7" w14:textId="77777777" w:rsidR="004F0B20" w:rsidRDefault="004F0B20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TFLOAT per = 0.0f; </w:t>
            </w:r>
          </w:p>
          <w:p w14:paraId="314CADE3" w14:textId="77777777" w:rsidR="004F0B20" w:rsidRDefault="004F0B20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</w:t>
            </w:r>
            <w:r w:rsidR="00BC225E">
              <w:rPr>
                <w:lang w:eastAsia="zh-CN"/>
              </w:rPr>
              <w:t>v</w:t>
            </w:r>
            <w:r>
              <w:rPr>
                <w:lang w:eastAsia="zh-CN"/>
              </w:rPr>
              <w:t>PartialPercentage = DValue;</w:t>
            </w:r>
          </w:p>
          <w:p w14:paraId="65B7B7AD" w14:textId="77777777" w:rsidR="004F0B20" w:rsidRDefault="004F0B20" w:rsidP="001701B4">
            <w:pPr>
              <w:ind w:left="360"/>
              <w:rPr>
                <w:lang w:eastAsia="zh-CN"/>
              </w:rPr>
            </w:pPr>
          </w:p>
          <w:p w14:paraId="540E5C5C" w14:textId="77777777" w:rsidR="004F0B20" w:rsidRDefault="004F0B20" w:rsidP="00764442">
            <w:pPr>
              <w:numPr>
                <w:ilvl w:val="0"/>
                <w:numId w:val="135"/>
              </w:numPr>
              <w:rPr>
                <w:lang w:eastAsia="zh-CN"/>
              </w:rPr>
            </w:pPr>
            <w:r>
              <w:rPr>
                <w:lang w:eastAsia="zh-CN"/>
              </w:rPr>
              <w:tab/>
              <w:t>Call  GetQ</w:t>
            </w:r>
            <w:r w:rsidR="00BC225E">
              <w:rPr>
                <w:lang w:eastAsia="zh-CN"/>
              </w:rPr>
              <w:t>v</w:t>
            </w:r>
            <w:r>
              <w:rPr>
                <w:lang w:eastAsia="zh-CN"/>
              </w:rPr>
              <w:t>PartialPercentageSRV_MVM();</w:t>
            </w:r>
          </w:p>
        </w:tc>
      </w:tr>
      <w:tr w:rsidR="004F0B20" w14:paraId="2AA10FA3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7C05124" w14:textId="77777777" w:rsidR="004F0B20" w:rsidRDefault="004F0B20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7F58C3A" w14:textId="77777777" w:rsidR="004F0B20" w:rsidRDefault="004F0B20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2113EBF" w14:textId="77777777" w:rsidR="004F0B20" w:rsidRPr="00955123" w:rsidRDefault="004F0B20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70.0f</w:t>
            </w:r>
          </w:p>
        </w:tc>
      </w:tr>
      <w:tr w:rsidR="004F0B20" w14:paraId="544D40DC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FE1A96B" w14:textId="77777777" w:rsidR="004F0B20" w:rsidRDefault="004F0B20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F2D5979" w14:textId="77777777" w:rsidR="004F0B20" w:rsidRDefault="004F0B20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9CE2423" w14:textId="77777777" w:rsidR="004F0B20" w:rsidRDefault="004F0B20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32BE1236" w14:textId="77777777" w:rsidR="004F0B20" w:rsidRDefault="004F0B20" w:rsidP="00EF62C5">
      <w:pPr>
        <w:rPr>
          <w:lang w:eastAsia="zh-CN"/>
        </w:rPr>
      </w:pPr>
    </w:p>
    <w:p w14:paraId="40CD76BC" w14:textId="77777777" w:rsidR="008D6883" w:rsidRDefault="008D6883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104B501D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0F153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D46CDA0" w14:textId="77777777" w:rsidR="00AE20FD" w:rsidRPr="00817D3A" w:rsidRDefault="00320E0A" w:rsidP="007D498D">
            <w:pPr>
              <w:rPr>
                <w:lang w:val="en-GB" w:eastAsia="zh-CN"/>
              </w:rPr>
            </w:pPr>
            <w:r w:rsidRPr="00320E0A">
              <w:rPr>
                <w:lang w:val="en-GB" w:eastAsia="zh-CN"/>
              </w:rPr>
              <w:t xml:space="preserve">void </w:t>
            </w:r>
            <w:proofErr w:type="spellStart"/>
            <w:r w:rsidRPr="00320E0A">
              <w:rPr>
                <w:lang w:val="en-GB" w:eastAsia="zh-CN"/>
              </w:rPr>
              <w:t>CheckDataCrcSRV_</w:t>
            </w:r>
            <w:proofErr w:type="gramStart"/>
            <w:r w:rsidRPr="00320E0A">
              <w:rPr>
                <w:lang w:val="en-GB" w:eastAsia="zh-CN"/>
              </w:rPr>
              <w:t>MVM</w:t>
            </w:r>
            <w:proofErr w:type="spellEnd"/>
            <w:r w:rsidRPr="00320E0A">
              <w:rPr>
                <w:lang w:val="en-GB" w:eastAsia="zh-CN"/>
              </w:rPr>
              <w:t>(</w:t>
            </w:r>
            <w:proofErr w:type="gramEnd"/>
            <w:r w:rsidRPr="00320E0A">
              <w:rPr>
                <w:lang w:val="en-GB" w:eastAsia="zh-CN"/>
              </w:rPr>
              <w:t>void)</w:t>
            </w:r>
          </w:p>
        </w:tc>
      </w:tr>
      <w:tr w:rsidR="00AE20FD" w14:paraId="09E0DCF2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44D2BF9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F9CB538" w14:textId="77777777" w:rsidR="00AE20FD" w:rsidRPr="00817D3A" w:rsidRDefault="00F96907" w:rsidP="007D498D">
            <w:pPr>
              <w:rPr>
                <w:lang w:val="en-GB" w:eastAsia="zh-CN"/>
              </w:rPr>
            </w:pPr>
            <w:r w:rsidRPr="00F96907">
              <w:rPr>
                <w:lang w:val="en-GB" w:eastAsia="zh-CN"/>
              </w:rPr>
              <w:t xml:space="preserve">void </w:t>
            </w:r>
            <w:proofErr w:type="spellStart"/>
            <w:r w:rsidRPr="00F96907">
              <w:rPr>
                <w:lang w:val="en-GB" w:eastAsia="zh-CN"/>
              </w:rPr>
              <w:t>CheckDataCrcSRV_MVM_Test</w:t>
            </w:r>
            <w:proofErr w:type="spellEnd"/>
            <w:r w:rsidRPr="00F96907">
              <w:rPr>
                <w:lang w:val="en-GB" w:eastAsia="zh-CN"/>
              </w:rPr>
              <w:t>(void)</w:t>
            </w:r>
          </w:p>
        </w:tc>
      </w:tr>
      <w:tr w:rsidR="00AE20FD" w14:paraId="6CF44FC7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288DADA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74093BF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370C2DA" w14:textId="77777777" w:rsidR="00AE20FD" w:rsidRDefault="00437E17" w:rsidP="00764442">
            <w:pPr>
              <w:numPr>
                <w:ilvl w:val="0"/>
                <w:numId w:val="13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47F01570" w14:textId="77777777" w:rsidR="00F96907" w:rsidRDefault="00F96907" w:rsidP="00F9690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elettronicServices.checkDataCrc_value = 0xA5;</w:t>
            </w:r>
          </w:p>
          <w:p w14:paraId="6073476C" w14:textId="77777777" w:rsidR="00F96907" w:rsidRDefault="00F96907" w:rsidP="00F9690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mVMeasurementProtected.protectedDataStatus = MVM_CALCULATE;</w:t>
            </w:r>
          </w:p>
          <w:p w14:paraId="4187DCFD" w14:textId="77777777" w:rsidR="00AE20FD" w:rsidRDefault="00F96907" w:rsidP="00F9690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1435BF30" w14:textId="77777777" w:rsidR="00AE20FD" w:rsidRDefault="00AE20FD" w:rsidP="00764442">
            <w:pPr>
              <w:numPr>
                <w:ilvl w:val="0"/>
                <w:numId w:val="13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F96907">
              <w:rPr>
                <w:lang w:eastAsia="zh-CN"/>
              </w:rPr>
              <w:t>CheckDataCrcSRV_MVM();</w:t>
            </w:r>
          </w:p>
        </w:tc>
      </w:tr>
      <w:tr w:rsidR="00AE20FD" w14:paraId="6533CA3E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3A58019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F303432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74F3868" w14:textId="77777777" w:rsidR="00AE20FD" w:rsidRPr="00955123" w:rsidRDefault="00F96907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elettronicServices.checkDataCrc_value == 0xA5;</w:t>
            </w:r>
          </w:p>
        </w:tc>
      </w:tr>
      <w:tr w:rsidR="00AE20FD" w14:paraId="2848B26C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EE28BE9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41E25E4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3A050CE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AE20FD" w14:paraId="7F7F8D07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7F1ACEF" w14:textId="77777777" w:rsidR="00AE20FD" w:rsidRDefault="00AE20FD" w:rsidP="00F969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F96907"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D83FC2D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B6E42C2" w14:textId="77777777" w:rsidR="00AE20FD" w:rsidRDefault="00437E17" w:rsidP="00764442">
            <w:pPr>
              <w:numPr>
                <w:ilvl w:val="0"/>
                <w:numId w:val="13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4003E258" w14:textId="77777777" w:rsidR="00F96907" w:rsidRDefault="00F96907" w:rsidP="00F9690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elettronicServices.checkDataCrc_value = 0xA5;</w:t>
            </w:r>
          </w:p>
          <w:p w14:paraId="700F29F3" w14:textId="77777777" w:rsidR="00F96907" w:rsidRDefault="00F96907" w:rsidP="00F9690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mVMeasurementProtected.protectedDataStatus = MVM_CALCULATE;</w:t>
            </w:r>
          </w:p>
          <w:p w14:paraId="10C94345" w14:textId="77777777" w:rsidR="00450BDA" w:rsidRDefault="00450BDA" w:rsidP="00F96907">
            <w:pPr>
              <w:ind w:left="360"/>
              <w:rPr>
                <w:lang w:eastAsia="zh-CN"/>
              </w:rPr>
            </w:pPr>
          </w:p>
          <w:p w14:paraId="14266870" w14:textId="77777777" w:rsidR="00F96907" w:rsidRDefault="00F96907" w:rsidP="00764442">
            <w:pPr>
              <w:numPr>
                <w:ilvl w:val="0"/>
                <w:numId w:val="137"/>
              </w:numPr>
              <w:rPr>
                <w:lang w:eastAsia="zh-CN"/>
              </w:rPr>
            </w:pPr>
            <w:r>
              <w:rPr>
                <w:lang w:eastAsia="zh-CN"/>
              </w:rPr>
              <w:t>Call CheckDataCrcSRV_MVM();</w:t>
            </w:r>
          </w:p>
          <w:p w14:paraId="20815746" w14:textId="77777777" w:rsidR="00450BDA" w:rsidRDefault="00450BDA" w:rsidP="00450BDA">
            <w:pPr>
              <w:ind w:left="360"/>
              <w:rPr>
                <w:lang w:eastAsia="zh-CN"/>
              </w:rPr>
            </w:pPr>
          </w:p>
          <w:p w14:paraId="1CFDCFF4" w14:textId="77777777" w:rsidR="00F96907" w:rsidRDefault="00F96907" w:rsidP="00764442">
            <w:pPr>
              <w:numPr>
                <w:ilvl w:val="0"/>
                <w:numId w:val="13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Clear mVMeasurementUnprotected.protectedDataCrc </w:t>
            </w:r>
          </w:p>
          <w:p w14:paraId="501F8DF8" w14:textId="77777777" w:rsidR="00F96907" w:rsidRDefault="00F96907" w:rsidP="00210DCD">
            <w:pPr>
              <w:ind w:firstLine="335"/>
              <w:rPr>
                <w:lang w:eastAsia="zh-CN"/>
              </w:rPr>
            </w:pPr>
            <w:r>
              <w:rPr>
                <w:lang w:eastAsia="zh-CN"/>
              </w:rPr>
              <w:t xml:space="preserve">mVMeasurementUnprotected.protectedDataCrc= 0; </w:t>
            </w:r>
          </w:p>
          <w:p w14:paraId="65964420" w14:textId="77777777" w:rsidR="00450BDA" w:rsidRDefault="00450BDA" w:rsidP="00210DCD">
            <w:pPr>
              <w:ind w:firstLine="335"/>
              <w:rPr>
                <w:lang w:eastAsia="zh-CN"/>
              </w:rPr>
            </w:pPr>
          </w:p>
          <w:p w14:paraId="50C06214" w14:textId="77777777" w:rsidR="00210DCD" w:rsidRDefault="00AE20FD" w:rsidP="00764442">
            <w:pPr>
              <w:numPr>
                <w:ilvl w:val="0"/>
                <w:numId w:val="13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F96907">
              <w:rPr>
                <w:lang w:eastAsia="zh-CN"/>
              </w:rPr>
              <w:t>CheckDataCrcSRV_MVM();</w:t>
            </w:r>
          </w:p>
        </w:tc>
      </w:tr>
      <w:tr w:rsidR="00AE20FD" w14:paraId="6CF43A90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B5237BB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C30FA3D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DFCF948" w14:textId="77777777" w:rsidR="00AE20FD" w:rsidRPr="00955123" w:rsidRDefault="00F96907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elettronicServices.checkDataCrc_value == 0x5A</w:t>
            </w:r>
          </w:p>
        </w:tc>
      </w:tr>
      <w:tr w:rsidR="00AE20FD" w14:paraId="5C19CF27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0778671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46D9F0D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C7B9541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AE20FD" w14:paraId="2640FBF8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52D04C6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F96907"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B1D1891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6443715" w14:textId="77777777" w:rsidR="00AE20FD" w:rsidRDefault="00437E17" w:rsidP="00764442">
            <w:pPr>
              <w:numPr>
                <w:ilvl w:val="0"/>
                <w:numId w:val="13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32021A9D" w14:textId="77777777" w:rsidR="00F96907" w:rsidRDefault="00F96907" w:rsidP="00F9690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elettronicServices.checkDataCrc_value = 0xA5;</w:t>
            </w:r>
          </w:p>
          <w:p w14:paraId="15C3C7CA" w14:textId="77777777" w:rsidR="00F96907" w:rsidRDefault="00F96907" w:rsidP="00F9690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mVMeasurementProtected.protectedDataStatus = MVM_PROTECTED + 0X01;</w:t>
            </w:r>
          </w:p>
          <w:p w14:paraId="12D44031" w14:textId="77777777" w:rsidR="0071313E" w:rsidRDefault="00F96907" w:rsidP="0071313E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73AF46EE" w14:textId="77777777" w:rsidR="00AE20FD" w:rsidRDefault="00AE20FD" w:rsidP="00764442">
            <w:pPr>
              <w:numPr>
                <w:ilvl w:val="0"/>
                <w:numId w:val="13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71313E">
              <w:rPr>
                <w:lang w:eastAsia="zh-CN"/>
              </w:rPr>
              <w:t>CheckDataCrcSRV_MVM();</w:t>
            </w:r>
          </w:p>
        </w:tc>
      </w:tr>
      <w:tr w:rsidR="00AE20FD" w14:paraId="7C03A128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60F14F7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BA4003A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DA98943" w14:textId="77777777" w:rsidR="00AE20FD" w:rsidRPr="00955123" w:rsidRDefault="0071313E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elettronicServices.checkDataCrc_value == 0x5A</w:t>
            </w:r>
          </w:p>
        </w:tc>
      </w:tr>
      <w:tr w:rsidR="00AE20FD" w14:paraId="0E2F54D0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24A8939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07F15C3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672D3AC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8D5758C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07215" w14:paraId="3F975CE1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B485D" w14:textId="77777777" w:rsidR="00A07215" w:rsidRPr="00817D3A" w:rsidRDefault="00A07215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BE3DCB9" w14:textId="77777777" w:rsidR="00A07215" w:rsidRPr="00817D3A" w:rsidRDefault="00A07215" w:rsidP="00942467">
            <w:pPr>
              <w:rPr>
                <w:lang w:val="en-GB" w:eastAsia="zh-CN"/>
              </w:rPr>
            </w:pPr>
            <w:r w:rsidRPr="009A269C">
              <w:rPr>
                <w:lang w:val="en-GB" w:eastAsia="zh-CN"/>
              </w:rPr>
              <w:t xml:space="preserve">void </w:t>
            </w:r>
            <w:proofErr w:type="spellStart"/>
            <w:r w:rsidRPr="009A269C">
              <w:rPr>
                <w:lang w:val="en-GB" w:eastAsia="zh-CN"/>
              </w:rPr>
              <w:t>UpdateDiagnosisEXE_</w:t>
            </w:r>
            <w:proofErr w:type="gramStart"/>
            <w:r w:rsidR="00942467">
              <w:rPr>
                <w:lang w:val="en-GB" w:eastAsia="zh-CN"/>
              </w:rPr>
              <w:t>M</w:t>
            </w:r>
            <w:r w:rsidRPr="009A269C">
              <w:rPr>
                <w:lang w:val="en-GB" w:eastAsia="zh-CN"/>
              </w:rPr>
              <w:t>VM</w:t>
            </w:r>
            <w:proofErr w:type="spellEnd"/>
            <w:r w:rsidRPr="009A269C">
              <w:rPr>
                <w:lang w:val="en-GB" w:eastAsia="zh-CN"/>
              </w:rPr>
              <w:t>(</w:t>
            </w:r>
            <w:proofErr w:type="gramEnd"/>
            <w:r w:rsidRPr="009A269C">
              <w:rPr>
                <w:lang w:val="en-GB" w:eastAsia="zh-CN"/>
              </w:rPr>
              <w:t>void)</w:t>
            </w:r>
          </w:p>
        </w:tc>
      </w:tr>
      <w:tr w:rsidR="00A07215" w14:paraId="56593A5F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CD2FC01" w14:textId="77777777" w:rsidR="00A07215" w:rsidRPr="00817D3A" w:rsidRDefault="00A07215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51A8B28" w14:textId="77777777" w:rsidR="00A07215" w:rsidRPr="00817D3A" w:rsidRDefault="00A07215" w:rsidP="00942467">
            <w:pPr>
              <w:rPr>
                <w:lang w:val="en-GB" w:eastAsia="zh-CN"/>
              </w:rPr>
            </w:pPr>
            <w:r w:rsidRPr="009A269C">
              <w:rPr>
                <w:lang w:val="en-GB" w:eastAsia="zh-CN"/>
              </w:rPr>
              <w:t xml:space="preserve">void </w:t>
            </w:r>
            <w:proofErr w:type="spellStart"/>
            <w:r w:rsidRPr="009A269C">
              <w:rPr>
                <w:lang w:val="en-GB" w:eastAsia="zh-CN"/>
              </w:rPr>
              <w:t>UpdateDiagnosisEXE_</w:t>
            </w:r>
            <w:r w:rsidR="00942467">
              <w:rPr>
                <w:lang w:val="en-GB" w:eastAsia="zh-CN"/>
              </w:rPr>
              <w:t>M</w:t>
            </w:r>
            <w:r w:rsidRPr="009A269C">
              <w:rPr>
                <w:lang w:val="en-GB" w:eastAsia="zh-CN"/>
              </w:rPr>
              <w:t>VM_Test</w:t>
            </w:r>
            <w:proofErr w:type="spellEnd"/>
            <w:r w:rsidRPr="009A269C">
              <w:rPr>
                <w:lang w:val="en-GB" w:eastAsia="zh-CN"/>
              </w:rPr>
              <w:t>(void)</w:t>
            </w:r>
          </w:p>
        </w:tc>
      </w:tr>
      <w:tr w:rsidR="00A07215" w14:paraId="27CCAEA4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8213B3C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DEA35C6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D1DE9FC" w14:textId="77777777" w:rsidR="00A07215" w:rsidRDefault="00A07215" w:rsidP="00FC7715">
            <w:pPr>
              <w:numPr>
                <w:ilvl w:val="0"/>
                <w:numId w:val="139"/>
              </w:numPr>
              <w:ind w:left="360"/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0FA64889" w14:textId="77777777" w:rsidR="00A07215" w:rsidRDefault="00942467" w:rsidP="00FC7715">
            <w:pPr>
              <w:numPr>
                <w:ilvl w:val="0"/>
                <w:numId w:val="139"/>
              </w:numPr>
              <w:ind w:left="36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VM_SETDIAG_(</w:t>
            </w:r>
            <w:r>
              <w:rPr>
                <w:lang w:eastAsia="zh-CN"/>
              </w:rPr>
              <w:t xml:space="preserve"> </w:t>
            </w:r>
            <w:r w:rsidRPr="00942467">
              <w:rPr>
                <w:lang w:eastAsia="zh-CN"/>
              </w:rPr>
              <w:t>MVM_ALM_FLOWRATE_REACH_QMAX</w:t>
            </w:r>
            <w:r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>,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VMeasurementDynamicDuplicated.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vmDiagnosis);</w:t>
            </w:r>
          </w:p>
          <w:p w14:paraId="79395707" w14:textId="77777777" w:rsidR="00A07215" w:rsidRDefault="00A07215" w:rsidP="00FC7715">
            <w:pPr>
              <w:numPr>
                <w:ilvl w:val="0"/>
                <w:numId w:val="139"/>
              </w:numPr>
              <w:ind w:left="360"/>
              <w:rPr>
                <w:lang w:eastAsia="zh-CN"/>
              </w:rPr>
            </w:pPr>
            <w:r>
              <w:rPr>
                <w:lang w:eastAsia="zh-CN"/>
              </w:rPr>
              <w:t>Call UpdateDiagnosisEXE_</w:t>
            </w:r>
            <w:r w:rsidR="00942467">
              <w:rPr>
                <w:lang w:eastAsia="zh-CN"/>
              </w:rPr>
              <w:t>MVM</w:t>
            </w:r>
            <w:r>
              <w:rPr>
                <w:lang w:eastAsia="zh-CN"/>
              </w:rPr>
              <w:t>();</w:t>
            </w:r>
          </w:p>
        </w:tc>
      </w:tr>
      <w:tr w:rsidR="00A07215" w14:paraId="1A66908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254903C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12E32A7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459F706" w14:textId="77777777" w:rsidR="00A07215" w:rsidRPr="00955123" w:rsidRDefault="00942467" w:rsidP="00230B52">
            <w:pPr>
              <w:rPr>
                <w:lang w:eastAsia="zh-CN"/>
              </w:rPr>
            </w:pPr>
            <w:r w:rsidRPr="00942467">
              <w:rPr>
                <w:lang w:eastAsia="zh-CN"/>
              </w:rPr>
              <w:t>MVM_ALM_FLOWRATE_REACH_QMAX</w:t>
            </w:r>
            <w:r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 xml:space="preserve">  is set in </w:t>
            </w:r>
            <w:r w:rsidR="00230B52" w:rsidRPr="00230B52">
              <w:rPr>
                <w:lang w:eastAsia="zh-CN"/>
              </w:rPr>
              <w:t>diagnosisDynamic.mvmeasurementAlarm</w:t>
            </w:r>
          </w:p>
        </w:tc>
      </w:tr>
      <w:tr w:rsidR="00A07215" w14:paraId="32EF33AF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BC33B5F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BC98B6C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DF674E4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07FA47A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D9E86C9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5A58810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A61ACC0" w14:textId="77777777" w:rsidR="00A07215" w:rsidRDefault="00A07215" w:rsidP="00FC7715">
            <w:pPr>
              <w:numPr>
                <w:ilvl w:val="0"/>
                <w:numId w:val="140"/>
              </w:numPr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302CFA8C" w14:textId="77777777" w:rsidR="00A07215" w:rsidRDefault="00942467" w:rsidP="00FC7715">
            <w:pPr>
              <w:numPr>
                <w:ilvl w:val="0"/>
                <w:numId w:val="140"/>
              </w:numPr>
              <w:rPr>
                <w:lang w:eastAsia="zh-CN"/>
              </w:rPr>
            </w:pPr>
            <w:r>
              <w:rPr>
                <w:lang w:eastAsia="zh-CN"/>
              </w:rPr>
              <w:t>MVM</w:t>
            </w:r>
            <w:r w:rsidR="00A07215" w:rsidRPr="00C01BB9">
              <w:rPr>
                <w:lang w:eastAsia="zh-CN"/>
              </w:rPr>
              <w:t>_CLRDIAG_</w:t>
            </w:r>
            <w:r w:rsidR="00A07215">
              <w:rPr>
                <w:lang w:eastAsia="zh-CN"/>
              </w:rPr>
              <w:t>(</w:t>
            </w:r>
            <w:r>
              <w:t xml:space="preserve"> </w:t>
            </w:r>
            <w:r w:rsidRPr="00942467">
              <w:rPr>
                <w:lang w:eastAsia="zh-CN"/>
              </w:rPr>
              <w:t>MVM_ALM_FLOWRATE_REACH_QMAX</w:t>
            </w:r>
            <w:r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>,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VMeasurementDynamicDuplicated.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vmDiagnosis);</w:t>
            </w:r>
          </w:p>
          <w:p w14:paraId="48949A8F" w14:textId="77777777" w:rsidR="00A07215" w:rsidRDefault="00A07215" w:rsidP="00FC7715">
            <w:pPr>
              <w:numPr>
                <w:ilvl w:val="0"/>
                <w:numId w:val="140"/>
              </w:numPr>
              <w:rPr>
                <w:lang w:eastAsia="zh-CN"/>
              </w:rPr>
            </w:pPr>
            <w:r>
              <w:rPr>
                <w:lang w:eastAsia="zh-CN"/>
              </w:rPr>
              <w:t>Call UpdateDiagnosisEXE_</w:t>
            </w:r>
            <w:r w:rsidR="00942467">
              <w:rPr>
                <w:lang w:eastAsia="zh-CN"/>
              </w:rPr>
              <w:t>MVM</w:t>
            </w:r>
            <w:r>
              <w:rPr>
                <w:lang w:eastAsia="zh-CN"/>
              </w:rPr>
              <w:t>();</w:t>
            </w:r>
          </w:p>
        </w:tc>
      </w:tr>
      <w:tr w:rsidR="00A07215" w14:paraId="295965E1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79B9422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68E9440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6DA220E" w14:textId="77777777" w:rsidR="00A07215" w:rsidRPr="00955123" w:rsidRDefault="00942467" w:rsidP="00230B5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 xml:space="preserve">  </w:t>
            </w:r>
            <w:r w:rsidRPr="00942467">
              <w:rPr>
                <w:lang w:eastAsia="zh-CN"/>
              </w:rPr>
              <w:t xml:space="preserve">MVM_ALM_FLOWRATE_REACH_QMAX </w:t>
            </w:r>
            <w:r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 xml:space="preserve">is reset in </w:t>
            </w:r>
            <w:r w:rsidR="00230B52">
              <w:rPr>
                <w:lang w:eastAsia="zh-CN"/>
              </w:rPr>
              <w:t>diagnosisDynamic.mvmeasurementAlarm</w:t>
            </w:r>
          </w:p>
        </w:tc>
      </w:tr>
      <w:tr w:rsidR="00A07215" w14:paraId="3B879D10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5A626B4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227A98C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6A037C0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2BCB961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CA14042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12B0ED3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BE48F3D" w14:textId="77777777" w:rsidR="00A07215" w:rsidRDefault="00A07215" w:rsidP="00FC7715">
            <w:pPr>
              <w:numPr>
                <w:ilvl w:val="0"/>
                <w:numId w:val="141"/>
              </w:numPr>
              <w:ind w:left="360"/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6A580826" w14:textId="77777777" w:rsidR="00A07215" w:rsidRPr="00230B52" w:rsidRDefault="00942467" w:rsidP="00FC7715">
            <w:pPr>
              <w:numPr>
                <w:ilvl w:val="0"/>
                <w:numId w:val="141"/>
              </w:numPr>
              <w:ind w:left="360"/>
              <w:rPr>
                <w:lang w:eastAsia="zh-CN"/>
              </w:rPr>
            </w:pPr>
            <w:r>
              <w:rPr>
                <w:lang w:eastAsia="zh-CN"/>
              </w:rPr>
              <w:t>MVM</w:t>
            </w:r>
            <w:r w:rsidR="00A07215">
              <w:rPr>
                <w:lang w:eastAsia="zh-CN"/>
              </w:rPr>
              <w:t>_SETDIAG_(</w:t>
            </w:r>
            <w:r>
              <w:rPr>
                <w:lang w:eastAsia="zh-CN"/>
              </w:rPr>
              <w:t>MVM</w:t>
            </w:r>
            <w:r w:rsidR="00A07215" w:rsidRPr="00DA615E">
              <w:rPr>
                <w:lang w:eastAsia="zh-CN"/>
              </w:rPr>
              <w:t>_ALM_FLOWRATE_REACH_QM</w:t>
            </w:r>
            <w:r w:rsidR="00230B52">
              <w:rPr>
                <w:lang w:eastAsia="zh-CN"/>
              </w:rPr>
              <w:t>IN</w:t>
            </w:r>
            <w:r w:rsidR="00A07215">
              <w:rPr>
                <w:lang w:eastAsia="zh-CN"/>
              </w:rPr>
              <w:t>,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VMeasurementDynamicDuplicated.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vmDiagnosis);</w:t>
            </w:r>
          </w:p>
          <w:p w14:paraId="4E3D96B6" w14:textId="77777777" w:rsidR="00A07215" w:rsidRDefault="00A07215" w:rsidP="00FC7715">
            <w:pPr>
              <w:numPr>
                <w:ilvl w:val="0"/>
                <w:numId w:val="141"/>
              </w:numPr>
              <w:ind w:left="360"/>
              <w:rPr>
                <w:lang w:eastAsia="zh-CN"/>
              </w:rPr>
            </w:pPr>
            <w:r>
              <w:rPr>
                <w:lang w:eastAsia="zh-CN"/>
              </w:rPr>
              <w:t>Call UpdateDiagnosisEXE_</w:t>
            </w:r>
            <w:r w:rsidR="00942467">
              <w:rPr>
                <w:lang w:eastAsia="zh-CN"/>
              </w:rPr>
              <w:t>MVM</w:t>
            </w:r>
            <w:r>
              <w:rPr>
                <w:lang w:eastAsia="zh-CN"/>
              </w:rPr>
              <w:t>();</w:t>
            </w:r>
          </w:p>
        </w:tc>
      </w:tr>
      <w:tr w:rsidR="00A07215" w14:paraId="4745810C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C49BF41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43B04B7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730D419" w14:textId="77777777" w:rsidR="00A07215" w:rsidRPr="00955123" w:rsidRDefault="00942467" w:rsidP="00230B52">
            <w:pPr>
              <w:rPr>
                <w:lang w:eastAsia="zh-CN"/>
              </w:rPr>
            </w:pPr>
            <w:r>
              <w:rPr>
                <w:lang w:eastAsia="zh-CN"/>
              </w:rPr>
              <w:t>MVM</w:t>
            </w:r>
            <w:r w:rsidR="00A07215" w:rsidRPr="00DA615E">
              <w:rPr>
                <w:lang w:eastAsia="zh-CN"/>
              </w:rPr>
              <w:t>_ALM_FLOWRATE_REACH_QM</w:t>
            </w:r>
            <w:r w:rsidR="00230B52">
              <w:rPr>
                <w:lang w:eastAsia="zh-CN"/>
              </w:rPr>
              <w:t>IN</w:t>
            </w:r>
            <w:r w:rsidR="00A07215">
              <w:rPr>
                <w:lang w:eastAsia="zh-CN"/>
              </w:rPr>
              <w:t xml:space="preserve"> is set in </w:t>
            </w:r>
            <w:r w:rsidR="00230B52">
              <w:rPr>
                <w:lang w:eastAsia="zh-CN"/>
              </w:rPr>
              <w:t>diagnosisDynamic.mvmeasurementAlarm</w:t>
            </w:r>
          </w:p>
        </w:tc>
      </w:tr>
      <w:tr w:rsidR="00A07215" w14:paraId="64136A1A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0748B84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2191ED9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8C120C8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15A7555A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7DA524B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D93E1D5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D4B995F" w14:textId="77777777" w:rsidR="00A07215" w:rsidRDefault="00A07215" w:rsidP="00FC7715">
            <w:pPr>
              <w:numPr>
                <w:ilvl w:val="0"/>
                <w:numId w:val="142"/>
              </w:numPr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3847A80E" w14:textId="77777777" w:rsidR="00A07215" w:rsidRDefault="00942467" w:rsidP="00FC7715">
            <w:pPr>
              <w:numPr>
                <w:ilvl w:val="0"/>
                <w:numId w:val="142"/>
              </w:numPr>
              <w:rPr>
                <w:lang w:eastAsia="zh-CN"/>
              </w:rPr>
            </w:pPr>
            <w:r>
              <w:rPr>
                <w:lang w:eastAsia="zh-CN"/>
              </w:rPr>
              <w:t>MVM</w:t>
            </w:r>
            <w:r w:rsidR="00A07215" w:rsidRPr="00C01BB9">
              <w:rPr>
                <w:lang w:eastAsia="zh-CN"/>
              </w:rPr>
              <w:t>_CLRDIAG_</w:t>
            </w:r>
            <w:r w:rsidR="00A07215">
              <w:rPr>
                <w:lang w:eastAsia="zh-CN"/>
              </w:rPr>
              <w:t>_(</w:t>
            </w:r>
            <w:r>
              <w:rPr>
                <w:lang w:eastAsia="zh-CN"/>
              </w:rPr>
              <w:t>MVM</w:t>
            </w:r>
            <w:r w:rsidR="00A07215" w:rsidRPr="00DA615E">
              <w:rPr>
                <w:lang w:eastAsia="zh-CN"/>
              </w:rPr>
              <w:t>_ALM_FLOWRATE_REACH_QM</w:t>
            </w:r>
            <w:r w:rsidR="00D86D29">
              <w:rPr>
                <w:lang w:eastAsia="zh-CN"/>
              </w:rPr>
              <w:t>IN</w:t>
            </w:r>
            <w:r w:rsidR="00A07215">
              <w:rPr>
                <w:lang w:eastAsia="zh-CN"/>
              </w:rPr>
              <w:t>,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VMeasurementDynamicDuplicated.</w:t>
            </w:r>
            <w:r w:rsidR="00230B52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vmDiagnosis);</w:t>
            </w:r>
          </w:p>
          <w:p w14:paraId="3006F30F" w14:textId="77777777" w:rsidR="00A07215" w:rsidRDefault="00A07215" w:rsidP="00FC7715">
            <w:pPr>
              <w:numPr>
                <w:ilvl w:val="0"/>
                <w:numId w:val="142"/>
              </w:numPr>
              <w:rPr>
                <w:lang w:eastAsia="zh-CN"/>
              </w:rPr>
            </w:pPr>
            <w:r>
              <w:rPr>
                <w:lang w:eastAsia="zh-CN"/>
              </w:rPr>
              <w:t>Call UpdateDiagnosisEXE_</w:t>
            </w:r>
            <w:r w:rsidR="00942467">
              <w:rPr>
                <w:lang w:eastAsia="zh-CN"/>
              </w:rPr>
              <w:t>MVM</w:t>
            </w:r>
            <w:r>
              <w:rPr>
                <w:lang w:eastAsia="zh-CN"/>
              </w:rPr>
              <w:t>();</w:t>
            </w:r>
          </w:p>
        </w:tc>
      </w:tr>
      <w:tr w:rsidR="00A07215" w14:paraId="7C3CDD3C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F821B70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D6364F0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9242F70" w14:textId="77777777" w:rsidR="00A07215" w:rsidRPr="00955123" w:rsidRDefault="00942467" w:rsidP="00D86D29">
            <w:pPr>
              <w:rPr>
                <w:lang w:eastAsia="zh-CN"/>
              </w:rPr>
            </w:pPr>
            <w:r>
              <w:rPr>
                <w:lang w:eastAsia="zh-CN"/>
              </w:rPr>
              <w:t>MVM</w:t>
            </w:r>
            <w:r w:rsidR="00A07215" w:rsidRPr="00DA615E">
              <w:rPr>
                <w:lang w:eastAsia="zh-CN"/>
              </w:rPr>
              <w:t>_ALM_FLOWRATE_REACH_QM</w:t>
            </w:r>
            <w:r w:rsidR="00D86D29">
              <w:rPr>
                <w:lang w:eastAsia="zh-CN"/>
              </w:rPr>
              <w:t>IN</w:t>
            </w:r>
            <w:r w:rsidR="00A07215">
              <w:rPr>
                <w:lang w:eastAsia="zh-CN"/>
              </w:rPr>
              <w:t xml:space="preserve">  is reset in </w:t>
            </w:r>
            <w:r w:rsidR="00230B52">
              <w:rPr>
                <w:lang w:eastAsia="zh-CN"/>
              </w:rPr>
              <w:t>diagnosisDynamic.mvmeasurementAlarm</w:t>
            </w:r>
          </w:p>
        </w:tc>
      </w:tr>
      <w:tr w:rsidR="00A07215" w14:paraId="41DE6E93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600493F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406D8DF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5BA9476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1F87DBE3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D44D2F9" w14:textId="77777777" w:rsidR="00A07215" w:rsidRDefault="00A07215" w:rsidP="00481E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481E7E"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45E5E92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35EBEC9" w14:textId="77777777" w:rsidR="00A07215" w:rsidRDefault="00A07215" w:rsidP="00FC7715">
            <w:pPr>
              <w:numPr>
                <w:ilvl w:val="0"/>
                <w:numId w:val="143"/>
              </w:numPr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74CA0440" w14:textId="77777777" w:rsidR="00A07215" w:rsidRDefault="00A82BC1" w:rsidP="00FC7715">
            <w:pPr>
              <w:numPr>
                <w:ilvl w:val="0"/>
                <w:numId w:val="143"/>
              </w:num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A07215" w:rsidRPr="00C01BB9">
              <w:rPr>
                <w:lang w:eastAsia="zh-CN"/>
              </w:rPr>
              <w:t>VM_CLRDIAG_</w:t>
            </w:r>
            <w:r w:rsidR="00A07215">
              <w:rPr>
                <w:lang w:eastAsia="zh-CN"/>
              </w:rPr>
              <w:t>_(</w:t>
            </w:r>
            <w:r w:rsidR="00481E7E">
              <w:rPr>
                <w:lang w:eastAsia="zh-CN"/>
              </w:rPr>
              <w:t>M</w:t>
            </w:r>
            <w:r w:rsidR="00A07215" w:rsidRPr="00DA615E">
              <w:rPr>
                <w:lang w:eastAsia="zh-CN"/>
              </w:rPr>
              <w:t>VM_ALM_FLOWRATE_GT_103</w:t>
            </w:r>
            <w:r w:rsidR="00A07215">
              <w:rPr>
                <w:lang w:eastAsia="zh-CN"/>
              </w:rPr>
              <w:t>,</w:t>
            </w:r>
            <w:r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VMeasurementDynamicDuplicated.</w:t>
            </w:r>
            <w:r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vmDiagnosis);</w:t>
            </w:r>
          </w:p>
          <w:p w14:paraId="05120649" w14:textId="77777777" w:rsidR="00A07215" w:rsidRDefault="00A07215" w:rsidP="00FC7715">
            <w:pPr>
              <w:numPr>
                <w:ilvl w:val="0"/>
                <w:numId w:val="14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942467">
              <w:rPr>
                <w:lang w:eastAsia="zh-CN"/>
              </w:rPr>
              <w:t>UpdateDiagnosisEXE_MVM</w:t>
            </w:r>
            <w:r>
              <w:rPr>
                <w:lang w:eastAsia="zh-CN"/>
              </w:rPr>
              <w:t>();</w:t>
            </w:r>
          </w:p>
        </w:tc>
      </w:tr>
      <w:tr w:rsidR="00A07215" w14:paraId="1603659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3A0B643D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2114AA8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C69E858" w14:textId="77777777" w:rsidR="00A07215" w:rsidRPr="00955123" w:rsidRDefault="00481E7E" w:rsidP="00A82BC1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A07215" w:rsidRPr="00DA615E">
              <w:rPr>
                <w:lang w:eastAsia="zh-CN"/>
              </w:rPr>
              <w:t>VM_ALM_FLOWRATE_GT_103</w:t>
            </w:r>
            <w:r w:rsidR="00A82BC1"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 xml:space="preserve">is reset in </w:t>
            </w:r>
            <w:r w:rsidR="006B5ACC">
              <w:rPr>
                <w:lang w:eastAsia="zh-CN"/>
              </w:rPr>
              <w:t>diagnosisDynamic.mvmeasurementAlarm</w:t>
            </w:r>
          </w:p>
        </w:tc>
      </w:tr>
      <w:tr w:rsidR="00A07215" w14:paraId="4E327B1C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B5D21BB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EE3CE89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477422C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6B9868A1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1A9B4F2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481E7E"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68F5E3C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51F1817" w14:textId="77777777" w:rsidR="00A07215" w:rsidRDefault="00A07215" w:rsidP="00FC7715">
            <w:pPr>
              <w:numPr>
                <w:ilvl w:val="0"/>
                <w:numId w:val="144"/>
              </w:numPr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34EBE5B3" w14:textId="77777777" w:rsidR="00A07215" w:rsidRDefault="00A82BC1" w:rsidP="00FC7715">
            <w:pPr>
              <w:numPr>
                <w:ilvl w:val="0"/>
                <w:numId w:val="144"/>
              </w:num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A07215" w:rsidRPr="00C01BB9">
              <w:rPr>
                <w:lang w:eastAsia="zh-CN"/>
              </w:rPr>
              <w:t>VM_CLRDIAG_</w:t>
            </w:r>
            <w:r w:rsidR="00A07215">
              <w:rPr>
                <w:lang w:eastAsia="zh-CN"/>
              </w:rPr>
              <w:t>_(</w:t>
            </w:r>
            <w:r w:rsidR="00481E7E">
              <w:rPr>
                <w:lang w:eastAsia="zh-CN"/>
              </w:rPr>
              <w:t>M</w:t>
            </w:r>
            <w:r w:rsidR="00A07215" w:rsidRPr="00DA615E">
              <w:rPr>
                <w:lang w:eastAsia="zh-CN"/>
              </w:rPr>
              <w:t>VM_ALM_FLOWRATE_GT_103</w:t>
            </w:r>
            <w:r w:rsidR="00A07215">
              <w:rPr>
                <w:lang w:eastAsia="zh-CN"/>
              </w:rPr>
              <w:t>,</w:t>
            </w:r>
            <w:r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VMeasurementDynamicDuplicated.</w:t>
            </w:r>
            <w:r w:rsidR="006B5ACC">
              <w:rPr>
                <w:lang w:eastAsia="zh-CN"/>
              </w:rPr>
              <w:t>m</w:t>
            </w:r>
            <w:r w:rsidR="00A07215">
              <w:rPr>
                <w:lang w:eastAsia="zh-CN"/>
              </w:rPr>
              <w:t>vmDiagnosis);</w:t>
            </w:r>
          </w:p>
          <w:p w14:paraId="58D7D878" w14:textId="77777777" w:rsidR="00A07215" w:rsidRDefault="00A07215" w:rsidP="00FC7715">
            <w:pPr>
              <w:numPr>
                <w:ilvl w:val="0"/>
                <w:numId w:val="14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942467">
              <w:rPr>
                <w:lang w:eastAsia="zh-CN"/>
              </w:rPr>
              <w:t>UpdateDiagnosisEXE_MVM</w:t>
            </w:r>
            <w:r>
              <w:rPr>
                <w:lang w:eastAsia="zh-CN"/>
              </w:rPr>
              <w:t>();</w:t>
            </w:r>
          </w:p>
        </w:tc>
      </w:tr>
      <w:tr w:rsidR="00A07215" w14:paraId="608AFC2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0F2DE0D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03D726A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05B103F" w14:textId="77777777" w:rsidR="00A07215" w:rsidRPr="00955123" w:rsidRDefault="00481E7E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A07215" w:rsidRPr="00DA615E">
              <w:rPr>
                <w:lang w:eastAsia="zh-CN"/>
              </w:rPr>
              <w:t>VM_ALM_FLOWRATE_GT_103</w:t>
            </w:r>
            <w:r w:rsidR="00A07215">
              <w:rPr>
                <w:lang w:eastAsia="zh-CN"/>
              </w:rPr>
              <w:t xml:space="preserve"> is reset in </w:t>
            </w:r>
            <w:r w:rsidR="006B5ACC">
              <w:rPr>
                <w:lang w:eastAsia="zh-CN"/>
              </w:rPr>
              <w:t>diagnosisDynamic.mvmeasurementAlarm</w:t>
            </w:r>
          </w:p>
        </w:tc>
      </w:tr>
      <w:tr w:rsidR="00A07215" w14:paraId="7D8EB7FF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EF85802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8551786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3743E81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67EBA35B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735A95F" w14:textId="77777777" w:rsidR="00A07215" w:rsidRDefault="00A07215" w:rsidP="00A82B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</w:t>
            </w:r>
            <w:r w:rsidR="00A82BC1">
              <w:rPr>
                <w:lang w:eastAsia="zh-CN"/>
              </w:rPr>
              <w:t xml:space="preserve"> 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0AF858B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8A2EBC8" w14:textId="77777777" w:rsidR="00A07215" w:rsidRDefault="00A07215" w:rsidP="00FC7715">
            <w:pPr>
              <w:numPr>
                <w:ilvl w:val="0"/>
                <w:numId w:val="145"/>
              </w:numPr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5D3C19AB" w14:textId="77777777" w:rsidR="00A07215" w:rsidRDefault="006B5ACC" w:rsidP="00FC7715">
            <w:pPr>
              <w:numPr>
                <w:ilvl w:val="0"/>
                <w:numId w:val="145"/>
              </w:num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Pr="00DA615E">
              <w:rPr>
                <w:lang w:eastAsia="zh-CN"/>
              </w:rPr>
              <w:t>VM</w:t>
            </w:r>
            <w:r w:rsidRPr="00C01BB9">
              <w:rPr>
                <w:lang w:eastAsia="zh-CN"/>
              </w:rPr>
              <w:t xml:space="preserve"> </w:t>
            </w:r>
            <w:r w:rsidR="00A07215" w:rsidRPr="00C01BB9">
              <w:rPr>
                <w:lang w:eastAsia="zh-CN"/>
              </w:rPr>
              <w:t>_CLRDIAG_</w:t>
            </w:r>
            <w:r w:rsidR="00A07215">
              <w:rPr>
                <w:lang w:eastAsia="zh-CN"/>
              </w:rPr>
              <w:t>(</w:t>
            </w:r>
            <w:r>
              <w:rPr>
                <w:lang w:eastAsia="zh-CN"/>
              </w:rPr>
              <w:t xml:space="preserve"> </w:t>
            </w:r>
            <w:r w:rsidRPr="006B5ACC">
              <w:rPr>
                <w:lang w:eastAsia="zh-CN"/>
              </w:rPr>
              <w:t>MVM_ALM_STEAM_STATUS_MISMATCH</w:t>
            </w:r>
            <w:r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mVMeasurementDynamicDuplicated</w:t>
            </w:r>
            <w:r w:rsidR="00A07215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mvmDiagnosis</w:t>
            </w:r>
            <w:r w:rsidR="00A07215">
              <w:rPr>
                <w:lang w:eastAsia="zh-CN"/>
              </w:rPr>
              <w:t>);</w:t>
            </w:r>
          </w:p>
          <w:p w14:paraId="65B18FEF" w14:textId="77777777" w:rsidR="00A07215" w:rsidRDefault="00A07215" w:rsidP="00FC7715">
            <w:pPr>
              <w:numPr>
                <w:ilvl w:val="0"/>
                <w:numId w:val="14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942467">
              <w:rPr>
                <w:lang w:eastAsia="zh-CN"/>
              </w:rPr>
              <w:t>UpdateDiagnosisEXE_MVM</w:t>
            </w:r>
            <w:r>
              <w:rPr>
                <w:lang w:eastAsia="zh-CN"/>
              </w:rPr>
              <w:t>();</w:t>
            </w:r>
          </w:p>
        </w:tc>
      </w:tr>
      <w:tr w:rsidR="00A07215" w14:paraId="361F5C88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5E6CA9A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1F7490B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6B9EF54" w14:textId="77777777" w:rsidR="00A07215" w:rsidRPr="00955123" w:rsidRDefault="006B5ACC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Pr="006B5ACC">
              <w:rPr>
                <w:lang w:eastAsia="zh-CN"/>
              </w:rPr>
              <w:t>MVM_ALM_STEAM_STATUS_MISMATCH</w:t>
            </w:r>
            <w:r>
              <w:rPr>
                <w:lang w:eastAsia="zh-CN"/>
              </w:rPr>
              <w:t xml:space="preserve">  Is </w:t>
            </w:r>
            <w:r w:rsidR="00A07215">
              <w:rPr>
                <w:lang w:eastAsia="zh-CN"/>
              </w:rPr>
              <w:t xml:space="preserve"> reset in </w:t>
            </w:r>
            <w:r>
              <w:rPr>
                <w:lang w:eastAsia="zh-CN"/>
              </w:rPr>
              <w:t>diagnosisDynamic.mvmeasurementAlarm</w:t>
            </w:r>
          </w:p>
        </w:tc>
      </w:tr>
      <w:tr w:rsidR="00A07215" w14:paraId="37F174D8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thinThickSmallGap" w:sz="12" w:space="0" w:color="auto"/>
            </w:tcBorders>
          </w:tcPr>
          <w:p w14:paraId="6C2DA046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thinThickSmallGap" w:sz="12" w:space="0" w:color="auto"/>
            </w:tcBorders>
          </w:tcPr>
          <w:p w14:paraId="2D6A9996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14:paraId="6D92E894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74283509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51C5EB5" w14:textId="77777777" w:rsidR="00A07215" w:rsidRDefault="00A07215" w:rsidP="006B5A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6B5ACC">
              <w:rPr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C6A103B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BFD9667" w14:textId="77777777" w:rsidR="00A07215" w:rsidRDefault="00A07215" w:rsidP="00FC7715">
            <w:pPr>
              <w:numPr>
                <w:ilvl w:val="0"/>
                <w:numId w:val="146"/>
              </w:numPr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0A7FC7B6" w14:textId="77777777" w:rsidR="00A07215" w:rsidRDefault="006B5ACC" w:rsidP="00FC7715">
            <w:pPr>
              <w:numPr>
                <w:ilvl w:val="0"/>
                <w:numId w:val="146"/>
              </w:num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Pr="00DA615E">
              <w:rPr>
                <w:lang w:eastAsia="zh-CN"/>
              </w:rPr>
              <w:t>VM</w:t>
            </w:r>
            <w:r w:rsidRPr="00C01BB9">
              <w:rPr>
                <w:lang w:eastAsia="zh-CN"/>
              </w:rPr>
              <w:t xml:space="preserve"> </w:t>
            </w:r>
            <w:r w:rsidR="00A07215" w:rsidRPr="00C01BB9">
              <w:rPr>
                <w:lang w:eastAsia="zh-CN"/>
              </w:rPr>
              <w:t>_CLRDIAG</w:t>
            </w:r>
            <w:r>
              <w:rPr>
                <w:lang w:eastAsia="zh-CN"/>
              </w:rPr>
              <w:t>(</w:t>
            </w:r>
            <w:r w:rsidRPr="006B5ACC">
              <w:rPr>
                <w:lang w:eastAsia="zh-CN"/>
              </w:rPr>
              <w:t>MVM_ALM_STEAM_STATUS_MISMATCH</w:t>
            </w:r>
            <w:r>
              <w:rPr>
                <w:lang w:eastAsia="zh-CN"/>
              </w:rPr>
              <w:t xml:space="preserve"> </w:t>
            </w:r>
            <w:r w:rsidR="00A07215"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mVMeasurementDynamicDuplicated</w:t>
            </w:r>
            <w:r w:rsidR="00A07215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mvmDiagnosis</w:t>
            </w:r>
            <w:r w:rsidR="00A07215">
              <w:rPr>
                <w:lang w:eastAsia="zh-CN"/>
              </w:rPr>
              <w:t>);</w:t>
            </w:r>
          </w:p>
          <w:p w14:paraId="631D3FDF" w14:textId="77777777" w:rsidR="00A07215" w:rsidRDefault="00A07215" w:rsidP="00FC7715">
            <w:pPr>
              <w:numPr>
                <w:ilvl w:val="0"/>
                <w:numId w:val="14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942467">
              <w:rPr>
                <w:lang w:eastAsia="zh-CN"/>
              </w:rPr>
              <w:t>UpdateDiagnosisEXE_MVM</w:t>
            </w:r>
            <w:r>
              <w:rPr>
                <w:lang w:eastAsia="zh-CN"/>
              </w:rPr>
              <w:t>();</w:t>
            </w:r>
          </w:p>
        </w:tc>
      </w:tr>
      <w:tr w:rsidR="00A07215" w14:paraId="6086728C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587911B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CD695F1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F433649" w14:textId="77777777" w:rsidR="00A07215" w:rsidRPr="00955123" w:rsidRDefault="006B5ACC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Pr="006B5ACC">
              <w:rPr>
                <w:lang w:eastAsia="zh-CN"/>
              </w:rPr>
              <w:t>MVM_ALM_STEAM_STATUS_MISMATCH</w:t>
            </w:r>
            <w:r>
              <w:rPr>
                <w:lang w:eastAsia="zh-CN"/>
              </w:rPr>
              <w:t xml:space="preserve">  is</w:t>
            </w:r>
            <w:r w:rsidR="00A07215">
              <w:rPr>
                <w:lang w:eastAsia="zh-CN"/>
              </w:rPr>
              <w:t xml:space="preserve"> reset in </w:t>
            </w:r>
            <w:r>
              <w:rPr>
                <w:lang w:eastAsia="zh-CN"/>
              </w:rPr>
              <w:t>diagnosisDynamic.mvmeasurementAlarm</w:t>
            </w:r>
          </w:p>
        </w:tc>
      </w:tr>
      <w:tr w:rsidR="00A07215" w14:paraId="60FEEFFD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0E55182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874AA3E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EB3C0F9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  <w:tr w:rsidR="00A07215" w14:paraId="27AECD72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F49AD74" w14:textId="77777777" w:rsidR="00A07215" w:rsidRDefault="00A07215" w:rsidP="006B5A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6B5ACC">
              <w:rPr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8900E3D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97EFE80" w14:textId="77777777" w:rsidR="00A07215" w:rsidRDefault="00A07215" w:rsidP="00FC7715">
            <w:pPr>
              <w:numPr>
                <w:ilvl w:val="0"/>
                <w:numId w:val="147"/>
              </w:numPr>
              <w:rPr>
                <w:lang w:eastAsia="zh-CN"/>
              </w:rPr>
            </w:pPr>
            <w:r>
              <w:rPr>
                <w:lang w:eastAsia="zh-CN"/>
              </w:rPr>
              <w:t>Set DIAGNOSIS_ME-&gt;ptrState  as INITIALIZED;</w:t>
            </w:r>
          </w:p>
          <w:p w14:paraId="67F61AC9" w14:textId="77777777" w:rsidR="00A07215" w:rsidRDefault="00A07215" w:rsidP="001701B4">
            <w:pPr>
              <w:rPr>
                <w:lang w:eastAsia="zh-CN"/>
              </w:rPr>
            </w:pPr>
          </w:p>
          <w:p w14:paraId="676E8A40" w14:textId="77777777" w:rsidR="00A07215" w:rsidRDefault="00A07215" w:rsidP="00FC7715">
            <w:pPr>
              <w:numPr>
                <w:ilvl w:val="0"/>
                <w:numId w:val="147"/>
              </w:numPr>
              <w:rPr>
                <w:lang w:eastAsia="zh-CN"/>
              </w:rPr>
            </w:pPr>
            <w:r w:rsidRPr="008E2F86">
              <w:rPr>
                <w:lang w:eastAsia="zh-CN"/>
              </w:rPr>
              <w:t>diagnosisSimulationStatus = DIAGNOSIS_SIMULATION_ENABLED;</w:t>
            </w:r>
          </w:p>
          <w:p w14:paraId="16BAB569" w14:textId="77777777" w:rsidR="00A07215" w:rsidRDefault="00A07215" w:rsidP="001701B4">
            <w:pPr>
              <w:pStyle w:val="ListParagraph"/>
              <w:rPr>
                <w:lang w:eastAsia="zh-CN"/>
              </w:rPr>
            </w:pPr>
          </w:p>
          <w:p w14:paraId="13CE2FCD" w14:textId="77777777" w:rsidR="00A07215" w:rsidRDefault="00A07215" w:rsidP="00FC7715">
            <w:pPr>
              <w:numPr>
                <w:ilvl w:val="0"/>
                <w:numId w:val="147"/>
              </w:numPr>
              <w:rPr>
                <w:lang w:eastAsia="zh-CN"/>
              </w:rPr>
            </w:pPr>
            <w:r>
              <w:rPr>
                <w:lang w:eastAsia="zh-CN"/>
              </w:rPr>
              <w:t>Set Alarm Index i as 0x00</w:t>
            </w:r>
          </w:p>
          <w:p w14:paraId="680C76DB" w14:textId="77777777" w:rsidR="00A07215" w:rsidRDefault="00A07215" w:rsidP="001701B4">
            <w:pPr>
              <w:pStyle w:val="ListParagraph"/>
              <w:rPr>
                <w:lang w:eastAsia="zh-CN"/>
              </w:rPr>
            </w:pPr>
          </w:p>
          <w:p w14:paraId="41388FEB" w14:textId="77777777" w:rsidR="00E60D72" w:rsidRDefault="00A07215" w:rsidP="00FC7715">
            <w:pPr>
              <w:numPr>
                <w:ilvl w:val="0"/>
                <w:numId w:val="147"/>
              </w:numPr>
              <w:rPr>
                <w:lang w:eastAsia="zh-CN"/>
              </w:rPr>
            </w:pPr>
            <w:r>
              <w:rPr>
                <w:lang w:eastAsia="zh-CN"/>
              </w:rPr>
              <w:t>Call</w:t>
            </w:r>
            <w:r w:rsidR="002F5BAD">
              <w:rPr>
                <w:lang w:eastAsia="zh-CN"/>
              </w:rPr>
              <w:t xml:space="preserve"> </w:t>
            </w:r>
            <w:r w:rsidR="00E60D72" w:rsidRPr="00E60D72">
              <w:rPr>
                <w:lang w:eastAsia="zh-CN"/>
              </w:rPr>
              <w:t>mVMeasurement_Put((TINT16)MVM_IDX_mvmAlarmSimulation, i, &amp;alarmBitSimulation);</w:t>
            </w:r>
          </w:p>
          <w:p w14:paraId="31F5F47A" w14:textId="77777777" w:rsidR="00E60D72" w:rsidRDefault="00E60D72" w:rsidP="00E60D72">
            <w:pPr>
              <w:pStyle w:val="ListParagraph"/>
              <w:rPr>
                <w:lang w:eastAsia="zh-CN"/>
              </w:rPr>
            </w:pPr>
          </w:p>
          <w:p w14:paraId="43B0B873" w14:textId="77777777" w:rsidR="00A07215" w:rsidRDefault="00A07215" w:rsidP="00FC7715">
            <w:pPr>
              <w:numPr>
                <w:ilvl w:val="0"/>
                <w:numId w:val="14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942467">
              <w:rPr>
                <w:lang w:eastAsia="zh-CN"/>
              </w:rPr>
              <w:t>UpdateDiagnosisEXE_MVM</w:t>
            </w:r>
            <w:r>
              <w:rPr>
                <w:lang w:eastAsia="zh-CN"/>
              </w:rPr>
              <w:t>();</w:t>
            </w:r>
          </w:p>
          <w:p w14:paraId="6DA0DC3B" w14:textId="77777777" w:rsidR="00E60D72" w:rsidRDefault="00E60D72" w:rsidP="00E60D72">
            <w:pPr>
              <w:rPr>
                <w:lang w:eastAsia="zh-CN"/>
              </w:rPr>
            </w:pPr>
          </w:p>
          <w:p w14:paraId="4F2DB613" w14:textId="77777777" w:rsidR="00A07215" w:rsidRDefault="00A07215" w:rsidP="00FC7715">
            <w:pPr>
              <w:numPr>
                <w:ilvl w:val="0"/>
                <w:numId w:val="14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Repeat Step 3 and 4 untill i reach to </w:t>
            </w:r>
            <w:r w:rsidR="00E60D72">
              <w:rPr>
                <w:lang w:eastAsia="zh-CN"/>
              </w:rPr>
              <w:t>M</w:t>
            </w:r>
            <w:r w:rsidRPr="008E2F86">
              <w:rPr>
                <w:lang w:eastAsia="zh-CN"/>
              </w:rPr>
              <w:t>VM_DIAG_SIZE</w:t>
            </w:r>
          </w:p>
        </w:tc>
      </w:tr>
      <w:tr w:rsidR="00A07215" w14:paraId="7F270772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80C6062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DDA84DE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327F678" w14:textId="77777777" w:rsidR="00A07215" w:rsidRPr="00955123" w:rsidRDefault="00F963C5" w:rsidP="00F963C5">
            <w:pPr>
              <w:rPr>
                <w:lang w:eastAsia="zh-CN"/>
              </w:rPr>
            </w:pPr>
            <w:r>
              <w:rPr>
                <w:lang w:eastAsia="zh-CN"/>
              </w:rPr>
              <w:t>Set a</w:t>
            </w:r>
            <w:r w:rsidR="00A07215">
              <w:rPr>
                <w:lang w:eastAsia="zh-CN"/>
              </w:rPr>
              <w:t>larm bit by bit from 0b00000001  to 0b00</w:t>
            </w:r>
            <w:r w:rsidR="00E60D72">
              <w:rPr>
                <w:lang w:eastAsia="zh-CN"/>
              </w:rPr>
              <w:t>0</w:t>
            </w:r>
            <w:r w:rsidR="00A07215">
              <w:rPr>
                <w:lang w:eastAsia="zh-CN"/>
              </w:rPr>
              <w:t>1000</w:t>
            </w:r>
          </w:p>
        </w:tc>
      </w:tr>
      <w:tr w:rsidR="00A07215" w14:paraId="7DDF899B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thinThickSmallGap" w:sz="12" w:space="0" w:color="auto"/>
            </w:tcBorders>
          </w:tcPr>
          <w:p w14:paraId="1755A6EA" w14:textId="77777777" w:rsidR="00A07215" w:rsidRDefault="00A07215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thinThickSmallGap" w:sz="12" w:space="0" w:color="auto"/>
            </w:tcBorders>
          </w:tcPr>
          <w:p w14:paraId="4BF11448" w14:textId="77777777" w:rsidR="00A07215" w:rsidRDefault="00A07215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14:paraId="7AA3ED9D" w14:textId="77777777" w:rsidR="00A07215" w:rsidRDefault="00A07215" w:rsidP="001701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Pass </w:t>
            </w:r>
          </w:p>
        </w:tc>
      </w:tr>
    </w:tbl>
    <w:p w14:paraId="03AEFCF8" w14:textId="77777777" w:rsidR="00AE20FD" w:rsidRDefault="00AE20FD" w:rsidP="00EF62C5">
      <w:pPr>
        <w:rPr>
          <w:lang w:eastAsia="zh-CN"/>
        </w:rPr>
      </w:pPr>
    </w:p>
    <w:p w14:paraId="6B2B5ABB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26D05361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4B150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B535427" w14:textId="77777777" w:rsidR="00AE20FD" w:rsidRPr="00817D3A" w:rsidRDefault="00AE20FD" w:rsidP="007D498D">
            <w:pPr>
              <w:rPr>
                <w:lang w:val="en-GB" w:eastAsia="zh-CN"/>
              </w:rPr>
            </w:pPr>
          </w:p>
        </w:tc>
      </w:tr>
      <w:tr w:rsidR="00AE20FD" w14:paraId="6AF0A91F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11B89B4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87E9396" w14:textId="77777777" w:rsidR="00AE20FD" w:rsidRPr="00817D3A" w:rsidRDefault="008A662D" w:rsidP="007D498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Void </w:t>
            </w:r>
            <w:proofErr w:type="spellStart"/>
            <w:r w:rsidRPr="008A662D">
              <w:rPr>
                <w:lang w:val="en-GB" w:eastAsia="zh-CN"/>
              </w:rPr>
              <w:t>UpdateBiagasQvMaxDN_MVM_Test</w:t>
            </w:r>
            <w:proofErr w:type="spellEnd"/>
            <w:r>
              <w:rPr>
                <w:lang w:val="en-GB" w:eastAsia="zh-CN"/>
              </w:rPr>
              <w:t>(void)</w:t>
            </w:r>
          </w:p>
        </w:tc>
      </w:tr>
      <w:tr w:rsidR="00AE20FD" w14:paraId="48C777D1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D94FCFA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7B9E041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0DD0ADC" w14:textId="77777777" w:rsidR="00AE20FD" w:rsidRDefault="00437E17" w:rsidP="00FC7715">
            <w:pPr>
              <w:numPr>
                <w:ilvl w:val="0"/>
                <w:numId w:val="14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7AF66D50" w14:textId="77777777" w:rsidR="008A662D" w:rsidRDefault="008A662D" w:rsidP="008A662D">
            <w:pPr>
              <w:ind w:left="360"/>
              <w:rPr>
                <w:lang w:eastAsia="zh-CN"/>
              </w:rPr>
            </w:pPr>
          </w:p>
          <w:p w14:paraId="5ACC9CA2" w14:textId="77777777" w:rsidR="008A662D" w:rsidRDefault="008A662D" w:rsidP="008A662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QvMaxDn = 30000.00f;</w:t>
            </w:r>
          </w:p>
          <w:p w14:paraId="76A1D561" w14:textId="77777777" w:rsidR="008A662D" w:rsidRDefault="008A662D" w:rsidP="008A662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QvBiogasMaxDN = 0.0f;</w:t>
            </w:r>
          </w:p>
          <w:p w14:paraId="3983E4F9" w14:textId="77777777" w:rsidR="008A662D" w:rsidRDefault="008A662D" w:rsidP="008A662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gasPresetContent = 68.0f;</w:t>
            </w:r>
          </w:p>
          <w:p w14:paraId="13F3EC51" w14:textId="77777777" w:rsidR="008A662D" w:rsidRDefault="008A662D" w:rsidP="008A662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0FBD9A53" w14:textId="77777777" w:rsidR="008A662D" w:rsidRDefault="008A662D" w:rsidP="008A662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sVMeasurement_Put((TUSIGN16)SVM_IDX_QvMaxDN,(TINT16)WHOLE_OBJECT,&amp;QvMaxDn);</w:t>
            </w:r>
          </w:p>
          <w:p w14:paraId="77D60CC9" w14:textId="77777777" w:rsidR="008A662D" w:rsidRDefault="008A662D" w:rsidP="008A662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mapper_Put((TUSIGN16)MAPPER_IDX_dvContentPreset,(TINT16)WHOLE_OBJECT,&amp;gasPresetContent);</w:t>
            </w:r>
          </w:p>
          <w:p w14:paraId="69B5626B" w14:textId="77777777" w:rsidR="008A662D" w:rsidRDefault="008A662D" w:rsidP="008A662D">
            <w:pPr>
              <w:ind w:left="360"/>
              <w:rPr>
                <w:lang w:eastAsia="zh-CN"/>
              </w:rPr>
            </w:pPr>
          </w:p>
          <w:p w14:paraId="6E8D962F" w14:textId="77777777" w:rsidR="00AE20FD" w:rsidRDefault="008A662D" w:rsidP="00FC7715">
            <w:pPr>
              <w:numPr>
                <w:ilvl w:val="0"/>
                <w:numId w:val="148"/>
              </w:num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AE20FD">
              <w:rPr>
                <w:lang w:eastAsia="zh-CN"/>
              </w:rPr>
              <w:t xml:space="preserve">Call </w:t>
            </w:r>
            <w:r>
              <w:rPr>
                <w:lang w:eastAsia="zh-CN"/>
              </w:rPr>
              <w:t>UpdateBiagasQvMaxDN_MVM();</w:t>
            </w:r>
          </w:p>
        </w:tc>
      </w:tr>
      <w:tr w:rsidR="00AE20FD" w14:paraId="460B8E18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74C78C0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BC11FD6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AEF3685" w14:textId="77777777" w:rsidR="00AE20FD" w:rsidRPr="00955123" w:rsidRDefault="008A662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-  20400.0f</w:t>
            </w:r>
          </w:p>
        </w:tc>
      </w:tr>
      <w:tr w:rsidR="00AE20FD" w14:paraId="4B9D3507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456F946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7A5C201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D107676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6908352B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AE20FD" w14:paraId="2EBA35E6" w14:textId="77777777" w:rsidTr="007D498D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C9479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108EEB3" w14:textId="77777777" w:rsidR="00AE20FD" w:rsidRPr="00817D3A" w:rsidRDefault="00A60344" w:rsidP="007D498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Void </w:t>
            </w:r>
            <w:proofErr w:type="spellStart"/>
            <w:r w:rsidRPr="008A662D">
              <w:rPr>
                <w:lang w:val="en-GB" w:eastAsia="zh-CN"/>
              </w:rPr>
              <w:t>UpdateGasQnMaxDN_</w:t>
            </w:r>
            <w:proofErr w:type="gramStart"/>
            <w:r w:rsidRPr="008A662D">
              <w:rPr>
                <w:lang w:val="en-GB" w:eastAsia="zh-CN"/>
              </w:rPr>
              <w:t>MVM</w:t>
            </w:r>
            <w:proofErr w:type="spellEnd"/>
            <w:r>
              <w:rPr>
                <w:lang w:val="en-GB" w:eastAsia="zh-CN"/>
              </w:rPr>
              <w:t>(</w:t>
            </w:r>
            <w:proofErr w:type="gramEnd"/>
            <w:r>
              <w:rPr>
                <w:lang w:val="en-GB" w:eastAsia="zh-CN"/>
              </w:rPr>
              <w:t>void)</w:t>
            </w:r>
          </w:p>
        </w:tc>
      </w:tr>
      <w:tr w:rsidR="00AE20FD" w14:paraId="15BEED71" w14:textId="77777777" w:rsidTr="007D498D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8B28F79" w14:textId="77777777" w:rsidR="00AE20FD" w:rsidRPr="00817D3A" w:rsidRDefault="00AE20FD" w:rsidP="007D498D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536E368" w14:textId="77777777" w:rsidR="00AE20FD" w:rsidRPr="00817D3A" w:rsidRDefault="008A662D" w:rsidP="007D498D">
            <w:pPr>
              <w:rPr>
                <w:lang w:val="en-GB" w:eastAsia="zh-CN"/>
              </w:rPr>
            </w:pPr>
            <w:r w:rsidRPr="008A662D">
              <w:rPr>
                <w:lang w:val="en-GB" w:eastAsia="zh-CN"/>
              </w:rPr>
              <w:t xml:space="preserve">void </w:t>
            </w:r>
            <w:proofErr w:type="spellStart"/>
            <w:r w:rsidRPr="008A662D">
              <w:rPr>
                <w:lang w:val="en-GB" w:eastAsia="zh-CN"/>
              </w:rPr>
              <w:t>UpdateGasQnMaxDN_MVM_Test</w:t>
            </w:r>
            <w:proofErr w:type="spellEnd"/>
            <w:r w:rsidRPr="008A662D">
              <w:rPr>
                <w:lang w:val="en-GB" w:eastAsia="zh-CN"/>
              </w:rPr>
              <w:t>(void)</w:t>
            </w:r>
          </w:p>
        </w:tc>
      </w:tr>
      <w:tr w:rsidR="00A60344" w14:paraId="6987F430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8A7C7AA" w14:textId="77777777" w:rsidR="00A60344" w:rsidRDefault="00A60344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7A3A6C4" w14:textId="77777777" w:rsidR="00A60344" w:rsidRDefault="00A60344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C417729" w14:textId="77777777" w:rsidR="00A60344" w:rsidRDefault="00437E17" w:rsidP="00FC7715">
            <w:pPr>
              <w:numPr>
                <w:ilvl w:val="0"/>
                <w:numId w:val="14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60344">
              <w:rPr>
                <w:lang w:eastAsia="zh-CN"/>
              </w:rPr>
              <w:t xml:space="preserve"> the Precondition  parameter as following</w:t>
            </w:r>
          </w:p>
          <w:p w14:paraId="16851E16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inTPreset = 28.0f;</w:t>
            </w:r>
          </w:p>
          <w:p w14:paraId="0BE002B2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inPPreset = 801.0f;</w:t>
            </w:r>
          </w:p>
          <w:p w14:paraId="2BD40BD4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QvMaxDn = 78.00f;</w:t>
            </w:r>
          </w:p>
          <w:p w14:paraId="00D6A175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TUSIGN8 gasConfFlag = MVM_NONGONFIGED;</w:t>
            </w:r>
          </w:p>
          <w:p w14:paraId="44FCA606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TUSIGN8  gasRef =  MVM_UK;</w:t>
            </w:r>
          </w:p>
          <w:p w14:paraId="2B7A0794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03817E14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coordinator_Put((TUSIGN16)CDT_IDX_temperaturePreset,(TINT16)WHOLE_OBJECT,&amp;inTPreset);</w:t>
            </w:r>
          </w:p>
          <w:p w14:paraId="19CE796B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mapper_Put((TUSIGN16)MAPPER_IDX_dvPressurePreset,(TINT16)WHOLE_OBJECT,&amp;inPPreset);</w:t>
            </w:r>
          </w:p>
          <w:p w14:paraId="2114C189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mVMeasurement_Put((TUSIGN16)MVM_IDX_gasRef,(TINT16)WHOLE_OBJECT,&amp;gasRef);</w:t>
            </w:r>
          </w:p>
          <w:p w14:paraId="34515912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sVMeasurement_Put((TUSIGN16)SVM_IDX_QvMaxDN,(TINT16)WHOLE_OBJECT,&amp;QvMaxDn);</w:t>
            </w:r>
          </w:p>
          <w:p w14:paraId="2FD2D923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(void) mVMeasurement_Put((TUSIGN16)MVM_IDX_gasConfFlag,(TINT16)WHOLE_OBJECT,&amp;gasConfFlag);</w:t>
            </w:r>
            <w:r>
              <w:rPr>
                <w:lang w:eastAsia="zh-CN"/>
              </w:rPr>
              <w:tab/>
            </w:r>
          </w:p>
          <w:p w14:paraId="46E0E623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3CE99F10" w14:textId="77777777" w:rsidR="00A60344" w:rsidRDefault="00A60344" w:rsidP="00FC7715">
            <w:pPr>
              <w:numPr>
                <w:ilvl w:val="0"/>
                <w:numId w:val="149"/>
              </w:numPr>
              <w:rPr>
                <w:lang w:eastAsia="zh-CN"/>
              </w:rPr>
            </w:pPr>
            <w:r>
              <w:rPr>
                <w:lang w:eastAsia="zh-CN"/>
              </w:rPr>
              <w:t>Call UpdateGasQnMaxDN_MVM();</w:t>
            </w:r>
          </w:p>
        </w:tc>
      </w:tr>
      <w:tr w:rsidR="00A60344" w14:paraId="528D4BD2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FAFCB4D" w14:textId="77777777" w:rsidR="00A60344" w:rsidRDefault="00A60344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6171819" w14:textId="77777777" w:rsidR="00A60344" w:rsidRDefault="00A60344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F0449BB" w14:textId="77777777" w:rsidR="00A60344" w:rsidRPr="00955123" w:rsidRDefault="00A60344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590.61938f</w:t>
            </w:r>
          </w:p>
        </w:tc>
      </w:tr>
      <w:tr w:rsidR="00A60344" w14:paraId="55D71878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1A29CAC" w14:textId="77777777" w:rsidR="00A60344" w:rsidRDefault="00A60344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6611CBF" w14:textId="77777777" w:rsidR="00A60344" w:rsidRDefault="00A60344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6988FF1" w14:textId="77777777" w:rsidR="00A60344" w:rsidRDefault="00A60344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A60344" w14:paraId="6F563DD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7D2A09E" w14:textId="77777777" w:rsidR="00A60344" w:rsidRDefault="00A60344" w:rsidP="00A603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6688BE4" w14:textId="77777777" w:rsidR="00A60344" w:rsidRDefault="00A60344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3CB700A" w14:textId="77777777" w:rsidR="00A60344" w:rsidRDefault="00437E17" w:rsidP="00FC7715">
            <w:pPr>
              <w:numPr>
                <w:ilvl w:val="0"/>
                <w:numId w:val="15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60344">
              <w:rPr>
                <w:lang w:eastAsia="zh-CN"/>
              </w:rPr>
              <w:t xml:space="preserve"> the Precondition  parameter as following</w:t>
            </w:r>
          </w:p>
          <w:p w14:paraId="7E95EAAC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inTPreset = 28.0f;</w:t>
            </w:r>
          </w:p>
          <w:p w14:paraId="5858CDC8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inPPreset = 801.0f;</w:t>
            </w:r>
          </w:p>
          <w:p w14:paraId="61DB50E3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QvMaxDn = 78.00f;</w:t>
            </w:r>
          </w:p>
          <w:p w14:paraId="35BB0F80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compressFactorS = 0.9856f;</w:t>
            </w:r>
          </w:p>
          <w:p w14:paraId="644E5EB7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compressFactorPreset = 0.9536f;</w:t>
            </w:r>
          </w:p>
          <w:p w14:paraId="2D947BAE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TUSIGN8  gasRef =  MVM_UK;</w:t>
            </w:r>
          </w:p>
          <w:p w14:paraId="34599CF3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TUSIGN8  gasConfFlag = MVM_GONFIGED;</w:t>
            </w:r>
          </w:p>
          <w:p w14:paraId="6CE6EED7" w14:textId="77777777" w:rsidR="00A60344" w:rsidRDefault="00A60344" w:rsidP="00A60344">
            <w:pPr>
              <w:ind w:left="360" w:firstLine="225"/>
              <w:rPr>
                <w:lang w:eastAsia="zh-CN"/>
              </w:rPr>
            </w:pPr>
            <w:r>
              <w:rPr>
                <w:lang w:eastAsia="zh-CN"/>
              </w:rPr>
              <w:t>TUSIGN8 gasComputeType = MVM_ISO12213_MOLAR;</w:t>
            </w:r>
          </w:p>
          <w:p w14:paraId="7265A2C4" w14:textId="77777777" w:rsidR="00A60344" w:rsidRDefault="00A60344" w:rsidP="00A60344">
            <w:pPr>
              <w:ind w:left="360" w:firstLine="225"/>
              <w:rPr>
                <w:lang w:eastAsia="zh-CN"/>
              </w:rPr>
            </w:pPr>
          </w:p>
          <w:p w14:paraId="4022325D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coordinator_Put((TUSIGN16)CDT_IDX_temperaturePreset,(TINT16)WHOLE_OBJECT,&amp;inTPreset);</w:t>
            </w:r>
          </w:p>
          <w:p w14:paraId="7AF2E8AE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mapper_Put((TUSIGN16)MAPPER_IDX_dvPressurePreset,(TINT16)WHOLE_OBJECT,&amp;inPPreset);</w:t>
            </w:r>
          </w:p>
          <w:p w14:paraId="53D565AD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mVMeasurement_Put((TUSIGN16)MVM_IDX_gasRef,(TINT16)WHOLE_OBJECT,&amp;gasRef);</w:t>
            </w:r>
          </w:p>
          <w:p w14:paraId="3CAA9176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mVMeasurement_Put((TUSIGN16)MVM_IDX_compressFactorS,(TINT16)WHOLE_OBJECT,&amp;compressFactorS);</w:t>
            </w:r>
            <w:r>
              <w:rPr>
                <w:lang w:eastAsia="zh-CN"/>
              </w:rPr>
              <w:tab/>
            </w:r>
          </w:p>
          <w:p w14:paraId="769B401E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(void)mVMeasurement_Put((TUSIGN16)MVM_IDX_compressFactorPreset,(TINT16)WHOLE_OBJECT,&amp;compressFactorPreset);</w:t>
            </w:r>
            <w:r>
              <w:rPr>
                <w:lang w:eastAsia="zh-CN"/>
              </w:rPr>
              <w:tab/>
            </w:r>
          </w:p>
          <w:p w14:paraId="3CF7C073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(void)mVMeasurement_Put((TUSIGN16)MVM_IDX_gasConfFlag,(TINT16)WHOLE_OBJECT,&amp;gasConfFlag);</w:t>
            </w:r>
            <w:r>
              <w:rPr>
                <w:lang w:eastAsia="zh-CN"/>
              </w:rPr>
              <w:tab/>
            </w:r>
          </w:p>
          <w:p w14:paraId="079ED7DE" w14:textId="77777777" w:rsidR="00A60344" w:rsidRDefault="00A60344" w:rsidP="00A6034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(void)mVMeasurement_Put((TUSIGN16)MVM_IDX_gasComputeType,(TINT16)WHOLE_OBJECT,&amp;gasComputeType);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</w:p>
          <w:p w14:paraId="73CC1C30" w14:textId="77777777" w:rsidR="00A60344" w:rsidRDefault="00A60344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786254A5" w14:textId="77777777" w:rsidR="00A60344" w:rsidRDefault="00A60344" w:rsidP="00FC7715">
            <w:pPr>
              <w:numPr>
                <w:ilvl w:val="0"/>
                <w:numId w:val="150"/>
              </w:numPr>
              <w:rPr>
                <w:lang w:eastAsia="zh-CN"/>
              </w:rPr>
            </w:pPr>
            <w:r>
              <w:rPr>
                <w:lang w:eastAsia="zh-CN"/>
              </w:rPr>
              <w:t>Call UpdateGasQnMaxDN_MVM();</w:t>
            </w:r>
          </w:p>
        </w:tc>
      </w:tr>
      <w:tr w:rsidR="00A60344" w14:paraId="5EED4A85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A8F63B4" w14:textId="77777777" w:rsidR="00A60344" w:rsidRDefault="00A60344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9F0E14F" w14:textId="77777777" w:rsidR="00A60344" w:rsidRDefault="00A60344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9006346" w14:textId="77777777" w:rsidR="00A60344" w:rsidRPr="00955123" w:rsidRDefault="00A60344" w:rsidP="001701B4">
            <w:pPr>
              <w:rPr>
                <w:lang w:eastAsia="zh-CN"/>
              </w:rPr>
            </w:pPr>
            <w:r w:rsidRPr="00A60344">
              <w:rPr>
                <w:lang w:eastAsia="zh-CN"/>
              </w:rPr>
              <w:t>610.43882f</w:t>
            </w:r>
          </w:p>
        </w:tc>
      </w:tr>
      <w:tr w:rsidR="00A60344" w14:paraId="3244E795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050C534" w14:textId="77777777" w:rsidR="00A60344" w:rsidRDefault="00A60344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5AA4384" w14:textId="77777777" w:rsidR="00A60344" w:rsidRDefault="00A60344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FED00D0" w14:textId="77777777" w:rsidR="00A60344" w:rsidRDefault="00A60344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AE20FD" w14:paraId="6366E6A3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8750590" w14:textId="77777777" w:rsidR="00AE20FD" w:rsidRDefault="00AE20FD" w:rsidP="00A603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A60344"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C633542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4FF1DE9" w14:textId="77777777" w:rsidR="00AE20FD" w:rsidRDefault="00437E17" w:rsidP="00FC7715">
            <w:pPr>
              <w:numPr>
                <w:ilvl w:val="0"/>
                <w:numId w:val="15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AE20FD">
              <w:rPr>
                <w:lang w:eastAsia="zh-CN"/>
              </w:rPr>
              <w:t xml:space="preserve"> the Precondition  parameter as following</w:t>
            </w:r>
          </w:p>
          <w:p w14:paraId="2A2B53EE" w14:textId="77777777" w:rsidR="00645321" w:rsidRDefault="00645321" w:rsidP="0064532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gasRef =  MVM_US;</w:t>
            </w:r>
          </w:p>
          <w:p w14:paraId="5B3F9498" w14:textId="77777777" w:rsidR="00645321" w:rsidRDefault="00645321" w:rsidP="0064532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 updateCFSRequest =</w:t>
            </w:r>
            <w:r w:rsidR="00646B0D">
              <w:t xml:space="preserve"> </w:t>
            </w:r>
            <w:r w:rsidR="00646B0D" w:rsidRPr="00646B0D">
              <w:rPr>
                <w:lang w:eastAsia="zh-CN"/>
              </w:rPr>
              <w:t>MVM_NONGONFIGED</w:t>
            </w:r>
            <w:r w:rsidR="00646B0D">
              <w:rPr>
                <w:lang w:eastAsia="zh-CN"/>
              </w:rPr>
              <w:t>;</w:t>
            </w:r>
          </w:p>
          <w:p w14:paraId="313481D5" w14:textId="77777777" w:rsidR="00645321" w:rsidRDefault="00645321" w:rsidP="0064532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mVMeasurement_Put((TUSIGN16)MVM_IDX_gasRef,(TINT16)WHOLE_OBJECT,&amp;gasRef);</w:t>
            </w:r>
          </w:p>
          <w:p w14:paraId="46659076" w14:textId="77777777" w:rsidR="00013521" w:rsidRDefault="00645321" w:rsidP="00013521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 Put ((TUSIGN16)MVM_IDX_,(TINT16)WHOLE_OBJECT,&amp;gasConfFlag);</w:t>
            </w:r>
            <w:r>
              <w:rPr>
                <w:lang w:eastAsia="zh-CN"/>
              </w:rPr>
              <w:tab/>
            </w:r>
          </w:p>
          <w:p w14:paraId="4163CEAB" w14:textId="77777777" w:rsidR="00013521" w:rsidRDefault="00013521" w:rsidP="00013521">
            <w:pPr>
              <w:ind w:left="360"/>
              <w:rPr>
                <w:lang w:eastAsia="zh-CN"/>
              </w:rPr>
            </w:pPr>
          </w:p>
          <w:p w14:paraId="2CFC3AC2" w14:textId="77777777" w:rsidR="00AE20FD" w:rsidRDefault="00AE20FD" w:rsidP="00FC7715">
            <w:pPr>
              <w:numPr>
                <w:ilvl w:val="0"/>
                <w:numId w:val="15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645321">
              <w:rPr>
                <w:lang w:eastAsia="zh-CN"/>
              </w:rPr>
              <w:t>UpdateGasQnMaxDN_MVM();</w:t>
            </w:r>
          </w:p>
        </w:tc>
      </w:tr>
      <w:tr w:rsidR="00AE20FD" w14:paraId="13D58D19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DAAE3F6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FF85206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46F7B30" w14:textId="77777777" w:rsidR="00AE20FD" w:rsidRPr="00955123" w:rsidRDefault="00645321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updateCFSRequest is set as MVM_GONFIGING</w:t>
            </w:r>
          </w:p>
        </w:tc>
      </w:tr>
      <w:tr w:rsidR="00AE20FD" w14:paraId="4748BF29" w14:textId="77777777" w:rsidTr="007D4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292B574" w14:textId="77777777" w:rsidR="00AE20FD" w:rsidRDefault="00AE20FD" w:rsidP="007D498D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147CD8D" w14:textId="77777777" w:rsidR="00AE20FD" w:rsidRDefault="00AE20FD" w:rsidP="007D49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AA56CB9" w14:textId="77777777" w:rsidR="00AE20FD" w:rsidRDefault="00AE20FD" w:rsidP="007D498D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4CDA6C73" w14:textId="77777777" w:rsidR="00AE20FD" w:rsidRDefault="00AE20FD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585174" w14:paraId="2860D145" w14:textId="77777777" w:rsidTr="00DD7CD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F4879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80C3BDA" w14:textId="77777777" w:rsidR="00585174" w:rsidRPr="00817D3A" w:rsidRDefault="00646B0D" w:rsidP="00DD7CD5">
            <w:pPr>
              <w:rPr>
                <w:lang w:val="en-GB" w:eastAsia="zh-CN"/>
              </w:rPr>
            </w:pPr>
            <w:r w:rsidRPr="00646B0D">
              <w:rPr>
                <w:lang w:val="en-GB" w:eastAsia="zh-CN"/>
              </w:rPr>
              <w:t xml:space="preserve">void </w:t>
            </w:r>
            <w:proofErr w:type="spellStart"/>
            <w:r w:rsidRPr="00646B0D">
              <w:rPr>
                <w:lang w:val="en-GB" w:eastAsia="zh-CN"/>
              </w:rPr>
              <w:t>UpdateQmMaxDN_</w:t>
            </w:r>
            <w:proofErr w:type="gramStart"/>
            <w:r w:rsidRPr="00646B0D">
              <w:rPr>
                <w:lang w:val="en-GB" w:eastAsia="zh-CN"/>
              </w:rPr>
              <w:t>MVM</w:t>
            </w:r>
            <w:proofErr w:type="spellEnd"/>
            <w:r w:rsidRPr="00646B0D">
              <w:rPr>
                <w:lang w:val="en-GB" w:eastAsia="zh-CN"/>
              </w:rPr>
              <w:t>(</w:t>
            </w:r>
            <w:proofErr w:type="gramEnd"/>
            <w:r w:rsidRPr="00646B0D">
              <w:rPr>
                <w:lang w:val="en-GB" w:eastAsia="zh-CN"/>
              </w:rPr>
              <w:t>void)</w:t>
            </w:r>
          </w:p>
        </w:tc>
      </w:tr>
      <w:tr w:rsidR="00585174" w14:paraId="73D2A9B1" w14:textId="77777777" w:rsidTr="00DD7CD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5490AF3" w14:textId="77777777" w:rsidR="00585174" w:rsidRPr="00817D3A" w:rsidRDefault="00585174" w:rsidP="00DD7CD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E35DFAB" w14:textId="77777777" w:rsidR="00585174" w:rsidRPr="00817D3A" w:rsidRDefault="00646B0D" w:rsidP="00DD7CD5">
            <w:pPr>
              <w:rPr>
                <w:lang w:val="en-GB" w:eastAsia="zh-CN"/>
              </w:rPr>
            </w:pPr>
            <w:r w:rsidRPr="00646B0D">
              <w:rPr>
                <w:lang w:val="en-GB" w:eastAsia="zh-CN"/>
              </w:rPr>
              <w:t xml:space="preserve">void </w:t>
            </w:r>
            <w:proofErr w:type="spellStart"/>
            <w:r w:rsidRPr="00646B0D">
              <w:rPr>
                <w:lang w:val="en-GB" w:eastAsia="zh-CN"/>
              </w:rPr>
              <w:t>UpdateQmMaxDN_MVM_Test</w:t>
            </w:r>
            <w:proofErr w:type="spellEnd"/>
            <w:r w:rsidRPr="00646B0D">
              <w:rPr>
                <w:lang w:val="en-GB" w:eastAsia="zh-CN"/>
              </w:rPr>
              <w:t>(void)</w:t>
            </w:r>
          </w:p>
        </w:tc>
      </w:tr>
      <w:tr w:rsidR="00585174" w14:paraId="30BC9C92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3C4CDD4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01938D2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2A5C567" w14:textId="77777777" w:rsidR="00585174" w:rsidRDefault="00437E17" w:rsidP="00FC7715">
            <w:pPr>
              <w:numPr>
                <w:ilvl w:val="0"/>
                <w:numId w:val="15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585174">
              <w:rPr>
                <w:lang w:eastAsia="zh-CN"/>
              </w:rPr>
              <w:t xml:space="preserve"> the Precondition  parameter as following</w:t>
            </w:r>
          </w:p>
          <w:p w14:paraId="6C92D695" w14:textId="77777777" w:rsidR="00646B0D" w:rsidRDefault="00646B0D" w:rsidP="00646B0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density = 988.0f;</w:t>
            </w:r>
          </w:p>
          <w:p w14:paraId="583F0DFC" w14:textId="77777777" w:rsidR="00646B0D" w:rsidRDefault="00646B0D" w:rsidP="00646B0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QvMaxDn = 78.00f;</w:t>
            </w:r>
          </w:p>
          <w:p w14:paraId="06086021" w14:textId="77777777" w:rsidR="008006AE" w:rsidRDefault="008006AE" w:rsidP="00646B0D">
            <w:pPr>
              <w:ind w:left="360"/>
              <w:rPr>
                <w:lang w:eastAsia="zh-CN"/>
              </w:rPr>
            </w:pPr>
          </w:p>
          <w:p w14:paraId="0A5C94D4" w14:textId="77777777" w:rsidR="00646B0D" w:rsidRDefault="00646B0D" w:rsidP="00646B0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mapper_Put((TUSIGN16)MAPPER_IDX_dvDensityPreset,(TINT16)WHOLE_OBJECT,&amp;density);</w:t>
            </w:r>
          </w:p>
          <w:p w14:paraId="1CC63D65" w14:textId="77777777" w:rsidR="00646B0D" w:rsidRDefault="00646B0D" w:rsidP="00646B0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sVMeasurement_Put((TUSIGN16)SVM_IDX_QvMaxDN,(TINT16)WHOLE_OBJECT,&amp;QvMaxDn);</w:t>
            </w:r>
          </w:p>
          <w:p w14:paraId="7C2DFDE4" w14:textId="77777777" w:rsidR="00646B0D" w:rsidRDefault="00646B0D" w:rsidP="00646B0D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0B72087F" w14:textId="77777777" w:rsidR="00585174" w:rsidRDefault="00585174" w:rsidP="00FC7715">
            <w:pPr>
              <w:numPr>
                <w:ilvl w:val="0"/>
                <w:numId w:val="15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8006AE">
              <w:rPr>
                <w:lang w:eastAsia="zh-CN"/>
              </w:rPr>
              <w:t>UpdateQmMaxDN_MVM();</w:t>
            </w:r>
          </w:p>
        </w:tc>
      </w:tr>
      <w:tr w:rsidR="00585174" w14:paraId="5B3AF830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ECF5BDD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4040A6D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A10A29C" w14:textId="77777777" w:rsidR="00585174" w:rsidRPr="00955123" w:rsidRDefault="008006AE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77064.00f</w:t>
            </w:r>
          </w:p>
        </w:tc>
      </w:tr>
      <w:tr w:rsidR="00585174" w14:paraId="3132CF8E" w14:textId="77777777" w:rsidTr="00DD7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0502827" w14:textId="77777777" w:rsidR="00585174" w:rsidRDefault="00585174" w:rsidP="00DD7CD5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E210410" w14:textId="77777777" w:rsidR="00585174" w:rsidRDefault="00585174" w:rsidP="00DD7C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3A58D83" w14:textId="77777777" w:rsidR="00585174" w:rsidRDefault="00585174" w:rsidP="00DD7CD5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055142E5" w14:textId="77777777" w:rsidR="00585174" w:rsidRDefault="00585174" w:rsidP="00EF62C5">
      <w:pPr>
        <w:rPr>
          <w:lang w:eastAsia="zh-CN"/>
        </w:rPr>
      </w:pPr>
    </w:p>
    <w:p w14:paraId="19800989" w14:textId="77777777" w:rsidR="00585174" w:rsidRDefault="00585174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8006AE" w14:paraId="1DCD3A58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850A" w14:textId="77777777" w:rsidR="008006AE" w:rsidRPr="00817D3A" w:rsidRDefault="008006AE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8CEBA49" w14:textId="77777777" w:rsidR="008006AE" w:rsidRPr="00817D3A" w:rsidRDefault="008006AE" w:rsidP="001701B4">
            <w:pPr>
              <w:rPr>
                <w:lang w:val="en-GB" w:eastAsia="zh-CN"/>
              </w:rPr>
            </w:pPr>
            <w:r w:rsidRPr="00646B0D">
              <w:rPr>
                <w:lang w:val="en-GB" w:eastAsia="zh-CN"/>
              </w:rPr>
              <w:t xml:space="preserve">void </w:t>
            </w:r>
            <w:proofErr w:type="spellStart"/>
            <w:r w:rsidR="00073A46" w:rsidRPr="004A77AB">
              <w:rPr>
                <w:lang w:val="en-GB" w:eastAsia="zh-CN"/>
              </w:rPr>
              <w:t>UpdateGasPowerMaxDN</w:t>
            </w:r>
            <w:proofErr w:type="spellEnd"/>
            <w:r w:rsidR="00073A46" w:rsidRPr="00646B0D">
              <w:rPr>
                <w:lang w:val="en-GB" w:eastAsia="zh-CN"/>
              </w:rPr>
              <w:t xml:space="preserve"> </w:t>
            </w:r>
            <w:r w:rsidRPr="00646B0D">
              <w:rPr>
                <w:lang w:val="en-GB" w:eastAsia="zh-CN"/>
              </w:rPr>
              <w:t>_</w:t>
            </w:r>
            <w:proofErr w:type="gramStart"/>
            <w:r w:rsidRPr="00646B0D">
              <w:rPr>
                <w:lang w:val="en-GB" w:eastAsia="zh-CN"/>
              </w:rPr>
              <w:t>MVM(</w:t>
            </w:r>
            <w:proofErr w:type="gramEnd"/>
            <w:r w:rsidRPr="00646B0D">
              <w:rPr>
                <w:lang w:val="en-GB" w:eastAsia="zh-CN"/>
              </w:rPr>
              <w:t>void)</w:t>
            </w:r>
          </w:p>
        </w:tc>
      </w:tr>
      <w:tr w:rsidR="008006AE" w14:paraId="71D5AD57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54401CE" w14:textId="77777777" w:rsidR="008006AE" w:rsidRPr="00817D3A" w:rsidRDefault="008006AE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D0632BE" w14:textId="77777777" w:rsidR="008006AE" w:rsidRPr="00817D3A" w:rsidRDefault="004A77AB" w:rsidP="001701B4">
            <w:pPr>
              <w:rPr>
                <w:lang w:val="en-GB" w:eastAsia="zh-CN"/>
              </w:rPr>
            </w:pPr>
            <w:r w:rsidRPr="004A77AB">
              <w:rPr>
                <w:lang w:val="en-GB" w:eastAsia="zh-CN"/>
              </w:rPr>
              <w:t xml:space="preserve">void </w:t>
            </w:r>
            <w:proofErr w:type="spellStart"/>
            <w:r w:rsidRPr="004A77AB">
              <w:rPr>
                <w:lang w:val="en-GB" w:eastAsia="zh-CN"/>
              </w:rPr>
              <w:t>UpdateGasPowerMaxDN_MVM_Test</w:t>
            </w:r>
            <w:proofErr w:type="spellEnd"/>
            <w:r w:rsidRPr="004A77AB">
              <w:rPr>
                <w:lang w:val="en-GB" w:eastAsia="zh-CN"/>
              </w:rPr>
              <w:t>(void)</w:t>
            </w:r>
          </w:p>
        </w:tc>
      </w:tr>
      <w:tr w:rsidR="008006AE" w14:paraId="51805397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D67C86F" w14:textId="77777777" w:rsidR="008006AE" w:rsidRDefault="008006AE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1811E79" w14:textId="77777777" w:rsidR="008006AE" w:rsidRDefault="008006AE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17ABAC2" w14:textId="77777777" w:rsidR="008006AE" w:rsidRDefault="00437E17" w:rsidP="00FC7715">
            <w:pPr>
              <w:numPr>
                <w:ilvl w:val="0"/>
                <w:numId w:val="15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006AE">
              <w:rPr>
                <w:lang w:eastAsia="zh-CN"/>
              </w:rPr>
              <w:t xml:space="preserve"> the Precondition  parameter as following</w:t>
            </w:r>
          </w:p>
          <w:p w14:paraId="6C5B8429" w14:textId="77777777" w:rsidR="004A77AB" w:rsidRDefault="004A77AB" w:rsidP="004A77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calorificEnergy = 36.0f;</w:t>
            </w:r>
          </w:p>
          <w:p w14:paraId="0DE9FC7A" w14:textId="77777777" w:rsidR="004A77AB" w:rsidRDefault="004A77AB" w:rsidP="004A77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TFLOAT Q</w:t>
            </w:r>
            <w:r w:rsidR="005C113D">
              <w:rPr>
                <w:lang w:eastAsia="zh-CN"/>
              </w:rPr>
              <w:t>n</w:t>
            </w:r>
            <w:r>
              <w:rPr>
                <w:lang w:eastAsia="zh-CN"/>
              </w:rPr>
              <w:t>MaxDn = 78.00f;</w:t>
            </w:r>
          </w:p>
          <w:p w14:paraId="6487973B" w14:textId="77777777" w:rsidR="004A77AB" w:rsidRDefault="004A77AB" w:rsidP="004A77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5C113D">
              <w:rPr>
                <w:lang w:eastAsia="zh-CN"/>
              </w:rPr>
              <w:t>m</w:t>
            </w:r>
            <w:r>
              <w:rPr>
                <w:lang w:eastAsia="zh-CN"/>
              </w:rPr>
              <w:t>VMeasurement_Put((TUSIGN16)SVM_IDX_Q</w:t>
            </w:r>
            <w:r w:rsidR="005C113D">
              <w:rPr>
                <w:lang w:eastAsia="zh-CN"/>
              </w:rPr>
              <w:t>n</w:t>
            </w:r>
            <w:r>
              <w:rPr>
                <w:lang w:eastAsia="zh-CN"/>
              </w:rPr>
              <w:t>MaxDN,(TINT16)WHOLE_OBJECT,&amp;Q</w:t>
            </w:r>
            <w:r w:rsidR="005C113D">
              <w:rPr>
                <w:lang w:eastAsia="zh-CN"/>
              </w:rPr>
              <w:t>n</w:t>
            </w:r>
            <w:r>
              <w:rPr>
                <w:lang w:eastAsia="zh-CN"/>
              </w:rPr>
              <w:t>MaxDn);</w:t>
            </w:r>
          </w:p>
          <w:p w14:paraId="40C19424" w14:textId="77777777" w:rsidR="00073A46" w:rsidRDefault="00073A46" w:rsidP="004A77AB">
            <w:pPr>
              <w:ind w:left="360"/>
              <w:rPr>
                <w:lang w:eastAsia="zh-CN"/>
              </w:rPr>
            </w:pPr>
          </w:p>
          <w:p w14:paraId="5D5CFD85" w14:textId="77777777" w:rsidR="004A77AB" w:rsidRDefault="004A77AB" w:rsidP="004A77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mVMeasurement_Put((TUSIGN16)MVM_IDX_calorificEnergy,(TINT16)WHOLE_OBJECT,&amp;calorificEnergy);</w:t>
            </w:r>
          </w:p>
          <w:p w14:paraId="5376CC5B" w14:textId="77777777" w:rsidR="004A77AB" w:rsidRDefault="004A77AB" w:rsidP="004A77AB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0F8A8E43" w14:textId="77777777" w:rsidR="008006AE" w:rsidRDefault="008006AE" w:rsidP="00FC7715">
            <w:pPr>
              <w:numPr>
                <w:ilvl w:val="0"/>
                <w:numId w:val="15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4A77AB">
              <w:rPr>
                <w:lang w:eastAsia="zh-CN"/>
              </w:rPr>
              <w:t xml:space="preserve">UpdateGasPowerMaxDN </w:t>
            </w:r>
            <w:r>
              <w:rPr>
                <w:lang w:eastAsia="zh-CN"/>
              </w:rPr>
              <w:t>_MVM();</w:t>
            </w:r>
          </w:p>
        </w:tc>
      </w:tr>
      <w:tr w:rsidR="008006AE" w14:paraId="328F4D39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313AAFC" w14:textId="77777777" w:rsidR="008006AE" w:rsidRDefault="008006AE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4936B4C" w14:textId="77777777" w:rsidR="008006AE" w:rsidRDefault="008006AE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6883614" w14:textId="77777777" w:rsidR="008006AE" w:rsidRPr="00955123" w:rsidRDefault="004A77AB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2808000.00f</w:t>
            </w:r>
          </w:p>
        </w:tc>
      </w:tr>
      <w:tr w:rsidR="008006AE" w14:paraId="200A2179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E9240C6" w14:textId="77777777" w:rsidR="008006AE" w:rsidRDefault="008006AE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BCBC732" w14:textId="77777777" w:rsidR="008006AE" w:rsidRDefault="008006AE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3A585C8" w14:textId="77777777" w:rsidR="008006AE" w:rsidRDefault="008006AE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3FB2F44D" w14:textId="77777777" w:rsidR="008006AE" w:rsidRDefault="008006AE" w:rsidP="00EF62C5">
      <w:pPr>
        <w:rPr>
          <w:lang w:eastAsia="zh-CN"/>
        </w:rPr>
      </w:pPr>
    </w:p>
    <w:p w14:paraId="4F53038A" w14:textId="77777777" w:rsidR="008006AE" w:rsidRDefault="008006AE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073A46" w14:paraId="3559071B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BAF9B" w14:textId="77777777" w:rsidR="00073A46" w:rsidRPr="00817D3A" w:rsidRDefault="00073A46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14CAB6B" w14:textId="77777777" w:rsidR="00073A46" w:rsidRPr="00817D3A" w:rsidRDefault="00073A46" w:rsidP="00073A46">
            <w:pPr>
              <w:rPr>
                <w:lang w:val="en-GB" w:eastAsia="zh-CN"/>
              </w:rPr>
            </w:pPr>
            <w:r w:rsidRPr="00646B0D">
              <w:rPr>
                <w:lang w:val="en-GB" w:eastAsia="zh-CN"/>
              </w:rPr>
              <w:t xml:space="preserve">void </w:t>
            </w:r>
            <w:proofErr w:type="spellStart"/>
            <w:r w:rsidRPr="00073A46">
              <w:rPr>
                <w:lang w:val="en-GB" w:eastAsia="zh-CN"/>
              </w:rPr>
              <w:t>UpdateLiquidPowerMaxDN</w:t>
            </w:r>
            <w:proofErr w:type="spellEnd"/>
            <w:r w:rsidRPr="00646B0D">
              <w:rPr>
                <w:lang w:val="en-GB" w:eastAsia="zh-CN"/>
              </w:rPr>
              <w:t xml:space="preserve"> _</w:t>
            </w:r>
            <w:proofErr w:type="gramStart"/>
            <w:r w:rsidRPr="00646B0D">
              <w:rPr>
                <w:lang w:val="en-GB" w:eastAsia="zh-CN"/>
              </w:rPr>
              <w:t>MVM(</w:t>
            </w:r>
            <w:proofErr w:type="gramEnd"/>
            <w:r w:rsidRPr="00646B0D">
              <w:rPr>
                <w:lang w:val="en-GB" w:eastAsia="zh-CN"/>
              </w:rPr>
              <w:t>void)</w:t>
            </w:r>
          </w:p>
        </w:tc>
      </w:tr>
      <w:tr w:rsidR="00073A46" w14:paraId="48B902C1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3726B7B" w14:textId="77777777" w:rsidR="00073A46" w:rsidRPr="00817D3A" w:rsidRDefault="00073A46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7920AE6" w14:textId="77777777" w:rsidR="00073A46" w:rsidRPr="00817D3A" w:rsidRDefault="00073A46" w:rsidP="001701B4">
            <w:pPr>
              <w:rPr>
                <w:lang w:val="en-GB" w:eastAsia="zh-CN"/>
              </w:rPr>
            </w:pPr>
            <w:r w:rsidRPr="00073A46">
              <w:rPr>
                <w:lang w:val="en-GB" w:eastAsia="zh-CN"/>
              </w:rPr>
              <w:t xml:space="preserve">void </w:t>
            </w:r>
            <w:proofErr w:type="spellStart"/>
            <w:r w:rsidRPr="00073A46">
              <w:rPr>
                <w:lang w:val="en-GB" w:eastAsia="zh-CN"/>
              </w:rPr>
              <w:t>UpdateLiquidPowerMaxDN_MVM_Test</w:t>
            </w:r>
            <w:proofErr w:type="spellEnd"/>
            <w:r w:rsidRPr="00073A46">
              <w:rPr>
                <w:lang w:val="en-GB" w:eastAsia="zh-CN"/>
              </w:rPr>
              <w:t>(void)</w:t>
            </w:r>
          </w:p>
        </w:tc>
      </w:tr>
      <w:tr w:rsidR="00073A46" w14:paraId="4B8842E1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CAB80D9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A7B03C2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C4C1E4A" w14:textId="77777777" w:rsidR="00073A46" w:rsidRDefault="00437E17" w:rsidP="00FC7715">
            <w:pPr>
              <w:numPr>
                <w:ilvl w:val="0"/>
                <w:numId w:val="15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073A46">
              <w:rPr>
                <w:lang w:eastAsia="zh-CN"/>
              </w:rPr>
              <w:t xml:space="preserve"> the Precondition  parameter as following</w:t>
            </w:r>
          </w:p>
          <w:p w14:paraId="4F32DD8A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density = 988.0f;</w:t>
            </w:r>
          </w:p>
          <w:p w14:paraId="6D69DD1C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  TFLOAT QvMaxDn = 78.00f;</w:t>
            </w:r>
          </w:p>
          <w:p w14:paraId="11545D2E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TFLOAT heatCapacity = 4.200;</w:t>
            </w:r>
          </w:p>
          <w:p w14:paraId="6C8777AA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</w:p>
          <w:p w14:paraId="24069950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mapper_Put((TUSIGN16)MAPPER_IDX_dvDensityPreset,(TINT16)WHOLE_OBJECT,&amp;density);</w:t>
            </w:r>
          </w:p>
          <w:p w14:paraId="2C3462E9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sVMeasurement_Put((TUSIGN16)SVM_IDX_QvMaxDN,(TINT16)WHOLE_OBJECT,&amp;QvMaxDn);</w:t>
            </w:r>
          </w:p>
          <w:p w14:paraId="70C35E1B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mVMeasurement_Put((TUSIGN16)MVM_IDX_heatCapacity,(TINT16)WHOLE_OBJECT,&amp;heatCapacity);</w:t>
            </w:r>
          </w:p>
          <w:p w14:paraId="11FE2D5E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5F1F36DA" w14:textId="77777777" w:rsidR="00073A46" w:rsidRDefault="00073A46" w:rsidP="00FC7715">
            <w:pPr>
              <w:numPr>
                <w:ilvl w:val="0"/>
                <w:numId w:val="154"/>
              </w:numPr>
              <w:rPr>
                <w:lang w:eastAsia="zh-CN"/>
              </w:rPr>
            </w:pPr>
            <w:r>
              <w:rPr>
                <w:lang w:eastAsia="zh-CN"/>
              </w:rPr>
              <w:t>Call UpdateLiquidPowerMaxDN _MVM();</w:t>
            </w:r>
          </w:p>
        </w:tc>
      </w:tr>
      <w:tr w:rsidR="00073A46" w14:paraId="4F3713DE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57A8AFA" w14:textId="77777777" w:rsidR="00073A46" w:rsidRDefault="00073A46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9327F7A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15118F3" w14:textId="77777777" w:rsidR="00073A46" w:rsidRPr="00955123" w:rsidRDefault="00073A4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25893504.00f</w:t>
            </w:r>
          </w:p>
        </w:tc>
      </w:tr>
      <w:tr w:rsidR="00073A46" w14:paraId="0392E52A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F021394" w14:textId="77777777" w:rsidR="00073A46" w:rsidRDefault="00073A46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DB5C5C4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170E877" w14:textId="77777777" w:rsidR="00073A46" w:rsidRDefault="00073A4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356E3E1F" w14:textId="77777777" w:rsidR="008006AE" w:rsidRDefault="008006AE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073A46" w14:paraId="17CF3135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1F823" w14:textId="77777777" w:rsidR="00073A46" w:rsidRPr="00817D3A" w:rsidRDefault="00073A46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0A93E7E" w14:textId="77777777" w:rsidR="00073A46" w:rsidRPr="00817D3A" w:rsidRDefault="00073A46" w:rsidP="001701B4">
            <w:pPr>
              <w:rPr>
                <w:lang w:val="en-GB" w:eastAsia="zh-CN"/>
              </w:rPr>
            </w:pPr>
            <w:r w:rsidRPr="00646B0D">
              <w:rPr>
                <w:lang w:val="en-GB" w:eastAsia="zh-CN"/>
              </w:rPr>
              <w:t xml:space="preserve">void </w:t>
            </w:r>
            <w:proofErr w:type="spellStart"/>
            <w:r w:rsidRPr="00073A46">
              <w:rPr>
                <w:lang w:val="en-GB" w:eastAsia="zh-CN"/>
              </w:rPr>
              <w:t>UpdateLiquidQnMaxDN</w:t>
            </w:r>
            <w:proofErr w:type="spellEnd"/>
            <w:r w:rsidRPr="00646B0D">
              <w:rPr>
                <w:lang w:val="en-GB" w:eastAsia="zh-CN"/>
              </w:rPr>
              <w:t xml:space="preserve"> _</w:t>
            </w:r>
            <w:proofErr w:type="gramStart"/>
            <w:r w:rsidRPr="00646B0D">
              <w:rPr>
                <w:lang w:val="en-GB" w:eastAsia="zh-CN"/>
              </w:rPr>
              <w:t>MVM(</w:t>
            </w:r>
            <w:proofErr w:type="gramEnd"/>
            <w:r w:rsidRPr="00646B0D">
              <w:rPr>
                <w:lang w:val="en-GB" w:eastAsia="zh-CN"/>
              </w:rPr>
              <w:t>void)</w:t>
            </w:r>
          </w:p>
        </w:tc>
      </w:tr>
      <w:tr w:rsidR="00073A46" w14:paraId="569A8F43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29F7209" w14:textId="77777777" w:rsidR="00073A46" w:rsidRPr="00817D3A" w:rsidRDefault="00073A46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9E66417" w14:textId="77777777" w:rsidR="00073A46" w:rsidRPr="00817D3A" w:rsidRDefault="00073A46" w:rsidP="001701B4">
            <w:pPr>
              <w:rPr>
                <w:lang w:val="en-GB" w:eastAsia="zh-CN"/>
              </w:rPr>
            </w:pPr>
            <w:r w:rsidRPr="00073A46">
              <w:rPr>
                <w:lang w:val="en-GB" w:eastAsia="zh-CN"/>
              </w:rPr>
              <w:t xml:space="preserve">void </w:t>
            </w:r>
            <w:proofErr w:type="spellStart"/>
            <w:r w:rsidRPr="00073A46">
              <w:rPr>
                <w:lang w:val="en-GB" w:eastAsia="zh-CN"/>
              </w:rPr>
              <w:t>UpdateLiquidQnMaxDN_MVM_Test</w:t>
            </w:r>
            <w:proofErr w:type="spellEnd"/>
            <w:r w:rsidRPr="00073A46">
              <w:rPr>
                <w:lang w:val="en-GB" w:eastAsia="zh-CN"/>
              </w:rPr>
              <w:t xml:space="preserve"> (void)</w:t>
            </w:r>
          </w:p>
        </w:tc>
      </w:tr>
      <w:tr w:rsidR="00073A46" w14:paraId="3FA07DC2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276E412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6183B24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AA19B31" w14:textId="77777777" w:rsidR="00073A46" w:rsidRDefault="00437E17" w:rsidP="00FC7715">
            <w:pPr>
              <w:numPr>
                <w:ilvl w:val="0"/>
                <w:numId w:val="15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073A46">
              <w:rPr>
                <w:lang w:eastAsia="zh-CN"/>
              </w:rPr>
              <w:t xml:space="preserve"> the Precondition  parameter as following</w:t>
            </w:r>
          </w:p>
          <w:p w14:paraId="74CB5960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inTPreset = 35.0f;</w:t>
            </w:r>
          </w:p>
          <w:p w14:paraId="3830A904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refTemperature = 15.00f;</w:t>
            </w:r>
          </w:p>
          <w:p w14:paraId="3DD0E315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QvMaxDn = 78.00f;</w:t>
            </w:r>
          </w:p>
          <w:p w14:paraId="11A4744C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TFLOAT volumeExpandBeta1 = 0.036f;</w:t>
            </w:r>
          </w:p>
          <w:p w14:paraId="6D0E4F03" w14:textId="77777777" w:rsidR="00073A46" w:rsidRDefault="00073A46" w:rsidP="001701B4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</w:p>
          <w:p w14:paraId="58FA2A43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coordinator_Put((TUSIGN16)CDT_IDX_temperaturePreset,(TINT16)WHOLE_OBJECT,&amp;inTPreset);</w:t>
            </w:r>
          </w:p>
          <w:p w14:paraId="10343611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mVMeasurement_Put((TUSIGN16)MVM_IDX_volumeExpandBeta1,(TINT16)WHOLE_OBJECT,&amp;volumeExpandBeta1);</w:t>
            </w:r>
            <w:r>
              <w:rPr>
                <w:lang w:eastAsia="zh-CN"/>
              </w:rPr>
              <w:tab/>
            </w:r>
          </w:p>
          <w:p w14:paraId="3E0AE8F7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mVMeasurement_Put((TUSIGN16)MVM_IDX_refTemperature,(TINT16)WHOLE_OBJECT,&amp;refTemperature);</w:t>
            </w:r>
          </w:p>
          <w:p w14:paraId="43982DD0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sVMeasurement_Put((TUSIGN16)SVM_IDX_QvMaxDN,(TINT16)WHOLE_OBJECT,&amp;QvMaxDn);</w:t>
            </w:r>
          </w:p>
          <w:p w14:paraId="4022557C" w14:textId="77777777" w:rsidR="00073A46" w:rsidRDefault="00073A46" w:rsidP="00073A46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</w:p>
          <w:p w14:paraId="0036567C" w14:textId="77777777" w:rsidR="00073A46" w:rsidRDefault="00073A46" w:rsidP="00FC7715">
            <w:pPr>
              <w:numPr>
                <w:ilvl w:val="0"/>
                <w:numId w:val="15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proofErr w:type="spellStart"/>
            <w:r w:rsidRPr="00073A46">
              <w:rPr>
                <w:lang w:val="en-GB" w:eastAsia="zh-CN"/>
              </w:rPr>
              <w:t>UpdateLiquidQnMaxDN</w:t>
            </w:r>
            <w:proofErr w:type="spellEnd"/>
            <w:r>
              <w:rPr>
                <w:lang w:eastAsia="zh-CN"/>
              </w:rPr>
              <w:t xml:space="preserve"> _MVM();</w:t>
            </w:r>
          </w:p>
        </w:tc>
      </w:tr>
      <w:tr w:rsidR="00073A46" w14:paraId="798F08EE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B05437D" w14:textId="77777777" w:rsidR="00073A46" w:rsidRDefault="00073A46" w:rsidP="001701B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3FAC343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621CBAA" w14:textId="77777777" w:rsidR="00073A46" w:rsidRPr="00955123" w:rsidRDefault="00073A46" w:rsidP="001701B4">
            <w:pPr>
              <w:rPr>
                <w:lang w:eastAsia="zh-CN"/>
              </w:rPr>
            </w:pPr>
            <w:r w:rsidRPr="00073A46">
              <w:rPr>
                <w:lang w:eastAsia="zh-CN"/>
              </w:rPr>
              <w:t>45.34884f</w:t>
            </w:r>
          </w:p>
        </w:tc>
      </w:tr>
      <w:tr w:rsidR="00073A46" w14:paraId="7D7ACFC4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F5679EF" w14:textId="77777777" w:rsidR="00073A46" w:rsidRDefault="00073A46" w:rsidP="001701B4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390C02F" w14:textId="77777777" w:rsidR="00073A46" w:rsidRDefault="00073A46" w:rsidP="001701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3299660" w14:textId="77777777" w:rsidR="00073A46" w:rsidRDefault="00073A46" w:rsidP="001701B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6B818BCF" w14:textId="77777777" w:rsidR="008006AE" w:rsidRDefault="008006AE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073A46" w:rsidRPr="00455294" w14:paraId="01DC0F8E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D7CE8" w14:textId="77777777" w:rsidR="00073A46" w:rsidRPr="00455294" w:rsidRDefault="00073A46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455294">
              <w:rPr>
                <w:rFonts w:cs="Arial" w:hint="eastAsia"/>
                <w:szCs w:val="20"/>
                <w:highlight w:val="yellow"/>
              </w:rPr>
              <w:lastRenderedPageBreak/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30DC219" w14:textId="77777777" w:rsidR="00073A46" w:rsidRPr="00455294" w:rsidRDefault="00073A46" w:rsidP="001701B4">
            <w:pPr>
              <w:rPr>
                <w:highlight w:val="yellow"/>
                <w:lang w:val="en-GB" w:eastAsia="zh-CN"/>
              </w:rPr>
            </w:pPr>
            <w:r w:rsidRPr="00455294">
              <w:rPr>
                <w:highlight w:val="yellow"/>
                <w:lang w:val="en-GB" w:eastAsia="zh-CN"/>
              </w:rPr>
              <w:t xml:space="preserve">void </w:t>
            </w:r>
            <w:proofErr w:type="spellStart"/>
            <w:r w:rsidRPr="00455294">
              <w:rPr>
                <w:highlight w:val="yellow"/>
                <w:lang w:val="en-GB" w:eastAsia="zh-CN"/>
              </w:rPr>
              <w:t>UpdateSteamPowerMaxDN</w:t>
            </w:r>
            <w:proofErr w:type="spellEnd"/>
            <w:r w:rsidRPr="00455294">
              <w:rPr>
                <w:highlight w:val="yellow"/>
                <w:lang w:val="en-GB" w:eastAsia="zh-CN"/>
              </w:rPr>
              <w:t xml:space="preserve"> _</w:t>
            </w:r>
            <w:proofErr w:type="gramStart"/>
            <w:r w:rsidRPr="00455294">
              <w:rPr>
                <w:highlight w:val="yellow"/>
                <w:lang w:val="en-GB" w:eastAsia="zh-CN"/>
              </w:rPr>
              <w:t>MVM(</w:t>
            </w:r>
            <w:proofErr w:type="gramEnd"/>
            <w:r w:rsidRPr="00455294">
              <w:rPr>
                <w:highlight w:val="yellow"/>
                <w:lang w:val="en-GB" w:eastAsia="zh-CN"/>
              </w:rPr>
              <w:t>void)</w:t>
            </w:r>
          </w:p>
        </w:tc>
      </w:tr>
      <w:tr w:rsidR="00073A46" w:rsidRPr="00455294" w14:paraId="625BF829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24D5F39" w14:textId="77777777" w:rsidR="00073A46" w:rsidRPr="00455294" w:rsidRDefault="00073A46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highlight w:val="yellow"/>
              </w:rPr>
            </w:pPr>
            <w:r w:rsidRPr="00455294">
              <w:rPr>
                <w:rFonts w:cs="Arial" w:hint="eastAsia"/>
                <w:szCs w:val="20"/>
                <w:highlight w:val="yellow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D4B0718" w14:textId="77777777" w:rsidR="00073A46" w:rsidRPr="00455294" w:rsidRDefault="00073A46" w:rsidP="00073A46">
            <w:pPr>
              <w:rPr>
                <w:highlight w:val="yellow"/>
                <w:lang w:val="en-GB" w:eastAsia="zh-CN"/>
              </w:rPr>
            </w:pPr>
            <w:r w:rsidRPr="00455294">
              <w:rPr>
                <w:highlight w:val="yellow"/>
                <w:lang w:val="en-GB" w:eastAsia="zh-CN"/>
              </w:rPr>
              <w:t xml:space="preserve">void </w:t>
            </w:r>
            <w:proofErr w:type="spellStart"/>
            <w:r w:rsidRPr="00455294">
              <w:rPr>
                <w:highlight w:val="yellow"/>
                <w:lang w:val="en-GB" w:eastAsia="zh-CN"/>
              </w:rPr>
              <w:t>UpdateSteamPowerMaxDN_MVM_Test</w:t>
            </w:r>
            <w:proofErr w:type="spellEnd"/>
            <w:r w:rsidRPr="00455294">
              <w:rPr>
                <w:highlight w:val="yellow"/>
                <w:lang w:val="en-GB" w:eastAsia="zh-CN"/>
              </w:rPr>
              <w:t xml:space="preserve"> (void)</w:t>
            </w:r>
          </w:p>
        </w:tc>
      </w:tr>
      <w:tr w:rsidR="00073A46" w:rsidRPr="00455294" w14:paraId="229ED0B9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D4C31EE" w14:textId="77777777" w:rsidR="00073A46" w:rsidRPr="00455294" w:rsidRDefault="00073A46" w:rsidP="001701B4">
            <w:pPr>
              <w:rPr>
                <w:highlight w:val="yellow"/>
                <w:lang w:eastAsia="zh-CN"/>
              </w:rPr>
            </w:pPr>
            <w:r w:rsidRPr="00455294">
              <w:rPr>
                <w:rFonts w:hint="eastAsia"/>
                <w:highlight w:val="yellow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F246D05" w14:textId="77777777" w:rsidR="00073A46" w:rsidRPr="00455294" w:rsidRDefault="00073A46" w:rsidP="001701B4">
            <w:pPr>
              <w:rPr>
                <w:highlight w:val="yellow"/>
                <w:lang w:eastAsia="zh-CN"/>
              </w:rPr>
            </w:pPr>
            <w:r w:rsidRPr="00455294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37758DE" w14:textId="77777777" w:rsidR="00073A46" w:rsidRPr="00455294" w:rsidRDefault="00437E17" w:rsidP="00FC7715">
            <w:pPr>
              <w:numPr>
                <w:ilvl w:val="0"/>
                <w:numId w:val="155"/>
              </w:numPr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Set</w:t>
            </w:r>
            <w:r w:rsidR="00073A46" w:rsidRPr="00455294">
              <w:rPr>
                <w:highlight w:val="yellow"/>
                <w:lang w:eastAsia="zh-CN"/>
              </w:rPr>
              <w:t xml:space="preserve"> the Precondition  parameter as following</w:t>
            </w:r>
          </w:p>
          <w:p w14:paraId="749926D2" w14:textId="77777777" w:rsidR="00BF6906" w:rsidRPr="00455294" w:rsidRDefault="00BF6906" w:rsidP="00BF6906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   TFLOAT QvMaxDn = 78.00f;</w:t>
            </w:r>
          </w:p>
          <w:p w14:paraId="32732EE4" w14:textId="77777777" w:rsidR="00BF6906" w:rsidRPr="00455294" w:rsidRDefault="00BF6906" w:rsidP="00BF6906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   TFLOAT TPreset</w:t>
            </w:r>
            <w:r w:rsidRPr="00455294">
              <w:rPr>
                <w:highlight w:val="yellow"/>
                <w:lang w:eastAsia="zh-CN"/>
              </w:rPr>
              <w:tab/>
              <w:t xml:space="preserve">= </w:t>
            </w:r>
            <w:r w:rsidR="00192867" w:rsidRPr="00455294">
              <w:rPr>
                <w:highlight w:val="yellow"/>
                <w:lang w:eastAsia="zh-CN"/>
              </w:rPr>
              <w:t>235</w:t>
            </w:r>
            <w:r w:rsidRPr="00455294">
              <w:rPr>
                <w:highlight w:val="yellow"/>
                <w:lang w:eastAsia="zh-CN"/>
              </w:rPr>
              <w:t>.0 ;</w:t>
            </w:r>
          </w:p>
          <w:p w14:paraId="07DAAA30" w14:textId="77777777" w:rsidR="00BF6906" w:rsidRPr="00455294" w:rsidRDefault="00BF6906" w:rsidP="00BF6906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   TFLOAT PPreset</w:t>
            </w:r>
            <w:r w:rsidRPr="00455294">
              <w:rPr>
                <w:highlight w:val="yellow"/>
                <w:lang w:eastAsia="zh-CN"/>
              </w:rPr>
              <w:tab/>
              <w:t xml:space="preserve">= </w:t>
            </w:r>
            <w:r w:rsidR="00192867" w:rsidRPr="00455294">
              <w:rPr>
                <w:highlight w:val="yellow"/>
                <w:lang w:eastAsia="zh-CN"/>
              </w:rPr>
              <w:t>8587</w:t>
            </w:r>
            <w:r w:rsidRPr="00455294">
              <w:rPr>
                <w:highlight w:val="yellow"/>
                <w:lang w:eastAsia="zh-CN"/>
              </w:rPr>
              <w:t>.</w:t>
            </w:r>
            <w:r w:rsidR="00192867" w:rsidRPr="00455294">
              <w:rPr>
                <w:highlight w:val="yellow"/>
                <w:lang w:eastAsia="zh-CN"/>
              </w:rPr>
              <w:t>7</w:t>
            </w:r>
            <w:r w:rsidRPr="00455294">
              <w:rPr>
                <w:highlight w:val="yellow"/>
                <w:lang w:eastAsia="zh-CN"/>
              </w:rPr>
              <w:t xml:space="preserve"> ;</w:t>
            </w:r>
          </w:p>
          <w:p w14:paraId="6ABFA03E" w14:textId="77777777" w:rsidR="00BF6906" w:rsidRPr="00455294" w:rsidRDefault="00BF6906" w:rsidP="00BF6906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   TFLOAT TxtPreset = </w:t>
            </w:r>
            <w:r w:rsidR="00192867" w:rsidRPr="00455294">
              <w:rPr>
                <w:highlight w:val="yellow"/>
                <w:lang w:eastAsia="zh-CN"/>
              </w:rPr>
              <w:t>160</w:t>
            </w:r>
            <w:r w:rsidRPr="00455294">
              <w:rPr>
                <w:highlight w:val="yellow"/>
                <w:lang w:eastAsia="zh-CN"/>
              </w:rPr>
              <w:t>.00 ;</w:t>
            </w:r>
          </w:p>
          <w:p w14:paraId="54735C30" w14:textId="77777777" w:rsidR="00BF6906" w:rsidRPr="00455294" w:rsidRDefault="00BF6906" w:rsidP="00192867">
            <w:pPr>
              <w:ind w:left="360" w:firstLine="225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TFLOAT density = </w:t>
            </w:r>
            <w:r w:rsidR="00192867" w:rsidRPr="00455294">
              <w:rPr>
                <w:highlight w:val="yellow"/>
                <w:lang w:eastAsia="zh-CN"/>
              </w:rPr>
              <w:t>16</w:t>
            </w:r>
            <w:r w:rsidRPr="00455294">
              <w:rPr>
                <w:highlight w:val="yellow"/>
                <w:lang w:eastAsia="zh-CN"/>
              </w:rPr>
              <w:t>.00 ;</w:t>
            </w:r>
          </w:p>
          <w:p w14:paraId="68A48C54" w14:textId="77777777" w:rsidR="00192867" w:rsidRPr="00455294" w:rsidRDefault="00192867" w:rsidP="00192867">
            <w:pPr>
              <w:ind w:left="360" w:firstLine="225"/>
              <w:rPr>
                <w:highlight w:val="yellow"/>
                <w:lang w:eastAsia="zh-CN"/>
              </w:rPr>
            </w:pPr>
          </w:p>
          <w:p w14:paraId="0BA86C21" w14:textId="77777777" w:rsidR="00BF6906" w:rsidRPr="00455294" w:rsidRDefault="00BF6906" w:rsidP="00BF6906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ab/>
              <w:t>TUSIGN8 steamType = MVM_STEAMTYPE_SATURATED;</w:t>
            </w:r>
          </w:p>
          <w:p w14:paraId="5748D9E5" w14:textId="77777777" w:rsidR="00BF6906" w:rsidRPr="00455294" w:rsidRDefault="00BF6906" w:rsidP="00BF6906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   TUSIGN8  aiSelection = AI_TEMPERATURE;</w:t>
            </w:r>
          </w:p>
          <w:p w14:paraId="20DC10F7" w14:textId="77777777" w:rsidR="00BF6906" w:rsidRPr="00455294" w:rsidRDefault="00BF6906" w:rsidP="00BF6906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   TUSIGN8  densitySelection = CDT_CALCULATION_FROM_TP;</w:t>
            </w:r>
          </w:p>
          <w:p w14:paraId="45275EC1" w14:textId="02CFD1AB" w:rsidR="00455294" w:rsidRDefault="00192867" w:rsidP="00FC7715">
            <w:pPr>
              <w:numPr>
                <w:ilvl w:val="0"/>
                <w:numId w:val="155"/>
              </w:numPr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Call </w:t>
            </w:r>
            <w:r w:rsidR="00455294">
              <w:rPr>
                <w:rFonts w:hint="eastAsia"/>
                <w:highlight w:val="yellow"/>
                <w:lang w:eastAsia="zh-CN"/>
              </w:rPr>
              <w:t>functions</w:t>
            </w:r>
            <w:r w:rsidR="00455294">
              <w:rPr>
                <w:highlight w:val="yellow"/>
                <w:lang w:eastAsia="zh-CN"/>
              </w:rPr>
              <w:t xml:space="preserve"> </w:t>
            </w:r>
            <w:r w:rsidR="00455294">
              <w:rPr>
                <w:rFonts w:hint="eastAsia"/>
                <w:highlight w:val="yellow"/>
                <w:lang w:eastAsia="zh-CN"/>
              </w:rPr>
              <w:t>for</w:t>
            </w:r>
            <w:r w:rsidR="00455294">
              <w:rPr>
                <w:highlight w:val="yellow"/>
                <w:lang w:eastAsia="zh-CN"/>
              </w:rPr>
              <w:t xml:space="preserve"> QvMaxDN</w:t>
            </w:r>
          </w:p>
          <w:p w14:paraId="79AB2C10" w14:textId="36C662B1" w:rsidR="00455294" w:rsidRDefault="00455294" w:rsidP="00455294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sVMeasurement_Put((TUSIGN16)SVM_IDX_QvMaxDN,(TINT16)WHOLE_OBJECT,&amp;QvMaxDn)</w:t>
            </w:r>
          </w:p>
          <w:p w14:paraId="16B7F673" w14:textId="77777777" w:rsidR="00192867" w:rsidRPr="00455294" w:rsidRDefault="00192867" w:rsidP="00192867">
            <w:pPr>
              <w:ind w:left="360"/>
              <w:rPr>
                <w:highlight w:val="yellow"/>
                <w:lang w:eastAsia="zh-CN"/>
              </w:rPr>
            </w:pPr>
          </w:p>
          <w:p w14:paraId="610850D0" w14:textId="77777777" w:rsidR="00455294" w:rsidRDefault="00192867" w:rsidP="00FC7715">
            <w:pPr>
              <w:numPr>
                <w:ilvl w:val="0"/>
                <w:numId w:val="155"/>
              </w:numPr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Call </w:t>
            </w:r>
            <w:r w:rsidR="00455294">
              <w:rPr>
                <w:highlight w:val="yellow"/>
                <w:lang w:eastAsia="zh-CN"/>
              </w:rPr>
              <w:t>functions for QmMaxDN</w:t>
            </w:r>
          </w:p>
          <w:p w14:paraId="2A764995" w14:textId="7F8D0BBD" w:rsidR="00BF6906" w:rsidRPr="00455294" w:rsidRDefault="00BF6906" w:rsidP="00455294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mapper_Put((TUSIGN16)MAPPER_IDX_dvDensityPreset,(TINT16)WHOLE_OBJECT,&amp;density);</w:t>
            </w:r>
          </w:p>
          <w:p w14:paraId="16F1AEA0" w14:textId="77777777" w:rsidR="00192867" w:rsidRPr="00455294" w:rsidRDefault="00192867" w:rsidP="00192867">
            <w:pPr>
              <w:pStyle w:val="ListParagraph"/>
              <w:rPr>
                <w:highlight w:val="yellow"/>
                <w:lang w:eastAsia="zh-CN"/>
              </w:rPr>
            </w:pPr>
          </w:p>
          <w:p w14:paraId="50C4ED44" w14:textId="77777777" w:rsidR="00192867" w:rsidRPr="00455294" w:rsidRDefault="00192867" w:rsidP="00192867">
            <w:pPr>
              <w:ind w:left="360"/>
              <w:rPr>
                <w:highlight w:val="yellow"/>
                <w:lang w:eastAsia="zh-CN"/>
              </w:rPr>
            </w:pPr>
          </w:p>
          <w:p w14:paraId="2DCF2BF0" w14:textId="5800A38E" w:rsidR="00BF6906" w:rsidRDefault="00192867" w:rsidP="00FC7715">
            <w:pPr>
              <w:numPr>
                <w:ilvl w:val="0"/>
                <w:numId w:val="155"/>
              </w:numPr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Call</w:t>
            </w:r>
            <w:r w:rsidR="00455294">
              <w:rPr>
                <w:highlight w:val="yellow"/>
                <w:lang w:eastAsia="zh-CN"/>
              </w:rPr>
              <w:t xml:space="preserve"> functions for Hw and Hc</w:t>
            </w:r>
          </w:p>
          <w:p w14:paraId="2B8F6936" w14:textId="0DAC4B27" w:rsidR="00516EE7" w:rsidRPr="00516EE7" w:rsidRDefault="00516EE7" w:rsidP="00516EE7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mVMeasurement_Put((TUSIGN16)MVM_IDX_steamPwrrFR,(TINT16)WHOLE_OBJECT,&amp;steamPwrrFR);</w:t>
            </w:r>
          </w:p>
          <w:p w14:paraId="353867C4" w14:textId="75991AF6" w:rsidR="00BF6906" w:rsidRPr="00455294" w:rsidRDefault="00BF6906" w:rsidP="00516EE7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mVMeasurement_Put((TUSIGN16)MVM_IDX_steamType,(TINT16)WHOLE_OBJECT,&amp;steamType);</w:t>
            </w:r>
          </w:p>
          <w:p w14:paraId="72B7A019" w14:textId="169168F6" w:rsidR="00BF6906" w:rsidRPr="00455294" w:rsidRDefault="00BF6906" w:rsidP="00516EE7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(void) coordinator_Put((TUSIGN16)CDT_IDX_temperaturePreset,(TINT16)WHOLE_OBJECT,&amp;TPreset);</w:t>
            </w:r>
          </w:p>
          <w:p w14:paraId="6DE292A4" w14:textId="3B000373" w:rsidR="00BF6906" w:rsidRPr="00455294" w:rsidRDefault="00BF6906" w:rsidP="00516EE7">
            <w:pPr>
              <w:ind w:leftChars="200" w:left="40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(void)coordinator_Put((TUSIGN16)CDT_IDX_actualDensitySelection,(TINT16)WHOLE_OBJECT,&amp;densitySelection);</w:t>
            </w:r>
          </w:p>
          <w:p w14:paraId="2634EBEA" w14:textId="5EF13DF9" w:rsidR="00192867" w:rsidRPr="00455294" w:rsidRDefault="00516EE7" w:rsidP="00516EE7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</w:t>
            </w:r>
            <w:r w:rsidR="00BF6906" w:rsidRPr="00455294">
              <w:rPr>
                <w:highlight w:val="yellow"/>
                <w:lang w:eastAsia="zh-CN"/>
              </w:rPr>
              <w:t>(void) mapper_Put((TUSIGN16)MAPPER_IDX_dvPressurePreset,(TINT16)WHOLE_OBJECT,&amp;PPreset);</w:t>
            </w:r>
          </w:p>
          <w:p w14:paraId="3530DEAD" w14:textId="7A3070BF" w:rsidR="00073A46" w:rsidRPr="00455294" w:rsidRDefault="00516EE7" w:rsidP="00516EE7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 </w:t>
            </w:r>
            <w:r w:rsidR="00BF6906" w:rsidRPr="00455294">
              <w:rPr>
                <w:highlight w:val="yellow"/>
                <w:lang w:eastAsia="zh-CN"/>
              </w:rPr>
              <w:t>(void) mapper_Put((TUSIGN16)MAPPER_IDX_dvTExtPreset,(TINT16)WHOLE_OBJECT,&amp;TxtPreset);</w:t>
            </w:r>
            <w:r w:rsidR="00BF6906" w:rsidRPr="00455294">
              <w:rPr>
                <w:highlight w:val="yellow"/>
                <w:lang w:eastAsia="zh-CN"/>
              </w:rPr>
              <w:tab/>
              <w:t xml:space="preserve">  </w:t>
            </w:r>
          </w:p>
          <w:p w14:paraId="2EDB7109" w14:textId="77777777" w:rsidR="00073A46" w:rsidRPr="00455294" w:rsidRDefault="00073A46" w:rsidP="001701B4">
            <w:pPr>
              <w:ind w:left="360"/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ab/>
            </w:r>
            <w:r w:rsidRPr="00455294">
              <w:rPr>
                <w:highlight w:val="yellow"/>
                <w:lang w:eastAsia="zh-CN"/>
              </w:rPr>
              <w:tab/>
            </w:r>
          </w:p>
          <w:p w14:paraId="338C261C" w14:textId="77777777" w:rsidR="00073A46" w:rsidRPr="00455294" w:rsidRDefault="00073A46" w:rsidP="00FC7715">
            <w:pPr>
              <w:numPr>
                <w:ilvl w:val="0"/>
                <w:numId w:val="155"/>
              </w:numPr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 xml:space="preserve">Call </w:t>
            </w:r>
            <w:proofErr w:type="spellStart"/>
            <w:r w:rsidRPr="00455294">
              <w:rPr>
                <w:highlight w:val="yellow"/>
                <w:lang w:val="en-GB" w:eastAsia="zh-CN"/>
              </w:rPr>
              <w:t>UpdateSteamPowerMaxDN</w:t>
            </w:r>
            <w:proofErr w:type="spellEnd"/>
            <w:r w:rsidRPr="00455294">
              <w:rPr>
                <w:highlight w:val="yellow"/>
                <w:lang w:eastAsia="zh-CN"/>
              </w:rPr>
              <w:t xml:space="preserve"> _MVM();</w:t>
            </w:r>
          </w:p>
        </w:tc>
      </w:tr>
      <w:tr w:rsidR="00073A46" w:rsidRPr="00455294" w14:paraId="21B32E65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1BA06CC" w14:textId="77777777" w:rsidR="00073A46" w:rsidRPr="00455294" w:rsidRDefault="00073A46" w:rsidP="001701B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18A3A5CA" w14:textId="77777777" w:rsidR="00073A46" w:rsidRPr="00455294" w:rsidRDefault="00073A46" w:rsidP="001701B4">
            <w:pPr>
              <w:rPr>
                <w:highlight w:val="yellow"/>
                <w:lang w:eastAsia="zh-CN"/>
              </w:rPr>
            </w:pPr>
            <w:r w:rsidRPr="00455294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91BFC84" w14:textId="184D1476" w:rsidR="00073A46" w:rsidRPr="00455294" w:rsidRDefault="00455294" w:rsidP="001701B4">
            <w:pPr>
              <w:rPr>
                <w:highlight w:val="yellow"/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2653597.670506</w:t>
            </w:r>
          </w:p>
        </w:tc>
      </w:tr>
      <w:tr w:rsidR="00073A46" w14:paraId="16F2F941" w14:textId="77777777" w:rsidTr="001701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2079561" w14:textId="77777777" w:rsidR="00073A46" w:rsidRPr="00455294" w:rsidRDefault="00073A46" w:rsidP="001701B4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7FAAF63" w14:textId="77777777" w:rsidR="00073A46" w:rsidRPr="00455294" w:rsidRDefault="00073A46" w:rsidP="001701B4">
            <w:pPr>
              <w:rPr>
                <w:highlight w:val="yellow"/>
                <w:lang w:eastAsia="zh-CN"/>
              </w:rPr>
            </w:pPr>
            <w:r w:rsidRPr="00455294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7273A43" w14:textId="77777777" w:rsidR="00073A46" w:rsidRDefault="00073A46" w:rsidP="001701B4">
            <w:pPr>
              <w:rPr>
                <w:lang w:eastAsia="zh-CN"/>
              </w:rPr>
            </w:pPr>
            <w:r w:rsidRPr="00455294">
              <w:rPr>
                <w:highlight w:val="yellow"/>
                <w:lang w:eastAsia="zh-CN"/>
              </w:rPr>
              <w:t>Pass</w:t>
            </w:r>
          </w:p>
        </w:tc>
      </w:tr>
    </w:tbl>
    <w:p w14:paraId="0250EF16" w14:textId="77777777" w:rsidR="008006AE" w:rsidRDefault="008006AE" w:rsidP="00EF62C5">
      <w:pPr>
        <w:rPr>
          <w:lang w:eastAsia="zh-CN"/>
        </w:rPr>
      </w:pPr>
    </w:p>
    <w:p w14:paraId="75F0C281" w14:textId="77777777" w:rsidR="008006AE" w:rsidRDefault="008006AE" w:rsidP="00EF62C5">
      <w:pPr>
        <w:rPr>
          <w:lang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3F32E7" w:rsidRPr="00B542DA" w14:paraId="262AD50E" w14:textId="77777777" w:rsidTr="00F27C73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D2D1" w14:textId="77777777" w:rsidR="003F32E7" w:rsidRPr="00B542DA" w:rsidRDefault="003F32E7" w:rsidP="00F27C73">
            <w:pPr>
              <w:pStyle w:val="Header"/>
              <w:tabs>
                <w:tab w:val="left" w:pos="420"/>
              </w:tabs>
              <w:rPr>
                <w:rFonts w:cs="Arial"/>
                <w:color w:val="0070C0"/>
                <w:szCs w:val="20"/>
              </w:rPr>
            </w:pPr>
            <w:r w:rsidRPr="00B542DA">
              <w:rPr>
                <w:rFonts w:cs="Arial" w:hint="eastAsia"/>
                <w:color w:val="0070C0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A3E6162" w14:textId="77777777" w:rsidR="003F32E7" w:rsidRPr="00B542DA" w:rsidRDefault="003F32E7" w:rsidP="00F27C73">
            <w:pPr>
              <w:rPr>
                <w:color w:val="0070C0"/>
                <w:lang w:val="en-GB" w:eastAsia="zh-CN"/>
              </w:rPr>
            </w:pPr>
            <w:r w:rsidRPr="00B542DA">
              <w:rPr>
                <w:color w:val="0070C0"/>
                <w:lang w:val="en-GB" w:eastAsia="zh-CN"/>
              </w:rPr>
              <w:t xml:space="preserve">void </w:t>
            </w:r>
            <w:proofErr w:type="spellStart"/>
            <w:r w:rsidR="00B542DA" w:rsidRPr="00B542DA">
              <w:rPr>
                <w:color w:val="0070C0"/>
                <w:lang w:val="en-GB" w:eastAsia="zh-CN"/>
              </w:rPr>
              <w:t>UpdateQ</w:t>
            </w:r>
            <w:r w:rsidRPr="00B542DA">
              <w:rPr>
                <w:color w:val="0070C0"/>
                <w:lang w:val="en-GB" w:eastAsia="zh-CN"/>
              </w:rPr>
              <w:t>AlarmEXE_MVM</w:t>
            </w:r>
            <w:proofErr w:type="spellEnd"/>
            <w:r w:rsidRPr="00B542DA">
              <w:rPr>
                <w:color w:val="0070C0"/>
                <w:lang w:val="en-GB" w:eastAsia="zh-CN"/>
              </w:rPr>
              <w:t xml:space="preserve"> (void)</w:t>
            </w:r>
          </w:p>
        </w:tc>
      </w:tr>
      <w:tr w:rsidR="003F32E7" w:rsidRPr="00B542DA" w14:paraId="5E4F7B58" w14:textId="77777777" w:rsidTr="00F27C73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43C3581" w14:textId="77777777" w:rsidR="003F32E7" w:rsidRPr="00B542DA" w:rsidRDefault="003F32E7" w:rsidP="00F27C73">
            <w:pPr>
              <w:pStyle w:val="Header"/>
              <w:tabs>
                <w:tab w:val="left" w:pos="420"/>
              </w:tabs>
              <w:rPr>
                <w:rFonts w:cs="Arial"/>
                <w:color w:val="0070C0"/>
                <w:szCs w:val="20"/>
              </w:rPr>
            </w:pPr>
            <w:r w:rsidRPr="00B542DA">
              <w:rPr>
                <w:rFonts w:cs="Arial" w:hint="eastAsia"/>
                <w:color w:val="0070C0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4DD7147" w14:textId="77777777" w:rsidR="003F32E7" w:rsidRPr="00B542DA" w:rsidRDefault="003F32E7" w:rsidP="003F32E7">
            <w:pPr>
              <w:rPr>
                <w:color w:val="0070C0"/>
                <w:lang w:val="en-GB" w:eastAsia="zh-CN"/>
              </w:rPr>
            </w:pPr>
            <w:r w:rsidRPr="00B542DA">
              <w:rPr>
                <w:color w:val="0070C0"/>
                <w:lang w:val="en-GB" w:eastAsia="zh-CN"/>
              </w:rPr>
              <w:t xml:space="preserve">void </w:t>
            </w:r>
            <w:proofErr w:type="spellStart"/>
            <w:r w:rsidR="00B542DA" w:rsidRPr="00B542DA">
              <w:rPr>
                <w:color w:val="0070C0"/>
                <w:lang w:val="en-GB" w:eastAsia="zh-CN"/>
              </w:rPr>
              <w:t>UpdateQ</w:t>
            </w:r>
            <w:r w:rsidRPr="00B542DA">
              <w:rPr>
                <w:color w:val="0070C0"/>
                <w:lang w:val="en-GB" w:eastAsia="zh-CN"/>
              </w:rPr>
              <w:t>AlarmEXE_MVM_Test</w:t>
            </w:r>
            <w:proofErr w:type="spellEnd"/>
            <w:r w:rsidRPr="00B542DA">
              <w:rPr>
                <w:color w:val="0070C0"/>
                <w:lang w:val="en-GB" w:eastAsia="zh-CN"/>
              </w:rPr>
              <w:t>(void)</w:t>
            </w:r>
          </w:p>
        </w:tc>
      </w:tr>
      <w:tr w:rsidR="00DD5503" w:rsidRPr="00DD5503" w14:paraId="4656C8E5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A3BD4E8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4639E5F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CBF9767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Testing for setting Reach Qmax Alarm</w:t>
            </w:r>
          </w:p>
          <w:p w14:paraId="2D200BAF" w14:textId="77777777" w:rsidR="008E0C86" w:rsidRPr="00DD5503" w:rsidRDefault="008E0C86" w:rsidP="00FC7715">
            <w:pPr>
              <w:pStyle w:val="ListParagraph"/>
              <w:numPr>
                <w:ilvl w:val="0"/>
                <w:numId w:val="179"/>
              </w:num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Prepare testing.Set Alarm Range Limits</w:t>
            </w:r>
          </w:p>
          <w:p w14:paraId="416CF41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T_RANGE_FLT QAlmRange;</w:t>
            </w:r>
          </w:p>
          <w:p w14:paraId="0BDC128F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TUSIGN8 mvmDiag;</w:t>
            </w:r>
          </w:p>
          <w:p w14:paraId="14C0BE6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lastRenderedPageBreak/>
              <w:t>TFLOAT  pvPerc = 0.0f;</w:t>
            </w:r>
          </w:p>
          <w:p w14:paraId="4154858D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629444C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QAlmRange.hiLim = 100.00f;</w:t>
            </w:r>
          </w:p>
          <w:p w14:paraId="6D20000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QAlmRange.loLim = 2.0f;</w:t>
            </w:r>
          </w:p>
          <w:p w14:paraId="7FADF60A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mVMeasurement_Put((TUSIGN16)MVM_IDX_QAlmRange,(TINT16)WHOLE_OBJECT,&amp;QAlmRange);</w:t>
            </w:r>
          </w:p>
          <w:p w14:paraId="4FC4D43E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4D0F3D0B" w14:textId="77777777" w:rsidR="008E0C86" w:rsidRPr="00DD5503" w:rsidRDefault="008E0C86" w:rsidP="00FC7715">
            <w:pPr>
              <w:pStyle w:val="ListParagraph"/>
              <w:numPr>
                <w:ilvl w:val="0"/>
                <w:numId w:val="179"/>
              </w:num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clear all alarm</w:t>
            </w:r>
          </w:p>
          <w:p w14:paraId="5CA5A5C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mVMeasurementDynamicDuplicated.mvmDiagnosis = 0x00;</w:t>
            </w:r>
          </w:p>
          <w:p w14:paraId="59D510B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5DEF2561" w14:textId="77777777" w:rsidR="008E0C86" w:rsidRPr="00DD5503" w:rsidRDefault="008E0C86" w:rsidP="00FC7715">
            <w:pPr>
              <w:pStyle w:val="ListParagraph"/>
              <w:numPr>
                <w:ilvl w:val="0"/>
                <w:numId w:val="179"/>
              </w:num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compare value</w:t>
            </w:r>
          </w:p>
          <w:p w14:paraId="3A79DF78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707EC14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pvPerc = 100.1f;</w:t>
            </w:r>
          </w:p>
          <w:p w14:paraId="49C9B3F5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UpdateQAlarmEXE_MVM(pvPerc);</w:t>
            </w:r>
          </w:p>
          <w:p w14:paraId="1C7A1F3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</w:r>
          </w:p>
          <w:p w14:paraId="140B65E2" w14:textId="77777777" w:rsidR="008E0C86" w:rsidRPr="00DD5503" w:rsidRDefault="008E0C86" w:rsidP="00FC7715">
            <w:pPr>
              <w:pStyle w:val="ListParagraph"/>
              <w:numPr>
                <w:ilvl w:val="0"/>
                <w:numId w:val="179"/>
              </w:num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check if set alarm</w:t>
            </w:r>
          </w:p>
          <w:p w14:paraId="145042B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mvmDiag =   (0X01 &lt;&lt; MVM_ALM_FLOWRATE_REACH_QMAX);</w:t>
            </w:r>
          </w:p>
          <w:p w14:paraId="661CB92D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TEST( (mVMeasurementDynamicDuplicated.mvmDiagnosis &amp; mvmDiag)  == mvmDiag);</w:t>
            </w:r>
          </w:p>
          <w:p w14:paraId="76F8EAD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</w:tc>
      </w:tr>
      <w:tr w:rsidR="008E0C86" w:rsidRPr="00C85700" w14:paraId="63C949CC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A65E46B" w14:textId="77777777" w:rsidR="008E0C86" w:rsidRPr="00C85700" w:rsidRDefault="008E0C86" w:rsidP="008159EA">
            <w:pPr>
              <w:rPr>
                <w:color w:val="00B0F0"/>
                <w:lang w:eastAsia="zh-CN"/>
              </w:rPr>
            </w:pPr>
          </w:p>
        </w:tc>
        <w:tc>
          <w:tcPr>
            <w:tcW w:w="1807" w:type="dxa"/>
          </w:tcPr>
          <w:p w14:paraId="01F88D94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75C1CCA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mVMeasurementDynamicDuplicated.mvmDiagnosis bit index 0 is set.</w:t>
            </w:r>
          </w:p>
        </w:tc>
      </w:tr>
      <w:tr w:rsidR="008E0C86" w:rsidRPr="00C85700" w14:paraId="6722D978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C2114D7" w14:textId="77777777" w:rsidR="008E0C86" w:rsidRPr="00C85700" w:rsidRDefault="008E0C86" w:rsidP="008159EA">
            <w:pPr>
              <w:rPr>
                <w:color w:val="00B0F0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C294E00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7A2444C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Pass</w:t>
            </w:r>
          </w:p>
        </w:tc>
      </w:tr>
      <w:tr w:rsidR="008E0C86" w:rsidRPr="00DD5503" w14:paraId="11269101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EFDC3D5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 xml:space="preserve">Test case </w:t>
            </w:r>
            <w:r w:rsidRPr="00DD5503">
              <w:rPr>
                <w:color w:val="0070C0"/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84EAA28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6CE289F5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Testing for Clearing Reach Qmax Alarm</w:t>
            </w:r>
          </w:p>
          <w:p w14:paraId="49D37C81" w14:textId="77777777" w:rsidR="008E0C86" w:rsidRPr="00DD5503" w:rsidRDefault="008E0C86" w:rsidP="00FC7715">
            <w:pPr>
              <w:pStyle w:val="ListParagraph"/>
              <w:numPr>
                <w:ilvl w:val="0"/>
                <w:numId w:val="180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Prepare testing.Set Alarm Range Limits</w:t>
            </w:r>
          </w:p>
          <w:p w14:paraId="515C4E7C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  <w:p w14:paraId="5D3BBAE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QAlmRange.hiLim = 98.00f;</w:t>
            </w:r>
          </w:p>
          <w:p w14:paraId="577EBB5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QAlmRange.loLim = 4.0f;</w:t>
            </w:r>
          </w:p>
          <w:p w14:paraId="33E5B6A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mVMeasurement_Put((TUSIGN16)MVM_IDX_QAlmRange,(TINT16)WHOLE_OBJECT,&amp;QAlmRange);</w:t>
            </w:r>
          </w:p>
          <w:p w14:paraId="0E9CC112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2EA77CF2" w14:textId="77777777" w:rsidR="008E0C86" w:rsidRPr="00DD5503" w:rsidRDefault="008E0C86" w:rsidP="00FC7715">
            <w:pPr>
              <w:pStyle w:val="ListParagraph"/>
              <w:numPr>
                <w:ilvl w:val="0"/>
                <w:numId w:val="180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Set Reaching Qmax Alarm</w:t>
            </w:r>
          </w:p>
          <w:p w14:paraId="6A712C99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mvmDiag =   (0X01 &lt;&lt; MVM_ALM_FLOWRATE_REACH_QMAX);</w:t>
            </w:r>
          </w:p>
          <w:p w14:paraId="12C8DDE0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mVMeasurementDynamicDuplicated.mvmDiagnosis = mvmDiag;</w:t>
            </w:r>
          </w:p>
          <w:p w14:paraId="3EF48A4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4668BC13" w14:textId="77777777" w:rsidR="008E0C86" w:rsidRPr="00DD5503" w:rsidRDefault="008E0C86" w:rsidP="00FC7715">
            <w:pPr>
              <w:pStyle w:val="ListParagraph"/>
              <w:numPr>
                <w:ilvl w:val="0"/>
                <w:numId w:val="180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compare value</w:t>
            </w:r>
          </w:p>
          <w:p w14:paraId="3B040449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2425472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pvPerc = 97.0f;</w:t>
            </w:r>
          </w:p>
          <w:p w14:paraId="452671F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UpdateQAlarmEXE_MVM(pvPerc);</w:t>
            </w:r>
          </w:p>
          <w:p w14:paraId="3FD5AA0E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</w:r>
          </w:p>
          <w:p w14:paraId="02E9B41B" w14:textId="77777777" w:rsidR="008E0C86" w:rsidRPr="00DD5503" w:rsidRDefault="008E0C86" w:rsidP="00FC7715">
            <w:pPr>
              <w:pStyle w:val="ListParagraph"/>
              <w:numPr>
                <w:ilvl w:val="0"/>
                <w:numId w:val="180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check if clear alarm</w:t>
            </w:r>
          </w:p>
          <w:p w14:paraId="5AAF1B3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TEST( mVMeasurementDynamicDuplicated.mvmDiagnosis  == 0x00);</w:t>
            </w:r>
          </w:p>
          <w:p w14:paraId="0AB3072A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</w:tc>
      </w:tr>
      <w:tr w:rsidR="008E0C86" w:rsidRPr="009E1344" w14:paraId="5AA7000C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F95966D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</w:tcPr>
          <w:p w14:paraId="78B89CE0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D672FF0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mVMeasurementDynamicDuplicated.mvmDiagnosis bit index 0 is reset.</w:t>
            </w:r>
          </w:p>
        </w:tc>
      </w:tr>
      <w:tr w:rsidR="008E0C86" w:rsidRPr="009E1344" w14:paraId="23ADED6B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3B9C1D9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84E747B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14D75393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Pass</w:t>
            </w:r>
          </w:p>
        </w:tc>
      </w:tr>
      <w:tr w:rsidR="008E0C86" w:rsidRPr="00C85700" w14:paraId="7D104F38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279F27E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 xml:space="preserve">Test case </w:t>
            </w:r>
            <w:r w:rsidRPr="00DD5503">
              <w:rPr>
                <w:color w:val="0070C0"/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B58B6B1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565AC39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Testing for setting Reach Qmin Alarm</w:t>
            </w:r>
          </w:p>
          <w:p w14:paraId="788CCD5C" w14:textId="77777777" w:rsidR="008E0C86" w:rsidRPr="00DD5503" w:rsidRDefault="008E0C86" w:rsidP="00FC7715">
            <w:pPr>
              <w:pStyle w:val="ListParagraph"/>
              <w:numPr>
                <w:ilvl w:val="0"/>
                <w:numId w:val="181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Prepare testing.Set Alarm Range Limits</w:t>
            </w:r>
          </w:p>
          <w:p w14:paraId="4CAF4DA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T_RANGE_FLT QAlmRange;</w:t>
            </w:r>
          </w:p>
          <w:p w14:paraId="7C4252EF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TUSIGN8 mvmDiag;</w:t>
            </w:r>
          </w:p>
          <w:p w14:paraId="17748A2C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TFLOAT  pvPerc = 0.0f;</w:t>
            </w:r>
          </w:p>
          <w:p w14:paraId="6CE56A7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38321EB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QAlmRange.hiLim = 100.00f;</w:t>
            </w:r>
          </w:p>
          <w:p w14:paraId="75D1110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QAlmRange.loLim = 2.0f;</w:t>
            </w:r>
          </w:p>
          <w:p w14:paraId="7087C688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mVMeasurement_Put((TUSIGN16)MVM_IDX_QAlmRange,(TINT16)WHOLE_OBJECT,&amp;QAlmRange);</w:t>
            </w:r>
          </w:p>
          <w:p w14:paraId="23D85335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lastRenderedPageBreak/>
              <w:t xml:space="preserve">    </w:t>
            </w:r>
          </w:p>
          <w:p w14:paraId="3CFCDF36" w14:textId="77777777" w:rsidR="008E0C86" w:rsidRPr="00DD5503" w:rsidRDefault="008E0C86" w:rsidP="00FC7715">
            <w:pPr>
              <w:pStyle w:val="ListParagraph"/>
              <w:numPr>
                <w:ilvl w:val="0"/>
                <w:numId w:val="181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clear all alarm</w:t>
            </w:r>
          </w:p>
          <w:p w14:paraId="4C0BF4F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mVMeasurementDynamicDuplicated.mvmDiagnosis = 0x00;</w:t>
            </w:r>
          </w:p>
          <w:p w14:paraId="01C21D4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0EE9C2FA" w14:textId="77777777" w:rsidR="008E0C86" w:rsidRPr="00DD5503" w:rsidRDefault="008E0C86" w:rsidP="00FC7715">
            <w:pPr>
              <w:pStyle w:val="ListParagraph"/>
              <w:numPr>
                <w:ilvl w:val="0"/>
                <w:numId w:val="181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compare value</w:t>
            </w:r>
          </w:p>
          <w:p w14:paraId="38E99B4F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74F7EFCD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pvPerc = 1.0f;</w:t>
            </w:r>
          </w:p>
          <w:p w14:paraId="66B77DF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UpdateQAlarmEXE_MVM(pvPerc);</w:t>
            </w:r>
          </w:p>
          <w:p w14:paraId="1CEBC8E0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</w:r>
          </w:p>
          <w:p w14:paraId="1C85FD6A" w14:textId="77777777" w:rsidR="008E0C86" w:rsidRPr="00DD5503" w:rsidRDefault="008E0C86" w:rsidP="00FC7715">
            <w:pPr>
              <w:pStyle w:val="ListParagraph"/>
              <w:numPr>
                <w:ilvl w:val="0"/>
                <w:numId w:val="181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check if set alarm</w:t>
            </w:r>
          </w:p>
          <w:p w14:paraId="5B577C49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mvmDiag =   (0X01 &lt;&lt; MVM_ALM_FLOWRATE_REACH_QMIN);</w:t>
            </w:r>
          </w:p>
          <w:p w14:paraId="4647DFE0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TEST( (mVMeasurementDynamicDuplicated.mvmDiagnosis &amp; mvmDiag)  == mvmDiag);</w:t>
            </w:r>
          </w:p>
          <w:p w14:paraId="4E6468A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</w:tc>
      </w:tr>
      <w:tr w:rsidR="008E0C86" w:rsidRPr="00C85700" w14:paraId="1262549C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5BC1525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</w:tcPr>
          <w:p w14:paraId="4B842BBF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88F093E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mVMeasurementDynamicDuplicated.mvmDiagnosis bit index 1 is set.</w:t>
            </w:r>
          </w:p>
        </w:tc>
      </w:tr>
      <w:tr w:rsidR="008E0C86" w:rsidRPr="00C85700" w14:paraId="2127B56A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6154AA47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08155C2F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67E2A40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Pass</w:t>
            </w:r>
          </w:p>
        </w:tc>
      </w:tr>
      <w:tr w:rsidR="008E0C86" w:rsidRPr="009E1344" w14:paraId="3951006E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B676706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 xml:space="preserve">Test case </w:t>
            </w:r>
            <w:r w:rsidRPr="00DD5503">
              <w:rPr>
                <w:color w:val="0070C0"/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8E7F78C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6106957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Testing for Clearing Reach Qmin Alarm</w:t>
            </w:r>
          </w:p>
          <w:p w14:paraId="0EA5D9EB" w14:textId="77777777" w:rsidR="008E0C86" w:rsidRPr="00DD5503" w:rsidRDefault="008E0C86" w:rsidP="00FC7715">
            <w:pPr>
              <w:pStyle w:val="ListParagraph"/>
              <w:numPr>
                <w:ilvl w:val="0"/>
                <w:numId w:val="182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Prepare testing.Set Alarm Range Limits</w:t>
            </w:r>
          </w:p>
          <w:p w14:paraId="0BA5BF67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  <w:p w14:paraId="70AC7A4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QAlmRange.hiLim = 98.00f;</w:t>
            </w:r>
          </w:p>
          <w:p w14:paraId="23DBE7E9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QAlmRange.loLim = 4.0f;</w:t>
            </w:r>
          </w:p>
          <w:p w14:paraId="465CA1B2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mVMeasurement_Put((TUSIGN16)MVM_IDX_QAlmRange,(TINT16)WHOLE_OBJECT,&amp;QAlmRange);</w:t>
            </w:r>
          </w:p>
          <w:p w14:paraId="6AB4118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1910C55B" w14:textId="77777777" w:rsidR="008E0C86" w:rsidRPr="00DD5503" w:rsidRDefault="008E0C86" w:rsidP="00FC7715">
            <w:pPr>
              <w:pStyle w:val="ListParagraph"/>
              <w:numPr>
                <w:ilvl w:val="0"/>
                <w:numId w:val="182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Set Reaching Qmax Alarm</w:t>
            </w:r>
          </w:p>
          <w:p w14:paraId="336FE3B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mvmDiag =   (0X01 &lt;&lt; MVM_ALM_FLOWRATE_REACH_QMAX);</w:t>
            </w:r>
          </w:p>
          <w:p w14:paraId="667FAB09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mVMeasurementDynamicDuplicated.mvmDiagnosis = mvmDiag;</w:t>
            </w:r>
          </w:p>
          <w:p w14:paraId="4AD16404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5DF6CEEF" w14:textId="77777777" w:rsidR="008E0C86" w:rsidRPr="00DD5503" w:rsidRDefault="008E0C86" w:rsidP="00FC7715">
            <w:pPr>
              <w:pStyle w:val="ListParagraph"/>
              <w:numPr>
                <w:ilvl w:val="0"/>
                <w:numId w:val="182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compare value</w:t>
            </w:r>
          </w:p>
          <w:p w14:paraId="606D8CBA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65BC969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pvPerc = 5.0f;</w:t>
            </w:r>
          </w:p>
          <w:p w14:paraId="0EEAACC0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UpdateQAlarmEXE_MVM(pvPerc);</w:t>
            </w:r>
          </w:p>
          <w:p w14:paraId="3314FE5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</w:r>
          </w:p>
          <w:p w14:paraId="476D91CA" w14:textId="77777777" w:rsidR="008E0C86" w:rsidRPr="00DD5503" w:rsidRDefault="008E0C86" w:rsidP="00FC7715">
            <w:pPr>
              <w:pStyle w:val="ListParagraph"/>
              <w:numPr>
                <w:ilvl w:val="0"/>
                <w:numId w:val="182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check if clear alarm</w:t>
            </w:r>
          </w:p>
          <w:p w14:paraId="517ED1D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TEST( mVMeasurementDynamicDuplicated.mvmDiagnosis  == 0x00);</w:t>
            </w:r>
          </w:p>
          <w:p w14:paraId="09450EAF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</w:tc>
      </w:tr>
      <w:tr w:rsidR="008E0C86" w:rsidRPr="009E1344" w14:paraId="3BDA5523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38A3FEB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</w:tcPr>
          <w:p w14:paraId="19C310E9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B6C7BE8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mVMeasurementDynamicDuplicated.mvmDiagnosis bit index 1 is reset.</w:t>
            </w:r>
          </w:p>
        </w:tc>
      </w:tr>
      <w:tr w:rsidR="008E0C86" w:rsidRPr="009E1344" w14:paraId="39C762E5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201023F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3BBFFF42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FB04EAF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Pass</w:t>
            </w:r>
          </w:p>
        </w:tc>
      </w:tr>
      <w:tr w:rsidR="008E0C86" w14:paraId="1F506289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3129C46F" w14:textId="77777777" w:rsidR="008E0C86" w:rsidRPr="00DD5503" w:rsidRDefault="008E0C86" w:rsidP="008E0C86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 xml:space="preserve">Test case </w:t>
            </w:r>
            <w:r w:rsidRPr="00DD5503">
              <w:rPr>
                <w:color w:val="0070C0"/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A61969D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CDBD907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Testing for setting Big than 103 Alarm</w:t>
            </w:r>
          </w:p>
          <w:p w14:paraId="1921D323" w14:textId="77777777" w:rsidR="008E0C86" w:rsidRPr="00DD5503" w:rsidRDefault="008E0C86" w:rsidP="00FC7715">
            <w:pPr>
              <w:pStyle w:val="ListParagraph"/>
              <w:numPr>
                <w:ilvl w:val="0"/>
                <w:numId w:val="183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Prepare testing.Set Alarm Range Limits</w:t>
            </w:r>
          </w:p>
          <w:p w14:paraId="41ADA74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T_RANGE_FLT QAlmRange;</w:t>
            </w:r>
          </w:p>
          <w:p w14:paraId="3DF72629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TUSIGN8 mvmDiag;</w:t>
            </w:r>
          </w:p>
          <w:p w14:paraId="4D7FC4CA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TFLOAT  pvPerc = 0.0f;</w:t>
            </w:r>
          </w:p>
          <w:p w14:paraId="39AD67AE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4C6F401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QAlmRange.hiLim = 100.00f;</w:t>
            </w:r>
          </w:p>
          <w:p w14:paraId="62F9E5C7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QAlmRange.loLim = 2.0f;</w:t>
            </w:r>
          </w:p>
          <w:p w14:paraId="27F0EB12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mVMeasurement_Put((TUSIGN16)MVM_IDX_QAlmRange,(TINT16)WHOLE_OBJECT,&amp;QAlmRange);</w:t>
            </w:r>
          </w:p>
          <w:p w14:paraId="6076DAF8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4ABB363B" w14:textId="77777777" w:rsidR="008E0C86" w:rsidRPr="00DD5503" w:rsidRDefault="008E0C86" w:rsidP="00FC7715">
            <w:pPr>
              <w:pStyle w:val="ListParagraph"/>
              <w:numPr>
                <w:ilvl w:val="0"/>
                <w:numId w:val="183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clear all alarm</w:t>
            </w:r>
          </w:p>
          <w:p w14:paraId="0B1C62FB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mVMeasurementDynamicDuplicated.mvmDiagnosis = 0x00;</w:t>
            </w:r>
          </w:p>
          <w:p w14:paraId="5B0E001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43264214" w14:textId="77777777" w:rsidR="008E0C86" w:rsidRPr="00DD5503" w:rsidRDefault="008E0C86" w:rsidP="00FC7715">
            <w:pPr>
              <w:pStyle w:val="ListParagraph"/>
              <w:numPr>
                <w:ilvl w:val="0"/>
                <w:numId w:val="183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compare value</w:t>
            </w:r>
          </w:p>
          <w:p w14:paraId="2DC1DD4C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015372E5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lastRenderedPageBreak/>
              <w:t>pvPerc = 1</w:t>
            </w:r>
            <w:r w:rsidR="00791D19">
              <w:rPr>
                <w:color w:val="0070C0"/>
                <w:lang w:eastAsia="zh-CN"/>
              </w:rPr>
              <w:t>03</w:t>
            </w:r>
            <w:r w:rsidRPr="00DD5503">
              <w:rPr>
                <w:color w:val="0070C0"/>
                <w:lang w:eastAsia="zh-CN"/>
              </w:rPr>
              <w:t>.</w:t>
            </w:r>
            <w:r w:rsidR="00791D19">
              <w:rPr>
                <w:color w:val="0070C0"/>
                <w:lang w:eastAsia="zh-CN"/>
              </w:rPr>
              <w:t>1</w:t>
            </w:r>
            <w:r w:rsidRPr="00DD5503">
              <w:rPr>
                <w:color w:val="0070C0"/>
                <w:lang w:eastAsia="zh-CN"/>
              </w:rPr>
              <w:t>f;</w:t>
            </w:r>
          </w:p>
          <w:p w14:paraId="796B7D3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UpdateQAlarmEXE_MVM(pvPerc);</w:t>
            </w:r>
          </w:p>
          <w:p w14:paraId="603C705C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</w:r>
          </w:p>
          <w:p w14:paraId="09AF5E0E" w14:textId="77777777" w:rsidR="008E0C86" w:rsidRPr="00DD5503" w:rsidRDefault="008E0C86" w:rsidP="00FC7715">
            <w:pPr>
              <w:pStyle w:val="ListParagraph"/>
              <w:numPr>
                <w:ilvl w:val="0"/>
                <w:numId w:val="183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check if set alarm</w:t>
            </w:r>
          </w:p>
          <w:p w14:paraId="27B7F064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mvmDiag =   (0X01 &lt;&lt; MVM_ALM_FLOWRATE_</w:t>
            </w:r>
            <w:r w:rsidR="00791D19" w:rsidRPr="00791D19">
              <w:rPr>
                <w:color w:val="0070C0"/>
                <w:lang w:eastAsia="zh-CN"/>
              </w:rPr>
              <w:t>_GT_103</w:t>
            </w:r>
            <w:r w:rsidRPr="00DD5503">
              <w:rPr>
                <w:color w:val="0070C0"/>
                <w:lang w:eastAsia="zh-CN"/>
              </w:rPr>
              <w:t>);</w:t>
            </w:r>
          </w:p>
          <w:p w14:paraId="568DF3BC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  <w:t>TEST( (mVMeasurementDynamicDuplicated.mvmDiagnosis &amp; mvmDiag)  == mvmDiag);</w:t>
            </w:r>
          </w:p>
          <w:p w14:paraId="1ECC511C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</w:tc>
      </w:tr>
      <w:tr w:rsidR="008E0C86" w:rsidRPr="00955123" w14:paraId="371AEC73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9E0E08F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</w:tcPr>
          <w:p w14:paraId="7313B007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554F3D4" w14:textId="77777777" w:rsidR="008E0C86" w:rsidRPr="00DD5503" w:rsidRDefault="008E0C86" w:rsidP="00791D19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mVMeasurementDynamicDuplicated.mvmDiagnosis bit index </w:t>
            </w:r>
            <w:r w:rsidR="00791D19">
              <w:rPr>
                <w:color w:val="0070C0"/>
                <w:lang w:eastAsia="zh-CN"/>
              </w:rPr>
              <w:t>2</w:t>
            </w:r>
            <w:r w:rsidRPr="00DD5503">
              <w:rPr>
                <w:color w:val="0070C0"/>
                <w:lang w:eastAsia="zh-CN"/>
              </w:rPr>
              <w:t xml:space="preserve"> is set.</w:t>
            </w:r>
          </w:p>
        </w:tc>
      </w:tr>
      <w:tr w:rsidR="008E0C86" w14:paraId="67EF1BF6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EEDC8DA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33F1B34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70362B9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Pass</w:t>
            </w:r>
          </w:p>
        </w:tc>
      </w:tr>
      <w:tr w:rsidR="008E0C86" w:rsidRPr="009E1344" w14:paraId="4DE1D8A5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B109484" w14:textId="77777777" w:rsidR="008E0C86" w:rsidRPr="00DD5503" w:rsidRDefault="008E0C86" w:rsidP="008E0C86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 xml:space="preserve">Test case </w:t>
            </w:r>
            <w:r w:rsidRPr="00DD5503">
              <w:rPr>
                <w:color w:val="0070C0"/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61E783A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9F70E9A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Testing for Clearing Reach Qmin Alarm</w:t>
            </w:r>
          </w:p>
          <w:p w14:paraId="15F8195E" w14:textId="77777777" w:rsidR="008E0C86" w:rsidRPr="00DD5503" w:rsidRDefault="008E0C86" w:rsidP="00FC7715">
            <w:pPr>
              <w:pStyle w:val="ListParagraph"/>
              <w:numPr>
                <w:ilvl w:val="0"/>
                <w:numId w:val="184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Prepare testing.Set Alarm Range Limits</w:t>
            </w:r>
          </w:p>
          <w:p w14:paraId="69F1E285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  <w:p w14:paraId="7F8BEB1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QAlmRange.hiLim = 98.00f;</w:t>
            </w:r>
          </w:p>
          <w:p w14:paraId="35C5FAD0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QAlmRange.loLim = 4.0f;</w:t>
            </w:r>
          </w:p>
          <w:p w14:paraId="0733DF59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mVMeasurement_Put((TUSIGN16)MVM_IDX_QAlmRange,(TINT16)WHOLE_OBJECT,&amp;QAlmRange);</w:t>
            </w:r>
          </w:p>
          <w:p w14:paraId="6C0C0E6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25909028" w14:textId="77777777" w:rsidR="008E0C86" w:rsidRPr="00DD5503" w:rsidRDefault="008E0C86" w:rsidP="00FC7715">
            <w:pPr>
              <w:pStyle w:val="ListParagraph"/>
              <w:numPr>
                <w:ilvl w:val="0"/>
                <w:numId w:val="184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Set Reaching Qmax Alarm</w:t>
            </w:r>
          </w:p>
          <w:p w14:paraId="35F71E2E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mvmDiag =   (0X01 &lt;&lt; MVM_ALM_FLOWRATE_REACH_QMAX);</w:t>
            </w:r>
          </w:p>
          <w:p w14:paraId="644DA7C5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mVMeasurementDynamicDuplicated.mvmDiagnosis = mvmDiag;</w:t>
            </w:r>
          </w:p>
          <w:p w14:paraId="122A2156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  <w:p w14:paraId="754DA1E0" w14:textId="77777777" w:rsidR="008E0C86" w:rsidRPr="00DD5503" w:rsidRDefault="008E0C86" w:rsidP="00FC7715">
            <w:pPr>
              <w:pStyle w:val="ListParagraph"/>
              <w:numPr>
                <w:ilvl w:val="0"/>
                <w:numId w:val="184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compare value</w:t>
            </w:r>
          </w:p>
          <w:p w14:paraId="3E481313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    </w:t>
            </w:r>
          </w:p>
          <w:p w14:paraId="6E108DC0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pvPerc = </w:t>
            </w:r>
            <w:r w:rsidR="00791D19">
              <w:rPr>
                <w:color w:val="0070C0"/>
                <w:lang w:eastAsia="zh-CN"/>
              </w:rPr>
              <w:t>102.9</w:t>
            </w:r>
            <w:r w:rsidRPr="00DD5503">
              <w:rPr>
                <w:color w:val="0070C0"/>
                <w:lang w:eastAsia="zh-CN"/>
              </w:rPr>
              <w:t>f;</w:t>
            </w:r>
          </w:p>
          <w:p w14:paraId="0C1AF464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UpdateQAlarmEXE_MVM(pvPerc);</w:t>
            </w:r>
          </w:p>
          <w:p w14:paraId="48837D8F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ab/>
            </w:r>
          </w:p>
          <w:p w14:paraId="7774ACC6" w14:textId="77777777" w:rsidR="008E0C86" w:rsidRPr="00DD5503" w:rsidRDefault="008E0C86" w:rsidP="00FC7715">
            <w:pPr>
              <w:pStyle w:val="ListParagraph"/>
              <w:numPr>
                <w:ilvl w:val="0"/>
                <w:numId w:val="184"/>
              </w:num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check if clear alarm</w:t>
            </w:r>
          </w:p>
          <w:p w14:paraId="52151001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TEST( mVMeasurementDynamicDuplicated.mvmDiagnosis  == 0x0</w:t>
            </w:r>
            <w:r w:rsidR="00791D19">
              <w:rPr>
                <w:color w:val="0070C0"/>
                <w:lang w:eastAsia="zh-CN"/>
              </w:rPr>
              <w:t>1</w:t>
            </w:r>
            <w:r w:rsidRPr="00DD5503">
              <w:rPr>
                <w:color w:val="0070C0"/>
                <w:lang w:eastAsia="zh-CN"/>
              </w:rPr>
              <w:t>);</w:t>
            </w:r>
          </w:p>
          <w:p w14:paraId="0D13DBBF" w14:textId="77777777" w:rsidR="008E0C86" w:rsidRPr="00DD5503" w:rsidRDefault="008E0C86" w:rsidP="008159EA">
            <w:pPr>
              <w:ind w:left="360"/>
              <w:rPr>
                <w:color w:val="0070C0"/>
                <w:lang w:eastAsia="zh-CN"/>
              </w:rPr>
            </w:pPr>
          </w:p>
        </w:tc>
      </w:tr>
      <w:tr w:rsidR="008E0C86" w:rsidRPr="00955123" w14:paraId="4A7BE47A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C411CDD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</w:tcPr>
          <w:p w14:paraId="18FD2BD8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387C420" w14:textId="77777777" w:rsidR="008E0C86" w:rsidRPr="00DD5503" w:rsidRDefault="008E0C86" w:rsidP="00791D19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 xml:space="preserve">mVMeasurementDynamicDuplicated.mvmDiagnosis </w:t>
            </w:r>
            <w:r w:rsidR="00791D19">
              <w:rPr>
                <w:color w:val="0070C0"/>
                <w:lang w:eastAsia="zh-CN"/>
              </w:rPr>
              <w:t>is 0x01</w:t>
            </w:r>
          </w:p>
        </w:tc>
      </w:tr>
      <w:tr w:rsidR="008E0C86" w14:paraId="24AB6518" w14:textId="77777777" w:rsidTr="008159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DF908E5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5D6F43D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rFonts w:hint="eastAsia"/>
                <w:color w:val="0070C0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426480BB" w14:textId="77777777" w:rsidR="008E0C86" w:rsidRPr="00DD5503" w:rsidRDefault="008E0C86" w:rsidP="008159EA">
            <w:pPr>
              <w:rPr>
                <w:color w:val="0070C0"/>
                <w:lang w:eastAsia="zh-CN"/>
              </w:rPr>
            </w:pPr>
            <w:r w:rsidRPr="00DD5503">
              <w:rPr>
                <w:color w:val="0070C0"/>
                <w:lang w:eastAsia="zh-CN"/>
              </w:rPr>
              <w:t>Pass</w:t>
            </w:r>
          </w:p>
        </w:tc>
      </w:tr>
    </w:tbl>
    <w:p w14:paraId="5E52176B" w14:textId="77777777" w:rsidR="00EF62C5" w:rsidRPr="00E9144D" w:rsidRDefault="00EF62C5" w:rsidP="009F5916">
      <w:pPr>
        <w:pStyle w:val="Heading4"/>
        <w:rPr>
          <w:lang w:eastAsia="zh-CN"/>
        </w:rPr>
      </w:pPr>
      <w:r w:rsidRPr="00E9144D">
        <w:rPr>
          <w:lang w:eastAsia="zh-CN"/>
        </w:rPr>
        <w:t>Module</w:t>
      </w:r>
      <w:r w:rsidR="001701B4">
        <w:rPr>
          <w:lang w:eastAsia="zh-CN"/>
        </w:rPr>
        <w:t xml:space="preserve"> </w:t>
      </w:r>
      <w:r w:rsidR="001701B4" w:rsidRPr="001701B4">
        <w:rPr>
          <w:lang w:eastAsia="zh-CN"/>
        </w:rPr>
        <w:t>MVMeasurement_overload.c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EF62C5" w14:paraId="4621E48B" w14:textId="77777777" w:rsidTr="00EF62C5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94B93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2B508DE" w14:textId="77777777" w:rsidR="00EF62C5" w:rsidRPr="00817D3A" w:rsidRDefault="00866C97" w:rsidP="00EF62C5">
            <w:pPr>
              <w:rPr>
                <w:lang w:val="en-GB" w:eastAsia="zh-CN"/>
              </w:rPr>
            </w:pPr>
            <w:r w:rsidRPr="00866C97">
              <w:rPr>
                <w:lang w:val="en-GB" w:eastAsia="zh-CN"/>
              </w:rPr>
              <w:t xml:space="preserve">TUSIGN16 </w:t>
            </w:r>
            <w:proofErr w:type="spellStart"/>
            <w:r w:rsidRPr="00866C97">
              <w:rPr>
                <w:lang w:val="en-GB" w:eastAsia="zh-CN"/>
              </w:rPr>
              <w:t>Initialize_</w:t>
            </w:r>
            <w:proofErr w:type="gramStart"/>
            <w:r w:rsidRPr="00866C97">
              <w:rPr>
                <w:lang w:val="en-GB" w:eastAsia="zh-CN"/>
              </w:rPr>
              <w:t>MVM</w:t>
            </w:r>
            <w:proofErr w:type="spellEnd"/>
            <w:r w:rsidRPr="00866C97">
              <w:rPr>
                <w:lang w:val="en-GB" w:eastAsia="zh-CN"/>
              </w:rPr>
              <w:t>(</w:t>
            </w:r>
            <w:proofErr w:type="spellStart"/>
            <w:proofErr w:type="gramEnd"/>
            <w:r w:rsidRPr="00866C97">
              <w:rPr>
                <w:lang w:val="en-GB" w:eastAsia="zh-CN"/>
              </w:rPr>
              <w:t>const</w:t>
            </w:r>
            <w:proofErr w:type="spellEnd"/>
            <w:r w:rsidRPr="00866C97">
              <w:rPr>
                <w:lang w:val="en-GB" w:eastAsia="zh-CN"/>
              </w:rPr>
              <w:t xml:space="preserve"> T_UNIT SLOW*me, TUSIGN8 </w:t>
            </w:r>
            <w:proofErr w:type="spellStart"/>
            <w:r w:rsidRPr="00866C97">
              <w:rPr>
                <w:lang w:val="en-GB" w:eastAsia="zh-CN"/>
              </w:rPr>
              <w:t>typeOfStartUp</w:t>
            </w:r>
            <w:proofErr w:type="spellEnd"/>
            <w:r w:rsidRPr="00866C97">
              <w:rPr>
                <w:lang w:val="en-GB" w:eastAsia="zh-CN"/>
              </w:rPr>
              <w:t>)</w:t>
            </w:r>
          </w:p>
        </w:tc>
      </w:tr>
      <w:tr w:rsidR="00EF62C5" w14:paraId="28E61831" w14:textId="77777777" w:rsidTr="00EF62C5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D4995AB" w14:textId="77777777" w:rsidR="00EF62C5" w:rsidRPr="00817D3A" w:rsidRDefault="00EF62C5" w:rsidP="00EF62C5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AFF8D8D" w14:textId="77777777" w:rsidR="00EF62C5" w:rsidRPr="00817D3A" w:rsidRDefault="00866C97" w:rsidP="00EF62C5">
            <w:pPr>
              <w:rPr>
                <w:lang w:val="en-GB" w:eastAsia="zh-CN"/>
              </w:rPr>
            </w:pPr>
            <w:r w:rsidRPr="00866C97">
              <w:rPr>
                <w:lang w:val="en-GB" w:eastAsia="zh-CN"/>
              </w:rPr>
              <w:t xml:space="preserve">void </w:t>
            </w:r>
            <w:proofErr w:type="spellStart"/>
            <w:r w:rsidRPr="00866C97">
              <w:rPr>
                <w:lang w:val="en-GB" w:eastAsia="zh-CN"/>
              </w:rPr>
              <w:t>Initialize_MVM_Test</w:t>
            </w:r>
            <w:proofErr w:type="spellEnd"/>
            <w:r w:rsidRPr="00866C97">
              <w:rPr>
                <w:lang w:val="en-GB" w:eastAsia="zh-CN"/>
              </w:rPr>
              <w:t>(void)</w:t>
            </w:r>
          </w:p>
        </w:tc>
      </w:tr>
      <w:tr w:rsidR="00866C97" w14:paraId="60DB2045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E3ACB99" w14:textId="77777777" w:rsidR="00866C97" w:rsidRDefault="00866C97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0A15E1C" w14:textId="77777777" w:rsidR="00866C97" w:rsidRDefault="00866C97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9A4347B" w14:textId="77777777" w:rsidR="00866C97" w:rsidRDefault="00437E17" w:rsidP="004E76B7">
            <w:pPr>
              <w:numPr>
                <w:ilvl w:val="0"/>
                <w:numId w:val="5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66C97">
              <w:rPr>
                <w:lang w:eastAsia="zh-CN"/>
              </w:rPr>
              <w:t xml:space="preserve"> the Precondition  parameter as following</w:t>
            </w:r>
          </w:p>
          <w:p w14:paraId="0B7E4A7F" w14:textId="77777777" w:rsidR="00866C97" w:rsidRDefault="00866C97" w:rsidP="00866C97">
            <w:pPr>
              <w:ind w:left="360"/>
              <w:rPr>
                <w:lang w:eastAsia="zh-CN"/>
              </w:rPr>
            </w:pPr>
          </w:p>
          <w:p w14:paraId="06FCAEA0" w14:textId="77777777" w:rsidR="00866C97" w:rsidRDefault="00866C97" w:rsidP="00866C9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TUSIGN16 result = (TINT16)FATAL_ERROR;</w:t>
            </w:r>
          </w:p>
          <w:p w14:paraId="26C3E45A" w14:textId="77777777" w:rsidR="00866C97" w:rsidRDefault="00866C97" w:rsidP="00866C9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mVMeasurementUnprotected.QMinDN = 50.00f;</w:t>
            </w:r>
          </w:p>
          <w:p w14:paraId="441C1B53" w14:textId="77777777" w:rsidR="00866C97" w:rsidRDefault="00866C97" w:rsidP="00866C9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mVMeasurementUnprotected.protectedDataCrc = 0x55;  </w:t>
            </w:r>
          </w:p>
          <w:p w14:paraId="055115B3" w14:textId="77777777" w:rsidR="00866C97" w:rsidRDefault="00866C97" w:rsidP="00866C9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14:paraId="12BA1FA4" w14:textId="77777777" w:rsidR="00866C97" w:rsidRDefault="00866C97" w:rsidP="00866C9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mVMeasurementDynamicDuplicated.Qn = 80.0f;</w:t>
            </w:r>
          </w:p>
          <w:p w14:paraId="095C7F1E" w14:textId="77777777" w:rsidR="00866C97" w:rsidRDefault="00866C97" w:rsidP="00866C9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  <w:t>mVMeasurementDynamicDuplicated.mvmAlarmSimulationDuplicated = 0xAA;</w:t>
            </w:r>
          </w:p>
          <w:p w14:paraId="3C855FA4" w14:textId="77777777" w:rsidR="00866C97" w:rsidRDefault="00866C97" w:rsidP="00866C9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 </w:t>
            </w:r>
          </w:p>
          <w:p w14:paraId="63B2E3D4" w14:textId="77777777" w:rsidR="00866C97" w:rsidRDefault="00866C97" w:rsidP="00866C97">
            <w:pPr>
              <w:numPr>
                <w:ilvl w:val="0"/>
                <w:numId w:val="52"/>
              </w:numPr>
              <w:rPr>
                <w:lang w:eastAsia="zh-CN"/>
              </w:rPr>
            </w:pPr>
            <w:r>
              <w:rPr>
                <w:lang w:eastAsia="zh-CN"/>
              </w:rPr>
              <w:tab/>
              <w:t>Call result =Initialize_MVM(MVMEASUREMENT_ME, INIT_DATA);</w:t>
            </w:r>
          </w:p>
        </w:tc>
      </w:tr>
      <w:tr w:rsidR="00866C97" w14:paraId="1170B176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171D241" w14:textId="77777777" w:rsidR="00866C97" w:rsidRDefault="00866C97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69BE3A1" w14:textId="77777777" w:rsidR="00866C97" w:rsidRDefault="00866C97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5784D0F" w14:textId="77777777" w:rsidR="00866C97" w:rsidRDefault="00866C97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result == OK</w:t>
            </w:r>
          </w:p>
          <w:p w14:paraId="233133C9" w14:textId="77777777" w:rsidR="00866C97" w:rsidRDefault="00866C97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mVMeasurementUnprotected.QminDN == 0.0</w:t>
            </w:r>
          </w:p>
          <w:p w14:paraId="319C58E6" w14:textId="77777777" w:rsidR="00866C97" w:rsidRDefault="00866C97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mVMeasurementUnprotected.protectedDataCrc == 0X0000</w:t>
            </w:r>
          </w:p>
          <w:p w14:paraId="560B2FD8" w14:textId="77777777" w:rsidR="00866C97" w:rsidRDefault="00866C97" w:rsidP="004E76B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mVMeasurementDynamicDuplicated.Qn == 0.0f</w:t>
            </w:r>
          </w:p>
          <w:p w14:paraId="06374578" w14:textId="77777777" w:rsidR="00866C97" w:rsidRPr="00955123" w:rsidRDefault="00866C97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mVMeasurementDynamicDuplicated.mvmAlarmSimulationDuplicated == 0X00</w:t>
            </w:r>
          </w:p>
        </w:tc>
      </w:tr>
      <w:tr w:rsidR="00866C97" w14:paraId="69644E83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B54BD6E" w14:textId="77777777" w:rsidR="00866C97" w:rsidRDefault="00866C97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CF3FC53" w14:textId="77777777" w:rsidR="00866C97" w:rsidRDefault="00866C97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723F469" w14:textId="77777777" w:rsidR="00866C97" w:rsidRDefault="00866C97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66C97" w14:paraId="11DB1C2E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824E6C9" w14:textId="77777777" w:rsidR="00866C97" w:rsidRDefault="00866C97" w:rsidP="002526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25265C"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AB675C6" w14:textId="77777777" w:rsidR="00866C97" w:rsidRDefault="00866C97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4D11514" w14:textId="77777777" w:rsidR="00866C97" w:rsidRDefault="00437E17" w:rsidP="00FC7715">
            <w:pPr>
              <w:numPr>
                <w:ilvl w:val="0"/>
                <w:numId w:val="157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866C97">
              <w:rPr>
                <w:lang w:eastAsia="zh-CN"/>
              </w:rPr>
              <w:t xml:space="preserve"> the Precondition  parameter as following</w:t>
            </w:r>
          </w:p>
          <w:p w14:paraId="74228C89" w14:textId="77777777" w:rsidR="00866C97" w:rsidRDefault="0025265C" w:rsidP="004E76B7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assertTestOK=0</w:t>
            </w:r>
          </w:p>
          <w:p w14:paraId="6C764FAA" w14:textId="77777777" w:rsidR="00866C97" w:rsidRDefault="00866C97" w:rsidP="00FC7715">
            <w:pPr>
              <w:numPr>
                <w:ilvl w:val="0"/>
                <w:numId w:val="15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25265C" w:rsidRPr="0025265C">
              <w:rPr>
                <w:lang w:eastAsia="zh-CN"/>
              </w:rPr>
              <w:t>Initialize_MVM(SVMEASUREMENT_ME, INIT_DATA)</w:t>
            </w:r>
            <w:r w:rsidR="0025265C">
              <w:rPr>
                <w:lang w:eastAsia="zh-CN"/>
              </w:rPr>
              <w:t xml:space="preserve"> </w:t>
            </w:r>
          </w:p>
        </w:tc>
      </w:tr>
      <w:tr w:rsidR="00866C97" w14:paraId="43AADB15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1DD4C816" w14:textId="77777777" w:rsidR="00866C97" w:rsidRDefault="00866C97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70CB063" w14:textId="77777777" w:rsidR="00866C97" w:rsidRDefault="00866C97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CD788E1" w14:textId="77777777" w:rsidR="00866C97" w:rsidRPr="00955123" w:rsidRDefault="0025265C" w:rsidP="0025265C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</w:t>
            </w:r>
            <w:r>
              <w:rPr>
                <w:lang w:eastAsia="zh-CN"/>
              </w:rPr>
              <w:t>= 1</w:t>
            </w:r>
          </w:p>
        </w:tc>
      </w:tr>
      <w:tr w:rsidR="00866C97" w14:paraId="7C1E356B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CA38914" w14:textId="77777777" w:rsidR="00866C97" w:rsidRDefault="00866C97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8CE6C93" w14:textId="77777777" w:rsidR="00866C97" w:rsidRDefault="00866C97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22838F8" w14:textId="77777777" w:rsidR="00866C97" w:rsidRDefault="00866C97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2DF433F9" w14:textId="77777777" w:rsidR="00EF62C5" w:rsidRDefault="00EF62C5" w:rsidP="00EF62C5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1701B4" w14:paraId="3A8A1A28" w14:textId="77777777" w:rsidTr="001701B4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A92BB" w14:textId="77777777" w:rsidR="001701B4" w:rsidRPr="00817D3A" w:rsidRDefault="001701B4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555BB70C" w14:textId="77777777" w:rsidR="001701B4" w:rsidRPr="00817D3A" w:rsidRDefault="00F46EBD" w:rsidP="001701B4">
            <w:pPr>
              <w:rPr>
                <w:lang w:val="en-GB" w:eastAsia="zh-CN"/>
              </w:rPr>
            </w:pPr>
            <w:r w:rsidRPr="00F46EBD">
              <w:rPr>
                <w:lang w:val="en-GB" w:eastAsia="zh-CN"/>
              </w:rPr>
              <w:t xml:space="preserve">TUSIGN16 </w:t>
            </w:r>
            <w:proofErr w:type="spellStart"/>
            <w:r w:rsidRPr="00F46EBD">
              <w:rPr>
                <w:lang w:val="en-GB" w:eastAsia="zh-CN"/>
              </w:rPr>
              <w:t>Put_T_</w:t>
            </w:r>
            <w:proofErr w:type="gramStart"/>
            <w:r w:rsidRPr="00F46EBD">
              <w:rPr>
                <w:lang w:val="en-GB" w:eastAsia="zh-CN"/>
              </w:rPr>
              <w:t>MVM</w:t>
            </w:r>
            <w:proofErr w:type="spellEnd"/>
            <w:r w:rsidRPr="00F46EBD">
              <w:rPr>
                <w:lang w:val="en-GB" w:eastAsia="zh-CN"/>
              </w:rPr>
              <w:t>(</w:t>
            </w:r>
            <w:proofErr w:type="spellStart"/>
            <w:proofErr w:type="gramEnd"/>
            <w:r w:rsidRPr="00F46EBD">
              <w:rPr>
                <w:lang w:val="en-GB" w:eastAsia="zh-CN"/>
              </w:rPr>
              <w:t>const</w:t>
            </w:r>
            <w:proofErr w:type="spellEnd"/>
            <w:r w:rsidRPr="00F46EBD">
              <w:rPr>
                <w:lang w:val="en-GB" w:eastAsia="zh-CN"/>
              </w:rPr>
              <w:t xml:space="preserve"> T_UNIT SLOW*me,  TUSIGN16 </w:t>
            </w:r>
            <w:proofErr w:type="spellStart"/>
            <w:r w:rsidRPr="00F46EBD">
              <w:rPr>
                <w:lang w:val="en-GB" w:eastAsia="zh-CN"/>
              </w:rPr>
              <w:t>objectIndex</w:t>
            </w:r>
            <w:proofErr w:type="spellEnd"/>
            <w:r w:rsidRPr="00F46EBD">
              <w:rPr>
                <w:lang w:val="en-GB" w:eastAsia="zh-CN"/>
              </w:rPr>
              <w:t xml:space="preserve">, TINT16 </w:t>
            </w:r>
            <w:proofErr w:type="spellStart"/>
            <w:r w:rsidRPr="00F46EBD">
              <w:rPr>
                <w:lang w:val="en-GB" w:eastAsia="zh-CN"/>
              </w:rPr>
              <w:t>attributeIndex</w:t>
            </w:r>
            <w:proofErr w:type="spellEnd"/>
            <w:r w:rsidRPr="00F46EBD">
              <w:rPr>
                <w:lang w:val="en-GB" w:eastAsia="zh-CN"/>
              </w:rPr>
              <w:t xml:space="preserve">, void FAST* </w:t>
            </w:r>
            <w:proofErr w:type="spellStart"/>
            <w:r w:rsidRPr="00F46EBD">
              <w:rPr>
                <w:lang w:val="en-GB" w:eastAsia="zh-CN"/>
              </w:rPr>
              <w:t>ptrValue</w:t>
            </w:r>
            <w:proofErr w:type="spellEnd"/>
            <w:r w:rsidRPr="00F46EBD">
              <w:rPr>
                <w:lang w:val="en-GB" w:eastAsia="zh-CN"/>
              </w:rPr>
              <w:t>)</w:t>
            </w:r>
          </w:p>
        </w:tc>
      </w:tr>
      <w:tr w:rsidR="001701B4" w14:paraId="6FD34689" w14:textId="77777777" w:rsidTr="001701B4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F1A3F5B" w14:textId="77777777" w:rsidR="001701B4" w:rsidRPr="00817D3A" w:rsidRDefault="001701B4" w:rsidP="001701B4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CFD6333" w14:textId="77777777" w:rsidR="001701B4" w:rsidRPr="00817D3A" w:rsidRDefault="00F46EBD" w:rsidP="001701B4">
            <w:pPr>
              <w:rPr>
                <w:lang w:val="en-GB" w:eastAsia="zh-CN"/>
              </w:rPr>
            </w:pPr>
            <w:r w:rsidRPr="00F46EBD">
              <w:rPr>
                <w:lang w:val="en-GB" w:eastAsia="zh-CN"/>
              </w:rPr>
              <w:t xml:space="preserve">void </w:t>
            </w:r>
            <w:proofErr w:type="spellStart"/>
            <w:r w:rsidRPr="00F46EBD">
              <w:rPr>
                <w:lang w:val="en-GB" w:eastAsia="zh-CN"/>
              </w:rPr>
              <w:t>Put_T_MVM_Test</w:t>
            </w:r>
            <w:proofErr w:type="spellEnd"/>
            <w:r w:rsidRPr="00F46EBD">
              <w:rPr>
                <w:lang w:val="en-GB" w:eastAsia="zh-CN"/>
              </w:rPr>
              <w:t>(void)</w:t>
            </w:r>
          </w:p>
        </w:tc>
      </w:tr>
      <w:tr w:rsidR="00F46EBD" w14:paraId="1DB2E91F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745D9A7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6DBB9416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02D0794" w14:textId="77777777" w:rsidR="00F46EBD" w:rsidRDefault="00437E17" w:rsidP="00FC7715">
            <w:pPr>
              <w:numPr>
                <w:ilvl w:val="0"/>
                <w:numId w:val="158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46EBD">
              <w:rPr>
                <w:lang w:eastAsia="zh-CN"/>
              </w:rPr>
              <w:t xml:space="preserve"> the </w:t>
            </w:r>
            <w:r w:rsidR="00131942">
              <w:rPr>
                <w:lang w:eastAsia="zh-CN"/>
              </w:rPr>
              <w:t>test input</w:t>
            </w:r>
          </w:p>
          <w:p w14:paraId="6A888EB5" w14:textId="77777777" w:rsidR="00131942" w:rsidRDefault="00131942" w:rsidP="00131942">
            <w:pPr>
              <w:pStyle w:val="ListParagraph"/>
              <w:ind w:left="360"/>
              <w:rPr>
                <w:lang w:eastAsia="zh-CN"/>
              </w:rPr>
            </w:pPr>
            <w:r w:rsidRPr="00131942">
              <w:rPr>
                <w:lang w:eastAsia="zh-CN"/>
              </w:rPr>
              <w:t>TUSIGN16  result = FATAL_ERROR;</w:t>
            </w:r>
          </w:p>
          <w:p w14:paraId="13D79CB5" w14:textId="77777777" w:rsidR="00131942" w:rsidRDefault="00F46EBD" w:rsidP="00FC7715">
            <w:pPr>
              <w:pStyle w:val="ListParagraph"/>
              <w:numPr>
                <w:ilvl w:val="0"/>
                <w:numId w:val="15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131942">
              <w:rPr>
                <w:lang w:eastAsia="zh-CN"/>
              </w:rPr>
              <w:t xml:space="preserve">mVMeasurement.unit.Initialize(MVMEASUREMENT_ME,INIT_HARDWARE|INIT_TASKS); </w:t>
            </w:r>
          </w:p>
          <w:p w14:paraId="51A39542" w14:textId="77777777" w:rsidR="00131942" w:rsidRDefault="00131942" w:rsidP="00131942">
            <w:pPr>
              <w:ind w:left="360"/>
              <w:rPr>
                <w:lang w:eastAsia="zh-CN"/>
              </w:rPr>
            </w:pPr>
          </w:p>
          <w:p w14:paraId="0BA1E616" w14:textId="77777777" w:rsidR="00131942" w:rsidRDefault="00131942" w:rsidP="00FC7715">
            <w:pPr>
              <w:numPr>
                <w:ilvl w:val="0"/>
                <w:numId w:val="15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mVMeasurement.unit.Initialize(MVMEASUREMENT_ME,INIT_DATA|INIT_CALCULATION); </w:t>
            </w:r>
          </w:p>
          <w:p w14:paraId="5D049D0D" w14:textId="77777777" w:rsidR="00131942" w:rsidRDefault="00131942" w:rsidP="00131942">
            <w:pPr>
              <w:pStyle w:val="ListParagraph"/>
              <w:rPr>
                <w:lang w:eastAsia="zh-CN"/>
              </w:rPr>
            </w:pPr>
          </w:p>
          <w:p w14:paraId="1509EB5E" w14:textId="77777777" w:rsidR="00F46EBD" w:rsidRDefault="00131942" w:rsidP="00FC7715">
            <w:pPr>
              <w:numPr>
                <w:ilvl w:val="0"/>
                <w:numId w:val="158"/>
              </w:numPr>
              <w:rPr>
                <w:lang w:eastAsia="zh-CN"/>
              </w:rPr>
            </w:pPr>
            <w:r>
              <w:rPr>
                <w:lang w:eastAsia="zh-CN"/>
              </w:rPr>
              <w:t>Call  result = Put_T_MVM(MVMEASUREMENT_ME, (MVMEASUREMENT_ME-&gt;maxIdx + 0x01), (TINT16)WHOLE_OBJECT, (void FAST*)&amp;Qn);</w:t>
            </w:r>
          </w:p>
          <w:p w14:paraId="3897415A" w14:textId="77777777" w:rsidR="00131942" w:rsidRDefault="00131942" w:rsidP="00131942">
            <w:pPr>
              <w:ind w:left="360"/>
              <w:rPr>
                <w:lang w:eastAsia="zh-CN"/>
              </w:rPr>
            </w:pPr>
          </w:p>
        </w:tc>
      </w:tr>
      <w:tr w:rsidR="00F46EBD" w14:paraId="53BA0FFF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3A6126A" w14:textId="77777777" w:rsidR="00F46EBD" w:rsidRDefault="00F46EBD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51D69A3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46A793F" w14:textId="77777777" w:rsidR="00F46EBD" w:rsidRPr="00955123" w:rsidRDefault="00131942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result == ILLEGAL_OBJ_IDX</w:t>
            </w:r>
          </w:p>
        </w:tc>
      </w:tr>
      <w:tr w:rsidR="00F46EBD" w14:paraId="310E4580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240486A0" w14:textId="77777777" w:rsidR="00F46EBD" w:rsidRDefault="00F46EBD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CAD6B8F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04043913" w14:textId="77777777" w:rsidR="00F46EBD" w:rsidRDefault="00F46EBD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46EBD" w14:paraId="3FFECBC2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B8D10CD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FF1796"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DCA3F05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12E085A6" w14:textId="77777777" w:rsidR="00131942" w:rsidRDefault="00437E17" w:rsidP="00FC7715">
            <w:pPr>
              <w:numPr>
                <w:ilvl w:val="0"/>
                <w:numId w:val="159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131942">
              <w:rPr>
                <w:lang w:eastAsia="zh-CN"/>
              </w:rPr>
              <w:t xml:space="preserve"> the test input</w:t>
            </w:r>
          </w:p>
          <w:p w14:paraId="4A73FB2F" w14:textId="77777777" w:rsidR="00131942" w:rsidRDefault="00131942" w:rsidP="00131942">
            <w:pPr>
              <w:pStyle w:val="ListParagraph"/>
              <w:ind w:left="360"/>
              <w:rPr>
                <w:lang w:eastAsia="zh-CN"/>
              </w:rPr>
            </w:pPr>
            <w:r w:rsidRPr="00131942">
              <w:rPr>
                <w:lang w:eastAsia="zh-CN"/>
              </w:rPr>
              <w:t>TUSIGN16  result = FATAL_ERROR;</w:t>
            </w:r>
            <w:r>
              <w:rPr>
                <w:lang w:eastAsia="zh-CN"/>
              </w:rPr>
              <w:t xml:space="preserve"> mVMeasurementDynamicDuplicated.Qn = 80.0f;</w:t>
            </w:r>
          </w:p>
          <w:p w14:paraId="5E7817A8" w14:textId="77777777" w:rsidR="00131942" w:rsidRDefault="00131942" w:rsidP="00FC7715">
            <w:pPr>
              <w:pStyle w:val="ListParagraph"/>
              <w:numPr>
                <w:ilvl w:val="0"/>
                <w:numId w:val="15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mVMeasurement.unit.Initialize(MVMEASUREMENT_ME,INIT_HARDWARE|INIT_TASKS); </w:t>
            </w:r>
          </w:p>
          <w:p w14:paraId="40308337" w14:textId="77777777" w:rsidR="00131942" w:rsidRDefault="00131942" w:rsidP="00131942">
            <w:pPr>
              <w:ind w:left="360"/>
              <w:rPr>
                <w:lang w:eastAsia="zh-CN"/>
              </w:rPr>
            </w:pPr>
          </w:p>
          <w:p w14:paraId="2026A023" w14:textId="77777777" w:rsidR="00131942" w:rsidRDefault="00131942" w:rsidP="00FC7715">
            <w:pPr>
              <w:numPr>
                <w:ilvl w:val="0"/>
                <w:numId w:val="15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mVMeasurement.unit.Initialize(MVMEASUREMENT_ME,INIT_DATA|INIT_CALCULATION); </w:t>
            </w:r>
          </w:p>
          <w:p w14:paraId="04DA1950" w14:textId="77777777" w:rsidR="00131942" w:rsidRDefault="00131942" w:rsidP="00131942">
            <w:pPr>
              <w:pStyle w:val="ListParagraph"/>
              <w:rPr>
                <w:lang w:eastAsia="zh-CN"/>
              </w:rPr>
            </w:pPr>
          </w:p>
          <w:p w14:paraId="3E09C730" w14:textId="77777777" w:rsidR="00131942" w:rsidRDefault="00131942" w:rsidP="00FC7715">
            <w:pPr>
              <w:numPr>
                <w:ilvl w:val="0"/>
                <w:numId w:val="15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>
              <w:rPr>
                <w:lang w:eastAsia="zh-CN"/>
              </w:rPr>
              <w:tab/>
            </w:r>
          </w:p>
          <w:p w14:paraId="182B4DF6" w14:textId="77777777" w:rsidR="00131942" w:rsidRDefault="00131942" w:rsidP="0013194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  <w:t>result = Put_T_MVM(MVMEASUREMENT_ME, MVM_IDX_Qn, (TINT16)WHOLE_OBJECT, (void FAST*)&amp;Qn) ;</w:t>
            </w:r>
          </w:p>
          <w:p w14:paraId="505AA1D2" w14:textId="77777777" w:rsidR="00F46EBD" w:rsidRDefault="00F46EBD" w:rsidP="00131942">
            <w:pPr>
              <w:ind w:left="360"/>
              <w:rPr>
                <w:lang w:eastAsia="zh-CN"/>
              </w:rPr>
            </w:pPr>
          </w:p>
        </w:tc>
      </w:tr>
      <w:tr w:rsidR="00F46EBD" w14:paraId="2BD23D67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CDB9C7B" w14:textId="77777777" w:rsidR="00F46EBD" w:rsidRDefault="00F46EBD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00EEDB5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7C1F61E" w14:textId="77777777" w:rsidR="00131942" w:rsidRDefault="00131942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result == OK</w:t>
            </w:r>
          </w:p>
          <w:p w14:paraId="470BD409" w14:textId="77777777" w:rsidR="00F46EBD" w:rsidRPr="00955123" w:rsidRDefault="00131942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mVMeasurementDynamicDuplicated.Qn == 50.0f</w:t>
            </w:r>
          </w:p>
        </w:tc>
      </w:tr>
      <w:tr w:rsidR="00F46EBD" w14:paraId="39663B8E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B8A73FB" w14:textId="77777777" w:rsidR="00F46EBD" w:rsidRDefault="00F46EBD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9903CAC" w14:textId="77777777" w:rsidR="00F46EBD" w:rsidRDefault="00F46EBD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D74802E" w14:textId="77777777" w:rsidR="00F46EBD" w:rsidRDefault="00F46EBD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F1796" w14:paraId="73DF04B1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2077E12" w14:textId="77777777" w:rsidR="00FF1796" w:rsidRDefault="00FF1796" w:rsidP="00310B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310B10">
              <w:rPr>
                <w:lang w:eastAsia="zh-CN"/>
              </w:rPr>
              <w:t>3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47C36F5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C55143D" w14:textId="77777777" w:rsidR="00FF1796" w:rsidRDefault="00437E17" w:rsidP="00FC7715">
            <w:pPr>
              <w:numPr>
                <w:ilvl w:val="0"/>
                <w:numId w:val="160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F1796">
              <w:rPr>
                <w:lang w:eastAsia="zh-CN"/>
              </w:rPr>
              <w:t xml:space="preserve"> the test input</w:t>
            </w:r>
          </w:p>
          <w:p w14:paraId="66F6740D" w14:textId="77777777" w:rsidR="00FF1796" w:rsidRDefault="00FF1796" w:rsidP="004E76B7">
            <w:pPr>
              <w:pStyle w:val="ListParagraph"/>
              <w:ind w:left="360"/>
              <w:rPr>
                <w:lang w:eastAsia="zh-CN"/>
              </w:rPr>
            </w:pPr>
            <w:r w:rsidRPr="00131942">
              <w:rPr>
                <w:lang w:eastAsia="zh-CN"/>
              </w:rPr>
              <w:t>TUSIGN16  result = FATAL_ERROR;</w:t>
            </w:r>
            <w:r>
              <w:rPr>
                <w:lang w:eastAsia="zh-CN"/>
              </w:rPr>
              <w:t xml:space="preserve"> </w:t>
            </w:r>
            <w:r w:rsidR="00310B10" w:rsidRPr="00310B10">
              <w:rPr>
                <w:lang w:eastAsia="zh-CN"/>
              </w:rPr>
              <w:t>mVMeasurementProtected.protectedDataStatus = MVM_PROTECTED;</w:t>
            </w:r>
          </w:p>
          <w:p w14:paraId="17CEF55C" w14:textId="77777777" w:rsidR="00310B10" w:rsidRDefault="00310B10" w:rsidP="004E76B7">
            <w:pPr>
              <w:pStyle w:val="ListParagraph"/>
              <w:ind w:left="360"/>
              <w:rPr>
                <w:lang w:eastAsia="zh-CN"/>
              </w:rPr>
            </w:pPr>
            <w:r w:rsidRPr="00310B10">
              <w:rPr>
                <w:lang w:eastAsia="zh-CN"/>
              </w:rPr>
              <w:t>TUSIGN8 QnSimEnable = MVM_ENABLE;</w:t>
            </w:r>
          </w:p>
          <w:p w14:paraId="79A78DB4" w14:textId="77777777" w:rsidR="00310B10" w:rsidRDefault="00310B10" w:rsidP="004E76B7">
            <w:pPr>
              <w:pStyle w:val="ListParagraph"/>
              <w:ind w:left="360"/>
              <w:rPr>
                <w:lang w:eastAsia="zh-CN"/>
              </w:rPr>
            </w:pPr>
          </w:p>
          <w:p w14:paraId="2BF436F1" w14:textId="77777777" w:rsidR="00FF1796" w:rsidRDefault="00FF1796" w:rsidP="00FC7715">
            <w:pPr>
              <w:pStyle w:val="ListParagraph"/>
              <w:numPr>
                <w:ilvl w:val="0"/>
                <w:numId w:val="160"/>
              </w:num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Call mVMeasurement.unit.Initialize(MVMEASUREMENT_ME,INIT_HARDWARE|INIT_TASKS); </w:t>
            </w:r>
          </w:p>
          <w:p w14:paraId="52EC7B77" w14:textId="77777777" w:rsidR="00FF1796" w:rsidRDefault="00FF1796" w:rsidP="004E76B7">
            <w:pPr>
              <w:ind w:left="360"/>
              <w:rPr>
                <w:lang w:eastAsia="zh-CN"/>
              </w:rPr>
            </w:pPr>
          </w:p>
          <w:p w14:paraId="55495BBF" w14:textId="77777777" w:rsidR="00FF1796" w:rsidRDefault="00FF1796" w:rsidP="00FC7715">
            <w:pPr>
              <w:numPr>
                <w:ilvl w:val="0"/>
                <w:numId w:val="16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mVMeasurement.unit.Initialize(MVMEASUREMENT_ME,INIT_DATA|INIT_CALCULATION); </w:t>
            </w:r>
          </w:p>
          <w:p w14:paraId="7A518E37" w14:textId="77777777" w:rsidR="00FF1796" w:rsidRDefault="00FF1796" w:rsidP="004E76B7">
            <w:pPr>
              <w:pStyle w:val="ListParagraph"/>
              <w:rPr>
                <w:lang w:eastAsia="zh-CN"/>
              </w:rPr>
            </w:pPr>
          </w:p>
          <w:p w14:paraId="25C9E066" w14:textId="77777777" w:rsidR="00FF1796" w:rsidRDefault="00FF1796" w:rsidP="00FC7715">
            <w:pPr>
              <w:numPr>
                <w:ilvl w:val="0"/>
                <w:numId w:val="16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>
              <w:rPr>
                <w:lang w:eastAsia="zh-CN"/>
              </w:rPr>
              <w:tab/>
            </w:r>
          </w:p>
          <w:p w14:paraId="4CB26BD1" w14:textId="77777777" w:rsidR="00FF1796" w:rsidRDefault="00FF1796" w:rsidP="004E76B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 w:rsidR="00310B10" w:rsidRPr="00310B10">
              <w:rPr>
                <w:lang w:eastAsia="zh-CN"/>
              </w:rPr>
              <w:t>result = Put_T_MVM(MVMEASUREMENT_ME, MVM_IDX_QnSimEnable, (TINT16)WHOLE_OBJECT, (void FAST*)&amp;QnSimEnable);</w:t>
            </w:r>
          </w:p>
        </w:tc>
      </w:tr>
      <w:tr w:rsidR="00FF1796" w14:paraId="1EEA013E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DC3FD5A" w14:textId="77777777" w:rsidR="00FF1796" w:rsidRDefault="00FF1796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2DB33B1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E5B10E0" w14:textId="77777777" w:rsidR="00FF1796" w:rsidRDefault="00FF1796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result == OK</w:t>
            </w:r>
          </w:p>
          <w:p w14:paraId="66A339B7" w14:textId="77777777" w:rsidR="00FF1796" w:rsidRPr="00955123" w:rsidRDefault="00310B10" w:rsidP="004E76B7">
            <w:pPr>
              <w:rPr>
                <w:lang w:eastAsia="zh-CN"/>
              </w:rPr>
            </w:pPr>
            <w:r w:rsidRPr="00310B10">
              <w:rPr>
                <w:lang w:eastAsia="zh-CN"/>
              </w:rPr>
              <w:t>mVMeasurementProtected.protectedDataStatus == MVM_CALCULATE</w:t>
            </w:r>
          </w:p>
        </w:tc>
      </w:tr>
      <w:tr w:rsidR="00FF1796" w14:paraId="505AF0DE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23E603F" w14:textId="77777777" w:rsidR="00FF1796" w:rsidRDefault="00FF1796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DFF179E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E39F438" w14:textId="77777777" w:rsidR="00FF1796" w:rsidRDefault="00FF1796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F1796" w14:paraId="07AB4DAA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4BD75D66" w14:textId="77777777" w:rsidR="00FF1796" w:rsidRDefault="00FF1796" w:rsidP="00310B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310B10">
              <w:rPr>
                <w:lang w:eastAsia="zh-CN"/>
              </w:rPr>
              <w:t>4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026E959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FD2C643" w14:textId="77777777" w:rsidR="00FF1796" w:rsidRDefault="00437E17" w:rsidP="00FC7715">
            <w:pPr>
              <w:numPr>
                <w:ilvl w:val="0"/>
                <w:numId w:val="161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F1796">
              <w:rPr>
                <w:lang w:eastAsia="zh-CN"/>
              </w:rPr>
              <w:t xml:space="preserve"> the test input</w:t>
            </w:r>
          </w:p>
          <w:p w14:paraId="240CC465" w14:textId="77777777" w:rsidR="00310B10" w:rsidRDefault="00FF1796" w:rsidP="004E76B7">
            <w:pPr>
              <w:pStyle w:val="ListParagraph"/>
              <w:ind w:left="360"/>
              <w:rPr>
                <w:lang w:eastAsia="zh-CN"/>
              </w:rPr>
            </w:pPr>
            <w:r w:rsidRPr="00131942">
              <w:rPr>
                <w:lang w:eastAsia="zh-CN"/>
              </w:rPr>
              <w:t>TUSIGN16  result = FATAL_ERROR;</w:t>
            </w:r>
            <w:r>
              <w:rPr>
                <w:lang w:eastAsia="zh-CN"/>
              </w:rPr>
              <w:t xml:space="preserve"> </w:t>
            </w:r>
          </w:p>
          <w:p w14:paraId="18D7182E" w14:textId="77777777" w:rsidR="00FF1796" w:rsidRDefault="00310B10" w:rsidP="004E76B7">
            <w:pPr>
              <w:pStyle w:val="ListParagraph"/>
              <w:ind w:left="360"/>
              <w:rPr>
                <w:lang w:eastAsia="zh-CN"/>
              </w:rPr>
            </w:pPr>
            <w:r w:rsidRPr="00310B10">
              <w:rPr>
                <w:lang w:eastAsia="zh-CN"/>
              </w:rPr>
              <w:t>TUSIGN8 gasConfFlag = MVM_GONFIGING;</w:t>
            </w:r>
          </w:p>
          <w:p w14:paraId="0EC76D1D" w14:textId="77777777" w:rsidR="00B9341F" w:rsidRDefault="00B9341F" w:rsidP="004E76B7">
            <w:pPr>
              <w:pStyle w:val="ListParagraph"/>
              <w:ind w:left="360"/>
              <w:rPr>
                <w:lang w:eastAsia="zh-CN"/>
              </w:rPr>
            </w:pPr>
          </w:p>
          <w:p w14:paraId="13B1A131" w14:textId="77777777" w:rsidR="00FF1796" w:rsidRDefault="00FF1796" w:rsidP="00FC7715">
            <w:pPr>
              <w:pStyle w:val="ListParagraph"/>
              <w:numPr>
                <w:ilvl w:val="0"/>
                <w:numId w:val="16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mVMeasurement.unit.Initialize(MVMEASUREMENT_ME,INIT_HARDWARE|INIT_TASKS); </w:t>
            </w:r>
          </w:p>
          <w:p w14:paraId="20819C5C" w14:textId="77777777" w:rsidR="00FF1796" w:rsidRDefault="00FF1796" w:rsidP="004E76B7">
            <w:pPr>
              <w:ind w:left="360"/>
              <w:rPr>
                <w:lang w:eastAsia="zh-CN"/>
              </w:rPr>
            </w:pPr>
          </w:p>
          <w:p w14:paraId="27583ACF" w14:textId="77777777" w:rsidR="00FF1796" w:rsidRDefault="00FF1796" w:rsidP="00FC7715">
            <w:pPr>
              <w:numPr>
                <w:ilvl w:val="0"/>
                <w:numId w:val="16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mVMeasurement.unit.Initialize(MVMEASUREMENT_ME,INIT_DATA|INIT_CALCULATION); </w:t>
            </w:r>
          </w:p>
          <w:p w14:paraId="7ED4D250" w14:textId="77777777" w:rsidR="00FF1796" w:rsidRDefault="00FF1796" w:rsidP="004E76B7">
            <w:pPr>
              <w:pStyle w:val="ListParagraph"/>
              <w:rPr>
                <w:lang w:eastAsia="zh-CN"/>
              </w:rPr>
            </w:pPr>
          </w:p>
          <w:p w14:paraId="45955354" w14:textId="77777777" w:rsidR="00FF1796" w:rsidRDefault="00FF1796" w:rsidP="00FC7715">
            <w:pPr>
              <w:numPr>
                <w:ilvl w:val="0"/>
                <w:numId w:val="16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>
              <w:rPr>
                <w:lang w:eastAsia="zh-CN"/>
              </w:rPr>
              <w:tab/>
            </w:r>
          </w:p>
          <w:p w14:paraId="0CAA988F" w14:textId="77777777" w:rsidR="00FF1796" w:rsidRDefault="00FF1796" w:rsidP="00310B10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310B10" w:rsidRPr="00310B10">
              <w:rPr>
                <w:lang w:eastAsia="zh-CN"/>
              </w:rPr>
              <w:t>result = Put_T_MVM(MVMEASUREMENT_ME, MVM_IDX_gasConfFlag, (TINT16)WHOLE_OBJECT, (void FAST*)&amp;gasConfFlag);</w:t>
            </w:r>
          </w:p>
        </w:tc>
      </w:tr>
      <w:tr w:rsidR="00FF1796" w14:paraId="5B08C29A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1CF3093" w14:textId="77777777" w:rsidR="00FF1796" w:rsidRDefault="00FF1796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4874BA0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56CF2E6" w14:textId="77777777" w:rsidR="00FF1796" w:rsidRDefault="00FF1796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result == OK</w:t>
            </w:r>
          </w:p>
          <w:p w14:paraId="5FAF16C1" w14:textId="77777777" w:rsidR="00FF1796" w:rsidRPr="00955123" w:rsidRDefault="00310B10" w:rsidP="004E76B7">
            <w:pPr>
              <w:rPr>
                <w:lang w:eastAsia="zh-CN"/>
              </w:rPr>
            </w:pPr>
            <w:r w:rsidRPr="00310B10">
              <w:rPr>
                <w:lang w:eastAsia="zh-CN"/>
              </w:rPr>
              <w:t>mVMeasurementStaticRare.gasConfFlag == MVM_GONFIGING</w:t>
            </w:r>
          </w:p>
        </w:tc>
      </w:tr>
      <w:tr w:rsidR="00FF1796" w14:paraId="5A873034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A1E7BA3" w14:textId="77777777" w:rsidR="00FF1796" w:rsidRDefault="00FF1796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E7A196B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D2E0BCB" w14:textId="77777777" w:rsidR="00FF1796" w:rsidRDefault="00FF1796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F1796" w14:paraId="7DDBA787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F512358" w14:textId="77777777" w:rsidR="00FF1796" w:rsidRDefault="00FF1796" w:rsidP="00310B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 w:rsidR="00310B10">
              <w:rPr>
                <w:lang w:eastAsia="zh-CN"/>
              </w:rPr>
              <w:t>5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6C5A263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56F38B60" w14:textId="77777777" w:rsidR="00FF1796" w:rsidRDefault="00437E17" w:rsidP="00FC7715">
            <w:pPr>
              <w:numPr>
                <w:ilvl w:val="0"/>
                <w:numId w:val="162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FF1796">
              <w:rPr>
                <w:lang w:eastAsia="zh-CN"/>
              </w:rPr>
              <w:t xml:space="preserve"> the test input</w:t>
            </w:r>
          </w:p>
          <w:p w14:paraId="5836D2CA" w14:textId="77777777" w:rsidR="00B9341F" w:rsidRDefault="00FF1796" w:rsidP="004E76B7">
            <w:pPr>
              <w:pStyle w:val="ListParagraph"/>
              <w:ind w:left="360"/>
              <w:rPr>
                <w:lang w:eastAsia="zh-CN"/>
              </w:rPr>
            </w:pPr>
            <w:r w:rsidRPr="00131942">
              <w:rPr>
                <w:lang w:eastAsia="zh-CN"/>
              </w:rPr>
              <w:t>TUSIGN16  result = FATAL_ERROR;</w:t>
            </w:r>
            <w:r>
              <w:rPr>
                <w:lang w:eastAsia="zh-CN"/>
              </w:rPr>
              <w:t xml:space="preserve"> </w:t>
            </w:r>
          </w:p>
          <w:p w14:paraId="4A418552" w14:textId="77777777" w:rsidR="00FF1796" w:rsidRDefault="00B9341F" w:rsidP="004E76B7">
            <w:pPr>
              <w:pStyle w:val="ListParagraph"/>
              <w:ind w:left="360"/>
              <w:rPr>
                <w:lang w:eastAsia="zh-CN"/>
              </w:rPr>
            </w:pPr>
            <w:r w:rsidRPr="00B9341F">
              <w:rPr>
                <w:lang w:eastAsia="zh-CN"/>
              </w:rPr>
              <w:t>TUSIGN8 mvmAlarmSimulation = 0x01;</w:t>
            </w:r>
          </w:p>
          <w:p w14:paraId="4EA470E2" w14:textId="77777777" w:rsidR="00FF1796" w:rsidRDefault="00FF1796" w:rsidP="00FC7715">
            <w:pPr>
              <w:pStyle w:val="ListParagraph"/>
              <w:numPr>
                <w:ilvl w:val="0"/>
                <w:numId w:val="16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mVMeasurement.unit.Initialize(MVMEASUREMENT_ME,INIT_HARDWARE|INIT_TASKS); </w:t>
            </w:r>
          </w:p>
          <w:p w14:paraId="158B5CA1" w14:textId="77777777" w:rsidR="00FF1796" w:rsidRDefault="00FF1796" w:rsidP="004E76B7">
            <w:pPr>
              <w:ind w:left="360"/>
              <w:rPr>
                <w:lang w:eastAsia="zh-CN"/>
              </w:rPr>
            </w:pPr>
          </w:p>
          <w:p w14:paraId="1E6D4DC1" w14:textId="77777777" w:rsidR="00FF1796" w:rsidRDefault="00FF1796" w:rsidP="00FC7715">
            <w:pPr>
              <w:numPr>
                <w:ilvl w:val="0"/>
                <w:numId w:val="16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mVMeasurement.unit.Initialize(MVMEASUREMENT_ME,INIT_DATA|INIT_CALCULATION); </w:t>
            </w:r>
          </w:p>
          <w:p w14:paraId="624CA09B" w14:textId="77777777" w:rsidR="00FF1796" w:rsidRDefault="00FF1796" w:rsidP="004E76B7">
            <w:pPr>
              <w:pStyle w:val="ListParagraph"/>
              <w:rPr>
                <w:lang w:eastAsia="zh-CN"/>
              </w:rPr>
            </w:pPr>
          </w:p>
          <w:p w14:paraId="30BA3CB1" w14:textId="77777777" w:rsidR="00FF1796" w:rsidRDefault="00FF1796" w:rsidP="00FC7715">
            <w:pPr>
              <w:numPr>
                <w:ilvl w:val="0"/>
                <w:numId w:val="16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>
              <w:rPr>
                <w:lang w:eastAsia="zh-CN"/>
              </w:rPr>
              <w:tab/>
            </w:r>
          </w:p>
          <w:p w14:paraId="73B718BB" w14:textId="77777777" w:rsidR="00FF1796" w:rsidRDefault="00B9341F" w:rsidP="004E76B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</w:t>
            </w:r>
            <w:r w:rsidRPr="00B9341F">
              <w:rPr>
                <w:lang w:eastAsia="zh-CN"/>
              </w:rPr>
              <w:t>result = Put_T_MVM(MVMEASUREMENT_ME, MVM_IDX_mvmAlarmSimulation, (TINT16)0x01, (void FAST*)&amp;mvmAlarmSimulation);</w:t>
            </w:r>
          </w:p>
          <w:p w14:paraId="523CB43F" w14:textId="77777777" w:rsidR="00FF1796" w:rsidRDefault="00FF1796" w:rsidP="004E76B7">
            <w:pPr>
              <w:ind w:left="360"/>
              <w:rPr>
                <w:lang w:eastAsia="zh-CN"/>
              </w:rPr>
            </w:pPr>
          </w:p>
        </w:tc>
      </w:tr>
      <w:tr w:rsidR="00FF1796" w14:paraId="0102225A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EB6F3A8" w14:textId="77777777" w:rsidR="00FF1796" w:rsidRDefault="00FF1796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BAE598E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AAEA195" w14:textId="77777777" w:rsidR="00FF1796" w:rsidRDefault="00FF1796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result == OK</w:t>
            </w:r>
          </w:p>
          <w:p w14:paraId="4879BADA" w14:textId="77777777" w:rsidR="00FF1796" w:rsidRPr="00955123" w:rsidRDefault="00B9341F" w:rsidP="004E76B7">
            <w:pPr>
              <w:rPr>
                <w:lang w:eastAsia="zh-CN"/>
              </w:rPr>
            </w:pPr>
            <w:r w:rsidRPr="00B9341F">
              <w:rPr>
                <w:lang w:eastAsia="zh-CN"/>
              </w:rPr>
              <w:t>mVMeasurementDynamicDuplicated.mvmAlarmSimulation == 0X02</w:t>
            </w:r>
          </w:p>
        </w:tc>
      </w:tr>
      <w:tr w:rsidR="00FF1796" w14:paraId="728490F9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9EC926A" w14:textId="77777777" w:rsidR="00FF1796" w:rsidRDefault="00FF1796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3B9BD6F" w14:textId="77777777" w:rsidR="00FF1796" w:rsidRDefault="00FF1796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7A510DB" w14:textId="77777777" w:rsidR="00FF1796" w:rsidRDefault="00FF1796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B9341F" w14:paraId="3580E9C2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62BAA47B" w14:textId="77777777" w:rsidR="00B9341F" w:rsidRDefault="00B9341F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6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D44DE9F" w14:textId="77777777" w:rsidR="00B9341F" w:rsidRDefault="00B9341F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61D4EBB" w14:textId="77777777" w:rsidR="00B9341F" w:rsidRDefault="00437E17" w:rsidP="00FC7715">
            <w:pPr>
              <w:numPr>
                <w:ilvl w:val="0"/>
                <w:numId w:val="163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B9341F">
              <w:rPr>
                <w:lang w:eastAsia="zh-CN"/>
              </w:rPr>
              <w:t xml:space="preserve"> the test input</w:t>
            </w:r>
          </w:p>
          <w:p w14:paraId="6D623505" w14:textId="77777777" w:rsidR="00B9341F" w:rsidRDefault="00B9341F" w:rsidP="004E76B7">
            <w:pPr>
              <w:pStyle w:val="ListParagraph"/>
              <w:ind w:left="360"/>
              <w:rPr>
                <w:lang w:eastAsia="zh-CN"/>
              </w:rPr>
            </w:pPr>
            <w:r w:rsidRPr="00131942">
              <w:rPr>
                <w:lang w:eastAsia="zh-CN"/>
              </w:rPr>
              <w:t>TUSIGN16  result = FATAL_ERROR;</w:t>
            </w:r>
            <w:r w:rsidRPr="00B9341F">
              <w:rPr>
                <w:lang w:eastAsia="zh-CN"/>
              </w:rPr>
              <w:t xml:space="preserve">  </w:t>
            </w:r>
          </w:p>
          <w:p w14:paraId="6B98FFE4" w14:textId="77777777" w:rsidR="00B9341F" w:rsidRDefault="00B9341F" w:rsidP="004E76B7">
            <w:pPr>
              <w:pStyle w:val="ListParagraph"/>
              <w:ind w:left="360"/>
              <w:rPr>
                <w:lang w:eastAsia="zh-CN"/>
              </w:rPr>
            </w:pPr>
            <w:r w:rsidRPr="00B9341F">
              <w:rPr>
                <w:lang w:eastAsia="zh-CN"/>
              </w:rPr>
              <w:t xml:space="preserve"> TUSIGN8 gasRef = MVM_DEG0;</w:t>
            </w:r>
            <w:r>
              <w:rPr>
                <w:lang w:eastAsia="zh-CN"/>
              </w:rPr>
              <w:t>.</w:t>
            </w:r>
          </w:p>
          <w:p w14:paraId="679DD06D" w14:textId="77777777" w:rsidR="00B9341F" w:rsidRDefault="00B9341F" w:rsidP="004E76B7">
            <w:pPr>
              <w:pStyle w:val="ListParagraph"/>
              <w:ind w:left="360"/>
              <w:rPr>
                <w:lang w:eastAsia="zh-CN"/>
              </w:rPr>
            </w:pPr>
          </w:p>
          <w:p w14:paraId="2C51D684" w14:textId="77777777" w:rsidR="00B9341F" w:rsidRDefault="00B9341F" w:rsidP="00FC7715">
            <w:pPr>
              <w:pStyle w:val="ListParagraph"/>
              <w:numPr>
                <w:ilvl w:val="0"/>
                <w:numId w:val="16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mVMeasurement.unit.Initialize(MVMEASUREMENT_ME,INIT_HARDWARE|INIT_TASKS); </w:t>
            </w:r>
          </w:p>
          <w:p w14:paraId="5A9F5587" w14:textId="77777777" w:rsidR="00B9341F" w:rsidRDefault="00B9341F" w:rsidP="004E76B7">
            <w:pPr>
              <w:ind w:left="360"/>
              <w:rPr>
                <w:lang w:eastAsia="zh-CN"/>
              </w:rPr>
            </w:pPr>
          </w:p>
          <w:p w14:paraId="2DA0F223" w14:textId="77777777" w:rsidR="00B9341F" w:rsidRDefault="00B9341F" w:rsidP="00FC7715">
            <w:pPr>
              <w:numPr>
                <w:ilvl w:val="0"/>
                <w:numId w:val="16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mVMeasurement.unit.Initialize(MVMEASUREMENT_ME,INIT_DATA|INIT_CALCULATION); </w:t>
            </w:r>
          </w:p>
          <w:p w14:paraId="1275F73E" w14:textId="77777777" w:rsidR="00B9341F" w:rsidRDefault="00B9341F" w:rsidP="004E76B7">
            <w:pPr>
              <w:pStyle w:val="ListParagraph"/>
              <w:rPr>
                <w:lang w:eastAsia="zh-CN"/>
              </w:rPr>
            </w:pPr>
          </w:p>
          <w:p w14:paraId="529AC6C9" w14:textId="77777777" w:rsidR="00B9341F" w:rsidRDefault="00B9341F" w:rsidP="00FC7715">
            <w:pPr>
              <w:numPr>
                <w:ilvl w:val="0"/>
                <w:numId w:val="16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 </w:t>
            </w:r>
            <w:r>
              <w:rPr>
                <w:lang w:eastAsia="zh-CN"/>
              </w:rPr>
              <w:tab/>
            </w:r>
          </w:p>
          <w:p w14:paraId="16C8EEE1" w14:textId="77777777" w:rsidR="00B9341F" w:rsidRDefault="00B9341F" w:rsidP="004E76B7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Pr="00B9341F">
              <w:rPr>
                <w:lang w:eastAsia="zh-CN"/>
              </w:rPr>
              <w:t>result = Put_T_MVM(MVMEASUREMENT_ME, MVM_IDX_gasRef, (TINT16)WHOLE_OBJECT, (void FAST*)&amp;gasRef);</w:t>
            </w:r>
          </w:p>
        </w:tc>
      </w:tr>
      <w:tr w:rsidR="00B9341F" w14:paraId="52FCA442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D947DE9" w14:textId="77777777" w:rsidR="00B9341F" w:rsidRDefault="00B9341F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4AF2398" w14:textId="77777777" w:rsidR="00B9341F" w:rsidRDefault="00B9341F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DF550CA" w14:textId="77777777" w:rsidR="00B9341F" w:rsidRDefault="00B9341F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result == OK</w:t>
            </w:r>
          </w:p>
          <w:p w14:paraId="072935AB" w14:textId="77777777" w:rsidR="00B9341F" w:rsidRPr="00955123" w:rsidRDefault="00B9341F" w:rsidP="004E76B7">
            <w:pPr>
              <w:rPr>
                <w:lang w:eastAsia="zh-CN"/>
              </w:rPr>
            </w:pPr>
            <w:r w:rsidRPr="00B9341F">
              <w:rPr>
                <w:lang w:eastAsia="zh-CN"/>
              </w:rPr>
              <w:t>mVMeasurementStaticFrequentStaticDefault.gasRef == MVM_DEG0</w:t>
            </w:r>
          </w:p>
        </w:tc>
      </w:tr>
      <w:tr w:rsidR="00B9341F" w14:paraId="214302BB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136483A" w14:textId="77777777" w:rsidR="00B9341F" w:rsidRDefault="00B9341F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A7DA126" w14:textId="77777777" w:rsidR="00B9341F" w:rsidRDefault="00B9341F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09C24F8" w14:textId="77777777" w:rsidR="00B9341F" w:rsidRDefault="00B9341F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411C31" w14:paraId="420D22E0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2CC8219" w14:textId="77777777" w:rsidR="00411C31" w:rsidRDefault="00411C31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7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AA7BB79" w14:textId="77777777" w:rsidR="00411C31" w:rsidRDefault="00411C31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FCFC1E3" w14:textId="77777777" w:rsidR="00411C31" w:rsidRDefault="00437E17" w:rsidP="00FC7715">
            <w:pPr>
              <w:numPr>
                <w:ilvl w:val="0"/>
                <w:numId w:val="166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11C31">
              <w:rPr>
                <w:lang w:eastAsia="zh-CN"/>
              </w:rPr>
              <w:t xml:space="preserve"> the Precondition  parameter as following</w:t>
            </w:r>
          </w:p>
          <w:p w14:paraId="504DEC64" w14:textId="77777777" w:rsidR="00411C31" w:rsidRDefault="00411C31" w:rsidP="004E76B7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assertTestOK=0</w:t>
            </w:r>
          </w:p>
          <w:p w14:paraId="5872AABE" w14:textId="77777777" w:rsidR="00411C31" w:rsidRDefault="00411C31" w:rsidP="00FC7715">
            <w:pPr>
              <w:numPr>
                <w:ilvl w:val="0"/>
                <w:numId w:val="166"/>
              </w:numPr>
              <w:rPr>
                <w:lang w:eastAsia="zh-CN"/>
              </w:rPr>
            </w:pPr>
            <w:r w:rsidRPr="00411C31">
              <w:rPr>
                <w:lang w:eastAsia="zh-CN"/>
              </w:rPr>
              <w:t>result = Put_T_MVM((NULL), MVM_IDX_protectedDataStatus, (TINT16)WHOLE_OBJECT, (void FAST*)&amp;dataStatus);</w:t>
            </w:r>
          </w:p>
        </w:tc>
      </w:tr>
      <w:tr w:rsidR="00411C31" w14:paraId="6A049420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CFFBBC7" w14:textId="77777777" w:rsidR="00411C31" w:rsidRDefault="00411C31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9D370F2" w14:textId="77777777" w:rsidR="00411C31" w:rsidRDefault="00411C31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FA0E1D5" w14:textId="77777777" w:rsidR="00411C31" w:rsidRPr="00955123" w:rsidRDefault="00411C31" w:rsidP="004E76B7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</w:t>
            </w:r>
            <w:r>
              <w:rPr>
                <w:lang w:eastAsia="zh-CN"/>
              </w:rPr>
              <w:t>= 1</w:t>
            </w:r>
          </w:p>
        </w:tc>
      </w:tr>
      <w:tr w:rsidR="00411C31" w14:paraId="5190379B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4CB3711B" w14:textId="77777777" w:rsidR="00411C31" w:rsidRDefault="00411C31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1B06FEB7" w14:textId="77777777" w:rsidR="00411C31" w:rsidRDefault="00411C31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6666727" w14:textId="77777777" w:rsidR="00411C31" w:rsidRDefault="00411C31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411C31" w14:paraId="23147A17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4B219A4" w14:textId="77777777" w:rsidR="00411C31" w:rsidRDefault="00411C31" w:rsidP="00411C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8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F8E645F" w14:textId="77777777" w:rsidR="00411C31" w:rsidRDefault="00411C31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4AD6866" w14:textId="77777777" w:rsidR="00411C31" w:rsidRDefault="00437E17" w:rsidP="00FC7715">
            <w:pPr>
              <w:numPr>
                <w:ilvl w:val="0"/>
                <w:numId w:val="164"/>
              </w:numPr>
              <w:rPr>
                <w:lang w:eastAsia="zh-CN"/>
              </w:rPr>
            </w:pPr>
            <w:r>
              <w:rPr>
                <w:lang w:eastAsia="zh-CN"/>
              </w:rPr>
              <w:t>Set</w:t>
            </w:r>
            <w:r w:rsidR="00411C31">
              <w:rPr>
                <w:lang w:eastAsia="zh-CN"/>
              </w:rPr>
              <w:t xml:space="preserve"> the Precondition  parameter as following</w:t>
            </w:r>
          </w:p>
          <w:p w14:paraId="3B8B13BB" w14:textId="77777777" w:rsidR="00411C31" w:rsidRDefault="00411C31" w:rsidP="004E76B7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assertTestOK=0</w:t>
            </w:r>
          </w:p>
          <w:p w14:paraId="6180BE61" w14:textId="77777777" w:rsidR="00411C31" w:rsidRDefault="00411C31" w:rsidP="00FC7715">
            <w:pPr>
              <w:numPr>
                <w:ilvl w:val="0"/>
                <w:numId w:val="164"/>
              </w:numPr>
              <w:rPr>
                <w:lang w:eastAsia="zh-CN"/>
              </w:rPr>
            </w:pPr>
            <w:r w:rsidRPr="00411C31">
              <w:rPr>
                <w:lang w:eastAsia="zh-CN"/>
              </w:rPr>
              <w:t>result = Put_T_MVM(MVMEASUREMENT_ME, MVM_IDX_protectedDataStatus, (TINT16)WHOLE_OBJECT, (void FAST*)NULL);</w:t>
            </w:r>
          </w:p>
        </w:tc>
      </w:tr>
      <w:tr w:rsidR="00411C31" w14:paraId="67641CC9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39C7894" w14:textId="77777777" w:rsidR="00411C31" w:rsidRDefault="00411C31" w:rsidP="004E76B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4CAB6C3" w14:textId="77777777" w:rsidR="00411C31" w:rsidRDefault="00411C31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FD20704" w14:textId="77777777" w:rsidR="00411C31" w:rsidRPr="00955123" w:rsidRDefault="00411C31" w:rsidP="004E76B7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</w:t>
            </w:r>
            <w:r>
              <w:rPr>
                <w:lang w:eastAsia="zh-CN"/>
              </w:rPr>
              <w:t>= 1</w:t>
            </w:r>
          </w:p>
        </w:tc>
      </w:tr>
      <w:tr w:rsidR="00411C31" w14:paraId="4B761E84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06B14070" w14:textId="77777777" w:rsidR="00411C31" w:rsidRDefault="00411C31" w:rsidP="004E76B7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901AE00" w14:textId="77777777" w:rsidR="00411C31" w:rsidRDefault="00411C31" w:rsidP="004E76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07D2160" w14:textId="77777777" w:rsidR="00411C31" w:rsidRDefault="00411C31" w:rsidP="004E76B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672764" w14:paraId="08C276AB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D7D821A" w14:textId="77777777" w:rsidR="00672764" w:rsidRDefault="00672764" w:rsidP="00F27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9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22F4D240" w14:textId="77777777" w:rsidR="00672764" w:rsidRDefault="00672764" w:rsidP="00F27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5329A92" w14:textId="77777777" w:rsidR="00672764" w:rsidRDefault="00672764" w:rsidP="00FC7715">
            <w:pPr>
              <w:numPr>
                <w:ilvl w:val="0"/>
                <w:numId w:val="165"/>
              </w:numPr>
              <w:rPr>
                <w:lang w:eastAsia="zh-CN"/>
              </w:rPr>
            </w:pPr>
            <w:r>
              <w:rPr>
                <w:lang w:eastAsia="zh-CN"/>
              </w:rPr>
              <w:t>Set the Precondition  parameter as following</w:t>
            </w:r>
          </w:p>
          <w:p w14:paraId="2160AB28" w14:textId="77777777" w:rsidR="00672764" w:rsidRDefault="00672764" w:rsidP="00F27C73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assertTestOK=0</w:t>
            </w:r>
          </w:p>
          <w:p w14:paraId="1492E863" w14:textId="77777777" w:rsidR="00672764" w:rsidRDefault="00672764" w:rsidP="00F27C7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ptrState = MVMEASUREMENT_ME-&gt;ptrState;</w:t>
            </w:r>
          </w:p>
          <w:p w14:paraId="62E9E30C" w14:textId="77777777" w:rsidR="00672764" w:rsidRDefault="00672764" w:rsidP="00F27C73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>*ptrState = NOT_INITIALIZED;</w:t>
            </w:r>
          </w:p>
          <w:p w14:paraId="41B82F55" w14:textId="77777777" w:rsidR="00672764" w:rsidRDefault="00672764" w:rsidP="00F27C73">
            <w:pPr>
              <w:ind w:left="360"/>
              <w:rPr>
                <w:lang w:eastAsia="zh-CN"/>
              </w:rPr>
            </w:pPr>
            <w:r w:rsidRPr="00411C31">
              <w:rPr>
                <w:lang w:eastAsia="zh-CN"/>
              </w:rPr>
              <w:t>mVMeasurementDynamicDuplicated.Qn = 80.0f;</w:t>
            </w:r>
          </w:p>
          <w:p w14:paraId="51FC9FE7" w14:textId="77777777" w:rsidR="00672764" w:rsidRDefault="00672764" w:rsidP="00F27C73">
            <w:pPr>
              <w:ind w:left="360"/>
              <w:rPr>
                <w:lang w:eastAsia="zh-CN"/>
              </w:rPr>
            </w:pPr>
          </w:p>
          <w:p w14:paraId="638F3A75" w14:textId="77777777" w:rsidR="00672764" w:rsidRDefault="00672764" w:rsidP="00FC7715">
            <w:pPr>
              <w:numPr>
                <w:ilvl w:val="0"/>
                <w:numId w:val="16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Pr="00411C31">
              <w:rPr>
                <w:lang w:eastAsia="zh-CN"/>
              </w:rPr>
              <w:t xml:space="preserve"> result = Put_T_MVM(MVMEASUREMENT_ME, MVM_IDX_Qn, (TINT16)WHOLE_OBJECT, (void FAST*)&amp;Qn) ;</w:t>
            </w:r>
          </w:p>
        </w:tc>
      </w:tr>
      <w:tr w:rsidR="00672764" w14:paraId="485EC6FB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74F41A2" w14:textId="77777777" w:rsidR="00672764" w:rsidRDefault="00672764" w:rsidP="00F27C73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695B094" w14:textId="77777777" w:rsidR="00672764" w:rsidRDefault="00672764" w:rsidP="00F27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7A3F79B" w14:textId="77777777" w:rsidR="00672764" w:rsidRPr="00955123" w:rsidRDefault="00672764" w:rsidP="00F27C73">
            <w:pPr>
              <w:ind w:left="360"/>
              <w:rPr>
                <w:lang w:eastAsia="zh-CN"/>
              </w:rPr>
            </w:pPr>
            <w:r w:rsidRPr="0025265C">
              <w:rPr>
                <w:lang w:eastAsia="zh-CN"/>
              </w:rPr>
              <w:t>assertTestOK=</w:t>
            </w:r>
            <w:r>
              <w:rPr>
                <w:lang w:eastAsia="zh-CN"/>
              </w:rPr>
              <w:t>= 1</w:t>
            </w:r>
          </w:p>
        </w:tc>
      </w:tr>
      <w:tr w:rsidR="00672764" w14:paraId="10580394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77046492" w14:textId="77777777" w:rsidR="00672764" w:rsidRDefault="00672764" w:rsidP="00F27C73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7E9329A0" w14:textId="77777777" w:rsidR="00672764" w:rsidRDefault="00672764" w:rsidP="00F27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6EB0D13D" w14:textId="77777777" w:rsidR="00672764" w:rsidRDefault="00672764" w:rsidP="00F27C73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672764" w14:paraId="6A698453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1B8E0655" w14:textId="77777777" w:rsidR="00672764" w:rsidRDefault="00672764" w:rsidP="006727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10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2959BE2" w14:textId="77777777" w:rsidR="00672764" w:rsidRPr="00672764" w:rsidRDefault="00672764" w:rsidP="00F27C73">
            <w:pPr>
              <w:rPr>
                <w:lang w:eastAsia="zh-CN"/>
              </w:rPr>
            </w:pPr>
            <w:r w:rsidRPr="00672764"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089FF00" w14:textId="77777777" w:rsidR="00672764" w:rsidRPr="00672764" w:rsidRDefault="00672764" w:rsidP="00FC7715">
            <w:pPr>
              <w:numPr>
                <w:ilvl w:val="0"/>
                <w:numId w:val="176"/>
              </w:numPr>
              <w:rPr>
                <w:lang w:eastAsia="zh-CN"/>
              </w:rPr>
            </w:pPr>
            <w:r w:rsidRPr="00672764">
              <w:rPr>
                <w:lang w:eastAsia="zh-CN"/>
              </w:rPr>
              <w:t>Set the Precondition  parameter as following</w:t>
            </w:r>
          </w:p>
          <w:p w14:paraId="39086AEF" w14:textId="77777777" w:rsidR="00672764" w:rsidRDefault="00672764" w:rsidP="00F27C73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MVMEASUREMENT_ME-&gt;ptrState</w:t>
            </w:r>
            <w:r>
              <w:rPr>
                <w:lang w:eastAsia="zh-CN"/>
              </w:rPr>
              <w:t xml:space="preserve"> =</w:t>
            </w:r>
            <w:r w:rsidRPr="00672764">
              <w:rPr>
                <w:lang w:eastAsia="zh-CN"/>
              </w:rPr>
              <w:t xml:space="preserve"> INITIALIZED</w:t>
            </w:r>
            <w:r>
              <w:rPr>
                <w:lang w:eastAsia="zh-CN"/>
              </w:rPr>
              <w:t>;</w:t>
            </w:r>
          </w:p>
          <w:p w14:paraId="12FB14B0" w14:textId="77777777" w:rsidR="00672764" w:rsidRPr="00672764" w:rsidRDefault="00672764" w:rsidP="00F27C73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coordinatorReplaceStaticRare.operatingMode</w:t>
            </w:r>
            <w:r>
              <w:rPr>
                <w:lang w:eastAsia="zh-CN"/>
              </w:rPr>
              <w:t>=</w:t>
            </w:r>
            <w:r w:rsidRPr="00672764">
              <w:rPr>
                <w:lang w:eastAsia="zh-CN"/>
              </w:rPr>
              <w:t>CDT_LIQUID_MASS</w:t>
            </w:r>
            <w:r>
              <w:rPr>
                <w:lang w:eastAsia="zh-CN"/>
              </w:rPr>
              <w:t>;</w:t>
            </w:r>
          </w:p>
          <w:p w14:paraId="455570D0" w14:textId="77777777" w:rsidR="00672764" w:rsidRDefault="00672764" w:rsidP="00F27C73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sVMeasurementReplaceStaticRareCalibration.KSET</w:t>
            </w:r>
            <w:r>
              <w:rPr>
                <w:lang w:eastAsia="zh-CN"/>
              </w:rPr>
              <w:t>=</w:t>
            </w:r>
            <w:r w:rsidRPr="00672764">
              <w:rPr>
                <w:lang w:eastAsia="zh-CN"/>
              </w:rPr>
              <w:t>SVM_KFACTOR_GAS</w:t>
            </w:r>
            <w:r>
              <w:rPr>
                <w:lang w:eastAsia="zh-CN"/>
              </w:rPr>
              <w:t>;</w:t>
            </w:r>
          </w:p>
          <w:p w14:paraId="79D5C356" w14:textId="77777777" w:rsidR="00672764" w:rsidRDefault="00672764" w:rsidP="00F27C73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steamtype = MVM_STEAMTYPE_WATER</w:t>
            </w:r>
            <w:r>
              <w:rPr>
                <w:lang w:eastAsia="zh-CN"/>
              </w:rPr>
              <w:t>;</w:t>
            </w:r>
          </w:p>
          <w:p w14:paraId="18B3AA0A" w14:textId="77777777" w:rsidR="00672764" w:rsidRPr="00672764" w:rsidRDefault="00672764" w:rsidP="00F27C73">
            <w:pPr>
              <w:ind w:left="360"/>
              <w:rPr>
                <w:lang w:eastAsia="zh-CN"/>
              </w:rPr>
            </w:pPr>
          </w:p>
          <w:p w14:paraId="3F8EF569" w14:textId="77777777" w:rsidR="00672764" w:rsidRPr="00672764" w:rsidRDefault="00672764" w:rsidP="00FC7715">
            <w:pPr>
              <w:numPr>
                <w:ilvl w:val="0"/>
                <w:numId w:val="176"/>
              </w:numPr>
              <w:rPr>
                <w:lang w:eastAsia="zh-CN"/>
              </w:rPr>
            </w:pPr>
            <w:r w:rsidRPr="00672764">
              <w:rPr>
                <w:lang w:eastAsia="zh-CN"/>
              </w:rPr>
              <w:t>Call  result = Put_T_MVM(MVMEASUREMENT_ME, MVM_IDX_steamType, (TINT16)WHOLE_OBJECT, (void FAST*)&amp;</w:t>
            </w:r>
            <w:r w:rsidR="004576FD" w:rsidRPr="00672764">
              <w:rPr>
                <w:lang w:eastAsia="zh-CN"/>
              </w:rPr>
              <w:t xml:space="preserve"> steamtype</w:t>
            </w:r>
            <w:r w:rsidRPr="00672764">
              <w:rPr>
                <w:lang w:eastAsia="zh-CN"/>
              </w:rPr>
              <w:t>) ;</w:t>
            </w:r>
          </w:p>
        </w:tc>
      </w:tr>
      <w:tr w:rsidR="00672764" w14:paraId="07567B8E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D06536B" w14:textId="77777777" w:rsidR="00672764" w:rsidRDefault="00672764" w:rsidP="00F27C73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6BB25F6" w14:textId="77777777" w:rsidR="00672764" w:rsidRPr="00672764" w:rsidRDefault="00672764" w:rsidP="00F27C73">
            <w:pPr>
              <w:rPr>
                <w:lang w:eastAsia="zh-CN"/>
              </w:rPr>
            </w:pPr>
            <w:r w:rsidRPr="00672764"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4AC0C08" w14:textId="77777777" w:rsidR="00672764" w:rsidRPr="00672764" w:rsidRDefault="00672764" w:rsidP="00F27C73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sVMeasurementReplaceStaticRareCalibration.KSET</w:t>
            </w:r>
            <w:r>
              <w:rPr>
                <w:lang w:eastAsia="zh-CN"/>
              </w:rPr>
              <w:t xml:space="preserve"> is </w:t>
            </w:r>
            <w:r w:rsidRPr="00672764">
              <w:rPr>
                <w:lang w:eastAsia="zh-CN"/>
              </w:rPr>
              <w:t>SVM_KFACTOR_LIQUID</w:t>
            </w:r>
          </w:p>
        </w:tc>
      </w:tr>
      <w:tr w:rsidR="00672764" w14:paraId="47B075A8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BCEB8C0" w14:textId="77777777" w:rsidR="00672764" w:rsidRDefault="00672764" w:rsidP="00F27C73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64926022" w14:textId="77777777" w:rsidR="00672764" w:rsidRPr="00672764" w:rsidRDefault="00672764" w:rsidP="00F27C73">
            <w:pPr>
              <w:rPr>
                <w:lang w:eastAsia="zh-CN"/>
              </w:rPr>
            </w:pPr>
            <w:r w:rsidRPr="00672764"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E7EF601" w14:textId="77777777" w:rsidR="00672764" w:rsidRPr="00672764" w:rsidRDefault="00672764" w:rsidP="00F27C73">
            <w:pPr>
              <w:rPr>
                <w:lang w:eastAsia="zh-CN"/>
              </w:rPr>
            </w:pPr>
            <w:r w:rsidRPr="00672764">
              <w:rPr>
                <w:lang w:eastAsia="zh-CN"/>
              </w:rPr>
              <w:t>Pass</w:t>
            </w:r>
          </w:p>
        </w:tc>
      </w:tr>
      <w:tr w:rsidR="004576FD" w14:paraId="19372684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579E7A15" w14:textId="77777777" w:rsidR="004576FD" w:rsidRDefault="004576FD" w:rsidP="00457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11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75BE5F7A" w14:textId="77777777" w:rsidR="004576FD" w:rsidRPr="004576FD" w:rsidRDefault="004576FD" w:rsidP="004576FD">
            <w:pPr>
              <w:rPr>
                <w:lang w:eastAsia="zh-CN"/>
              </w:rPr>
            </w:pPr>
            <w:r w:rsidRPr="004576FD"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361C215" w14:textId="77777777" w:rsidR="004576FD" w:rsidRPr="00672764" w:rsidRDefault="004576FD" w:rsidP="00FC7715">
            <w:pPr>
              <w:numPr>
                <w:ilvl w:val="0"/>
                <w:numId w:val="177"/>
              </w:numPr>
              <w:rPr>
                <w:lang w:eastAsia="zh-CN"/>
              </w:rPr>
            </w:pPr>
            <w:r w:rsidRPr="00672764">
              <w:rPr>
                <w:lang w:eastAsia="zh-CN"/>
              </w:rPr>
              <w:t>Set the Precondition  parameter as following</w:t>
            </w:r>
          </w:p>
          <w:p w14:paraId="785F75B8" w14:textId="77777777" w:rsidR="004576FD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MVMEASUREMENT_ME-&gt;ptrState</w:t>
            </w:r>
            <w:r>
              <w:rPr>
                <w:lang w:eastAsia="zh-CN"/>
              </w:rPr>
              <w:t xml:space="preserve"> =</w:t>
            </w:r>
            <w:r w:rsidRPr="00672764">
              <w:rPr>
                <w:lang w:eastAsia="zh-CN"/>
              </w:rPr>
              <w:t xml:space="preserve"> INITIALIZED</w:t>
            </w:r>
            <w:r>
              <w:rPr>
                <w:lang w:eastAsia="zh-CN"/>
              </w:rPr>
              <w:t>;</w:t>
            </w:r>
          </w:p>
          <w:p w14:paraId="013408BC" w14:textId="77777777" w:rsidR="004576FD" w:rsidRPr="00672764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lastRenderedPageBreak/>
              <w:t>coordinatorReplaceStaticRare.operatingMode</w:t>
            </w:r>
            <w:r>
              <w:rPr>
                <w:lang w:eastAsia="zh-CN"/>
              </w:rPr>
              <w:t xml:space="preserve"> = </w:t>
            </w:r>
            <w:r w:rsidRPr="004576FD">
              <w:rPr>
                <w:lang w:eastAsia="zh-CN"/>
              </w:rPr>
              <w:t>CDT_STEAM_MASS</w:t>
            </w:r>
            <w:r>
              <w:rPr>
                <w:lang w:eastAsia="zh-CN"/>
              </w:rPr>
              <w:t>;</w:t>
            </w:r>
          </w:p>
          <w:p w14:paraId="443FD58F" w14:textId="77777777" w:rsidR="004576FD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sVMeasurementReplaceStaticRareCalibration.KSET</w:t>
            </w:r>
            <w:r>
              <w:rPr>
                <w:lang w:eastAsia="zh-CN"/>
              </w:rPr>
              <w:t xml:space="preserve"> = </w:t>
            </w:r>
            <w:r w:rsidRPr="004576FD">
              <w:rPr>
                <w:lang w:eastAsia="zh-CN"/>
              </w:rPr>
              <w:t>SVM_KFACTOR_LIQUID</w:t>
            </w:r>
            <w:r>
              <w:rPr>
                <w:lang w:eastAsia="zh-CN"/>
              </w:rPr>
              <w:t>;</w:t>
            </w:r>
          </w:p>
          <w:p w14:paraId="5FF0B0CE" w14:textId="77777777" w:rsidR="004576FD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 xml:space="preserve">steamtype = </w:t>
            </w:r>
            <w:r w:rsidRPr="004576FD">
              <w:rPr>
                <w:lang w:eastAsia="zh-CN"/>
              </w:rPr>
              <w:t>MVM_STEAMTYPE_SATURATED</w:t>
            </w:r>
            <w:r>
              <w:rPr>
                <w:lang w:eastAsia="zh-CN"/>
              </w:rPr>
              <w:t>;</w:t>
            </w:r>
          </w:p>
          <w:p w14:paraId="2FBBBCAF" w14:textId="77777777" w:rsidR="004576FD" w:rsidRPr="00672764" w:rsidRDefault="004576FD" w:rsidP="004576FD">
            <w:pPr>
              <w:ind w:left="360"/>
              <w:rPr>
                <w:lang w:eastAsia="zh-CN"/>
              </w:rPr>
            </w:pPr>
          </w:p>
          <w:p w14:paraId="504243FD" w14:textId="77777777" w:rsidR="004576FD" w:rsidRPr="00672764" w:rsidRDefault="004576FD" w:rsidP="00FC7715">
            <w:pPr>
              <w:numPr>
                <w:ilvl w:val="0"/>
                <w:numId w:val="177"/>
              </w:numPr>
              <w:rPr>
                <w:lang w:eastAsia="zh-CN"/>
              </w:rPr>
            </w:pPr>
            <w:r w:rsidRPr="00672764">
              <w:rPr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4576FD" w14:paraId="2ABE3A20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3CD551D" w14:textId="77777777" w:rsidR="004576FD" w:rsidRDefault="004576FD" w:rsidP="004576F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7473E76" w14:textId="77777777" w:rsidR="004576FD" w:rsidRPr="004576FD" w:rsidRDefault="004576FD" w:rsidP="004576FD">
            <w:pPr>
              <w:rPr>
                <w:lang w:eastAsia="zh-CN"/>
              </w:rPr>
            </w:pPr>
            <w:r w:rsidRPr="004576FD"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333F155" w14:textId="77777777" w:rsidR="004576FD" w:rsidRPr="00672764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sVMeasurementReplaceStaticRareCalibration.KSET</w:t>
            </w:r>
            <w:r>
              <w:rPr>
                <w:lang w:eastAsia="zh-CN"/>
              </w:rPr>
              <w:t xml:space="preserve"> is </w:t>
            </w:r>
            <w:r w:rsidRPr="00672764">
              <w:rPr>
                <w:lang w:eastAsia="zh-CN"/>
              </w:rPr>
              <w:t>SVM_KFACTOR_</w:t>
            </w:r>
            <w:r>
              <w:rPr>
                <w:lang w:eastAsia="zh-CN"/>
              </w:rPr>
              <w:t>GAS</w:t>
            </w:r>
          </w:p>
        </w:tc>
      </w:tr>
      <w:tr w:rsidR="00672764" w14:paraId="5D62ABA6" w14:textId="77777777" w:rsidTr="00F27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EC894FF" w14:textId="77777777" w:rsidR="00672764" w:rsidRDefault="00672764" w:rsidP="00F27C73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008DD64" w14:textId="77777777" w:rsidR="00672764" w:rsidRPr="004576FD" w:rsidRDefault="00672764" w:rsidP="00F27C73">
            <w:pPr>
              <w:rPr>
                <w:lang w:eastAsia="zh-CN"/>
              </w:rPr>
            </w:pPr>
            <w:r w:rsidRPr="004576FD"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7F222E99" w14:textId="77777777" w:rsidR="00672764" w:rsidRPr="004576FD" w:rsidRDefault="00672764" w:rsidP="00F27C73">
            <w:pPr>
              <w:rPr>
                <w:lang w:eastAsia="zh-CN"/>
              </w:rPr>
            </w:pPr>
            <w:r w:rsidRPr="004576FD">
              <w:rPr>
                <w:lang w:eastAsia="zh-CN"/>
              </w:rPr>
              <w:t>Pass</w:t>
            </w:r>
          </w:p>
        </w:tc>
      </w:tr>
      <w:tr w:rsidR="004576FD" w14:paraId="54989C4A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D5FFA1D" w14:textId="77777777" w:rsidR="004576FD" w:rsidRDefault="004576FD" w:rsidP="00457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12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60AF935" w14:textId="77777777" w:rsidR="004576FD" w:rsidRPr="004576FD" w:rsidRDefault="004576FD" w:rsidP="004576FD">
            <w:pPr>
              <w:rPr>
                <w:lang w:eastAsia="zh-CN"/>
              </w:rPr>
            </w:pPr>
            <w:r w:rsidRPr="004576FD"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7E075BD0" w14:textId="77777777" w:rsidR="004576FD" w:rsidRPr="00672764" w:rsidRDefault="004576FD" w:rsidP="00FC7715">
            <w:pPr>
              <w:numPr>
                <w:ilvl w:val="0"/>
                <w:numId w:val="178"/>
              </w:numPr>
              <w:rPr>
                <w:lang w:eastAsia="zh-CN"/>
              </w:rPr>
            </w:pPr>
            <w:r w:rsidRPr="00672764">
              <w:rPr>
                <w:lang w:eastAsia="zh-CN"/>
              </w:rPr>
              <w:t>Set the Precondition  parameter as following</w:t>
            </w:r>
          </w:p>
          <w:p w14:paraId="7B5A3A89" w14:textId="77777777" w:rsidR="004576FD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MVMEASUREMENT_ME-&gt;ptrState</w:t>
            </w:r>
            <w:r>
              <w:rPr>
                <w:lang w:eastAsia="zh-CN"/>
              </w:rPr>
              <w:t xml:space="preserve"> =</w:t>
            </w:r>
            <w:r w:rsidRPr="00672764">
              <w:rPr>
                <w:lang w:eastAsia="zh-CN"/>
              </w:rPr>
              <w:t xml:space="preserve"> INITIALIZED</w:t>
            </w:r>
            <w:r>
              <w:rPr>
                <w:lang w:eastAsia="zh-CN"/>
              </w:rPr>
              <w:t>;</w:t>
            </w:r>
          </w:p>
          <w:p w14:paraId="4F84A343" w14:textId="77777777" w:rsidR="004576FD" w:rsidRPr="00672764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coordinatorReplaceStaticRare.operatingMode</w:t>
            </w:r>
            <w:r>
              <w:rPr>
                <w:lang w:eastAsia="zh-CN"/>
              </w:rPr>
              <w:t xml:space="preserve"> = </w:t>
            </w:r>
            <w:r w:rsidRPr="004576FD">
              <w:rPr>
                <w:lang w:eastAsia="zh-CN"/>
              </w:rPr>
              <w:t>CDT_STEAM_MASS</w:t>
            </w:r>
            <w:r>
              <w:rPr>
                <w:lang w:eastAsia="zh-CN"/>
              </w:rPr>
              <w:t>;</w:t>
            </w:r>
          </w:p>
          <w:p w14:paraId="2E78272B" w14:textId="77777777" w:rsidR="004576FD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sVMeasurementReplaceStaticRareCalibration.KSET</w:t>
            </w:r>
            <w:r>
              <w:rPr>
                <w:lang w:eastAsia="zh-CN"/>
              </w:rPr>
              <w:t xml:space="preserve"> = </w:t>
            </w:r>
            <w:r w:rsidRPr="004576FD">
              <w:rPr>
                <w:lang w:eastAsia="zh-CN"/>
              </w:rPr>
              <w:t>SVM_KFACTOR_</w:t>
            </w:r>
            <w:r w:rsidR="006F0C9A">
              <w:rPr>
                <w:lang w:eastAsia="zh-CN"/>
              </w:rPr>
              <w:t xml:space="preserve"> GAS</w:t>
            </w:r>
            <w:r>
              <w:rPr>
                <w:lang w:eastAsia="zh-CN"/>
              </w:rPr>
              <w:t>;</w:t>
            </w:r>
          </w:p>
          <w:p w14:paraId="528370B1" w14:textId="77777777" w:rsidR="004576FD" w:rsidRDefault="004576FD" w:rsidP="004576FD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 xml:space="preserve">steamtype = </w:t>
            </w:r>
            <w:r w:rsidRPr="004576FD">
              <w:rPr>
                <w:lang w:eastAsia="zh-CN"/>
              </w:rPr>
              <w:t>MVM_STEAMTYPE_</w:t>
            </w:r>
            <w:r w:rsidR="006F0C9A">
              <w:rPr>
                <w:lang w:eastAsia="zh-CN"/>
              </w:rPr>
              <w:t>WATER</w:t>
            </w:r>
            <w:r>
              <w:rPr>
                <w:lang w:eastAsia="zh-CN"/>
              </w:rPr>
              <w:t>;</w:t>
            </w:r>
          </w:p>
          <w:p w14:paraId="17870880" w14:textId="77777777" w:rsidR="004576FD" w:rsidRPr="00672764" w:rsidRDefault="004576FD" w:rsidP="004576FD">
            <w:pPr>
              <w:ind w:left="360"/>
              <w:rPr>
                <w:lang w:eastAsia="zh-CN"/>
              </w:rPr>
            </w:pPr>
          </w:p>
          <w:p w14:paraId="325DD3F1" w14:textId="77777777" w:rsidR="004576FD" w:rsidRPr="00672764" w:rsidRDefault="004576FD" w:rsidP="00FC7715">
            <w:pPr>
              <w:numPr>
                <w:ilvl w:val="0"/>
                <w:numId w:val="178"/>
              </w:numPr>
              <w:rPr>
                <w:lang w:eastAsia="zh-CN"/>
              </w:rPr>
            </w:pPr>
            <w:r w:rsidRPr="00672764">
              <w:rPr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4576FD" w14:paraId="3D932BF4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DB0B79E" w14:textId="77777777" w:rsidR="004576FD" w:rsidRDefault="004576FD" w:rsidP="004576F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F812873" w14:textId="77777777" w:rsidR="004576FD" w:rsidRPr="004576FD" w:rsidRDefault="004576FD" w:rsidP="004576FD">
            <w:pPr>
              <w:rPr>
                <w:lang w:eastAsia="zh-CN"/>
              </w:rPr>
            </w:pPr>
            <w:r w:rsidRPr="004576FD"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8F9ADF4" w14:textId="77777777" w:rsidR="004576FD" w:rsidRPr="00672764" w:rsidRDefault="004576FD" w:rsidP="006F0C9A">
            <w:pPr>
              <w:ind w:left="360"/>
              <w:rPr>
                <w:lang w:eastAsia="zh-CN"/>
              </w:rPr>
            </w:pPr>
            <w:r w:rsidRPr="00672764">
              <w:rPr>
                <w:lang w:eastAsia="zh-CN"/>
              </w:rPr>
              <w:t>sVMeasurementReplaceStaticRareCalibration.KSET</w:t>
            </w:r>
            <w:r>
              <w:rPr>
                <w:lang w:eastAsia="zh-CN"/>
              </w:rPr>
              <w:t xml:space="preserve"> is </w:t>
            </w:r>
            <w:r w:rsidRPr="00672764">
              <w:rPr>
                <w:lang w:eastAsia="zh-CN"/>
              </w:rPr>
              <w:t>SVM_KFACTOR_</w:t>
            </w:r>
            <w:r w:rsidR="006F0C9A" w:rsidRPr="004576FD">
              <w:rPr>
                <w:lang w:eastAsia="zh-CN"/>
              </w:rPr>
              <w:t xml:space="preserve"> LIQUID</w:t>
            </w:r>
            <w:r w:rsidR="006F0C9A">
              <w:rPr>
                <w:lang w:eastAsia="zh-CN"/>
              </w:rPr>
              <w:t xml:space="preserve"> </w:t>
            </w:r>
          </w:p>
        </w:tc>
      </w:tr>
      <w:tr w:rsidR="004576FD" w14:paraId="394CB940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209FFF7" w14:textId="77777777" w:rsidR="004576FD" w:rsidRDefault="004576FD" w:rsidP="004576FD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4AD75C7" w14:textId="77777777" w:rsidR="004576FD" w:rsidRPr="004576FD" w:rsidRDefault="004576FD" w:rsidP="004576FD">
            <w:pPr>
              <w:rPr>
                <w:lang w:eastAsia="zh-CN"/>
              </w:rPr>
            </w:pPr>
            <w:r w:rsidRPr="004576FD"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D8C4555" w14:textId="77777777" w:rsidR="004576FD" w:rsidRPr="004576FD" w:rsidRDefault="004576FD" w:rsidP="004576FD">
            <w:pPr>
              <w:rPr>
                <w:lang w:eastAsia="zh-CN"/>
              </w:rPr>
            </w:pPr>
            <w:r w:rsidRPr="004576FD">
              <w:rPr>
                <w:lang w:eastAsia="zh-CN"/>
              </w:rPr>
              <w:t>Pass</w:t>
            </w:r>
          </w:p>
        </w:tc>
      </w:tr>
      <w:tr w:rsidR="00C17E9A" w14:paraId="0B751E7A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AA15AD5" w14:textId="23E5E7FE" w:rsidR="00C17E9A" w:rsidRPr="00C17E9A" w:rsidRDefault="00C17E9A" w:rsidP="00C17E9A">
            <w:pPr>
              <w:rPr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C17E9A">
              <w:rPr>
                <w:highlight w:val="yellow"/>
                <w:lang w:eastAsia="zh-CN"/>
              </w:rPr>
              <w:t>13</w:t>
            </w:r>
          </w:p>
        </w:tc>
        <w:tc>
          <w:tcPr>
            <w:tcW w:w="1807" w:type="dxa"/>
          </w:tcPr>
          <w:p w14:paraId="1B268E00" w14:textId="2B694B16" w:rsidR="00C17E9A" w:rsidRPr="00C17E9A" w:rsidRDefault="00C17E9A" w:rsidP="00C17E9A">
            <w:pPr>
              <w:rPr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B16E4A7" w14:textId="68930A8F" w:rsidR="00C17E9A" w:rsidRPr="00C17E9A" w:rsidRDefault="00C17E9A" w:rsidP="00C17E9A">
            <w:p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Test "if((operationMode &lt;= CDT_LIQUID_POWER) || ((operationMode &gt;= CDT_STEAM_ACTUAL_VOLUME) &amp;&amp; (steamType == MVM_STEAMTYPE_WATER)))" with (FALSE) || ((FALSE) &amp;&amp; (FALSE))</w:t>
            </w:r>
          </w:p>
          <w:p w14:paraId="01725AF2" w14:textId="21B0EA3D" w:rsidR="00C17E9A" w:rsidRPr="00C17E9A" w:rsidRDefault="00C17E9A" w:rsidP="003C64FC">
            <w:pPr>
              <w:numPr>
                <w:ilvl w:val="0"/>
                <w:numId w:val="255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69348312" w14:textId="1DD1A01C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Operation mode = CDT_GAS_ACTUAL_VOLUME;</w:t>
            </w:r>
          </w:p>
          <w:p w14:paraId="0DF810D1" w14:textId="512F923F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Steam type = MVM_STEAMTYPE_SATURATED</w:t>
            </w:r>
          </w:p>
          <w:p w14:paraId="1E9528B3" w14:textId="77777777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</w:p>
          <w:p w14:paraId="312249C7" w14:textId="70E15D68" w:rsidR="00C17E9A" w:rsidRPr="00C17E9A" w:rsidRDefault="00C17E9A" w:rsidP="003C64FC">
            <w:pPr>
              <w:pStyle w:val="ListParagraph"/>
              <w:numPr>
                <w:ilvl w:val="0"/>
                <w:numId w:val="255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C17E9A" w14:paraId="3921DF21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4BE1534" w14:textId="77777777" w:rsidR="00C17E9A" w:rsidRPr="00C17E9A" w:rsidRDefault="00C17E9A" w:rsidP="00C17E9A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4B4057F0" w14:textId="53F24F45" w:rsidR="00C17E9A" w:rsidRPr="00C17E9A" w:rsidRDefault="00C17E9A" w:rsidP="00C17E9A">
            <w:pPr>
              <w:rPr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E7A692D" w14:textId="3F27CBE4" w:rsidR="00C17E9A" w:rsidRPr="00C17E9A" w:rsidRDefault="00C17E9A" w:rsidP="00C17E9A">
            <w:p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sVMeasurementReplaceStaticRareCalibration.KSET is SVM_KFACTOR_GAS</w:t>
            </w:r>
          </w:p>
        </w:tc>
      </w:tr>
      <w:tr w:rsidR="00C17E9A" w14:paraId="2F8D53CB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7AC91A0" w14:textId="77777777" w:rsidR="00C17E9A" w:rsidRPr="00C17E9A" w:rsidRDefault="00C17E9A" w:rsidP="00C17E9A">
            <w:pPr>
              <w:rPr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525B6431" w14:textId="248DF317" w:rsidR="00C17E9A" w:rsidRPr="00C17E9A" w:rsidRDefault="00C17E9A" w:rsidP="00C17E9A">
            <w:pPr>
              <w:rPr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71F8711" w14:textId="74B38029" w:rsidR="00C17E9A" w:rsidRPr="00C17E9A" w:rsidRDefault="00C17E9A" w:rsidP="00C17E9A">
            <w:p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  <w:tr w:rsidR="00C17E9A" w14:paraId="38855FC3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997BD97" w14:textId="2C78480A" w:rsidR="00C17E9A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C17E9A">
              <w:rPr>
                <w:highlight w:val="yellow"/>
                <w:lang w:eastAsia="zh-CN"/>
              </w:rPr>
              <w:t>1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</w:tcPr>
          <w:p w14:paraId="4D513813" w14:textId="05A7A1F9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1A569F2" w14:textId="77777777" w:rsidR="00C17E9A" w:rsidRPr="00C17E9A" w:rsidRDefault="00C17E9A" w:rsidP="00C17E9A">
            <w:pPr>
              <w:rPr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Test "if((operationMode &lt;= CDT_LIQUID_POWER) || ((operationMode &gt;= CDT_STEAM_ACTUAL_VOLUME) &amp;&amp; (steamType == MVM_STEAMTYPE_WATER)))" with </w:t>
            </w:r>
            <w:r w:rsidRPr="00C17E9A">
              <w:rPr>
                <w:i/>
                <w:iCs/>
                <w:highlight w:val="yellow"/>
                <w:lang w:val="en-US" w:eastAsia="zh-CN"/>
              </w:rPr>
              <w:t>(FALSE) || ((FALSE) &amp;&amp; (TRUE)</w:t>
            </w:r>
          </w:p>
          <w:p w14:paraId="0AFD7F10" w14:textId="31DE374A" w:rsidR="00C17E9A" w:rsidRPr="00C17E9A" w:rsidRDefault="00C17E9A" w:rsidP="00C17E9A">
            <w:pPr>
              <w:rPr>
                <w:highlight w:val="yellow"/>
                <w:lang w:val="en-US" w:eastAsia="zh-CN"/>
              </w:rPr>
            </w:pPr>
          </w:p>
          <w:p w14:paraId="3A0045BB" w14:textId="77777777" w:rsidR="00C17E9A" w:rsidRPr="00C17E9A" w:rsidRDefault="00C17E9A" w:rsidP="003C64FC">
            <w:pPr>
              <w:numPr>
                <w:ilvl w:val="0"/>
                <w:numId w:val="256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377FE443" w14:textId="77777777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Operation mode = CDT_GAS_ACTUAL_VOLUME;</w:t>
            </w:r>
          </w:p>
          <w:p w14:paraId="4064A333" w14:textId="344202CB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Steam type = MVM_STEAMTYPE_</w:t>
            </w:r>
            <w:r>
              <w:rPr>
                <w:highlight w:val="yellow"/>
                <w:lang w:eastAsia="zh-CN"/>
              </w:rPr>
              <w:t>WATER</w:t>
            </w:r>
          </w:p>
          <w:p w14:paraId="6FD5B297" w14:textId="77777777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</w:p>
          <w:p w14:paraId="3FE1123C" w14:textId="4E98F2DC" w:rsidR="00C17E9A" w:rsidRPr="004576FD" w:rsidRDefault="00C17E9A" w:rsidP="003C64FC">
            <w:pPr>
              <w:pStyle w:val="ListParagraph"/>
              <w:numPr>
                <w:ilvl w:val="0"/>
                <w:numId w:val="256"/>
              </w:num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C17E9A" w14:paraId="35AE4626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2070C7FA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1B48555" w14:textId="227B0BCD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56BDA9C" w14:textId="65807EE1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sVMeasurementReplaceStaticRareCalibration.KSET is SVM_KFACTOR_GAS</w:t>
            </w:r>
          </w:p>
        </w:tc>
      </w:tr>
      <w:tr w:rsidR="00C17E9A" w14:paraId="696DF082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DC25121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2AF3289" w14:textId="0D905B8D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632798D" w14:textId="7614F395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  <w:tr w:rsidR="00C17E9A" w14:paraId="14D06C93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7C306BF" w14:textId="2153E117" w:rsidR="00C17E9A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lastRenderedPageBreak/>
              <w:t xml:space="preserve">Test case </w:t>
            </w:r>
            <w:r w:rsidRPr="00C17E9A">
              <w:rPr>
                <w:highlight w:val="yellow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</w:tcPr>
          <w:p w14:paraId="6FE6A92C" w14:textId="1A88E123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3F8D2B5" w14:textId="77777777" w:rsidR="00C17E9A" w:rsidRPr="00C17E9A" w:rsidRDefault="00C17E9A" w:rsidP="00C17E9A">
            <w:pPr>
              <w:rPr>
                <w:i/>
                <w:iCs/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Test "if((operationMode &lt;= CDT_LIQUID_POWER) || ((operationMode &gt;= CDT_STEAM_ACTUAL_VOLUME) &amp;&amp; (steamType == MVM_STEAMTYPE_WATER)))" with </w:t>
            </w:r>
            <w:r w:rsidRPr="00C17E9A">
              <w:rPr>
                <w:i/>
                <w:iCs/>
                <w:highlight w:val="yellow"/>
                <w:lang w:val="en-US" w:eastAsia="zh-CN"/>
              </w:rPr>
              <w:t>(FALSE) || ((TRUE) &amp;&amp; (FALSE))</w:t>
            </w:r>
          </w:p>
          <w:p w14:paraId="6133ED44" w14:textId="6BB8452A" w:rsidR="00C17E9A" w:rsidRPr="00C17E9A" w:rsidRDefault="00C17E9A" w:rsidP="00C17E9A">
            <w:pPr>
              <w:rPr>
                <w:highlight w:val="yellow"/>
                <w:lang w:val="en-US" w:eastAsia="zh-CN"/>
              </w:rPr>
            </w:pPr>
          </w:p>
          <w:p w14:paraId="20224171" w14:textId="77777777" w:rsidR="00C17E9A" w:rsidRPr="00C17E9A" w:rsidRDefault="00C17E9A" w:rsidP="003C64FC">
            <w:pPr>
              <w:numPr>
                <w:ilvl w:val="0"/>
                <w:numId w:val="257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5D354991" w14:textId="77777777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Operation mode = CDT_GAS_ACTUAL_VOLUME;</w:t>
            </w:r>
          </w:p>
          <w:p w14:paraId="1F0E861E" w14:textId="77777777" w:rsidR="00C17E9A" w:rsidRP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Steam type = </w:t>
            </w:r>
            <w:r w:rsidRPr="00C17E9A">
              <w:rPr>
                <w:highlight w:val="yellow"/>
                <w:lang w:val="en-US" w:eastAsia="zh-CN"/>
              </w:rPr>
              <w:t>MVM_STEAMTYPE_SATURATED</w:t>
            </w:r>
          </w:p>
          <w:p w14:paraId="27BB0F15" w14:textId="0B3BF462" w:rsid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</w:p>
          <w:p w14:paraId="7EF4EA60" w14:textId="08FB77DB" w:rsidR="00C17E9A" w:rsidRPr="00C17E9A" w:rsidRDefault="00C17E9A" w:rsidP="003C64FC">
            <w:pPr>
              <w:pStyle w:val="ListParagraph"/>
              <w:numPr>
                <w:ilvl w:val="0"/>
                <w:numId w:val="257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C17E9A" w14:paraId="2E1856CC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B49F196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EC5DC75" w14:textId="79ED385B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7A773F5" w14:textId="1C97EE73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sVMeasurementReplaceStaticRareCalibration.KSET is SVM_KFACTOR_GAS</w:t>
            </w:r>
          </w:p>
        </w:tc>
      </w:tr>
      <w:tr w:rsidR="00C17E9A" w14:paraId="1973C77B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1A18391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C412093" w14:textId="0BA38121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98B8B82" w14:textId="1A9D902E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  <w:tr w:rsidR="00C17E9A" w14:paraId="20E80241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272248D2" w14:textId="66488B3B" w:rsidR="00C17E9A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C17E9A">
              <w:rPr>
                <w:highlight w:val="yellow"/>
                <w:lang w:eastAsia="zh-CN"/>
              </w:rPr>
              <w:t>1</w:t>
            </w:r>
            <w:r>
              <w:rPr>
                <w:lang w:eastAsia="zh-CN"/>
              </w:rPr>
              <w:t>6</w:t>
            </w:r>
          </w:p>
        </w:tc>
        <w:tc>
          <w:tcPr>
            <w:tcW w:w="1807" w:type="dxa"/>
          </w:tcPr>
          <w:p w14:paraId="69505A48" w14:textId="20909001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4F13800" w14:textId="331828B5" w:rsidR="00C17E9A" w:rsidRPr="00C17E9A" w:rsidRDefault="00C17E9A" w:rsidP="00C17E9A">
            <w:pPr>
              <w:rPr>
                <w:i/>
                <w:iCs/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Test "if((operationMode &lt;= CDT_LIQUID_POWER) || ((operationMode &gt;= CDT_STEAM_ACTUAL_VOLUME) &amp;&amp; (steamType == MVM_STEAMTYPE_WATER)))" with </w:t>
            </w:r>
            <w:r w:rsidRPr="00C17E9A">
              <w:rPr>
                <w:i/>
                <w:iCs/>
                <w:highlight w:val="yellow"/>
                <w:lang w:val="en-US" w:eastAsia="zh-CN"/>
              </w:rPr>
              <w:t>(FALSE) || ((TRUE) &amp;&amp; (TRUE))</w:t>
            </w:r>
          </w:p>
          <w:p w14:paraId="14FE3656" w14:textId="77777777" w:rsidR="00C17E9A" w:rsidRPr="00C17E9A" w:rsidRDefault="00C17E9A" w:rsidP="00C17E9A">
            <w:pPr>
              <w:rPr>
                <w:highlight w:val="yellow"/>
                <w:lang w:val="en-US" w:eastAsia="zh-CN"/>
              </w:rPr>
            </w:pPr>
          </w:p>
          <w:p w14:paraId="77774F04" w14:textId="77777777" w:rsidR="00C17E9A" w:rsidRPr="00C17E9A" w:rsidRDefault="00C17E9A" w:rsidP="003C64FC">
            <w:pPr>
              <w:numPr>
                <w:ilvl w:val="0"/>
                <w:numId w:val="258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371F3B20" w14:textId="77777777" w:rsidR="00C17E9A" w:rsidRPr="00C17E9A" w:rsidRDefault="00C17E9A" w:rsidP="00C17E9A">
            <w:pPr>
              <w:ind w:left="360"/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Operation mode = CDT_GAS_ACTUAL_VOLUME;</w:t>
            </w:r>
          </w:p>
          <w:p w14:paraId="442BF90A" w14:textId="1CC47804" w:rsid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Steam type = </w:t>
            </w:r>
            <w:r w:rsidRPr="00C17E9A">
              <w:rPr>
                <w:lang w:val="en-US" w:eastAsia="zh-CN"/>
              </w:rPr>
              <w:t>MVM_STEAMTYPE_WATER</w:t>
            </w:r>
          </w:p>
          <w:p w14:paraId="145BD23B" w14:textId="77777777" w:rsidR="00C17E9A" w:rsidRP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</w:p>
          <w:p w14:paraId="4AA46CA0" w14:textId="7DE9A94A" w:rsidR="00C17E9A" w:rsidRPr="004576FD" w:rsidRDefault="00C17E9A" w:rsidP="003C64FC">
            <w:pPr>
              <w:pStyle w:val="ListParagraph"/>
              <w:numPr>
                <w:ilvl w:val="0"/>
                <w:numId w:val="258"/>
              </w:num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C17E9A" w14:paraId="4E7420E0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A0FD79C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CCF45B3" w14:textId="5600EFB6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6B1CF8C" w14:textId="5C65585E" w:rsidR="00C17E9A" w:rsidRPr="00C17E9A" w:rsidRDefault="00C17E9A" w:rsidP="00C17E9A">
            <w:pPr>
              <w:rPr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sVMeasurementReplaceStaticRareCalibration.KSET is </w:t>
            </w:r>
            <w:r w:rsidRPr="00C17E9A">
              <w:rPr>
                <w:highlight w:val="yellow"/>
                <w:lang w:val="en-US" w:eastAsia="zh-CN"/>
              </w:rPr>
              <w:t>SVM_KFACTOR_LIQUID</w:t>
            </w:r>
          </w:p>
        </w:tc>
      </w:tr>
      <w:tr w:rsidR="00C17E9A" w14:paraId="21E4C27A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460A8A25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D629392" w14:textId="76E0A36A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C4119E" w14:textId="22E9FF56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  <w:tr w:rsidR="00C17E9A" w14:paraId="57D3A833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6902ED12" w14:textId="7AD0D714" w:rsidR="00C17E9A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C17E9A">
              <w:rPr>
                <w:highlight w:val="yellow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807" w:type="dxa"/>
          </w:tcPr>
          <w:p w14:paraId="304DBA82" w14:textId="11AD25AC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A8AFBBF" w14:textId="7140C958" w:rsidR="00C17E9A" w:rsidRPr="00C17E9A" w:rsidRDefault="00C17E9A" w:rsidP="00C17E9A">
            <w:pPr>
              <w:rPr>
                <w:i/>
                <w:iCs/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Test "if((operationMode &lt;= CDT_LIQUID_POWER) || ((operationMode &gt;= CDT_STEAM_ACTUAL_VOLUME) &amp;&amp; (steamType == MVM_STEAMTYPE_WATER)))" with </w:t>
            </w:r>
            <w:r w:rsidRPr="00C17E9A">
              <w:rPr>
                <w:i/>
                <w:iCs/>
                <w:highlight w:val="yellow"/>
                <w:lang w:val="en-US" w:eastAsia="zh-CN"/>
              </w:rPr>
              <w:t>(TRUE) || ((FALSE) &amp;&amp; (FALSE))</w:t>
            </w:r>
            <w:r>
              <w:rPr>
                <w:i/>
                <w:iCs/>
                <w:highlight w:val="yellow"/>
                <w:lang w:val="en-US" w:eastAsia="zh-CN"/>
              </w:rPr>
              <w:t xml:space="preserve"> for water</w:t>
            </w:r>
          </w:p>
          <w:p w14:paraId="00E89413" w14:textId="77777777" w:rsidR="00C17E9A" w:rsidRPr="00C17E9A" w:rsidRDefault="00C17E9A" w:rsidP="00C17E9A">
            <w:pPr>
              <w:rPr>
                <w:highlight w:val="yellow"/>
                <w:lang w:val="en-US" w:eastAsia="zh-CN"/>
              </w:rPr>
            </w:pPr>
          </w:p>
          <w:p w14:paraId="75854D87" w14:textId="77777777" w:rsidR="00C17E9A" w:rsidRPr="00C17E9A" w:rsidRDefault="00C17E9A" w:rsidP="003C64FC">
            <w:pPr>
              <w:numPr>
                <w:ilvl w:val="0"/>
                <w:numId w:val="259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15FC2FD4" w14:textId="64E1A517" w:rsidR="00C17E9A" w:rsidRP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Operation mode = </w:t>
            </w:r>
            <w:r w:rsidRPr="00C17E9A">
              <w:rPr>
                <w:highlight w:val="yellow"/>
                <w:lang w:val="en-US" w:eastAsia="zh-CN"/>
              </w:rPr>
              <w:t>CDT_LIQUID_POWER</w:t>
            </w:r>
            <w:r w:rsidRPr="00C17E9A">
              <w:rPr>
                <w:highlight w:val="yellow"/>
                <w:lang w:eastAsia="zh-CN"/>
              </w:rPr>
              <w:t>;</w:t>
            </w:r>
          </w:p>
          <w:p w14:paraId="06C399BB" w14:textId="360EA6BC" w:rsid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Steam type = </w:t>
            </w:r>
            <w:r w:rsidRPr="00C17E9A">
              <w:rPr>
                <w:lang w:val="en-US" w:eastAsia="zh-CN"/>
              </w:rPr>
              <w:t>MVM_STEAMTYPE_SATURATED</w:t>
            </w:r>
          </w:p>
          <w:p w14:paraId="18ED59E0" w14:textId="77777777" w:rsidR="00C17E9A" w:rsidRP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</w:p>
          <w:p w14:paraId="30F8E771" w14:textId="4FB153EA" w:rsidR="00C17E9A" w:rsidRPr="004576FD" w:rsidRDefault="00C17E9A" w:rsidP="003C64FC">
            <w:pPr>
              <w:pStyle w:val="ListParagraph"/>
              <w:numPr>
                <w:ilvl w:val="0"/>
                <w:numId w:val="259"/>
              </w:num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C17E9A" w14:paraId="5211E5BD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7BAAF682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8BFDC6D" w14:textId="1076EB97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3781D89" w14:textId="3D38BAAD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sVMeasurementReplaceStaticRareCalibration.KSET is </w:t>
            </w:r>
            <w:r w:rsidRPr="00C17E9A">
              <w:rPr>
                <w:highlight w:val="yellow"/>
                <w:lang w:val="en-US" w:eastAsia="zh-CN"/>
              </w:rPr>
              <w:t>SVM_KFACTOR_LIQUID</w:t>
            </w:r>
          </w:p>
        </w:tc>
      </w:tr>
      <w:tr w:rsidR="00C17E9A" w14:paraId="0B10E3FF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07D106F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8EC18FC" w14:textId="445E48E0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4877142" w14:textId="701EA4E5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  <w:tr w:rsidR="00C17E9A" w14:paraId="3C515703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5E5D6D5" w14:textId="4A3A8450" w:rsidR="00C17E9A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C17E9A">
              <w:rPr>
                <w:highlight w:val="yellow"/>
                <w:lang w:eastAsia="zh-CN"/>
              </w:rPr>
              <w:t>1</w:t>
            </w:r>
            <w:r>
              <w:rPr>
                <w:lang w:eastAsia="zh-CN"/>
              </w:rPr>
              <w:t>8</w:t>
            </w:r>
          </w:p>
        </w:tc>
        <w:tc>
          <w:tcPr>
            <w:tcW w:w="1807" w:type="dxa"/>
          </w:tcPr>
          <w:p w14:paraId="2D6F6027" w14:textId="3B74189E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CF69358" w14:textId="37C60126" w:rsidR="00C17E9A" w:rsidRDefault="00C17E9A" w:rsidP="00C17E9A">
            <w:pPr>
              <w:rPr>
                <w:i/>
                <w:iCs/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Test "if((operationMode &lt;= CDT_LIQUID_POWER) || ((operationMode &gt;= CDT_STEAM_ACTUAL_VOLUME) &amp;&amp; (steamType == MVM_STEAMTYPE_WATER)))" with </w:t>
            </w:r>
            <w:r w:rsidRPr="00C17E9A">
              <w:rPr>
                <w:i/>
                <w:iCs/>
                <w:highlight w:val="yellow"/>
                <w:lang w:val="en-US" w:eastAsia="zh-CN"/>
              </w:rPr>
              <w:t>(TRUE) || ((FALSE) &amp;&amp; (TRUE))</w:t>
            </w:r>
            <w:r>
              <w:rPr>
                <w:i/>
                <w:iCs/>
                <w:highlight w:val="yellow"/>
                <w:lang w:val="en-US" w:eastAsia="zh-CN"/>
              </w:rPr>
              <w:t xml:space="preserve"> with water</w:t>
            </w:r>
          </w:p>
          <w:p w14:paraId="4226D550" w14:textId="77777777" w:rsidR="00C17E9A" w:rsidRPr="00C17E9A" w:rsidRDefault="00C17E9A" w:rsidP="00C17E9A">
            <w:pPr>
              <w:rPr>
                <w:i/>
                <w:iCs/>
                <w:highlight w:val="yellow"/>
                <w:lang w:val="en-US" w:eastAsia="zh-CN"/>
              </w:rPr>
            </w:pPr>
          </w:p>
          <w:p w14:paraId="0A7F7143" w14:textId="77777777" w:rsidR="00C17E9A" w:rsidRPr="00C17E9A" w:rsidRDefault="00C17E9A" w:rsidP="003C64FC">
            <w:pPr>
              <w:numPr>
                <w:ilvl w:val="0"/>
                <w:numId w:val="260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5628C618" w14:textId="77777777" w:rsidR="00C17E9A" w:rsidRP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Operation mode = </w:t>
            </w:r>
            <w:r w:rsidRPr="00C17E9A">
              <w:rPr>
                <w:highlight w:val="yellow"/>
                <w:lang w:val="en-US" w:eastAsia="zh-CN"/>
              </w:rPr>
              <w:t>CDT_LIQUID_POWER</w:t>
            </w:r>
            <w:r w:rsidRPr="00C17E9A">
              <w:rPr>
                <w:highlight w:val="yellow"/>
                <w:lang w:eastAsia="zh-CN"/>
              </w:rPr>
              <w:t>;</w:t>
            </w:r>
          </w:p>
          <w:p w14:paraId="6D41EE57" w14:textId="77777777" w:rsidR="00C17E9A" w:rsidRPr="00C17E9A" w:rsidRDefault="00C17E9A" w:rsidP="00C17E9A">
            <w:pPr>
              <w:ind w:left="360"/>
              <w:rPr>
                <w:lang w:val="en-US"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Steam type = </w:t>
            </w:r>
            <w:r w:rsidRPr="00C17E9A">
              <w:rPr>
                <w:lang w:val="en-US" w:eastAsia="zh-CN"/>
              </w:rPr>
              <w:t>MVM_STEAMTYPE_WATER</w:t>
            </w:r>
          </w:p>
          <w:p w14:paraId="75446DBE" w14:textId="1561795E" w:rsid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</w:p>
          <w:p w14:paraId="5D3308DC" w14:textId="77777777" w:rsidR="00C17E9A" w:rsidRPr="00C17E9A" w:rsidRDefault="00C17E9A" w:rsidP="00C17E9A">
            <w:pPr>
              <w:ind w:left="360"/>
              <w:rPr>
                <w:highlight w:val="yellow"/>
                <w:lang w:val="en-US" w:eastAsia="zh-CN"/>
              </w:rPr>
            </w:pPr>
          </w:p>
          <w:p w14:paraId="24C8898B" w14:textId="11791B25" w:rsidR="00C17E9A" w:rsidRPr="004576FD" w:rsidRDefault="00C17E9A" w:rsidP="003C64FC">
            <w:pPr>
              <w:pStyle w:val="ListParagraph"/>
              <w:numPr>
                <w:ilvl w:val="0"/>
                <w:numId w:val="260"/>
              </w:num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lastRenderedPageBreak/>
              <w:t>Call  result = Put_T_MVM(MVMEASUREMENT_ME, MVM_IDX_steamType, (TINT16)WHOLE_OBJECT, (void FAST*)&amp; steamtype) ;</w:t>
            </w:r>
          </w:p>
        </w:tc>
      </w:tr>
      <w:tr w:rsidR="00C17E9A" w14:paraId="55447B21" w14:textId="77777777" w:rsidTr="00C17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5F497B92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1168C6C" w14:textId="1A4CB9D3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915D2CA" w14:textId="0C81912C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 xml:space="preserve">sVMeasurementReplaceStaticRareCalibration.KSET is </w:t>
            </w:r>
            <w:r w:rsidRPr="00C17E9A">
              <w:rPr>
                <w:highlight w:val="yellow"/>
                <w:lang w:val="en-US" w:eastAsia="zh-CN"/>
              </w:rPr>
              <w:t>SVM_KFACTOR_LIQUID</w:t>
            </w:r>
          </w:p>
        </w:tc>
      </w:tr>
      <w:tr w:rsidR="00C17E9A" w14:paraId="5204551F" w14:textId="77777777" w:rsidTr="00681D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4949E94" w14:textId="77777777" w:rsidR="00C17E9A" w:rsidRDefault="00C17E9A" w:rsidP="00C17E9A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49455EE" w14:textId="61AAFD54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9B14DD8" w14:textId="77C57021" w:rsidR="00C17E9A" w:rsidRPr="004576FD" w:rsidRDefault="00C17E9A" w:rsidP="00C17E9A">
            <w:pPr>
              <w:rPr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  <w:tr w:rsidR="00681DA2" w14:paraId="1339B443" w14:textId="77777777" w:rsidTr="00681D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607A2A19" w14:textId="6900F941" w:rsidR="00681DA2" w:rsidRDefault="00681DA2" w:rsidP="00681DA2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 xml:space="preserve">Test case </w:t>
            </w:r>
            <w:r w:rsidRPr="00C17E9A">
              <w:rPr>
                <w:highlight w:val="yellow"/>
                <w:lang w:eastAsia="zh-CN"/>
              </w:rPr>
              <w:t>1</w:t>
            </w:r>
            <w:r>
              <w:rPr>
                <w:lang w:eastAsia="zh-CN"/>
              </w:rPr>
              <w:t>9</w:t>
            </w:r>
          </w:p>
        </w:tc>
        <w:tc>
          <w:tcPr>
            <w:tcW w:w="1807" w:type="dxa"/>
          </w:tcPr>
          <w:p w14:paraId="49ADECAE" w14:textId="6BBDF168" w:rsidR="00681DA2" w:rsidRPr="00C17E9A" w:rsidRDefault="00681DA2" w:rsidP="00681DA2">
            <w:pPr>
              <w:rPr>
                <w:rFonts w:hint="eastAsia"/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0E304C9" w14:textId="569F8AB8" w:rsidR="00681DA2" w:rsidRDefault="00681DA2" w:rsidP="00681DA2">
            <w:pPr>
              <w:rPr>
                <w:i/>
                <w:iCs/>
                <w:highlight w:val="yellow"/>
                <w:lang w:val="en-US" w:eastAsia="zh-CN"/>
              </w:rPr>
            </w:pPr>
            <w:r w:rsidRPr="00681DA2">
              <w:rPr>
                <w:lang w:eastAsia="zh-CN"/>
              </w:rPr>
              <w:t>"if (result == (TUSIGN16)OK)" at line 169</w:t>
            </w:r>
            <w:r>
              <w:rPr>
                <w:lang w:eastAsia="zh-CN"/>
              </w:rPr>
              <w:t xml:space="preserve"> </w:t>
            </w:r>
            <w:r w:rsidRPr="00C17E9A">
              <w:rPr>
                <w:highlight w:val="yellow"/>
                <w:lang w:eastAsia="zh-CN"/>
              </w:rPr>
              <w:t>with</w:t>
            </w:r>
            <w:r>
              <w:rPr>
                <w:highlight w:val="yellow"/>
                <w:lang w:eastAsia="zh-CN"/>
              </w:rPr>
              <w:t xml:space="preserve"> </w:t>
            </w:r>
            <w:r>
              <w:rPr>
                <w:i/>
                <w:iCs/>
                <w:highlight w:val="yellow"/>
                <w:lang w:val="en-US" w:eastAsia="zh-CN"/>
              </w:rPr>
              <w:t>False</w:t>
            </w:r>
          </w:p>
          <w:p w14:paraId="503B8356" w14:textId="77777777" w:rsidR="00681DA2" w:rsidRPr="00C17E9A" w:rsidRDefault="00681DA2" w:rsidP="00681DA2">
            <w:pPr>
              <w:rPr>
                <w:i/>
                <w:iCs/>
                <w:highlight w:val="yellow"/>
                <w:lang w:val="en-US" w:eastAsia="zh-CN"/>
              </w:rPr>
            </w:pPr>
          </w:p>
          <w:p w14:paraId="162A5EE0" w14:textId="77777777" w:rsidR="00681DA2" w:rsidRPr="00C17E9A" w:rsidRDefault="00681DA2" w:rsidP="00681DA2">
            <w:pPr>
              <w:numPr>
                <w:ilvl w:val="0"/>
                <w:numId w:val="261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0F11494B" w14:textId="77777777" w:rsidR="00681DA2" w:rsidRDefault="00681DA2" w:rsidP="00681DA2">
            <w:pPr>
              <w:ind w:left="360"/>
              <w:rPr>
                <w:lang w:eastAsia="zh-CN"/>
              </w:rPr>
            </w:pPr>
            <w:r>
              <w:rPr>
                <w:lang w:eastAsia="zh-CN"/>
              </w:rPr>
              <w:t xml:space="preserve">    gs_put_t_unit_inControl = eTRUE;</w:t>
            </w:r>
          </w:p>
          <w:p w14:paraId="7AED6548" w14:textId="25358DA0" w:rsidR="00681DA2" w:rsidRDefault="00681DA2" w:rsidP="00681DA2">
            <w:pPr>
              <w:ind w:left="360"/>
              <w:rPr>
                <w:highlight w:val="yellow"/>
                <w:lang w:val="en-US" w:eastAsia="zh-CN"/>
              </w:rPr>
            </w:pPr>
            <w:r>
              <w:rPr>
                <w:lang w:eastAsia="zh-CN"/>
              </w:rPr>
              <w:t xml:space="preserve">    gs_put_t_unit_retVal = ERROR_CODES;</w:t>
            </w:r>
          </w:p>
          <w:p w14:paraId="00536BDA" w14:textId="77777777" w:rsidR="00681DA2" w:rsidRPr="00C17E9A" w:rsidRDefault="00681DA2" w:rsidP="00681DA2">
            <w:pPr>
              <w:ind w:left="360"/>
              <w:rPr>
                <w:highlight w:val="yellow"/>
                <w:lang w:val="en-US" w:eastAsia="zh-CN"/>
              </w:rPr>
            </w:pPr>
          </w:p>
          <w:p w14:paraId="305DA2C2" w14:textId="31633872" w:rsidR="00681DA2" w:rsidRPr="00681DA2" w:rsidRDefault="00681DA2" w:rsidP="00681DA2">
            <w:pPr>
              <w:pStyle w:val="ListParagraph"/>
              <w:numPr>
                <w:ilvl w:val="0"/>
                <w:numId w:val="261"/>
              </w:numPr>
              <w:rPr>
                <w:highlight w:val="yellow"/>
                <w:lang w:eastAsia="zh-CN"/>
              </w:rPr>
            </w:pPr>
            <w:r w:rsidRPr="00681DA2">
              <w:rPr>
                <w:highlight w:val="yellow"/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681DA2" w14:paraId="525DD76A" w14:textId="77777777" w:rsidTr="00681D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0309280" w14:textId="77777777" w:rsidR="00681DA2" w:rsidRDefault="00681DA2" w:rsidP="00681DA2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270F916" w14:textId="6427B4BE" w:rsidR="00681DA2" w:rsidRPr="00C17E9A" w:rsidRDefault="00681DA2" w:rsidP="00681DA2">
            <w:pPr>
              <w:rPr>
                <w:rFonts w:hint="eastAsia"/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23326C4" w14:textId="77777777" w:rsidR="00681DA2" w:rsidRDefault="00681DA2" w:rsidP="00681DA2">
            <w:pPr>
              <w:pStyle w:val="ListParagraph"/>
              <w:numPr>
                <w:ilvl w:val="0"/>
                <w:numId w:val="262"/>
              </w:numPr>
              <w:rPr>
                <w:highlight w:val="yellow"/>
                <w:lang w:eastAsia="zh-CN"/>
              </w:rPr>
            </w:pPr>
            <w:r w:rsidRPr="00681DA2">
              <w:rPr>
                <w:highlight w:val="yellow"/>
                <w:lang w:eastAsia="zh-CN"/>
              </w:rPr>
              <w:t xml:space="preserve">sVMeasurementReplaceStaticRareCalibration.KSET </w:t>
            </w:r>
            <w:r w:rsidRPr="00681DA2">
              <w:rPr>
                <w:highlight w:val="yellow"/>
                <w:lang w:eastAsia="zh-CN"/>
              </w:rPr>
              <w:t>shall remain unchanged.</w:t>
            </w:r>
          </w:p>
          <w:p w14:paraId="2310B0DD" w14:textId="1B33314B" w:rsidR="00681DA2" w:rsidRPr="00681DA2" w:rsidRDefault="00681DA2" w:rsidP="00681DA2">
            <w:pPr>
              <w:pStyle w:val="ListParagraph"/>
              <w:numPr>
                <w:ilvl w:val="0"/>
                <w:numId w:val="262"/>
              </w:num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The function shall return ERROR_CODES.</w:t>
            </w:r>
          </w:p>
        </w:tc>
      </w:tr>
      <w:tr w:rsidR="00681DA2" w14:paraId="36B6DB22" w14:textId="77777777" w:rsidTr="00681D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0A2AD2F3" w14:textId="77777777" w:rsidR="00681DA2" w:rsidRDefault="00681DA2" w:rsidP="00681DA2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7EB7398" w14:textId="5AB7CA98" w:rsidR="00681DA2" w:rsidRPr="00C17E9A" w:rsidRDefault="00681DA2" w:rsidP="00681DA2">
            <w:pPr>
              <w:rPr>
                <w:rFonts w:hint="eastAsia"/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EBE545B" w14:textId="57E40A8D" w:rsidR="00681DA2" w:rsidRPr="00C17E9A" w:rsidRDefault="00681DA2" w:rsidP="00681DA2">
            <w:p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  <w:tr w:rsidR="00681DA2" w14:paraId="0055AF46" w14:textId="77777777" w:rsidTr="00681D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13E83274" w14:textId="0CE74672" w:rsidR="00681DA2" w:rsidRDefault="00681DA2" w:rsidP="00681DA2">
            <w:pPr>
              <w:rPr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 xml:space="preserve">Test case </w:t>
            </w:r>
            <w:r>
              <w:rPr>
                <w:lang w:eastAsia="zh-CN"/>
              </w:rPr>
              <w:t>20</w:t>
            </w:r>
          </w:p>
        </w:tc>
        <w:tc>
          <w:tcPr>
            <w:tcW w:w="1807" w:type="dxa"/>
          </w:tcPr>
          <w:p w14:paraId="4DE43679" w14:textId="48352239" w:rsidR="00681DA2" w:rsidRPr="00C17E9A" w:rsidRDefault="00681DA2" w:rsidP="00681DA2">
            <w:pPr>
              <w:rPr>
                <w:rFonts w:hint="eastAsia"/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96EC30B" w14:textId="41A310F7" w:rsidR="00681DA2" w:rsidRDefault="00681DA2" w:rsidP="00681DA2">
            <w:pPr>
              <w:rPr>
                <w:i/>
                <w:iCs/>
                <w:highlight w:val="yellow"/>
                <w:lang w:val="en-US" w:eastAsia="zh-CN"/>
              </w:rPr>
            </w:pPr>
            <w:r w:rsidRPr="00681DA2">
              <w:rPr>
                <w:lang w:eastAsia="zh-CN"/>
              </w:rPr>
              <w:t xml:space="preserve">"if (KSetOld != KSet)" at line </w:t>
            </w:r>
            <w:r>
              <w:rPr>
                <w:lang w:eastAsia="zh-CN"/>
              </w:rPr>
              <w:t>195</w:t>
            </w:r>
            <w:r>
              <w:rPr>
                <w:lang w:eastAsia="zh-CN"/>
              </w:rPr>
              <w:t xml:space="preserve"> </w:t>
            </w:r>
            <w:r w:rsidRPr="00C17E9A">
              <w:rPr>
                <w:highlight w:val="yellow"/>
                <w:lang w:eastAsia="zh-CN"/>
              </w:rPr>
              <w:t>with</w:t>
            </w:r>
            <w:r>
              <w:rPr>
                <w:highlight w:val="yellow"/>
                <w:lang w:eastAsia="zh-CN"/>
              </w:rPr>
              <w:t xml:space="preserve"> </w:t>
            </w:r>
            <w:r>
              <w:rPr>
                <w:i/>
                <w:iCs/>
                <w:highlight w:val="yellow"/>
                <w:lang w:val="en-US" w:eastAsia="zh-CN"/>
              </w:rPr>
              <w:t>False</w:t>
            </w:r>
          </w:p>
          <w:p w14:paraId="693D4AC5" w14:textId="77777777" w:rsidR="00681DA2" w:rsidRPr="00C17E9A" w:rsidRDefault="00681DA2" w:rsidP="00681DA2">
            <w:pPr>
              <w:rPr>
                <w:i/>
                <w:iCs/>
                <w:highlight w:val="yellow"/>
                <w:lang w:val="en-US" w:eastAsia="zh-CN"/>
              </w:rPr>
            </w:pPr>
          </w:p>
          <w:p w14:paraId="6F6A563C" w14:textId="77777777" w:rsidR="00681DA2" w:rsidRPr="00C17E9A" w:rsidRDefault="00681DA2" w:rsidP="00681DA2">
            <w:pPr>
              <w:numPr>
                <w:ilvl w:val="0"/>
                <w:numId w:val="263"/>
              </w:num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Set the Precondition  parameter as following</w:t>
            </w:r>
          </w:p>
          <w:p w14:paraId="579AAD22" w14:textId="31401982" w:rsidR="00681DA2" w:rsidRDefault="00681DA2" w:rsidP="00681DA2">
            <w:pPr>
              <w:ind w:left="360"/>
              <w:rPr>
                <w:highlight w:val="yellow"/>
                <w:lang w:val="en-US"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 xml:space="preserve">Set steam type to </w:t>
            </w:r>
            <w:r w:rsidRPr="00681DA2">
              <w:rPr>
                <w:lang w:eastAsia="zh-CN"/>
              </w:rPr>
              <w:t>MVM_STEAMTYPE_SATURATED</w:t>
            </w:r>
            <w:r>
              <w:rPr>
                <w:lang w:eastAsia="zh-CN"/>
              </w:rPr>
              <w:t>;</w:t>
            </w:r>
          </w:p>
          <w:p w14:paraId="63F0DB00" w14:textId="77777777" w:rsidR="00681DA2" w:rsidRPr="00C17E9A" w:rsidRDefault="00681DA2" w:rsidP="00681DA2">
            <w:pPr>
              <w:ind w:left="360"/>
              <w:rPr>
                <w:highlight w:val="yellow"/>
                <w:lang w:val="en-US" w:eastAsia="zh-CN"/>
              </w:rPr>
            </w:pPr>
          </w:p>
          <w:p w14:paraId="0D79D501" w14:textId="77777777" w:rsidR="00681DA2" w:rsidRDefault="00681DA2" w:rsidP="00681DA2">
            <w:pPr>
              <w:pStyle w:val="ListParagraph"/>
              <w:numPr>
                <w:ilvl w:val="0"/>
                <w:numId w:val="263"/>
              </w:numPr>
              <w:rPr>
                <w:highlight w:val="yellow"/>
                <w:lang w:eastAsia="zh-CN"/>
              </w:rPr>
            </w:pPr>
            <w:r w:rsidRPr="00681DA2">
              <w:rPr>
                <w:highlight w:val="yellow"/>
                <w:lang w:eastAsia="zh-CN"/>
              </w:rPr>
              <w:t>Call  result = Put_T_MVM(MVMEASUREMENT_ME, MVM_IDX_steamType, (TINT16)WHOLE_OBJECT, (void FAST*)&amp; steamtype) ;</w:t>
            </w:r>
          </w:p>
          <w:p w14:paraId="6285999F" w14:textId="77777777" w:rsidR="00681DA2" w:rsidRDefault="00681DA2" w:rsidP="00681DA2">
            <w:pPr>
              <w:pStyle w:val="ListParagraph"/>
              <w:numPr>
                <w:ilvl w:val="0"/>
                <w:numId w:val="263"/>
              </w:num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 xml:space="preserve">Record the kset </w:t>
            </w:r>
          </w:p>
          <w:p w14:paraId="470AB1D9" w14:textId="4A6C2A97" w:rsidR="00681DA2" w:rsidRPr="00681DA2" w:rsidRDefault="00681DA2" w:rsidP="00681DA2">
            <w:pPr>
              <w:pStyle w:val="ListParagraph"/>
              <w:numPr>
                <w:ilvl w:val="0"/>
                <w:numId w:val="263"/>
              </w:numPr>
              <w:rPr>
                <w:lang w:eastAsia="zh-CN"/>
              </w:rPr>
            </w:pPr>
            <w:r w:rsidRPr="00681DA2">
              <w:rPr>
                <w:lang w:eastAsia="zh-CN"/>
              </w:rPr>
              <w:t>Call  result = Put_T_MVM(MVMEASUREMENT_ME, MVM_IDX_steamType, (TINT16)WHOLE_OBJECT, (void FAST*)&amp; steamtype) ;</w:t>
            </w:r>
          </w:p>
        </w:tc>
      </w:tr>
      <w:tr w:rsidR="00681DA2" w14:paraId="58772551" w14:textId="77777777" w:rsidTr="00681D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</w:tcBorders>
          </w:tcPr>
          <w:p w14:paraId="280D230E" w14:textId="77777777" w:rsidR="00681DA2" w:rsidRDefault="00681DA2" w:rsidP="00681DA2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B06AB0D" w14:textId="067F8A48" w:rsidR="00681DA2" w:rsidRPr="00C17E9A" w:rsidRDefault="00681DA2" w:rsidP="00681DA2">
            <w:pPr>
              <w:rPr>
                <w:rFonts w:hint="eastAsia"/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0F2E34A" w14:textId="77777777" w:rsidR="00681DA2" w:rsidRDefault="00681DA2" w:rsidP="00681DA2">
            <w:pPr>
              <w:pStyle w:val="ListParagraph"/>
              <w:numPr>
                <w:ilvl w:val="0"/>
                <w:numId w:val="264"/>
              </w:numPr>
              <w:rPr>
                <w:highlight w:val="yellow"/>
                <w:lang w:eastAsia="zh-CN"/>
              </w:rPr>
            </w:pPr>
            <w:r w:rsidRPr="00681DA2">
              <w:rPr>
                <w:highlight w:val="yellow"/>
                <w:lang w:eastAsia="zh-CN"/>
              </w:rPr>
              <w:t>sVMeasurementReplaceStaticRareCalibration.KSET shall remain unchanged.</w:t>
            </w:r>
          </w:p>
          <w:p w14:paraId="69DCD8D4" w14:textId="60074B64" w:rsidR="00681DA2" w:rsidRPr="00681DA2" w:rsidRDefault="00681DA2" w:rsidP="00681DA2">
            <w:pPr>
              <w:pStyle w:val="ListParagraph"/>
              <w:numPr>
                <w:ilvl w:val="0"/>
                <w:numId w:val="264"/>
              </w:numPr>
              <w:rPr>
                <w:highlight w:val="yellow"/>
                <w:lang w:eastAsia="zh-CN"/>
              </w:rPr>
            </w:pPr>
            <w:r w:rsidRPr="00681DA2">
              <w:rPr>
                <w:highlight w:val="yellow"/>
                <w:lang w:eastAsia="zh-CN"/>
              </w:rPr>
              <w:t xml:space="preserve">The function shall return </w:t>
            </w:r>
            <w:r>
              <w:rPr>
                <w:highlight w:val="yellow"/>
                <w:lang w:eastAsia="zh-CN"/>
              </w:rPr>
              <w:t>OK</w:t>
            </w:r>
            <w:r w:rsidRPr="00681DA2">
              <w:rPr>
                <w:highlight w:val="yellow"/>
                <w:lang w:eastAsia="zh-CN"/>
              </w:rPr>
              <w:t>.</w:t>
            </w:r>
          </w:p>
        </w:tc>
      </w:tr>
      <w:tr w:rsidR="00681DA2" w14:paraId="162B7A5E" w14:textId="77777777" w:rsidTr="004E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tcBorders>
              <w:left w:val="thinThickSmallGap" w:sz="12" w:space="0" w:color="auto"/>
              <w:bottom w:val="double" w:sz="4" w:space="0" w:color="auto"/>
            </w:tcBorders>
          </w:tcPr>
          <w:p w14:paraId="5E7F0DE6" w14:textId="77777777" w:rsidR="00681DA2" w:rsidRDefault="00681DA2" w:rsidP="00681DA2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B450DB1" w14:textId="711732A0" w:rsidR="00681DA2" w:rsidRPr="00C17E9A" w:rsidRDefault="00681DA2" w:rsidP="00681DA2">
            <w:pPr>
              <w:rPr>
                <w:rFonts w:hint="eastAsia"/>
                <w:highlight w:val="yellow"/>
                <w:lang w:eastAsia="zh-CN"/>
              </w:rPr>
            </w:pPr>
            <w:r w:rsidRPr="00C17E9A">
              <w:rPr>
                <w:rFonts w:hint="eastAsia"/>
                <w:highlight w:val="yellow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32B10AD" w14:textId="21FE10A0" w:rsidR="00681DA2" w:rsidRPr="00C17E9A" w:rsidRDefault="00681DA2" w:rsidP="00681DA2">
            <w:pPr>
              <w:rPr>
                <w:highlight w:val="yellow"/>
                <w:lang w:eastAsia="zh-CN"/>
              </w:rPr>
            </w:pPr>
            <w:r w:rsidRPr="00C17E9A">
              <w:rPr>
                <w:highlight w:val="yellow"/>
                <w:lang w:eastAsia="zh-CN"/>
              </w:rPr>
              <w:t>Pass</w:t>
            </w:r>
          </w:p>
        </w:tc>
      </w:tr>
    </w:tbl>
    <w:p w14:paraId="3479C12D" w14:textId="0004E572" w:rsidR="00856A2B" w:rsidRPr="00CB6022" w:rsidRDefault="00856A2B" w:rsidP="00CB6022"/>
    <w:p w14:paraId="1AABC6BC" w14:textId="7BAAD2F5" w:rsidR="00856A2B" w:rsidRPr="00CB6022" w:rsidRDefault="00856A2B" w:rsidP="00856A2B">
      <w:pPr>
        <w:pStyle w:val="Heading4"/>
        <w:rPr>
          <w:highlight w:val="yellow"/>
          <w:lang w:eastAsia="zh-CN"/>
        </w:rPr>
      </w:pPr>
      <w:r w:rsidRPr="00CB6022">
        <w:rPr>
          <w:highlight w:val="yellow"/>
          <w:lang w:eastAsia="zh-CN"/>
        </w:rPr>
        <w:t>Module QCommonCal.c</w:t>
      </w: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856A2B" w14:paraId="1A81DB98" w14:textId="77777777" w:rsidTr="00945366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3D890" w14:textId="77777777" w:rsidR="00856A2B" w:rsidRPr="00817D3A" w:rsidRDefault="00856A2B" w:rsidP="00945366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07C7E3FB" w14:textId="512F1F08" w:rsidR="00856A2B" w:rsidRPr="00817D3A" w:rsidRDefault="00166CAE" w:rsidP="00945366">
            <w:pPr>
              <w:rPr>
                <w:lang w:val="en-GB" w:eastAsia="zh-CN"/>
              </w:rPr>
            </w:pPr>
            <w:r w:rsidRPr="00166CAE">
              <w:rPr>
                <w:lang w:val="en-GB" w:eastAsia="zh-CN"/>
              </w:rPr>
              <w:t xml:space="preserve">TBOOL </w:t>
            </w:r>
            <w:proofErr w:type="spellStart"/>
            <w:proofErr w:type="gramStart"/>
            <w:r w:rsidRPr="00166CAE">
              <w:rPr>
                <w:lang w:val="en-GB" w:eastAsia="zh-CN"/>
              </w:rPr>
              <w:t>IsPVMatchWithQ</w:t>
            </w:r>
            <w:proofErr w:type="spellEnd"/>
            <w:r w:rsidRPr="00166CAE">
              <w:rPr>
                <w:lang w:val="en-GB" w:eastAsia="zh-CN"/>
              </w:rPr>
              <w:t>(</w:t>
            </w:r>
            <w:proofErr w:type="gramEnd"/>
            <w:r w:rsidRPr="00166CAE">
              <w:rPr>
                <w:lang w:val="en-GB" w:eastAsia="zh-CN"/>
              </w:rPr>
              <w:t xml:space="preserve">TUSIGN8 </w:t>
            </w:r>
            <w:proofErr w:type="spellStart"/>
            <w:r w:rsidRPr="00166CAE">
              <w:rPr>
                <w:lang w:val="en-GB" w:eastAsia="zh-CN"/>
              </w:rPr>
              <w:t>cal_Q_type</w:t>
            </w:r>
            <w:proofErr w:type="spellEnd"/>
            <w:r w:rsidRPr="00166CAE">
              <w:rPr>
                <w:lang w:val="en-GB" w:eastAsia="zh-CN"/>
              </w:rPr>
              <w:t>)</w:t>
            </w:r>
          </w:p>
        </w:tc>
      </w:tr>
      <w:tr w:rsidR="00856A2B" w14:paraId="28487FD7" w14:textId="77777777" w:rsidTr="00945366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2D20DAB" w14:textId="77777777" w:rsidR="00856A2B" w:rsidRPr="00817D3A" w:rsidRDefault="00856A2B" w:rsidP="00945366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F631C7B" w14:textId="15A1078A" w:rsidR="00856A2B" w:rsidRPr="00817D3A" w:rsidRDefault="00166CAE" w:rsidP="00945366">
            <w:pPr>
              <w:rPr>
                <w:lang w:val="en-GB" w:eastAsia="zh-CN"/>
              </w:rPr>
            </w:pPr>
            <w:r w:rsidRPr="00166CAE">
              <w:rPr>
                <w:lang w:val="en-GB" w:eastAsia="zh-CN"/>
              </w:rPr>
              <w:t xml:space="preserve">static void </w:t>
            </w:r>
            <w:proofErr w:type="spellStart"/>
            <w:r w:rsidRPr="00166CAE">
              <w:rPr>
                <w:lang w:val="en-GB" w:eastAsia="zh-CN"/>
              </w:rPr>
              <w:t>IsPVMatchWithQ_</w:t>
            </w:r>
            <w:proofErr w:type="gramStart"/>
            <w:r w:rsidRPr="00166CAE">
              <w:rPr>
                <w:lang w:val="en-GB" w:eastAsia="zh-CN"/>
              </w:rPr>
              <w:t>TEST</w:t>
            </w:r>
            <w:proofErr w:type="spellEnd"/>
            <w:r w:rsidRPr="00166CAE">
              <w:rPr>
                <w:lang w:val="en-GB" w:eastAsia="zh-CN"/>
              </w:rPr>
              <w:t>(</w:t>
            </w:r>
            <w:proofErr w:type="gramEnd"/>
            <w:r w:rsidRPr="00166CAE">
              <w:rPr>
                <w:lang w:val="en-GB" w:eastAsia="zh-CN"/>
              </w:rPr>
              <w:t>void)</w:t>
            </w:r>
          </w:p>
        </w:tc>
      </w:tr>
      <w:tr w:rsidR="00856A2B" w14:paraId="3FFC4964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05D2DD5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11B3E5E0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3D867D45" w14:textId="178D4661" w:rsidR="00856A2B" w:rsidRDefault="00856A2B" w:rsidP="00B80548">
            <w:pPr>
              <w:numPr>
                <w:ilvl w:val="0"/>
                <w:numId w:val="208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6B809F6E" w14:textId="1431E645" w:rsidR="00856A2B" w:rsidRDefault="00B80548" w:rsidP="00B80548">
            <w:pPr>
              <w:ind w:firstLineChars="300" w:firstLine="600"/>
              <w:rPr>
                <w:lang w:eastAsia="zh-CN"/>
              </w:rPr>
            </w:pPr>
            <w:r w:rsidRPr="00B80548">
              <w:rPr>
                <w:lang w:eastAsia="zh-CN"/>
              </w:rPr>
              <w:t>lInputQ = CDT_LIQUID_ACTUAL_VOLUME</w:t>
            </w:r>
          </w:p>
          <w:p w14:paraId="5F271A12" w14:textId="42F1FF5B" w:rsidR="00B80548" w:rsidRDefault="00B80548" w:rsidP="00B80548">
            <w:pPr>
              <w:ind w:left="360" w:firstLineChars="100" w:firstLine="200"/>
              <w:rPr>
                <w:lang w:eastAsia="zh-CN"/>
              </w:rPr>
            </w:pPr>
            <w:r w:rsidRPr="00B80548">
              <w:rPr>
                <w:lang w:eastAsia="zh-CN"/>
              </w:rPr>
              <w:t>lPvAssignment = MAPPER_DEVICE_VAR_QV;</w:t>
            </w:r>
          </w:p>
          <w:p w14:paraId="58DE175B" w14:textId="77777777" w:rsidR="00B80548" w:rsidRDefault="00B80548" w:rsidP="00B80548">
            <w:pPr>
              <w:ind w:left="360" w:firstLineChars="100" w:firstLine="200"/>
              <w:rPr>
                <w:lang w:eastAsia="zh-CN"/>
              </w:rPr>
            </w:pPr>
          </w:p>
          <w:p w14:paraId="7F76B5A3" w14:textId="5B32DAF8" w:rsidR="00B80548" w:rsidRDefault="00B80548" w:rsidP="00B80548">
            <w:pPr>
              <w:pStyle w:val="ListParagraph"/>
              <w:numPr>
                <w:ilvl w:val="0"/>
                <w:numId w:val="20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 function to set PV:</w:t>
            </w:r>
          </w:p>
          <w:p w14:paraId="3FBEC18E" w14:textId="47AB0444" w:rsidR="00B80548" w:rsidRDefault="00B80548" w:rsidP="00B80548">
            <w:pPr>
              <w:pStyle w:val="ListParagraph"/>
              <w:ind w:left="360"/>
              <w:rPr>
                <w:lang w:eastAsia="zh-CN"/>
              </w:rPr>
            </w:pPr>
            <w:r w:rsidRPr="00B80548">
              <w:rPr>
                <w:lang w:eastAsia="zh-CN"/>
              </w:rPr>
              <w:t>(void)mapper_Put((TUSIGN16)MAPPER_IDX_PV_Assignment, (TINT16)WHOLE_OBJECT, &amp;lPvAssignment);</w:t>
            </w:r>
          </w:p>
          <w:p w14:paraId="1DEAE977" w14:textId="14E226AA" w:rsidR="00856A2B" w:rsidRDefault="00856A2B" w:rsidP="00B80548">
            <w:pPr>
              <w:rPr>
                <w:lang w:eastAsia="zh-CN"/>
              </w:rPr>
            </w:pPr>
          </w:p>
          <w:p w14:paraId="1936999A" w14:textId="77777777" w:rsidR="00856A2B" w:rsidRDefault="00856A2B" w:rsidP="00B80548">
            <w:pPr>
              <w:numPr>
                <w:ilvl w:val="0"/>
                <w:numId w:val="20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Call </w:t>
            </w:r>
            <w:r w:rsidR="00B80548">
              <w:rPr>
                <w:lang w:eastAsia="zh-CN"/>
              </w:rPr>
              <w:t>the tested function:</w:t>
            </w:r>
          </w:p>
          <w:p w14:paraId="580B2E4E" w14:textId="543E8F1F" w:rsidR="00B80548" w:rsidRDefault="00B80548" w:rsidP="00B80548">
            <w:pPr>
              <w:ind w:left="360"/>
              <w:rPr>
                <w:lang w:eastAsia="zh-CN"/>
              </w:rPr>
            </w:pPr>
            <w:r w:rsidRPr="00B80548">
              <w:rPr>
                <w:lang w:eastAsia="zh-CN"/>
              </w:rPr>
              <w:t>lMatch = IsPVMatchWithQ(lInputQ);</w:t>
            </w:r>
          </w:p>
        </w:tc>
      </w:tr>
      <w:tr w:rsidR="00856A2B" w14:paraId="791C81DB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C98601D" w14:textId="77777777" w:rsidR="00856A2B" w:rsidRDefault="00856A2B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CAC09C3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D7769A3" w14:textId="4C0EAFAA" w:rsidR="00856A2B" w:rsidRPr="00955123" w:rsidRDefault="00B80548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lMatch shall be eTRUE</w:t>
            </w:r>
          </w:p>
        </w:tc>
      </w:tr>
      <w:tr w:rsidR="00856A2B" w14:paraId="3FDD6265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55AEA11F" w14:textId="77777777" w:rsidR="00856A2B" w:rsidRDefault="00856A2B" w:rsidP="00945366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27681820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F7252BF" w14:textId="77777777" w:rsidR="00856A2B" w:rsidRDefault="00856A2B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856A2B" w14:paraId="55EAD909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B14A3F2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51E239EE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8BCB0A3" w14:textId="77777777" w:rsidR="005A3D53" w:rsidRDefault="005A3D53" w:rsidP="005A3D53">
            <w:pPr>
              <w:numPr>
                <w:ilvl w:val="0"/>
                <w:numId w:val="209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49D1059A" w14:textId="77777777" w:rsidR="005A3D53" w:rsidRDefault="005A3D53" w:rsidP="005A3D53">
            <w:pPr>
              <w:ind w:firstLineChars="300" w:firstLine="600"/>
              <w:rPr>
                <w:lang w:eastAsia="zh-CN"/>
              </w:rPr>
            </w:pPr>
            <w:r w:rsidRPr="00B80548">
              <w:rPr>
                <w:lang w:eastAsia="zh-CN"/>
              </w:rPr>
              <w:t>lInputQ = CDT_LIQUID_ACTUAL_VOLUME</w:t>
            </w:r>
          </w:p>
          <w:p w14:paraId="72D0BB1C" w14:textId="3772329A" w:rsidR="005A3D53" w:rsidRDefault="005A3D53" w:rsidP="005A3D53">
            <w:pPr>
              <w:ind w:left="360" w:firstLineChars="100" w:firstLine="200"/>
              <w:rPr>
                <w:lang w:eastAsia="zh-CN"/>
              </w:rPr>
            </w:pPr>
            <w:r w:rsidRPr="00B80548">
              <w:rPr>
                <w:lang w:eastAsia="zh-CN"/>
              </w:rPr>
              <w:t xml:space="preserve">lPvAssignment = </w:t>
            </w:r>
            <w:r w:rsidRPr="005A3D53">
              <w:rPr>
                <w:lang w:eastAsia="zh-CN"/>
              </w:rPr>
              <w:t>MAPPER_DEVICE_VAR_QN</w:t>
            </w:r>
            <w:r w:rsidRPr="00B80548">
              <w:rPr>
                <w:lang w:eastAsia="zh-CN"/>
              </w:rPr>
              <w:t>;</w:t>
            </w:r>
          </w:p>
          <w:p w14:paraId="4CA71D07" w14:textId="77777777" w:rsidR="005A3D53" w:rsidRDefault="005A3D53" w:rsidP="005A3D53">
            <w:pPr>
              <w:ind w:left="360" w:firstLineChars="100" w:firstLine="200"/>
              <w:rPr>
                <w:lang w:eastAsia="zh-CN"/>
              </w:rPr>
            </w:pPr>
          </w:p>
          <w:p w14:paraId="4211791F" w14:textId="77777777" w:rsidR="005A3D53" w:rsidRDefault="005A3D53" w:rsidP="005A3D53">
            <w:pPr>
              <w:pStyle w:val="ListParagraph"/>
              <w:numPr>
                <w:ilvl w:val="0"/>
                <w:numId w:val="20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 function to set PV:</w:t>
            </w:r>
          </w:p>
          <w:p w14:paraId="33608376" w14:textId="77777777" w:rsidR="005A3D53" w:rsidRDefault="005A3D53" w:rsidP="005A3D53">
            <w:pPr>
              <w:pStyle w:val="ListParagraph"/>
              <w:ind w:left="360"/>
              <w:rPr>
                <w:lang w:eastAsia="zh-CN"/>
              </w:rPr>
            </w:pPr>
            <w:r w:rsidRPr="00B80548">
              <w:rPr>
                <w:lang w:eastAsia="zh-CN"/>
              </w:rPr>
              <w:t>(void)mapper_Put((TUSIGN16)MAPPER_IDX_PV_Assignment, (TINT16)WHOLE_OBJECT, &amp;lPvAssignment);</w:t>
            </w:r>
          </w:p>
          <w:p w14:paraId="18A0209C" w14:textId="77777777" w:rsidR="005A3D53" w:rsidRDefault="005A3D53" w:rsidP="005A3D53">
            <w:pPr>
              <w:rPr>
                <w:lang w:eastAsia="zh-CN"/>
              </w:rPr>
            </w:pPr>
          </w:p>
          <w:p w14:paraId="520FB2E0" w14:textId="77777777" w:rsidR="005A3D53" w:rsidRDefault="005A3D53" w:rsidP="005A3D53">
            <w:pPr>
              <w:numPr>
                <w:ilvl w:val="0"/>
                <w:numId w:val="209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  <w:p w14:paraId="0C2A82DC" w14:textId="3F4E09AD" w:rsidR="00856A2B" w:rsidRDefault="005A3D53" w:rsidP="005A3D53">
            <w:pPr>
              <w:numPr>
                <w:ilvl w:val="0"/>
                <w:numId w:val="209"/>
              </w:numPr>
              <w:rPr>
                <w:lang w:eastAsia="zh-CN"/>
              </w:rPr>
            </w:pPr>
            <w:r w:rsidRPr="00B80548">
              <w:rPr>
                <w:lang w:eastAsia="zh-CN"/>
              </w:rPr>
              <w:t>lMatch = IsPVMatchWithQ(lInputQ);</w:t>
            </w:r>
          </w:p>
        </w:tc>
      </w:tr>
      <w:tr w:rsidR="00856A2B" w14:paraId="717AD116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D950111" w14:textId="77777777" w:rsidR="00856A2B" w:rsidRDefault="00856A2B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856B800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1DDB523" w14:textId="5EB8F2A7" w:rsidR="00856A2B" w:rsidRPr="00955123" w:rsidRDefault="005A3D53" w:rsidP="005A3D53">
            <w:pPr>
              <w:rPr>
                <w:lang w:eastAsia="zh-CN"/>
              </w:rPr>
            </w:pPr>
            <w:r>
              <w:rPr>
                <w:lang w:eastAsia="zh-CN"/>
              </w:rPr>
              <w:t>lMatch shall be eFALSE</w:t>
            </w:r>
          </w:p>
        </w:tc>
      </w:tr>
      <w:tr w:rsidR="00856A2B" w14:paraId="7D2F66D1" w14:textId="77777777" w:rsidTr="002D44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FB41CE0" w14:textId="77777777" w:rsidR="00856A2B" w:rsidRDefault="00856A2B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BC475CD" w14:textId="77777777" w:rsidR="00856A2B" w:rsidRDefault="00856A2B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AE7E456" w14:textId="77777777" w:rsidR="00856A2B" w:rsidRDefault="00856A2B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D446C" w14:paraId="088DBEE6" w14:textId="77777777" w:rsidTr="002D44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34CC8861" w14:textId="54A5DE3C" w:rsidR="002D446C" w:rsidRDefault="002D446C" w:rsidP="002D44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</w:tcPr>
          <w:p w14:paraId="2598D3C5" w14:textId="42FBDF7D" w:rsidR="002D446C" w:rsidRDefault="002D446C" w:rsidP="002D44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3B99BFF" w14:textId="77777777" w:rsidR="002D446C" w:rsidRDefault="002D446C" w:rsidP="002D446C">
            <w:pPr>
              <w:numPr>
                <w:ilvl w:val="0"/>
                <w:numId w:val="210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797505A7" w14:textId="56EA329B" w:rsidR="002D446C" w:rsidRDefault="002D446C" w:rsidP="002D446C">
            <w:pPr>
              <w:ind w:left="360" w:firstLineChars="100" w:firstLine="200"/>
              <w:rPr>
                <w:lang w:eastAsia="zh-CN"/>
              </w:rPr>
            </w:pPr>
            <w:r w:rsidRPr="00B80548">
              <w:rPr>
                <w:lang w:eastAsia="zh-CN"/>
              </w:rPr>
              <w:t xml:space="preserve">lInputQ = </w:t>
            </w:r>
            <w:r w:rsidRPr="002D446C">
              <w:rPr>
                <w:lang w:eastAsia="zh-CN"/>
              </w:rPr>
              <w:t>NOT_VALID_Q_TYPE</w:t>
            </w:r>
            <w:r w:rsidRPr="00B80548">
              <w:rPr>
                <w:lang w:eastAsia="zh-CN"/>
              </w:rPr>
              <w:t>;</w:t>
            </w:r>
          </w:p>
          <w:p w14:paraId="24814200" w14:textId="77777777" w:rsidR="002D446C" w:rsidRDefault="002D446C" w:rsidP="002D446C">
            <w:pPr>
              <w:rPr>
                <w:lang w:eastAsia="zh-CN"/>
              </w:rPr>
            </w:pPr>
          </w:p>
          <w:p w14:paraId="0DCDD138" w14:textId="77777777" w:rsidR="002D446C" w:rsidRDefault="002D446C" w:rsidP="002D446C">
            <w:pPr>
              <w:numPr>
                <w:ilvl w:val="0"/>
                <w:numId w:val="210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  <w:p w14:paraId="730100EF" w14:textId="2BE0154E" w:rsidR="002D446C" w:rsidRDefault="002D446C" w:rsidP="002D446C">
            <w:pPr>
              <w:rPr>
                <w:lang w:eastAsia="zh-CN"/>
              </w:rPr>
            </w:pPr>
            <w:r w:rsidRPr="00B80548">
              <w:rPr>
                <w:lang w:eastAsia="zh-CN"/>
              </w:rPr>
              <w:t>lMatch = IsPVMatchWithQ(lInputQ);</w:t>
            </w:r>
          </w:p>
        </w:tc>
      </w:tr>
      <w:tr w:rsidR="002D446C" w14:paraId="1BC3A40E" w14:textId="77777777" w:rsidTr="002D44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097EC5F" w14:textId="77777777" w:rsidR="002D446C" w:rsidRDefault="002D446C" w:rsidP="002D446C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F53D0A1" w14:textId="4E9E2182" w:rsidR="002D446C" w:rsidRDefault="002D446C" w:rsidP="002D44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D777B57" w14:textId="23785FB4" w:rsidR="002D446C" w:rsidRDefault="002D446C" w:rsidP="002D446C">
            <w:pPr>
              <w:rPr>
                <w:lang w:eastAsia="zh-CN"/>
              </w:rPr>
            </w:pPr>
            <w:r>
              <w:rPr>
                <w:lang w:eastAsia="zh-CN"/>
              </w:rPr>
              <w:t>lMatch shall be eFALSE</w:t>
            </w:r>
          </w:p>
        </w:tc>
      </w:tr>
      <w:tr w:rsidR="002D446C" w14:paraId="79D6C4BE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6D67F52" w14:textId="77777777" w:rsidR="002D446C" w:rsidRDefault="002D446C" w:rsidP="002D446C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5DDF347E" w14:textId="5BFC504F" w:rsidR="002D446C" w:rsidRDefault="002D446C" w:rsidP="002D44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56EDBF75" w14:textId="79A1D152" w:rsidR="002D446C" w:rsidRDefault="002D446C" w:rsidP="002D446C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1E886D3E" w14:textId="038D94A5" w:rsidR="00856A2B" w:rsidRDefault="00856A2B" w:rsidP="00856A2B">
      <w:pPr>
        <w:rPr>
          <w:lang w:val="en-GB" w:eastAsia="zh-CN"/>
        </w:rPr>
      </w:pPr>
    </w:p>
    <w:p w14:paraId="698C335D" w14:textId="429B642E" w:rsidR="002D446C" w:rsidRDefault="002D446C" w:rsidP="00856A2B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2D446C" w14:paraId="5621A866" w14:textId="77777777" w:rsidTr="00945366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E574B" w14:textId="77777777" w:rsidR="002D446C" w:rsidRPr="00817D3A" w:rsidRDefault="002D446C" w:rsidP="00945366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9477A0A" w14:textId="0021CF63" w:rsidR="002D446C" w:rsidRPr="00817D3A" w:rsidRDefault="002D446C" w:rsidP="00945366">
            <w:pPr>
              <w:rPr>
                <w:lang w:val="en-GB" w:eastAsia="zh-CN"/>
              </w:rPr>
            </w:pPr>
            <w:r w:rsidRPr="002D446C">
              <w:rPr>
                <w:lang w:val="en-GB" w:eastAsia="zh-CN"/>
              </w:rPr>
              <w:t xml:space="preserve">static TBOOL </w:t>
            </w:r>
            <w:proofErr w:type="spellStart"/>
            <w:proofErr w:type="gramStart"/>
            <w:r w:rsidRPr="002D446C">
              <w:rPr>
                <w:lang w:val="en-GB" w:eastAsia="zh-CN"/>
              </w:rPr>
              <w:t>IsSupportedQCalculation</w:t>
            </w:r>
            <w:proofErr w:type="spellEnd"/>
            <w:r w:rsidRPr="002D446C">
              <w:rPr>
                <w:lang w:val="en-GB" w:eastAsia="zh-CN"/>
              </w:rPr>
              <w:t>(</w:t>
            </w:r>
            <w:proofErr w:type="gramEnd"/>
            <w:r w:rsidRPr="002D446C">
              <w:rPr>
                <w:lang w:val="en-GB" w:eastAsia="zh-CN"/>
              </w:rPr>
              <w:t xml:space="preserve">TUSIGN8 </w:t>
            </w:r>
            <w:proofErr w:type="spellStart"/>
            <w:r w:rsidRPr="002D446C">
              <w:rPr>
                <w:lang w:val="en-GB" w:eastAsia="zh-CN"/>
              </w:rPr>
              <w:t>cal_Q_type</w:t>
            </w:r>
            <w:proofErr w:type="spellEnd"/>
            <w:r w:rsidRPr="002D446C">
              <w:rPr>
                <w:lang w:val="en-GB" w:eastAsia="zh-CN"/>
              </w:rPr>
              <w:t xml:space="preserve">, TUSIGN8 </w:t>
            </w:r>
            <w:proofErr w:type="spellStart"/>
            <w:r w:rsidRPr="002D446C">
              <w:rPr>
                <w:lang w:val="en-GB" w:eastAsia="zh-CN"/>
              </w:rPr>
              <w:t>operationMode</w:t>
            </w:r>
            <w:proofErr w:type="spellEnd"/>
            <w:r w:rsidRPr="002D446C">
              <w:rPr>
                <w:lang w:val="en-GB" w:eastAsia="zh-CN"/>
              </w:rPr>
              <w:t>)</w:t>
            </w:r>
          </w:p>
        </w:tc>
      </w:tr>
      <w:tr w:rsidR="002D446C" w14:paraId="4C4E44A6" w14:textId="77777777" w:rsidTr="00945366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44637EE" w14:textId="77777777" w:rsidR="002D446C" w:rsidRPr="00817D3A" w:rsidRDefault="002D446C" w:rsidP="00945366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74DC8E5C" w14:textId="70EEAB0B" w:rsidR="002D446C" w:rsidRPr="00817D3A" w:rsidRDefault="002D446C" w:rsidP="00945366">
            <w:pPr>
              <w:rPr>
                <w:lang w:val="en-GB" w:eastAsia="zh-CN"/>
              </w:rPr>
            </w:pPr>
            <w:r w:rsidRPr="00166CAE">
              <w:rPr>
                <w:lang w:val="en-GB" w:eastAsia="zh-CN"/>
              </w:rPr>
              <w:t xml:space="preserve">static void </w:t>
            </w:r>
            <w:proofErr w:type="spellStart"/>
            <w:r w:rsidRPr="002D446C">
              <w:rPr>
                <w:lang w:val="en-GB" w:eastAsia="zh-CN"/>
              </w:rPr>
              <w:t>IsSupportedQCalculation_TEST</w:t>
            </w:r>
            <w:proofErr w:type="spellEnd"/>
            <w:r w:rsidRPr="002D446C">
              <w:rPr>
                <w:lang w:val="en-GB" w:eastAsia="zh-CN"/>
              </w:rPr>
              <w:t xml:space="preserve"> </w:t>
            </w:r>
            <w:r w:rsidRPr="00166CAE">
              <w:rPr>
                <w:lang w:val="en-GB" w:eastAsia="zh-CN"/>
              </w:rPr>
              <w:t>(void)</w:t>
            </w:r>
          </w:p>
        </w:tc>
      </w:tr>
      <w:tr w:rsidR="002D446C" w14:paraId="0E232326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1AC7D6D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154B8BC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A3FBAC5" w14:textId="77777777" w:rsidR="002D446C" w:rsidRDefault="002D446C" w:rsidP="002D446C">
            <w:pPr>
              <w:numPr>
                <w:ilvl w:val="0"/>
                <w:numId w:val="211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69ECF36D" w14:textId="77777777" w:rsidR="002D446C" w:rsidRDefault="002D446C" w:rsidP="00945366">
            <w:pPr>
              <w:ind w:firstLineChars="300" w:firstLine="600"/>
              <w:rPr>
                <w:lang w:eastAsia="zh-CN"/>
              </w:rPr>
            </w:pPr>
            <w:r w:rsidRPr="00B80548">
              <w:rPr>
                <w:lang w:eastAsia="zh-CN"/>
              </w:rPr>
              <w:t>lInputQ = CDT_LIQUID_ACTUAL_VOLUME</w:t>
            </w:r>
          </w:p>
          <w:p w14:paraId="42439C77" w14:textId="651A5AF3" w:rsidR="002D446C" w:rsidRDefault="009E5234" w:rsidP="00945366">
            <w:pPr>
              <w:ind w:left="360" w:firstLineChars="100" w:firstLine="200"/>
              <w:rPr>
                <w:lang w:eastAsia="zh-CN"/>
              </w:rPr>
            </w:pPr>
            <w:r w:rsidRPr="009E5234">
              <w:rPr>
                <w:lang w:eastAsia="zh-CN"/>
              </w:rPr>
              <w:t>lInputOp = CDT_LIQUID_ACTUAL_VOLUME;</w:t>
            </w:r>
            <w:r w:rsidR="002D446C" w:rsidRPr="00B80548">
              <w:rPr>
                <w:lang w:eastAsia="zh-CN"/>
              </w:rPr>
              <w:t>;</w:t>
            </w:r>
          </w:p>
          <w:p w14:paraId="36D646C4" w14:textId="77777777" w:rsidR="002D446C" w:rsidRDefault="002D446C" w:rsidP="00945366">
            <w:pPr>
              <w:ind w:left="360" w:firstLineChars="100" w:firstLine="200"/>
              <w:rPr>
                <w:lang w:eastAsia="zh-CN"/>
              </w:rPr>
            </w:pPr>
          </w:p>
          <w:p w14:paraId="3AF4E965" w14:textId="77777777" w:rsidR="002D446C" w:rsidRDefault="002D446C" w:rsidP="002D446C">
            <w:pPr>
              <w:numPr>
                <w:ilvl w:val="0"/>
                <w:numId w:val="211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  <w:p w14:paraId="60AAA906" w14:textId="7DF88731" w:rsidR="002D446C" w:rsidRDefault="009E5234" w:rsidP="00945366">
            <w:pPr>
              <w:ind w:left="360"/>
              <w:rPr>
                <w:lang w:eastAsia="zh-CN"/>
              </w:rPr>
            </w:pPr>
            <w:r w:rsidRPr="009E5234">
              <w:rPr>
                <w:lang w:eastAsia="zh-CN"/>
              </w:rPr>
              <w:t>lSupport = IsSupportedQCalculation(lInputQ, lInputOp)</w:t>
            </w:r>
            <w:r w:rsidR="002D446C" w:rsidRPr="00B80548">
              <w:rPr>
                <w:lang w:eastAsia="zh-CN"/>
              </w:rPr>
              <w:t>;</w:t>
            </w:r>
          </w:p>
        </w:tc>
      </w:tr>
      <w:tr w:rsidR="002D446C" w14:paraId="4455828E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50825B8" w14:textId="77777777" w:rsidR="002D446C" w:rsidRDefault="002D446C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49BF788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E7407A0" w14:textId="77777777" w:rsidR="002D446C" w:rsidRPr="00955123" w:rsidRDefault="002D446C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lMatch shall be eTRUE</w:t>
            </w:r>
          </w:p>
        </w:tc>
      </w:tr>
      <w:tr w:rsidR="002D446C" w14:paraId="18A47408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1F7E5E20" w14:textId="77777777" w:rsidR="002D446C" w:rsidRDefault="002D446C" w:rsidP="00945366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DEDB19D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32C3B285" w14:textId="77777777" w:rsidR="002D446C" w:rsidRDefault="002D446C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2D446C" w14:paraId="6B5F9756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780416F8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4FF20D8C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4163B3CD" w14:textId="77777777" w:rsidR="009E5234" w:rsidRDefault="009E5234" w:rsidP="009E5234">
            <w:pPr>
              <w:numPr>
                <w:ilvl w:val="0"/>
                <w:numId w:val="212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28F596FE" w14:textId="29E7DDEC" w:rsidR="009E5234" w:rsidRDefault="009E5234" w:rsidP="009E5234">
            <w:pPr>
              <w:ind w:firstLineChars="300" w:firstLine="600"/>
              <w:rPr>
                <w:lang w:eastAsia="zh-CN"/>
              </w:rPr>
            </w:pPr>
            <w:r w:rsidRPr="00B80548">
              <w:rPr>
                <w:lang w:eastAsia="zh-CN"/>
              </w:rPr>
              <w:t xml:space="preserve">lInputQ = </w:t>
            </w:r>
            <w:r w:rsidRPr="009E5234">
              <w:rPr>
                <w:lang w:eastAsia="zh-CN"/>
              </w:rPr>
              <w:t>CDT_LIQUID_POWER</w:t>
            </w:r>
          </w:p>
          <w:p w14:paraId="70AE47BE" w14:textId="77777777" w:rsidR="009E5234" w:rsidRDefault="009E5234" w:rsidP="009E5234">
            <w:pPr>
              <w:ind w:left="360" w:firstLineChars="100" w:firstLine="200"/>
              <w:rPr>
                <w:lang w:eastAsia="zh-CN"/>
              </w:rPr>
            </w:pPr>
            <w:r w:rsidRPr="009E5234">
              <w:rPr>
                <w:lang w:eastAsia="zh-CN"/>
              </w:rPr>
              <w:t>lInputOp = CDT_LIQUID_ACTUAL_VOLUME;</w:t>
            </w:r>
            <w:r w:rsidRPr="00B80548">
              <w:rPr>
                <w:lang w:eastAsia="zh-CN"/>
              </w:rPr>
              <w:t>;</w:t>
            </w:r>
          </w:p>
          <w:p w14:paraId="69032A13" w14:textId="77777777" w:rsidR="009E5234" w:rsidRDefault="009E5234" w:rsidP="009E5234">
            <w:pPr>
              <w:ind w:left="360" w:firstLineChars="100" w:firstLine="200"/>
              <w:rPr>
                <w:lang w:eastAsia="zh-CN"/>
              </w:rPr>
            </w:pPr>
          </w:p>
          <w:p w14:paraId="39720407" w14:textId="77777777" w:rsidR="009E5234" w:rsidRDefault="009E5234" w:rsidP="009E5234">
            <w:pPr>
              <w:numPr>
                <w:ilvl w:val="0"/>
                <w:numId w:val="212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  <w:p w14:paraId="005581C2" w14:textId="66115450" w:rsidR="002D446C" w:rsidRDefault="009E5234" w:rsidP="009E5234">
            <w:pPr>
              <w:ind w:left="360"/>
              <w:rPr>
                <w:lang w:eastAsia="zh-CN"/>
              </w:rPr>
            </w:pPr>
            <w:r w:rsidRPr="009E5234">
              <w:rPr>
                <w:lang w:eastAsia="zh-CN"/>
              </w:rPr>
              <w:t>lSupport = IsSupportedQCalculation(lInputQ, lInputOp)</w:t>
            </w:r>
            <w:r w:rsidRPr="00B80548">
              <w:rPr>
                <w:lang w:eastAsia="zh-CN"/>
              </w:rPr>
              <w:t>;</w:t>
            </w:r>
          </w:p>
        </w:tc>
      </w:tr>
      <w:tr w:rsidR="002D446C" w14:paraId="1C2BF29B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D3DB05C" w14:textId="77777777" w:rsidR="002D446C" w:rsidRDefault="002D446C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2A393DC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86C41FA" w14:textId="77777777" w:rsidR="002D446C" w:rsidRPr="00955123" w:rsidRDefault="002D446C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lMatch shall be eFALSE</w:t>
            </w:r>
          </w:p>
        </w:tc>
      </w:tr>
      <w:tr w:rsidR="002D446C" w14:paraId="63E7DB2C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D06F588" w14:textId="77777777" w:rsidR="002D446C" w:rsidRDefault="002D446C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6F063859" w14:textId="77777777" w:rsidR="002D446C" w:rsidRDefault="002D446C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CAC9548" w14:textId="77777777" w:rsidR="002D446C" w:rsidRDefault="002D446C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5E5F1A0B" w14:textId="40FF820A" w:rsidR="002D446C" w:rsidRDefault="002D446C" w:rsidP="00856A2B">
      <w:pPr>
        <w:rPr>
          <w:lang w:val="en-GB" w:eastAsia="zh-CN"/>
        </w:rPr>
      </w:pPr>
    </w:p>
    <w:p w14:paraId="252C9413" w14:textId="36602696" w:rsidR="00125B40" w:rsidRDefault="00125B40" w:rsidP="00856A2B">
      <w:pPr>
        <w:rPr>
          <w:lang w:val="en-GB" w:eastAsia="zh-CN"/>
        </w:rPr>
      </w:pPr>
    </w:p>
    <w:tbl>
      <w:tblPr>
        <w:tblW w:w="9720" w:type="dxa"/>
        <w:tblInd w:w="-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7"/>
        <w:gridCol w:w="6653"/>
      </w:tblGrid>
      <w:tr w:rsidR="00125B40" w14:paraId="1E1804B8" w14:textId="77777777" w:rsidTr="00945366">
        <w:trPr>
          <w:cantSplit/>
        </w:trPr>
        <w:tc>
          <w:tcPr>
            <w:tcW w:w="1260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D6F47" w14:textId="77777777" w:rsidR="00125B40" w:rsidRPr="00817D3A" w:rsidRDefault="00125B40" w:rsidP="00945366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Fucntion name</w:t>
            </w:r>
          </w:p>
        </w:tc>
        <w:tc>
          <w:tcPr>
            <w:tcW w:w="8460" w:type="dxa"/>
            <w:gridSpan w:val="2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782C04C" w14:textId="73216494" w:rsidR="00125B40" w:rsidRPr="00817D3A" w:rsidRDefault="00125B40" w:rsidP="00125B40">
            <w:pPr>
              <w:rPr>
                <w:lang w:val="en-GB" w:eastAsia="zh-CN"/>
              </w:rPr>
            </w:pPr>
            <w:r w:rsidRPr="00125B40">
              <w:rPr>
                <w:lang w:val="en-GB" w:eastAsia="zh-CN"/>
              </w:rPr>
              <w:t xml:space="preserve">TBOOL </w:t>
            </w:r>
            <w:proofErr w:type="spellStart"/>
            <w:proofErr w:type="gramStart"/>
            <w:r w:rsidRPr="00125B40">
              <w:rPr>
                <w:lang w:val="en-GB" w:eastAsia="zh-CN"/>
              </w:rPr>
              <w:t>CalculateQ</w:t>
            </w:r>
            <w:proofErr w:type="spellEnd"/>
            <w:r w:rsidRPr="00125B40">
              <w:rPr>
                <w:lang w:val="en-GB" w:eastAsia="zh-CN"/>
              </w:rPr>
              <w:t>(</w:t>
            </w:r>
            <w:proofErr w:type="gramEnd"/>
            <w:r w:rsidRPr="00125B40">
              <w:rPr>
                <w:lang w:val="en-GB" w:eastAsia="zh-CN"/>
              </w:rPr>
              <w:t xml:space="preserve">TUSIGN8 </w:t>
            </w:r>
            <w:proofErr w:type="spellStart"/>
            <w:r w:rsidRPr="00125B40">
              <w:rPr>
                <w:lang w:val="en-GB" w:eastAsia="zh-CN"/>
              </w:rPr>
              <w:t>cal_Q_type</w:t>
            </w:r>
            <w:proofErr w:type="spellEnd"/>
            <w:r w:rsidRPr="00125B40">
              <w:rPr>
                <w:lang w:val="en-GB" w:eastAsia="zh-CN"/>
              </w:rPr>
              <w:t xml:space="preserve">, TFLOAT* </w:t>
            </w:r>
            <w:proofErr w:type="spellStart"/>
            <w:r w:rsidRPr="00125B40">
              <w:rPr>
                <w:lang w:val="en-GB" w:eastAsia="zh-CN"/>
              </w:rPr>
              <w:t>pBaseValue</w:t>
            </w:r>
            <w:proofErr w:type="spellEnd"/>
            <w:r w:rsidRPr="00125B40">
              <w:rPr>
                <w:lang w:val="en-GB" w:eastAsia="zh-CN"/>
              </w:rPr>
              <w:t xml:space="preserve">, TFLOAT* </w:t>
            </w:r>
            <w:proofErr w:type="spellStart"/>
            <w:r w:rsidRPr="00125B40">
              <w:rPr>
                <w:lang w:val="en-GB" w:eastAsia="zh-CN"/>
              </w:rPr>
              <w:t>pDampValue</w:t>
            </w:r>
            <w:proofErr w:type="spellEnd"/>
            <w:r w:rsidRPr="00125B40">
              <w:rPr>
                <w:lang w:val="en-GB" w:eastAsia="zh-CN"/>
              </w:rPr>
              <w:t xml:space="preserve">, TBOOL simulation, TFLOAT </w:t>
            </w:r>
            <w:proofErr w:type="spellStart"/>
            <w:r w:rsidRPr="00125B40">
              <w:rPr>
                <w:lang w:val="en-GB" w:eastAsia="zh-CN"/>
              </w:rPr>
              <w:t>hiLimit</w:t>
            </w:r>
            <w:proofErr w:type="spellEnd"/>
            <w:r w:rsidRPr="00125B40">
              <w:rPr>
                <w:lang w:val="en-GB" w:eastAsia="zh-CN"/>
              </w:rPr>
              <w:t xml:space="preserve">, TFLOAT </w:t>
            </w:r>
            <w:proofErr w:type="spellStart"/>
            <w:r w:rsidRPr="00125B40">
              <w:rPr>
                <w:lang w:val="en-GB" w:eastAsia="zh-CN"/>
              </w:rPr>
              <w:t>cutoffPercentage</w:t>
            </w:r>
            <w:proofErr w:type="spellEnd"/>
            <w:r w:rsidRPr="00125B40">
              <w:rPr>
                <w:lang w:val="en-GB" w:eastAsia="zh-CN"/>
              </w:rPr>
              <w:t xml:space="preserve">, TFLOAT </w:t>
            </w:r>
            <w:proofErr w:type="spellStart"/>
            <w:r w:rsidRPr="00125B40">
              <w:rPr>
                <w:lang w:val="en-GB" w:eastAsia="zh-CN"/>
              </w:rPr>
              <w:t>dampingTime</w:t>
            </w:r>
            <w:proofErr w:type="spellEnd"/>
            <w:r w:rsidRPr="00125B40">
              <w:rPr>
                <w:lang w:val="en-GB" w:eastAsia="zh-CN"/>
              </w:rPr>
              <w:t>)</w:t>
            </w:r>
          </w:p>
        </w:tc>
      </w:tr>
      <w:tr w:rsidR="00125B40" w14:paraId="345A6A84" w14:textId="77777777" w:rsidTr="00945366">
        <w:trPr>
          <w:cantSplit/>
        </w:trPr>
        <w:tc>
          <w:tcPr>
            <w:tcW w:w="1260" w:type="dxa"/>
            <w:tcBorders>
              <w:top w:val="single" w:sz="6" w:space="0" w:color="auto"/>
              <w:left w:val="thinThickSmallGap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A79C9E8" w14:textId="77777777" w:rsidR="00125B40" w:rsidRPr="00817D3A" w:rsidRDefault="00125B40" w:rsidP="00945366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817D3A">
              <w:rPr>
                <w:rFonts w:cs="Arial" w:hint="eastAsia"/>
                <w:szCs w:val="20"/>
              </w:rPr>
              <w:t>Test function name</w:t>
            </w:r>
          </w:p>
        </w:tc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4D439290" w14:textId="724400AE" w:rsidR="00125B40" w:rsidRPr="00817D3A" w:rsidRDefault="00125B40" w:rsidP="00945366">
            <w:pPr>
              <w:rPr>
                <w:lang w:val="en-GB" w:eastAsia="zh-CN"/>
              </w:rPr>
            </w:pPr>
            <w:r w:rsidRPr="00125B40">
              <w:rPr>
                <w:lang w:val="en-GB" w:eastAsia="zh-CN"/>
              </w:rPr>
              <w:t xml:space="preserve">static void </w:t>
            </w:r>
            <w:proofErr w:type="spellStart"/>
            <w:r w:rsidRPr="00125B40">
              <w:rPr>
                <w:lang w:val="en-GB" w:eastAsia="zh-CN"/>
              </w:rPr>
              <w:t>CalculateQ_</w:t>
            </w:r>
            <w:proofErr w:type="gramStart"/>
            <w:r w:rsidRPr="00125B40">
              <w:rPr>
                <w:lang w:val="en-GB" w:eastAsia="zh-CN"/>
              </w:rPr>
              <w:t>TEST</w:t>
            </w:r>
            <w:proofErr w:type="spellEnd"/>
            <w:r w:rsidRPr="00125B40">
              <w:rPr>
                <w:lang w:val="en-GB" w:eastAsia="zh-CN"/>
              </w:rPr>
              <w:t>(</w:t>
            </w:r>
            <w:proofErr w:type="gramEnd"/>
            <w:r w:rsidRPr="00125B40">
              <w:rPr>
                <w:lang w:val="en-GB" w:eastAsia="zh-CN"/>
              </w:rPr>
              <w:t>void)</w:t>
            </w:r>
          </w:p>
        </w:tc>
      </w:tr>
      <w:tr w:rsidR="00125B40" w14:paraId="6D4BC931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0BB51961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1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D9B6665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0DB40776" w14:textId="77777777" w:rsidR="00125B40" w:rsidRDefault="00125B40" w:rsidP="005654F5">
            <w:pPr>
              <w:numPr>
                <w:ilvl w:val="0"/>
                <w:numId w:val="213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5E284423" w14:textId="67199151" w:rsidR="00125B40" w:rsidRDefault="005654F5" w:rsidP="00945366">
            <w:pPr>
              <w:ind w:left="360" w:firstLineChars="100" w:firstLine="200"/>
              <w:rPr>
                <w:lang w:eastAsia="zh-CN"/>
              </w:rPr>
            </w:pPr>
            <w:r w:rsidRPr="005654F5">
              <w:rPr>
                <w:lang w:eastAsia="zh-CN"/>
              </w:rPr>
              <w:t>set input Q is not supported in the current op mode</w:t>
            </w:r>
            <w:r w:rsidR="00125B40" w:rsidRPr="00B80548">
              <w:rPr>
                <w:lang w:eastAsia="zh-CN"/>
              </w:rPr>
              <w:t>;</w:t>
            </w:r>
          </w:p>
          <w:p w14:paraId="49CAD7F1" w14:textId="77777777" w:rsidR="00125B40" w:rsidRDefault="00125B40" w:rsidP="00945366">
            <w:pPr>
              <w:ind w:left="360" w:firstLineChars="100" w:firstLine="200"/>
              <w:rPr>
                <w:lang w:eastAsia="zh-CN"/>
              </w:rPr>
            </w:pPr>
          </w:p>
          <w:p w14:paraId="5CD4DDBF" w14:textId="42A360F4" w:rsidR="00125B40" w:rsidRDefault="00125B40" w:rsidP="005654F5">
            <w:pPr>
              <w:numPr>
                <w:ilvl w:val="0"/>
                <w:numId w:val="213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</w:tc>
      </w:tr>
      <w:tr w:rsidR="00125B40" w14:paraId="0147DD43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F7250B8" w14:textId="77777777" w:rsidR="00125B40" w:rsidRDefault="00125B40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F8F5652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8EF5976" w14:textId="3D000AE6" w:rsidR="00125B40" w:rsidRPr="00955123" w:rsidRDefault="005654F5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Cut off shall be eFALSE</w:t>
            </w:r>
          </w:p>
        </w:tc>
      </w:tr>
      <w:tr w:rsidR="00125B40" w14:paraId="7946E277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  <w:bottom w:val="double" w:sz="4" w:space="0" w:color="auto"/>
            </w:tcBorders>
          </w:tcPr>
          <w:p w14:paraId="3CFFFB34" w14:textId="77777777" w:rsidR="00125B40" w:rsidRDefault="00125B40" w:rsidP="00945366">
            <w:pPr>
              <w:rPr>
                <w:lang w:eastAsia="zh-CN"/>
              </w:rPr>
            </w:pPr>
          </w:p>
        </w:tc>
        <w:tc>
          <w:tcPr>
            <w:tcW w:w="1807" w:type="dxa"/>
            <w:tcBorders>
              <w:bottom w:val="double" w:sz="4" w:space="0" w:color="auto"/>
            </w:tcBorders>
          </w:tcPr>
          <w:p w14:paraId="4354C5A5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bottom w:val="double" w:sz="4" w:space="0" w:color="auto"/>
              <w:right w:val="thinThickSmallGap" w:sz="12" w:space="0" w:color="auto"/>
            </w:tcBorders>
          </w:tcPr>
          <w:p w14:paraId="262F2262" w14:textId="77777777" w:rsidR="00125B40" w:rsidRDefault="00125B40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125B40" w14:paraId="7FE06612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  <w:tcBorders>
              <w:top w:val="double" w:sz="4" w:space="0" w:color="auto"/>
              <w:left w:val="thinThickSmallGap" w:sz="12" w:space="0" w:color="auto"/>
            </w:tcBorders>
          </w:tcPr>
          <w:p w14:paraId="2F6AD968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Test case </w:t>
            </w:r>
            <w:r>
              <w:rPr>
                <w:lang w:eastAsia="zh-CN"/>
              </w:rPr>
              <w:t>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31232D18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top w:val="double" w:sz="4" w:space="0" w:color="auto"/>
              <w:right w:val="thinThickSmallGap" w:sz="12" w:space="0" w:color="auto"/>
            </w:tcBorders>
          </w:tcPr>
          <w:p w14:paraId="2D85C20B" w14:textId="77777777" w:rsidR="00125B40" w:rsidRDefault="00125B40" w:rsidP="00421E46">
            <w:pPr>
              <w:numPr>
                <w:ilvl w:val="0"/>
                <w:numId w:val="214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18D323CB" w14:textId="155012C1" w:rsidR="00125B40" w:rsidRDefault="00421E46" w:rsidP="00945366">
            <w:pPr>
              <w:ind w:left="360" w:firstLineChars="100" w:firstLine="200"/>
              <w:rPr>
                <w:lang w:eastAsia="zh-CN"/>
              </w:rPr>
            </w:pPr>
            <w:r w:rsidRPr="00421E46">
              <w:rPr>
                <w:lang w:eastAsia="zh-CN"/>
              </w:rPr>
              <w:t>set input Q is supported in the current op mode, but in simulation</w:t>
            </w:r>
          </w:p>
          <w:p w14:paraId="3BEC3068" w14:textId="77777777" w:rsidR="00421E46" w:rsidRDefault="00421E46" w:rsidP="00945366">
            <w:pPr>
              <w:ind w:left="360" w:firstLineChars="100" w:firstLine="200"/>
              <w:rPr>
                <w:lang w:eastAsia="zh-CN"/>
              </w:rPr>
            </w:pPr>
          </w:p>
          <w:p w14:paraId="5FBA0F0E" w14:textId="4E37A7CB" w:rsidR="00125B40" w:rsidRDefault="00125B40" w:rsidP="00421E46">
            <w:pPr>
              <w:numPr>
                <w:ilvl w:val="0"/>
                <w:numId w:val="214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</w:tc>
      </w:tr>
      <w:tr w:rsidR="00125B40" w14:paraId="48EB8F13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EB8C682" w14:textId="77777777" w:rsidR="00125B40" w:rsidRDefault="00125B40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71A460BC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4A2001A2" w14:textId="495A566B" w:rsidR="00FE30D2" w:rsidRPr="00955123" w:rsidRDefault="00FE30D2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Cut off shall be eFALSE</w:t>
            </w:r>
          </w:p>
        </w:tc>
      </w:tr>
      <w:tr w:rsidR="00125B40" w14:paraId="108B50D0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FDCA2F9" w14:textId="77777777" w:rsidR="00125B40" w:rsidRDefault="00125B40" w:rsidP="00945366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E64E07C" w14:textId="77777777" w:rsidR="00125B40" w:rsidRDefault="00125B40" w:rsidP="00945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1F04A71A" w14:textId="77777777" w:rsidR="00125B40" w:rsidRDefault="00125B40" w:rsidP="00945366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FE30D2" w14:paraId="419C743E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46457DFE" w14:textId="27412887" w:rsidR="00FE30D2" w:rsidRDefault="00FE30D2" w:rsidP="00FE30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3</w:t>
            </w:r>
          </w:p>
        </w:tc>
        <w:tc>
          <w:tcPr>
            <w:tcW w:w="1807" w:type="dxa"/>
          </w:tcPr>
          <w:p w14:paraId="72FF65FE" w14:textId="38F9A3FD" w:rsidR="00FE30D2" w:rsidRDefault="00FE30D2" w:rsidP="00FE30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5C14EAF0" w14:textId="77777777" w:rsidR="00FE30D2" w:rsidRDefault="00FE30D2" w:rsidP="001C08DE">
            <w:pPr>
              <w:numPr>
                <w:ilvl w:val="0"/>
                <w:numId w:val="215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10A3E6B2" w14:textId="2E3A199B" w:rsidR="00FE30D2" w:rsidRDefault="001C08DE" w:rsidP="00FE30D2">
            <w:pPr>
              <w:ind w:left="360" w:firstLineChars="100" w:firstLine="200"/>
              <w:rPr>
                <w:lang w:eastAsia="zh-CN"/>
              </w:rPr>
            </w:pPr>
            <w:r w:rsidRPr="001C08DE">
              <w:rPr>
                <w:lang w:eastAsia="zh-CN"/>
              </w:rPr>
              <w:t>set input Q is supported in the current op mode, not in simulation, match with PV, cut off happen</w:t>
            </w:r>
          </w:p>
          <w:p w14:paraId="4AF8B09E" w14:textId="0CFE9813" w:rsidR="00FE30D2" w:rsidRDefault="00FE30D2" w:rsidP="001C08DE">
            <w:pPr>
              <w:pStyle w:val="ListParagraph"/>
              <w:numPr>
                <w:ilvl w:val="0"/>
                <w:numId w:val="215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</w:tc>
      </w:tr>
      <w:tr w:rsidR="00FE30D2" w14:paraId="28F3309B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F5DD1A1" w14:textId="77777777" w:rsidR="00FE30D2" w:rsidRDefault="00FE30D2" w:rsidP="00FE30D2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4D3FF9FC" w14:textId="7FC6C296" w:rsidR="00FE30D2" w:rsidRDefault="00FE30D2" w:rsidP="00FE30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F209EA8" w14:textId="77777777" w:rsidR="00FE30D2" w:rsidRDefault="00FE30D2" w:rsidP="00FE30D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Cut off shall be </w:t>
            </w:r>
            <w:r w:rsidR="001C08DE">
              <w:rPr>
                <w:lang w:eastAsia="zh-CN"/>
              </w:rPr>
              <w:t>eTRUE;</w:t>
            </w:r>
          </w:p>
          <w:p w14:paraId="2A6612FD" w14:textId="38F621D9" w:rsidR="001C08DE" w:rsidRDefault="001C08DE" w:rsidP="00FE30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ase and Damped Values shall be 0</w:t>
            </w:r>
          </w:p>
        </w:tc>
      </w:tr>
      <w:tr w:rsidR="00FE30D2" w14:paraId="1BE52D61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A098BBD" w14:textId="77777777" w:rsidR="00FE30D2" w:rsidRDefault="00FE30D2" w:rsidP="00FE30D2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3B42B04C" w14:textId="0941247C" w:rsidR="00FE30D2" w:rsidRDefault="00FE30D2" w:rsidP="00FE30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087216E6" w14:textId="23215841" w:rsidR="00FE30D2" w:rsidRDefault="00FE30D2" w:rsidP="00FE30D2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7A7414" w14:paraId="1D3CF1CE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6502A917" w14:textId="3185DE62" w:rsidR="007A7414" w:rsidRDefault="007A7414" w:rsidP="007A7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4</w:t>
            </w:r>
          </w:p>
        </w:tc>
        <w:tc>
          <w:tcPr>
            <w:tcW w:w="1807" w:type="dxa"/>
          </w:tcPr>
          <w:p w14:paraId="321DCD85" w14:textId="2F6118A0" w:rsidR="007A7414" w:rsidRDefault="007A7414" w:rsidP="007A7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3AFA6C1F" w14:textId="77777777" w:rsidR="007A7414" w:rsidRDefault="007A7414" w:rsidP="007A7414">
            <w:pPr>
              <w:numPr>
                <w:ilvl w:val="0"/>
                <w:numId w:val="216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41281B4E" w14:textId="77777777" w:rsidR="007A7414" w:rsidRDefault="007A7414" w:rsidP="007A7414">
            <w:pPr>
              <w:ind w:left="357"/>
              <w:rPr>
                <w:lang w:eastAsia="zh-CN"/>
              </w:rPr>
            </w:pPr>
            <w:r w:rsidRPr="007A7414">
              <w:rPr>
                <w:lang w:eastAsia="zh-CN"/>
              </w:rPr>
              <w:t>set input Q is supported in the current op mode, not in simulation, not match with PV</w:t>
            </w:r>
          </w:p>
          <w:p w14:paraId="3C622BF4" w14:textId="6E259C9C" w:rsidR="007A7414" w:rsidRDefault="007A7414" w:rsidP="007A7414">
            <w:pPr>
              <w:pStyle w:val="ListParagraph"/>
              <w:numPr>
                <w:ilvl w:val="0"/>
                <w:numId w:val="216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</w:tc>
      </w:tr>
      <w:tr w:rsidR="007A7414" w14:paraId="6899F8CE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6876029C" w14:textId="77777777" w:rsidR="007A7414" w:rsidRDefault="007A7414" w:rsidP="007A741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24F13FC" w14:textId="314EC940" w:rsidR="007A7414" w:rsidRDefault="007A7414" w:rsidP="007A7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EBE60F1" w14:textId="21E99CF2" w:rsidR="007A7414" w:rsidRDefault="007A7414" w:rsidP="007A7414">
            <w:pPr>
              <w:rPr>
                <w:lang w:eastAsia="zh-CN"/>
              </w:rPr>
            </w:pPr>
            <w:r>
              <w:rPr>
                <w:lang w:eastAsia="zh-CN"/>
              </w:rPr>
              <w:t>Cut off shall be eFALSE;</w:t>
            </w:r>
          </w:p>
        </w:tc>
      </w:tr>
      <w:tr w:rsidR="007A7414" w14:paraId="5F0575CB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544FB083" w14:textId="77777777" w:rsidR="007A7414" w:rsidRDefault="007A7414" w:rsidP="007A7414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10337972" w14:textId="35E361B9" w:rsidR="007A7414" w:rsidRDefault="007A7414" w:rsidP="007A7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1C6B473" w14:textId="6F28CD59" w:rsidR="007A7414" w:rsidRDefault="007A7414" w:rsidP="007A7414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1F79D7" w14:paraId="1A8185ED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3E5179CC" w14:textId="456DC823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5</w:t>
            </w:r>
          </w:p>
        </w:tc>
        <w:tc>
          <w:tcPr>
            <w:tcW w:w="1807" w:type="dxa"/>
          </w:tcPr>
          <w:p w14:paraId="56BA4FA4" w14:textId="3D7D0095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F8C3874" w14:textId="77777777" w:rsidR="001F79D7" w:rsidRDefault="001F79D7" w:rsidP="001F79D7">
            <w:pPr>
              <w:numPr>
                <w:ilvl w:val="0"/>
                <w:numId w:val="217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415EC2A9" w14:textId="399D9920" w:rsidR="001F79D7" w:rsidRDefault="001F79D7" w:rsidP="001F79D7">
            <w:pPr>
              <w:ind w:left="357"/>
              <w:rPr>
                <w:lang w:eastAsia="zh-CN"/>
              </w:rPr>
            </w:pPr>
            <w:r w:rsidRPr="001F79D7">
              <w:rPr>
                <w:lang w:eastAsia="zh-CN"/>
              </w:rPr>
              <w:t>set input Q is supported in the current op mode, not in simulation, match with PV, back from cut off state</w:t>
            </w:r>
          </w:p>
          <w:p w14:paraId="448E19D3" w14:textId="3C8A088D" w:rsidR="001F79D7" w:rsidRDefault="001F79D7" w:rsidP="001F79D7">
            <w:pPr>
              <w:pStyle w:val="ListParagraph"/>
              <w:numPr>
                <w:ilvl w:val="0"/>
                <w:numId w:val="217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</w:tc>
      </w:tr>
      <w:tr w:rsidR="001F79D7" w14:paraId="392BB642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4B0E6B84" w14:textId="77777777" w:rsidR="001F79D7" w:rsidRDefault="001F79D7" w:rsidP="001F79D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033F934E" w14:textId="28FD7D93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39CBD27" w14:textId="77777777" w:rsidR="001F79D7" w:rsidRDefault="001F79D7" w:rsidP="001F79D7">
            <w:pPr>
              <w:rPr>
                <w:lang w:eastAsia="zh-CN"/>
              </w:rPr>
            </w:pPr>
            <w:r>
              <w:rPr>
                <w:lang w:eastAsia="zh-CN"/>
              </w:rPr>
              <w:t>Cut off shall be eFALSE;</w:t>
            </w:r>
          </w:p>
          <w:p w14:paraId="3902BD7A" w14:textId="2418640B" w:rsidR="001F79D7" w:rsidRDefault="001F79D7" w:rsidP="001F79D7">
            <w:pPr>
              <w:rPr>
                <w:lang w:eastAsia="zh-CN"/>
              </w:rPr>
            </w:pPr>
            <w:r>
              <w:rPr>
                <w:lang w:eastAsia="zh-CN"/>
              </w:rPr>
              <w:t>Damped value shall be cut off value</w:t>
            </w:r>
          </w:p>
        </w:tc>
      </w:tr>
      <w:tr w:rsidR="001F79D7" w14:paraId="510B7182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05518C4D" w14:textId="77777777" w:rsidR="001F79D7" w:rsidRDefault="001F79D7" w:rsidP="001F79D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480151B" w14:textId="38FF9AA6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0B669F3" w14:textId="40DC9D9C" w:rsidR="001F79D7" w:rsidRDefault="001F79D7" w:rsidP="001F79D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  <w:tr w:rsidR="001F79D7" w14:paraId="700112C8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 w:val="restart"/>
            <w:tcBorders>
              <w:left w:val="thinThickSmallGap" w:sz="12" w:space="0" w:color="auto"/>
            </w:tcBorders>
          </w:tcPr>
          <w:p w14:paraId="04B64D09" w14:textId="5B4A2A40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case </w:t>
            </w:r>
            <w:r>
              <w:rPr>
                <w:lang w:eastAsia="zh-CN"/>
              </w:rPr>
              <w:t>6</w:t>
            </w:r>
          </w:p>
        </w:tc>
        <w:tc>
          <w:tcPr>
            <w:tcW w:w="1807" w:type="dxa"/>
          </w:tcPr>
          <w:p w14:paraId="60B6163A" w14:textId="60AA464A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procedure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7F576038" w14:textId="77777777" w:rsidR="001F79D7" w:rsidRDefault="001F79D7" w:rsidP="001F79D7">
            <w:pPr>
              <w:numPr>
                <w:ilvl w:val="0"/>
                <w:numId w:val="218"/>
              </w:numPr>
              <w:rPr>
                <w:lang w:eastAsia="zh-CN"/>
              </w:rPr>
            </w:pPr>
            <w:r>
              <w:rPr>
                <w:lang w:eastAsia="zh-CN"/>
              </w:rPr>
              <w:t>Set the parameter as following</w:t>
            </w:r>
          </w:p>
          <w:p w14:paraId="56132E4B" w14:textId="5B1CCF85" w:rsidR="001F79D7" w:rsidRDefault="001F79D7" w:rsidP="001F79D7">
            <w:pPr>
              <w:ind w:left="357"/>
              <w:rPr>
                <w:lang w:eastAsia="zh-CN"/>
              </w:rPr>
            </w:pPr>
            <w:r w:rsidRPr="001F79D7">
              <w:rPr>
                <w:lang w:eastAsia="zh-CN"/>
              </w:rPr>
              <w:t>set input Q is supported in the current op mode, not in simulation, match with PV, last time cut off, still in cut off state</w:t>
            </w:r>
          </w:p>
          <w:p w14:paraId="447FA59B" w14:textId="50BA8C83" w:rsidR="001F79D7" w:rsidRDefault="001F79D7" w:rsidP="001F79D7">
            <w:pPr>
              <w:pStyle w:val="ListParagraph"/>
              <w:numPr>
                <w:ilvl w:val="0"/>
                <w:numId w:val="218"/>
              </w:numPr>
              <w:rPr>
                <w:lang w:eastAsia="zh-CN"/>
              </w:rPr>
            </w:pPr>
            <w:r>
              <w:rPr>
                <w:lang w:eastAsia="zh-CN"/>
              </w:rPr>
              <w:t>Call the tested function:</w:t>
            </w:r>
          </w:p>
        </w:tc>
      </w:tr>
      <w:tr w:rsidR="001F79D7" w14:paraId="5DE752AC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29794949" w14:textId="77777777" w:rsidR="001F79D7" w:rsidRDefault="001F79D7" w:rsidP="001F79D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2CFD3390" w14:textId="1559A103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2A82B9E5" w14:textId="3097F6B8" w:rsidR="001F79D7" w:rsidRDefault="001F79D7" w:rsidP="001F79D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Cut off shall be </w:t>
            </w:r>
            <w:r w:rsidR="005728C4">
              <w:rPr>
                <w:lang w:eastAsia="zh-CN"/>
              </w:rPr>
              <w:t>still eTRUE</w:t>
            </w:r>
            <w:r>
              <w:rPr>
                <w:lang w:eastAsia="zh-CN"/>
              </w:rPr>
              <w:t>;</w:t>
            </w:r>
          </w:p>
          <w:p w14:paraId="08AFDE14" w14:textId="2403E1A7" w:rsidR="001F79D7" w:rsidRDefault="0003412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ase and Damped Values shall be 0</w:t>
            </w:r>
          </w:p>
        </w:tc>
      </w:tr>
      <w:tr w:rsidR="001F79D7" w14:paraId="25D31755" w14:textId="77777777" w:rsidTr="009453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/>
        </w:trPr>
        <w:tc>
          <w:tcPr>
            <w:tcW w:w="1260" w:type="dxa"/>
            <w:vMerge/>
            <w:tcBorders>
              <w:left w:val="thinThickSmallGap" w:sz="12" w:space="0" w:color="auto"/>
            </w:tcBorders>
          </w:tcPr>
          <w:p w14:paraId="7857C9C0" w14:textId="77777777" w:rsidR="001F79D7" w:rsidRDefault="001F79D7" w:rsidP="001F79D7">
            <w:pPr>
              <w:rPr>
                <w:lang w:eastAsia="zh-CN"/>
              </w:rPr>
            </w:pPr>
          </w:p>
        </w:tc>
        <w:tc>
          <w:tcPr>
            <w:tcW w:w="1807" w:type="dxa"/>
          </w:tcPr>
          <w:p w14:paraId="5AE3B30D" w14:textId="654F4A23" w:rsidR="001F79D7" w:rsidRDefault="001F79D7" w:rsidP="001F7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result</w:t>
            </w:r>
          </w:p>
        </w:tc>
        <w:tc>
          <w:tcPr>
            <w:tcW w:w="6653" w:type="dxa"/>
            <w:tcBorders>
              <w:right w:val="thinThickSmallGap" w:sz="12" w:space="0" w:color="auto"/>
            </w:tcBorders>
          </w:tcPr>
          <w:p w14:paraId="6C58CD91" w14:textId="2DDC11EF" w:rsidR="001F79D7" w:rsidRDefault="001F79D7" w:rsidP="001F79D7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</w:tr>
    </w:tbl>
    <w:p w14:paraId="21B51E70" w14:textId="77777777" w:rsidR="00125B40" w:rsidRDefault="00125B40" w:rsidP="00856A2B">
      <w:pPr>
        <w:rPr>
          <w:lang w:val="en-GB" w:eastAsia="zh-CN"/>
        </w:rPr>
      </w:pPr>
    </w:p>
    <w:p w14:paraId="701CC483" w14:textId="77777777" w:rsidR="00856A2B" w:rsidRPr="00856A2B" w:rsidRDefault="00856A2B" w:rsidP="00856A2B">
      <w:pPr>
        <w:rPr>
          <w:lang w:val="en-GB" w:eastAsia="zh-CN"/>
        </w:rPr>
      </w:pPr>
    </w:p>
    <w:p w14:paraId="4F6BB154" w14:textId="2B4295CE" w:rsidR="00224085" w:rsidRDefault="00224085" w:rsidP="009F5916">
      <w:pPr>
        <w:pStyle w:val="Heading3"/>
        <w:rPr>
          <w:lang w:eastAsia="zh-CN"/>
        </w:rPr>
      </w:pPr>
      <w:bookmarkStart w:id="49" w:name="_Toc73632038"/>
      <w:r>
        <w:rPr>
          <w:lang w:eastAsia="zh-CN"/>
        </w:rPr>
        <w:t xml:space="preserve">Module </w:t>
      </w:r>
      <w:r>
        <w:rPr>
          <w:rFonts w:hint="eastAsia"/>
          <w:lang w:eastAsia="zh-CN"/>
        </w:rPr>
        <w:t xml:space="preserve">Test </w:t>
      </w:r>
      <w:r>
        <w:rPr>
          <w:lang w:eastAsia="zh-CN"/>
        </w:rPr>
        <w:t>Coverage</w:t>
      </w:r>
      <w:bookmarkEnd w:id="49"/>
    </w:p>
    <w:p w14:paraId="717EBEA0" w14:textId="77777777" w:rsidR="00224085" w:rsidRPr="00307502" w:rsidRDefault="00224085" w:rsidP="00224085">
      <w:pPr>
        <w:rPr>
          <w:b/>
          <w:lang w:val="en-US" w:eastAsia="zh-CN"/>
        </w:rPr>
      </w:pPr>
      <w:r w:rsidRPr="00307502">
        <w:rPr>
          <w:b/>
          <w:lang w:val="en-US" w:eastAsia="zh-CN"/>
        </w:rPr>
        <w:t>Module "</w:t>
      </w:r>
      <w:proofErr w:type="spellStart"/>
      <w:r w:rsidRPr="00307502">
        <w:rPr>
          <w:b/>
          <w:lang w:val="en-US" w:eastAsia="zh-CN"/>
        </w:rPr>
        <w:t>LiquidQm</w:t>
      </w:r>
      <w:proofErr w:type="spellEnd"/>
      <w:r w:rsidRPr="00307502">
        <w:rPr>
          <w:b/>
          <w:lang w:val="en-US" w:eastAsia="zh-CN"/>
        </w:rPr>
        <w:t xml:space="preserve">" coverage: </w:t>
      </w:r>
    </w:p>
    <w:p w14:paraId="2663FB89" w14:textId="77777777" w:rsidR="00224085" w:rsidRPr="00307502" w:rsidRDefault="00224085" w:rsidP="00224085">
      <w:pPr>
        <w:rPr>
          <w:lang w:val="en-US" w:eastAsia="zh-CN"/>
        </w:rPr>
      </w:pPr>
      <w:r w:rsidRPr="00307502">
        <w:rPr>
          <w:lang w:val="en-US" w:eastAsia="zh-CN"/>
        </w:rPr>
        <w:t>Function "</w:t>
      </w:r>
      <w:proofErr w:type="spellStart"/>
      <w:r w:rsidRPr="00307502">
        <w:rPr>
          <w:lang w:val="en-US" w:eastAsia="zh-CN"/>
        </w:rPr>
        <w:t>CalculateLiquidQm</w:t>
      </w:r>
      <w:proofErr w:type="spellEnd"/>
      <w:r w:rsidRPr="00307502">
        <w:rPr>
          <w:lang w:val="en-US" w:eastAsia="zh-CN"/>
        </w:rPr>
        <w:t>" coverage: 100.00%</w:t>
      </w:r>
    </w:p>
    <w:p w14:paraId="64B5708A" w14:textId="77777777" w:rsidR="00224085" w:rsidRPr="00307502" w:rsidRDefault="00224085" w:rsidP="00224085">
      <w:pPr>
        <w:rPr>
          <w:lang w:val="en-US" w:eastAsia="zh-CN"/>
        </w:rPr>
      </w:pPr>
    </w:p>
    <w:p w14:paraId="1FAB39B3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>Module "</w:t>
      </w:r>
      <w:proofErr w:type="spellStart"/>
      <w:r w:rsidRPr="00F65852">
        <w:rPr>
          <w:b/>
          <w:lang w:val="en-US" w:eastAsia="zh-CN"/>
        </w:rPr>
        <w:t>LiquidQn</w:t>
      </w:r>
      <w:proofErr w:type="spellEnd"/>
      <w:r w:rsidRPr="00F65852">
        <w:rPr>
          <w:b/>
          <w:lang w:val="en-US" w:eastAsia="zh-CN"/>
        </w:rPr>
        <w:t xml:space="preserve">" coverage: </w:t>
      </w:r>
    </w:p>
    <w:p w14:paraId="06D13A28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CalculateLiquidQn</w:t>
      </w:r>
      <w:proofErr w:type="spellEnd"/>
      <w:r w:rsidRPr="00F65852">
        <w:rPr>
          <w:lang w:val="en-US" w:eastAsia="zh-CN"/>
        </w:rPr>
        <w:t>" coverage: 100.00%</w:t>
      </w:r>
    </w:p>
    <w:p w14:paraId="23B0D7DD" w14:textId="77777777" w:rsidR="00224085" w:rsidRPr="00F65852" w:rsidRDefault="00224085" w:rsidP="00224085">
      <w:pPr>
        <w:rPr>
          <w:lang w:val="en-US" w:eastAsia="zh-CN"/>
        </w:rPr>
      </w:pPr>
    </w:p>
    <w:p w14:paraId="52561020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>Module "</w:t>
      </w:r>
      <w:proofErr w:type="spellStart"/>
      <w:r w:rsidRPr="00F65852">
        <w:rPr>
          <w:b/>
          <w:lang w:val="en-US" w:eastAsia="zh-CN"/>
        </w:rPr>
        <w:t>LiquidQp</w:t>
      </w:r>
      <w:proofErr w:type="spellEnd"/>
      <w:r w:rsidRPr="00F65852">
        <w:rPr>
          <w:b/>
          <w:lang w:val="en-US" w:eastAsia="zh-CN"/>
        </w:rPr>
        <w:t xml:space="preserve">" coverage: </w:t>
      </w:r>
    </w:p>
    <w:p w14:paraId="4AB58978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CalculateLiquidQp</w:t>
      </w:r>
      <w:proofErr w:type="spellEnd"/>
      <w:r w:rsidRPr="00F65852">
        <w:rPr>
          <w:lang w:val="en-US" w:eastAsia="zh-CN"/>
        </w:rPr>
        <w:t>" coverage: 100.00%</w:t>
      </w:r>
    </w:p>
    <w:p w14:paraId="3167A560" w14:textId="77777777" w:rsidR="00224085" w:rsidRPr="00F65852" w:rsidRDefault="00224085" w:rsidP="00224085">
      <w:pPr>
        <w:rPr>
          <w:lang w:val="en-US" w:eastAsia="zh-CN"/>
        </w:rPr>
      </w:pPr>
    </w:p>
    <w:p w14:paraId="7040131D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>Module "</w:t>
      </w:r>
      <w:proofErr w:type="spellStart"/>
      <w:r w:rsidRPr="00F65852">
        <w:rPr>
          <w:b/>
          <w:lang w:val="en-US" w:eastAsia="zh-CN"/>
        </w:rPr>
        <w:t>gasQm</w:t>
      </w:r>
      <w:proofErr w:type="spellEnd"/>
      <w:r w:rsidRPr="00F65852">
        <w:rPr>
          <w:b/>
          <w:lang w:val="en-US" w:eastAsia="zh-CN"/>
        </w:rPr>
        <w:t>" coverage:</w:t>
      </w:r>
    </w:p>
    <w:p w14:paraId="652A2510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CalculateGasQm</w:t>
      </w:r>
      <w:proofErr w:type="spellEnd"/>
      <w:r w:rsidRPr="00F65852">
        <w:rPr>
          <w:lang w:val="en-US" w:eastAsia="zh-CN"/>
        </w:rPr>
        <w:t>" coverage: 100.00%</w:t>
      </w:r>
    </w:p>
    <w:p w14:paraId="1CDCB573" w14:textId="77777777" w:rsidR="00224085" w:rsidRPr="00F65852" w:rsidRDefault="00224085" w:rsidP="00224085">
      <w:pPr>
        <w:rPr>
          <w:lang w:val="en-US" w:eastAsia="zh-CN"/>
        </w:rPr>
      </w:pPr>
    </w:p>
    <w:p w14:paraId="5A29C010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>Module "</w:t>
      </w:r>
      <w:proofErr w:type="spellStart"/>
      <w:r w:rsidRPr="00F65852">
        <w:rPr>
          <w:b/>
          <w:lang w:val="en-US" w:eastAsia="zh-CN"/>
        </w:rPr>
        <w:t>gasQn</w:t>
      </w:r>
      <w:proofErr w:type="spellEnd"/>
      <w:r w:rsidRPr="00F65852">
        <w:rPr>
          <w:b/>
          <w:lang w:val="en-US" w:eastAsia="zh-CN"/>
        </w:rPr>
        <w:t xml:space="preserve">" coverage: </w:t>
      </w:r>
    </w:p>
    <w:p w14:paraId="0EBA0400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CalculateGasQn</w:t>
      </w:r>
      <w:proofErr w:type="spellEnd"/>
      <w:r w:rsidRPr="00F65852">
        <w:rPr>
          <w:lang w:val="en-US" w:eastAsia="zh-CN"/>
        </w:rPr>
        <w:t>" coverage: 100.00%</w:t>
      </w:r>
    </w:p>
    <w:p w14:paraId="113833D8" w14:textId="77777777" w:rsidR="00224085" w:rsidRPr="00F65852" w:rsidRDefault="00224085" w:rsidP="00224085">
      <w:pPr>
        <w:rPr>
          <w:lang w:val="en-US" w:eastAsia="zh-CN"/>
        </w:rPr>
      </w:pPr>
    </w:p>
    <w:p w14:paraId="34298FA8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>Module "</w:t>
      </w:r>
      <w:proofErr w:type="spellStart"/>
      <w:r w:rsidRPr="00F65852">
        <w:rPr>
          <w:b/>
          <w:lang w:val="en-US" w:eastAsia="zh-CN"/>
        </w:rPr>
        <w:t>gasQp</w:t>
      </w:r>
      <w:proofErr w:type="spellEnd"/>
      <w:r w:rsidRPr="00F65852">
        <w:rPr>
          <w:b/>
          <w:lang w:val="en-US" w:eastAsia="zh-CN"/>
        </w:rPr>
        <w:t xml:space="preserve">" coverage: </w:t>
      </w:r>
    </w:p>
    <w:p w14:paraId="3978DD9F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CalculateGasQp</w:t>
      </w:r>
      <w:proofErr w:type="spellEnd"/>
      <w:r w:rsidRPr="00F65852">
        <w:rPr>
          <w:lang w:val="en-US" w:eastAsia="zh-CN"/>
        </w:rPr>
        <w:t>" coverage: 100.00%</w:t>
      </w:r>
    </w:p>
    <w:p w14:paraId="6CDB0270" w14:textId="77777777" w:rsidR="00224085" w:rsidRPr="00F65852" w:rsidRDefault="00224085" w:rsidP="00224085">
      <w:pPr>
        <w:rPr>
          <w:lang w:val="en-US" w:eastAsia="zh-CN"/>
        </w:rPr>
      </w:pPr>
    </w:p>
    <w:p w14:paraId="28F96F2F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>Module "</w:t>
      </w:r>
      <w:proofErr w:type="spellStart"/>
      <w:r w:rsidRPr="00F65852">
        <w:rPr>
          <w:b/>
          <w:lang w:val="en-US" w:eastAsia="zh-CN"/>
        </w:rPr>
        <w:t>GasQvPartial</w:t>
      </w:r>
      <w:proofErr w:type="spellEnd"/>
      <w:r w:rsidRPr="00F65852">
        <w:rPr>
          <w:b/>
          <w:lang w:val="en-US" w:eastAsia="zh-CN"/>
        </w:rPr>
        <w:t xml:space="preserve">" coverage: </w:t>
      </w:r>
    </w:p>
    <w:p w14:paraId="042B3884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CalculateGasQvPartial</w:t>
      </w:r>
      <w:proofErr w:type="spellEnd"/>
      <w:r w:rsidRPr="00F65852">
        <w:rPr>
          <w:lang w:val="en-US" w:eastAsia="zh-CN"/>
        </w:rPr>
        <w:t>" coverage: 100.00%</w:t>
      </w:r>
    </w:p>
    <w:p w14:paraId="0923DCA6" w14:textId="77777777" w:rsidR="00224085" w:rsidRDefault="00224085" w:rsidP="00224085">
      <w:pPr>
        <w:rPr>
          <w:lang w:val="en-US" w:eastAsia="zh-CN"/>
        </w:rPr>
      </w:pPr>
    </w:p>
    <w:p w14:paraId="3FD484BA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>Module "</w:t>
      </w:r>
      <w:proofErr w:type="spellStart"/>
      <w:r w:rsidRPr="00F65852">
        <w:rPr>
          <w:b/>
          <w:lang w:val="en-US" w:eastAsia="zh-CN"/>
        </w:rPr>
        <w:t>GasQnPartial</w:t>
      </w:r>
      <w:proofErr w:type="spellEnd"/>
      <w:r w:rsidRPr="00F65852">
        <w:rPr>
          <w:b/>
          <w:lang w:val="en-US" w:eastAsia="zh-CN"/>
        </w:rPr>
        <w:t xml:space="preserve">" coverage: </w:t>
      </w:r>
    </w:p>
    <w:p w14:paraId="56F4A4CB" w14:textId="77777777" w:rsidR="00224085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CalculateGasQnPartial</w:t>
      </w:r>
      <w:proofErr w:type="spellEnd"/>
      <w:r w:rsidRPr="00F65852">
        <w:rPr>
          <w:lang w:val="en-US" w:eastAsia="zh-CN"/>
        </w:rPr>
        <w:t>" coverage: 100.00%</w:t>
      </w:r>
    </w:p>
    <w:p w14:paraId="0262D5B1" w14:textId="77777777" w:rsidR="00224085" w:rsidRPr="00F65852" w:rsidRDefault="00224085" w:rsidP="00224085">
      <w:pPr>
        <w:rPr>
          <w:lang w:val="en-US" w:eastAsia="zh-CN"/>
        </w:rPr>
      </w:pPr>
    </w:p>
    <w:p w14:paraId="24ACA7E4" w14:textId="77777777" w:rsidR="00224085" w:rsidRPr="00F65852" w:rsidRDefault="00224085" w:rsidP="00224085">
      <w:pPr>
        <w:rPr>
          <w:b/>
          <w:lang w:val="en-US" w:eastAsia="zh-CN"/>
        </w:rPr>
      </w:pPr>
      <w:r w:rsidRPr="00F65852">
        <w:rPr>
          <w:b/>
          <w:lang w:val="en-US" w:eastAsia="zh-CN"/>
        </w:rPr>
        <w:t xml:space="preserve">Module "IAPWS_IF97" coverage: </w:t>
      </w:r>
    </w:p>
    <w:p w14:paraId="0EB19F57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"diter3_" coverage: 100.00%</w:t>
      </w:r>
    </w:p>
    <w:p w14:paraId="4F3A77FD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"fb23_" coverage: 100.00%</w:t>
      </w:r>
    </w:p>
    <w:p w14:paraId="111A0545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"fwnpt3_1" coverage: 100.00%</w:t>
      </w:r>
    </w:p>
    <w:p w14:paraId="2E48F22C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"fwnpt3_2" coverage: 100.00%</w:t>
      </w:r>
    </w:p>
    <w:p w14:paraId="3F7F4E1D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"hpt1n_" coverage: 100.00%</w:t>
      </w:r>
    </w:p>
    <w:p w14:paraId="11E476FE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"hpt2n_" coverage: 100.00%</w:t>
      </w:r>
    </w:p>
    <w:p w14:paraId="04B5BA8E" w14:textId="77777777" w:rsidR="00224085" w:rsidRPr="00F362E0" w:rsidRDefault="00224085" w:rsidP="00224085">
      <w:pPr>
        <w:rPr>
          <w:lang w:val="en-US" w:eastAsia="zh-CN"/>
        </w:rPr>
      </w:pPr>
      <w:r w:rsidRPr="00F362E0">
        <w:rPr>
          <w:lang w:val="en-US" w:eastAsia="zh-CN"/>
        </w:rPr>
        <w:t>Function "hvt3n_" coverage: 100.00%</w:t>
      </w:r>
    </w:p>
    <w:p w14:paraId="4AC2899D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"nullp3n_" coverage: 100.00%</w:t>
      </w:r>
    </w:p>
    <w:p w14:paraId="2426366F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pbt</w:t>
      </w:r>
      <w:proofErr w:type="spellEnd"/>
      <w:r w:rsidRPr="00F65852">
        <w:rPr>
          <w:lang w:val="en-US" w:eastAsia="zh-CN"/>
        </w:rPr>
        <w:t>_" coverage: 100.00%</w:t>
      </w:r>
    </w:p>
    <w:p w14:paraId="69031777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psattn</w:t>
      </w:r>
      <w:proofErr w:type="spellEnd"/>
      <w:r w:rsidRPr="00F65852">
        <w:rPr>
          <w:lang w:val="en-US" w:eastAsia="zh-CN"/>
        </w:rPr>
        <w:t>_" coverage: 100.00%</w:t>
      </w:r>
    </w:p>
    <w:p w14:paraId="36A81396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"pvt3n_" coverage: 100.00%</w:t>
      </w:r>
    </w:p>
    <w:p w14:paraId="690435C9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"reg3s_" coverage: 100.00%</w:t>
      </w:r>
    </w:p>
    <w:p w14:paraId="6190471E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regsopt</w:t>
      </w:r>
      <w:proofErr w:type="spellEnd"/>
      <w:r w:rsidRPr="00F65852">
        <w:rPr>
          <w:lang w:val="en-US" w:eastAsia="zh-CN"/>
        </w:rPr>
        <w:t>_" coverage: 100.00%</w:t>
      </w:r>
    </w:p>
    <w:p w14:paraId="770547B3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</w:t>
      </w:r>
      <w:proofErr w:type="spellStart"/>
      <w:r w:rsidRPr="00F65852">
        <w:rPr>
          <w:lang w:val="en-US" w:eastAsia="zh-CN"/>
        </w:rPr>
        <w:t>tsatpn</w:t>
      </w:r>
      <w:proofErr w:type="spellEnd"/>
      <w:r w:rsidRPr="00F65852">
        <w:rPr>
          <w:lang w:val="en-US" w:eastAsia="zh-CN"/>
        </w:rPr>
        <w:t>_" coverage: 100.00%</w:t>
      </w:r>
    </w:p>
    <w:p w14:paraId="209C9D42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"vest3_" coverage: 100.00%</w:t>
      </w:r>
    </w:p>
    <w:p w14:paraId="3349B0F0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"vpt1n_" coverage: 100.00%</w:t>
      </w:r>
    </w:p>
    <w:p w14:paraId="2D15B75D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"vpt2n_" coverage: 100.00%</w:t>
      </w:r>
    </w:p>
    <w:p w14:paraId="35282BE6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"vpt3n_" coverage: 100.00%</w:t>
      </w:r>
    </w:p>
    <w:p w14:paraId="6128EA79" w14:textId="77777777" w:rsidR="00224085" w:rsidRPr="00F65852" w:rsidRDefault="00224085" w:rsidP="00224085">
      <w:pPr>
        <w:rPr>
          <w:lang w:val="en-US" w:eastAsia="zh-CN"/>
        </w:rPr>
      </w:pPr>
      <w:r w:rsidRPr="00F65852">
        <w:rPr>
          <w:lang w:val="en-US" w:eastAsia="zh-CN"/>
        </w:rPr>
        <w:t>Function "wnpt3_" coverage: 100.00%</w:t>
      </w:r>
    </w:p>
    <w:p w14:paraId="79B80E94" w14:textId="77777777" w:rsidR="00224085" w:rsidRPr="00DD3A3B" w:rsidRDefault="00224085" w:rsidP="00224085">
      <w:pPr>
        <w:rPr>
          <w:lang w:val="en-US" w:eastAsia="zh-CN"/>
        </w:rPr>
      </w:pPr>
    </w:p>
    <w:p w14:paraId="25142FD0" w14:textId="77777777" w:rsidR="00224085" w:rsidRPr="00DD3A3B" w:rsidRDefault="00224085" w:rsidP="00224085">
      <w:pPr>
        <w:rPr>
          <w:b/>
          <w:lang w:val="en-US" w:eastAsia="zh-CN"/>
        </w:rPr>
      </w:pPr>
      <w:r w:rsidRPr="00DD3A3B">
        <w:rPr>
          <w:b/>
          <w:lang w:val="en-US" w:eastAsia="zh-CN"/>
        </w:rPr>
        <w:t>Module "</w:t>
      </w:r>
      <w:proofErr w:type="spellStart"/>
      <w:r w:rsidRPr="00DD3A3B">
        <w:rPr>
          <w:b/>
          <w:lang w:val="en-US" w:eastAsia="zh-CN"/>
        </w:rPr>
        <w:t>splint_SplineCubicInterpolation</w:t>
      </w:r>
      <w:proofErr w:type="spellEnd"/>
      <w:r w:rsidRPr="00DD3A3B">
        <w:rPr>
          <w:b/>
          <w:lang w:val="en-US" w:eastAsia="zh-CN"/>
        </w:rPr>
        <w:t xml:space="preserve">" coverage: </w:t>
      </w:r>
    </w:p>
    <w:p w14:paraId="127B15B5" w14:textId="77777777" w:rsidR="00224085" w:rsidRPr="00DD3A3B" w:rsidRDefault="00224085" w:rsidP="00224085">
      <w:pPr>
        <w:rPr>
          <w:lang w:val="en-US" w:eastAsia="zh-CN"/>
        </w:rPr>
      </w:pPr>
      <w:r w:rsidRPr="00DD3A3B">
        <w:rPr>
          <w:lang w:val="en-US" w:eastAsia="zh-CN"/>
        </w:rPr>
        <w:t>Function "spline1d" coverage: 100.00%</w:t>
      </w:r>
    </w:p>
    <w:p w14:paraId="16FC7DC0" w14:textId="77777777" w:rsidR="00224085" w:rsidRPr="00DD3A3B" w:rsidRDefault="00224085" w:rsidP="00224085">
      <w:pPr>
        <w:rPr>
          <w:lang w:val="en-US" w:eastAsia="zh-CN"/>
        </w:rPr>
      </w:pPr>
      <w:r w:rsidRPr="00DD3A3B">
        <w:rPr>
          <w:lang w:val="en-US" w:eastAsia="zh-CN"/>
        </w:rPr>
        <w:t>Function "spline2d" coverage: 100.00%</w:t>
      </w:r>
    </w:p>
    <w:p w14:paraId="6F70DCAE" w14:textId="77777777" w:rsidR="00224085" w:rsidRPr="00DD3A3B" w:rsidRDefault="00224085" w:rsidP="00224085">
      <w:pPr>
        <w:rPr>
          <w:lang w:val="en-US" w:eastAsia="zh-CN"/>
        </w:rPr>
      </w:pPr>
      <w:r w:rsidRPr="00DD3A3B">
        <w:rPr>
          <w:lang w:val="en-US" w:eastAsia="zh-CN"/>
        </w:rPr>
        <w:t>Function "splineInterpolate1d" coverage: 100.00%</w:t>
      </w:r>
    </w:p>
    <w:p w14:paraId="57CEE650" w14:textId="77777777" w:rsidR="00224085" w:rsidRDefault="00224085" w:rsidP="00224085">
      <w:pPr>
        <w:rPr>
          <w:lang w:val="en-US" w:eastAsia="zh-CN"/>
        </w:rPr>
      </w:pPr>
      <w:r w:rsidRPr="00DD3A3B">
        <w:rPr>
          <w:lang w:val="en-US" w:eastAsia="zh-CN"/>
        </w:rPr>
        <w:t>Function "splineInterpolate2d" coverage: 100.00%</w:t>
      </w:r>
    </w:p>
    <w:p w14:paraId="37666281" w14:textId="77777777" w:rsidR="00224085" w:rsidRPr="00DD3A3B" w:rsidRDefault="00224085" w:rsidP="00224085">
      <w:pPr>
        <w:rPr>
          <w:lang w:val="en-US" w:eastAsia="zh-CN"/>
        </w:rPr>
      </w:pPr>
    </w:p>
    <w:p w14:paraId="6DDDC7BA" w14:textId="77777777" w:rsidR="00224085" w:rsidRPr="00DD3A3B" w:rsidRDefault="00224085" w:rsidP="00224085">
      <w:pPr>
        <w:rPr>
          <w:b/>
          <w:lang w:val="en-US" w:eastAsia="zh-CN"/>
        </w:rPr>
      </w:pPr>
      <w:r w:rsidRPr="00DD3A3B">
        <w:rPr>
          <w:b/>
          <w:lang w:val="en-US" w:eastAsia="zh-CN"/>
        </w:rPr>
        <w:t>Module "</w:t>
      </w:r>
      <w:proofErr w:type="spellStart"/>
      <w:r w:rsidRPr="00DD3A3B">
        <w:rPr>
          <w:b/>
          <w:lang w:val="en-US" w:eastAsia="zh-CN"/>
        </w:rPr>
        <w:t>SteamQm</w:t>
      </w:r>
      <w:proofErr w:type="spellEnd"/>
      <w:r w:rsidRPr="00DD3A3B">
        <w:rPr>
          <w:b/>
          <w:lang w:val="en-US" w:eastAsia="zh-CN"/>
        </w:rPr>
        <w:t xml:space="preserve">" coverage: </w:t>
      </w:r>
    </w:p>
    <w:p w14:paraId="704414BE" w14:textId="77777777" w:rsidR="00224085" w:rsidRPr="00DD3A3B" w:rsidRDefault="00224085" w:rsidP="00224085">
      <w:pPr>
        <w:rPr>
          <w:lang w:val="en-US" w:eastAsia="zh-CN"/>
        </w:rPr>
      </w:pPr>
      <w:r w:rsidRPr="00DD3A3B">
        <w:rPr>
          <w:lang w:val="en-US" w:eastAsia="zh-CN"/>
        </w:rPr>
        <w:t>Function "</w:t>
      </w:r>
      <w:proofErr w:type="spellStart"/>
      <w:r w:rsidRPr="00DD3A3B">
        <w:rPr>
          <w:lang w:val="en-US" w:eastAsia="zh-CN"/>
        </w:rPr>
        <w:t>CalculateSteamQm</w:t>
      </w:r>
      <w:proofErr w:type="spellEnd"/>
      <w:r w:rsidRPr="00DD3A3B">
        <w:rPr>
          <w:lang w:val="en-US" w:eastAsia="zh-CN"/>
        </w:rPr>
        <w:t>" coverage: 100.00%</w:t>
      </w:r>
    </w:p>
    <w:p w14:paraId="7EDCA5B2" w14:textId="77777777" w:rsidR="00224085" w:rsidRPr="00DD3A3B" w:rsidRDefault="00224085" w:rsidP="00224085">
      <w:pPr>
        <w:rPr>
          <w:lang w:val="en-US" w:eastAsia="zh-CN"/>
        </w:rPr>
      </w:pPr>
    </w:p>
    <w:p w14:paraId="71CD946C" w14:textId="77777777" w:rsidR="00224085" w:rsidRPr="00DD3A3B" w:rsidRDefault="00224085" w:rsidP="00224085">
      <w:pPr>
        <w:rPr>
          <w:b/>
          <w:lang w:val="en-US" w:eastAsia="zh-CN"/>
        </w:rPr>
      </w:pPr>
      <w:r w:rsidRPr="00DD3A3B">
        <w:rPr>
          <w:b/>
          <w:lang w:val="en-US" w:eastAsia="zh-CN"/>
        </w:rPr>
        <w:t>Module "</w:t>
      </w:r>
      <w:proofErr w:type="spellStart"/>
      <w:r w:rsidRPr="00DD3A3B">
        <w:rPr>
          <w:b/>
          <w:lang w:val="en-US" w:eastAsia="zh-CN"/>
        </w:rPr>
        <w:t>SteamQp</w:t>
      </w:r>
      <w:proofErr w:type="spellEnd"/>
      <w:r w:rsidRPr="00DD3A3B">
        <w:rPr>
          <w:b/>
          <w:lang w:val="en-US" w:eastAsia="zh-CN"/>
        </w:rPr>
        <w:t xml:space="preserve">" coverage: </w:t>
      </w:r>
    </w:p>
    <w:p w14:paraId="76C3EFB0" w14:textId="77777777" w:rsidR="00224085" w:rsidRPr="00DD3A3B" w:rsidRDefault="00224085" w:rsidP="00224085">
      <w:pPr>
        <w:rPr>
          <w:lang w:val="en-US" w:eastAsia="zh-CN"/>
        </w:rPr>
      </w:pPr>
      <w:r w:rsidRPr="00DD3A3B">
        <w:rPr>
          <w:lang w:val="en-US" w:eastAsia="zh-CN"/>
        </w:rPr>
        <w:t>Function "</w:t>
      </w:r>
      <w:proofErr w:type="spellStart"/>
      <w:r w:rsidRPr="00DD3A3B">
        <w:rPr>
          <w:lang w:val="en-US" w:eastAsia="zh-CN"/>
        </w:rPr>
        <w:t>CalculateSteamQp</w:t>
      </w:r>
      <w:proofErr w:type="spellEnd"/>
      <w:r w:rsidRPr="00DD3A3B">
        <w:rPr>
          <w:lang w:val="en-US" w:eastAsia="zh-CN"/>
        </w:rPr>
        <w:t>" coverage: 100.00%</w:t>
      </w:r>
    </w:p>
    <w:p w14:paraId="55CF27E6" w14:textId="77777777" w:rsidR="00224085" w:rsidRPr="00692D99" w:rsidRDefault="00224085" w:rsidP="00224085">
      <w:pPr>
        <w:rPr>
          <w:lang w:val="en-US" w:eastAsia="zh-CN"/>
        </w:rPr>
      </w:pPr>
    </w:p>
    <w:p w14:paraId="073A913A" w14:textId="77777777" w:rsidR="00224085" w:rsidRPr="00692D99" w:rsidRDefault="00224085" w:rsidP="00224085">
      <w:pPr>
        <w:rPr>
          <w:b/>
          <w:lang w:val="en-US" w:eastAsia="zh-CN"/>
        </w:rPr>
      </w:pPr>
      <w:r w:rsidRPr="00692D99">
        <w:rPr>
          <w:b/>
          <w:lang w:val="en-US" w:eastAsia="zh-CN"/>
        </w:rPr>
        <w:t>Module "</w:t>
      </w:r>
      <w:proofErr w:type="spellStart"/>
      <w:r w:rsidRPr="00692D99">
        <w:rPr>
          <w:b/>
          <w:lang w:val="en-US" w:eastAsia="zh-CN"/>
        </w:rPr>
        <w:t>MVMeasurement_execute</w:t>
      </w:r>
      <w:proofErr w:type="spellEnd"/>
      <w:r w:rsidRPr="00692D99">
        <w:rPr>
          <w:b/>
          <w:lang w:val="en-US" w:eastAsia="zh-CN"/>
        </w:rPr>
        <w:t xml:space="preserve">" coverage: </w:t>
      </w:r>
    </w:p>
    <w:p w14:paraId="6CE21C69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CalcCompressFactor_MVM</w:t>
      </w:r>
      <w:proofErr w:type="spellEnd"/>
      <w:r w:rsidRPr="00692D99">
        <w:rPr>
          <w:lang w:val="en-US" w:eastAsia="zh-CN"/>
        </w:rPr>
        <w:t>" coverage: 100.00%</w:t>
      </w:r>
    </w:p>
    <w:p w14:paraId="3968C6C8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CalcCompressFactor_MVM_Test</w:t>
      </w:r>
      <w:proofErr w:type="spellEnd"/>
      <w:r w:rsidRPr="00692D99">
        <w:rPr>
          <w:lang w:val="en-US" w:eastAsia="zh-CN"/>
        </w:rPr>
        <w:t>" coverage: 100.00%</w:t>
      </w:r>
    </w:p>
    <w:p w14:paraId="039EAA05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CalcSteamDensityEXE_MVM</w:t>
      </w:r>
      <w:proofErr w:type="spellEnd"/>
      <w:r w:rsidRPr="00692D99">
        <w:rPr>
          <w:lang w:val="en-US" w:eastAsia="zh-CN"/>
        </w:rPr>
        <w:t>" coverage: 100.00%</w:t>
      </w:r>
    </w:p>
    <w:p w14:paraId="78ED409A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CalcSteamHEXE_MVM</w:t>
      </w:r>
      <w:proofErr w:type="spellEnd"/>
      <w:r w:rsidRPr="00692D99">
        <w:rPr>
          <w:lang w:val="en-US" w:eastAsia="zh-CN"/>
        </w:rPr>
        <w:t>" coverage: 100.00%</w:t>
      </w:r>
    </w:p>
    <w:p w14:paraId="40D45C64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CalcSteamHPreset</w:t>
      </w:r>
      <w:proofErr w:type="spellEnd"/>
      <w:r w:rsidRPr="00692D99">
        <w:rPr>
          <w:lang w:val="en-US" w:eastAsia="zh-CN"/>
        </w:rPr>
        <w:t>" coverage: 100.00%</w:t>
      </w:r>
    </w:p>
    <w:p w14:paraId="2DE93954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CalculateGasQmEXE_MVM</w:t>
      </w:r>
      <w:proofErr w:type="spellEnd"/>
      <w:r w:rsidRPr="00692D99">
        <w:rPr>
          <w:lang w:val="en-US" w:eastAsia="zh-CN"/>
        </w:rPr>
        <w:t>" coverage: 100.00%</w:t>
      </w:r>
    </w:p>
    <w:p w14:paraId="67490C8D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CalculateGasQnEXE_MVM</w:t>
      </w:r>
      <w:proofErr w:type="spellEnd"/>
      <w:r w:rsidRPr="00692D99">
        <w:rPr>
          <w:lang w:val="en-US" w:eastAsia="zh-CN"/>
        </w:rPr>
        <w:t>" coverage: 100.00%</w:t>
      </w:r>
    </w:p>
    <w:p w14:paraId="78737089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CalculateGasQnPartialEXE_MVM</w:t>
      </w:r>
      <w:proofErr w:type="spellEnd"/>
      <w:r w:rsidRPr="00692D99">
        <w:rPr>
          <w:lang w:val="en-US" w:eastAsia="zh-CN"/>
        </w:rPr>
        <w:t>" coverage: 100.00%</w:t>
      </w:r>
    </w:p>
    <w:p w14:paraId="7FB12683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CalculateGasQpEXE_MVM</w:t>
      </w:r>
      <w:proofErr w:type="spellEnd"/>
      <w:r w:rsidRPr="00692D99">
        <w:rPr>
          <w:lang w:val="en-US" w:eastAsia="zh-CN"/>
        </w:rPr>
        <w:t>" coverage: 100.00%</w:t>
      </w:r>
    </w:p>
    <w:p w14:paraId="4A1F5B69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CalculateGasQvPartialEXE_MVM</w:t>
      </w:r>
      <w:proofErr w:type="spellEnd"/>
      <w:r w:rsidRPr="00692D99">
        <w:rPr>
          <w:lang w:val="en-US" w:eastAsia="zh-CN"/>
        </w:rPr>
        <w:t>" coverage: 100.00%</w:t>
      </w:r>
    </w:p>
    <w:p w14:paraId="3002B3AC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CalculateLiquidQmEXE_MVM</w:t>
      </w:r>
      <w:proofErr w:type="spellEnd"/>
      <w:r w:rsidRPr="00692D99">
        <w:rPr>
          <w:lang w:val="en-US" w:eastAsia="zh-CN"/>
        </w:rPr>
        <w:t>" coverage: 100.00%</w:t>
      </w:r>
    </w:p>
    <w:p w14:paraId="72B38FDE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CalculateLiquidQnEXE_MVM</w:t>
      </w:r>
      <w:proofErr w:type="spellEnd"/>
      <w:r w:rsidRPr="00692D99">
        <w:rPr>
          <w:lang w:val="en-US" w:eastAsia="zh-CN"/>
        </w:rPr>
        <w:t>" coverage: 100.00%</w:t>
      </w:r>
    </w:p>
    <w:p w14:paraId="6DA3354D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CalculateLiquidQpEXE_MVM</w:t>
      </w:r>
      <w:proofErr w:type="spellEnd"/>
      <w:r w:rsidRPr="00692D99">
        <w:rPr>
          <w:lang w:val="en-US" w:eastAsia="zh-CN"/>
        </w:rPr>
        <w:t>" coverage: 100.00%</w:t>
      </w:r>
    </w:p>
    <w:p w14:paraId="2940BC57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CalculateSteamQmEXE_MVM</w:t>
      </w:r>
      <w:proofErr w:type="spellEnd"/>
      <w:r w:rsidRPr="00692D99">
        <w:rPr>
          <w:lang w:val="en-US" w:eastAsia="zh-CN"/>
        </w:rPr>
        <w:t>" coverage: 100.00%</w:t>
      </w:r>
    </w:p>
    <w:p w14:paraId="338628B4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CalculateSteamQpEXE_MVM</w:t>
      </w:r>
      <w:proofErr w:type="spellEnd"/>
      <w:r w:rsidRPr="00692D99">
        <w:rPr>
          <w:lang w:val="en-US" w:eastAsia="zh-CN"/>
        </w:rPr>
        <w:t>" coverage: 100.00%</w:t>
      </w:r>
    </w:p>
    <w:p w14:paraId="3CD445BA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CheckDataCrcSRV_MVM</w:t>
      </w:r>
      <w:proofErr w:type="spellEnd"/>
      <w:r w:rsidRPr="00692D99">
        <w:rPr>
          <w:lang w:val="en-US" w:eastAsia="zh-CN"/>
        </w:rPr>
        <w:t>" coverage: 100.00%</w:t>
      </w:r>
    </w:p>
    <w:p w14:paraId="3683BD39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GetQmPercentageSRV_MVM</w:t>
      </w:r>
      <w:proofErr w:type="spellEnd"/>
      <w:r w:rsidRPr="00692D99">
        <w:rPr>
          <w:lang w:val="en-US" w:eastAsia="zh-CN"/>
        </w:rPr>
        <w:t>" coverage: 100.00%</w:t>
      </w:r>
    </w:p>
    <w:p w14:paraId="76FF0693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GetQnPartialPercentageSRV_MVM</w:t>
      </w:r>
      <w:proofErr w:type="spellEnd"/>
      <w:r w:rsidRPr="00692D99">
        <w:rPr>
          <w:lang w:val="en-US" w:eastAsia="zh-CN"/>
        </w:rPr>
        <w:t>" coverage: 100.00%</w:t>
      </w:r>
    </w:p>
    <w:p w14:paraId="30AC318F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GetQnPercentageSRV_MVM</w:t>
      </w:r>
      <w:proofErr w:type="spellEnd"/>
      <w:r w:rsidRPr="00692D99">
        <w:rPr>
          <w:lang w:val="en-US" w:eastAsia="zh-CN"/>
        </w:rPr>
        <w:t>" coverage: 100.00%</w:t>
      </w:r>
    </w:p>
    <w:p w14:paraId="58F6140A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lastRenderedPageBreak/>
        <w:t>Function "</w:t>
      </w:r>
      <w:proofErr w:type="spellStart"/>
      <w:r w:rsidRPr="00692D99">
        <w:rPr>
          <w:lang w:val="en-US" w:eastAsia="zh-CN"/>
        </w:rPr>
        <w:t>GetQpPercentageSRV_MVM</w:t>
      </w:r>
      <w:proofErr w:type="spellEnd"/>
      <w:r w:rsidRPr="00692D99">
        <w:rPr>
          <w:lang w:val="en-US" w:eastAsia="zh-CN"/>
        </w:rPr>
        <w:t>" coverage: 100.00%</w:t>
      </w:r>
    </w:p>
    <w:p w14:paraId="736B9C58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GetQvPartialPercentageSRV_MVM</w:t>
      </w:r>
      <w:proofErr w:type="spellEnd"/>
      <w:r w:rsidRPr="00692D99">
        <w:rPr>
          <w:lang w:val="en-US" w:eastAsia="zh-CN"/>
        </w:rPr>
        <w:t>" coverage: 100.00%</w:t>
      </w:r>
    </w:p>
    <w:p w14:paraId="0259DE93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UpdateBiagasQvMaxDN_MVM</w:t>
      </w:r>
      <w:proofErr w:type="spellEnd"/>
      <w:r w:rsidRPr="00692D99">
        <w:rPr>
          <w:lang w:val="en-US" w:eastAsia="zh-CN"/>
        </w:rPr>
        <w:t>" coverage: 100.00%</w:t>
      </w:r>
    </w:p>
    <w:p w14:paraId="4CBC5198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UpdateDiagnosisEXE_MVM</w:t>
      </w:r>
      <w:proofErr w:type="spellEnd"/>
      <w:r w:rsidRPr="00692D99">
        <w:rPr>
          <w:lang w:val="en-US" w:eastAsia="zh-CN"/>
        </w:rPr>
        <w:t>" coverage: 100.00%</w:t>
      </w:r>
    </w:p>
    <w:p w14:paraId="6F9303CB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UpdateGasPowerMaxDN_MVM</w:t>
      </w:r>
      <w:proofErr w:type="spellEnd"/>
      <w:r w:rsidRPr="00692D99">
        <w:rPr>
          <w:lang w:val="en-US" w:eastAsia="zh-CN"/>
        </w:rPr>
        <w:t>" coverage: 100.00%</w:t>
      </w:r>
    </w:p>
    <w:p w14:paraId="76056FD7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UpdateGasQnMaxDN_MVM</w:t>
      </w:r>
      <w:proofErr w:type="spellEnd"/>
      <w:r w:rsidRPr="00692D99">
        <w:rPr>
          <w:lang w:val="en-US" w:eastAsia="zh-CN"/>
        </w:rPr>
        <w:t>" coverage: 100.00%</w:t>
      </w:r>
    </w:p>
    <w:p w14:paraId="49A076ED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UpdateLiquidPowerMaxDN_MVM</w:t>
      </w:r>
      <w:proofErr w:type="spellEnd"/>
      <w:r w:rsidRPr="00692D99">
        <w:rPr>
          <w:lang w:val="en-US" w:eastAsia="zh-CN"/>
        </w:rPr>
        <w:t>" coverage: 100.00%</w:t>
      </w:r>
    </w:p>
    <w:p w14:paraId="2BFF4AA0" w14:textId="77777777" w:rsidR="00224085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UpdateLiquidQnMaxDN_MVM</w:t>
      </w:r>
      <w:proofErr w:type="spellEnd"/>
      <w:r w:rsidRPr="00692D99">
        <w:rPr>
          <w:lang w:val="en-US" w:eastAsia="zh-CN"/>
        </w:rPr>
        <w:t>" coverage: 100.00%</w:t>
      </w:r>
    </w:p>
    <w:p w14:paraId="7BDE9E82" w14:textId="77777777" w:rsidR="009F3F0F" w:rsidRPr="00692D99" w:rsidRDefault="009F3F0F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9F3F0F">
        <w:rPr>
          <w:lang w:val="en-US" w:eastAsia="zh-CN"/>
        </w:rPr>
        <w:t>UpdateQAlarmEXE_MVM</w:t>
      </w:r>
      <w:proofErr w:type="spellEnd"/>
      <w:r w:rsidRPr="00692D99">
        <w:rPr>
          <w:lang w:val="en-US" w:eastAsia="zh-CN"/>
        </w:rPr>
        <w:t>" coverage: 100.00%</w:t>
      </w:r>
    </w:p>
    <w:p w14:paraId="2673DEE2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UpdateQmMaxDN_MVM</w:t>
      </w:r>
      <w:proofErr w:type="spellEnd"/>
      <w:r w:rsidRPr="00692D99">
        <w:rPr>
          <w:lang w:val="en-US" w:eastAsia="zh-CN"/>
        </w:rPr>
        <w:t>" coverage: 100.00%</w:t>
      </w:r>
    </w:p>
    <w:p w14:paraId="463A4F1B" w14:textId="2EDE542D" w:rsidR="00224085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UpdateSteamPowerMaxDN_MVM</w:t>
      </w:r>
      <w:proofErr w:type="spellEnd"/>
      <w:r w:rsidRPr="00692D99">
        <w:rPr>
          <w:lang w:val="en-US" w:eastAsia="zh-CN"/>
        </w:rPr>
        <w:t>" coverage: 100.00%</w:t>
      </w:r>
    </w:p>
    <w:p w14:paraId="22500CD4" w14:textId="7408E99E" w:rsidR="00236EB9" w:rsidRDefault="00236EB9" w:rsidP="00224085">
      <w:pPr>
        <w:rPr>
          <w:lang w:val="en-US" w:eastAsia="zh-CN"/>
        </w:rPr>
      </w:pPr>
    </w:p>
    <w:p w14:paraId="6C34A7E3" w14:textId="21B7F3D7" w:rsidR="00236EB9" w:rsidRPr="00236EB9" w:rsidRDefault="00236EB9" w:rsidP="00236EB9">
      <w:pPr>
        <w:rPr>
          <w:b/>
          <w:bCs/>
          <w:highlight w:val="yellow"/>
          <w:lang w:val="en-US" w:eastAsia="zh-CN"/>
        </w:rPr>
      </w:pPr>
      <w:r w:rsidRPr="00236EB9">
        <w:rPr>
          <w:b/>
          <w:bCs/>
          <w:highlight w:val="yellow"/>
          <w:lang w:val="en-US" w:eastAsia="zh-CN"/>
        </w:rPr>
        <w:t>Module "</w:t>
      </w:r>
      <w:proofErr w:type="spellStart"/>
      <w:r w:rsidRPr="00236EB9">
        <w:rPr>
          <w:b/>
          <w:bCs/>
          <w:highlight w:val="yellow"/>
          <w:lang w:val="en-US" w:eastAsia="zh-CN"/>
        </w:rPr>
        <w:t>QCommonCal</w:t>
      </w:r>
      <w:proofErr w:type="spellEnd"/>
      <w:r w:rsidRPr="00236EB9">
        <w:rPr>
          <w:b/>
          <w:bCs/>
          <w:highlight w:val="yellow"/>
          <w:lang w:val="en-US" w:eastAsia="zh-CN"/>
        </w:rPr>
        <w:t>" coverage:</w:t>
      </w:r>
    </w:p>
    <w:p w14:paraId="14F752FA" w14:textId="3B199A8A" w:rsidR="00236EB9" w:rsidRPr="00692D99" w:rsidRDefault="00236EB9" w:rsidP="00236EB9">
      <w:pPr>
        <w:rPr>
          <w:lang w:val="en-US" w:eastAsia="zh-CN"/>
        </w:rPr>
      </w:pPr>
      <w:r w:rsidRPr="00236EB9">
        <w:rPr>
          <w:highlight w:val="yellow"/>
          <w:lang w:val="en-US" w:eastAsia="zh-CN"/>
        </w:rPr>
        <w:t>Function "</w:t>
      </w:r>
      <w:proofErr w:type="spellStart"/>
      <w:r w:rsidRPr="00236EB9">
        <w:rPr>
          <w:highlight w:val="yellow"/>
          <w:lang w:val="en-US" w:eastAsia="zh-CN"/>
        </w:rPr>
        <w:t>CalculateQ</w:t>
      </w:r>
      <w:proofErr w:type="spellEnd"/>
      <w:r w:rsidRPr="00236EB9">
        <w:rPr>
          <w:highlight w:val="yellow"/>
          <w:lang w:val="en-US" w:eastAsia="zh-CN"/>
        </w:rPr>
        <w:t>" coverage: 100.00%</w:t>
      </w:r>
    </w:p>
    <w:p w14:paraId="45F991D4" w14:textId="77777777" w:rsidR="00224085" w:rsidRDefault="00224085" w:rsidP="00224085">
      <w:pPr>
        <w:rPr>
          <w:lang w:val="en-US" w:eastAsia="zh-CN"/>
        </w:rPr>
      </w:pPr>
    </w:p>
    <w:p w14:paraId="125C55C0" w14:textId="77777777" w:rsidR="00224085" w:rsidRPr="00692D99" w:rsidRDefault="00224085" w:rsidP="00224085">
      <w:pPr>
        <w:rPr>
          <w:b/>
          <w:lang w:val="en-US" w:eastAsia="zh-CN"/>
        </w:rPr>
      </w:pPr>
      <w:r w:rsidRPr="00692D99">
        <w:rPr>
          <w:b/>
          <w:lang w:val="en-US" w:eastAsia="zh-CN"/>
        </w:rPr>
        <w:t>Module "</w:t>
      </w:r>
      <w:proofErr w:type="spellStart"/>
      <w:r w:rsidRPr="00692D99">
        <w:rPr>
          <w:b/>
          <w:lang w:val="en-US" w:eastAsia="zh-CN"/>
        </w:rPr>
        <w:t>MVMeasurement_overload</w:t>
      </w:r>
      <w:proofErr w:type="spellEnd"/>
      <w:r w:rsidRPr="00692D99">
        <w:rPr>
          <w:b/>
          <w:lang w:val="en-US" w:eastAsia="zh-CN"/>
        </w:rPr>
        <w:t>" coverage</w:t>
      </w:r>
      <w:r w:rsidR="0025265C">
        <w:rPr>
          <w:b/>
          <w:lang w:val="en-US" w:eastAsia="zh-CN"/>
        </w:rPr>
        <w:t>:</w:t>
      </w:r>
    </w:p>
    <w:p w14:paraId="7B525128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Initialize_MVM</w:t>
      </w:r>
      <w:proofErr w:type="spellEnd"/>
      <w:r w:rsidRPr="00692D99">
        <w:rPr>
          <w:lang w:val="en-US" w:eastAsia="zh-CN"/>
        </w:rPr>
        <w:t>" coverage: 100.00%</w:t>
      </w:r>
    </w:p>
    <w:p w14:paraId="20006465" w14:textId="511324B3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>Function "</w:t>
      </w:r>
      <w:proofErr w:type="spellStart"/>
      <w:r w:rsidRPr="00692D99">
        <w:rPr>
          <w:lang w:val="en-US" w:eastAsia="zh-CN"/>
        </w:rPr>
        <w:t>Put_T_MVM</w:t>
      </w:r>
      <w:proofErr w:type="spellEnd"/>
      <w:r w:rsidRPr="00692D99">
        <w:rPr>
          <w:lang w:val="en-US" w:eastAsia="zh-CN"/>
        </w:rPr>
        <w:t xml:space="preserve">" coverage: </w:t>
      </w:r>
      <w:r w:rsidR="002827AC">
        <w:rPr>
          <w:lang w:val="en-US" w:eastAsia="zh-CN"/>
        </w:rPr>
        <w:t>9</w:t>
      </w:r>
      <w:r w:rsidR="00AE326D">
        <w:rPr>
          <w:lang w:val="en-US" w:eastAsia="zh-CN"/>
        </w:rPr>
        <w:t>2</w:t>
      </w:r>
      <w:r w:rsidR="0025265C">
        <w:rPr>
          <w:lang w:val="en-US" w:eastAsia="zh-CN"/>
        </w:rPr>
        <w:t>.</w:t>
      </w:r>
      <w:r w:rsidR="00AE326D">
        <w:rPr>
          <w:lang w:val="en-US" w:eastAsia="zh-CN"/>
        </w:rPr>
        <w:t>45</w:t>
      </w:r>
      <w:r w:rsidRPr="00692D99">
        <w:rPr>
          <w:lang w:val="en-US" w:eastAsia="zh-CN"/>
        </w:rPr>
        <w:t>%</w:t>
      </w:r>
    </w:p>
    <w:p w14:paraId="4A1829B8" w14:textId="77777777" w:rsidR="00224085" w:rsidRPr="00692D99" w:rsidRDefault="00224085" w:rsidP="00224085">
      <w:pPr>
        <w:rPr>
          <w:lang w:val="en-US" w:eastAsia="zh-CN"/>
        </w:rPr>
      </w:pPr>
    </w:p>
    <w:p w14:paraId="1C054612" w14:textId="77777777" w:rsidR="00224085" w:rsidRPr="00692D99" w:rsidRDefault="00224085" w:rsidP="00224085">
      <w:pPr>
        <w:rPr>
          <w:lang w:val="en-US" w:eastAsia="zh-CN"/>
        </w:rPr>
      </w:pPr>
      <w:r w:rsidRPr="00692D99">
        <w:rPr>
          <w:lang w:val="en-US" w:eastAsia="zh-CN"/>
        </w:rPr>
        <w:t xml:space="preserve">   </w:t>
      </w:r>
      <w:proofErr w:type="spellStart"/>
      <w:r w:rsidRPr="00692D99">
        <w:rPr>
          <w:lang w:val="en-US" w:eastAsia="zh-CN"/>
        </w:rPr>
        <w:t>Steppoint</w:t>
      </w:r>
      <w:proofErr w:type="spellEnd"/>
      <w:r w:rsidRPr="00692D99">
        <w:rPr>
          <w:lang w:val="en-US" w:eastAsia="zh-CN"/>
        </w:rPr>
        <w:t>(s) not covered in function (file C:\ProjectM\VT5\SMVM_test\MVMeasurement\Source\MVMeasurement_overload.c)</w:t>
      </w:r>
    </w:p>
    <w:p w14:paraId="115DEC4B" w14:textId="77777777" w:rsidR="00224085" w:rsidRPr="00692D99" w:rsidRDefault="00224085" w:rsidP="00224085">
      <w:pPr>
        <w:rPr>
          <w:lang w:val="en-US" w:eastAsia="zh-CN"/>
        </w:rPr>
      </w:pPr>
    </w:p>
    <w:p w14:paraId="5B3EC539" w14:textId="77777777" w:rsidR="00224085" w:rsidRDefault="00224085" w:rsidP="00224085">
      <w:pPr>
        <w:rPr>
          <w:lang w:val="en-US" w:eastAsia="zh-CN"/>
        </w:rPr>
      </w:pPr>
      <w:r>
        <w:rPr>
          <w:lang w:val="en-US" w:eastAsia="zh-CN"/>
        </w:rPr>
        <w:t>Code Analysis:</w:t>
      </w:r>
    </w:p>
    <w:p w14:paraId="1220FC98" w14:textId="77777777" w:rsidR="00224085" w:rsidRDefault="00224085" w:rsidP="00224085">
      <w:pPr>
        <w:rPr>
          <w:lang w:val="en-US" w:eastAsia="zh-CN"/>
        </w:rPr>
      </w:pPr>
      <w:r w:rsidRPr="009E6D38">
        <w:rPr>
          <w:lang w:val="en-US" w:eastAsia="zh-CN"/>
        </w:rPr>
        <w:t xml:space="preserve">Code </w:t>
      </w:r>
      <w:proofErr w:type="gramStart"/>
      <w:r w:rsidR="00226279">
        <w:rPr>
          <w:lang w:val="en-US" w:eastAsia="zh-CN"/>
        </w:rPr>
        <w:t>not test</w:t>
      </w:r>
      <w:proofErr w:type="gramEnd"/>
      <w:r w:rsidR="00226279">
        <w:rPr>
          <w:lang w:val="en-US" w:eastAsia="zh-CN"/>
        </w:rPr>
        <w:t xml:space="preserve"> </w:t>
      </w:r>
      <w:r w:rsidRPr="009E6D38">
        <w:rPr>
          <w:lang w:val="en-US" w:eastAsia="zh-CN"/>
        </w:rPr>
        <w:t xml:space="preserve">in </w:t>
      </w:r>
      <w:proofErr w:type="spellStart"/>
      <w:r w:rsidRPr="009E6D38">
        <w:rPr>
          <w:lang w:val="en-US" w:eastAsia="zh-CN"/>
        </w:rPr>
        <w:t>Put_T_MVM</w:t>
      </w:r>
      <w:proofErr w:type="spellEnd"/>
      <w:r w:rsidRPr="009E6D38">
        <w:rPr>
          <w:lang w:val="en-US" w:eastAsia="zh-CN"/>
        </w:rPr>
        <w:t>.</w:t>
      </w:r>
    </w:p>
    <w:p w14:paraId="16870161" w14:textId="77777777" w:rsidR="00226279" w:rsidRPr="009E6D38" w:rsidRDefault="00226279" w:rsidP="00224085">
      <w:pPr>
        <w:rPr>
          <w:lang w:val="en-US" w:eastAsia="zh-CN"/>
        </w:rPr>
      </w:pPr>
    </w:p>
    <w:p w14:paraId="544C9584" w14:textId="77777777" w:rsidR="00224085" w:rsidRDefault="00224085" w:rsidP="00224085">
      <w:pPr>
        <w:rPr>
          <w:lang w:val="en-US" w:eastAsia="zh-CN"/>
        </w:rPr>
      </w:pPr>
      <w:r w:rsidRPr="00061C03">
        <w:rPr>
          <w:lang w:val="en-US" w:eastAsia="zh-CN"/>
        </w:rPr>
        <w:tab/>
        <w:t>assert(me-&gt;</w:t>
      </w:r>
      <w:proofErr w:type="spellStart"/>
      <w:r w:rsidRPr="00061C03">
        <w:rPr>
          <w:lang w:val="en-US" w:eastAsia="zh-CN"/>
        </w:rPr>
        <w:t>ptrObjectList</w:t>
      </w:r>
      <w:proofErr w:type="spellEnd"/>
      <w:proofErr w:type="gramStart"/>
      <w:r w:rsidRPr="00061C03">
        <w:rPr>
          <w:lang w:val="en-US" w:eastAsia="zh-CN"/>
        </w:rPr>
        <w:t>);</w:t>
      </w:r>
      <w:proofErr w:type="gramEnd"/>
    </w:p>
    <w:p w14:paraId="1910DA66" w14:textId="77777777" w:rsidR="00224085" w:rsidRDefault="00224085" w:rsidP="00226279">
      <w:pPr>
        <w:ind w:firstLine="708"/>
        <w:rPr>
          <w:lang w:val="en-US" w:eastAsia="zh-CN"/>
        </w:rPr>
      </w:pPr>
      <w:r>
        <w:rPr>
          <w:lang w:val="en-US" w:eastAsia="zh-CN"/>
        </w:rPr>
        <w:t xml:space="preserve">As the </w:t>
      </w:r>
      <w:proofErr w:type="spellStart"/>
      <w:proofErr w:type="gramStart"/>
      <w:r w:rsidRPr="00061C03">
        <w:rPr>
          <w:lang w:val="en-US" w:eastAsia="zh-CN"/>
        </w:rPr>
        <w:t>ptrObjectList</w:t>
      </w:r>
      <w:proofErr w:type="spellEnd"/>
      <w:r>
        <w:rPr>
          <w:lang w:val="en-US" w:eastAsia="zh-CN"/>
        </w:rPr>
        <w:t xml:space="preserve">  is</w:t>
      </w:r>
      <w:proofErr w:type="gramEnd"/>
      <w:r>
        <w:rPr>
          <w:lang w:val="en-US" w:eastAsia="zh-CN"/>
        </w:rPr>
        <w:t xml:space="preserve"> a constant static code. </w:t>
      </w:r>
      <w:proofErr w:type="gramStart"/>
      <w:r>
        <w:rPr>
          <w:lang w:val="en-US" w:eastAsia="zh-CN"/>
        </w:rPr>
        <w:t>So</w:t>
      </w:r>
      <w:proofErr w:type="gramEnd"/>
      <w:r>
        <w:rPr>
          <w:lang w:val="en-US" w:eastAsia="zh-CN"/>
        </w:rPr>
        <w:t xml:space="preserve"> the Pointer cannot be NULL.</w:t>
      </w:r>
    </w:p>
    <w:p w14:paraId="36972EAE" w14:textId="27D314DA" w:rsidR="002F6EC7" w:rsidRDefault="00167CAC" w:rsidP="00B579FF">
      <w:pPr>
        <w:pStyle w:val="Heading3"/>
        <w:rPr>
          <w:lang w:eastAsia="zh-CN"/>
        </w:rPr>
      </w:pPr>
      <w:bookmarkStart w:id="50" w:name="_Toc73632039"/>
      <w:r>
        <w:rPr>
          <w:lang w:eastAsia="zh-CN"/>
        </w:rPr>
        <w:t>Module</w:t>
      </w:r>
      <w:r w:rsidR="002F6EC7">
        <w:rPr>
          <w:lang w:eastAsia="zh-CN"/>
        </w:rPr>
        <w:t xml:space="preserve"> Test Results</w:t>
      </w:r>
      <w:bookmarkEnd w:id="50"/>
    </w:p>
    <w:p w14:paraId="4AA7DC88" w14:textId="77777777" w:rsidR="00A817DF" w:rsidRPr="00A817DF" w:rsidRDefault="00A817DF" w:rsidP="00A817DF">
      <w:pPr>
        <w:shd w:val="clear" w:color="auto" w:fill="FFFFFF"/>
        <w:spacing w:after="240"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45C52FE" w14:textId="77777777" w:rsidR="003547CE" w:rsidRPr="003547CE" w:rsidRDefault="00A817DF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A817DF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 </w:t>
      </w:r>
    </w:p>
    <w:p w14:paraId="44E8C2F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08BB49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&lt;&lt; Logging of terminal I/O resumes &gt;&gt; </w:t>
      </w:r>
    </w:p>
    <w:p w14:paraId="7A9C46F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85C705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VIP_ASSERT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cb_application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SMVMTest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T_Unit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T_UNIT_PUBLIC.c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Line=582 </w:t>
      </w:r>
    </w:p>
    <w:p w14:paraId="6D4D989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LiquidQn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54E37F1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20:20:19</w:t>
      </w:r>
    </w:p>
    <w:p w14:paraId="368EA19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8DA05B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F19C12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A13CB3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66B7F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3AD770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0BBDC4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1FF359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6B79D7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D22017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C9EA3B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CFAB45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8E61F6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F4EFD7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45DC82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0 of 0 VIP-Tests OK; 0 of 0 ASSERT-Tests OK; 12 of 12 Tests-OK</w:t>
      </w:r>
    </w:p>
    <w:p w14:paraId="4CD4031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"Gas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Qm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7C87667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20:20:28</w:t>
      </w:r>
    </w:p>
    <w:p w14:paraId="7173C12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00C58C7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5AAC45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33A206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7FA17F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0752A3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9E1DD5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8F45C2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17FCA9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E8CB45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6EF362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1FCAFF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5F742B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9C731D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9D0946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1DAC25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05F161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ADE716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2B247F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C80128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Line=350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85343D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Line=351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D5E92E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Line=418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036952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Line=419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9053FA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967C9D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22 of 22 Tests-OK</w:t>
      </w:r>
    </w:p>
    <w:p w14:paraId="1DB878E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"Liquid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Qp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490330B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20:20:20</w:t>
      </w:r>
    </w:p>
    <w:p w14:paraId="1A711E3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00A2261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79BF39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4DD647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C630DE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F19425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713D5C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EFC438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EB65F0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568DEC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337FBC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5C28F3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3FD9C0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Line=220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357C85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9AD2E2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Line=290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3D0A71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Line=291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6A7398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Line=292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855F86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5269E5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16 of 16 Tests-OK</w:t>
      </w:r>
    </w:p>
    <w:p w14:paraId="0596632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"Liquid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Qm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756785D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20:20:19</w:t>
      </w:r>
    </w:p>
    <w:p w14:paraId="1F85A64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548B54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1603E1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439C5A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760695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8B607F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A5D8FD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264DD0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280949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9D2058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92BED1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534117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98E778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98BDDC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5C787B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2AF27D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498363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E642D3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427D6B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7654A1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Line=350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3D7B70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Line=351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596937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Line=413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CA40DF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Test_LiquidQm.c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Line=414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CB9102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2AE7EF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22 of 22 Tests-OK</w:t>
      </w:r>
    </w:p>
    <w:p w14:paraId="4B49A3D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gasQn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6320693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20:20:28</w:t>
      </w:r>
    </w:p>
    <w:p w14:paraId="6D706C1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0CEEBE4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E05F45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57CA6C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A17A22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7B35A1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6936A6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06714D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D985BB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90472C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Line=230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AB4CFB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Line=231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59207A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Line=232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E3D9AB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Line=233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C66408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9C5EB7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Line=309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8E6C9B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Line=310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8D6102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Line=311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736A6B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6A6D90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16 of 16 Tests-OK</w:t>
      </w:r>
    </w:p>
    <w:p w14:paraId="79E0C8D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"Gas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Qp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3F86D91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20:20:28</w:t>
      </w:r>
    </w:p>
    <w:p w14:paraId="33425B1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3AD22C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41BE03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C75997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68D2AE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0B363B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D062DB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13A59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9C42D8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61288A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012346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5705DC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2CA94C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0B9821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7C054E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88592E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762A81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ED6C52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0566AB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16 of 16 Tests-OK</w:t>
      </w:r>
    </w:p>
    <w:p w14:paraId="5E48F0E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GasQvPartial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2F4FBD5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20:20:18</w:t>
      </w:r>
    </w:p>
    <w:p w14:paraId="2120900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941031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E20D1A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C17484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3CEBD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030705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D52C69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B9A95C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46FFEB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78B275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07025D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9698E8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8D21C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Test_GasQvPartial.c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E5529E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4356A9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12 of 12 Tests-OK</w:t>
      </w:r>
    </w:p>
    <w:p w14:paraId="2048183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GasQnPartial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08D620F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20:20:18</w:t>
      </w:r>
    </w:p>
    <w:p w14:paraId="19BB90E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4BB2BA5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2A3A64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B2F93C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B449E1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271DB1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4EF734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27184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3DC3F2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3708F3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0322F9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058265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0C4C9A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Test_GasQnPartial.c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879D06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43D087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12 of 12 Tests-OK</w:t>
      </w:r>
    </w:p>
    <w:p w14:paraId="547A792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"IAPWS_IF97.c"</w:t>
      </w:r>
    </w:p>
    <w:p w14:paraId="798772C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20:20:18</w:t>
      </w:r>
    </w:p>
    <w:p w14:paraId="5C4C69A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A7D3E3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1C7F5E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Line=57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F3194E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Line=82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C2B4B8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Line=132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3FD1E1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Line=142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077F3A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Line=152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4CA45D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Line=162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EE57D6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509AD4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Line=182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F48EE7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Line=193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BF1CA4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Line=203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5EA380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Line=213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57502E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Line=225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FDD40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Line=237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8BCD90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Line=248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FDEC75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Line=109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0935B9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02D355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Line=285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6394F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Line=297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45652B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Line=309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EB137C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Line=321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FB50D8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Line=333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FD4DE3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Line=345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45DCC9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Line=357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D7E397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Line=370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E701D3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Line=383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E1DB8A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Line=395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54180D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CF864F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Line=572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047104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Line=583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477F6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Line=593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EF0756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Line=603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9D5C7F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Line=624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96521D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Line=433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7CF865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F61F75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Line=445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C5AE43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Line=452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5F174D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Line=458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B1BF66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Line=464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AC8C45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Line=470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320AE7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7D2174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Line=482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1D39E9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Line=508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E76D4C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\Source\..\Test\Test_IAPWS_IF97.c Line=514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FCCACC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4A0E39C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44 of 44 Tests-OK</w:t>
      </w:r>
    </w:p>
    <w:p w14:paraId="1ECB19B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SteamQm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70A6C24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20:20:22</w:t>
      </w:r>
    </w:p>
    <w:p w14:paraId="4877B8C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3F8200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0F18AC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D66C7A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B05D15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93DE77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6E6157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3D2C13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74B10E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5D54BE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2CDEE2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135429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Line=413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347F26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Test_SteamQm.c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Line=414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A2AE33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0A5C46C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12 of 12 Tests-OK</w:t>
      </w:r>
    </w:p>
    <w:p w14:paraId="1113C27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SteamQp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3E18335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20:20:23</w:t>
      </w:r>
    </w:p>
    <w:p w14:paraId="4176377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F3BC10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26904B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1E7560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2DBE0B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848EA0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047F48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37D9A6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Line=269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499C28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Test_SteamQp.c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9C7A99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BC2518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0 of 0 VIP-Tests OK; 0 of 0 ASSERT-Tests OK; 8 of 8 Tests-OK</w:t>
      </w:r>
    </w:p>
    <w:p w14:paraId="68BDDD0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MVMeasurement_execute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56D5A95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20:26:40</w:t>
      </w:r>
    </w:p>
    <w:p w14:paraId="5DCF41B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31980D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46FC29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E8A086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072466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Line=126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B04444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DBBFD4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FEF9FE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Line=181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6D6FD9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0CAA5E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94B5CE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B38809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Line=253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1A9AC7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54A575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005F6C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Line=307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FD91D6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7494AC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Line=352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1C6E97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6F7826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Line=396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051784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Line=418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080907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F32059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D0C15F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Line=483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3B293F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Line=505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4E36DA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Line=526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3F19FD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Line=549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78DD99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Line=568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7E151A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Line=608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A05EDF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Line=615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0874AC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Line=636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14CFF5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Line=642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ECDC9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Line=665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6D8405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129F4A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Line=692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19B350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Line=699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A4D6A4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Line=723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6F272C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Line=730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E29AEA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Line=754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01E3A9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2BBCC9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Line=787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9A3923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Line=794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32E3DD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Line=816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0087CB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Line=822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0A43C4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Line=845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7A8A56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Line=851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BDDC6A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Line=874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61A6F3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Line=880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F28C76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Line=903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A76860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Line=909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000524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Line=933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761F75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5A944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Line=962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1F65EC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Line=969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39DBD2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Line=993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56D322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Line=1000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9296DC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Line=1024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565A8A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Line=1031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8034F4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Line=1058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2053D5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Line=1065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E10328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Line=1092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E6FA77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Line=1099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C79013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Line=1122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93135B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Line=1128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FE5611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Line=1509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DCA025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Line=1516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9C7FD9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Line=1545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859A41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Line=1552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1F8CC6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Line=1580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0C6D1F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Line=1587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6724B2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Line=1616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9B9B6D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Line=1623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4A90FC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Line=1653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CE464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86B634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Line=1689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ACD08F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Line=1696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6DEBC8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Line=1725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9F3997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Line=1732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152CE2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Line=1761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0BAC3C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Line=1768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7F5391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Line=1797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59C80C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Line=1804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005F09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Line=1833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EEBD2E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Line=1840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807DAE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Line=1869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0651BE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Line=1876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1ECDDF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Line=1905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70C0D2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Line=1912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4621AF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2B04DB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Line=1948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0A342B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Line=1977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2437EB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Line=1984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261CFB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Line=2013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D6B264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Line=2020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2A765F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Line=2050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B0003E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Line=2057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AA2BE3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Line=2080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067084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Line=2087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BB5B1F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Line=2110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479E5B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Line=2117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36F71A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Line=2140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568066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Line=2147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2C9BAF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Line=2168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01655A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3E0727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Line=2196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493E95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Line=2203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96B8B9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Line=2231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DD709A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Line=2238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D9A37C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Line=2395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05B1E6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Line=2405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2AAC72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Line=2493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CA6628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Line=2591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61DD21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Line=2686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110C2E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B11BA8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22DF07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Line=2748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76EBEC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E999EF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673B52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Line=2811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FF89F8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400E125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6E30BF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Line=2898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F4FEE6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87AE62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DDD1BB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Line=2853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67C633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CF70FD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D289E2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Line=2939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A48043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7D6F88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4D09AD7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Line=2996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7504DD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EC770B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43B47F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Line=3035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144866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CE4F5B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6B2135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Line=3084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89DB9F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Line=3130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5F50BA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04CC0ED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361D81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Line=3176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BAB0A7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BBCA46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EFD1B4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Line=3197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F0B59D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4183578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6C2245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Line=3218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0F839C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0DCE496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DE3161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Line=3239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BD42FA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633E5D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005455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Line=3260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5420B7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1BE036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194A0D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Line=3281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DEA401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EA9040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50D36D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Line=3302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6FCF6C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Line=3310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194C82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Line=3316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3CF440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172964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3FC807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8D9C23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4FD193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CBD2D4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07E853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0C8431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DC30CE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ED3705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Line=1441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08A485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06C5C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2DEC49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729293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11E80E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A436BD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78DF09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B540C5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269B7D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CBDF42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Line=1461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E4CD94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253879D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02A63EE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Line=1250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EC75CE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Line=1200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14342D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Line=1212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C6707F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Line=1220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7A8955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Line=1157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97652C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Line=1282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B52A3E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Line=1318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C67190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Line=1356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A3722C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Line=1412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03D862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Line=3347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35074E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Line=3365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0A1FA5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Line=3381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10CCFF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Line=3399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392143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Line=3415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61E364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Test_MVMeasurement_execute.c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Line=3433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01539E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195B334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ACAF4E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721E7A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164 of 164 Tests-OK</w:t>
      </w:r>
    </w:p>
    <w:p w14:paraId="2AC1ED0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QCommonCal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6CAF182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20:20:22</w:t>
      </w:r>
    </w:p>
    <w:p w14:paraId="143F997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6EF54B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6915B8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701CB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50B2CF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Line=62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8C8E34F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DC536E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Line=111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1D7F04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42A45E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C7EAB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84FCE7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CE6CBC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D24BBC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543BDF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2DAB6C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BA3675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6BFFCB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Line=177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E4E2A2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7B507A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6F406C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AB41FF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B39FD6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Line=220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ABB094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Line=221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45F866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Test_QCommonCal.c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Line=222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FB37A8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36F67F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0 of 0 VIP-Tests OK; 0 of 0 ASSERT-Tests OK; 23 of 23 Tests-OK</w:t>
      </w:r>
    </w:p>
    <w:p w14:paraId="73F4B5D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nnModule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of "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SVMeasurement_overload.c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"</w:t>
      </w:r>
    </w:p>
    <w:p w14:paraId="0DEFDE2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file: 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, compilation date: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Jun  3</w:t>
      </w:r>
      <w:proofErr w:type="gram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2021, 20:26:41</w:t>
      </w:r>
    </w:p>
    <w:p w14:paraId="462A661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639B7E1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F40E3E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77369C2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1AD1FB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9A6094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Line=35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1BE5D7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ASSERT call from line=38 assert in File=cb_application\SMVMTest\MVMeasurement\Source\MVMeasurement_overload.c Line=81 </w:t>
      </w:r>
    </w:p>
    <w:p w14:paraId="1F15181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OK</w:t>
      </w:r>
    </w:p>
    <w:p w14:paraId="074B07F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47DA37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2F4D51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Line=79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59E8F9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Line=85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EF695D3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Line=86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04DEABE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Line=91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D7668B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29BB7C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5AE626D5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Line=98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A6C959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2B498E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Line=104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559B85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ASSERT call from line=107 VIP_ASSERT in File=cb_application\SMVMTest\MVMeasurement\Source\MVMeasurement_overload.c Line=143 </w:t>
      </w:r>
    </w:p>
    <w:p w14:paraId="7E01E22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OK</w:t>
      </w:r>
    </w:p>
    <w:p w14:paraId="294EF33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ASSERT call from line=112 VIP_ASSERT in File=cb_application\SMVMTest\MVMeasurement\Source\MVMeasurement_overload.c Line=144 </w:t>
      </w:r>
    </w:p>
    <w:p w14:paraId="54D5BCE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OK</w:t>
      </w:r>
    </w:p>
    <w:p w14:paraId="26BDCD8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ASSERT call from line=120 VIP_ASSERT in File=cb_application\SMVMTest\MVMeasurement\Source\MVMeasurement_overload.c Line=145 </w:t>
      </w:r>
    </w:p>
    <w:p w14:paraId="5A82906E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TEST OK</w:t>
      </w:r>
    </w:p>
    <w:p w14:paraId="5DEBA46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Line=138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40DDD9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Line=153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2FB37E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Line=168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4A9CACC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Line=182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779C2A0C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Line=194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3D060891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Line=206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B838668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Line=218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FC8148D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Line=230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9C95E1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Line=242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6D2B250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Line=257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2B37FF0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Line=258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E4014C0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lastRenderedPageBreak/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Line=272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B68D5BB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in File=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MVMeasurement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\Source\..\Test\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Test_MVMeasurement_overload.c</w:t>
      </w:r>
      <w:proofErr w:type="spellEnd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Line=273 </w:t>
      </w:r>
      <w:proofErr w:type="gram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Test  OK</w:t>
      </w:r>
      <w:proofErr w:type="gramEnd"/>
    </w:p>
    <w:p w14:paraId="1FDC2174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5AFC33A9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3 of 3 VIP-Tests OK; 1 of 1 ASSERT-Tests OK; 29 of 29 Tests-OK</w:t>
      </w:r>
    </w:p>
    <w:p w14:paraId="1856B00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Module test PASSED\</w:t>
      </w:r>
      <w:proofErr w:type="spellStart"/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>nn</w:t>
      </w:r>
      <w:proofErr w:type="spellEnd"/>
    </w:p>
    <w:p w14:paraId="50AC3AB6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7A55321A" w14:textId="77777777" w:rsidR="003547CE" w:rsidRPr="003547CE" w:rsidRDefault="003547CE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  <w:r w:rsidRPr="003547CE"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  <w:t xml:space="preserve"> &lt;&lt; Debugger has been reset &gt;&gt; </w:t>
      </w:r>
    </w:p>
    <w:p w14:paraId="163E09DE" w14:textId="3170156B" w:rsidR="00A55062" w:rsidRPr="00A55062" w:rsidRDefault="00A55062" w:rsidP="003547CE">
      <w:pPr>
        <w:shd w:val="clear" w:color="auto" w:fill="FFFFFF"/>
        <w:spacing w:line="285" w:lineRule="atLeast"/>
        <w:rPr>
          <w:rFonts w:ascii="Consolas" w:hAnsi="Consolas" w:cs="宋体"/>
          <w:i/>
          <w:iCs/>
          <w:color w:val="000000"/>
          <w:sz w:val="18"/>
          <w:szCs w:val="18"/>
          <w:lang w:val="en-US" w:eastAsia="zh-CN"/>
        </w:rPr>
      </w:pPr>
    </w:p>
    <w:p w14:paraId="3FAF1A75" w14:textId="650D57DF" w:rsidR="00A817DF" w:rsidRPr="00A817DF" w:rsidRDefault="00A817DF" w:rsidP="00A55062">
      <w:pPr>
        <w:shd w:val="clear" w:color="auto" w:fill="FFFFFF"/>
        <w:spacing w:line="285" w:lineRule="atLeast"/>
        <w:rPr>
          <w:rFonts w:ascii="Consolas" w:hAnsi="Consolas" w:cs="宋体"/>
          <w:color w:val="000000"/>
          <w:sz w:val="21"/>
          <w:szCs w:val="21"/>
          <w:lang w:val="en-US" w:eastAsia="zh-CN"/>
        </w:rPr>
      </w:pPr>
    </w:p>
    <w:p w14:paraId="3B1DBF83" w14:textId="77777777" w:rsidR="009F5916" w:rsidRPr="00A817DF" w:rsidRDefault="009F5916" w:rsidP="009F5916">
      <w:pPr>
        <w:rPr>
          <w:lang w:val="en-US" w:eastAsia="zh-CN"/>
        </w:rPr>
      </w:pPr>
    </w:p>
    <w:p w14:paraId="7F48D6B5" w14:textId="77777777" w:rsidR="009D0AB5" w:rsidRPr="009D0AB5" w:rsidRDefault="009D0AB5" w:rsidP="009D0AB5">
      <w:pPr>
        <w:pStyle w:val="Heading2"/>
        <w:rPr>
          <w:lang w:eastAsia="zh-CN"/>
        </w:rPr>
      </w:pPr>
      <w:bookmarkStart w:id="51" w:name="_Toc73632040"/>
      <w:r w:rsidRPr="009D0AB5">
        <w:rPr>
          <w:lang w:eastAsia="zh-CN"/>
        </w:rPr>
        <w:t xml:space="preserve">Function </w:t>
      </w:r>
      <w:r w:rsidRPr="009D0AB5">
        <w:rPr>
          <w:rFonts w:hint="eastAsia"/>
          <w:lang w:eastAsia="zh-CN"/>
        </w:rPr>
        <w:t>Test</w:t>
      </w:r>
      <w:bookmarkEnd w:id="51"/>
      <w:r w:rsidRPr="009D0AB5">
        <w:rPr>
          <w:rFonts w:hint="eastAsia"/>
          <w:lang w:eastAsia="zh-CN"/>
        </w:rPr>
        <w:t xml:space="preserve"> </w:t>
      </w:r>
    </w:p>
    <w:p w14:paraId="2861E0F5" w14:textId="77777777" w:rsidR="00D60486" w:rsidRPr="009D0AB5" w:rsidRDefault="00D60486" w:rsidP="00D60486">
      <w:pPr>
        <w:pStyle w:val="Heading3"/>
        <w:rPr>
          <w:lang w:eastAsia="zh-CN"/>
        </w:rPr>
      </w:pPr>
      <w:bookmarkStart w:id="52" w:name="_Toc73632041"/>
      <w:r w:rsidRPr="009D0AB5">
        <w:rPr>
          <w:lang w:eastAsia="zh-CN"/>
        </w:rPr>
        <w:t xml:space="preserve">Function </w:t>
      </w:r>
      <w:r w:rsidRPr="009D0AB5">
        <w:rPr>
          <w:rFonts w:hint="eastAsia"/>
          <w:lang w:eastAsia="zh-CN"/>
        </w:rPr>
        <w:t xml:space="preserve">Test </w:t>
      </w:r>
      <w:r>
        <w:rPr>
          <w:lang w:eastAsia="zh-CN"/>
        </w:rPr>
        <w:t>mapping table</w:t>
      </w:r>
      <w:bookmarkEnd w:id="52"/>
    </w:p>
    <w:p w14:paraId="69581EBB" w14:textId="77777777" w:rsidR="00055238" w:rsidRPr="00471268" w:rsidRDefault="00055238" w:rsidP="00471268">
      <w:pPr>
        <w:rPr>
          <w:lang w:val="en-GB"/>
        </w:rPr>
      </w:pPr>
    </w:p>
    <w:p w14:paraId="749FEB62" w14:textId="77777777" w:rsidR="00055238" w:rsidRPr="002D6681" w:rsidRDefault="00055238" w:rsidP="008A01E8">
      <w:pPr>
        <w:rPr>
          <w:lang w:val="en-US"/>
        </w:rPr>
      </w:pPr>
      <w:r w:rsidRPr="002D6681">
        <w:rPr>
          <w:lang w:val="en-US"/>
        </w:rPr>
        <w:t>The table below describes the Mapping between test case and requirements from SSRS</w:t>
      </w:r>
    </w:p>
    <w:p w14:paraId="36160DAE" w14:textId="2AD5F142" w:rsidR="00055238" w:rsidRDefault="00055238" w:rsidP="008A01E8">
      <w:pPr>
        <w:pStyle w:val="Caption"/>
        <w:jc w:val="center"/>
      </w:pPr>
      <w:bookmarkStart w:id="53" w:name="_Toc73632050"/>
      <w:r>
        <w:t xml:space="preserve">Table </w:t>
      </w:r>
      <w:r w:rsidR="00A37653">
        <w:fldChar w:fldCharType="begin"/>
      </w:r>
      <w:r w:rsidR="00A37653">
        <w:instrText xml:space="preserve"> SEQ Table \* ARABIC </w:instrText>
      </w:r>
      <w:r w:rsidR="00A37653">
        <w:fldChar w:fldCharType="separate"/>
      </w:r>
      <w:r w:rsidR="00377823">
        <w:rPr>
          <w:noProof/>
        </w:rPr>
        <w:t>1</w:t>
      </w:r>
      <w:r w:rsidR="00A37653">
        <w:rPr>
          <w:noProof/>
        </w:rPr>
        <w:fldChar w:fldCharType="end"/>
      </w:r>
      <w:r>
        <w:t>: Mapping between Test Case and Requirements from SSRS</w:t>
      </w:r>
      <w:bookmarkEnd w:id="53"/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800"/>
        <w:gridCol w:w="5220"/>
      </w:tblGrid>
      <w:tr w:rsidR="00055238" w:rsidRPr="00E30EE4" w14:paraId="559EA857" w14:textId="77777777" w:rsidTr="008E418B">
        <w:tc>
          <w:tcPr>
            <w:tcW w:w="2538" w:type="dxa"/>
          </w:tcPr>
          <w:p w14:paraId="0717A874" w14:textId="77777777" w:rsidR="00055238" w:rsidRPr="008E418B" w:rsidRDefault="00055238" w:rsidP="00940BE4">
            <w:pPr>
              <w:rPr>
                <w:b/>
              </w:rPr>
            </w:pPr>
            <w:r w:rsidRPr="008E418B">
              <w:rPr>
                <w:b/>
              </w:rPr>
              <w:t>Requirements from SSRS</w:t>
            </w:r>
          </w:p>
        </w:tc>
        <w:tc>
          <w:tcPr>
            <w:tcW w:w="1800" w:type="dxa"/>
          </w:tcPr>
          <w:p w14:paraId="31A60E42" w14:textId="77777777" w:rsidR="00055238" w:rsidRPr="008E418B" w:rsidRDefault="00055238" w:rsidP="00940BE4">
            <w:pPr>
              <w:rPr>
                <w:b/>
              </w:rPr>
            </w:pPr>
            <w:r w:rsidRPr="008E418B">
              <w:rPr>
                <w:b/>
              </w:rPr>
              <w:t>Test case</w:t>
            </w:r>
          </w:p>
        </w:tc>
        <w:tc>
          <w:tcPr>
            <w:tcW w:w="5220" w:type="dxa"/>
          </w:tcPr>
          <w:p w14:paraId="4A7DC295" w14:textId="77777777" w:rsidR="00055238" w:rsidRPr="008E418B" w:rsidRDefault="00055238" w:rsidP="00940BE4">
            <w:pPr>
              <w:rPr>
                <w:b/>
              </w:rPr>
            </w:pPr>
            <w:r>
              <w:rPr>
                <w:b/>
                <w:lang w:eastAsia="zh-CN"/>
              </w:rPr>
              <w:t>D</w:t>
            </w:r>
            <w:r w:rsidRPr="008E418B">
              <w:rPr>
                <w:b/>
              </w:rPr>
              <w:t>escription</w:t>
            </w:r>
          </w:p>
        </w:tc>
      </w:tr>
      <w:tr w:rsidR="00055238" w:rsidRPr="00714F48" w14:paraId="02D0980D" w14:textId="77777777" w:rsidTr="008E418B">
        <w:tc>
          <w:tcPr>
            <w:tcW w:w="9558" w:type="dxa"/>
            <w:gridSpan w:val="3"/>
          </w:tcPr>
          <w:p w14:paraId="42AD061E" w14:textId="77777777" w:rsidR="00055238" w:rsidRPr="008E418B" w:rsidRDefault="00055238" w:rsidP="008E418B">
            <w:pPr>
              <w:jc w:val="center"/>
              <w:rPr>
                <w:b/>
              </w:rPr>
            </w:pPr>
            <w:r w:rsidRPr="008E418B">
              <w:rPr>
                <w:b/>
              </w:rPr>
              <w:t>Non-Functional</w:t>
            </w:r>
          </w:p>
        </w:tc>
      </w:tr>
      <w:tr w:rsidR="00055238" w:rsidRPr="00907140" w14:paraId="3F7D2889" w14:textId="77777777" w:rsidTr="008E418B">
        <w:tc>
          <w:tcPr>
            <w:tcW w:w="2538" w:type="dxa"/>
          </w:tcPr>
          <w:p w14:paraId="1765D476" w14:textId="77777777" w:rsidR="00055238" w:rsidRDefault="00055238" w:rsidP="00940BE4">
            <w:r>
              <w:rPr>
                <w:rFonts w:ascii="Times New Roman" w:hAnsi="Times New Roman"/>
                <w:szCs w:val="20"/>
                <w:lang w:val="en-US" w:eastAsia="zh-CN"/>
              </w:rPr>
              <w:t>NFR3.1.1</w:t>
            </w:r>
          </w:p>
        </w:tc>
        <w:tc>
          <w:tcPr>
            <w:tcW w:w="1800" w:type="dxa"/>
          </w:tcPr>
          <w:p w14:paraId="38946D04" w14:textId="77777777" w:rsidR="00055238" w:rsidRDefault="00055238" w:rsidP="00940BE4">
            <w:pPr>
              <w:rPr>
                <w:lang w:eastAsia="zh-CN"/>
              </w:rPr>
            </w:pPr>
            <w:r>
              <w:rPr>
                <w:lang w:eastAsia="zh-CN"/>
              </w:rPr>
              <w:t>CodeReview</w:t>
            </w:r>
          </w:p>
        </w:tc>
        <w:tc>
          <w:tcPr>
            <w:tcW w:w="5220" w:type="dxa"/>
          </w:tcPr>
          <w:p w14:paraId="3126FB23" w14:textId="77777777" w:rsidR="00055238" w:rsidRPr="009E6D38" w:rsidRDefault="00055238" w:rsidP="00940BE4">
            <w:pPr>
              <w:rPr>
                <w:lang w:val="en-US" w:eastAsia="zh-CN"/>
              </w:rPr>
            </w:pPr>
            <w:r w:rsidRPr="009E6D38">
              <w:rPr>
                <w:lang w:val="en-US" w:eastAsia="zh-CN"/>
              </w:rPr>
              <w:t>C or Assemble Language shall be used.</w:t>
            </w:r>
          </w:p>
        </w:tc>
      </w:tr>
      <w:tr w:rsidR="00055238" w:rsidRPr="00907140" w14:paraId="2E0990DE" w14:textId="77777777" w:rsidTr="008E418B">
        <w:tc>
          <w:tcPr>
            <w:tcW w:w="2538" w:type="dxa"/>
          </w:tcPr>
          <w:p w14:paraId="3F88D9CD" w14:textId="77777777" w:rsidR="00055238" w:rsidRDefault="00055238" w:rsidP="00940BE4">
            <w:pPr>
              <w:rPr>
                <w:rFonts w:ascii="Times New Roman" w:hAnsi="Times New Roman"/>
                <w:szCs w:val="20"/>
                <w:lang w:val="en-US" w:eastAsia="zh-CN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NFR3.1.2</w:t>
            </w:r>
          </w:p>
        </w:tc>
        <w:tc>
          <w:tcPr>
            <w:tcW w:w="1800" w:type="dxa"/>
          </w:tcPr>
          <w:p w14:paraId="001852A3" w14:textId="77777777" w:rsidR="00055238" w:rsidRDefault="00055238" w:rsidP="00940BE4">
            <w:pPr>
              <w:rPr>
                <w:lang w:eastAsia="zh-CN"/>
              </w:rPr>
            </w:pPr>
            <w:r>
              <w:rPr>
                <w:lang w:eastAsia="zh-CN"/>
              </w:rPr>
              <w:t>Review</w:t>
            </w:r>
          </w:p>
        </w:tc>
        <w:tc>
          <w:tcPr>
            <w:tcW w:w="5220" w:type="dxa"/>
          </w:tcPr>
          <w:p w14:paraId="4026DD6E" w14:textId="77777777" w:rsidR="00055238" w:rsidRPr="009E6D38" w:rsidRDefault="00055238" w:rsidP="00940BE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Check IAR Tool General Device whether device is </w:t>
            </w:r>
            <w:r w:rsidRPr="009E6D38">
              <w:rPr>
                <w:lang w:val="en-US" w:eastAsia="zh-CN"/>
              </w:rPr>
              <w:t>R5F363AM</w:t>
            </w:r>
          </w:p>
        </w:tc>
      </w:tr>
      <w:tr w:rsidR="00055238" w:rsidRPr="00907140" w14:paraId="1497F956" w14:textId="77777777" w:rsidTr="008E418B">
        <w:tc>
          <w:tcPr>
            <w:tcW w:w="2538" w:type="dxa"/>
          </w:tcPr>
          <w:p w14:paraId="400755D6" w14:textId="77777777" w:rsidR="00055238" w:rsidRDefault="00055238">
            <w:r>
              <w:rPr>
                <w:rFonts w:ascii="Times New Roman" w:hAnsi="Times New Roman"/>
                <w:szCs w:val="20"/>
                <w:lang w:val="en-US" w:eastAsia="zh-CN"/>
              </w:rPr>
              <w:t>NFR3.1.3</w:t>
            </w:r>
          </w:p>
        </w:tc>
        <w:tc>
          <w:tcPr>
            <w:tcW w:w="1800" w:type="dxa"/>
          </w:tcPr>
          <w:p w14:paraId="7474CDA1" w14:textId="77777777" w:rsidR="00055238" w:rsidRDefault="00055238" w:rsidP="00940BE4">
            <w:pPr>
              <w:rPr>
                <w:lang w:eastAsia="zh-CN"/>
              </w:rPr>
            </w:pPr>
            <w:r>
              <w:rPr>
                <w:lang w:eastAsia="zh-CN"/>
              </w:rPr>
              <w:t>Review</w:t>
            </w:r>
          </w:p>
        </w:tc>
        <w:tc>
          <w:tcPr>
            <w:tcW w:w="5220" w:type="dxa"/>
          </w:tcPr>
          <w:p w14:paraId="40017FFE" w14:textId="77777777" w:rsidR="00055238" w:rsidRPr="009E6D38" w:rsidRDefault="00055238" w:rsidP="00940BE4">
            <w:pPr>
              <w:rPr>
                <w:lang w:val="en-US"/>
              </w:rPr>
            </w:pPr>
            <w:r>
              <w:rPr>
                <w:lang w:val="en-US" w:eastAsia="zh-CN"/>
              </w:rPr>
              <w:t xml:space="preserve">Check IAR Tool Compiler whether Optimization </w:t>
            </w:r>
            <w:proofErr w:type="gramStart"/>
            <w:r>
              <w:rPr>
                <w:lang w:val="en-US" w:eastAsia="zh-CN"/>
              </w:rPr>
              <w:t>is  None</w:t>
            </w:r>
            <w:proofErr w:type="gramEnd"/>
            <w:r>
              <w:rPr>
                <w:lang w:val="en-US" w:eastAsia="zh-CN"/>
              </w:rPr>
              <w:t xml:space="preserve"> </w:t>
            </w:r>
          </w:p>
        </w:tc>
      </w:tr>
      <w:tr w:rsidR="00055238" w:rsidRPr="00907140" w14:paraId="31FF94F6" w14:textId="77777777" w:rsidTr="008E418B">
        <w:tc>
          <w:tcPr>
            <w:tcW w:w="2538" w:type="dxa"/>
          </w:tcPr>
          <w:p w14:paraId="2545055A" w14:textId="77777777" w:rsidR="00055238" w:rsidRPr="009E6D38" w:rsidRDefault="00055238">
            <w:pPr>
              <w:rPr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NFR3.1.4</w:t>
            </w:r>
          </w:p>
        </w:tc>
        <w:tc>
          <w:tcPr>
            <w:tcW w:w="1800" w:type="dxa"/>
          </w:tcPr>
          <w:p w14:paraId="63EB0E82" w14:textId="77777777" w:rsidR="00055238" w:rsidRPr="009E6D38" w:rsidRDefault="00055238" w:rsidP="00940BE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Code Review</w:t>
            </w:r>
          </w:p>
        </w:tc>
        <w:tc>
          <w:tcPr>
            <w:tcW w:w="5220" w:type="dxa"/>
          </w:tcPr>
          <w:p w14:paraId="4B986FA3" w14:textId="77777777" w:rsidR="00055238" w:rsidRPr="009E6D38" w:rsidRDefault="00055238" w:rsidP="00940BE4">
            <w:pPr>
              <w:rPr>
                <w:lang w:val="en-US"/>
              </w:rPr>
            </w:pPr>
            <w:r>
              <w:rPr>
                <w:rFonts w:ascii="Helvetica" w:hAnsi="Helvetica" w:cs="Helvetica"/>
                <w:szCs w:val="20"/>
                <w:lang w:val="en-US" w:eastAsia="zh-CN"/>
              </w:rPr>
              <w:t xml:space="preserve">Check if </w:t>
            </w:r>
            <w:r w:rsidRPr="009E6D38">
              <w:rPr>
                <w:rFonts w:ascii="Helvetica" w:hAnsi="Helvetica" w:cs="Helvetica"/>
                <w:szCs w:val="20"/>
                <w:lang w:val="en-US" w:eastAsia="zh-CN"/>
              </w:rPr>
              <w:t xml:space="preserve">Dynamic memory allocation </w:t>
            </w:r>
            <w:r>
              <w:rPr>
                <w:rFonts w:ascii="Helvetica" w:hAnsi="Helvetica" w:cs="Helvetica"/>
                <w:szCs w:val="20"/>
                <w:lang w:val="en-US" w:eastAsia="zh-CN"/>
              </w:rPr>
              <w:t>is</w:t>
            </w:r>
            <w:r w:rsidRPr="009E6D38">
              <w:rPr>
                <w:rFonts w:ascii="Helvetica" w:hAnsi="Helvetica" w:cs="Helvetica"/>
                <w:szCs w:val="20"/>
                <w:lang w:val="en-US" w:eastAsia="zh-CN"/>
              </w:rPr>
              <w:t xml:space="preserve"> used</w:t>
            </w:r>
            <w:r>
              <w:rPr>
                <w:rFonts w:ascii="Helvetica" w:hAnsi="Helvetica" w:cs="Helvetica"/>
                <w:szCs w:val="20"/>
                <w:lang w:val="en-US" w:eastAsia="zh-CN"/>
              </w:rPr>
              <w:t xml:space="preserve"> or not.</w:t>
            </w:r>
          </w:p>
        </w:tc>
      </w:tr>
      <w:tr w:rsidR="00055238" w:rsidRPr="00907140" w14:paraId="1F03810A" w14:textId="77777777" w:rsidTr="008E418B">
        <w:tc>
          <w:tcPr>
            <w:tcW w:w="2538" w:type="dxa"/>
          </w:tcPr>
          <w:p w14:paraId="3502658E" w14:textId="77777777" w:rsidR="00055238" w:rsidRPr="009E6D38" w:rsidRDefault="00055238">
            <w:pPr>
              <w:rPr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NFR3.1.5</w:t>
            </w:r>
          </w:p>
        </w:tc>
        <w:tc>
          <w:tcPr>
            <w:tcW w:w="1800" w:type="dxa"/>
          </w:tcPr>
          <w:p w14:paraId="37FEB74D" w14:textId="77777777" w:rsidR="00055238" w:rsidRPr="009E6D38" w:rsidRDefault="00055238" w:rsidP="00304B9C">
            <w:pPr>
              <w:rPr>
                <w:lang w:val="en-US"/>
              </w:rPr>
            </w:pPr>
            <w:r>
              <w:rPr>
                <w:lang w:val="en-US" w:eastAsia="zh-CN"/>
              </w:rPr>
              <w:t>Code Review</w:t>
            </w:r>
          </w:p>
        </w:tc>
        <w:tc>
          <w:tcPr>
            <w:tcW w:w="5220" w:type="dxa"/>
          </w:tcPr>
          <w:p w14:paraId="41CAE016" w14:textId="77777777" w:rsidR="00055238" w:rsidRPr="007369FD" w:rsidRDefault="00055238" w:rsidP="00EC16E1">
            <w:pPr>
              <w:rPr>
                <w:lang w:val="en-US"/>
              </w:rPr>
            </w:pPr>
            <w:r>
              <w:rPr>
                <w:rFonts w:ascii="Helvetica" w:hAnsi="Helvetica" w:cs="Helvetica"/>
                <w:szCs w:val="20"/>
                <w:lang w:val="en-US" w:eastAsia="zh-CN"/>
              </w:rPr>
              <w:t>Check if subsystem</w:t>
            </w:r>
            <w:r w:rsidRPr="007369FD">
              <w:rPr>
                <w:rFonts w:ascii="Helvetica" w:hAnsi="Helvetica" w:cs="Helvetica"/>
                <w:szCs w:val="20"/>
                <w:lang w:val="en-US" w:eastAsia="zh-CN"/>
              </w:rPr>
              <w:t xml:space="preserve"> </w:t>
            </w:r>
            <w:r>
              <w:rPr>
                <w:rFonts w:ascii="Helvetica" w:hAnsi="Helvetica" w:cs="Helvetica"/>
                <w:szCs w:val="20"/>
                <w:lang w:val="en-US" w:eastAsia="zh-CN"/>
              </w:rPr>
              <w:t>is</w:t>
            </w:r>
            <w:r w:rsidRPr="007369FD">
              <w:rPr>
                <w:rFonts w:ascii="Helvetica" w:hAnsi="Helvetica" w:cs="Helvetica"/>
                <w:szCs w:val="20"/>
                <w:lang w:val="en-US" w:eastAsia="zh-CN"/>
              </w:rPr>
              <w:t xml:space="preserve"> based on the common ABB framework concept</w:t>
            </w:r>
          </w:p>
        </w:tc>
      </w:tr>
      <w:tr w:rsidR="00055238" w:rsidRPr="00907140" w14:paraId="51F76CFA" w14:textId="77777777" w:rsidTr="008E418B">
        <w:tc>
          <w:tcPr>
            <w:tcW w:w="2538" w:type="dxa"/>
          </w:tcPr>
          <w:p w14:paraId="647A1653" w14:textId="77777777" w:rsidR="00055238" w:rsidRPr="009E6D38" w:rsidRDefault="00055238">
            <w:pPr>
              <w:rPr>
                <w:lang w:val="en-US" w:eastAsia="zh-CN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NFR3.1.6</w:t>
            </w:r>
          </w:p>
        </w:tc>
        <w:tc>
          <w:tcPr>
            <w:tcW w:w="1800" w:type="dxa"/>
          </w:tcPr>
          <w:p w14:paraId="3AB7691C" w14:textId="77777777" w:rsidR="00055238" w:rsidRPr="009E6D38" w:rsidRDefault="00055238" w:rsidP="00304B9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Procedure</w:t>
            </w:r>
          </w:p>
        </w:tc>
        <w:tc>
          <w:tcPr>
            <w:tcW w:w="5220" w:type="dxa"/>
          </w:tcPr>
          <w:p w14:paraId="294833C9" w14:textId="77777777" w:rsidR="00055238" w:rsidRPr="009E6D38" w:rsidRDefault="00055238" w:rsidP="00940BE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Check </w:t>
            </w:r>
            <w:proofErr w:type="gramStart"/>
            <w:r>
              <w:rPr>
                <w:lang w:val="en-US" w:eastAsia="zh-CN"/>
              </w:rPr>
              <w:t>if  development</w:t>
            </w:r>
            <w:proofErr w:type="gramEnd"/>
            <w:r>
              <w:rPr>
                <w:lang w:val="en-US" w:eastAsia="zh-CN"/>
              </w:rPr>
              <w:t xml:space="preserve"> activity is followed procedure.</w:t>
            </w:r>
          </w:p>
        </w:tc>
      </w:tr>
      <w:tr w:rsidR="00055238" w:rsidRPr="009E6D38" w14:paraId="23013453" w14:textId="77777777" w:rsidTr="008E418B">
        <w:tc>
          <w:tcPr>
            <w:tcW w:w="2538" w:type="dxa"/>
          </w:tcPr>
          <w:p w14:paraId="1C1C8D30" w14:textId="77777777" w:rsidR="00055238" w:rsidRPr="009E6D38" w:rsidRDefault="00055238">
            <w:pPr>
              <w:rPr>
                <w:lang w:val="en-US" w:eastAsia="zh-CN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NFR3.2.1</w:t>
            </w:r>
          </w:p>
        </w:tc>
        <w:tc>
          <w:tcPr>
            <w:tcW w:w="1800" w:type="dxa"/>
          </w:tcPr>
          <w:p w14:paraId="0E61202A" w14:textId="77777777" w:rsidR="00055238" w:rsidRPr="009E6D38" w:rsidRDefault="00055238" w:rsidP="00304B9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Code Review</w:t>
            </w:r>
          </w:p>
        </w:tc>
        <w:tc>
          <w:tcPr>
            <w:tcW w:w="5220" w:type="dxa"/>
          </w:tcPr>
          <w:p w14:paraId="3F1BA7CD" w14:textId="77777777" w:rsidR="00055238" w:rsidRPr="009E6D38" w:rsidRDefault="00055238" w:rsidP="00940BE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Refer Code review result.</w:t>
            </w:r>
          </w:p>
        </w:tc>
      </w:tr>
      <w:tr w:rsidR="00055238" w:rsidRPr="00907140" w14:paraId="6A9DA71D" w14:textId="77777777" w:rsidTr="008E418B">
        <w:tc>
          <w:tcPr>
            <w:tcW w:w="2538" w:type="dxa"/>
          </w:tcPr>
          <w:p w14:paraId="00410742" w14:textId="77777777" w:rsidR="00055238" w:rsidRPr="009E6D38" w:rsidRDefault="00055238">
            <w:pPr>
              <w:rPr>
                <w:lang w:val="en-US" w:eastAsia="zh-CN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NFR3.2.2</w:t>
            </w:r>
          </w:p>
        </w:tc>
        <w:tc>
          <w:tcPr>
            <w:tcW w:w="1800" w:type="dxa"/>
          </w:tcPr>
          <w:p w14:paraId="59C01DCE" w14:textId="77777777" w:rsidR="00055238" w:rsidRPr="009E6D38" w:rsidRDefault="00055238" w:rsidP="00304B9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PC-lint</w:t>
            </w:r>
          </w:p>
        </w:tc>
        <w:tc>
          <w:tcPr>
            <w:tcW w:w="5220" w:type="dxa"/>
          </w:tcPr>
          <w:p w14:paraId="3A4455D5" w14:textId="77777777" w:rsidR="00055238" w:rsidRPr="0018323A" w:rsidRDefault="00055238" w:rsidP="00940BE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Refer to </w:t>
            </w:r>
            <w:r w:rsidRPr="00730348">
              <w:rPr>
                <w:lang w:val="en-US" w:eastAsia="zh-CN"/>
              </w:rPr>
              <w:t>Static</w:t>
            </w:r>
            <w:r w:rsidRPr="0018323A">
              <w:rPr>
                <w:color w:val="000000"/>
                <w:lang w:val="en-US" w:eastAsia="zh-CN"/>
              </w:rPr>
              <w:t xml:space="preserve"> Check of sectio</w:t>
            </w:r>
            <w:r>
              <w:rPr>
                <w:color w:val="000000"/>
                <w:lang w:val="en-US" w:eastAsia="zh-CN"/>
              </w:rPr>
              <w:t>n</w:t>
            </w:r>
            <w:r w:rsidRPr="0018323A">
              <w:rPr>
                <w:color w:val="000000"/>
                <w:lang w:val="en-US" w:eastAsia="zh-CN"/>
              </w:rPr>
              <w:t xml:space="preserve"> 2.1</w:t>
            </w:r>
          </w:p>
        </w:tc>
      </w:tr>
      <w:tr w:rsidR="00055238" w:rsidRPr="00907140" w14:paraId="0B73A2D9" w14:textId="77777777" w:rsidTr="008E418B">
        <w:tc>
          <w:tcPr>
            <w:tcW w:w="2538" w:type="dxa"/>
          </w:tcPr>
          <w:p w14:paraId="3D210277" w14:textId="77777777" w:rsidR="00055238" w:rsidRPr="009E6D38" w:rsidRDefault="00055238">
            <w:pPr>
              <w:rPr>
                <w:lang w:val="en-US" w:eastAsia="zh-CN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NFR3.2.3</w:t>
            </w:r>
          </w:p>
        </w:tc>
        <w:tc>
          <w:tcPr>
            <w:tcW w:w="1800" w:type="dxa"/>
          </w:tcPr>
          <w:p w14:paraId="36685D88" w14:textId="77777777" w:rsidR="00055238" w:rsidRPr="009E6D38" w:rsidRDefault="00055238" w:rsidP="00304B9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Module-Test</w:t>
            </w:r>
          </w:p>
        </w:tc>
        <w:tc>
          <w:tcPr>
            <w:tcW w:w="5220" w:type="dxa"/>
          </w:tcPr>
          <w:p w14:paraId="5CD8FD20" w14:textId="77777777" w:rsidR="00055238" w:rsidRPr="009E6D38" w:rsidRDefault="00055238" w:rsidP="00940BE4">
            <w:pPr>
              <w:rPr>
                <w:lang w:val="en-US"/>
              </w:rPr>
            </w:pPr>
            <w:r>
              <w:rPr>
                <w:lang w:val="en-US" w:eastAsia="zh-CN"/>
              </w:rPr>
              <w:t xml:space="preserve">Refer to </w:t>
            </w:r>
            <w:r w:rsidRPr="00730348">
              <w:rPr>
                <w:lang w:val="en-US" w:eastAsia="zh-CN"/>
              </w:rPr>
              <w:t>Static</w:t>
            </w:r>
            <w:r w:rsidRPr="0018323A">
              <w:rPr>
                <w:color w:val="000000"/>
                <w:lang w:val="en-US" w:eastAsia="zh-CN"/>
              </w:rPr>
              <w:t xml:space="preserve"> Check of sectio</w:t>
            </w:r>
            <w:r>
              <w:rPr>
                <w:color w:val="000000"/>
                <w:lang w:val="en-US" w:eastAsia="zh-CN"/>
              </w:rPr>
              <w:t>n</w:t>
            </w:r>
            <w:r w:rsidRPr="0018323A">
              <w:rPr>
                <w:color w:val="000000"/>
                <w:lang w:val="en-US" w:eastAsia="zh-CN"/>
              </w:rPr>
              <w:t xml:space="preserve"> 2.</w:t>
            </w:r>
            <w:r>
              <w:rPr>
                <w:color w:val="000000"/>
                <w:lang w:val="en-US" w:eastAsia="zh-CN"/>
              </w:rPr>
              <w:t>2</w:t>
            </w:r>
          </w:p>
        </w:tc>
      </w:tr>
      <w:tr w:rsidR="00055238" w:rsidRPr="009E6D38" w14:paraId="3545332A" w14:textId="77777777" w:rsidTr="008E418B">
        <w:tc>
          <w:tcPr>
            <w:tcW w:w="2538" w:type="dxa"/>
          </w:tcPr>
          <w:p w14:paraId="6E3B19B9" w14:textId="77777777" w:rsidR="00055238" w:rsidRPr="009E6D38" w:rsidRDefault="00055238">
            <w:pPr>
              <w:rPr>
                <w:lang w:val="en-US" w:eastAsia="zh-CN"/>
              </w:rPr>
            </w:pPr>
            <w:r>
              <w:rPr>
                <w:rFonts w:ascii="Times New Roman" w:hAnsi="Times New Roman"/>
                <w:szCs w:val="20"/>
                <w:lang w:val="en-US" w:eastAsia="zh-CN"/>
              </w:rPr>
              <w:t>NFR3.2.4</w:t>
            </w:r>
          </w:p>
        </w:tc>
        <w:tc>
          <w:tcPr>
            <w:tcW w:w="1800" w:type="dxa"/>
          </w:tcPr>
          <w:p w14:paraId="6C56C591" w14:textId="77777777" w:rsidR="00055238" w:rsidRPr="00C63B6D" w:rsidRDefault="00055238" w:rsidP="00C63B6D">
            <w:pPr>
              <w:keepNext/>
              <w:rPr>
                <w:bCs/>
                <w:szCs w:val="20"/>
                <w:lang w:eastAsia="zh-CN"/>
              </w:rPr>
            </w:pPr>
            <w:r w:rsidRPr="00C63B6D">
              <w:rPr>
                <w:rFonts w:eastAsia="Times New Roman"/>
                <w:bCs/>
                <w:szCs w:val="20"/>
                <w:lang w:eastAsia="en-US"/>
              </w:rPr>
              <w:t>Integration test</w:t>
            </w:r>
          </w:p>
        </w:tc>
        <w:tc>
          <w:tcPr>
            <w:tcW w:w="5220" w:type="dxa"/>
          </w:tcPr>
          <w:p w14:paraId="57E63327" w14:textId="77777777" w:rsidR="00055238" w:rsidRPr="009E6D38" w:rsidRDefault="00055238" w:rsidP="00940BE4">
            <w:pPr>
              <w:rPr>
                <w:lang w:val="en-US"/>
              </w:rPr>
            </w:pPr>
          </w:p>
        </w:tc>
      </w:tr>
      <w:tr w:rsidR="00055238" w:rsidRPr="009E6D38" w14:paraId="4406088D" w14:textId="77777777" w:rsidTr="008E418B">
        <w:tc>
          <w:tcPr>
            <w:tcW w:w="2538" w:type="dxa"/>
          </w:tcPr>
          <w:p w14:paraId="3AC89D7D" w14:textId="77777777" w:rsidR="00055238" w:rsidRPr="009E6D38" w:rsidRDefault="00055238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3D4E85F9" w14:textId="77777777" w:rsidR="00055238" w:rsidRPr="009E6D38" w:rsidRDefault="00055238" w:rsidP="00304B9C">
            <w:pPr>
              <w:rPr>
                <w:lang w:val="en-US"/>
              </w:rPr>
            </w:pPr>
          </w:p>
        </w:tc>
        <w:tc>
          <w:tcPr>
            <w:tcW w:w="5220" w:type="dxa"/>
          </w:tcPr>
          <w:p w14:paraId="087678D4" w14:textId="77777777" w:rsidR="00055238" w:rsidRPr="009E6D38" w:rsidRDefault="00055238" w:rsidP="00940BE4">
            <w:pPr>
              <w:rPr>
                <w:lang w:val="en-US"/>
              </w:rPr>
            </w:pPr>
          </w:p>
        </w:tc>
      </w:tr>
      <w:tr w:rsidR="00055238" w:rsidRPr="009E6D38" w14:paraId="7A114A73" w14:textId="77777777" w:rsidTr="008E418B">
        <w:tc>
          <w:tcPr>
            <w:tcW w:w="2538" w:type="dxa"/>
          </w:tcPr>
          <w:p w14:paraId="3682D128" w14:textId="77777777" w:rsidR="00055238" w:rsidRPr="009E6D38" w:rsidRDefault="00055238">
            <w:pPr>
              <w:rPr>
                <w:lang w:val="en-US" w:eastAsia="zh-CN"/>
              </w:rPr>
            </w:pPr>
          </w:p>
        </w:tc>
        <w:tc>
          <w:tcPr>
            <w:tcW w:w="1800" w:type="dxa"/>
          </w:tcPr>
          <w:p w14:paraId="539EAD64" w14:textId="77777777" w:rsidR="00055238" w:rsidRPr="009E6D38" w:rsidRDefault="00055238" w:rsidP="00304B9C">
            <w:pPr>
              <w:rPr>
                <w:lang w:val="en-US"/>
              </w:rPr>
            </w:pPr>
          </w:p>
        </w:tc>
        <w:tc>
          <w:tcPr>
            <w:tcW w:w="5220" w:type="dxa"/>
          </w:tcPr>
          <w:p w14:paraId="096EC892" w14:textId="77777777" w:rsidR="00055238" w:rsidRPr="009E6D38" w:rsidRDefault="00055238" w:rsidP="00940BE4">
            <w:pPr>
              <w:rPr>
                <w:lang w:val="en-US"/>
              </w:rPr>
            </w:pPr>
          </w:p>
        </w:tc>
      </w:tr>
      <w:tr w:rsidR="00055238" w:rsidRPr="00714F48" w14:paraId="40AF742E" w14:textId="77777777" w:rsidTr="008E418B">
        <w:tc>
          <w:tcPr>
            <w:tcW w:w="9558" w:type="dxa"/>
            <w:gridSpan w:val="3"/>
          </w:tcPr>
          <w:p w14:paraId="04620D93" w14:textId="77777777" w:rsidR="00055238" w:rsidRPr="008E418B" w:rsidRDefault="00055238" w:rsidP="008E418B">
            <w:pPr>
              <w:jc w:val="center"/>
              <w:rPr>
                <w:b/>
              </w:rPr>
            </w:pPr>
            <w:r w:rsidRPr="008E418B">
              <w:rPr>
                <w:b/>
              </w:rPr>
              <w:t>Functional</w:t>
            </w:r>
          </w:p>
        </w:tc>
      </w:tr>
      <w:tr w:rsidR="00055238" w:rsidRPr="00907140" w14:paraId="2654CDDE" w14:textId="77777777" w:rsidTr="008E418B">
        <w:tc>
          <w:tcPr>
            <w:tcW w:w="2538" w:type="dxa"/>
          </w:tcPr>
          <w:p w14:paraId="2608CFE5" w14:textId="77777777" w:rsidR="00055238" w:rsidRDefault="00055238" w:rsidP="00940BE4"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</w:p>
        </w:tc>
        <w:tc>
          <w:tcPr>
            <w:tcW w:w="1800" w:type="dxa"/>
          </w:tcPr>
          <w:p w14:paraId="3B1C4D19" w14:textId="77777777" w:rsidR="00055238" w:rsidRDefault="00055238" w:rsidP="00940BE4">
            <w:r>
              <w:rPr>
                <w:lang w:eastAsia="zh-CN"/>
              </w:rPr>
              <w:t>TC01</w:t>
            </w:r>
          </w:p>
        </w:tc>
        <w:tc>
          <w:tcPr>
            <w:tcW w:w="5220" w:type="dxa"/>
          </w:tcPr>
          <w:p w14:paraId="47C687CE" w14:textId="77777777" w:rsidR="00055238" w:rsidRPr="00AA681E" w:rsidRDefault="00055238" w:rsidP="00471268">
            <w:pPr>
              <w:keepNext/>
              <w:rPr>
                <w:bCs/>
                <w:szCs w:val="20"/>
                <w:lang w:val="en-US" w:eastAsia="zh-CN"/>
              </w:rPr>
            </w:pPr>
            <w:r w:rsidRPr="00AA681E">
              <w:rPr>
                <w:kern w:val="2"/>
                <w:lang w:val="en-US" w:eastAsia="zh-CN"/>
              </w:rPr>
              <w:t>Measure standard volume flow for liquid</w:t>
            </w:r>
          </w:p>
        </w:tc>
      </w:tr>
      <w:tr w:rsidR="00055238" w:rsidRPr="00907140" w14:paraId="0160E52F" w14:textId="77777777" w:rsidTr="00391552">
        <w:tc>
          <w:tcPr>
            <w:tcW w:w="2538" w:type="dxa"/>
          </w:tcPr>
          <w:p w14:paraId="1E6A83EF" w14:textId="77777777" w:rsidR="00055238" w:rsidRDefault="00055238" w:rsidP="006E6445"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2</w:t>
            </w:r>
          </w:p>
        </w:tc>
        <w:tc>
          <w:tcPr>
            <w:tcW w:w="1800" w:type="dxa"/>
          </w:tcPr>
          <w:p w14:paraId="775429D5" w14:textId="77777777" w:rsidR="00055238" w:rsidRDefault="00055238" w:rsidP="00117765">
            <w:pPr>
              <w:rPr>
                <w:lang w:eastAsia="zh-CN"/>
              </w:rPr>
            </w:pPr>
            <w:r>
              <w:rPr>
                <w:lang w:eastAsia="zh-CN"/>
              </w:rPr>
              <w:t>TC02</w:t>
            </w:r>
          </w:p>
          <w:p w14:paraId="72D5D18D" w14:textId="77777777" w:rsidR="00055238" w:rsidRDefault="00055238" w:rsidP="00117765">
            <w:pPr>
              <w:rPr>
                <w:lang w:eastAsia="zh-CN"/>
              </w:rPr>
            </w:pPr>
            <w:r>
              <w:rPr>
                <w:lang w:eastAsia="zh-CN"/>
              </w:rPr>
              <w:t>TC03</w:t>
            </w:r>
          </w:p>
          <w:p w14:paraId="0FD5141F" w14:textId="77777777" w:rsidR="00055238" w:rsidRDefault="00055238" w:rsidP="00117765">
            <w:pPr>
              <w:rPr>
                <w:lang w:eastAsia="zh-CN"/>
              </w:rPr>
            </w:pPr>
            <w:r>
              <w:rPr>
                <w:lang w:eastAsia="zh-CN"/>
              </w:rPr>
              <w:t>TC04</w:t>
            </w:r>
          </w:p>
          <w:p w14:paraId="7C71B383" w14:textId="77777777" w:rsidR="00055238" w:rsidRDefault="00055238" w:rsidP="00117765">
            <w:r>
              <w:rPr>
                <w:lang w:eastAsia="zh-CN"/>
              </w:rPr>
              <w:t>TC05</w:t>
            </w:r>
          </w:p>
        </w:tc>
        <w:tc>
          <w:tcPr>
            <w:tcW w:w="5220" w:type="dxa"/>
          </w:tcPr>
          <w:p w14:paraId="3100A905" w14:textId="77777777" w:rsidR="00055238" w:rsidRPr="00AA681E" w:rsidRDefault="00055238" w:rsidP="00117765">
            <w:pPr>
              <w:rPr>
                <w:lang w:val="en-US"/>
              </w:rPr>
            </w:pPr>
            <w:r w:rsidRPr="00AA681E">
              <w:rPr>
                <w:kern w:val="2"/>
                <w:lang w:val="en-US" w:eastAsia="zh-CN"/>
              </w:rPr>
              <w:t>Measure Mass flow for Liquid</w:t>
            </w:r>
          </w:p>
        </w:tc>
      </w:tr>
      <w:tr w:rsidR="00055238" w:rsidRPr="00907140" w14:paraId="64195059" w14:textId="77777777" w:rsidTr="00391552">
        <w:tc>
          <w:tcPr>
            <w:tcW w:w="2538" w:type="dxa"/>
          </w:tcPr>
          <w:p w14:paraId="7D44F0AC" w14:textId="77777777" w:rsidR="00055238" w:rsidRDefault="00055238" w:rsidP="006E6445"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3</w:t>
            </w:r>
          </w:p>
        </w:tc>
        <w:tc>
          <w:tcPr>
            <w:tcW w:w="1800" w:type="dxa"/>
          </w:tcPr>
          <w:p w14:paraId="58D1E3F4" w14:textId="77777777" w:rsidR="00055238" w:rsidRDefault="00055238" w:rsidP="00117765">
            <w:r>
              <w:rPr>
                <w:lang w:eastAsia="zh-CN"/>
              </w:rPr>
              <w:t>TC06</w:t>
            </w:r>
          </w:p>
        </w:tc>
        <w:tc>
          <w:tcPr>
            <w:tcW w:w="5220" w:type="dxa"/>
          </w:tcPr>
          <w:p w14:paraId="0722FB8F" w14:textId="77777777" w:rsidR="00055238" w:rsidRPr="00AA681E" w:rsidRDefault="00055238" w:rsidP="00117765">
            <w:pPr>
              <w:rPr>
                <w:lang w:val="en-US"/>
              </w:rPr>
            </w:pPr>
            <w:r w:rsidRPr="00AA681E">
              <w:rPr>
                <w:kern w:val="2"/>
                <w:lang w:val="en-US" w:eastAsia="zh-CN"/>
              </w:rPr>
              <w:t>Measure energy flow for Liquid</w:t>
            </w:r>
          </w:p>
        </w:tc>
      </w:tr>
      <w:tr w:rsidR="00055238" w:rsidRPr="00907140" w14:paraId="1CD57014" w14:textId="77777777" w:rsidTr="00391552">
        <w:tc>
          <w:tcPr>
            <w:tcW w:w="2538" w:type="dxa"/>
          </w:tcPr>
          <w:p w14:paraId="3A2C5766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4.4</w:t>
            </w:r>
          </w:p>
        </w:tc>
        <w:tc>
          <w:tcPr>
            <w:tcW w:w="1800" w:type="dxa"/>
          </w:tcPr>
          <w:p w14:paraId="5221C190" w14:textId="77777777" w:rsidR="00055238" w:rsidRDefault="00055238" w:rsidP="00117765">
            <w:pPr>
              <w:rPr>
                <w:lang w:eastAsia="zh-CN"/>
              </w:rPr>
            </w:pPr>
            <w:r>
              <w:rPr>
                <w:lang w:eastAsia="zh-CN"/>
              </w:rPr>
              <w:t>TC07</w:t>
            </w:r>
          </w:p>
          <w:p w14:paraId="740BA586" w14:textId="77777777" w:rsidR="00055238" w:rsidRDefault="00055238" w:rsidP="00117765">
            <w:pPr>
              <w:rPr>
                <w:lang w:eastAsia="zh-CN"/>
              </w:rPr>
            </w:pPr>
            <w:r>
              <w:rPr>
                <w:lang w:eastAsia="zh-CN"/>
              </w:rPr>
              <w:t>TC08</w:t>
            </w:r>
          </w:p>
          <w:p w14:paraId="7DD9FB50" w14:textId="77777777" w:rsidR="00055238" w:rsidRDefault="00055238" w:rsidP="00117765">
            <w:pPr>
              <w:rPr>
                <w:lang w:eastAsia="zh-CN"/>
              </w:rPr>
            </w:pPr>
            <w:r>
              <w:rPr>
                <w:lang w:eastAsia="zh-CN"/>
              </w:rPr>
              <w:t>TC09</w:t>
            </w:r>
          </w:p>
          <w:p w14:paraId="2E8B3329" w14:textId="77777777" w:rsidR="00055238" w:rsidRPr="00AA681E" w:rsidRDefault="00055238" w:rsidP="00117765">
            <w:pPr>
              <w:rPr>
                <w:lang w:val="en-US"/>
              </w:rPr>
            </w:pPr>
            <w:r>
              <w:rPr>
                <w:lang w:eastAsia="zh-CN"/>
              </w:rPr>
              <w:t>TC10</w:t>
            </w:r>
          </w:p>
        </w:tc>
        <w:tc>
          <w:tcPr>
            <w:tcW w:w="5220" w:type="dxa"/>
          </w:tcPr>
          <w:p w14:paraId="2D36728E" w14:textId="77777777" w:rsidR="00055238" w:rsidRPr="00936642" w:rsidRDefault="00055238" w:rsidP="00117765">
            <w:pPr>
              <w:rPr>
                <w:lang w:val="en-US"/>
              </w:rPr>
            </w:pPr>
            <w:r w:rsidRPr="00936642">
              <w:rPr>
                <w:kern w:val="2"/>
                <w:lang w:val="en-US" w:eastAsia="zh-CN"/>
              </w:rPr>
              <w:t xml:space="preserve">Measure Standard Volume </w:t>
            </w:r>
            <w:proofErr w:type="gramStart"/>
            <w:r w:rsidRPr="00936642">
              <w:rPr>
                <w:kern w:val="2"/>
                <w:lang w:val="en-US" w:eastAsia="zh-CN"/>
              </w:rPr>
              <w:t xml:space="preserve">flow </w:t>
            </w:r>
            <w:r>
              <w:rPr>
                <w:kern w:val="2"/>
                <w:lang w:val="en-US" w:eastAsia="zh-CN"/>
              </w:rPr>
              <w:t xml:space="preserve"> for</w:t>
            </w:r>
            <w:proofErr w:type="gramEnd"/>
            <w:r>
              <w:rPr>
                <w:kern w:val="2"/>
                <w:lang w:val="en-US" w:eastAsia="zh-CN"/>
              </w:rPr>
              <w:t xml:space="preserve"> gas</w:t>
            </w:r>
          </w:p>
        </w:tc>
      </w:tr>
      <w:tr w:rsidR="00055238" w:rsidRPr="00907140" w14:paraId="18BAB011" w14:textId="77777777" w:rsidTr="00391552">
        <w:tc>
          <w:tcPr>
            <w:tcW w:w="2538" w:type="dxa"/>
          </w:tcPr>
          <w:p w14:paraId="43397579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4.5</w:t>
            </w:r>
          </w:p>
        </w:tc>
        <w:tc>
          <w:tcPr>
            <w:tcW w:w="1800" w:type="dxa"/>
          </w:tcPr>
          <w:p w14:paraId="0E5C845E" w14:textId="77777777" w:rsidR="00055238" w:rsidRDefault="00055238" w:rsidP="00117765">
            <w:pPr>
              <w:rPr>
                <w:lang w:eastAsia="zh-CN"/>
              </w:rPr>
            </w:pPr>
            <w:r>
              <w:rPr>
                <w:lang w:eastAsia="zh-CN"/>
              </w:rPr>
              <w:t>TC11</w:t>
            </w:r>
          </w:p>
          <w:p w14:paraId="0E4EC2B9" w14:textId="77777777" w:rsidR="00055238" w:rsidRPr="00AA681E" w:rsidRDefault="00055238" w:rsidP="00117765">
            <w:pPr>
              <w:rPr>
                <w:lang w:val="en-US"/>
              </w:rPr>
            </w:pPr>
            <w:r>
              <w:rPr>
                <w:lang w:eastAsia="zh-CN"/>
              </w:rPr>
              <w:t>TC12</w:t>
            </w:r>
          </w:p>
        </w:tc>
        <w:tc>
          <w:tcPr>
            <w:tcW w:w="5220" w:type="dxa"/>
          </w:tcPr>
          <w:p w14:paraId="7E90EC00" w14:textId="77777777" w:rsidR="00055238" w:rsidRPr="00936642" w:rsidRDefault="00055238" w:rsidP="00117765">
            <w:pPr>
              <w:rPr>
                <w:lang w:val="en-US"/>
              </w:rPr>
            </w:pPr>
            <w:r w:rsidRPr="00936642">
              <w:rPr>
                <w:kern w:val="2"/>
                <w:lang w:val="en-US" w:eastAsia="zh-CN"/>
              </w:rPr>
              <w:t>Measure mass flow of gas</w:t>
            </w:r>
          </w:p>
        </w:tc>
      </w:tr>
      <w:tr w:rsidR="00055238" w:rsidRPr="00907140" w14:paraId="4484E794" w14:textId="77777777" w:rsidTr="00391552">
        <w:tc>
          <w:tcPr>
            <w:tcW w:w="2538" w:type="dxa"/>
          </w:tcPr>
          <w:p w14:paraId="4D013D96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4.6</w:t>
            </w:r>
          </w:p>
        </w:tc>
        <w:tc>
          <w:tcPr>
            <w:tcW w:w="1800" w:type="dxa"/>
          </w:tcPr>
          <w:p w14:paraId="43A49349" w14:textId="77777777" w:rsidR="00055238" w:rsidRPr="00AA681E" w:rsidRDefault="00055238" w:rsidP="00117765">
            <w:pPr>
              <w:rPr>
                <w:lang w:val="en-US"/>
              </w:rPr>
            </w:pPr>
            <w:r>
              <w:rPr>
                <w:lang w:eastAsia="zh-CN"/>
              </w:rPr>
              <w:t>TC13</w:t>
            </w:r>
          </w:p>
        </w:tc>
        <w:tc>
          <w:tcPr>
            <w:tcW w:w="5220" w:type="dxa"/>
          </w:tcPr>
          <w:p w14:paraId="1BB331A9" w14:textId="77777777" w:rsidR="00055238" w:rsidRPr="00936642" w:rsidRDefault="00055238" w:rsidP="00117765">
            <w:pPr>
              <w:rPr>
                <w:lang w:val="en-US"/>
              </w:rPr>
            </w:pPr>
            <w:r w:rsidRPr="0047536E">
              <w:rPr>
                <w:kern w:val="2"/>
                <w:lang w:val="en-US" w:eastAsia="zh-CN"/>
              </w:rPr>
              <w:t>Measure power flow of gas</w:t>
            </w:r>
          </w:p>
        </w:tc>
      </w:tr>
      <w:tr w:rsidR="00055238" w:rsidRPr="00907140" w14:paraId="24A142E1" w14:textId="77777777" w:rsidTr="00391552">
        <w:tc>
          <w:tcPr>
            <w:tcW w:w="2538" w:type="dxa"/>
          </w:tcPr>
          <w:p w14:paraId="39B4E1AC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4.7</w:t>
            </w:r>
          </w:p>
        </w:tc>
        <w:tc>
          <w:tcPr>
            <w:tcW w:w="1800" w:type="dxa"/>
          </w:tcPr>
          <w:p w14:paraId="6B425335" w14:textId="77777777" w:rsidR="00055238" w:rsidRPr="00406C2C" w:rsidRDefault="00055238" w:rsidP="00117765">
            <w:pPr>
              <w:rPr>
                <w:kern w:val="2"/>
                <w:lang w:eastAsia="zh-CN"/>
              </w:rPr>
            </w:pPr>
            <w:r>
              <w:rPr>
                <w:lang w:eastAsia="zh-CN"/>
              </w:rPr>
              <w:t>TC14</w:t>
            </w:r>
          </w:p>
        </w:tc>
        <w:tc>
          <w:tcPr>
            <w:tcW w:w="5220" w:type="dxa"/>
          </w:tcPr>
          <w:p w14:paraId="6A7EFC48" w14:textId="77777777" w:rsidR="00055238" w:rsidRPr="0047536E" w:rsidRDefault="00055238" w:rsidP="00117765">
            <w:pPr>
              <w:rPr>
                <w:kern w:val="2"/>
                <w:lang w:val="en-US" w:eastAsia="zh-CN"/>
              </w:rPr>
            </w:pPr>
            <w:bookmarkStart w:id="54" w:name="_Toc338069705"/>
            <w:r w:rsidRPr="0047536E">
              <w:rPr>
                <w:kern w:val="2"/>
                <w:lang w:val="en-US" w:eastAsia="zh-CN"/>
              </w:rPr>
              <w:t xml:space="preserve">Measure biogas actual volume </w:t>
            </w:r>
            <w:r>
              <w:rPr>
                <w:kern w:val="2"/>
                <w:lang w:val="en-US" w:eastAsia="zh-CN"/>
              </w:rPr>
              <w:t>flow</w:t>
            </w:r>
            <w:r w:rsidRPr="0047536E">
              <w:rPr>
                <w:kern w:val="2"/>
                <w:lang w:val="en-US" w:eastAsia="zh-CN"/>
              </w:rPr>
              <w:t xml:space="preserve"> for methane </w:t>
            </w:r>
            <w:bookmarkEnd w:id="54"/>
          </w:p>
        </w:tc>
      </w:tr>
      <w:tr w:rsidR="00055238" w:rsidRPr="00907140" w14:paraId="4FF017DE" w14:textId="77777777" w:rsidTr="00391552">
        <w:tc>
          <w:tcPr>
            <w:tcW w:w="2538" w:type="dxa"/>
          </w:tcPr>
          <w:p w14:paraId="598F7AB8" w14:textId="77777777" w:rsidR="00055238" w:rsidRPr="00AA681E" w:rsidRDefault="00055238" w:rsidP="00EC16E1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8</w:t>
            </w:r>
          </w:p>
        </w:tc>
        <w:tc>
          <w:tcPr>
            <w:tcW w:w="1800" w:type="dxa"/>
          </w:tcPr>
          <w:p w14:paraId="7063BB88" w14:textId="77777777" w:rsidR="00055238" w:rsidRPr="00CC2734" w:rsidRDefault="00055238" w:rsidP="00EC16E1">
            <w:pPr>
              <w:rPr>
                <w:lang w:eastAsia="zh-CN"/>
              </w:rPr>
            </w:pPr>
            <w:r>
              <w:rPr>
                <w:lang w:eastAsia="zh-CN"/>
              </w:rPr>
              <w:t>TC15</w:t>
            </w:r>
          </w:p>
        </w:tc>
        <w:tc>
          <w:tcPr>
            <w:tcW w:w="5220" w:type="dxa"/>
          </w:tcPr>
          <w:p w14:paraId="3D1E56AE" w14:textId="77777777" w:rsidR="00055238" w:rsidRPr="0047536E" w:rsidRDefault="00055238" w:rsidP="00CC2734">
            <w:pPr>
              <w:rPr>
                <w:kern w:val="2"/>
                <w:lang w:val="en-US" w:eastAsia="zh-CN"/>
              </w:rPr>
            </w:pPr>
            <w:bookmarkStart w:id="55" w:name="_Toc338069706"/>
            <w:r w:rsidRPr="0047536E">
              <w:rPr>
                <w:kern w:val="2"/>
                <w:lang w:val="en-US" w:eastAsia="zh-CN"/>
              </w:rPr>
              <w:t>Measure biogas standard volume rate for methane</w:t>
            </w:r>
            <w:bookmarkEnd w:id="55"/>
          </w:p>
        </w:tc>
      </w:tr>
      <w:tr w:rsidR="00055238" w:rsidRPr="00AA681E" w14:paraId="040250DB" w14:textId="77777777" w:rsidTr="00391552">
        <w:tc>
          <w:tcPr>
            <w:tcW w:w="2538" w:type="dxa"/>
          </w:tcPr>
          <w:p w14:paraId="48D08480" w14:textId="77777777" w:rsidR="00055238" w:rsidRPr="00AA681E" w:rsidRDefault="00055238" w:rsidP="00EC16E1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9</w:t>
            </w:r>
          </w:p>
        </w:tc>
        <w:tc>
          <w:tcPr>
            <w:tcW w:w="1800" w:type="dxa"/>
          </w:tcPr>
          <w:p w14:paraId="02780F13" w14:textId="77777777" w:rsidR="00055238" w:rsidRPr="00CC2734" w:rsidRDefault="00055238" w:rsidP="00EC16E1">
            <w:pPr>
              <w:rPr>
                <w:lang w:eastAsia="zh-CN"/>
              </w:rPr>
            </w:pPr>
            <w:r>
              <w:rPr>
                <w:lang w:eastAsia="zh-CN"/>
              </w:rPr>
              <w:t>TC16</w:t>
            </w:r>
          </w:p>
        </w:tc>
        <w:tc>
          <w:tcPr>
            <w:tcW w:w="5220" w:type="dxa"/>
          </w:tcPr>
          <w:p w14:paraId="52E706F2" w14:textId="77777777" w:rsidR="00055238" w:rsidRPr="00CC2734" w:rsidRDefault="00055238" w:rsidP="00CC2734">
            <w:pPr>
              <w:rPr>
                <w:kern w:val="2"/>
                <w:lang w:eastAsia="zh-CN"/>
              </w:rPr>
            </w:pPr>
            <w:bookmarkStart w:id="56" w:name="_Toc338069707"/>
            <w:r w:rsidRPr="00CC2734">
              <w:rPr>
                <w:kern w:val="2"/>
                <w:lang w:eastAsia="zh-CN"/>
              </w:rPr>
              <w:t>Measure Steam Mass flow</w:t>
            </w:r>
            <w:bookmarkEnd w:id="56"/>
          </w:p>
        </w:tc>
      </w:tr>
      <w:tr w:rsidR="00055238" w:rsidRPr="00AA681E" w14:paraId="7A8C319A" w14:textId="77777777" w:rsidTr="00391552">
        <w:tc>
          <w:tcPr>
            <w:tcW w:w="2538" w:type="dxa"/>
          </w:tcPr>
          <w:p w14:paraId="67E48AFE" w14:textId="77777777" w:rsidR="00055238" w:rsidRPr="00AA681E" w:rsidRDefault="00055238" w:rsidP="00EC16E1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10</w:t>
            </w:r>
          </w:p>
        </w:tc>
        <w:tc>
          <w:tcPr>
            <w:tcW w:w="1800" w:type="dxa"/>
          </w:tcPr>
          <w:p w14:paraId="45B51D45" w14:textId="77777777" w:rsidR="00055238" w:rsidRPr="00CC2734" w:rsidRDefault="00055238" w:rsidP="00EC16E1">
            <w:pPr>
              <w:rPr>
                <w:lang w:eastAsia="zh-CN"/>
              </w:rPr>
            </w:pPr>
            <w:r>
              <w:rPr>
                <w:lang w:eastAsia="zh-CN"/>
              </w:rPr>
              <w:t>TC17</w:t>
            </w:r>
          </w:p>
        </w:tc>
        <w:tc>
          <w:tcPr>
            <w:tcW w:w="5220" w:type="dxa"/>
          </w:tcPr>
          <w:p w14:paraId="5030C897" w14:textId="77777777" w:rsidR="00055238" w:rsidRPr="00CC2734" w:rsidRDefault="00055238" w:rsidP="00CC2734">
            <w:pPr>
              <w:rPr>
                <w:kern w:val="2"/>
                <w:lang w:eastAsia="zh-CN"/>
              </w:rPr>
            </w:pPr>
            <w:bookmarkStart w:id="57" w:name="_Toc338069708"/>
            <w:r w:rsidRPr="00CC2734">
              <w:rPr>
                <w:kern w:val="2"/>
                <w:lang w:eastAsia="zh-CN"/>
              </w:rPr>
              <w:t>Measure Steam Power Flow</w:t>
            </w:r>
            <w:bookmarkEnd w:id="57"/>
          </w:p>
        </w:tc>
      </w:tr>
      <w:tr w:rsidR="00055238" w:rsidRPr="00907140" w14:paraId="4D976D09" w14:textId="77777777" w:rsidTr="00391552">
        <w:tc>
          <w:tcPr>
            <w:tcW w:w="2538" w:type="dxa"/>
          </w:tcPr>
          <w:p w14:paraId="6F57DE99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</w:tc>
        <w:tc>
          <w:tcPr>
            <w:tcW w:w="1800" w:type="dxa"/>
          </w:tcPr>
          <w:p w14:paraId="190384F4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TC02</w:t>
            </w:r>
          </w:p>
          <w:p w14:paraId="37103160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lastRenderedPageBreak/>
              <w:t>TC03</w:t>
            </w:r>
          </w:p>
          <w:p w14:paraId="0342F437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TC04</w:t>
            </w:r>
          </w:p>
          <w:p w14:paraId="3A9F8845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TC05</w:t>
            </w:r>
          </w:p>
          <w:p w14:paraId="153B91F1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TC12</w:t>
            </w:r>
          </w:p>
          <w:p w14:paraId="295A90FC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TC16</w:t>
            </w:r>
          </w:p>
          <w:p w14:paraId="1278E380" w14:textId="77777777" w:rsidR="00055238" w:rsidRPr="00AA681E" w:rsidRDefault="00055238" w:rsidP="008843F4">
            <w:pPr>
              <w:rPr>
                <w:lang w:val="en-US"/>
              </w:rPr>
            </w:pPr>
            <w:r>
              <w:rPr>
                <w:lang w:eastAsia="zh-CN"/>
              </w:rPr>
              <w:t>TC17</w:t>
            </w:r>
          </w:p>
        </w:tc>
        <w:tc>
          <w:tcPr>
            <w:tcW w:w="5220" w:type="dxa"/>
          </w:tcPr>
          <w:p w14:paraId="42BC51B5" w14:textId="77777777" w:rsidR="00055238" w:rsidRPr="003F5710" w:rsidRDefault="00055238" w:rsidP="00117765">
            <w:pPr>
              <w:rPr>
                <w:lang w:val="en-US"/>
              </w:rPr>
            </w:pPr>
            <w:bookmarkStart w:id="58" w:name="_Toc320862560"/>
            <w:r w:rsidRPr="00707A01">
              <w:rPr>
                <w:rFonts w:ascii="Helvetica-Bold" w:hAnsi="Helvetica-Bold" w:cs="Helvetica-Bold"/>
                <w:bCs/>
                <w:lang w:val="en-US" w:eastAsia="zh-CN"/>
              </w:rPr>
              <w:lastRenderedPageBreak/>
              <w:t>Check limits for flow rate</w:t>
            </w:r>
            <w:bookmarkEnd w:id="58"/>
          </w:p>
        </w:tc>
      </w:tr>
      <w:tr w:rsidR="00055238" w:rsidRPr="00AA681E" w14:paraId="7C3E9286" w14:textId="77777777" w:rsidTr="00391552">
        <w:tc>
          <w:tcPr>
            <w:tcW w:w="2538" w:type="dxa"/>
          </w:tcPr>
          <w:p w14:paraId="453EDBC5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4.12</w:t>
            </w:r>
          </w:p>
        </w:tc>
        <w:tc>
          <w:tcPr>
            <w:tcW w:w="1800" w:type="dxa"/>
          </w:tcPr>
          <w:p w14:paraId="1781E4D1" w14:textId="77777777" w:rsidR="00055238" w:rsidRPr="00AA681E" w:rsidRDefault="00055238" w:rsidP="00117765">
            <w:pPr>
              <w:rPr>
                <w:lang w:val="en-US"/>
              </w:rPr>
            </w:pPr>
            <w:r>
              <w:rPr>
                <w:lang w:eastAsia="zh-CN"/>
              </w:rPr>
              <w:t>See Validation Test</w:t>
            </w:r>
          </w:p>
        </w:tc>
        <w:tc>
          <w:tcPr>
            <w:tcW w:w="5220" w:type="dxa"/>
          </w:tcPr>
          <w:p w14:paraId="6D33EE01" w14:textId="77777777" w:rsidR="00055238" w:rsidRPr="003F5710" w:rsidRDefault="00055238" w:rsidP="00117765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Change flow Units.</w:t>
            </w:r>
          </w:p>
        </w:tc>
      </w:tr>
      <w:tr w:rsidR="00055238" w:rsidRPr="00907140" w14:paraId="6872B7C8" w14:textId="77777777" w:rsidTr="00391552">
        <w:tc>
          <w:tcPr>
            <w:tcW w:w="2538" w:type="dxa"/>
          </w:tcPr>
          <w:p w14:paraId="078809C2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4.13</w:t>
            </w:r>
          </w:p>
        </w:tc>
        <w:tc>
          <w:tcPr>
            <w:tcW w:w="1800" w:type="dxa"/>
          </w:tcPr>
          <w:p w14:paraId="08EAFA52" w14:textId="77777777" w:rsidR="00055238" w:rsidRPr="00293A69" w:rsidRDefault="00055238" w:rsidP="00293A69">
            <w:r w:rsidRPr="00293A69">
              <w:t>TC01</w:t>
            </w:r>
          </w:p>
          <w:p w14:paraId="3991E106" w14:textId="77777777" w:rsidR="00055238" w:rsidRPr="00293A69" w:rsidRDefault="00055238" w:rsidP="00293A69">
            <w:r w:rsidRPr="00293A69">
              <w:t>TC07</w:t>
            </w:r>
          </w:p>
          <w:p w14:paraId="2C7276BA" w14:textId="77777777" w:rsidR="00055238" w:rsidRPr="00293A69" w:rsidRDefault="00055238" w:rsidP="00293A69">
            <w:r w:rsidRPr="00293A69">
              <w:t>TC08</w:t>
            </w:r>
          </w:p>
          <w:p w14:paraId="3E41855A" w14:textId="77777777" w:rsidR="00055238" w:rsidRPr="00293A69" w:rsidRDefault="00055238" w:rsidP="00293A69">
            <w:r w:rsidRPr="00293A69">
              <w:t>TC09</w:t>
            </w:r>
          </w:p>
          <w:p w14:paraId="72A5A7FB" w14:textId="77777777" w:rsidR="00055238" w:rsidRPr="00293A69" w:rsidRDefault="00055238" w:rsidP="00293A69">
            <w:r w:rsidRPr="00293A69">
              <w:t>TC10</w:t>
            </w:r>
          </w:p>
        </w:tc>
        <w:tc>
          <w:tcPr>
            <w:tcW w:w="5220" w:type="dxa"/>
          </w:tcPr>
          <w:p w14:paraId="582A43AA" w14:textId="77777777" w:rsidR="00055238" w:rsidRPr="00293A69" w:rsidRDefault="00055238" w:rsidP="00293A69">
            <w:bookmarkStart w:id="59" w:name="_Toc320862562"/>
            <w:bookmarkStart w:id="60" w:name="_Toc338069709"/>
            <w:r w:rsidRPr="00293A69">
              <w:t>Compute percentage of QMax</w:t>
            </w:r>
            <w:bookmarkEnd w:id="59"/>
            <w:r w:rsidRPr="00293A69">
              <w:t xml:space="preserve"> for Standard Volume flow</w:t>
            </w:r>
            <w:bookmarkEnd w:id="60"/>
            <w:r w:rsidRPr="00293A69">
              <w:t xml:space="preserve"> </w:t>
            </w:r>
          </w:p>
        </w:tc>
      </w:tr>
      <w:tr w:rsidR="00055238" w:rsidRPr="00907140" w14:paraId="1BA1F5F5" w14:textId="77777777" w:rsidTr="00391552">
        <w:tc>
          <w:tcPr>
            <w:tcW w:w="2538" w:type="dxa"/>
          </w:tcPr>
          <w:p w14:paraId="14016A7F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4.14</w:t>
            </w:r>
          </w:p>
        </w:tc>
        <w:tc>
          <w:tcPr>
            <w:tcW w:w="1800" w:type="dxa"/>
          </w:tcPr>
          <w:p w14:paraId="155F40C3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TC02</w:t>
            </w:r>
          </w:p>
          <w:p w14:paraId="02443C48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TC03</w:t>
            </w:r>
          </w:p>
          <w:p w14:paraId="0EC9358E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TC04</w:t>
            </w:r>
          </w:p>
          <w:p w14:paraId="5818402F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TC05</w:t>
            </w:r>
          </w:p>
          <w:p w14:paraId="35633360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TC11</w:t>
            </w:r>
          </w:p>
          <w:p w14:paraId="39B6BDB8" w14:textId="77777777" w:rsidR="00055238" w:rsidRPr="007E5271" w:rsidRDefault="00055238" w:rsidP="008843F4">
            <w:pPr>
              <w:rPr>
                <w:lang w:val="fr-FR" w:eastAsia="zh-CN"/>
              </w:rPr>
            </w:pPr>
            <w:r w:rsidRPr="007E5271">
              <w:rPr>
                <w:lang w:val="fr-FR" w:eastAsia="zh-CN"/>
              </w:rPr>
              <w:t>TC12</w:t>
            </w:r>
          </w:p>
          <w:p w14:paraId="32991F80" w14:textId="77777777" w:rsidR="00055238" w:rsidRPr="00BB1A6A" w:rsidRDefault="00055238" w:rsidP="008843F4">
            <w:pPr>
              <w:rPr>
                <w:lang w:eastAsia="zh-CN"/>
              </w:rPr>
            </w:pPr>
            <w:r>
              <w:rPr>
                <w:lang w:eastAsia="zh-CN"/>
              </w:rPr>
              <w:t>TC16</w:t>
            </w:r>
          </w:p>
        </w:tc>
        <w:tc>
          <w:tcPr>
            <w:tcW w:w="5220" w:type="dxa"/>
          </w:tcPr>
          <w:p w14:paraId="375A3B4E" w14:textId="77777777" w:rsidR="00055238" w:rsidRPr="0019220C" w:rsidRDefault="00055238" w:rsidP="0019220C">
            <w:pPr>
              <w:rPr>
                <w:lang w:val="en-US"/>
              </w:rPr>
            </w:pPr>
            <w:bookmarkStart w:id="61" w:name="_Toc338069710"/>
            <w:r w:rsidRPr="0019220C">
              <w:rPr>
                <w:rFonts w:ascii="Helvetica-Bold" w:hAnsi="Helvetica-Bold" w:cs="Helvetica-Bold"/>
                <w:bCs/>
                <w:lang w:val="en-US" w:eastAsia="zh-CN"/>
              </w:rPr>
              <w:t xml:space="preserve">Compute percentage of </w:t>
            </w:r>
            <w:proofErr w:type="spellStart"/>
            <w:r w:rsidRPr="0019220C">
              <w:rPr>
                <w:rFonts w:ascii="Helvetica-Bold" w:hAnsi="Helvetica-Bold" w:cs="Helvetica-Bold"/>
                <w:bCs/>
                <w:lang w:val="en-US" w:eastAsia="zh-CN"/>
              </w:rPr>
              <w:t>QMax</w:t>
            </w:r>
            <w:proofErr w:type="spellEnd"/>
            <w:r w:rsidRPr="0019220C">
              <w:rPr>
                <w:rFonts w:ascii="Helvetica-Bold" w:hAnsi="Helvetica-Bold" w:cs="Helvetica-Bold"/>
                <w:bCs/>
                <w:lang w:val="en-US" w:eastAsia="zh-CN"/>
              </w:rPr>
              <w:t xml:space="preserve"> for mass flow</w:t>
            </w:r>
            <w:bookmarkEnd w:id="61"/>
          </w:p>
        </w:tc>
      </w:tr>
      <w:tr w:rsidR="00055238" w:rsidRPr="00907140" w14:paraId="05B572B1" w14:textId="77777777" w:rsidTr="00391552">
        <w:tc>
          <w:tcPr>
            <w:tcW w:w="2538" w:type="dxa"/>
          </w:tcPr>
          <w:p w14:paraId="2F656A95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4.15</w:t>
            </w:r>
          </w:p>
        </w:tc>
        <w:tc>
          <w:tcPr>
            <w:tcW w:w="1800" w:type="dxa"/>
          </w:tcPr>
          <w:p w14:paraId="60B6A0E8" w14:textId="77777777" w:rsidR="00055238" w:rsidRDefault="00055238" w:rsidP="00EC16E1">
            <w:pPr>
              <w:rPr>
                <w:lang w:eastAsia="zh-CN"/>
              </w:rPr>
            </w:pPr>
            <w:r>
              <w:rPr>
                <w:lang w:eastAsia="zh-CN"/>
              </w:rPr>
              <w:t>TC06</w:t>
            </w:r>
          </w:p>
          <w:p w14:paraId="5947C8C2" w14:textId="77777777" w:rsidR="00055238" w:rsidRPr="00AA681E" w:rsidRDefault="00055238" w:rsidP="00EC16E1">
            <w:pPr>
              <w:rPr>
                <w:lang w:val="en-US"/>
              </w:rPr>
            </w:pPr>
            <w:r>
              <w:rPr>
                <w:lang w:eastAsia="zh-CN"/>
              </w:rPr>
              <w:t>TC17</w:t>
            </w:r>
          </w:p>
        </w:tc>
        <w:tc>
          <w:tcPr>
            <w:tcW w:w="5220" w:type="dxa"/>
          </w:tcPr>
          <w:p w14:paraId="31EDAA92" w14:textId="77777777" w:rsidR="00055238" w:rsidRPr="0019220C" w:rsidRDefault="00055238" w:rsidP="0019220C">
            <w:pPr>
              <w:rPr>
                <w:lang w:val="en-US"/>
              </w:rPr>
            </w:pPr>
            <w:bookmarkStart w:id="62" w:name="_Toc338069711"/>
            <w:r w:rsidRPr="0019220C">
              <w:rPr>
                <w:rFonts w:ascii="Helvetica-Bold" w:hAnsi="Helvetica-Bold" w:cs="Helvetica-Bold"/>
                <w:bCs/>
                <w:lang w:val="en-US" w:eastAsia="zh-CN"/>
              </w:rPr>
              <w:t xml:space="preserve">Compute percentage of </w:t>
            </w:r>
            <w:proofErr w:type="spellStart"/>
            <w:r w:rsidRPr="0019220C">
              <w:rPr>
                <w:rFonts w:ascii="Helvetica-Bold" w:hAnsi="Helvetica-Bold" w:cs="Helvetica-Bold"/>
                <w:bCs/>
                <w:lang w:val="en-US" w:eastAsia="zh-CN"/>
              </w:rPr>
              <w:t>QMax</w:t>
            </w:r>
            <w:proofErr w:type="spellEnd"/>
            <w:r w:rsidRPr="0019220C">
              <w:rPr>
                <w:rFonts w:ascii="Helvetica-Bold" w:hAnsi="Helvetica-Bold" w:cs="Helvetica-Bold"/>
                <w:bCs/>
                <w:lang w:val="en-US" w:eastAsia="zh-CN"/>
              </w:rPr>
              <w:t xml:space="preserve"> for energy flow</w:t>
            </w:r>
            <w:bookmarkEnd w:id="62"/>
            <w:r w:rsidRPr="0019220C">
              <w:rPr>
                <w:rFonts w:ascii="Helvetica-Bold" w:hAnsi="Helvetica-Bold" w:cs="Helvetica-Bold"/>
                <w:bCs/>
                <w:lang w:val="en-US" w:eastAsia="zh-CN"/>
              </w:rPr>
              <w:t xml:space="preserve"> </w:t>
            </w:r>
          </w:p>
        </w:tc>
      </w:tr>
      <w:tr w:rsidR="00055238" w:rsidRPr="00AA681E" w14:paraId="6DEB5F34" w14:textId="77777777" w:rsidTr="00391552">
        <w:tc>
          <w:tcPr>
            <w:tcW w:w="2538" w:type="dxa"/>
          </w:tcPr>
          <w:p w14:paraId="1CFDA700" w14:textId="77777777" w:rsidR="00055238" w:rsidRPr="00AA681E" w:rsidRDefault="00055238" w:rsidP="006E6445">
            <w:pPr>
              <w:rPr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4.16</w:t>
            </w:r>
          </w:p>
        </w:tc>
        <w:tc>
          <w:tcPr>
            <w:tcW w:w="1800" w:type="dxa"/>
          </w:tcPr>
          <w:p w14:paraId="49FC7567" w14:textId="77777777" w:rsidR="00055238" w:rsidRPr="00CC2734" w:rsidRDefault="00055238" w:rsidP="00EC16E1">
            <w:pPr>
              <w:rPr>
                <w:lang w:eastAsia="zh-CN"/>
              </w:rPr>
            </w:pPr>
            <w:r>
              <w:rPr>
                <w:lang w:eastAsia="zh-CN"/>
              </w:rPr>
              <w:t>See Validation Test</w:t>
            </w:r>
          </w:p>
        </w:tc>
        <w:tc>
          <w:tcPr>
            <w:tcW w:w="5220" w:type="dxa"/>
          </w:tcPr>
          <w:p w14:paraId="7530D86A" w14:textId="77777777" w:rsidR="00055238" w:rsidRPr="0019220C" w:rsidRDefault="00055238" w:rsidP="0019220C">
            <w:pPr>
              <w:pStyle w:val="CellBody"/>
              <w:ind w:left="0"/>
              <w:rPr>
                <w:rFonts w:ascii="Helvetica-Bold" w:hAnsi="Helvetica-Bold" w:cs="Helvetica-Bold"/>
                <w:bCs/>
                <w:lang w:eastAsia="zh-CN"/>
              </w:rPr>
            </w:pPr>
            <w:bookmarkStart w:id="63" w:name="_Toc320862563"/>
            <w:r>
              <w:rPr>
                <w:lang w:eastAsia="zh-CN"/>
              </w:rPr>
              <w:t>S</w:t>
            </w:r>
            <w:r w:rsidRPr="0019220C">
              <w:rPr>
                <w:lang w:eastAsia="zh-CN"/>
              </w:rPr>
              <w:t>etting damping</w:t>
            </w:r>
            <w:bookmarkEnd w:id="63"/>
            <w:r w:rsidRPr="0019220C">
              <w:rPr>
                <w:lang w:eastAsia="zh-CN"/>
              </w:rPr>
              <w:t xml:space="preserve"> time</w:t>
            </w:r>
          </w:p>
        </w:tc>
      </w:tr>
      <w:tr w:rsidR="00055238" w:rsidRPr="00AA681E" w14:paraId="5000AB76" w14:textId="77777777" w:rsidTr="00391552">
        <w:tc>
          <w:tcPr>
            <w:tcW w:w="2538" w:type="dxa"/>
          </w:tcPr>
          <w:p w14:paraId="79B0421A" w14:textId="77777777" w:rsidR="00055238" w:rsidRPr="00AA681E" w:rsidRDefault="00055238" w:rsidP="006E6445">
            <w:pPr>
              <w:rPr>
                <w:lang w:val="en-US" w:eastAsia="zh-CN"/>
              </w:rPr>
            </w:pPr>
            <w:r w:rsidRPr="00FA792F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4.17</w:t>
            </w:r>
          </w:p>
        </w:tc>
        <w:tc>
          <w:tcPr>
            <w:tcW w:w="1800" w:type="dxa"/>
          </w:tcPr>
          <w:p w14:paraId="79E4D528" w14:textId="77777777" w:rsidR="00055238" w:rsidRPr="00AA681E" w:rsidRDefault="00055238" w:rsidP="00EC16E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TC16</w:t>
            </w:r>
          </w:p>
        </w:tc>
        <w:tc>
          <w:tcPr>
            <w:tcW w:w="5220" w:type="dxa"/>
          </w:tcPr>
          <w:p w14:paraId="5AD24728" w14:textId="77777777" w:rsidR="00055238" w:rsidRPr="003F5710" w:rsidRDefault="00055238" w:rsidP="00117765">
            <w:pPr>
              <w:rPr>
                <w:lang w:val="en-US"/>
              </w:rPr>
            </w:pPr>
            <w:r>
              <w:rPr>
                <w:lang w:eastAsia="zh-CN"/>
              </w:rPr>
              <w:t>Supervisor Steam Status</w:t>
            </w:r>
          </w:p>
        </w:tc>
      </w:tr>
      <w:tr w:rsidR="00055238" w:rsidRPr="00AA681E" w14:paraId="01CFC41D" w14:textId="77777777" w:rsidTr="00391552">
        <w:tc>
          <w:tcPr>
            <w:tcW w:w="2538" w:type="dxa"/>
          </w:tcPr>
          <w:p w14:paraId="44BEB737" w14:textId="77777777" w:rsidR="00055238" w:rsidRPr="00AA681E" w:rsidRDefault="00055238" w:rsidP="006E6445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6387A1A7" w14:textId="77777777" w:rsidR="00055238" w:rsidRPr="00AA681E" w:rsidRDefault="00055238" w:rsidP="00117765">
            <w:pPr>
              <w:rPr>
                <w:lang w:val="en-US"/>
              </w:rPr>
            </w:pPr>
          </w:p>
        </w:tc>
        <w:tc>
          <w:tcPr>
            <w:tcW w:w="5220" w:type="dxa"/>
          </w:tcPr>
          <w:p w14:paraId="65517A5A" w14:textId="77777777" w:rsidR="00055238" w:rsidRPr="003F5710" w:rsidRDefault="00055238" w:rsidP="00117765">
            <w:pPr>
              <w:rPr>
                <w:lang w:val="en-US"/>
              </w:rPr>
            </w:pPr>
          </w:p>
        </w:tc>
      </w:tr>
      <w:tr w:rsidR="00055238" w:rsidRPr="00AA681E" w14:paraId="5FF415A2" w14:textId="77777777" w:rsidTr="00391552">
        <w:tc>
          <w:tcPr>
            <w:tcW w:w="2538" w:type="dxa"/>
          </w:tcPr>
          <w:p w14:paraId="1AA331DA" w14:textId="77777777" w:rsidR="00055238" w:rsidRPr="00AA681E" w:rsidRDefault="00055238" w:rsidP="006E6445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01BC3D36" w14:textId="77777777" w:rsidR="00055238" w:rsidRPr="00AA681E" w:rsidRDefault="00055238" w:rsidP="00117765">
            <w:pPr>
              <w:rPr>
                <w:lang w:val="en-US"/>
              </w:rPr>
            </w:pPr>
          </w:p>
        </w:tc>
        <w:tc>
          <w:tcPr>
            <w:tcW w:w="5220" w:type="dxa"/>
          </w:tcPr>
          <w:p w14:paraId="2D84EFE6" w14:textId="77777777" w:rsidR="00055238" w:rsidRPr="003F5710" w:rsidRDefault="00055238" w:rsidP="00117765">
            <w:pPr>
              <w:rPr>
                <w:lang w:val="en-US"/>
              </w:rPr>
            </w:pPr>
          </w:p>
        </w:tc>
      </w:tr>
    </w:tbl>
    <w:p w14:paraId="31EED8D8" w14:textId="77777777" w:rsidR="00055238" w:rsidRPr="00AA681E" w:rsidRDefault="00055238" w:rsidP="008A01E8">
      <w:pPr>
        <w:rPr>
          <w:lang w:val="en-US" w:eastAsia="zh-CN"/>
        </w:rPr>
      </w:pPr>
    </w:p>
    <w:p w14:paraId="3301AD03" w14:textId="77777777" w:rsidR="00055238" w:rsidRPr="00AA681E" w:rsidRDefault="00055238" w:rsidP="008A01E8">
      <w:pPr>
        <w:rPr>
          <w:lang w:val="en-US" w:eastAsia="zh-CN"/>
        </w:rPr>
      </w:pPr>
    </w:p>
    <w:p w14:paraId="62571E0F" w14:textId="77777777" w:rsidR="00D60486" w:rsidRPr="009D0AB5" w:rsidRDefault="00D60486" w:rsidP="00D60486">
      <w:pPr>
        <w:pStyle w:val="Heading3"/>
        <w:rPr>
          <w:lang w:eastAsia="zh-CN"/>
        </w:rPr>
      </w:pPr>
      <w:bookmarkStart w:id="64" w:name="_Test_Case_1"/>
      <w:bookmarkStart w:id="65" w:name="_Toc73632042"/>
      <w:bookmarkStart w:id="66" w:name="_Toc321737311"/>
      <w:bookmarkEnd w:id="64"/>
      <w:r w:rsidRPr="009D0AB5">
        <w:rPr>
          <w:lang w:eastAsia="zh-CN"/>
        </w:rPr>
        <w:t xml:space="preserve">Function </w:t>
      </w:r>
      <w:r w:rsidRPr="009D0AB5">
        <w:rPr>
          <w:rFonts w:hint="eastAsia"/>
          <w:lang w:eastAsia="zh-CN"/>
        </w:rPr>
        <w:t xml:space="preserve">Test </w:t>
      </w:r>
      <w:r>
        <w:rPr>
          <w:lang w:eastAsia="zh-CN"/>
        </w:rPr>
        <w:t>Cases</w:t>
      </w:r>
      <w:bookmarkEnd w:id="65"/>
      <w:r>
        <w:rPr>
          <w:lang w:eastAsia="zh-CN"/>
        </w:rPr>
        <w:t xml:space="preserve"> </w:t>
      </w:r>
    </w:p>
    <w:p w14:paraId="43291AB6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</w:t>
      </w:r>
      <w:r>
        <w:t>1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4DC72BD7" w14:textId="77777777" w:rsidTr="00D31152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29C39" w14:textId="77777777" w:rsidR="005769E0" w:rsidRDefault="005769E0" w:rsidP="00D3115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003F5" w14:textId="77777777" w:rsidR="005769E0" w:rsidRDefault="005769E0" w:rsidP="0074616D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4684B242" w14:textId="77777777" w:rsidR="005769E0" w:rsidRDefault="005769E0" w:rsidP="0074616D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</w:p>
          <w:p w14:paraId="6BB76929" w14:textId="77777777" w:rsidR="005769E0" w:rsidRDefault="005769E0" w:rsidP="0074616D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4A4C44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5CCF02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E2E68" w14:textId="77777777" w:rsidR="005769E0" w:rsidRDefault="00DD389E" w:rsidP="00D46D3A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b/>
                <w:szCs w:val="20"/>
              </w:rPr>
              <w:t>2015-11-02</w:t>
            </w:r>
          </w:p>
        </w:tc>
      </w:tr>
      <w:tr w:rsidR="00055238" w:rsidRPr="00907140" w14:paraId="78403088" w14:textId="77777777" w:rsidTr="00D31152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9ABB2" w14:textId="77777777" w:rsidR="00055238" w:rsidRDefault="00055238" w:rsidP="00D3115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CCEA3" w14:textId="77777777" w:rsidR="00055238" w:rsidRPr="0047536E" w:rsidRDefault="00055238" w:rsidP="00D31152">
            <w:pPr>
              <w:rPr>
                <w:rFonts w:cs="Arial"/>
                <w:szCs w:val="20"/>
                <w:lang w:val="en-US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This case will test the calculation of Standard Volume flow and compute the percentage of </w:t>
            </w:r>
            <w:proofErr w:type="spellStart"/>
            <w:r w:rsidRPr="0047536E">
              <w:rPr>
                <w:rFonts w:cs="Arial"/>
                <w:szCs w:val="20"/>
                <w:lang w:val="en-US"/>
              </w:rPr>
              <w:t>QMax</w:t>
            </w:r>
            <w:proofErr w:type="spellEnd"/>
            <w:r w:rsidRPr="0047536E">
              <w:rPr>
                <w:rFonts w:cs="Arial"/>
                <w:szCs w:val="20"/>
                <w:lang w:val="en-US"/>
              </w:rPr>
              <w:t>.</w:t>
            </w:r>
          </w:p>
        </w:tc>
      </w:tr>
      <w:tr w:rsidR="00055238" w:rsidRPr="00907140" w14:paraId="290438D9" w14:textId="77777777" w:rsidTr="00D31152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2D222" w14:textId="77777777" w:rsidR="00055238" w:rsidRDefault="00055238" w:rsidP="00D3115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43E98" w14:textId="77777777" w:rsidR="00055238" w:rsidRDefault="00055238" w:rsidP="00712DC5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>Measure standard volume flow for liquid</w:t>
            </w:r>
          </w:p>
          <w:p w14:paraId="3A31F156" w14:textId="77777777" w:rsidR="00055238" w:rsidRPr="0047536E" w:rsidRDefault="00055238" w:rsidP="00712DC5">
            <w:pPr>
              <w:rPr>
                <w:rFonts w:cs="Arial"/>
                <w:szCs w:val="20"/>
                <w:lang w:val="en-US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4.13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47536E">
              <w:rPr>
                <w:kern w:val="2"/>
                <w:lang w:val="en-US" w:eastAsia="zh-CN"/>
              </w:rPr>
              <w:t xml:space="preserve">Compute percentage of </w:t>
            </w:r>
            <w:proofErr w:type="spellStart"/>
            <w:r w:rsidRPr="0047536E">
              <w:rPr>
                <w:kern w:val="2"/>
                <w:lang w:val="en-US" w:eastAsia="zh-CN"/>
              </w:rPr>
              <w:t>QMax</w:t>
            </w:r>
            <w:proofErr w:type="spellEnd"/>
            <w:r w:rsidRPr="0047536E">
              <w:rPr>
                <w:kern w:val="2"/>
                <w:lang w:val="en-US" w:eastAsia="zh-CN"/>
              </w:rPr>
              <w:t xml:space="preserve"> for Standard Volume flow</w:t>
            </w:r>
          </w:p>
        </w:tc>
      </w:tr>
      <w:tr w:rsidR="00055238" w:rsidRPr="00907140" w14:paraId="11E20761" w14:textId="77777777" w:rsidTr="005216D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5B70C" w14:textId="77777777" w:rsidR="00055238" w:rsidRDefault="00055238" w:rsidP="005216D1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C1582" w14:textId="77777777" w:rsidR="00055238" w:rsidRPr="003F5710" w:rsidRDefault="00055238" w:rsidP="005216D1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 xml:space="preserve">Calculate </w:t>
            </w:r>
            <w:r w:rsidRPr="00AA681E">
              <w:rPr>
                <w:kern w:val="2"/>
                <w:lang w:val="en-US" w:eastAsia="zh-CN"/>
              </w:rPr>
              <w:t>standard volume flow</w:t>
            </w:r>
            <w:r>
              <w:rPr>
                <w:kern w:val="2"/>
                <w:lang w:val="en-US" w:eastAsia="zh-CN"/>
              </w:rPr>
              <w:t xml:space="preserve"> and percentage flow correctly.</w:t>
            </w:r>
          </w:p>
        </w:tc>
      </w:tr>
      <w:tr w:rsidR="00055238" w:rsidRPr="00E11530" w14:paraId="47EC9A67" w14:textId="77777777" w:rsidTr="00D31152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1BDFA" w14:textId="77777777" w:rsidR="00055238" w:rsidRDefault="00055238" w:rsidP="00D3115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Prepared 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1D9F8" w14:textId="77777777" w:rsidR="00055238" w:rsidRPr="007E5271" w:rsidRDefault="00055238" w:rsidP="00D31152">
            <w:pPr>
              <w:rPr>
                <w:rFonts w:cs="Arial"/>
                <w:szCs w:val="20"/>
                <w:lang w:val="en-US" w:eastAsia="zh-CN"/>
              </w:rPr>
            </w:pPr>
            <w:r w:rsidRPr="007E5271">
              <w:rPr>
                <w:rFonts w:cs="Arial"/>
                <w:szCs w:val="20"/>
                <w:lang w:val="en-US" w:eastAsia="zh-CN"/>
              </w:rPr>
              <w:t xml:space="preserve">Tool: IAR </w:t>
            </w:r>
            <w:proofErr w:type="gramStart"/>
            <w:r w:rsidRPr="007E5271">
              <w:rPr>
                <w:rFonts w:cs="Arial"/>
                <w:szCs w:val="20"/>
                <w:lang w:val="en-US" w:eastAsia="zh-CN"/>
              </w:rPr>
              <w:t>Workbench .</w:t>
            </w:r>
            <w:proofErr w:type="gramEnd"/>
          </w:p>
          <w:p w14:paraId="4DB3B0C5" w14:textId="77777777" w:rsidR="00055238" w:rsidRPr="007E5271" w:rsidRDefault="00055238" w:rsidP="00D31152">
            <w:pPr>
              <w:rPr>
                <w:rFonts w:cs="Arial"/>
                <w:szCs w:val="20"/>
                <w:lang w:val="en-US" w:eastAsia="zh-CN"/>
              </w:rPr>
            </w:pPr>
            <w:r w:rsidRPr="007E5271">
              <w:rPr>
                <w:rFonts w:cs="Arial"/>
                <w:szCs w:val="20"/>
                <w:lang w:val="en-US" w:eastAsia="zh-CN"/>
              </w:rPr>
              <w:t>Data:</w:t>
            </w:r>
          </w:p>
          <w:p w14:paraId="01915FD2" w14:textId="77777777" w:rsidR="00055238" w:rsidRPr="00E11530" w:rsidRDefault="00055238" w:rsidP="00410228">
            <w:pPr>
              <w:ind w:leftChars="195" w:left="390"/>
              <w:rPr>
                <w:rFonts w:cs="Arial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Cs w:val="20"/>
                <w:lang w:val="en-US" w:eastAsia="zh-CN"/>
              </w:rPr>
              <w:t>QnRange</w:t>
            </w:r>
            <w:proofErr w:type="spellEnd"/>
          </w:p>
          <w:p w14:paraId="41159E22" w14:textId="77777777" w:rsidR="00055238" w:rsidRPr="00E11530" w:rsidRDefault="00055238" w:rsidP="00410228">
            <w:pPr>
              <w:ind w:leftChars="195" w:left="390"/>
              <w:rPr>
                <w:rFonts w:cs="Arial"/>
                <w:szCs w:val="20"/>
                <w:lang w:val="en-US" w:eastAsia="zh-CN"/>
              </w:rPr>
            </w:pPr>
            <w:r w:rsidRPr="00E11530">
              <w:rPr>
                <w:rFonts w:cs="Arial"/>
                <w:szCs w:val="20"/>
                <w:lang w:val="en-US" w:eastAsia="zh-CN"/>
              </w:rPr>
              <w:t>R</w:t>
            </w:r>
            <w:r>
              <w:rPr>
                <w:rFonts w:cs="Arial"/>
                <w:szCs w:val="20"/>
                <w:lang w:val="en-US" w:eastAsia="zh-CN"/>
              </w:rPr>
              <w:t>ef Temperature</w:t>
            </w:r>
          </w:p>
          <w:p w14:paraId="75604395" w14:textId="77777777" w:rsidR="00055238" w:rsidRPr="00E11530" w:rsidRDefault="00055238" w:rsidP="00410228">
            <w:pPr>
              <w:ind w:leftChars="195" w:left="39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 xml:space="preserve">Temperature </w:t>
            </w:r>
          </w:p>
          <w:p w14:paraId="090DB081" w14:textId="77777777" w:rsidR="00055238" w:rsidRPr="00E11530" w:rsidRDefault="00055238" w:rsidP="00410228">
            <w:pPr>
              <w:ind w:leftChars="195" w:left="39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1530">
              <w:rPr>
                <w:rFonts w:cs="Arial"/>
                <w:szCs w:val="20"/>
                <w:lang w:val="en-US" w:eastAsia="zh-CN"/>
              </w:rPr>
              <w:t>Volumeexpansion</w:t>
            </w:r>
            <w:proofErr w:type="spellEnd"/>
            <w:r w:rsidRPr="00E11530">
              <w:rPr>
                <w:rFonts w:cs="Arial"/>
                <w:szCs w:val="20"/>
                <w:lang w:val="en-US" w:eastAsia="zh-CN"/>
              </w:rPr>
              <w:tab/>
            </w:r>
          </w:p>
          <w:p w14:paraId="6D3904A0" w14:textId="77777777" w:rsidR="00055238" w:rsidRPr="008E39A8" w:rsidRDefault="00055238" w:rsidP="00410228">
            <w:pPr>
              <w:ind w:leftChars="195" w:left="39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1530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E11530">
              <w:rPr>
                <w:rFonts w:cs="Arial"/>
                <w:szCs w:val="20"/>
                <w:lang w:val="en-US" w:eastAsia="zh-CN"/>
              </w:rPr>
              <w:tab/>
            </w:r>
            <w:r w:rsidRPr="00E11530">
              <w:rPr>
                <w:rFonts w:cs="Arial"/>
                <w:szCs w:val="20"/>
                <w:lang w:eastAsia="zh-CN"/>
              </w:rPr>
              <w:tab/>
            </w:r>
          </w:p>
          <w:p w14:paraId="3F735E11" w14:textId="77777777" w:rsidR="00055238" w:rsidRPr="00E11530" w:rsidRDefault="00055238" w:rsidP="00E11530">
            <w:pPr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14:paraId="1BB73E9D" w14:textId="77777777" w:rsidTr="00D31152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AEC2E4B" w14:textId="77777777" w:rsidR="00055238" w:rsidRDefault="00055238" w:rsidP="00D311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31B8DB06" w14:textId="77777777" w:rsidR="00055238" w:rsidRDefault="00055238" w:rsidP="00D31152">
            <w:pPr>
              <w:pStyle w:val="HelpText"/>
              <w:rPr>
                <w:lang w:eastAsia="zh-CN"/>
              </w:rPr>
            </w:pPr>
          </w:p>
        </w:tc>
      </w:tr>
      <w:tr w:rsidR="00055238" w14:paraId="4A7345A8" w14:textId="77777777" w:rsidTr="00D31152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9C0CF" w14:textId="77777777" w:rsidR="00055238" w:rsidRDefault="00055238" w:rsidP="00D3115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6B2BF" w14:textId="77777777" w:rsidR="00055238" w:rsidRDefault="00055238" w:rsidP="00D31152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4124B" w14:textId="77777777" w:rsidR="00055238" w:rsidRDefault="00055238" w:rsidP="00D31152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4E96F9" w14:textId="77777777" w:rsidR="00055238" w:rsidRDefault="00055238" w:rsidP="00D31152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28C20" w14:textId="77777777" w:rsidR="00055238" w:rsidRDefault="00055238" w:rsidP="00D31152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0FC66DE9" w14:textId="77777777" w:rsidR="00055238" w:rsidRDefault="00055238" w:rsidP="00D31152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6E4D1F61" w14:textId="77777777" w:rsidTr="00D31152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18D8" w14:textId="77777777" w:rsidR="00055238" w:rsidRDefault="00055238" w:rsidP="00D31152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F601" w14:textId="77777777" w:rsidR="00055238" w:rsidRPr="00CF5438" w:rsidRDefault="00055238" w:rsidP="00672828">
            <w:pPr>
              <w:ind w:leftChars="100" w:left="200"/>
              <w:rPr>
                <w:rFonts w:cs="Arial"/>
                <w:szCs w:val="20"/>
                <w:lang w:val="en-US" w:eastAsia="zh-CN"/>
              </w:rPr>
            </w:pPr>
            <w:proofErr w:type="spellStart"/>
            <w:proofErr w:type="gramStart"/>
            <w:r w:rsidRPr="00CF5438">
              <w:rPr>
                <w:rFonts w:cs="Arial"/>
                <w:szCs w:val="20"/>
                <w:lang w:val="en-US" w:eastAsia="zh-CN"/>
              </w:rPr>
              <w:t>QnRange</w:t>
            </w:r>
            <w:proofErr w:type="spellEnd"/>
            <w:r w:rsidRPr="00CF543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proofErr w:type="gramEnd"/>
            <w:r w:rsidRPr="00E11530">
              <w:rPr>
                <w:rFonts w:cs="Arial"/>
                <w:szCs w:val="20"/>
                <w:lang w:val="en-US" w:eastAsia="zh-CN"/>
              </w:rPr>
              <w:t xml:space="preserve"> [2.10f,90.00f]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</w:p>
          <w:p w14:paraId="2FDF4E8B" w14:textId="77777777" w:rsidR="00055238" w:rsidRPr="007E5271" w:rsidRDefault="00055238" w:rsidP="00672828">
            <w:pPr>
              <w:ind w:leftChars="100" w:left="200"/>
              <w:rPr>
                <w:rFonts w:cs="Arial"/>
                <w:szCs w:val="20"/>
                <w:lang w:val="en-US" w:eastAsia="zh-CN"/>
              </w:rPr>
            </w:pPr>
            <w:r w:rsidRPr="007E5271">
              <w:rPr>
                <w:rFonts w:cs="Arial"/>
                <w:szCs w:val="20"/>
                <w:lang w:val="en-US" w:eastAsia="zh-CN"/>
              </w:rPr>
              <w:t xml:space="preserve">Ref Temperature:21.35 </w:t>
            </w:r>
            <w:proofErr w:type="gramStart"/>
            <w:r w:rsidRPr="007E5271">
              <w:rPr>
                <w:rFonts w:hint="eastAsia"/>
                <w:lang w:val="en-US"/>
              </w:rPr>
              <w:t>℃</w:t>
            </w:r>
            <w:r w:rsidRPr="007E5271">
              <w:rPr>
                <w:rFonts w:cs="Arial"/>
                <w:szCs w:val="20"/>
                <w:lang w:val="en-US" w:eastAsia="zh-CN"/>
              </w:rPr>
              <w:t xml:space="preserve"> ;</w:t>
            </w:r>
            <w:proofErr w:type="gramEnd"/>
          </w:p>
          <w:p w14:paraId="24D4FD98" w14:textId="77777777" w:rsidR="00055238" w:rsidRPr="007E5271" w:rsidRDefault="00055238" w:rsidP="00672828">
            <w:pPr>
              <w:ind w:leftChars="100" w:left="20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7E5271">
              <w:rPr>
                <w:rFonts w:cs="Arial"/>
                <w:szCs w:val="20"/>
                <w:lang w:val="en-US" w:eastAsia="zh-CN"/>
              </w:rPr>
              <w:t>Temperature  :</w:t>
            </w:r>
            <w:proofErr w:type="gramEnd"/>
            <w:r w:rsidRPr="007E5271">
              <w:rPr>
                <w:rFonts w:cs="Arial"/>
                <w:szCs w:val="20"/>
                <w:lang w:val="en-US" w:eastAsia="zh-CN"/>
              </w:rPr>
              <w:t xml:space="preserve">31.25 </w:t>
            </w:r>
            <w:r w:rsidRPr="007E5271">
              <w:rPr>
                <w:rFonts w:hint="eastAsia"/>
                <w:lang w:val="en-US"/>
              </w:rPr>
              <w:t>℃</w:t>
            </w:r>
            <w:r w:rsidRPr="007E5271">
              <w:rPr>
                <w:rFonts w:cs="Arial"/>
                <w:szCs w:val="20"/>
                <w:lang w:val="en-US" w:eastAsia="zh-CN"/>
              </w:rPr>
              <w:t>;</w:t>
            </w:r>
          </w:p>
          <w:p w14:paraId="1A11748E" w14:textId="77777777" w:rsidR="00055238" w:rsidRDefault="00055238" w:rsidP="00672828">
            <w:pPr>
              <w:ind w:leftChars="100" w:left="20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CF5438">
              <w:rPr>
                <w:rFonts w:cs="Arial"/>
                <w:szCs w:val="20"/>
                <w:lang w:val="en-US" w:eastAsia="zh-CN"/>
              </w:rPr>
              <w:t>Volumeexpansion</w:t>
            </w:r>
            <w:proofErr w:type="spellEnd"/>
            <w:r w:rsidRPr="00CF543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proofErr w:type="gramStart"/>
            <w:r w:rsidRPr="00E11530">
              <w:rPr>
                <w:rFonts w:cs="Arial"/>
                <w:szCs w:val="20"/>
                <w:lang w:val="en-US" w:eastAsia="zh-CN"/>
              </w:rPr>
              <w:t>0.036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2AB1383D" w14:textId="77777777" w:rsidR="00055238" w:rsidRPr="00410228" w:rsidRDefault="00055238" w:rsidP="00672828">
            <w:pPr>
              <w:ind w:leftChars="100" w:left="200"/>
              <w:rPr>
                <w:rFonts w:cs="Arial"/>
                <w:lang w:val="en-US" w:eastAsia="zh-CN"/>
              </w:rPr>
            </w:pPr>
            <w:r w:rsidRPr="00CF5438">
              <w:rPr>
                <w:rFonts w:cs="Arial"/>
                <w:szCs w:val="20"/>
                <w:lang w:val="en-US" w:eastAsia="zh-CN"/>
              </w:rPr>
              <w:t>VolumeFlow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E11530">
              <w:rPr>
                <w:rFonts w:cs="Arial"/>
                <w:szCs w:val="20"/>
                <w:lang w:val="en-US" w:eastAsia="zh-CN"/>
              </w:rPr>
              <w:t>87.580 m3/h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74F07" w14:textId="77777777" w:rsidR="00055238" w:rsidRDefault="00055238" w:rsidP="00170070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8E39A8">
              <w:rPr>
                <w:rFonts w:cs="Arial"/>
                <w:sz w:val="20"/>
                <w:lang w:eastAsia="zh-CN"/>
              </w:rPr>
              <w:t>CalculateLiquidQn</w:t>
            </w:r>
            <w:proofErr w:type="spellEnd"/>
          </w:p>
          <w:p w14:paraId="582FBBB3" w14:textId="77777777" w:rsidR="00055238" w:rsidRPr="000551E0" w:rsidRDefault="00055238" w:rsidP="00170070">
            <w:pPr>
              <w:pStyle w:val="TableText"/>
              <w:rPr>
                <w:rFonts w:cs="Arial"/>
                <w:sz w:val="20"/>
                <w:lang w:eastAsia="zh-CN"/>
              </w:rPr>
            </w:pPr>
            <w:r w:rsidRPr="008E39A8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to calculate the Normal volume flow and percentage flow.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409B1E" w14:textId="77777777" w:rsidR="00055238" w:rsidRDefault="00055238" w:rsidP="008E39A8">
            <w:pPr>
              <w:rPr>
                <w:rFonts w:cs="Arial"/>
                <w:szCs w:val="20"/>
                <w:lang w:val="en-US" w:eastAsia="zh-CN"/>
              </w:rPr>
            </w:pPr>
            <w:r w:rsidRPr="00E11530">
              <w:rPr>
                <w:rFonts w:cs="Arial"/>
                <w:szCs w:val="20"/>
                <w:lang w:val="en-US" w:eastAsia="zh-CN"/>
              </w:rPr>
              <w:t>Normal Volume flow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E11530">
              <w:rPr>
                <w:rFonts w:cs="Arial"/>
                <w:szCs w:val="20"/>
                <w:lang w:val="en-US" w:eastAsia="zh-CN"/>
              </w:rPr>
              <w:t>64.567974 m3/h</w:t>
            </w:r>
          </w:p>
          <w:p w14:paraId="5B8BA69D" w14:textId="77777777" w:rsidR="00055238" w:rsidRDefault="00055238" w:rsidP="008E39A8">
            <w:pPr>
              <w:rPr>
                <w:rFonts w:cs="Arial"/>
                <w:szCs w:val="20"/>
                <w:lang w:val="en-US" w:eastAsia="zh-CN"/>
              </w:rPr>
            </w:pPr>
          </w:p>
          <w:p w14:paraId="1783B146" w14:textId="77777777" w:rsidR="00055238" w:rsidRDefault="00055238" w:rsidP="008E39A8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323494E9" w14:textId="77777777" w:rsidR="00055238" w:rsidRDefault="00055238" w:rsidP="008E39A8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71.74%</w:t>
            </w:r>
          </w:p>
          <w:p w14:paraId="26417740" w14:textId="77777777" w:rsidR="00055238" w:rsidRPr="00170070" w:rsidRDefault="00055238" w:rsidP="00D31152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88AC77" w14:textId="77777777" w:rsidR="00055238" w:rsidRDefault="00055238" w:rsidP="00D31152">
            <w:pPr>
              <w:pStyle w:val="TableText"/>
              <w:ind w:left="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695173A5" w14:textId="77777777" w:rsidTr="00D31152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B763" w14:textId="77777777" w:rsidR="00055238" w:rsidRDefault="00055238" w:rsidP="00D31152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2137" w14:textId="77777777" w:rsidR="00055238" w:rsidRDefault="00055238" w:rsidP="00D31152">
            <w:pPr>
              <w:pStyle w:val="TableTex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…….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00310" w14:textId="77777777" w:rsidR="00055238" w:rsidRDefault="00055238" w:rsidP="00D31152">
            <w:pPr>
              <w:pStyle w:val="TableTex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724C9D" w14:textId="77777777" w:rsidR="00055238" w:rsidRDefault="00055238" w:rsidP="00D31152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F1E7AB" w14:textId="77777777" w:rsidR="00055238" w:rsidRDefault="00055238" w:rsidP="00D31152">
            <w:pPr>
              <w:pStyle w:val="TableText"/>
              <w:rPr>
                <w:rFonts w:cs="Arial"/>
                <w:sz w:val="20"/>
              </w:rPr>
            </w:pPr>
          </w:p>
        </w:tc>
      </w:tr>
      <w:tr w:rsidR="00055238" w14:paraId="2DB98298" w14:textId="77777777" w:rsidTr="00D31152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69B0" w14:textId="77777777" w:rsidR="00055238" w:rsidRDefault="00055238" w:rsidP="00D31152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184E79BB" w14:textId="77777777" w:rsidTr="00D31152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3CC39" w14:textId="77777777" w:rsidR="00055238" w:rsidRDefault="00055238" w:rsidP="00D31152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</w:t>
            </w:r>
            <w:r w:rsidR="005769E0">
              <w:rPr>
                <w:rFonts w:cs="Arial"/>
                <w:sz w:val="20"/>
              </w:rPr>
              <w:t xml:space="preserve"> OK</w:t>
            </w:r>
          </w:p>
        </w:tc>
      </w:tr>
    </w:tbl>
    <w:p w14:paraId="15A0B84E" w14:textId="77777777" w:rsidR="00055238" w:rsidRDefault="00055238" w:rsidP="006C5398">
      <w:pPr>
        <w:rPr>
          <w:lang w:val="en-GB" w:eastAsia="zh-CN"/>
        </w:rPr>
      </w:pPr>
    </w:p>
    <w:p w14:paraId="51CB32BF" w14:textId="77777777" w:rsidR="00055238" w:rsidRPr="00DE47D3" w:rsidRDefault="00055238" w:rsidP="00D60486">
      <w:pPr>
        <w:pStyle w:val="Heading4"/>
      </w:pPr>
      <w:bookmarkStart w:id="67" w:name="_Test_Case_2"/>
      <w:bookmarkEnd w:id="67"/>
      <w:r>
        <w:t xml:space="preserve">Test Case </w:t>
      </w:r>
      <w:r>
        <w:rPr>
          <w:lang w:eastAsia="zh-CN"/>
        </w:rPr>
        <w:t>02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1836B3EB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69BE1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02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7066B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333DFE21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2</w:t>
            </w:r>
          </w:p>
          <w:p w14:paraId="6C4B07DC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157974E4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860CF1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AB69A6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0AE97" w14:textId="77777777" w:rsidR="005769E0" w:rsidRDefault="00E24951" w:rsidP="002F7BC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</w:t>
            </w:r>
            <w:r w:rsidR="00D46D3A"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</w:rPr>
              <w:t>-</w:t>
            </w:r>
            <w:r w:rsidR="002F7BC1">
              <w:rPr>
                <w:rFonts w:cs="Arial"/>
                <w:szCs w:val="20"/>
              </w:rPr>
              <w:t>11</w:t>
            </w:r>
            <w:r>
              <w:rPr>
                <w:rFonts w:cs="Arial"/>
                <w:szCs w:val="20"/>
              </w:rPr>
              <w:t>-0</w:t>
            </w:r>
            <w:r w:rsidR="002F7BC1">
              <w:rPr>
                <w:rFonts w:cs="Arial"/>
                <w:szCs w:val="20"/>
              </w:rPr>
              <w:t>2</w:t>
            </w:r>
          </w:p>
        </w:tc>
      </w:tr>
      <w:tr w:rsidR="00055238" w:rsidRPr="00907140" w14:paraId="11D137C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108C7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A7BEF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This case will test the calculation of </w:t>
            </w: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47536E">
              <w:rPr>
                <w:rFonts w:cs="Arial"/>
                <w:szCs w:val="20"/>
                <w:lang w:val="en-US"/>
              </w:rPr>
              <w:t xml:space="preserve"> flow and percentage of </w:t>
            </w:r>
            <w:proofErr w:type="spellStart"/>
            <w:r w:rsidRPr="0047536E">
              <w:rPr>
                <w:rFonts w:cs="Arial"/>
                <w:szCs w:val="20"/>
                <w:lang w:val="en-US"/>
              </w:rPr>
              <w:t>QMax</w:t>
            </w:r>
            <w:proofErr w:type="spellEnd"/>
            <w:r w:rsidRPr="0047536E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 Check </w:t>
            </w:r>
            <w:proofErr w:type="spellStart"/>
            <w:r w:rsidRPr="00707A01">
              <w:rPr>
                <w:rFonts w:ascii="Helvetica-Bold" w:hAnsi="Helvetica-Bold" w:cs="Helvetica-Bold"/>
                <w:bCs/>
                <w:lang w:val="en-US" w:eastAsia="zh-CN"/>
              </w:rPr>
              <w:t>imits</w:t>
            </w:r>
            <w:proofErr w:type="spellEnd"/>
            <w:r w:rsidRPr="00707A01">
              <w:rPr>
                <w:rFonts w:ascii="Helvetica-Bold" w:hAnsi="Helvetica-Bold" w:cs="Helvetica-Bold"/>
                <w:bCs/>
                <w:lang w:val="en-US" w:eastAsia="zh-CN"/>
              </w:rPr>
              <w:t xml:space="preserve"> for flow rate</w:t>
            </w:r>
            <w:r>
              <w:rPr>
                <w:rFonts w:ascii="Helvetica-Bold" w:hAnsi="Helvetica-Bold" w:cs="Helvetica-Bold"/>
                <w:bCs/>
                <w:lang w:val="en-US" w:eastAsia="zh-CN"/>
              </w:rPr>
              <w:t xml:space="preserve"> and will raise alarm when flow lower than </w:t>
            </w:r>
            <w:proofErr w:type="spellStart"/>
            <w:r>
              <w:rPr>
                <w:rFonts w:ascii="Helvetica-Bold" w:hAnsi="Helvetica-Bold" w:cs="Helvetica-Bold"/>
                <w:bCs/>
                <w:lang w:val="en-US" w:eastAsia="zh-CN"/>
              </w:rPr>
              <w:t>Qmin</w:t>
            </w:r>
            <w:proofErr w:type="spellEnd"/>
          </w:p>
        </w:tc>
      </w:tr>
      <w:tr w:rsidR="00055238" w:rsidRPr="00907140" w14:paraId="3ECDA408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65AE3" w14:textId="77777777" w:rsidR="00055238" w:rsidRPr="008843F4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8843F4">
              <w:rPr>
                <w:rFonts w:cs="Arial"/>
                <w:szCs w:val="20"/>
                <w:lang w:val="en-US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97EC5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4.2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mass</w:t>
            </w:r>
            <w:r w:rsidRPr="00AA681E">
              <w:rPr>
                <w:kern w:val="2"/>
                <w:lang w:val="en-US" w:eastAsia="zh-CN"/>
              </w:rPr>
              <w:t xml:space="preserve"> flow for liquid</w:t>
            </w:r>
          </w:p>
          <w:p w14:paraId="49B13045" w14:textId="77777777" w:rsidR="00055238" w:rsidRPr="000E52C2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707A01">
              <w:rPr>
                <w:rFonts w:ascii="Helvetica-Bold" w:hAnsi="Helvetica-Bold" w:cs="Helvetica-Bold"/>
                <w:bCs/>
                <w:lang w:val="en-US" w:eastAsia="zh-CN"/>
              </w:rPr>
              <w:t>Check limits for flow rate</w:t>
            </w:r>
          </w:p>
          <w:p w14:paraId="2D95A5B4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47536E">
              <w:rPr>
                <w:kern w:val="2"/>
                <w:lang w:val="en-US" w:eastAsia="zh-CN"/>
              </w:rPr>
              <w:t xml:space="preserve">Compute percentage of </w:t>
            </w:r>
            <w:proofErr w:type="spellStart"/>
            <w:r w:rsidRPr="0047536E">
              <w:rPr>
                <w:kern w:val="2"/>
                <w:lang w:val="en-US" w:eastAsia="zh-CN"/>
              </w:rPr>
              <w:t>QMax</w:t>
            </w:r>
            <w:proofErr w:type="spellEnd"/>
            <w:r w:rsidRPr="0047536E">
              <w:rPr>
                <w:kern w:val="2"/>
                <w:lang w:val="en-US" w:eastAsia="zh-CN"/>
              </w:rPr>
              <w:t xml:space="preserve"> for </w:t>
            </w:r>
            <w:r>
              <w:rPr>
                <w:kern w:val="2"/>
                <w:lang w:val="en-US" w:eastAsia="zh-CN"/>
              </w:rPr>
              <w:t>mass</w:t>
            </w:r>
            <w:r w:rsidRPr="0047536E">
              <w:rPr>
                <w:kern w:val="2"/>
                <w:lang w:val="en-US" w:eastAsia="zh-CN"/>
              </w:rPr>
              <w:t xml:space="preserve"> flow</w:t>
            </w:r>
          </w:p>
          <w:p w14:paraId="6102ADAD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120F9D6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AAD1B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FDBB9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Mass flow Correctly</w:t>
            </w:r>
          </w:p>
          <w:p w14:paraId="524D05D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correctly</w:t>
            </w:r>
          </w:p>
          <w:p w14:paraId="6FE728A8" w14:textId="77777777" w:rsidR="00055238" w:rsidRPr="003F5710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Raines alarm when alarm condition is met.</w:t>
            </w:r>
          </w:p>
        </w:tc>
      </w:tr>
      <w:tr w:rsidR="00055238" w:rsidRPr="001D4356" w14:paraId="1F74913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679AA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Prepared 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67BA0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7C016F2E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5E13318B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 w:rsidRPr="007E5271">
              <w:rPr>
                <w:rFonts w:cs="Arial"/>
                <w:szCs w:val="20"/>
                <w:lang w:val="en-US" w:eastAsia="zh-CN"/>
              </w:rPr>
              <w:tab/>
            </w:r>
          </w:p>
          <w:p w14:paraId="216088D3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</w:p>
          <w:p w14:paraId="0F6DCCA3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 w:rsidRPr="007E5271">
              <w:rPr>
                <w:rFonts w:cs="Arial"/>
                <w:szCs w:val="20"/>
                <w:lang w:val="en-US" w:eastAsia="zh-CN"/>
              </w:rPr>
              <w:tab/>
            </w:r>
          </w:p>
          <w:p w14:paraId="025055B9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QmRange</w:t>
            </w:r>
            <w:proofErr w:type="spellEnd"/>
          </w:p>
          <w:p w14:paraId="5EF538C7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</w:p>
          <w:p w14:paraId="00900856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</w:p>
          <w:p w14:paraId="309C6DC9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7E5271">
              <w:rPr>
                <w:rFonts w:cs="Arial"/>
                <w:szCs w:val="20"/>
                <w:lang w:val="en-US" w:eastAsia="zh-CN"/>
              </w:rPr>
              <w:t xml:space="preserve"> Ref</w:t>
            </w:r>
          </w:p>
          <w:p w14:paraId="7C2C87BE" w14:textId="77777777" w:rsidR="00055238" w:rsidRPr="007E5271" w:rsidRDefault="00055238" w:rsidP="001D4356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E5271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7E5271">
              <w:rPr>
                <w:rFonts w:cs="Arial"/>
                <w:szCs w:val="20"/>
                <w:lang w:val="en-US" w:eastAsia="zh-CN"/>
              </w:rPr>
              <w:t xml:space="preserve"> Real</w:t>
            </w:r>
          </w:p>
          <w:p w14:paraId="5360738E" w14:textId="77777777" w:rsidR="00055238" w:rsidRPr="001D4356" w:rsidRDefault="00055238" w:rsidP="001D4356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DensityRef</w:t>
            </w:r>
            <w:proofErr w:type="spellEnd"/>
          </w:p>
          <w:p w14:paraId="363DE3A1" w14:textId="77777777" w:rsidR="00055238" w:rsidRPr="001D4356" w:rsidRDefault="00055238" w:rsidP="001D4356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DensityReal</w:t>
            </w:r>
            <w:proofErr w:type="spellEnd"/>
          </w:p>
          <w:p w14:paraId="7F52778B" w14:textId="77777777" w:rsidR="00055238" w:rsidRPr="001D4356" w:rsidRDefault="00055238" w:rsidP="001D4356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r w:rsidRPr="001D4356">
              <w:rPr>
                <w:rFonts w:cs="Arial"/>
                <w:szCs w:val="20"/>
                <w:lang w:val="fr-FR" w:eastAsia="zh-CN"/>
              </w:rPr>
              <w:t>VolumeExpandBeta1</w:t>
            </w:r>
          </w:p>
          <w:p w14:paraId="19C10A75" w14:textId="77777777" w:rsidR="00055238" w:rsidRDefault="00055238" w:rsidP="001D4356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fr-FR" w:eastAsia="zh-CN"/>
              </w:rPr>
              <w:t>densityExpandBeta</w:t>
            </w:r>
            <w:proofErr w:type="gramEnd"/>
            <w:r w:rsidRPr="001D4356">
              <w:rPr>
                <w:rFonts w:cs="Arial"/>
                <w:szCs w:val="20"/>
                <w:lang w:val="fr-FR" w:eastAsia="zh-CN"/>
              </w:rPr>
              <w:t>2</w:t>
            </w:r>
          </w:p>
          <w:p w14:paraId="1DBAE0D4" w14:textId="77777777" w:rsidR="00055238" w:rsidRPr="001D4356" w:rsidRDefault="00055238" w:rsidP="001D4356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>
              <w:rPr>
                <w:rFonts w:cs="Arial"/>
                <w:szCs w:val="20"/>
                <w:lang w:val="fr-FR" w:eastAsia="zh-CN"/>
              </w:rPr>
              <w:t>QmAlarmLimits</w:t>
            </w:r>
            <w:proofErr w:type="spellEnd"/>
          </w:p>
          <w:p w14:paraId="254FF2F1" w14:textId="77777777" w:rsidR="00055238" w:rsidRPr="001D4356" w:rsidRDefault="00055238" w:rsidP="001D4356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VolumeFlow</w:t>
            </w:r>
            <w:proofErr w:type="spellEnd"/>
          </w:p>
          <w:p w14:paraId="0727DDCC" w14:textId="77777777" w:rsidR="00055238" w:rsidRPr="001D4356" w:rsidRDefault="00055238" w:rsidP="00BF054B">
            <w:pPr>
              <w:rPr>
                <w:rFonts w:cs="Arial"/>
                <w:szCs w:val="20"/>
                <w:lang w:val="fr-FR" w:eastAsia="zh-CN"/>
              </w:rPr>
            </w:pPr>
          </w:p>
        </w:tc>
      </w:tr>
      <w:tr w:rsidR="00055238" w14:paraId="03EA2BA1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5F37DA3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Procedures</w:t>
            </w:r>
          </w:p>
          <w:p w14:paraId="7927B8D1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244063E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88326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C2377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8431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F11E4B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422ED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535CA55B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07E7A9A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6936D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2A101" w14:textId="77777777" w:rsidR="00055238" w:rsidRDefault="00055238" w:rsidP="00BF054B">
            <w:pPr>
              <w:pStyle w:val="TableText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Set the </w:t>
            </w:r>
            <w:proofErr w:type="gramStart"/>
            <w:r>
              <w:rPr>
                <w:rFonts w:cs="Arial"/>
                <w:sz w:val="20"/>
                <w:lang w:eastAsia="zh-CN"/>
              </w:rPr>
              <w:t>Parameters :</w:t>
            </w:r>
            <w:proofErr w:type="gramEnd"/>
            <w:r w:rsidRPr="00E11530">
              <w:rPr>
                <w:rFonts w:cs="Arial"/>
                <w:lang w:eastAsia="zh-CN"/>
              </w:rPr>
              <w:t xml:space="preserve"> </w:t>
            </w:r>
          </w:p>
          <w:p w14:paraId="07376621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CDT_SIMULATION_CB_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OFF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7355AD64" w14:textId="77777777" w:rsidR="00055238" w:rsidRDefault="00055238" w:rsidP="00FD1550">
            <w:pPr>
              <w:rPr>
                <w:rFonts w:cs="Arial"/>
                <w:szCs w:val="20"/>
                <w:lang w:val="en-US" w:eastAsia="zh-CN"/>
              </w:rPr>
            </w:pPr>
          </w:p>
          <w:p w14:paraId="38E9D861" w14:textId="77777777" w:rsidR="00055238" w:rsidRPr="001D4356" w:rsidRDefault="00055238" w:rsidP="00FD1550">
            <w:pPr>
              <w:rPr>
                <w:rFonts w:cs="Arial"/>
                <w:szCs w:val="20"/>
                <w:lang w:val="en-US" w:eastAsia="zh-CN"/>
              </w:rPr>
            </w:pPr>
          </w:p>
          <w:p w14:paraId="7E1ECF3C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MVM_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DISABLE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7F01345E" w14:textId="77777777" w:rsidR="00055238" w:rsidRDefault="00055238" w:rsidP="00FD1550">
            <w:pPr>
              <w:rPr>
                <w:rFonts w:cs="Arial"/>
                <w:szCs w:val="20"/>
                <w:lang w:val="en-US" w:eastAsia="zh-CN"/>
              </w:rPr>
            </w:pPr>
          </w:p>
          <w:p w14:paraId="6C42F8DA" w14:textId="77777777" w:rsidR="00055238" w:rsidRPr="001D4356" w:rsidRDefault="00055238" w:rsidP="00FD1550">
            <w:pPr>
              <w:rPr>
                <w:rFonts w:cs="Arial"/>
                <w:szCs w:val="20"/>
                <w:lang w:val="en-US" w:eastAsia="zh-CN"/>
              </w:rPr>
            </w:pPr>
          </w:p>
          <w:p w14:paraId="6051A307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E764F">
              <w:rPr>
                <w:rFonts w:cs="Arial"/>
                <w:szCs w:val="20"/>
                <w:lang w:val="en-US" w:eastAsia="zh-CN"/>
              </w:rPr>
              <w:t>MVM_WITHOUT_</w:t>
            </w:r>
            <w:proofErr w:type="gramStart"/>
            <w:r w:rsidRPr="001E764F">
              <w:rPr>
                <w:rFonts w:cs="Arial"/>
                <w:szCs w:val="20"/>
                <w:lang w:val="en-US" w:eastAsia="zh-CN"/>
              </w:rPr>
              <w:t>CORRECTION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36E829AC" w14:textId="77777777" w:rsidR="00055238" w:rsidRDefault="00055238" w:rsidP="00FD1550">
            <w:pPr>
              <w:rPr>
                <w:rFonts w:cs="Arial"/>
                <w:szCs w:val="20"/>
                <w:lang w:val="en-US" w:eastAsia="zh-CN"/>
              </w:rPr>
            </w:pPr>
          </w:p>
          <w:p w14:paraId="03937511" w14:textId="77777777" w:rsidR="00055238" w:rsidRPr="001D4356" w:rsidRDefault="00055238" w:rsidP="00FD1550">
            <w:p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4AFECEE3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</w:t>
            </w:r>
            <w:r>
              <w:rPr>
                <w:rFonts w:cs="Arial"/>
                <w:szCs w:val="20"/>
                <w:lang w:val="en-US" w:eastAsia="zh-CN"/>
              </w:rPr>
              <w:t>Range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2C53BFC5" w14:textId="77777777" w:rsidR="00055238" w:rsidRDefault="00055238" w:rsidP="00553A78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>79800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23F0B239" w14:textId="77777777" w:rsidR="00055238" w:rsidRDefault="00055238" w:rsidP="00553A78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:100.0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63F1FD63" w14:textId="77777777" w:rsidR="00055238" w:rsidRDefault="00055238" w:rsidP="00553A78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553A78">
              <w:rPr>
                <w:rFonts w:cs="Arial"/>
                <w:szCs w:val="20"/>
                <w:lang w:val="en-US" w:eastAsia="zh-CN"/>
              </w:rPr>
              <w:t xml:space="preserve">span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553A78">
              <w:rPr>
                <w:rFonts w:cs="Arial"/>
                <w:szCs w:val="20"/>
                <w:lang w:val="en-US" w:eastAsia="zh-CN"/>
              </w:rPr>
              <w:t>79700.0</w:t>
            </w:r>
            <w:r>
              <w:rPr>
                <w:rFonts w:cs="Arial"/>
                <w:szCs w:val="20"/>
                <w:lang w:val="en-US" w:eastAsia="zh-CN"/>
              </w:rPr>
              <w:t xml:space="preserve">  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>kg/h</w:t>
            </w:r>
          </w:p>
          <w:p w14:paraId="5592A025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75169BD5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7F6525E6" w14:textId="77777777" w:rsidR="00055238" w:rsidRDefault="00055238" w:rsidP="00553A78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78800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h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666BDB91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2D342FC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0DBD9A50" w14:textId="77777777" w:rsidR="00055238" w:rsidRDefault="00055238" w:rsidP="00553A78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70.00%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3DD59D98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470BA257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Ref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21.35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</w:p>
          <w:p w14:paraId="245FC072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08668AEB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Real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31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  <w:r w:rsidRPr="001D4356">
              <w:rPr>
                <w:rFonts w:cs="Arial"/>
                <w:szCs w:val="20"/>
                <w:lang w:val="en-US" w:eastAsia="zh-CN"/>
              </w:rPr>
              <w:t>.</w:t>
            </w:r>
          </w:p>
          <w:p w14:paraId="60EC0102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8EF86F0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DensityRef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  <w:t>890.88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kg/m2</w:t>
            </w:r>
          </w:p>
          <w:p w14:paraId="78187D86" w14:textId="77777777" w:rsidR="00055238" w:rsidRDefault="00055238" w:rsidP="00553A78">
            <w:pPr>
              <w:rPr>
                <w:rFonts w:cs="Arial"/>
                <w:szCs w:val="20"/>
                <w:lang w:val="en-US" w:eastAsia="zh-CN"/>
              </w:rPr>
            </w:pPr>
          </w:p>
          <w:p w14:paraId="5E9483CD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DensityReal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  <w:t>998.89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kg/m3</w:t>
            </w:r>
          </w:p>
          <w:p w14:paraId="02912EB6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16B9AA6D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VolumeExpandBeta1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0.036</w:t>
            </w:r>
          </w:p>
          <w:p w14:paraId="6BCBD4D0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05B02FC5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densityExpandBeta2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0.018</w:t>
            </w:r>
          </w:p>
          <w:p w14:paraId="532543F3" w14:textId="77777777" w:rsidR="00055238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7ACA1A2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14C1B452" w14:textId="77777777" w:rsidR="00055238" w:rsidRDefault="00055238" w:rsidP="00FD1550">
            <w:pPr>
              <w:numPr>
                <w:ilvl w:val="0"/>
                <w:numId w:val="6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662F79EA" w14:textId="77777777" w:rsidR="00055238" w:rsidRPr="001D4356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ab/>
            </w:r>
            <w:r>
              <w:rPr>
                <w:rFonts w:cs="Arial"/>
                <w:szCs w:val="20"/>
                <w:lang w:val="en-US" w:eastAsia="zh-CN"/>
              </w:rPr>
              <w:t>20</w:t>
            </w:r>
            <w:r w:rsidRPr="001D4356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>00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m3/h</w:t>
            </w:r>
          </w:p>
          <w:p w14:paraId="4664F4D4" w14:textId="77777777" w:rsidR="00055238" w:rsidRDefault="00055238" w:rsidP="00553A78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2A11354B" w14:textId="77777777" w:rsidR="00055238" w:rsidRPr="009A1B5C" w:rsidRDefault="00055238" w:rsidP="00BF054B">
            <w:pPr>
              <w:ind w:leftChars="100" w:left="200"/>
              <w:rPr>
                <w:rFonts w:cs="Arial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54A3" w14:textId="77777777" w:rsidR="00055238" w:rsidRPr="00430191" w:rsidRDefault="00055238" w:rsidP="00430191">
            <w:pPr>
              <w:ind w:left="630"/>
              <w:rPr>
                <w:rFonts w:cs="Arial"/>
                <w:szCs w:val="20"/>
                <w:lang w:val="en-US" w:eastAsia="zh-CN"/>
              </w:rPr>
            </w:pPr>
            <w:r w:rsidRPr="00430191">
              <w:rPr>
                <w:rFonts w:cs="Arial"/>
                <w:szCs w:val="20"/>
                <w:lang w:val="en-US" w:eastAsia="zh-CN"/>
              </w:rPr>
              <w:t xml:space="preserve">Call </w:t>
            </w:r>
            <w:proofErr w:type="spellStart"/>
            <w:r w:rsidRPr="00430191">
              <w:rPr>
                <w:rFonts w:cs="Arial"/>
                <w:szCs w:val="20"/>
                <w:lang w:val="en-US" w:eastAsia="zh-CN"/>
              </w:rPr>
              <w:t>CalculateLiquidQMEXE</w:t>
            </w:r>
            <w:proofErr w:type="spellEnd"/>
            <w:r w:rsidRPr="00430191">
              <w:rPr>
                <w:rFonts w:cs="Arial"/>
                <w:szCs w:val="20"/>
                <w:lang w:val="en-US" w:eastAsia="zh-CN"/>
              </w:rPr>
              <w:t xml:space="preserve"> of MVM to calculate the mass volume flow and percentage flow.</w:t>
            </w:r>
          </w:p>
          <w:p w14:paraId="4C59DB9D" w14:textId="77777777" w:rsidR="00055238" w:rsidRPr="00430191" w:rsidRDefault="00055238" w:rsidP="00430191">
            <w:pPr>
              <w:ind w:left="6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4AED2E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: </w:t>
            </w:r>
          </w:p>
          <w:p w14:paraId="0B79BAB5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proofErr w:type="gramStart"/>
            <w:r>
              <w:rPr>
                <w:rFonts w:cs="Arial"/>
                <w:szCs w:val="20"/>
                <w:lang w:val="en-US" w:eastAsia="zh-CN"/>
              </w:rPr>
              <w:t xml:space="preserve">19977.8 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Kg</w:t>
            </w:r>
            <w:proofErr w:type="gramEnd"/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57FC5FA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07EFA3AE" w14:textId="77777777" w:rsidR="00055238" w:rsidRDefault="00055238" w:rsidP="001D4356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0F66FB4B" w14:textId="77777777" w:rsidR="00055238" w:rsidRDefault="00055238" w:rsidP="001D4356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25.035 %</w:t>
            </w:r>
          </w:p>
          <w:p w14:paraId="7CC31EBF" w14:textId="77777777" w:rsidR="00055238" w:rsidRPr="000669E6" w:rsidRDefault="00055238" w:rsidP="000669E6">
            <w:pPr>
              <w:ind w:left="200" w:hangingChars="100" w:hanging="20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 xml:space="preserve"> 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7F6F8F" w14:textId="77777777" w:rsidR="00055238" w:rsidRDefault="00055238" w:rsidP="00BF054B">
            <w:pPr>
              <w:pStyle w:val="TableText"/>
              <w:ind w:left="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7E5271" w14:paraId="481586C4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2F72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01DD4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ab/>
            </w:r>
          </w:p>
          <w:p w14:paraId="082519B2" w14:textId="77777777" w:rsidR="00055238" w:rsidRPr="00FD1550" w:rsidRDefault="00055238" w:rsidP="00FC7715">
            <w:pPr>
              <w:numPr>
                <w:ilvl w:val="0"/>
                <w:numId w:val="185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FD1550">
              <w:rPr>
                <w:rFonts w:cs="Arial"/>
                <w:szCs w:val="20"/>
                <w:lang w:val="en-US" w:eastAsia="zh-CN"/>
              </w:rPr>
              <w:t>QmAlarmLimits</w:t>
            </w:r>
            <w:proofErr w:type="spellEnd"/>
          </w:p>
          <w:p w14:paraId="125786AD" w14:textId="77777777" w:rsidR="00055238" w:rsidRPr="002F7BC1" w:rsidRDefault="00055238" w:rsidP="005A43C0">
            <w:pPr>
              <w:ind w:leftChars="305" w:left="610"/>
              <w:rPr>
                <w:rFonts w:cs="Arial"/>
                <w:color w:val="000000" w:themeColor="text1"/>
                <w:szCs w:val="20"/>
                <w:lang w:val="en-US" w:eastAsia="zh-CN"/>
              </w:rPr>
            </w:pPr>
            <w:proofErr w:type="spellStart"/>
            <w:r w:rsidRPr="002F7BC1">
              <w:rPr>
                <w:rFonts w:cs="Arial"/>
                <w:color w:val="000000" w:themeColor="text1"/>
                <w:szCs w:val="20"/>
                <w:lang w:val="en-US" w:eastAsia="zh-CN"/>
              </w:rPr>
              <w:t>hiLim</w:t>
            </w:r>
            <w:proofErr w:type="spellEnd"/>
            <w:r w:rsidRPr="002F7BC1">
              <w:rPr>
                <w:rFonts w:cs="Arial"/>
                <w:color w:val="000000" w:themeColor="text1"/>
                <w:szCs w:val="20"/>
                <w:lang w:val="en-US" w:eastAsia="zh-CN"/>
              </w:rPr>
              <w:t xml:space="preserve"> :9</w:t>
            </w:r>
            <w:r w:rsidR="002F7BC1">
              <w:rPr>
                <w:rFonts w:cs="Arial"/>
                <w:color w:val="000000" w:themeColor="text1"/>
                <w:szCs w:val="20"/>
                <w:lang w:val="en-US" w:eastAsia="zh-CN"/>
              </w:rPr>
              <w:t>0</w:t>
            </w:r>
            <w:r w:rsidRPr="002F7BC1">
              <w:rPr>
                <w:rFonts w:cs="Arial"/>
                <w:color w:val="000000" w:themeColor="text1"/>
                <w:szCs w:val="20"/>
                <w:lang w:val="en-US" w:eastAsia="zh-CN"/>
              </w:rPr>
              <w:t>.0 (%)</w:t>
            </w:r>
          </w:p>
          <w:p w14:paraId="42D6597D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:35.0 (%)</w:t>
            </w:r>
          </w:p>
          <w:p w14:paraId="3433E48E" w14:textId="77777777" w:rsidR="00055238" w:rsidRDefault="00055238" w:rsidP="00BF054B">
            <w:pPr>
              <w:pStyle w:val="TableText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3F4C0" w14:textId="77777777" w:rsidR="00055238" w:rsidRDefault="00055238" w:rsidP="00430191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GetQmPercentageSRV</w:t>
            </w:r>
            <w:proofErr w:type="spellEnd"/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 get the percentage value.</w:t>
            </w:r>
          </w:p>
          <w:p w14:paraId="6F61496E" w14:textId="77777777" w:rsidR="00430191" w:rsidRPr="00430191" w:rsidRDefault="00430191" w:rsidP="00517CA6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</w:p>
          <w:p w14:paraId="024AFF72" w14:textId="77777777" w:rsidR="00430191" w:rsidRDefault="00430191" w:rsidP="00430191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>Call</w:t>
            </w:r>
            <w:r>
              <w:rPr>
                <w:rFonts w:cs="Arial"/>
                <w:color w:val="0070C0"/>
                <w:sz w:val="20"/>
                <w:lang w:eastAsia="zh-CN"/>
              </w:rPr>
              <w:t xml:space="preserve">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UpdateQmAlarmEXE</w:t>
            </w:r>
            <w:proofErr w:type="spellEnd"/>
          </w:p>
          <w:p w14:paraId="12365CE8" w14:textId="77777777" w:rsidR="00430191" w:rsidRPr="00430191" w:rsidRDefault="00430191" w:rsidP="00430191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>
              <w:rPr>
                <w:rFonts w:cs="Arial"/>
                <w:color w:val="0070C0"/>
                <w:sz w:val="20"/>
                <w:lang w:eastAsia="zh-CN"/>
              </w:rPr>
              <w:t xml:space="preserve">And 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UpdateDiagnosisEXE</w:t>
            </w:r>
            <w:proofErr w:type="spellEnd"/>
            <w:r w:rsidR="002F7BC1">
              <w:rPr>
                <w:rFonts w:cs="Arial"/>
                <w:color w:val="0070C0"/>
                <w:sz w:val="20"/>
                <w:lang w:eastAsia="zh-CN"/>
              </w:rPr>
              <w:t xml:space="preserve"> to update alarm status.</w:t>
            </w:r>
          </w:p>
          <w:p w14:paraId="4A96F55E" w14:textId="77777777" w:rsidR="00055238" w:rsidRPr="00517CA6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4FF3C3" w14:textId="77777777" w:rsidR="00055238" w:rsidRDefault="00055238" w:rsidP="00517CA6">
            <w:pPr>
              <w:rPr>
                <w:rFonts w:cs="Arial"/>
                <w:szCs w:val="20"/>
                <w:lang w:val="en-US" w:eastAsia="zh-CN"/>
              </w:rPr>
            </w:pPr>
          </w:p>
          <w:p w14:paraId="424746CC" w14:textId="77777777" w:rsidR="00055238" w:rsidRDefault="00055238" w:rsidP="00517CA6">
            <w:pPr>
              <w:rPr>
                <w:rFonts w:cs="Arial"/>
                <w:lang w:val="en-US" w:eastAsia="zh-CN"/>
              </w:rPr>
            </w:pPr>
            <w:r w:rsidRPr="001D4356">
              <w:rPr>
                <w:rFonts w:cs="Arial"/>
                <w:lang w:val="en-US" w:eastAsia="zh-CN"/>
              </w:rPr>
              <w:t>Alarm State</w:t>
            </w:r>
            <w:r>
              <w:rPr>
                <w:rFonts w:cs="Arial"/>
                <w:lang w:val="en-US" w:eastAsia="zh-CN"/>
              </w:rPr>
              <w:t>:</w:t>
            </w:r>
          </w:p>
          <w:p w14:paraId="4373DA79" w14:textId="77777777" w:rsidR="00055238" w:rsidRDefault="00055238" w:rsidP="00517CA6">
            <w:pPr>
              <w:numPr>
                <w:ilvl w:val="0"/>
                <w:numId w:val="7"/>
              </w:numPr>
              <w:rPr>
                <w:rFonts w:cs="Arial"/>
                <w:lang w:val="en-US" w:eastAsia="zh-CN"/>
              </w:rPr>
            </w:pPr>
            <w:r w:rsidRPr="002664DC">
              <w:rPr>
                <w:rFonts w:cs="Arial"/>
                <w:lang w:val="en-US" w:eastAsia="zh-CN"/>
              </w:rPr>
              <w:t>MVM_ALM_FLOWRATE_REACH_QM</w:t>
            </w:r>
            <w:r>
              <w:rPr>
                <w:rFonts w:cs="Arial"/>
                <w:lang w:val="en-US" w:eastAsia="zh-CN"/>
              </w:rPr>
              <w:t>IN shall be Set</w:t>
            </w:r>
          </w:p>
          <w:p w14:paraId="4E91300B" w14:textId="77777777" w:rsidR="00055238" w:rsidRPr="00517CA6" w:rsidRDefault="00055238" w:rsidP="00EC4379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ECF8E7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34A10351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FE6AA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14A3A5AD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90222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651790B9" w14:textId="77777777" w:rsidR="00055238" w:rsidRDefault="00055238" w:rsidP="009A1B5C">
      <w:pPr>
        <w:rPr>
          <w:lang w:val="en-GB" w:eastAsia="zh-CN"/>
        </w:rPr>
      </w:pPr>
    </w:p>
    <w:p w14:paraId="5417EFDC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03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16ECE6D5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99EEB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03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26899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0AE39D83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2</w:t>
            </w:r>
          </w:p>
          <w:p w14:paraId="591E5B97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7CACA81D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BA4ED5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6F033E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2E67" w14:textId="77777777" w:rsidR="005769E0" w:rsidRDefault="00E24951" w:rsidP="00DD38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</w:t>
            </w:r>
            <w:r w:rsidR="00D46D3A"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</w:rPr>
              <w:t>-</w:t>
            </w:r>
            <w:r w:rsidR="00DD389E">
              <w:rPr>
                <w:rFonts w:cs="Arial"/>
                <w:szCs w:val="20"/>
              </w:rPr>
              <w:t>11</w:t>
            </w:r>
            <w:r>
              <w:rPr>
                <w:rFonts w:cs="Arial"/>
                <w:szCs w:val="20"/>
              </w:rPr>
              <w:t>-</w:t>
            </w:r>
            <w:r w:rsidR="00DD389E">
              <w:rPr>
                <w:rFonts w:cs="Arial"/>
                <w:szCs w:val="20"/>
              </w:rPr>
              <w:t>02</w:t>
            </w:r>
          </w:p>
        </w:tc>
      </w:tr>
      <w:tr w:rsidR="00055238" w:rsidRPr="0047536E" w14:paraId="3871A5CA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042D0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FD957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This case tests the calculation of </w:t>
            </w: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47536E">
              <w:rPr>
                <w:rFonts w:cs="Arial"/>
                <w:szCs w:val="20"/>
                <w:lang w:val="en-US"/>
              </w:rPr>
              <w:t xml:space="preserve"> flow and percentage of </w:t>
            </w:r>
            <w:proofErr w:type="spellStart"/>
            <w:r w:rsidRPr="0047536E">
              <w:rPr>
                <w:rFonts w:cs="Arial"/>
                <w:szCs w:val="20"/>
                <w:lang w:val="en-US"/>
              </w:rPr>
              <w:t>QMax</w:t>
            </w:r>
            <w:proofErr w:type="spellEnd"/>
            <w:r w:rsidRPr="0047536E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 When flow is in the range of </w:t>
            </w:r>
            <w:proofErr w:type="spellStart"/>
            <w:r>
              <w:rPr>
                <w:rFonts w:cs="Arial"/>
                <w:szCs w:val="20"/>
                <w:lang w:val="en-US" w:eastAsia="zh-CN"/>
              </w:rPr>
              <w:t>QmRange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.</w:t>
            </w:r>
          </w:p>
        </w:tc>
      </w:tr>
      <w:tr w:rsidR="00055238" w:rsidRPr="00907140" w14:paraId="08DB84BD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1FF49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B899C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4.2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mass</w:t>
            </w:r>
            <w:r w:rsidRPr="00AA681E">
              <w:rPr>
                <w:kern w:val="2"/>
                <w:lang w:val="en-US" w:eastAsia="zh-CN"/>
              </w:rPr>
              <w:t xml:space="preserve"> flow for liquid</w:t>
            </w:r>
          </w:p>
          <w:p w14:paraId="713AE356" w14:textId="77777777" w:rsidR="00055238" w:rsidRPr="000E52C2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707A01">
              <w:rPr>
                <w:rFonts w:ascii="Helvetica-Bold" w:hAnsi="Helvetica-Bold" w:cs="Helvetica-Bold"/>
                <w:bCs/>
                <w:lang w:val="en-US" w:eastAsia="zh-CN"/>
              </w:rPr>
              <w:t>Check limits for flow rate</w:t>
            </w:r>
            <w:r>
              <w:rPr>
                <w:rFonts w:ascii="Helvetica-Bold" w:hAnsi="Helvetica-Bold" w:cs="Helvetica-Bold"/>
                <w:bCs/>
                <w:lang w:val="en-US" w:eastAsia="zh-CN"/>
              </w:rPr>
              <w:t>.</w:t>
            </w:r>
          </w:p>
          <w:p w14:paraId="7B3046E3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47536E">
              <w:rPr>
                <w:kern w:val="2"/>
                <w:lang w:val="en-US" w:eastAsia="zh-CN"/>
              </w:rPr>
              <w:t xml:space="preserve">Compute percentage of </w:t>
            </w:r>
            <w:proofErr w:type="spellStart"/>
            <w:r w:rsidRPr="0047536E">
              <w:rPr>
                <w:kern w:val="2"/>
                <w:lang w:val="en-US" w:eastAsia="zh-CN"/>
              </w:rPr>
              <w:t>QMax</w:t>
            </w:r>
            <w:proofErr w:type="spellEnd"/>
            <w:r w:rsidRPr="0047536E">
              <w:rPr>
                <w:kern w:val="2"/>
                <w:lang w:val="en-US" w:eastAsia="zh-CN"/>
              </w:rPr>
              <w:t xml:space="preserve"> for </w:t>
            </w:r>
            <w:r>
              <w:rPr>
                <w:kern w:val="2"/>
                <w:lang w:val="en-US" w:eastAsia="zh-CN"/>
              </w:rPr>
              <w:t>mass</w:t>
            </w:r>
            <w:r w:rsidRPr="0047536E">
              <w:rPr>
                <w:kern w:val="2"/>
                <w:lang w:val="en-US" w:eastAsia="zh-CN"/>
              </w:rPr>
              <w:t xml:space="preserve"> flow</w:t>
            </w:r>
          </w:p>
          <w:p w14:paraId="061C5AFE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13653D0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FFE8E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57AC2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Mass flow Correctly</w:t>
            </w:r>
          </w:p>
          <w:p w14:paraId="175330E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correctly</w:t>
            </w:r>
          </w:p>
          <w:p w14:paraId="6D87F23F" w14:textId="77777777" w:rsidR="00055238" w:rsidRPr="003F5710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Raines alarm when alarm condition is met.</w:t>
            </w:r>
          </w:p>
        </w:tc>
      </w:tr>
      <w:tr w:rsidR="00055238" w:rsidRPr="001D4356" w14:paraId="0DD62BB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3A70A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Prepared 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BEE85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404A2D86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78C132E9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ab/>
            </w:r>
          </w:p>
          <w:p w14:paraId="26CB0E8E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</w:p>
          <w:p w14:paraId="56FA2571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ab/>
            </w:r>
          </w:p>
          <w:p w14:paraId="557B414F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QmRange</w:t>
            </w:r>
            <w:proofErr w:type="spellEnd"/>
          </w:p>
          <w:p w14:paraId="748544B2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</w:p>
          <w:p w14:paraId="37A94811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</w:p>
          <w:p w14:paraId="743E8120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 xml:space="preserve"> Ref</w:t>
            </w:r>
          </w:p>
          <w:p w14:paraId="1CEC975F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 xml:space="preserve"> Real</w:t>
            </w:r>
          </w:p>
          <w:p w14:paraId="3B77DCF9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DensityRef</w:t>
            </w:r>
            <w:proofErr w:type="spellEnd"/>
          </w:p>
          <w:p w14:paraId="0064FE8C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DensityReal</w:t>
            </w:r>
            <w:proofErr w:type="spellEnd"/>
          </w:p>
          <w:p w14:paraId="3D85FC47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r w:rsidRPr="001D4356">
              <w:rPr>
                <w:rFonts w:cs="Arial"/>
                <w:szCs w:val="20"/>
                <w:lang w:val="fr-FR" w:eastAsia="zh-CN"/>
              </w:rPr>
              <w:t>VolumeExpandBeta1</w:t>
            </w:r>
          </w:p>
          <w:p w14:paraId="582C0B35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fr-FR" w:eastAsia="zh-CN"/>
              </w:rPr>
              <w:t>densityExpandBeta</w:t>
            </w:r>
            <w:proofErr w:type="gramEnd"/>
            <w:r w:rsidRPr="001D4356">
              <w:rPr>
                <w:rFonts w:cs="Arial"/>
                <w:szCs w:val="20"/>
                <w:lang w:val="fr-FR" w:eastAsia="zh-CN"/>
              </w:rPr>
              <w:t>2</w:t>
            </w:r>
          </w:p>
          <w:p w14:paraId="2CB6C932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>
              <w:rPr>
                <w:rFonts w:cs="Arial"/>
                <w:szCs w:val="20"/>
                <w:lang w:val="fr-FR" w:eastAsia="zh-CN"/>
              </w:rPr>
              <w:t>QmAlarmLimits</w:t>
            </w:r>
            <w:proofErr w:type="spellEnd"/>
          </w:p>
          <w:p w14:paraId="7B514DF0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VolumeFlow</w:t>
            </w:r>
            <w:proofErr w:type="spellEnd"/>
          </w:p>
          <w:p w14:paraId="7927FB07" w14:textId="77777777" w:rsidR="00055238" w:rsidRPr="001D4356" w:rsidRDefault="00055238" w:rsidP="00BF054B">
            <w:pPr>
              <w:rPr>
                <w:rFonts w:cs="Arial"/>
                <w:szCs w:val="20"/>
                <w:lang w:val="fr-FR" w:eastAsia="zh-CN"/>
              </w:rPr>
            </w:pPr>
          </w:p>
        </w:tc>
      </w:tr>
      <w:tr w:rsidR="00055238" w14:paraId="58F1FCD4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C57BBCF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7CCCD41B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40A43E7E" w14:textId="77777777" w:rsidTr="00AC3395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35F1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B5218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919A5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B987E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EEB1A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71AE23E7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278EC4C2" w14:textId="77777777" w:rsidTr="00AC3395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3F10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3A1A" w14:textId="77777777" w:rsidR="00055238" w:rsidRDefault="00055238" w:rsidP="00BF054B">
            <w:pPr>
              <w:pStyle w:val="TableText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Set the </w:t>
            </w:r>
            <w:proofErr w:type="gramStart"/>
            <w:r>
              <w:rPr>
                <w:rFonts w:cs="Arial"/>
                <w:sz w:val="20"/>
                <w:lang w:eastAsia="zh-CN"/>
              </w:rPr>
              <w:t>Parameters :</w:t>
            </w:r>
            <w:proofErr w:type="gramEnd"/>
            <w:r w:rsidRPr="00E11530">
              <w:rPr>
                <w:rFonts w:cs="Arial"/>
                <w:lang w:eastAsia="zh-CN"/>
              </w:rPr>
              <w:t xml:space="preserve"> </w:t>
            </w:r>
          </w:p>
          <w:p w14:paraId="22AFE9DD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CDT_SIMULATION_CB_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OFF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51AB84D9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3C145033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7255866C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MVM_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DISABLE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5612CB87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2A16E245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4AF33DF1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MVM_DENSITY_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CORRECTION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709C2E53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32AA15F2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4218BF0E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</w:t>
            </w:r>
            <w:r>
              <w:rPr>
                <w:rFonts w:cs="Arial"/>
                <w:szCs w:val="20"/>
                <w:lang w:val="en-US" w:eastAsia="zh-CN"/>
              </w:rPr>
              <w:t>Range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4A664344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>79800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502F76F9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:100.0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47F3FE2E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553A78">
              <w:rPr>
                <w:rFonts w:cs="Arial"/>
                <w:szCs w:val="20"/>
                <w:lang w:val="en-US" w:eastAsia="zh-CN"/>
              </w:rPr>
              <w:t xml:space="preserve">span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553A78">
              <w:rPr>
                <w:rFonts w:cs="Arial"/>
                <w:szCs w:val="20"/>
                <w:lang w:val="en-US" w:eastAsia="zh-CN"/>
              </w:rPr>
              <w:t>79700.0</w:t>
            </w:r>
            <w:r>
              <w:rPr>
                <w:rFonts w:cs="Arial"/>
                <w:szCs w:val="20"/>
                <w:lang w:val="en-US" w:eastAsia="zh-CN"/>
              </w:rPr>
              <w:t xml:space="preserve">  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>kg/h</w:t>
            </w:r>
          </w:p>
          <w:p w14:paraId="766B0EBD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0421554F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0DD279DD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78800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h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5E99D5AC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4EA6FEC6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7788E338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70.00%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5981CDC2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63BF7366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Ref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21.35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</w:p>
          <w:p w14:paraId="42BB0DC9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1D0CA9EB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Real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31.25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</w:p>
          <w:p w14:paraId="09DF644E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A17C632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DensityRef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  <w:t>890.88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kg/m2</w:t>
            </w:r>
          </w:p>
          <w:p w14:paraId="5D1B5F67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7E27DA31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DensityReal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  <w:t>998.89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kg/m3</w:t>
            </w:r>
          </w:p>
          <w:p w14:paraId="59EA7998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1347965C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VolumeExpandBeta1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0.036</w:t>
            </w:r>
          </w:p>
          <w:p w14:paraId="3C600E9B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4C1D1937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densityExpandBeta2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0.018</w:t>
            </w:r>
          </w:p>
          <w:p w14:paraId="135D22B5" w14:textId="77777777" w:rsidR="00055238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7709376B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379FF085" w14:textId="77777777" w:rsidR="00055238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0DDAE07B" w14:textId="77777777" w:rsidR="00055238" w:rsidRPr="001D4356" w:rsidRDefault="00055238" w:rsidP="008843F4">
            <w:pPr>
              <w:ind w:left="6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65.32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m3/h</w:t>
            </w:r>
          </w:p>
          <w:p w14:paraId="20E29113" w14:textId="77777777" w:rsidR="00055238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2EE436D5" w14:textId="77777777" w:rsidR="00055238" w:rsidRPr="009A1B5C" w:rsidRDefault="00055238" w:rsidP="00BF054B">
            <w:pPr>
              <w:ind w:leftChars="100" w:left="200"/>
              <w:rPr>
                <w:rFonts w:cs="Arial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5450" w14:textId="77777777" w:rsidR="00055238" w:rsidRDefault="00055238" w:rsidP="00DD4FB1">
            <w:pPr>
              <w:pStyle w:val="TableText"/>
              <w:ind w:left="21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8E39A8">
              <w:rPr>
                <w:rFonts w:cs="Arial"/>
                <w:sz w:val="20"/>
                <w:lang w:eastAsia="zh-CN"/>
              </w:rPr>
              <w:t>CalculateLiquidQ</w:t>
            </w:r>
            <w:r>
              <w:rPr>
                <w:rFonts w:cs="Arial"/>
                <w:sz w:val="20"/>
                <w:lang w:eastAsia="zh-CN"/>
              </w:rPr>
              <w:t>M</w:t>
            </w:r>
            <w:proofErr w:type="spellEnd"/>
            <w:r w:rsidRPr="008E39A8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mass volume flow and percentage flow.</w:t>
            </w:r>
          </w:p>
          <w:p w14:paraId="346726C1" w14:textId="77777777" w:rsidR="00055238" w:rsidRPr="0095710C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  <w:p w14:paraId="74467B99" w14:textId="77777777" w:rsidR="00055238" w:rsidRPr="000551E0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00935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: </w:t>
            </w:r>
          </w:p>
          <w:p w14:paraId="64216D0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8843F4">
              <w:rPr>
                <w:rFonts w:cs="Arial"/>
                <w:szCs w:val="20"/>
                <w:lang w:val="en-US" w:eastAsia="zh-CN"/>
              </w:rPr>
              <w:t>68562.146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Kg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7161CD56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500F43DE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74AB7D94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85.917 %</w:t>
            </w:r>
          </w:p>
          <w:p w14:paraId="71FD801D" w14:textId="77777777" w:rsidR="00055238" w:rsidRPr="000669E6" w:rsidRDefault="00055238" w:rsidP="00BF054B">
            <w:pPr>
              <w:ind w:left="200" w:hangingChars="100" w:hanging="20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 xml:space="preserve"> 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28C15D" w14:textId="77777777" w:rsidR="00055238" w:rsidRDefault="00055238" w:rsidP="00BF054B">
            <w:pPr>
              <w:pStyle w:val="TableText"/>
              <w:ind w:left="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4A3EDC" w14:paraId="2335FE12" w14:textId="77777777" w:rsidTr="00AC3395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F1441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8C9EB" w14:textId="77777777" w:rsidR="00055238" w:rsidRPr="00FD1550" w:rsidRDefault="00055238" w:rsidP="0056375F">
            <w:pPr>
              <w:numPr>
                <w:ilvl w:val="0"/>
                <w:numId w:val="8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FD1550">
              <w:rPr>
                <w:rFonts w:cs="Arial"/>
                <w:szCs w:val="20"/>
                <w:lang w:val="en-US" w:eastAsia="zh-CN"/>
              </w:rPr>
              <w:t>QmAlarmLimits</w:t>
            </w:r>
            <w:proofErr w:type="spellEnd"/>
          </w:p>
          <w:p w14:paraId="03472114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:90.0 (%)</w:t>
            </w:r>
          </w:p>
          <w:p w14:paraId="5ACCB489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:35.0 (%)</w:t>
            </w:r>
          </w:p>
          <w:p w14:paraId="7A36D56B" w14:textId="77777777" w:rsidR="00055238" w:rsidRDefault="00055238" w:rsidP="00BF054B">
            <w:pPr>
              <w:pStyle w:val="TableText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5F10" w14:textId="77777777" w:rsidR="00D61B3F" w:rsidRDefault="00D61B3F" w:rsidP="00D61B3F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GetQmPercentageSRV</w:t>
            </w:r>
            <w:proofErr w:type="spellEnd"/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 get the percentage value.</w:t>
            </w:r>
          </w:p>
          <w:p w14:paraId="1D999F96" w14:textId="77777777" w:rsidR="00D61B3F" w:rsidRPr="00430191" w:rsidRDefault="00D61B3F" w:rsidP="00D61B3F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</w:p>
          <w:p w14:paraId="298C0EDE" w14:textId="77777777" w:rsidR="00D61B3F" w:rsidRDefault="00D61B3F" w:rsidP="00D61B3F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>Call</w:t>
            </w:r>
            <w:r>
              <w:rPr>
                <w:rFonts w:cs="Arial"/>
                <w:color w:val="0070C0"/>
                <w:sz w:val="20"/>
                <w:lang w:eastAsia="zh-CN"/>
              </w:rPr>
              <w:t xml:space="preserve">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UpdateQmAlarmEXE</w:t>
            </w:r>
            <w:proofErr w:type="spellEnd"/>
          </w:p>
          <w:p w14:paraId="7D231829" w14:textId="77777777" w:rsidR="00D61B3F" w:rsidRPr="00430191" w:rsidRDefault="00D61B3F" w:rsidP="00D61B3F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>
              <w:rPr>
                <w:rFonts w:cs="Arial"/>
                <w:color w:val="0070C0"/>
                <w:sz w:val="20"/>
                <w:lang w:eastAsia="zh-CN"/>
              </w:rPr>
              <w:t xml:space="preserve">And 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UpdateDiagnosisEXE</w:t>
            </w:r>
            <w:proofErr w:type="spellEnd"/>
            <w:r>
              <w:rPr>
                <w:rFonts w:cs="Arial"/>
                <w:color w:val="0070C0"/>
                <w:sz w:val="20"/>
                <w:lang w:eastAsia="zh-CN"/>
              </w:rPr>
              <w:t xml:space="preserve"> to update alarm status.</w:t>
            </w:r>
          </w:p>
          <w:p w14:paraId="4662E1F8" w14:textId="77777777" w:rsidR="00055238" w:rsidRPr="00DD4FB1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83B159" w14:textId="77777777" w:rsidR="00055238" w:rsidRDefault="00055238" w:rsidP="00DD4FB1">
            <w:pPr>
              <w:rPr>
                <w:rFonts w:cs="Arial"/>
                <w:szCs w:val="20"/>
                <w:lang w:val="en-US" w:eastAsia="zh-CN"/>
              </w:rPr>
            </w:pPr>
          </w:p>
          <w:p w14:paraId="09377D66" w14:textId="77777777" w:rsidR="00055238" w:rsidRDefault="00055238" w:rsidP="00DD4FB1">
            <w:pPr>
              <w:rPr>
                <w:rFonts w:cs="Arial"/>
                <w:lang w:val="en-US" w:eastAsia="zh-CN"/>
              </w:rPr>
            </w:pPr>
            <w:r w:rsidRPr="001D4356">
              <w:rPr>
                <w:rFonts w:cs="Arial"/>
                <w:lang w:val="en-US" w:eastAsia="zh-CN"/>
              </w:rPr>
              <w:t>Alarm State</w:t>
            </w:r>
            <w:r>
              <w:rPr>
                <w:rFonts w:cs="Arial"/>
                <w:lang w:val="en-US" w:eastAsia="zh-CN"/>
              </w:rPr>
              <w:t>:</w:t>
            </w:r>
          </w:p>
          <w:p w14:paraId="30D27245" w14:textId="77777777" w:rsidR="00055238" w:rsidRDefault="00055238" w:rsidP="00DD4FB1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No Alarm be Set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768E18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3EC1EF75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0B9B9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3E4D0CC9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4202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2CF04E7E" w14:textId="77777777" w:rsidR="00055238" w:rsidRDefault="00055238" w:rsidP="008843F4">
      <w:pPr>
        <w:rPr>
          <w:lang w:val="en-GB" w:eastAsia="zh-CN"/>
        </w:rPr>
      </w:pPr>
    </w:p>
    <w:p w14:paraId="19FFF897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04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18438733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070E8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04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822AA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78C697F0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2</w:t>
            </w:r>
          </w:p>
          <w:p w14:paraId="75BFDDA0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5CA644AD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A57CEF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B6BFBA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639C9" w14:textId="77777777" w:rsidR="005769E0" w:rsidRDefault="00E24951" w:rsidP="00DD38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</w:t>
            </w:r>
            <w:r w:rsidR="00D46D3A"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</w:rPr>
              <w:t>-</w:t>
            </w:r>
            <w:r w:rsidR="00DD389E">
              <w:rPr>
                <w:rFonts w:cs="Arial"/>
                <w:szCs w:val="20"/>
              </w:rPr>
              <w:t>11</w:t>
            </w:r>
            <w:r>
              <w:rPr>
                <w:rFonts w:cs="Arial"/>
                <w:szCs w:val="20"/>
              </w:rPr>
              <w:t>-</w:t>
            </w:r>
            <w:r w:rsidR="00DD389E">
              <w:rPr>
                <w:rFonts w:cs="Arial"/>
                <w:szCs w:val="20"/>
              </w:rPr>
              <w:t>02</w:t>
            </w:r>
          </w:p>
        </w:tc>
      </w:tr>
      <w:tr w:rsidR="00055238" w:rsidRPr="00907140" w14:paraId="25D5D85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66553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A0B07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This case tests the calculation of </w:t>
            </w: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47536E">
              <w:rPr>
                <w:rFonts w:cs="Arial"/>
                <w:szCs w:val="20"/>
                <w:lang w:val="en-US"/>
              </w:rPr>
              <w:t xml:space="preserve"> flow and percentage of </w:t>
            </w:r>
            <w:proofErr w:type="spellStart"/>
            <w:r w:rsidRPr="0047536E">
              <w:rPr>
                <w:rFonts w:cs="Arial"/>
                <w:szCs w:val="20"/>
                <w:lang w:val="en-US"/>
              </w:rPr>
              <w:t>QMax</w:t>
            </w:r>
            <w:proofErr w:type="spellEnd"/>
            <w:r w:rsidRPr="0047536E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 When flow is greater than </w:t>
            </w:r>
            <w:proofErr w:type="spellStart"/>
            <w:r>
              <w:rPr>
                <w:rFonts w:cs="Arial"/>
                <w:szCs w:val="20"/>
                <w:lang w:val="en-US" w:eastAsia="zh-CN"/>
              </w:rPr>
              <w:t>Qmax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 xml:space="preserve"> but lower than 103% </w:t>
            </w:r>
            <w:proofErr w:type="spellStart"/>
            <w:r>
              <w:rPr>
                <w:rFonts w:cs="Arial"/>
                <w:szCs w:val="20"/>
                <w:lang w:val="en-US" w:eastAsia="zh-CN"/>
              </w:rPr>
              <w:t>QMax</w:t>
            </w:r>
            <w:proofErr w:type="spellEnd"/>
          </w:p>
        </w:tc>
      </w:tr>
      <w:tr w:rsidR="00055238" w:rsidRPr="00907140" w14:paraId="43E573F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988C7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107D9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4.2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mass</w:t>
            </w:r>
            <w:r w:rsidRPr="00AA681E">
              <w:rPr>
                <w:kern w:val="2"/>
                <w:lang w:val="en-US" w:eastAsia="zh-CN"/>
              </w:rPr>
              <w:t xml:space="preserve"> flow for liquid</w:t>
            </w:r>
          </w:p>
          <w:p w14:paraId="1876C33C" w14:textId="77777777" w:rsidR="00055238" w:rsidRPr="000E52C2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707A01">
              <w:rPr>
                <w:rFonts w:ascii="Helvetica-Bold" w:hAnsi="Helvetica-Bold" w:cs="Helvetica-Bold"/>
                <w:bCs/>
                <w:lang w:val="en-US" w:eastAsia="zh-CN"/>
              </w:rPr>
              <w:t>Check limits for flow rate</w:t>
            </w:r>
            <w:r>
              <w:rPr>
                <w:rFonts w:ascii="Helvetica-Bold" w:hAnsi="Helvetica-Bold" w:cs="Helvetica-Bold"/>
                <w:bCs/>
                <w:lang w:val="en-US" w:eastAsia="zh-CN"/>
              </w:rPr>
              <w:t>.</w:t>
            </w:r>
          </w:p>
          <w:p w14:paraId="1F2C9F81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47536E">
              <w:rPr>
                <w:kern w:val="2"/>
                <w:lang w:val="en-US" w:eastAsia="zh-CN"/>
              </w:rPr>
              <w:t xml:space="preserve">Compute percentage of </w:t>
            </w:r>
            <w:proofErr w:type="spellStart"/>
            <w:r w:rsidRPr="0047536E">
              <w:rPr>
                <w:kern w:val="2"/>
                <w:lang w:val="en-US" w:eastAsia="zh-CN"/>
              </w:rPr>
              <w:t>QMax</w:t>
            </w:r>
            <w:proofErr w:type="spellEnd"/>
            <w:r w:rsidRPr="0047536E">
              <w:rPr>
                <w:kern w:val="2"/>
                <w:lang w:val="en-US" w:eastAsia="zh-CN"/>
              </w:rPr>
              <w:t xml:space="preserve"> for </w:t>
            </w:r>
            <w:r>
              <w:rPr>
                <w:kern w:val="2"/>
                <w:lang w:val="en-US" w:eastAsia="zh-CN"/>
              </w:rPr>
              <w:t>mass</w:t>
            </w:r>
            <w:r w:rsidRPr="0047536E">
              <w:rPr>
                <w:kern w:val="2"/>
                <w:lang w:val="en-US" w:eastAsia="zh-CN"/>
              </w:rPr>
              <w:t xml:space="preserve"> flow</w:t>
            </w:r>
          </w:p>
          <w:p w14:paraId="0DEFCF04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64A05B62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DB3D3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8863C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Mass flow Correctly</w:t>
            </w:r>
          </w:p>
          <w:p w14:paraId="7F128ACD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correctly</w:t>
            </w:r>
          </w:p>
          <w:p w14:paraId="0563E6F8" w14:textId="77777777" w:rsidR="00055238" w:rsidRPr="003F5710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Raines alarm when alarm condition is met.</w:t>
            </w:r>
          </w:p>
        </w:tc>
      </w:tr>
      <w:tr w:rsidR="00055238" w:rsidRPr="001D4356" w14:paraId="4167C62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EADA4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Prepared 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8741F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5A4BB9BA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26210710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ab/>
            </w:r>
          </w:p>
          <w:p w14:paraId="5C18B944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</w:p>
          <w:p w14:paraId="3B885858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ab/>
            </w:r>
          </w:p>
          <w:p w14:paraId="78B1FE5C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QmRange</w:t>
            </w:r>
            <w:proofErr w:type="spellEnd"/>
          </w:p>
          <w:p w14:paraId="5F77F9D2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</w:p>
          <w:p w14:paraId="18B7C46F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</w:p>
          <w:p w14:paraId="5CF79350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 xml:space="preserve"> Ref</w:t>
            </w:r>
          </w:p>
          <w:p w14:paraId="20DB5EB9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 xml:space="preserve"> Real</w:t>
            </w:r>
          </w:p>
          <w:p w14:paraId="1ACD9FF3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DensityRef</w:t>
            </w:r>
            <w:proofErr w:type="spellEnd"/>
          </w:p>
          <w:p w14:paraId="5D7DDE5B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DensityReal</w:t>
            </w:r>
            <w:proofErr w:type="spellEnd"/>
          </w:p>
          <w:p w14:paraId="40C821EC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r w:rsidRPr="001D4356">
              <w:rPr>
                <w:rFonts w:cs="Arial"/>
                <w:szCs w:val="20"/>
                <w:lang w:val="fr-FR" w:eastAsia="zh-CN"/>
              </w:rPr>
              <w:t>VolumeExpandBeta1</w:t>
            </w:r>
          </w:p>
          <w:p w14:paraId="58CA44E8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fr-FR" w:eastAsia="zh-CN"/>
              </w:rPr>
              <w:t>densityExpandBeta</w:t>
            </w:r>
            <w:proofErr w:type="gramEnd"/>
            <w:r w:rsidRPr="001D4356">
              <w:rPr>
                <w:rFonts w:cs="Arial"/>
                <w:szCs w:val="20"/>
                <w:lang w:val="fr-FR" w:eastAsia="zh-CN"/>
              </w:rPr>
              <w:t>2</w:t>
            </w:r>
          </w:p>
          <w:p w14:paraId="62C260E1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>
              <w:rPr>
                <w:rFonts w:cs="Arial"/>
                <w:szCs w:val="20"/>
                <w:lang w:val="fr-FR" w:eastAsia="zh-CN"/>
              </w:rPr>
              <w:t>QmAlarmLimits</w:t>
            </w:r>
            <w:proofErr w:type="spellEnd"/>
          </w:p>
          <w:p w14:paraId="560B8775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VolumeFlow</w:t>
            </w:r>
            <w:proofErr w:type="spellEnd"/>
          </w:p>
          <w:p w14:paraId="135866AD" w14:textId="77777777" w:rsidR="00055238" w:rsidRPr="001D4356" w:rsidRDefault="00055238" w:rsidP="00BF054B">
            <w:pPr>
              <w:rPr>
                <w:rFonts w:cs="Arial"/>
                <w:szCs w:val="20"/>
                <w:lang w:val="fr-FR" w:eastAsia="zh-CN"/>
              </w:rPr>
            </w:pPr>
          </w:p>
        </w:tc>
      </w:tr>
      <w:tr w:rsidR="00055238" w14:paraId="48991BB3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5298EB3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66543C45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22B323D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88CCD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E6819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C2F77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35E4C2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5E254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6F18BA62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6CB0AE05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8150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7B939" w14:textId="77777777" w:rsidR="00055238" w:rsidRDefault="00055238" w:rsidP="00BF054B">
            <w:pPr>
              <w:pStyle w:val="TableText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Set the </w:t>
            </w:r>
            <w:proofErr w:type="gramStart"/>
            <w:r>
              <w:rPr>
                <w:rFonts w:cs="Arial"/>
                <w:sz w:val="20"/>
                <w:lang w:eastAsia="zh-CN"/>
              </w:rPr>
              <w:t>Parameters :</w:t>
            </w:r>
            <w:proofErr w:type="gramEnd"/>
            <w:r w:rsidRPr="00E11530">
              <w:rPr>
                <w:rFonts w:cs="Arial"/>
                <w:lang w:eastAsia="zh-CN"/>
              </w:rPr>
              <w:t xml:space="preserve"> </w:t>
            </w:r>
          </w:p>
          <w:p w14:paraId="3AE98D69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CDT_SIMULATION_CB_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OFF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2CE2B67C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107F7583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04CBDA7E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MVM_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DISABLE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1B89B43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0CD394C6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2BFF2DE6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MVM_DENSITY_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CORRECTION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77908C5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7F650A38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62460918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</w:t>
            </w:r>
            <w:r>
              <w:rPr>
                <w:rFonts w:cs="Arial"/>
                <w:szCs w:val="20"/>
                <w:lang w:val="en-US" w:eastAsia="zh-CN"/>
              </w:rPr>
              <w:t>Range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33D7B636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>79800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7575FCF2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:100.0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4A75CD1E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553A78">
              <w:rPr>
                <w:rFonts w:cs="Arial"/>
                <w:szCs w:val="20"/>
                <w:lang w:val="en-US" w:eastAsia="zh-CN"/>
              </w:rPr>
              <w:t xml:space="preserve">span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553A78">
              <w:rPr>
                <w:rFonts w:cs="Arial"/>
                <w:szCs w:val="20"/>
                <w:lang w:val="en-US" w:eastAsia="zh-CN"/>
              </w:rPr>
              <w:t>79700.0</w:t>
            </w:r>
            <w:r>
              <w:rPr>
                <w:rFonts w:cs="Arial"/>
                <w:szCs w:val="20"/>
                <w:lang w:val="en-US" w:eastAsia="zh-CN"/>
              </w:rPr>
              <w:t xml:space="preserve">  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>kg/h</w:t>
            </w:r>
          </w:p>
          <w:p w14:paraId="244AE5D2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685F6EAC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30259DF8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78800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h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2E29F2A2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1A4E0BE4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3F2AF7E7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70.00%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6E753D18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22B5BC4E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Ref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21.35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</w:p>
          <w:p w14:paraId="3105B61B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4328055F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Real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31.25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</w:p>
          <w:p w14:paraId="7162E600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7A1E7BB1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DensityRef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  <w:t>890.88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kg/m2</w:t>
            </w:r>
          </w:p>
          <w:p w14:paraId="7E7C328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7DAA6CC8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DensityReal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  <w:t>998.89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kg/m3</w:t>
            </w:r>
          </w:p>
          <w:p w14:paraId="0E1C207B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6816D0D8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VolumeExpandBeta1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0.036</w:t>
            </w:r>
          </w:p>
          <w:p w14:paraId="4E56D738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748B56A2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densityExpandBeta2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0.018</w:t>
            </w:r>
          </w:p>
          <w:p w14:paraId="20877625" w14:textId="77777777" w:rsidR="00055238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07CC357F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402D0AA0" w14:textId="77777777" w:rsidR="00055238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1AFD6C87" w14:textId="77777777" w:rsidR="00055238" w:rsidRPr="001D4356" w:rsidRDefault="00055238" w:rsidP="00BF054B">
            <w:pPr>
              <w:ind w:left="6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72.32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m3/h</w:t>
            </w:r>
          </w:p>
          <w:p w14:paraId="073926B3" w14:textId="77777777" w:rsidR="00055238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368E6896" w14:textId="77777777" w:rsidR="00055238" w:rsidRPr="009A1B5C" w:rsidRDefault="00055238" w:rsidP="00BF054B">
            <w:pPr>
              <w:ind w:leftChars="100" w:left="200"/>
              <w:rPr>
                <w:rFonts w:cs="Arial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F07E1" w14:textId="77777777" w:rsidR="00055238" w:rsidRDefault="00055238" w:rsidP="00517CA6">
            <w:pPr>
              <w:pStyle w:val="TableText"/>
              <w:ind w:left="21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8E39A8">
              <w:rPr>
                <w:rFonts w:cs="Arial"/>
                <w:sz w:val="20"/>
                <w:lang w:eastAsia="zh-CN"/>
              </w:rPr>
              <w:t>CalculateLiquidQ</w:t>
            </w:r>
            <w:r>
              <w:rPr>
                <w:rFonts w:cs="Arial"/>
                <w:sz w:val="20"/>
                <w:lang w:eastAsia="zh-CN"/>
              </w:rPr>
              <w:t>M</w:t>
            </w:r>
            <w:proofErr w:type="spellEnd"/>
            <w:r w:rsidRPr="008E39A8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mass volume flow and percentage flow.</w:t>
            </w:r>
          </w:p>
          <w:p w14:paraId="42EDFDDB" w14:textId="77777777" w:rsidR="00055238" w:rsidRPr="0095710C" w:rsidRDefault="00055238" w:rsidP="00517CA6">
            <w:pPr>
              <w:pStyle w:val="TableText"/>
              <w:ind w:left="210"/>
              <w:rPr>
                <w:rFonts w:cs="Arial"/>
                <w:sz w:val="20"/>
                <w:lang w:eastAsia="zh-CN"/>
              </w:rPr>
            </w:pPr>
          </w:p>
          <w:p w14:paraId="3F30A076" w14:textId="77777777" w:rsidR="00055238" w:rsidRPr="0095710C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88A9E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: </w:t>
            </w:r>
          </w:p>
          <w:p w14:paraId="60EAF75B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E41CF">
              <w:rPr>
                <w:rFonts w:cs="Arial"/>
                <w:szCs w:val="20"/>
                <w:lang w:val="en-US" w:eastAsia="zh-CN"/>
              </w:rPr>
              <w:t>75909.56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Kg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3120423D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3D99F26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55F4535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95</w:t>
            </w:r>
            <w:r w:rsidRPr="0057376B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>123 %</w:t>
            </w:r>
          </w:p>
          <w:p w14:paraId="192F3F14" w14:textId="77777777" w:rsidR="00055238" w:rsidRPr="000669E6" w:rsidRDefault="00055238" w:rsidP="00BF054B">
            <w:pPr>
              <w:ind w:left="200" w:hangingChars="100" w:hanging="20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 xml:space="preserve"> 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939465" w14:textId="77777777" w:rsidR="00055238" w:rsidRDefault="00055238" w:rsidP="00BF054B">
            <w:pPr>
              <w:pStyle w:val="TableText"/>
              <w:ind w:left="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4A3EDC" w14:paraId="774A56B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0F305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7F4BD" w14:textId="77777777" w:rsidR="00055238" w:rsidRPr="00FD1550" w:rsidRDefault="00055238" w:rsidP="0056375F">
            <w:pPr>
              <w:numPr>
                <w:ilvl w:val="0"/>
                <w:numId w:val="9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FD1550">
              <w:rPr>
                <w:rFonts w:cs="Arial"/>
                <w:szCs w:val="20"/>
                <w:lang w:val="en-US" w:eastAsia="zh-CN"/>
              </w:rPr>
              <w:t>QmAlarmLimits</w:t>
            </w:r>
            <w:proofErr w:type="spellEnd"/>
          </w:p>
          <w:p w14:paraId="6D84BC0B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:90.0 (%)</w:t>
            </w:r>
          </w:p>
          <w:p w14:paraId="182ED37B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:25.0 (%)</w:t>
            </w:r>
          </w:p>
          <w:p w14:paraId="5773D54C" w14:textId="77777777" w:rsidR="00055238" w:rsidRDefault="00055238" w:rsidP="00BF054B">
            <w:pPr>
              <w:pStyle w:val="TableText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AA69E" w14:textId="77777777" w:rsidR="00D61B3F" w:rsidRDefault="00D61B3F" w:rsidP="00D61B3F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GetQmPercentageSRV</w:t>
            </w:r>
            <w:proofErr w:type="spellEnd"/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 get the percentage value.</w:t>
            </w:r>
          </w:p>
          <w:p w14:paraId="2666C55B" w14:textId="77777777" w:rsidR="00D61B3F" w:rsidRPr="00430191" w:rsidRDefault="00D61B3F" w:rsidP="00D61B3F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</w:p>
          <w:p w14:paraId="4FADF240" w14:textId="77777777" w:rsidR="00D61B3F" w:rsidRDefault="00D61B3F" w:rsidP="00D61B3F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>Call</w:t>
            </w:r>
            <w:r>
              <w:rPr>
                <w:rFonts w:cs="Arial"/>
                <w:color w:val="0070C0"/>
                <w:sz w:val="20"/>
                <w:lang w:eastAsia="zh-CN"/>
              </w:rPr>
              <w:t xml:space="preserve">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UpdateQmAlarmEXE</w:t>
            </w:r>
            <w:proofErr w:type="spellEnd"/>
          </w:p>
          <w:p w14:paraId="5F3351F2" w14:textId="77777777" w:rsidR="00D61B3F" w:rsidRPr="00430191" w:rsidRDefault="00D61B3F" w:rsidP="00D61B3F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>
              <w:rPr>
                <w:rFonts w:cs="Arial"/>
                <w:color w:val="0070C0"/>
                <w:sz w:val="20"/>
                <w:lang w:eastAsia="zh-CN"/>
              </w:rPr>
              <w:t xml:space="preserve">And 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UpdateDiagnosisEXE</w:t>
            </w:r>
            <w:proofErr w:type="spellEnd"/>
            <w:r>
              <w:rPr>
                <w:rFonts w:cs="Arial"/>
                <w:color w:val="0070C0"/>
                <w:sz w:val="20"/>
                <w:lang w:eastAsia="zh-CN"/>
              </w:rPr>
              <w:t xml:space="preserve"> to update alarm status.</w:t>
            </w:r>
          </w:p>
          <w:p w14:paraId="4EDBA2CE" w14:textId="77777777" w:rsidR="00055238" w:rsidRPr="00EC4379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19645" w14:textId="77777777" w:rsidR="00055238" w:rsidRDefault="00055238" w:rsidP="00517CA6">
            <w:pPr>
              <w:rPr>
                <w:rFonts w:cs="Arial"/>
                <w:szCs w:val="20"/>
                <w:lang w:val="en-US" w:eastAsia="zh-CN"/>
              </w:rPr>
            </w:pPr>
          </w:p>
          <w:p w14:paraId="66EEC24F" w14:textId="77777777" w:rsidR="00055238" w:rsidRDefault="00055238" w:rsidP="00517CA6">
            <w:pPr>
              <w:rPr>
                <w:rFonts w:cs="Arial"/>
                <w:lang w:val="en-US" w:eastAsia="zh-CN"/>
              </w:rPr>
            </w:pPr>
            <w:r w:rsidRPr="001D4356">
              <w:rPr>
                <w:rFonts w:cs="Arial"/>
                <w:lang w:val="en-US" w:eastAsia="zh-CN"/>
              </w:rPr>
              <w:t>Alarm State</w:t>
            </w:r>
            <w:r>
              <w:rPr>
                <w:rFonts w:cs="Arial"/>
                <w:lang w:val="en-US" w:eastAsia="zh-CN"/>
              </w:rPr>
              <w:t>:</w:t>
            </w:r>
          </w:p>
          <w:p w14:paraId="70A14A74" w14:textId="77777777" w:rsidR="00055238" w:rsidRDefault="00055238" w:rsidP="00517CA6">
            <w:pPr>
              <w:numPr>
                <w:ilvl w:val="0"/>
                <w:numId w:val="7"/>
              </w:numPr>
              <w:rPr>
                <w:rFonts w:cs="Arial"/>
                <w:lang w:val="en-US" w:eastAsia="zh-CN"/>
              </w:rPr>
            </w:pPr>
            <w:r w:rsidRPr="002664DC">
              <w:rPr>
                <w:rFonts w:cs="Arial"/>
                <w:lang w:val="en-US" w:eastAsia="zh-CN"/>
              </w:rPr>
              <w:t>MVM_ALM_FLOWRATE_REACH_QMAX</w:t>
            </w:r>
            <w:r>
              <w:rPr>
                <w:rFonts w:cs="Arial"/>
                <w:lang w:val="en-US" w:eastAsia="zh-CN"/>
              </w:rPr>
              <w:t xml:space="preserve"> shall be Set</w:t>
            </w:r>
          </w:p>
          <w:p w14:paraId="76B24AB5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E90AA6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5A0B6EF2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ED26C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7D8F8CFC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218B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0720A84B" w14:textId="77777777" w:rsidR="00055238" w:rsidRDefault="00055238" w:rsidP="003E212C">
      <w:pPr>
        <w:rPr>
          <w:lang w:val="en-GB" w:eastAsia="zh-CN"/>
        </w:rPr>
      </w:pPr>
    </w:p>
    <w:p w14:paraId="0AE50BC2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05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61A7E9A7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0C209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05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07B5C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612932B7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2</w:t>
            </w:r>
          </w:p>
          <w:p w14:paraId="048B7C76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76327682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F9498C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873E20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7294C" w14:textId="77777777" w:rsidR="005769E0" w:rsidRDefault="00E24951" w:rsidP="00DD38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</w:t>
            </w:r>
            <w:r w:rsidR="00D46D3A"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</w:rPr>
              <w:t>-</w:t>
            </w:r>
            <w:r w:rsidR="00DD389E">
              <w:rPr>
                <w:rFonts w:cs="Arial"/>
                <w:szCs w:val="20"/>
              </w:rPr>
              <w:t>11</w:t>
            </w:r>
            <w:r>
              <w:rPr>
                <w:rFonts w:cs="Arial"/>
                <w:szCs w:val="20"/>
              </w:rPr>
              <w:t>-</w:t>
            </w:r>
            <w:r w:rsidR="00DD389E">
              <w:rPr>
                <w:rFonts w:cs="Arial"/>
                <w:szCs w:val="20"/>
              </w:rPr>
              <w:t>02</w:t>
            </w:r>
          </w:p>
        </w:tc>
      </w:tr>
      <w:tr w:rsidR="00055238" w:rsidRPr="0047536E" w14:paraId="1E33462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B897B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5F70C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This case tests the calculation of </w:t>
            </w: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47536E">
              <w:rPr>
                <w:rFonts w:cs="Arial"/>
                <w:szCs w:val="20"/>
                <w:lang w:val="en-US"/>
              </w:rPr>
              <w:t xml:space="preserve"> flow and percentage of </w:t>
            </w:r>
            <w:proofErr w:type="spellStart"/>
            <w:r w:rsidRPr="0047536E">
              <w:rPr>
                <w:rFonts w:cs="Arial"/>
                <w:szCs w:val="20"/>
                <w:lang w:val="en-US"/>
              </w:rPr>
              <w:t>QMax</w:t>
            </w:r>
            <w:proofErr w:type="spellEnd"/>
            <w:r w:rsidRPr="0047536E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 When flow is greater than 103% </w:t>
            </w:r>
            <w:proofErr w:type="spellStart"/>
            <w:r>
              <w:rPr>
                <w:rFonts w:cs="Arial"/>
                <w:szCs w:val="20"/>
                <w:lang w:val="en-US" w:eastAsia="zh-CN"/>
              </w:rPr>
              <w:t>QMax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 xml:space="preserve"> of Mass flow.</w:t>
            </w:r>
          </w:p>
        </w:tc>
      </w:tr>
      <w:tr w:rsidR="00055238" w:rsidRPr="00907140" w14:paraId="456876E5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718E4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2AAB0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4.2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mass</w:t>
            </w:r>
            <w:r w:rsidRPr="00AA681E">
              <w:rPr>
                <w:kern w:val="2"/>
                <w:lang w:val="en-US" w:eastAsia="zh-CN"/>
              </w:rPr>
              <w:t xml:space="preserve"> flow for liquid</w:t>
            </w:r>
          </w:p>
          <w:p w14:paraId="29FADCD5" w14:textId="77777777" w:rsidR="00055238" w:rsidRPr="000E52C2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707A01">
              <w:rPr>
                <w:rFonts w:ascii="Helvetica-Bold" w:hAnsi="Helvetica-Bold" w:cs="Helvetica-Bold"/>
                <w:bCs/>
                <w:lang w:val="en-US" w:eastAsia="zh-CN"/>
              </w:rPr>
              <w:t>Check limits for flow rate</w:t>
            </w:r>
            <w:r>
              <w:rPr>
                <w:rFonts w:ascii="Helvetica-Bold" w:hAnsi="Helvetica-Bold" w:cs="Helvetica-Bold"/>
                <w:bCs/>
                <w:lang w:val="en-US" w:eastAsia="zh-CN"/>
              </w:rPr>
              <w:t>.</w:t>
            </w:r>
          </w:p>
          <w:p w14:paraId="17F6A861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47536E">
              <w:rPr>
                <w:kern w:val="2"/>
                <w:lang w:val="en-US" w:eastAsia="zh-CN"/>
              </w:rPr>
              <w:t xml:space="preserve">Compute percentage of </w:t>
            </w:r>
            <w:proofErr w:type="spellStart"/>
            <w:r w:rsidRPr="0047536E">
              <w:rPr>
                <w:kern w:val="2"/>
                <w:lang w:val="en-US" w:eastAsia="zh-CN"/>
              </w:rPr>
              <w:t>QMax</w:t>
            </w:r>
            <w:proofErr w:type="spellEnd"/>
            <w:r w:rsidRPr="0047536E">
              <w:rPr>
                <w:kern w:val="2"/>
                <w:lang w:val="en-US" w:eastAsia="zh-CN"/>
              </w:rPr>
              <w:t xml:space="preserve"> for </w:t>
            </w:r>
            <w:r>
              <w:rPr>
                <w:kern w:val="2"/>
                <w:lang w:val="en-US" w:eastAsia="zh-CN"/>
              </w:rPr>
              <w:t>mass</w:t>
            </w:r>
            <w:r w:rsidRPr="0047536E">
              <w:rPr>
                <w:kern w:val="2"/>
                <w:lang w:val="en-US" w:eastAsia="zh-CN"/>
              </w:rPr>
              <w:t xml:space="preserve"> flow</w:t>
            </w:r>
          </w:p>
          <w:p w14:paraId="6CA65DC6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4385C4D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F819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BA6C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Mass flow Correctly</w:t>
            </w:r>
          </w:p>
          <w:p w14:paraId="22AB10DE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correctly</w:t>
            </w:r>
          </w:p>
          <w:p w14:paraId="17B2DAEF" w14:textId="77777777" w:rsidR="00055238" w:rsidRPr="003F5710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Raines alarm when alarm condition is met.</w:t>
            </w:r>
          </w:p>
        </w:tc>
      </w:tr>
      <w:tr w:rsidR="00055238" w:rsidRPr="001D4356" w14:paraId="408127E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D208D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Prepared 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C71F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7B81BA83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3ADD3405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ab/>
            </w:r>
          </w:p>
          <w:p w14:paraId="5321642E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</w:p>
          <w:p w14:paraId="430D13AD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ab/>
            </w:r>
          </w:p>
          <w:p w14:paraId="67B89AF4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QmRange</w:t>
            </w:r>
            <w:proofErr w:type="spellEnd"/>
          </w:p>
          <w:p w14:paraId="301D6AF1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</w:p>
          <w:p w14:paraId="739C7365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</w:p>
          <w:p w14:paraId="5403CD58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 xml:space="preserve"> Ref</w:t>
            </w:r>
          </w:p>
          <w:p w14:paraId="30E9994A" w14:textId="77777777" w:rsidR="00055238" w:rsidRPr="008843F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843F4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8843F4">
              <w:rPr>
                <w:rFonts w:cs="Arial"/>
                <w:szCs w:val="20"/>
                <w:lang w:val="en-US" w:eastAsia="zh-CN"/>
              </w:rPr>
              <w:t xml:space="preserve"> Real</w:t>
            </w:r>
          </w:p>
          <w:p w14:paraId="0CAA6A14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DensityRef</w:t>
            </w:r>
            <w:proofErr w:type="spellEnd"/>
          </w:p>
          <w:p w14:paraId="00B42B9B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DensityReal</w:t>
            </w:r>
            <w:proofErr w:type="spellEnd"/>
          </w:p>
          <w:p w14:paraId="1AF97E7A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r w:rsidRPr="001D4356">
              <w:rPr>
                <w:rFonts w:cs="Arial"/>
                <w:szCs w:val="20"/>
                <w:lang w:val="fr-FR" w:eastAsia="zh-CN"/>
              </w:rPr>
              <w:t>VolumeExpandBeta1</w:t>
            </w:r>
          </w:p>
          <w:p w14:paraId="7075C564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fr-FR" w:eastAsia="zh-CN"/>
              </w:rPr>
              <w:t>densityExpandBeta</w:t>
            </w:r>
            <w:proofErr w:type="gramEnd"/>
            <w:r w:rsidRPr="001D4356">
              <w:rPr>
                <w:rFonts w:cs="Arial"/>
                <w:szCs w:val="20"/>
                <w:lang w:val="fr-FR" w:eastAsia="zh-CN"/>
              </w:rPr>
              <w:t>2</w:t>
            </w:r>
          </w:p>
          <w:p w14:paraId="71228613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>
              <w:rPr>
                <w:rFonts w:cs="Arial"/>
                <w:szCs w:val="20"/>
                <w:lang w:val="fr-FR" w:eastAsia="zh-CN"/>
              </w:rPr>
              <w:t>QmAlarmLimits</w:t>
            </w:r>
            <w:proofErr w:type="spellEnd"/>
          </w:p>
          <w:p w14:paraId="547E68FC" w14:textId="77777777" w:rsidR="00055238" w:rsidRPr="001D4356" w:rsidRDefault="00055238" w:rsidP="00BF054B">
            <w:pPr>
              <w:ind w:firstLineChars="105" w:firstLine="210"/>
              <w:rPr>
                <w:rFonts w:cs="Arial"/>
                <w:szCs w:val="20"/>
                <w:lang w:val="fr-FR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fr-FR" w:eastAsia="zh-CN"/>
              </w:rPr>
              <w:t>VolumeFlow</w:t>
            </w:r>
            <w:proofErr w:type="spellEnd"/>
          </w:p>
          <w:p w14:paraId="108E5C8C" w14:textId="77777777" w:rsidR="00055238" w:rsidRPr="001D4356" w:rsidRDefault="00055238" w:rsidP="00BF054B">
            <w:pPr>
              <w:rPr>
                <w:rFonts w:cs="Arial"/>
                <w:szCs w:val="20"/>
                <w:lang w:val="fr-FR" w:eastAsia="zh-CN"/>
              </w:rPr>
            </w:pPr>
          </w:p>
        </w:tc>
      </w:tr>
      <w:tr w:rsidR="00055238" w14:paraId="071CA3FC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5E46F82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1796969C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38985F7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BAEB2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9CCB0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E56AE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00369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FC7CF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3AB122FF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52EF016E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30F01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6ABC" w14:textId="77777777" w:rsidR="00055238" w:rsidRDefault="00055238" w:rsidP="00BF054B">
            <w:pPr>
              <w:pStyle w:val="TableText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Set the </w:t>
            </w:r>
            <w:proofErr w:type="gramStart"/>
            <w:r>
              <w:rPr>
                <w:rFonts w:cs="Arial"/>
                <w:sz w:val="20"/>
                <w:lang w:eastAsia="zh-CN"/>
              </w:rPr>
              <w:t>Parameters :</w:t>
            </w:r>
            <w:proofErr w:type="gramEnd"/>
            <w:r w:rsidRPr="00E11530">
              <w:rPr>
                <w:rFonts w:cs="Arial"/>
                <w:lang w:eastAsia="zh-CN"/>
              </w:rPr>
              <w:t xml:space="preserve"> </w:t>
            </w:r>
          </w:p>
          <w:p w14:paraId="1A12922E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CDT_SIMULATION_CB_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OFF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557EA70E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76DBB4B3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65B03774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MVM_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DISABLE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344C43DE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6CD4769C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2DD72C25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LiquidCorrection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MVM_DENSITY_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CORRECTION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32C54974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559FC1F4" w14:textId="77777777" w:rsidR="00055238" w:rsidRPr="001D4356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6CE08D2C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</w:t>
            </w:r>
            <w:r>
              <w:rPr>
                <w:rFonts w:cs="Arial"/>
                <w:szCs w:val="20"/>
                <w:lang w:val="en-US" w:eastAsia="zh-CN"/>
              </w:rPr>
              <w:t>Range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7D94C186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>79800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4ED12B4A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:100.0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kg/h</w:t>
            </w:r>
          </w:p>
          <w:p w14:paraId="4976883B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553A78">
              <w:rPr>
                <w:rFonts w:cs="Arial"/>
                <w:szCs w:val="20"/>
                <w:lang w:val="en-US" w:eastAsia="zh-CN"/>
              </w:rPr>
              <w:t xml:space="preserve">span 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 w:rsidRPr="00553A78">
              <w:rPr>
                <w:rFonts w:cs="Arial"/>
                <w:szCs w:val="20"/>
                <w:lang w:val="en-US" w:eastAsia="zh-CN"/>
              </w:rPr>
              <w:t>79700.0</w:t>
            </w:r>
            <w:r>
              <w:rPr>
                <w:rFonts w:cs="Arial"/>
                <w:szCs w:val="20"/>
                <w:lang w:val="en-US" w:eastAsia="zh-CN"/>
              </w:rPr>
              <w:t xml:space="preserve">  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>kg/h</w:t>
            </w:r>
          </w:p>
          <w:p w14:paraId="63550ACF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08C9D10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3D723DF0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78800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</w:t>
            </w: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h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62BEF2D5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276BCA1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302F51DE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1D4356">
              <w:rPr>
                <w:rFonts w:cs="Arial"/>
                <w:szCs w:val="20"/>
                <w:lang w:val="en-US" w:eastAsia="zh-CN"/>
              </w:rPr>
              <w:t>70.00%</w:t>
            </w:r>
            <w:r>
              <w:rPr>
                <w:rFonts w:cs="Arial"/>
                <w:szCs w:val="20"/>
                <w:lang w:val="en-US" w:eastAsia="zh-CN"/>
              </w:rPr>
              <w:t>;</w:t>
            </w:r>
            <w:proofErr w:type="gramEnd"/>
          </w:p>
          <w:p w14:paraId="22648246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04E67BFE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Ref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21.35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</w:p>
          <w:p w14:paraId="192F7A78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4D7A141A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Tempereture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 xml:space="preserve"> Real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31.25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</w:p>
          <w:p w14:paraId="5F62005C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4DB4BE3C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DensityRef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</w:r>
            <w:r>
              <w:rPr>
                <w:rFonts w:cs="Arial"/>
                <w:szCs w:val="20"/>
                <w:lang w:val="en-US" w:eastAsia="zh-CN"/>
              </w:rPr>
              <w:t>1080</w:t>
            </w:r>
            <w:r w:rsidRPr="001D4356">
              <w:rPr>
                <w:rFonts w:cs="Arial"/>
                <w:szCs w:val="20"/>
                <w:lang w:val="en-US" w:eastAsia="zh-CN"/>
              </w:rPr>
              <w:t>.88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>kg/m2</w:t>
            </w:r>
          </w:p>
          <w:p w14:paraId="29F2E475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66331C1E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DensityReal</w:t>
            </w:r>
            <w:proofErr w:type="spellEnd"/>
            <w:r w:rsidRPr="001D4356">
              <w:rPr>
                <w:rFonts w:cs="Arial"/>
                <w:szCs w:val="20"/>
                <w:lang w:val="en-US" w:eastAsia="zh-CN"/>
              </w:rPr>
              <w:tab/>
              <w:t>998.89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kg/m3</w:t>
            </w:r>
          </w:p>
          <w:p w14:paraId="51CA8CE7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628C6A3C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VolumeExpandBeta1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</w:t>
            </w:r>
            <w:r>
              <w:rPr>
                <w:rFonts w:cs="Arial"/>
                <w:szCs w:val="20"/>
                <w:lang w:val="en-US" w:eastAsia="zh-CN"/>
              </w:rPr>
              <w:t>1</w:t>
            </w:r>
            <w:r w:rsidRPr="001D4356">
              <w:rPr>
                <w:rFonts w:cs="Arial"/>
                <w:szCs w:val="20"/>
                <w:lang w:val="en-US" w:eastAsia="zh-CN"/>
              </w:rPr>
              <w:t>6</w:t>
            </w:r>
          </w:p>
          <w:p w14:paraId="3FD4645A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21AA164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r w:rsidRPr="001D4356">
              <w:rPr>
                <w:rFonts w:cs="Arial"/>
                <w:szCs w:val="20"/>
                <w:lang w:val="en-US" w:eastAsia="zh-CN"/>
              </w:rPr>
              <w:t>densityExpandBeta2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0.018</w:t>
            </w:r>
          </w:p>
          <w:p w14:paraId="62AE6B38" w14:textId="77777777" w:rsidR="00055238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585420C7" w14:textId="77777777" w:rsidR="00055238" w:rsidRPr="001D4356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2E7A5F8A" w14:textId="77777777" w:rsidR="00055238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1D4356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</w:p>
          <w:p w14:paraId="27B00488" w14:textId="77777777" w:rsidR="00055238" w:rsidRPr="001D4356" w:rsidRDefault="00055238" w:rsidP="00BF054B">
            <w:pPr>
              <w:ind w:left="6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88.58</w:t>
            </w:r>
            <w:r w:rsidRPr="001D4356"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  <w:t>m3/h</w:t>
            </w:r>
          </w:p>
          <w:p w14:paraId="26AA8F41" w14:textId="77777777" w:rsidR="00055238" w:rsidRDefault="00055238" w:rsidP="00BF054B">
            <w:pPr>
              <w:ind w:left="210"/>
              <w:rPr>
                <w:rFonts w:cs="Arial"/>
                <w:szCs w:val="20"/>
                <w:lang w:val="en-US" w:eastAsia="zh-CN"/>
              </w:rPr>
            </w:pPr>
          </w:p>
          <w:p w14:paraId="78466CC7" w14:textId="77777777" w:rsidR="00055238" w:rsidRPr="009A1B5C" w:rsidRDefault="00055238" w:rsidP="00BF054B">
            <w:pPr>
              <w:ind w:leftChars="100" w:left="200"/>
              <w:rPr>
                <w:rFonts w:cs="Arial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0907" w14:textId="77777777" w:rsidR="00055238" w:rsidRDefault="00055238" w:rsidP="00886F72">
            <w:pPr>
              <w:pStyle w:val="TableText"/>
              <w:ind w:left="21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8E39A8">
              <w:rPr>
                <w:rFonts w:cs="Arial"/>
                <w:sz w:val="20"/>
                <w:lang w:eastAsia="zh-CN"/>
              </w:rPr>
              <w:t>CalculateLiquidQ</w:t>
            </w:r>
            <w:r>
              <w:rPr>
                <w:rFonts w:cs="Arial"/>
                <w:sz w:val="20"/>
                <w:lang w:eastAsia="zh-CN"/>
              </w:rPr>
              <w:t>M</w:t>
            </w:r>
            <w:proofErr w:type="spellEnd"/>
            <w:r w:rsidRPr="008E39A8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mass volume flow and percentage flow.</w:t>
            </w:r>
          </w:p>
          <w:p w14:paraId="550F1966" w14:textId="77777777" w:rsidR="00055238" w:rsidRPr="0095710C" w:rsidRDefault="00055238" w:rsidP="00886F72">
            <w:pPr>
              <w:pStyle w:val="TableText"/>
              <w:ind w:left="21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E3F50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mass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: </w:t>
            </w:r>
          </w:p>
          <w:p w14:paraId="37DFB110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2664DC">
              <w:rPr>
                <w:rFonts w:cs="Arial"/>
                <w:szCs w:val="20"/>
                <w:lang w:val="en-US" w:eastAsia="zh-CN"/>
              </w:rPr>
              <w:t>82652.236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Kg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1B9873DA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42A13F26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3F005D30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2664DC">
              <w:rPr>
                <w:rFonts w:cs="Arial"/>
                <w:szCs w:val="20"/>
                <w:lang w:val="en-US" w:eastAsia="zh-CN"/>
              </w:rPr>
              <w:t>103.57</w:t>
            </w:r>
            <w:r>
              <w:rPr>
                <w:rFonts w:cs="Arial"/>
                <w:szCs w:val="20"/>
                <w:lang w:val="en-US" w:eastAsia="zh-CN"/>
              </w:rPr>
              <w:t xml:space="preserve"> %</w:t>
            </w:r>
          </w:p>
          <w:p w14:paraId="0C03BFC0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06DFDCE7" w14:textId="77777777" w:rsidR="00055238" w:rsidRPr="000669E6" w:rsidRDefault="00055238" w:rsidP="00886F72">
            <w:pPr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2A4D94" w14:textId="77777777" w:rsidR="00055238" w:rsidRDefault="00AC3395" w:rsidP="00BF054B">
            <w:pPr>
              <w:pStyle w:val="TableText"/>
              <w:ind w:left="0"/>
              <w:rPr>
                <w:rFonts w:cs="Arial"/>
                <w:sz w:val="20"/>
                <w:lang w:eastAsia="zh-CN"/>
              </w:rPr>
            </w:pPr>
            <w:r>
              <w:rPr>
                <w:rFonts w:cs="Arial" w:hint="eastAsia"/>
                <w:sz w:val="20"/>
                <w:lang w:eastAsia="zh-CN"/>
              </w:rPr>
              <w:t>Y</w:t>
            </w:r>
          </w:p>
        </w:tc>
      </w:tr>
      <w:tr w:rsidR="00055238" w:rsidRPr="00907140" w14:paraId="16F3FA60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6AA8F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025F" w14:textId="77777777" w:rsidR="00055238" w:rsidRPr="00FD1550" w:rsidRDefault="00055238" w:rsidP="0056375F">
            <w:pPr>
              <w:numPr>
                <w:ilvl w:val="0"/>
                <w:numId w:val="10"/>
              </w:numPr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FD1550">
              <w:rPr>
                <w:rFonts w:cs="Arial"/>
                <w:szCs w:val="20"/>
                <w:lang w:val="en-US" w:eastAsia="zh-CN"/>
              </w:rPr>
              <w:t>QmAlarmLimits</w:t>
            </w:r>
            <w:proofErr w:type="spellEnd"/>
          </w:p>
          <w:p w14:paraId="1559C8DC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:90.0 (%)</w:t>
            </w:r>
          </w:p>
          <w:p w14:paraId="307B6B4D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:25.0 (%)</w:t>
            </w:r>
          </w:p>
          <w:p w14:paraId="09D0387A" w14:textId="77777777" w:rsidR="00055238" w:rsidRDefault="00055238" w:rsidP="00BF054B">
            <w:pPr>
              <w:pStyle w:val="TableText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4916" w14:textId="77777777" w:rsidR="00D61B3F" w:rsidRPr="00D61B3F" w:rsidRDefault="00D61B3F" w:rsidP="00D61B3F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  <w:r w:rsidRPr="00D61B3F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D61B3F">
              <w:rPr>
                <w:rFonts w:cs="Arial"/>
                <w:color w:val="0070C0"/>
                <w:sz w:val="20"/>
                <w:lang w:eastAsia="zh-CN"/>
              </w:rPr>
              <w:t>GetQmPercentageSRV</w:t>
            </w:r>
            <w:proofErr w:type="spellEnd"/>
            <w:r w:rsidRPr="00D61B3F">
              <w:rPr>
                <w:rFonts w:cs="Arial"/>
                <w:color w:val="0070C0"/>
                <w:sz w:val="20"/>
                <w:lang w:eastAsia="zh-CN"/>
              </w:rPr>
              <w:t xml:space="preserve"> get the percentage value.</w:t>
            </w:r>
          </w:p>
          <w:p w14:paraId="42E77D46" w14:textId="77777777" w:rsidR="00D61B3F" w:rsidRPr="00D61B3F" w:rsidRDefault="00D61B3F" w:rsidP="00D61B3F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</w:p>
          <w:p w14:paraId="45BDCDAE" w14:textId="77777777" w:rsidR="00D61B3F" w:rsidRPr="00D61B3F" w:rsidRDefault="00D61B3F" w:rsidP="00D61B3F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  <w:r w:rsidRPr="00D61B3F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D61B3F">
              <w:rPr>
                <w:rFonts w:cs="Arial"/>
                <w:color w:val="0070C0"/>
                <w:sz w:val="20"/>
                <w:lang w:eastAsia="zh-CN"/>
              </w:rPr>
              <w:t>UpdateQmAlarmEXE</w:t>
            </w:r>
            <w:proofErr w:type="spellEnd"/>
          </w:p>
          <w:p w14:paraId="1D887197" w14:textId="77777777" w:rsidR="00055238" w:rsidRPr="00EC4379" w:rsidRDefault="00D61B3F" w:rsidP="00D61B3F">
            <w:pPr>
              <w:pStyle w:val="TableText"/>
              <w:rPr>
                <w:rFonts w:cs="Arial"/>
                <w:sz w:val="20"/>
                <w:lang w:eastAsia="zh-CN"/>
              </w:rPr>
            </w:pPr>
            <w:r w:rsidRPr="00D61B3F">
              <w:rPr>
                <w:rFonts w:cs="Arial"/>
                <w:color w:val="0070C0"/>
                <w:sz w:val="20"/>
                <w:lang w:eastAsia="zh-CN"/>
              </w:rPr>
              <w:t xml:space="preserve">And Call </w:t>
            </w:r>
            <w:proofErr w:type="spellStart"/>
            <w:r w:rsidRPr="00D61B3F">
              <w:rPr>
                <w:rFonts w:cs="Arial"/>
                <w:color w:val="0070C0"/>
                <w:sz w:val="20"/>
                <w:lang w:eastAsia="zh-CN"/>
              </w:rPr>
              <w:t>UpdateDiagnosisEXE</w:t>
            </w:r>
            <w:proofErr w:type="spellEnd"/>
            <w:r w:rsidRPr="00D61B3F">
              <w:rPr>
                <w:rFonts w:cs="Arial"/>
                <w:color w:val="0070C0"/>
                <w:sz w:val="20"/>
                <w:lang w:eastAsia="zh-CN"/>
              </w:rPr>
              <w:t xml:space="preserve"> to update alarm status.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7A7E7B" w14:textId="77777777" w:rsidR="00055238" w:rsidRDefault="00055238" w:rsidP="00886F72">
            <w:pPr>
              <w:rPr>
                <w:rFonts w:cs="Arial"/>
                <w:lang w:val="en-US" w:eastAsia="zh-CN"/>
              </w:rPr>
            </w:pPr>
            <w:r w:rsidRPr="001D4356">
              <w:rPr>
                <w:rFonts w:cs="Arial"/>
                <w:lang w:val="en-US" w:eastAsia="zh-CN"/>
              </w:rPr>
              <w:t>Alarm State</w:t>
            </w:r>
            <w:r>
              <w:rPr>
                <w:rFonts w:cs="Arial"/>
                <w:lang w:val="en-US" w:eastAsia="zh-CN"/>
              </w:rPr>
              <w:t>:</w:t>
            </w:r>
          </w:p>
          <w:p w14:paraId="7452F93D" w14:textId="77777777" w:rsidR="00055238" w:rsidRDefault="00055238" w:rsidP="00886F72">
            <w:pPr>
              <w:numPr>
                <w:ilvl w:val="0"/>
                <w:numId w:val="7"/>
              </w:numPr>
              <w:rPr>
                <w:rFonts w:cs="Arial"/>
                <w:lang w:val="en-US" w:eastAsia="zh-CN"/>
              </w:rPr>
            </w:pPr>
            <w:r w:rsidRPr="002664DC">
              <w:rPr>
                <w:rFonts w:cs="Arial"/>
                <w:lang w:val="en-US" w:eastAsia="zh-CN"/>
              </w:rPr>
              <w:t>MVM_ALM_FLOWRATE_REACH_QMAX</w:t>
            </w:r>
            <w:r>
              <w:rPr>
                <w:rFonts w:cs="Arial"/>
                <w:lang w:val="en-US" w:eastAsia="zh-CN"/>
              </w:rPr>
              <w:t xml:space="preserve"> shall be Set</w:t>
            </w:r>
          </w:p>
          <w:p w14:paraId="2E30A115" w14:textId="77777777" w:rsidR="00055238" w:rsidRDefault="00055238" w:rsidP="00886F72">
            <w:pPr>
              <w:numPr>
                <w:ilvl w:val="0"/>
                <w:numId w:val="7"/>
              </w:numPr>
              <w:rPr>
                <w:rFonts w:cs="Arial"/>
                <w:szCs w:val="20"/>
                <w:lang w:val="en-US" w:eastAsia="zh-CN"/>
              </w:rPr>
            </w:pPr>
            <w:r w:rsidRPr="002664DC">
              <w:rPr>
                <w:rFonts w:cs="Arial"/>
                <w:lang w:val="en-US" w:eastAsia="zh-CN"/>
              </w:rPr>
              <w:t>MVM_ALM_FLOWRATE_GT_103</w:t>
            </w:r>
            <w:r>
              <w:rPr>
                <w:rFonts w:cs="Arial"/>
                <w:lang w:val="en-US" w:eastAsia="zh-CN"/>
              </w:rPr>
              <w:t xml:space="preserve"> shall be Set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A0694A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2725360A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8FB16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0AA4680E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D634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6038886C" w14:textId="77777777" w:rsidR="00055238" w:rsidRDefault="00055238" w:rsidP="00D51F05">
      <w:pPr>
        <w:rPr>
          <w:lang w:val="en-GB" w:eastAsia="zh-CN"/>
        </w:rPr>
      </w:pPr>
    </w:p>
    <w:p w14:paraId="73D67EEF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06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6A21BA20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07FA7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06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DE1A5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1A861E5B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3</w:t>
            </w:r>
          </w:p>
          <w:p w14:paraId="2647515E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09417E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22370C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68AA6" w14:textId="77777777" w:rsidR="005769E0" w:rsidRPr="00DD389E" w:rsidRDefault="00DD389E" w:rsidP="002014B2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907140" w14:paraId="31FC3445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E43D4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CEC91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This case tests the calculation of </w:t>
            </w:r>
            <w:r>
              <w:rPr>
                <w:rFonts w:cs="Arial"/>
                <w:szCs w:val="20"/>
                <w:lang w:val="en-US" w:eastAsia="zh-CN"/>
              </w:rPr>
              <w:t>Energy</w:t>
            </w:r>
            <w:r w:rsidRPr="0047536E">
              <w:rPr>
                <w:rFonts w:cs="Arial"/>
                <w:szCs w:val="20"/>
                <w:lang w:val="en-US"/>
              </w:rPr>
              <w:t xml:space="preserve"> flow and percentage of </w:t>
            </w:r>
            <w:r>
              <w:rPr>
                <w:rFonts w:cs="Arial"/>
                <w:szCs w:val="20"/>
                <w:lang w:val="en-US" w:eastAsia="zh-CN"/>
              </w:rPr>
              <w:t xml:space="preserve">upper range of energy flow when flow is in range of </w:t>
            </w:r>
            <w:proofErr w:type="spellStart"/>
            <w:r>
              <w:rPr>
                <w:rFonts w:cs="Arial"/>
                <w:szCs w:val="20"/>
                <w:lang w:val="en-US" w:eastAsia="zh-CN"/>
              </w:rPr>
              <w:t>QpRange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.</w:t>
            </w:r>
          </w:p>
        </w:tc>
      </w:tr>
      <w:tr w:rsidR="00055238" w:rsidRPr="00907140" w14:paraId="0E32E77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DFA62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B47BD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3.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energy</w:t>
            </w:r>
            <w:r w:rsidRPr="00AA681E">
              <w:rPr>
                <w:kern w:val="2"/>
                <w:lang w:val="en-US" w:eastAsia="zh-CN"/>
              </w:rPr>
              <w:t xml:space="preserve"> flow for liquid</w:t>
            </w:r>
          </w:p>
          <w:p w14:paraId="206BD1BD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5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47536E">
              <w:rPr>
                <w:kern w:val="2"/>
                <w:lang w:val="en-US" w:eastAsia="zh-CN"/>
              </w:rPr>
              <w:t xml:space="preserve">Compute percentage of </w:t>
            </w:r>
            <w:proofErr w:type="spellStart"/>
            <w:r w:rsidRPr="0047536E">
              <w:rPr>
                <w:kern w:val="2"/>
                <w:lang w:val="en-US" w:eastAsia="zh-CN"/>
              </w:rPr>
              <w:t>QMax</w:t>
            </w:r>
            <w:proofErr w:type="spellEnd"/>
            <w:r w:rsidRPr="0047536E">
              <w:rPr>
                <w:kern w:val="2"/>
                <w:lang w:val="en-US" w:eastAsia="zh-CN"/>
              </w:rPr>
              <w:t xml:space="preserve"> for </w:t>
            </w:r>
            <w:r>
              <w:rPr>
                <w:kern w:val="2"/>
                <w:lang w:val="en-US" w:eastAsia="zh-CN"/>
              </w:rPr>
              <w:t>energy</w:t>
            </w:r>
            <w:r w:rsidRPr="0047536E">
              <w:rPr>
                <w:kern w:val="2"/>
                <w:lang w:val="en-US" w:eastAsia="zh-CN"/>
              </w:rPr>
              <w:t xml:space="preserve"> flow</w:t>
            </w:r>
          </w:p>
          <w:p w14:paraId="6359FC5A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541BE5E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72AE8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5DC3A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energy flow Correctly</w:t>
            </w:r>
          </w:p>
          <w:p w14:paraId="5ABE5DA8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correctly</w:t>
            </w:r>
          </w:p>
        </w:tc>
      </w:tr>
      <w:tr w:rsidR="00055238" w:rsidRPr="00907140" w14:paraId="4518909D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F89A9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Prepared 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101D1" w14:textId="77777777" w:rsidR="00055238" w:rsidRPr="004A3EDC" w:rsidRDefault="00055238" w:rsidP="00BF054B">
            <w:pPr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Tool: IAR Workbench.</w:t>
            </w:r>
          </w:p>
          <w:p w14:paraId="478F9E92" w14:textId="77777777" w:rsidR="00055238" w:rsidRPr="004A3EDC" w:rsidRDefault="00055238" w:rsidP="00BF054B">
            <w:pPr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Data:</w:t>
            </w:r>
          </w:p>
          <w:p w14:paraId="6BC31363" w14:textId="77777777" w:rsidR="00055238" w:rsidRPr="004A3EDC" w:rsidRDefault="00055238" w:rsidP="00B040D8">
            <w:pPr>
              <w:ind w:firstLineChars="105" w:firstLine="210"/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QpSimEnable</w:t>
            </w:r>
          </w:p>
          <w:p w14:paraId="35CBC0B1" w14:textId="77777777" w:rsidR="00055238" w:rsidRPr="004A3EDC" w:rsidRDefault="00055238" w:rsidP="00B040D8">
            <w:pPr>
              <w:ind w:firstLineChars="105" w:firstLine="210"/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QpRange.hiLim</w:t>
            </w:r>
          </w:p>
          <w:p w14:paraId="64AC065D" w14:textId="77777777" w:rsidR="00055238" w:rsidRPr="004A3EDC" w:rsidRDefault="00055238" w:rsidP="00B040D8">
            <w:pPr>
              <w:ind w:firstLineChars="105" w:firstLine="210"/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QpRange.LoLim</w:t>
            </w:r>
          </w:p>
          <w:p w14:paraId="367D033D" w14:textId="77777777" w:rsidR="00055238" w:rsidRPr="004A3EDC" w:rsidRDefault="00055238" w:rsidP="00B040D8">
            <w:pPr>
              <w:ind w:firstLineChars="105" w:firstLine="210"/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QpRange.Span</w:t>
            </w:r>
          </w:p>
          <w:p w14:paraId="74F212C0" w14:textId="77777777" w:rsidR="00055238" w:rsidRPr="004A3EDC" w:rsidRDefault="00055238" w:rsidP="00B040D8">
            <w:pPr>
              <w:ind w:firstLineChars="105" w:firstLine="210"/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QpMaxDN</w:t>
            </w:r>
          </w:p>
          <w:p w14:paraId="05C6368E" w14:textId="77777777" w:rsidR="00055238" w:rsidRPr="004A3EDC" w:rsidRDefault="00055238" w:rsidP="00B040D8">
            <w:pPr>
              <w:ind w:firstLineChars="105" w:firstLine="210"/>
              <w:rPr>
                <w:rFonts w:cs="Arial"/>
                <w:szCs w:val="20"/>
                <w:lang w:eastAsia="zh-CN"/>
              </w:rPr>
            </w:pPr>
            <w:r w:rsidRPr="004A3EDC">
              <w:rPr>
                <w:rFonts w:cs="Arial"/>
                <w:szCs w:val="20"/>
                <w:lang w:eastAsia="zh-CN"/>
              </w:rPr>
              <w:t>QpSim</w:t>
            </w:r>
          </w:p>
          <w:p w14:paraId="2027A128" w14:textId="77777777" w:rsidR="00055238" w:rsidRPr="00B040D8" w:rsidRDefault="00055238" w:rsidP="00B040D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 xml:space="preserve">T </w:t>
            </w: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ExtReal</w:t>
            </w:r>
            <w:proofErr w:type="spellEnd"/>
          </w:p>
          <w:p w14:paraId="2B5E3E85" w14:textId="77777777" w:rsidR="00055238" w:rsidRPr="00B040D8" w:rsidRDefault="00055238" w:rsidP="00B040D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T Real</w:t>
            </w:r>
          </w:p>
          <w:p w14:paraId="599136A0" w14:textId="77777777" w:rsidR="00055238" w:rsidRPr="00B040D8" w:rsidRDefault="00055238" w:rsidP="00B040D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heatCapacity</w:t>
            </w:r>
            <w:proofErr w:type="spellEnd"/>
          </w:p>
          <w:p w14:paraId="32E98ED0" w14:textId="77777777" w:rsidR="00055238" w:rsidRPr="00B040D8" w:rsidRDefault="00055238" w:rsidP="00B040D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Mass Flow</w:t>
            </w:r>
          </w:p>
        </w:tc>
      </w:tr>
      <w:tr w:rsidR="00055238" w14:paraId="78089F69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A70A2B6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2E1F0B7E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291D9092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879A6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FD4E8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7AF01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E1BAC5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6BF5A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7DA7CAD7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5774192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EB41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121FD" w14:textId="77777777" w:rsidR="00055238" w:rsidRDefault="00055238" w:rsidP="00BF054B">
            <w:pPr>
              <w:pStyle w:val="TableText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Set the </w:t>
            </w:r>
            <w:proofErr w:type="gramStart"/>
            <w:r>
              <w:rPr>
                <w:rFonts w:cs="Arial"/>
                <w:sz w:val="20"/>
                <w:lang w:eastAsia="zh-CN"/>
              </w:rPr>
              <w:t>Parameters :</w:t>
            </w:r>
            <w:proofErr w:type="gramEnd"/>
            <w:r w:rsidRPr="00E11530">
              <w:rPr>
                <w:rFonts w:cs="Arial"/>
                <w:lang w:eastAsia="zh-CN"/>
              </w:rPr>
              <w:t xml:space="preserve"> </w:t>
            </w:r>
          </w:p>
          <w:p w14:paraId="68F1A6AC" w14:textId="77777777" w:rsidR="00055238" w:rsidRDefault="00055238" w:rsidP="00663F0A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QpSimEnable</w:t>
            </w:r>
            <w:proofErr w:type="spellEnd"/>
          </w:p>
          <w:p w14:paraId="1994046E" w14:textId="77777777" w:rsidR="00055238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r w:rsidRPr="002F0807">
              <w:rPr>
                <w:rFonts w:cs="Arial"/>
                <w:szCs w:val="20"/>
                <w:lang w:val="en-US" w:eastAsia="zh-CN"/>
              </w:rPr>
              <w:t>MVM_DISABLE</w:t>
            </w:r>
          </w:p>
          <w:p w14:paraId="5E7AB1AC" w14:textId="77777777" w:rsidR="00055238" w:rsidRPr="002F0807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</w:p>
          <w:p w14:paraId="23FEF8CA" w14:textId="77777777" w:rsidR="00055238" w:rsidRDefault="00055238" w:rsidP="00663F0A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QpRange</w:t>
            </w:r>
            <w:proofErr w:type="spellEnd"/>
          </w:p>
          <w:p w14:paraId="079B270B" w14:textId="77777777" w:rsidR="00055238" w:rsidRPr="00FA6FE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>
              <w:t xml:space="preserve"> </w:t>
            </w:r>
            <w:r w:rsidRPr="00FA6FE4">
              <w:rPr>
                <w:rFonts w:cs="Arial"/>
                <w:szCs w:val="20"/>
                <w:lang w:val="en-US" w:eastAsia="zh-CN"/>
              </w:rPr>
              <w:t>3200</w:t>
            </w:r>
            <w:r>
              <w:rPr>
                <w:rFonts w:cs="Arial"/>
                <w:szCs w:val="20"/>
                <w:lang w:val="en-US" w:eastAsia="zh-CN"/>
              </w:rPr>
              <w:t>00 KJ/h</w:t>
            </w:r>
          </w:p>
          <w:p w14:paraId="66357350" w14:textId="77777777" w:rsidR="00055238" w:rsidRPr="00FA6FE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>
              <w:t xml:space="preserve"> </w:t>
            </w:r>
            <w:r w:rsidRPr="00FA6FE4">
              <w:rPr>
                <w:rFonts w:cs="Arial"/>
                <w:szCs w:val="20"/>
                <w:lang w:val="en-US" w:eastAsia="zh-CN"/>
              </w:rPr>
              <w:t>10</w:t>
            </w:r>
            <w:r>
              <w:rPr>
                <w:rFonts w:cs="Arial"/>
                <w:szCs w:val="20"/>
                <w:lang w:val="en-US" w:eastAsia="zh-CN"/>
              </w:rPr>
              <w:t>0 KJ/h</w:t>
            </w:r>
          </w:p>
          <w:p w14:paraId="2B95A53F" w14:textId="77777777" w:rsidR="00055238" w:rsidRPr="00FA6FE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Span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>
              <w:t xml:space="preserve"> </w:t>
            </w:r>
            <w:r w:rsidRPr="00FA6FE4">
              <w:rPr>
                <w:rFonts w:cs="Arial"/>
                <w:szCs w:val="20"/>
                <w:lang w:val="en-US" w:eastAsia="zh-CN"/>
              </w:rPr>
              <w:t>319</w:t>
            </w:r>
            <w:r>
              <w:rPr>
                <w:rFonts w:cs="Arial"/>
                <w:szCs w:val="20"/>
                <w:lang w:val="en-US" w:eastAsia="zh-CN"/>
              </w:rPr>
              <w:t>900 KJ/h</w:t>
            </w:r>
          </w:p>
          <w:p w14:paraId="26F12BEB" w14:textId="77777777" w:rsidR="00055238" w:rsidRPr="00B040D8" w:rsidRDefault="00055238" w:rsidP="00663F0A">
            <w:pPr>
              <w:tabs>
                <w:tab w:val="num" w:pos="210"/>
              </w:tabs>
              <w:ind w:leftChars="215" w:left="1240" w:hanging="810"/>
              <w:rPr>
                <w:rFonts w:cs="Arial"/>
                <w:szCs w:val="20"/>
                <w:lang w:val="en-US" w:eastAsia="zh-CN"/>
              </w:rPr>
            </w:pPr>
          </w:p>
          <w:p w14:paraId="0D2E9B89" w14:textId="77777777" w:rsidR="00055238" w:rsidRDefault="00055238" w:rsidP="00663F0A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QpMaxDN</w:t>
            </w:r>
          </w:p>
          <w:p w14:paraId="50117CFB" w14:textId="77777777" w:rsidR="00055238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r w:rsidRPr="00FA6FE4">
              <w:rPr>
                <w:rFonts w:cs="Arial"/>
                <w:szCs w:val="20"/>
                <w:lang w:val="en-US" w:eastAsia="zh-CN"/>
              </w:rPr>
              <w:t>3200</w:t>
            </w:r>
            <w:r>
              <w:rPr>
                <w:rFonts w:cs="Arial"/>
                <w:szCs w:val="20"/>
                <w:lang w:val="en-US" w:eastAsia="zh-CN"/>
              </w:rPr>
              <w:t>00 KJ/h</w:t>
            </w:r>
          </w:p>
          <w:p w14:paraId="49F49B73" w14:textId="77777777" w:rsidR="00055238" w:rsidRPr="00FA6FE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</w:p>
          <w:p w14:paraId="47FC64B1" w14:textId="77777777" w:rsidR="00055238" w:rsidRDefault="00055238" w:rsidP="00663F0A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QpSim</w:t>
            </w:r>
            <w:proofErr w:type="spellEnd"/>
          </w:p>
          <w:p w14:paraId="38AFB2F1" w14:textId="77777777" w:rsidR="00055238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r w:rsidRPr="00FA6FE4">
              <w:rPr>
                <w:rFonts w:cs="Arial"/>
                <w:szCs w:val="20"/>
                <w:lang w:val="en-US" w:eastAsia="zh-CN"/>
              </w:rPr>
              <w:t>298493.99</w:t>
            </w:r>
            <w:r>
              <w:rPr>
                <w:rFonts w:cs="Arial"/>
                <w:szCs w:val="20"/>
                <w:lang w:val="en-US" w:eastAsia="zh-CN"/>
              </w:rPr>
              <w:t xml:space="preserve"> KJ/h</w:t>
            </w:r>
          </w:p>
          <w:p w14:paraId="47709CD2" w14:textId="77777777" w:rsidR="00055238" w:rsidRPr="00FA6FE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</w:p>
          <w:p w14:paraId="463CF2E4" w14:textId="77777777" w:rsidR="00055238" w:rsidRDefault="00055238" w:rsidP="00FA6FE4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 xml:space="preserve">T </w:t>
            </w: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ExtReal</w:t>
            </w:r>
            <w:proofErr w:type="spellEnd"/>
          </w:p>
          <w:p w14:paraId="2B3EDD10" w14:textId="77777777" w:rsidR="00055238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r w:rsidRPr="00FA6FE4">
              <w:rPr>
                <w:rFonts w:cs="Arial"/>
                <w:szCs w:val="20"/>
                <w:lang w:val="en-US" w:eastAsia="zh-CN"/>
              </w:rPr>
              <w:t>112.25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</w:p>
          <w:p w14:paraId="25B36630" w14:textId="77777777" w:rsidR="00055238" w:rsidRPr="00FA6FE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</w:p>
          <w:p w14:paraId="6E63FBD4" w14:textId="77777777" w:rsidR="00055238" w:rsidRDefault="00055238" w:rsidP="00663F0A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T Real</w:t>
            </w:r>
          </w:p>
          <w:p w14:paraId="0CC0DD4B" w14:textId="77777777" w:rsidR="00055238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r w:rsidRPr="00FA6FE4">
              <w:rPr>
                <w:rFonts w:cs="Arial"/>
                <w:szCs w:val="20"/>
                <w:lang w:val="en-US" w:eastAsia="zh-CN"/>
              </w:rPr>
              <w:t>121.35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hint="eastAsia"/>
              </w:rPr>
              <w:t>℃</w:t>
            </w:r>
          </w:p>
          <w:p w14:paraId="5DF641AA" w14:textId="77777777" w:rsidR="00055238" w:rsidRPr="00FA6FE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</w:p>
          <w:p w14:paraId="4B41F22C" w14:textId="77777777" w:rsidR="00055238" w:rsidRDefault="00055238" w:rsidP="00663F0A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heatCapacity</w:t>
            </w:r>
            <w:proofErr w:type="spellEnd"/>
          </w:p>
          <w:p w14:paraId="3BF44C8A" w14:textId="77777777" w:rsidR="00055238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  <w:r w:rsidRPr="009E1BC4">
              <w:rPr>
                <w:rFonts w:cs="Arial"/>
                <w:szCs w:val="20"/>
                <w:lang w:val="en-US" w:eastAsia="zh-CN"/>
              </w:rPr>
              <w:t>4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  <w:r w:rsidRPr="009E1BC4">
              <w:rPr>
                <w:rFonts w:cs="Arial"/>
                <w:szCs w:val="20"/>
                <w:lang w:val="en-US" w:eastAsia="zh-CN"/>
              </w:rPr>
              <w:t>200</w:t>
            </w:r>
            <w:r>
              <w:rPr>
                <w:rFonts w:cs="Arial"/>
                <w:szCs w:val="20"/>
                <w:lang w:val="en-US" w:eastAsia="zh-CN"/>
              </w:rPr>
              <w:t xml:space="preserve"> K</w:t>
            </w:r>
            <w:r w:rsidRPr="009E1BC4">
              <w:rPr>
                <w:rFonts w:cs="Arial"/>
                <w:szCs w:val="20"/>
                <w:lang w:val="en-US" w:eastAsia="zh-CN"/>
              </w:rPr>
              <w:t>J/(</w:t>
            </w:r>
            <w:proofErr w:type="spellStart"/>
            <w:r w:rsidRPr="009E1BC4">
              <w:rPr>
                <w:rFonts w:cs="Arial"/>
                <w:szCs w:val="20"/>
                <w:lang w:val="en-US" w:eastAsia="zh-CN"/>
              </w:rPr>
              <w:t>kg·K</w:t>
            </w:r>
            <w:proofErr w:type="spellEnd"/>
            <w:r w:rsidRPr="009E1BC4">
              <w:rPr>
                <w:rFonts w:cs="Arial"/>
                <w:szCs w:val="20"/>
                <w:lang w:val="en-US" w:eastAsia="zh-CN"/>
              </w:rPr>
              <w:t>)</w:t>
            </w:r>
          </w:p>
          <w:p w14:paraId="262919B5" w14:textId="77777777" w:rsidR="00055238" w:rsidRPr="009E1BC4" w:rsidRDefault="00055238" w:rsidP="002F0807">
            <w:pPr>
              <w:ind w:left="30" w:firstLineChars="180" w:firstLine="360"/>
              <w:rPr>
                <w:rFonts w:cs="Arial"/>
                <w:szCs w:val="20"/>
                <w:lang w:val="en-US" w:eastAsia="zh-CN"/>
              </w:rPr>
            </w:pPr>
          </w:p>
          <w:p w14:paraId="11CC0ADA" w14:textId="77777777" w:rsidR="00055238" w:rsidRPr="00663F0A" w:rsidRDefault="00055238" w:rsidP="00663F0A">
            <w:pPr>
              <w:numPr>
                <w:ilvl w:val="1"/>
                <w:numId w:val="7"/>
              </w:numPr>
              <w:tabs>
                <w:tab w:val="clear" w:pos="840"/>
                <w:tab w:val="num" w:pos="210"/>
              </w:tabs>
              <w:ind w:hanging="810"/>
              <w:rPr>
                <w:rFonts w:cs="Arial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Mass Flow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5BC8F55B" w14:textId="77777777" w:rsidR="00055238" w:rsidRPr="009E1BC4" w:rsidRDefault="00055238" w:rsidP="002F0807">
            <w:pPr>
              <w:ind w:left="30" w:firstLineChars="180" w:firstLine="360"/>
              <w:rPr>
                <w:rFonts w:cs="Arial"/>
                <w:lang w:val="en-US" w:eastAsia="zh-CN"/>
              </w:rPr>
            </w:pPr>
            <w:r w:rsidRPr="009E1BC4">
              <w:rPr>
                <w:rFonts w:cs="Arial"/>
                <w:lang w:val="en-US" w:eastAsia="zh-CN"/>
              </w:rPr>
              <w:t>8240.58</w:t>
            </w:r>
            <w:r>
              <w:rPr>
                <w:rFonts w:cs="Arial"/>
                <w:lang w:val="en-US" w:eastAsia="zh-CN"/>
              </w:rPr>
              <w:t xml:space="preserve"> </w:t>
            </w:r>
            <w:r w:rsidRPr="009E1BC4">
              <w:rPr>
                <w:rFonts w:cs="Arial"/>
                <w:lang w:val="en-US" w:eastAsia="zh-CN"/>
              </w:rPr>
              <w:t>kg/h</w:t>
            </w:r>
          </w:p>
          <w:p w14:paraId="47798BAF" w14:textId="77777777" w:rsidR="00055238" w:rsidRPr="009A1B5C" w:rsidRDefault="00055238" w:rsidP="00663F0A">
            <w:pPr>
              <w:ind w:left="30"/>
              <w:rPr>
                <w:rFonts w:cs="Arial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09A6F" w14:textId="77777777" w:rsidR="00055238" w:rsidRDefault="00055238" w:rsidP="0056375F">
            <w:pPr>
              <w:pStyle w:val="TableText"/>
              <w:numPr>
                <w:ilvl w:val="0"/>
                <w:numId w:val="11"/>
              </w:numPr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CalculateLiquidQpEXE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energy flow and percentage flow.</w:t>
            </w:r>
          </w:p>
          <w:p w14:paraId="55615057" w14:textId="77777777" w:rsidR="00055238" w:rsidRPr="004E19E5" w:rsidRDefault="00055238" w:rsidP="00C462B3">
            <w:pPr>
              <w:pStyle w:val="TableText"/>
              <w:ind w:left="21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54066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Energy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: </w:t>
            </w:r>
          </w:p>
          <w:p w14:paraId="5F866D5D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314954.97</w:t>
            </w:r>
            <w:r w:rsidRPr="00E11530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KJ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431E81B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  <w:p w14:paraId="0463502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7105C51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98.42 %</w:t>
            </w:r>
          </w:p>
          <w:p w14:paraId="05682CE1" w14:textId="77777777" w:rsidR="00055238" w:rsidRPr="000669E6" w:rsidRDefault="00055238" w:rsidP="00C462B3">
            <w:pPr>
              <w:ind w:left="36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8E5589" w14:textId="77777777" w:rsidR="00055238" w:rsidRDefault="00055238" w:rsidP="00BF054B">
            <w:pPr>
              <w:pStyle w:val="TableText"/>
              <w:ind w:left="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378AF3C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93DD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347D2" w14:textId="77777777" w:rsidR="00055238" w:rsidRDefault="00055238" w:rsidP="00BF054B">
            <w:pPr>
              <w:pStyle w:val="TableText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72884" w14:textId="77777777" w:rsidR="00055238" w:rsidRPr="00EC4379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1A390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09A851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788482BD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81181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0A0DF251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76B0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5415BFA0" w14:textId="77777777" w:rsidR="00055238" w:rsidRDefault="00055238" w:rsidP="0095710C">
      <w:pPr>
        <w:rPr>
          <w:lang w:val="en-GB" w:eastAsia="zh-CN"/>
        </w:rPr>
      </w:pPr>
    </w:p>
    <w:p w14:paraId="616551C9" w14:textId="77777777" w:rsidR="00055238" w:rsidRDefault="00055238" w:rsidP="0095710C"/>
    <w:p w14:paraId="06FF851C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07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0F6F8539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224AB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07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56F04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2460BD74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</w:p>
          <w:p w14:paraId="2E50CC2E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B5CDA9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9FBB24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198A" w14:textId="77777777" w:rsidR="005769E0" w:rsidRPr="00DD389E" w:rsidRDefault="00DD389E" w:rsidP="002014B2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907140" w14:paraId="4DB98430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69720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0820A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flow calculation for gas at UK standard status.</w:t>
            </w:r>
          </w:p>
        </w:tc>
      </w:tr>
      <w:tr w:rsidR="00055238" w:rsidRPr="00907140" w14:paraId="5E37072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0F502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44A2E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4.4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standard volume</w:t>
            </w:r>
            <w:r w:rsidRPr="00AA681E">
              <w:rPr>
                <w:kern w:val="2"/>
                <w:lang w:val="en-US" w:eastAsia="zh-CN"/>
              </w:rPr>
              <w:t xml:space="preserve"> flow for </w:t>
            </w:r>
            <w:r>
              <w:rPr>
                <w:kern w:val="2"/>
                <w:lang w:val="en-US" w:eastAsia="zh-CN"/>
              </w:rPr>
              <w:t>gas</w:t>
            </w:r>
          </w:p>
          <w:p w14:paraId="6DEEBB99" w14:textId="77777777" w:rsidR="00055238" w:rsidRPr="002B2B0D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.13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2B2B0D">
              <w:rPr>
                <w:lang w:val="en-US" w:eastAsia="zh-CN"/>
              </w:rPr>
              <w:t xml:space="preserve">Compute percentage of </w:t>
            </w:r>
            <w:proofErr w:type="spellStart"/>
            <w:r w:rsidRPr="002B2B0D">
              <w:rPr>
                <w:lang w:val="en-US" w:eastAsia="zh-CN"/>
              </w:rPr>
              <w:t>QMax</w:t>
            </w:r>
            <w:proofErr w:type="spellEnd"/>
            <w:r w:rsidRPr="002B2B0D">
              <w:rPr>
                <w:lang w:val="en-US" w:eastAsia="zh-CN"/>
              </w:rPr>
              <w:t xml:space="preserve"> for Standard Volume flow</w:t>
            </w:r>
          </w:p>
          <w:p w14:paraId="7A9FC434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2A0473B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B7F81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71AC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standard volume</w:t>
            </w:r>
            <w:r w:rsidRPr="00AA681E">
              <w:rPr>
                <w:kern w:val="2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57CB36DC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D4356" w14:paraId="759561CB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8B6A9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2B2B0D">
              <w:rPr>
                <w:rFonts w:cs="Arial"/>
                <w:szCs w:val="20"/>
                <w:lang w:val="en-US"/>
              </w:rPr>
              <w:lastRenderedPageBreak/>
              <w:t xml:space="preserve">Prepared </w:t>
            </w:r>
            <w:r>
              <w:rPr>
                <w:rFonts w:cs="Arial"/>
                <w:szCs w:val="20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43030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10195D29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38179874" w14:textId="77777777" w:rsidR="00055238" w:rsidRDefault="00055238" w:rsidP="00DE5F62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temperaturePreset</w:t>
            </w:r>
            <w:proofErr w:type="spellEnd"/>
          </w:p>
          <w:p w14:paraId="7C407A92" w14:textId="77777777" w:rsidR="00055238" w:rsidRPr="003908C6" w:rsidRDefault="00055238" w:rsidP="00DE5F62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dvPressurePreset</w:t>
            </w:r>
            <w:proofErr w:type="spellEnd"/>
          </w:p>
          <w:p w14:paraId="50AB2A79" w14:textId="77777777" w:rsidR="00055238" w:rsidRPr="00AB0064" w:rsidRDefault="00055238" w:rsidP="00DE5F62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AB0064">
              <w:rPr>
                <w:rFonts w:cs="Arial"/>
                <w:szCs w:val="20"/>
                <w:lang w:val="en-US" w:eastAsia="zh-CN"/>
              </w:rPr>
              <w:t>QvMaxDn</w:t>
            </w:r>
            <w:proofErr w:type="spellEnd"/>
          </w:p>
          <w:p w14:paraId="5189527A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QnSimEnable</w:t>
            </w:r>
            <w:proofErr w:type="spellEnd"/>
          </w:p>
          <w:p w14:paraId="1C2DE917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QnRange.hiLim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2853D7DF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QnRange.loLim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338D488D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QnRange.span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4E250816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</w:t>
            </w:r>
            <w:proofErr w:type="spellEnd"/>
          </w:p>
          <w:p w14:paraId="7DB41D0A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T Real</w:t>
            </w:r>
          </w:p>
          <w:p w14:paraId="01CAFBCD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P real</w:t>
            </w:r>
          </w:p>
          <w:p w14:paraId="632AA1FD" w14:textId="77777777" w:rsidR="00055238" w:rsidRPr="00820698" w:rsidRDefault="00055238" w:rsidP="00820698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gasRef</w:t>
            </w:r>
            <w:proofErr w:type="spellEnd"/>
          </w:p>
        </w:tc>
      </w:tr>
      <w:tr w:rsidR="00055238" w14:paraId="07DA6506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ED59563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62D105DA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676B85A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24F13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0791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19A5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7A6CD9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E7CB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5CF2BDE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5099649A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4FDB" w14:textId="77777777" w:rsidR="00055238" w:rsidRPr="00686898" w:rsidRDefault="00055238" w:rsidP="00686898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B4585" w14:textId="77777777" w:rsidR="00055238" w:rsidRPr="0068689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 xml:space="preserve">Set the </w:t>
            </w:r>
            <w:proofErr w:type="gramStart"/>
            <w:r w:rsidRPr="00686898">
              <w:rPr>
                <w:rFonts w:cs="Arial"/>
                <w:szCs w:val="20"/>
                <w:lang w:val="en-US" w:eastAsia="zh-CN"/>
              </w:rPr>
              <w:t>Parameters :</w:t>
            </w:r>
            <w:proofErr w:type="gramEnd"/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41B6EBAA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temperaturePreset</w:t>
            </w:r>
            <w:proofErr w:type="spellEnd"/>
          </w:p>
          <w:p w14:paraId="217BA569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gramStart"/>
            <w:r>
              <w:rPr>
                <w:rFonts w:cs="Arial"/>
                <w:szCs w:val="20"/>
                <w:lang w:val="en-US" w:eastAsia="zh-CN"/>
              </w:rPr>
              <w:t xml:space="preserve">35.0 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  <w:proofErr w:type="gramEnd"/>
          </w:p>
          <w:p w14:paraId="1F858004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dvPressurePreset</w:t>
            </w:r>
            <w:proofErr w:type="spellEnd"/>
          </w:p>
          <w:p w14:paraId="5F8CEF3F" w14:textId="77777777" w:rsidR="00055238" w:rsidRPr="0068689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3201</w:t>
            </w:r>
            <w:r>
              <w:rPr>
                <w:rFonts w:cs="Arial"/>
                <w:szCs w:val="20"/>
                <w:lang w:val="en-US" w:eastAsia="zh-CN"/>
              </w:rPr>
              <w:t xml:space="preserve"> KPa</w:t>
            </w:r>
          </w:p>
          <w:p w14:paraId="3CC31CE7" w14:textId="77777777" w:rsidR="00055238" w:rsidRPr="003908C6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24389BAB" w14:textId="77777777" w:rsidR="00055238" w:rsidRPr="00AB0064" w:rsidRDefault="00055238" w:rsidP="0056375F">
            <w:pPr>
              <w:pStyle w:val="TableText"/>
              <w:numPr>
                <w:ilvl w:val="0"/>
                <w:numId w:val="12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QvMaxDn</w:t>
            </w:r>
            <w:proofErr w:type="spellEnd"/>
          </w:p>
          <w:p w14:paraId="2AB8A91E" w14:textId="77777777" w:rsidR="00055238" w:rsidRPr="0068689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1220 m3/h</w:t>
            </w:r>
          </w:p>
          <w:p w14:paraId="093CAE02" w14:textId="77777777" w:rsidR="00055238" w:rsidRPr="0068689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77EC287D" w14:textId="77777777" w:rsidR="00055238" w:rsidRPr="0068689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A323B" w14:textId="77777777" w:rsidR="00055238" w:rsidRDefault="00055238" w:rsidP="00DD4FB1">
            <w:pPr>
              <w:pStyle w:val="TableText"/>
              <w:ind w:left="24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UpdateGasQnMaxDN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 xml:space="preserve">of MVM to calculate the </w:t>
            </w:r>
            <w:proofErr w:type="spellStart"/>
            <w:r>
              <w:rPr>
                <w:rFonts w:cs="Arial"/>
                <w:sz w:val="20"/>
                <w:lang w:eastAsia="zh-CN"/>
              </w:rPr>
              <w:t>QnMaxDN</w:t>
            </w:r>
            <w:proofErr w:type="spellEnd"/>
            <w:r>
              <w:rPr>
                <w:rFonts w:cs="Arial"/>
                <w:sz w:val="20"/>
                <w:lang w:eastAsia="zh-CN"/>
              </w:rPr>
              <w:t>.</w:t>
            </w:r>
          </w:p>
          <w:p w14:paraId="02C5CDCA" w14:textId="77777777" w:rsidR="00055238" w:rsidRPr="004E19E5" w:rsidRDefault="00055238" w:rsidP="003F4272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747561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3503">
              <w:rPr>
                <w:rFonts w:cs="Arial"/>
                <w:lang w:val="en-US" w:eastAsia="zh-CN"/>
              </w:rPr>
              <w:t>QnMaxDN</w:t>
            </w:r>
            <w:proofErr w:type="spellEnd"/>
            <w:r w:rsidRPr="00393503">
              <w:rPr>
                <w:rFonts w:cs="Arial"/>
                <w:lang w:val="en-US" w:eastAsia="zh-CN"/>
              </w:rPr>
              <w:t xml:space="preserve"> shall be:</w:t>
            </w:r>
          </w:p>
          <w:p w14:paraId="03C7F086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393503">
              <w:rPr>
                <w:rFonts w:cs="Arial"/>
                <w:szCs w:val="20"/>
                <w:lang w:val="en-US" w:eastAsia="zh-CN"/>
              </w:rPr>
              <w:t>36099.58</w:t>
            </w:r>
            <w:r>
              <w:rPr>
                <w:rFonts w:cs="Arial"/>
                <w:szCs w:val="20"/>
                <w:lang w:val="en-US" w:eastAsia="zh-CN"/>
              </w:rPr>
              <w:t xml:space="preserve"> m3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2862E679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753086B9" w14:textId="77777777" w:rsidR="00055238" w:rsidRPr="000669E6" w:rsidRDefault="00055238" w:rsidP="003F4272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AD4E15" w14:textId="77777777" w:rsidR="00055238" w:rsidRDefault="00055238" w:rsidP="003F4272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3F4272" w14:paraId="1E49539B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55425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9CE01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QnSimEnable</w:t>
            </w:r>
            <w:proofErr w:type="spellEnd"/>
          </w:p>
          <w:p w14:paraId="6010EFE7" w14:textId="77777777" w:rsidR="00055238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2F0807">
              <w:rPr>
                <w:rFonts w:cs="Arial"/>
                <w:szCs w:val="20"/>
                <w:lang w:val="en-US" w:eastAsia="zh-CN"/>
              </w:rPr>
              <w:t>MVM_</w:t>
            </w:r>
            <w:r w:rsidRPr="00AF0FB9">
              <w:rPr>
                <w:rFonts w:cs="Arial"/>
                <w:szCs w:val="20"/>
                <w:lang w:eastAsia="zh-CN"/>
              </w:rPr>
              <w:t>DISABLE</w:t>
            </w:r>
          </w:p>
          <w:p w14:paraId="04D04E5C" w14:textId="77777777" w:rsidR="00055238" w:rsidRPr="002F0807" w:rsidRDefault="00055238" w:rsidP="003F4272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465ABFF1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QnRange</w:t>
            </w:r>
            <w:proofErr w:type="spellEnd"/>
          </w:p>
          <w:p w14:paraId="228253F3" w14:textId="77777777" w:rsidR="00055238" w:rsidRPr="004B32ED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hiLim: 30000 m3/h</w:t>
            </w:r>
          </w:p>
          <w:p w14:paraId="7CDB4B1E" w14:textId="77777777" w:rsidR="00055238" w:rsidRPr="004B32ED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LoLim: 10 m3/h</w:t>
            </w:r>
          </w:p>
          <w:p w14:paraId="03DDC6CC" w14:textId="77777777" w:rsidR="00055238" w:rsidRPr="004B32ED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Span: 299</w:t>
            </w:r>
            <w:r>
              <w:rPr>
                <w:rFonts w:cs="Arial"/>
                <w:szCs w:val="20"/>
                <w:lang w:eastAsia="zh-CN"/>
              </w:rPr>
              <w:t>9</w:t>
            </w:r>
            <w:r w:rsidRPr="004B32ED">
              <w:rPr>
                <w:rFonts w:cs="Arial"/>
                <w:szCs w:val="20"/>
                <w:lang w:eastAsia="zh-CN"/>
              </w:rPr>
              <w:t>0 m3/h</w:t>
            </w:r>
          </w:p>
          <w:p w14:paraId="6E202E30" w14:textId="77777777" w:rsidR="00055238" w:rsidRPr="00FA6FE4" w:rsidRDefault="00055238" w:rsidP="003F4272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6398DC79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</w:t>
            </w:r>
            <w:proofErr w:type="spellEnd"/>
          </w:p>
          <w:p w14:paraId="7A4F03AB" w14:textId="77777777" w:rsidR="00055238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4B32ED">
              <w:rPr>
                <w:rFonts w:cs="Arial"/>
                <w:szCs w:val="20"/>
                <w:lang w:val="en-US" w:eastAsia="zh-CN"/>
              </w:rPr>
              <w:t>28862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>00 m3/h</w:t>
            </w:r>
          </w:p>
          <w:p w14:paraId="444C9EAC" w14:textId="77777777" w:rsidR="00055238" w:rsidRPr="00FA6FE4" w:rsidRDefault="00055238" w:rsidP="003F4272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4A700786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 w:rsidRPr="00B040D8">
              <w:rPr>
                <w:rFonts w:cs="Arial"/>
                <w:lang w:eastAsia="zh-CN"/>
              </w:rPr>
              <w:t xml:space="preserve">T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46DD6DC1" w14:textId="77777777" w:rsidR="00055238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31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25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</w:p>
          <w:p w14:paraId="37C8694B" w14:textId="77777777" w:rsidR="00055238" w:rsidRDefault="00055238" w:rsidP="003F4272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1E7C3678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P</w:t>
            </w:r>
            <w:r w:rsidRPr="00B040D8">
              <w:rPr>
                <w:rFonts w:cs="Arial"/>
                <w:lang w:eastAsia="zh-CN"/>
              </w:rPr>
              <w:t xml:space="preserve">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1E42535E" w14:textId="77777777" w:rsidR="00055238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2535.</w:t>
            </w:r>
            <w:r w:rsidRPr="00AF0FB9">
              <w:rPr>
                <w:rFonts w:cs="Arial"/>
                <w:szCs w:val="20"/>
                <w:lang w:eastAsia="zh-CN"/>
              </w:rPr>
              <w:t>23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AF0FB9">
              <w:rPr>
                <w:rFonts w:cs="Arial"/>
                <w:szCs w:val="20"/>
                <w:lang w:eastAsia="zh-CN"/>
              </w:rPr>
              <w:t>KPa</w:t>
            </w:r>
          </w:p>
          <w:p w14:paraId="7184F258" w14:textId="77777777" w:rsidR="00055238" w:rsidRDefault="00055238" w:rsidP="003F4272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145218D3" w14:textId="77777777" w:rsidR="00055238" w:rsidRPr="00686898" w:rsidRDefault="00055238" w:rsidP="0056375F">
            <w:pPr>
              <w:pStyle w:val="TableText"/>
              <w:numPr>
                <w:ilvl w:val="0"/>
                <w:numId w:val="12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r w:rsidRPr="006415F6">
              <w:rPr>
                <w:rFonts w:cs="Arial"/>
                <w:sz w:val="20"/>
                <w:lang w:eastAsia="zh-CN"/>
              </w:rPr>
              <w:t>volume</w:t>
            </w:r>
            <w:r w:rsidRPr="00B040D8">
              <w:rPr>
                <w:rFonts w:cs="Arial"/>
                <w:lang w:eastAsia="zh-CN"/>
              </w:rPr>
              <w:t xml:space="preserve"> </w:t>
            </w:r>
            <w:r>
              <w:rPr>
                <w:rFonts w:cs="Arial"/>
                <w:lang w:eastAsia="zh-CN"/>
              </w:rPr>
              <w:t>f</w:t>
            </w:r>
            <w:r w:rsidRPr="00B040D8">
              <w:rPr>
                <w:rFonts w:cs="Arial"/>
                <w:lang w:eastAsia="zh-CN"/>
              </w:rPr>
              <w:t>low</w:t>
            </w:r>
            <w:r>
              <w:rPr>
                <w:rFonts w:cs="Arial"/>
                <w:lang w:eastAsia="zh-CN"/>
              </w:rPr>
              <w:t xml:space="preserve"> </w:t>
            </w:r>
          </w:p>
          <w:p w14:paraId="2C8F1E0F" w14:textId="77777777" w:rsidR="00055238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E134AD">
              <w:rPr>
                <w:rFonts w:cs="Arial"/>
                <w:szCs w:val="20"/>
                <w:lang w:val="en-US" w:eastAsia="zh-CN"/>
              </w:rPr>
              <w:t>1127.58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m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>3</w:t>
            </w:r>
            <w:r w:rsidRPr="00686898">
              <w:rPr>
                <w:rFonts w:cs="Arial"/>
                <w:szCs w:val="20"/>
                <w:lang w:val="en-US" w:eastAsia="zh-CN"/>
              </w:rPr>
              <w:t>/h</w:t>
            </w:r>
            <w:r>
              <w:rPr>
                <w:rFonts w:cs="Arial"/>
                <w:szCs w:val="20"/>
                <w:lang w:val="en-US" w:eastAsia="zh-CN"/>
              </w:rPr>
              <w:br/>
            </w:r>
          </w:p>
          <w:p w14:paraId="09810343" w14:textId="77777777" w:rsidR="00055238" w:rsidRDefault="00055238" w:rsidP="0056375F">
            <w:pPr>
              <w:pStyle w:val="TableText"/>
              <w:numPr>
                <w:ilvl w:val="0"/>
                <w:numId w:val="12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gasRef</w:t>
            </w:r>
            <w:proofErr w:type="spellEnd"/>
            <w:r>
              <w:rPr>
                <w:rFonts w:cs="Arial"/>
                <w:lang w:eastAsia="zh-CN"/>
              </w:rPr>
              <w:t>:</w:t>
            </w:r>
          </w:p>
          <w:p w14:paraId="3566E4B4" w14:textId="77777777" w:rsidR="00055238" w:rsidRPr="00686898" w:rsidRDefault="00055238" w:rsidP="00AF0FB9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MVM_</w:t>
            </w:r>
            <w:r w:rsidRPr="00AF0FB9">
              <w:rPr>
                <w:rFonts w:cs="Arial"/>
                <w:szCs w:val="20"/>
                <w:lang w:eastAsia="zh-CN"/>
              </w:rPr>
              <w:t>UK</w:t>
            </w:r>
          </w:p>
          <w:p w14:paraId="47608C2E" w14:textId="77777777" w:rsidR="00055238" w:rsidRDefault="00055238" w:rsidP="003F4272">
            <w:pPr>
              <w:pStyle w:val="TableText"/>
              <w:ind w:leftChars="105" w:left="210" w:firstLineChars="15" w:firstLine="30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EA2CA" w14:textId="77777777" w:rsidR="00055238" w:rsidRDefault="00055238" w:rsidP="00DD4FB1">
            <w:pPr>
              <w:pStyle w:val="TableText"/>
              <w:ind w:left="24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</w:t>
            </w:r>
            <w:r>
              <w:rPr>
                <w:rFonts w:cs="Arial"/>
                <w:sz w:val="20"/>
                <w:lang w:eastAsia="zh-CN"/>
              </w:rPr>
              <w:t>Gas</w:t>
            </w:r>
            <w:r w:rsidRPr="004E19E5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n</w:t>
            </w:r>
            <w:r w:rsidRPr="004E19E5">
              <w:rPr>
                <w:rFonts w:cs="Arial"/>
                <w:sz w:val="20"/>
                <w:lang w:eastAsia="zh-CN"/>
              </w:rPr>
              <w:t>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flow and percentage flow.</w:t>
            </w:r>
          </w:p>
          <w:p w14:paraId="26E816AC" w14:textId="77777777" w:rsidR="00055238" w:rsidRPr="0087502E" w:rsidRDefault="00055238" w:rsidP="003F4272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BA7E8E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flow:</w:t>
            </w:r>
          </w:p>
          <w:p w14:paraId="7D95DEA8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A43311">
              <w:rPr>
                <w:rFonts w:cs="Arial"/>
                <w:szCs w:val="20"/>
                <w:lang w:val="en-US" w:eastAsia="zh-CN"/>
              </w:rPr>
              <w:t>26750.93</w:t>
            </w:r>
            <w:r>
              <w:rPr>
                <w:rFonts w:cs="Arial"/>
                <w:szCs w:val="20"/>
                <w:lang w:val="en-US" w:eastAsia="zh-CN"/>
              </w:rPr>
              <w:t xml:space="preserve"> m3/h</w:t>
            </w:r>
          </w:p>
          <w:p w14:paraId="798BC166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01875554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3FE120F4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89.17%</w:t>
            </w:r>
          </w:p>
          <w:p w14:paraId="3AB9F547" w14:textId="77777777" w:rsidR="00055238" w:rsidRDefault="00055238" w:rsidP="003F4272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03726C" w14:textId="77777777" w:rsidR="00055238" w:rsidRDefault="00055238" w:rsidP="003F4272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261C33B7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927E3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3B996F1A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8BDE3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084816C9" w14:textId="77777777" w:rsidR="00055238" w:rsidRDefault="00055238" w:rsidP="005B4235">
      <w:pPr>
        <w:rPr>
          <w:lang w:val="en-GB" w:eastAsia="zh-CN"/>
        </w:rPr>
      </w:pPr>
    </w:p>
    <w:p w14:paraId="509EC46E" w14:textId="77777777" w:rsidR="00055238" w:rsidRDefault="00055238" w:rsidP="005B4235"/>
    <w:p w14:paraId="75E29EA1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08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65EEF225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C6B32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08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91570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64182CF9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</w:p>
          <w:p w14:paraId="0E822AA5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AABBC8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F2B834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186D9" w14:textId="77777777" w:rsidR="005769E0" w:rsidRPr="00DD389E" w:rsidRDefault="00DD389E" w:rsidP="002014B2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907140" w14:paraId="07FBF32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C61F1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60EA1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flow calculation for gas at US standard status.</w:t>
            </w:r>
          </w:p>
        </w:tc>
      </w:tr>
      <w:tr w:rsidR="00055238" w:rsidRPr="00907140" w14:paraId="476BF80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D0A7E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87B5B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4.4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standard volume</w:t>
            </w:r>
            <w:r w:rsidRPr="00AA681E">
              <w:rPr>
                <w:kern w:val="2"/>
                <w:lang w:val="en-US" w:eastAsia="zh-CN"/>
              </w:rPr>
              <w:t xml:space="preserve"> flow for </w:t>
            </w:r>
            <w:r>
              <w:rPr>
                <w:kern w:val="2"/>
                <w:lang w:val="en-US" w:eastAsia="zh-CN"/>
              </w:rPr>
              <w:t>gas</w:t>
            </w:r>
          </w:p>
          <w:p w14:paraId="4D214E5D" w14:textId="77777777" w:rsidR="00055238" w:rsidRPr="002B2B0D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.13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2B2B0D">
              <w:rPr>
                <w:lang w:val="en-US" w:eastAsia="zh-CN"/>
              </w:rPr>
              <w:t xml:space="preserve">Compute percentage of </w:t>
            </w:r>
            <w:proofErr w:type="spellStart"/>
            <w:r w:rsidRPr="002B2B0D">
              <w:rPr>
                <w:lang w:val="en-US" w:eastAsia="zh-CN"/>
              </w:rPr>
              <w:t>QMax</w:t>
            </w:r>
            <w:proofErr w:type="spellEnd"/>
            <w:r w:rsidRPr="002B2B0D">
              <w:rPr>
                <w:lang w:val="en-US" w:eastAsia="zh-CN"/>
              </w:rPr>
              <w:t xml:space="preserve"> for Standard Volume flow</w:t>
            </w:r>
          </w:p>
          <w:p w14:paraId="11C82CD1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2FE8BBAA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74E42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1FD69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standard volume</w:t>
            </w:r>
            <w:r w:rsidRPr="00AA681E">
              <w:rPr>
                <w:kern w:val="2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7C039143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D4356" w14:paraId="6D697D78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43A35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2B2B0D">
              <w:rPr>
                <w:rFonts w:cs="Arial"/>
                <w:szCs w:val="20"/>
                <w:lang w:val="en-US"/>
              </w:rPr>
              <w:lastRenderedPageBreak/>
              <w:t xml:space="preserve">Prepared </w:t>
            </w:r>
            <w:r>
              <w:rPr>
                <w:rFonts w:cs="Arial"/>
                <w:szCs w:val="20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9C7BE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72A0783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1131F9E2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temperaturePreset</w:t>
            </w:r>
            <w:proofErr w:type="spellEnd"/>
          </w:p>
          <w:p w14:paraId="454C0348" w14:textId="77777777" w:rsidR="00055238" w:rsidRPr="003908C6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dvPressurePreset</w:t>
            </w:r>
            <w:proofErr w:type="spellEnd"/>
          </w:p>
          <w:p w14:paraId="1026B322" w14:textId="77777777" w:rsidR="00055238" w:rsidRPr="00AB006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AB0064">
              <w:rPr>
                <w:rFonts w:cs="Arial"/>
                <w:szCs w:val="20"/>
                <w:lang w:val="en-US" w:eastAsia="zh-CN"/>
              </w:rPr>
              <w:t>QvMaxDn</w:t>
            </w:r>
            <w:proofErr w:type="spellEnd"/>
          </w:p>
          <w:p w14:paraId="37B2C7E3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QnSimEnable</w:t>
            </w:r>
            <w:proofErr w:type="spellEnd"/>
          </w:p>
          <w:p w14:paraId="60AB3391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QnRange.hiLim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22E6354B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QnRange.loLim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74973C22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QnRange.span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68EAE5E7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</w:t>
            </w:r>
            <w:proofErr w:type="spellEnd"/>
          </w:p>
          <w:p w14:paraId="1682AB02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T Real</w:t>
            </w:r>
          </w:p>
          <w:p w14:paraId="2DE72845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P real</w:t>
            </w:r>
          </w:p>
          <w:p w14:paraId="1800AFEB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gasRef</w:t>
            </w:r>
            <w:proofErr w:type="spellEnd"/>
          </w:p>
        </w:tc>
      </w:tr>
      <w:tr w:rsidR="00055238" w14:paraId="38EE87B3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2FF6028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1A187FE1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25737C0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8A7E8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E4CDD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7B578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8987BF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98B58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43D38A75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3F0598E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9E3FF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C841B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 xml:space="preserve">Set the </w:t>
            </w:r>
            <w:proofErr w:type="gramStart"/>
            <w:r w:rsidRPr="00686898">
              <w:rPr>
                <w:rFonts w:cs="Arial"/>
                <w:szCs w:val="20"/>
                <w:lang w:val="en-US" w:eastAsia="zh-CN"/>
              </w:rPr>
              <w:t>Parameters :</w:t>
            </w:r>
            <w:proofErr w:type="gramEnd"/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1744CAD1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temperaturePreset</w:t>
            </w:r>
            <w:proofErr w:type="spellEnd"/>
          </w:p>
          <w:p w14:paraId="45256095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gramStart"/>
            <w:r>
              <w:rPr>
                <w:rFonts w:cs="Arial"/>
                <w:szCs w:val="20"/>
                <w:lang w:val="en-US" w:eastAsia="zh-CN"/>
              </w:rPr>
              <w:t xml:space="preserve">35.0 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  <w:proofErr w:type="gramEnd"/>
          </w:p>
          <w:p w14:paraId="45F717DC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dvPressurePreset</w:t>
            </w:r>
            <w:proofErr w:type="spellEnd"/>
          </w:p>
          <w:p w14:paraId="335B23B2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3201</w:t>
            </w:r>
            <w:r>
              <w:rPr>
                <w:rFonts w:cs="Arial"/>
                <w:szCs w:val="20"/>
                <w:lang w:val="en-US" w:eastAsia="zh-CN"/>
              </w:rPr>
              <w:t xml:space="preserve"> KPa</w:t>
            </w:r>
          </w:p>
          <w:p w14:paraId="4A753629" w14:textId="77777777" w:rsidR="00055238" w:rsidRPr="003908C6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0DAB9C36" w14:textId="77777777" w:rsidR="00055238" w:rsidRPr="00AB0064" w:rsidRDefault="00055238" w:rsidP="0056375F">
            <w:pPr>
              <w:pStyle w:val="TableText"/>
              <w:numPr>
                <w:ilvl w:val="0"/>
                <w:numId w:val="13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QvMaxDn</w:t>
            </w:r>
            <w:proofErr w:type="spellEnd"/>
          </w:p>
          <w:p w14:paraId="0B948AE1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1220 m3/h</w:t>
            </w:r>
          </w:p>
          <w:p w14:paraId="5CA0833F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14D7F9DB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049A" w14:textId="77777777" w:rsidR="00055238" w:rsidRDefault="00055238" w:rsidP="00DD4FB1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UpdateGasQnMaxDN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 xml:space="preserve">of MVM to calculate the </w:t>
            </w:r>
            <w:proofErr w:type="spellStart"/>
            <w:r>
              <w:rPr>
                <w:rFonts w:cs="Arial"/>
                <w:sz w:val="20"/>
                <w:lang w:eastAsia="zh-CN"/>
              </w:rPr>
              <w:t>QnMaxDN</w:t>
            </w:r>
            <w:proofErr w:type="spellEnd"/>
            <w:r>
              <w:rPr>
                <w:rFonts w:cs="Arial"/>
                <w:sz w:val="20"/>
                <w:lang w:eastAsia="zh-CN"/>
              </w:rPr>
              <w:t>.</w:t>
            </w:r>
          </w:p>
          <w:p w14:paraId="55524AB5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8D586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3503">
              <w:rPr>
                <w:rFonts w:cs="Arial"/>
                <w:lang w:val="en-US" w:eastAsia="zh-CN"/>
              </w:rPr>
              <w:t>QnMaxDN</w:t>
            </w:r>
            <w:proofErr w:type="spellEnd"/>
            <w:r w:rsidRPr="00393503">
              <w:rPr>
                <w:rFonts w:cs="Arial"/>
                <w:lang w:val="en-US" w:eastAsia="zh-CN"/>
              </w:rPr>
              <w:t xml:space="preserve"> shall be:</w:t>
            </w:r>
          </w:p>
          <w:p w14:paraId="5AF4525D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0F14D4">
              <w:rPr>
                <w:rFonts w:cs="Arial"/>
                <w:szCs w:val="20"/>
                <w:lang w:val="en-US" w:eastAsia="zh-CN"/>
              </w:rPr>
              <w:t>36794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  <w:r w:rsidRPr="000F14D4">
              <w:rPr>
                <w:rFonts w:cs="Arial"/>
                <w:szCs w:val="20"/>
                <w:lang w:val="en-US" w:eastAsia="zh-CN"/>
              </w:rPr>
              <w:t>24</w:t>
            </w:r>
            <w:r>
              <w:rPr>
                <w:rFonts w:cs="Arial"/>
                <w:szCs w:val="20"/>
                <w:lang w:val="en-US" w:eastAsia="zh-CN"/>
              </w:rPr>
              <w:t xml:space="preserve"> m3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6A08AE12" w14:textId="77777777" w:rsidR="00055238" w:rsidRPr="000669E6" w:rsidRDefault="00055238" w:rsidP="000F14D4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0AE524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3F4272" w14:paraId="3747281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B54D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32D95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QnSimEnable</w:t>
            </w:r>
            <w:proofErr w:type="spellEnd"/>
          </w:p>
          <w:p w14:paraId="1F78621B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2F0807">
              <w:rPr>
                <w:rFonts w:cs="Arial"/>
                <w:szCs w:val="20"/>
                <w:lang w:val="en-US" w:eastAsia="zh-CN"/>
              </w:rPr>
              <w:t>MVM_</w:t>
            </w:r>
            <w:r w:rsidRPr="00AF0FB9">
              <w:rPr>
                <w:rFonts w:cs="Arial"/>
                <w:szCs w:val="20"/>
                <w:lang w:eastAsia="zh-CN"/>
              </w:rPr>
              <w:t>DISABLE</w:t>
            </w:r>
          </w:p>
          <w:p w14:paraId="68586964" w14:textId="77777777" w:rsidR="00055238" w:rsidRPr="002F0807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22D01B63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QnRange</w:t>
            </w:r>
            <w:proofErr w:type="spellEnd"/>
          </w:p>
          <w:p w14:paraId="24B77AAF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hiLim: 30000 m3/h</w:t>
            </w:r>
          </w:p>
          <w:p w14:paraId="2DEA5D9F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LoLim: 10 m3/h</w:t>
            </w:r>
          </w:p>
          <w:p w14:paraId="131672A2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Span: 299</w:t>
            </w:r>
            <w:r>
              <w:rPr>
                <w:rFonts w:cs="Arial"/>
                <w:szCs w:val="20"/>
                <w:lang w:eastAsia="zh-CN"/>
              </w:rPr>
              <w:t>9</w:t>
            </w:r>
            <w:r w:rsidRPr="004B32ED">
              <w:rPr>
                <w:rFonts w:cs="Arial"/>
                <w:szCs w:val="20"/>
                <w:lang w:eastAsia="zh-CN"/>
              </w:rPr>
              <w:t>0 m3/h</w:t>
            </w:r>
          </w:p>
          <w:p w14:paraId="5F386A78" w14:textId="77777777" w:rsidR="00055238" w:rsidRPr="00FA6FE4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12597196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</w:t>
            </w:r>
            <w:proofErr w:type="spellEnd"/>
          </w:p>
          <w:p w14:paraId="0C6741DD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4B32ED">
              <w:rPr>
                <w:rFonts w:cs="Arial"/>
                <w:szCs w:val="20"/>
                <w:lang w:val="en-US" w:eastAsia="zh-CN"/>
              </w:rPr>
              <w:t>28862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>00 m3/h</w:t>
            </w:r>
          </w:p>
          <w:p w14:paraId="705681DD" w14:textId="77777777" w:rsidR="00055238" w:rsidRPr="00FA6FE4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41C0FF89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 w:rsidRPr="00B040D8">
              <w:rPr>
                <w:rFonts w:cs="Arial"/>
                <w:lang w:eastAsia="zh-CN"/>
              </w:rPr>
              <w:t xml:space="preserve">T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2417F52D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31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25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</w:p>
          <w:p w14:paraId="462580FC" w14:textId="77777777" w:rsidR="00055238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27D221E2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P</w:t>
            </w:r>
            <w:r w:rsidRPr="00B040D8">
              <w:rPr>
                <w:rFonts w:cs="Arial"/>
                <w:lang w:eastAsia="zh-CN"/>
              </w:rPr>
              <w:t xml:space="preserve">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436AA8E1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2535.</w:t>
            </w:r>
            <w:r w:rsidRPr="00AF0FB9">
              <w:rPr>
                <w:rFonts w:cs="Arial"/>
                <w:szCs w:val="20"/>
                <w:lang w:eastAsia="zh-CN"/>
              </w:rPr>
              <w:t>23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AF0FB9">
              <w:rPr>
                <w:rFonts w:cs="Arial"/>
                <w:szCs w:val="20"/>
                <w:lang w:eastAsia="zh-CN"/>
              </w:rPr>
              <w:t>KPa</w:t>
            </w:r>
          </w:p>
          <w:p w14:paraId="6DDD880B" w14:textId="77777777" w:rsidR="00055238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66B8F2B3" w14:textId="77777777" w:rsidR="00055238" w:rsidRPr="00686898" w:rsidRDefault="00055238" w:rsidP="0056375F">
            <w:pPr>
              <w:pStyle w:val="TableText"/>
              <w:numPr>
                <w:ilvl w:val="0"/>
                <w:numId w:val="13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r w:rsidRPr="006415F6">
              <w:rPr>
                <w:rFonts w:cs="Arial"/>
                <w:sz w:val="20"/>
                <w:lang w:eastAsia="zh-CN"/>
              </w:rPr>
              <w:t>volume</w:t>
            </w:r>
            <w:r w:rsidRPr="00B040D8">
              <w:rPr>
                <w:rFonts w:cs="Arial"/>
                <w:lang w:eastAsia="zh-CN"/>
              </w:rPr>
              <w:t xml:space="preserve"> </w:t>
            </w:r>
            <w:r>
              <w:rPr>
                <w:rFonts w:cs="Arial"/>
                <w:lang w:eastAsia="zh-CN"/>
              </w:rPr>
              <w:t>f</w:t>
            </w:r>
            <w:r w:rsidRPr="00B040D8">
              <w:rPr>
                <w:rFonts w:cs="Arial"/>
                <w:lang w:eastAsia="zh-CN"/>
              </w:rPr>
              <w:t>low</w:t>
            </w:r>
            <w:r>
              <w:rPr>
                <w:rFonts w:cs="Arial"/>
                <w:lang w:eastAsia="zh-CN"/>
              </w:rPr>
              <w:t xml:space="preserve"> </w:t>
            </w:r>
          </w:p>
          <w:p w14:paraId="60439BA9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E134AD">
              <w:rPr>
                <w:rFonts w:cs="Arial"/>
                <w:szCs w:val="20"/>
                <w:lang w:val="en-US" w:eastAsia="zh-CN"/>
              </w:rPr>
              <w:t>1127.58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m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>3</w:t>
            </w:r>
            <w:r w:rsidRPr="00686898">
              <w:rPr>
                <w:rFonts w:cs="Arial"/>
                <w:szCs w:val="20"/>
                <w:lang w:val="en-US" w:eastAsia="zh-CN"/>
              </w:rPr>
              <w:t>/h</w:t>
            </w:r>
            <w:r>
              <w:rPr>
                <w:rFonts w:cs="Arial"/>
                <w:szCs w:val="20"/>
                <w:lang w:val="en-US" w:eastAsia="zh-CN"/>
              </w:rPr>
              <w:br/>
            </w:r>
          </w:p>
          <w:p w14:paraId="1CB78C0C" w14:textId="77777777" w:rsidR="00055238" w:rsidRDefault="00055238" w:rsidP="0056375F">
            <w:pPr>
              <w:pStyle w:val="TableText"/>
              <w:numPr>
                <w:ilvl w:val="0"/>
                <w:numId w:val="13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gasRef</w:t>
            </w:r>
            <w:proofErr w:type="spellEnd"/>
            <w:r>
              <w:rPr>
                <w:rFonts w:cs="Arial"/>
                <w:lang w:eastAsia="zh-CN"/>
              </w:rPr>
              <w:t>:</w:t>
            </w:r>
          </w:p>
          <w:p w14:paraId="4884602E" w14:textId="77777777" w:rsidR="00055238" w:rsidRPr="0068689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MVM_</w:t>
            </w:r>
            <w:r w:rsidRPr="00AF0FB9">
              <w:rPr>
                <w:rFonts w:cs="Arial"/>
                <w:szCs w:val="20"/>
                <w:lang w:eastAsia="zh-CN"/>
              </w:rPr>
              <w:t>U</w:t>
            </w:r>
            <w:r>
              <w:rPr>
                <w:rFonts w:cs="Arial"/>
                <w:szCs w:val="20"/>
                <w:lang w:eastAsia="zh-CN"/>
              </w:rPr>
              <w:t>S</w:t>
            </w:r>
          </w:p>
          <w:p w14:paraId="196AAAEA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BA38F" w14:textId="77777777" w:rsidR="00055238" w:rsidRDefault="00055238" w:rsidP="00DD4FB1">
            <w:pPr>
              <w:pStyle w:val="TableText"/>
              <w:ind w:left="24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</w:t>
            </w:r>
            <w:r>
              <w:rPr>
                <w:rFonts w:cs="Arial"/>
                <w:sz w:val="20"/>
                <w:lang w:eastAsia="zh-CN"/>
              </w:rPr>
              <w:t>Gas</w:t>
            </w:r>
            <w:r w:rsidRPr="004E19E5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n</w:t>
            </w:r>
            <w:r w:rsidRPr="004E19E5">
              <w:rPr>
                <w:rFonts w:cs="Arial"/>
                <w:sz w:val="20"/>
                <w:lang w:eastAsia="zh-CN"/>
              </w:rPr>
              <w:t>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flow and percentage flow.</w:t>
            </w:r>
          </w:p>
          <w:p w14:paraId="212E628B" w14:textId="77777777" w:rsidR="00055238" w:rsidRPr="00EC4379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872DD0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flow:</w:t>
            </w:r>
          </w:p>
          <w:p w14:paraId="5BF54AB2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39661D">
              <w:rPr>
                <w:rFonts w:cs="Arial"/>
                <w:szCs w:val="20"/>
                <w:lang w:val="en-US" w:eastAsia="zh-CN"/>
              </w:rPr>
              <w:t>27265.</w:t>
            </w:r>
            <w:r>
              <w:rPr>
                <w:rFonts w:cs="Arial"/>
                <w:szCs w:val="20"/>
                <w:lang w:val="en-US" w:eastAsia="zh-CN"/>
              </w:rPr>
              <w:t>70 m3/h</w:t>
            </w:r>
          </w:p>
          <w:p w14:paraId="6C3F691A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57AFED80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13372670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90.86%</w:t>
            </w:r>
          </w:p>
          <w:p w14:paraId="45CA4F7C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5815BE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1F2D7C30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9BCD1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7B69B14F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2043F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20C42E65" w14:textId="77777777" w:rsidR="00055238" w:rsidRDefault="00055238" w:rsidP="00610733">
      <w:pPr>
        <w:rPr>
          <w:lang w:val="en-GB" w:eastAsia="zh-CN"/>
        </w:rPr>
      </w:pPr>
    </w:p>
    <w:p w14:paraId="21349490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09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075EBF7A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410CE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09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5AD63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0689A73B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</w:p>
          <w:p w14:paraId="69E12400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2EFC39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8F09F3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D70D8" w14:textId="77777777" w:rsidR="005769E0" w:rsidRPr="00DD389E" w:rsidRDefault="00DD389E" w:rsidP="002014B2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907140" w14:paraId="482BBEA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456DA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4D77D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flow calculation for gas </w:t>
            </w:r>
            <w:proofErr w:type="gramStart"/>
            <w:r>
              <w:rPr>
                <w:rFonts w:cs="Arial"/>
                <w:szCs w:val="20"/>
                <w:lang w:val="en-US" w:eastAsia="zh-CN"/>
              </w:rPr>
              <w:t>at  (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>103.25 KPa,0.0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  <w:r>
              <w:rPr>
                <w:rFonts w:cs="Arial"/>
                <w:szCs w:val="20"/>
                <w:lang w:val="en-US" w:eastAsia="zh-CN"/>
              </w:rPr>
              <w:t>)  standard status.</w:t>
            </w:r>
          </w:p>
        </w:tc>
      </w:tr>
      <w:tr w:rsidR="00055238" w:rsidRPr="00907140" w14:paraId="1B6F4E4B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D4017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09A22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4.4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standard volume</w:t>
            </w:r>
            <w:r w:rsidRPr="00AA681E">
              <w:rPr>
                <w:kern w:val="2"/>
                <w:lang w:val="en-US" w:eastAsia="zh-CN"/>
              </w:rPr>
              <w:t xml:space="preserve"> flow for </w:t>
            </w:r>
            <w:r>
              <w:rPr>
                <w:kern w:val="2"/>
                <w:lang w:val="en-US" w:eastAsia="zh-CN"/>
              </w:rPr>
              <w:t>gas</w:t>
            </w:r>
          </w:p>
          <w:p w14:paraId="1EB5D3C9" w14:textId="77777777" w:rsidR="00055238" w:rsidRPr="002B2B0D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.13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2B2B0D">
              <w:rPr>
                <w:lang w:val="en-US" w:eastAsia="zh-CN"/>
              </w:rPr>
              <w:t xml:space="preserve">Compute percentage of </w:t>
            </w:r>
            <w:proofErr w:type="spellStart"/>
            <w:r w:rsidRPr="002B2B0D">
              <w:rPr>
                <w:lang w:val="en-US" w:eastAsia="zh-CN"/>
              </w:rPr>
              <w:t>QMax</w:t>
            </w:r>
            <w:proofErr w:type="spellEnd"/>
            <w:r w:rsidRPr="002B2B0D">
              <w:rPr>
                <w:lang w:val="en-US" w:eastAsia="zh-CN"/>
              </w:rPr>
              <w:t xml:space="preserve"> for Standard Volume flow</w:t>
            </w:r>
          </w:p>
          <w:p w14:paraId="408A79CC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43B2BF48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B5C27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B13E4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standard volume</w:t>
            </w:r>
            <w:r w:rsidRPr="00AA681E">
              <w:rPr>
                <w:kern w:val="2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7A26F5DB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D4356" w14:paraId="2DE60B6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0F636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2B2B0D">
              <w:rPr>
                <w:rFonts w:cs="Arial"/>
                <w:szCs w:val="20"/>
                <w:lang w:val="en-US"/>
              </w:rPr>
              <w:lastRenderedPageBreak/>
              <w:t xml:space="preserve">Prepared </w:t>
            </w:r>
            <w:r>
              <w:rPr>
                <w:rFonts w:cs="Arial"/>
                <w:szCs w:val="20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25348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4CD1A694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21F0692A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temperaturePre</w:t>
            </w:r>
            <w:r w:rsidR="00437E17">
              <w:rPr>
                <w:rFonts w:cs="Arial"/>
                <w:szCs w:val="20"/>
                <w:lang w:val="en-US" w:eastAsia="zh-CN"/>
              </w:rPr>
              <w:t>Set</w:t>
            </w:r>
            <w:proofErr w:type="spellEnd"/>
          </w:p>
          <w:p w14:paraId="1EFF2B3B" w14:textId="77777777" w:rsidR="00055238" w:rsidRPr="003908C6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dvPressurePre</w:t>
            </w:r>
            <w:r w:rsidR="00437E17">
              <w:rPr>
                <w:rFonts w:cs="Arial"/>
                <w:szCs w:val="20"/>
                <w:lang w:val="en-US" w:eastAsia="zh-CN"/>
              </w:rPr>
              <w:t>Set</w:t>
            </w:r>
            <w:proofErr w:type="spellEnd"/>
          </w:p>
          <w:p w14:paraId="3E2A2809" w14:textId="77777777" w:rsidR="00055238" w:rsidRPr="00AB006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AB0064">
              <w:rPr>
                <w:rFonts w:cs="Arial"/>
                <w:szCs w:val="20"/>
                <w:lang w:val="en-US" w:eastAsia="zh-CN"/>
              </w:rPr>
              <w:t>QvMaxDn</w:t>
            </w:r>
            <w:proofErr w:type="spellEnd"/>
          </w:p>
          <w:p w14:paraId="724EC48C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QnSimEnable</w:t>
            </w:r>
            <w:proofErr w:type="spellEnd"/>
          </w:p>
          <w:p w14:paraId="52D7228C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QnRange.hiLim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22554015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QnRange.loLim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3B883CB2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QnRange.span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748D550C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</w:t>
            </w:r>
            <w:proofErr w:type="spellEnd"/>
          </w:p>
          <w:p w14:paraId="6D04AC23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T Real</w:t>
            </w:r>
          </w:p>
          <w:p w14:paraId="674CA171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P real</w:t>
            </w:r>
          </w:p>
          <w:p w14:paraId="01DA4718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gasRef</w:t>
            </w:r>
            <w:proofErr w:type="spellEnd"/>
          </w:p>
        </w:tc>
      </w:tr>
      <w:tr w:rsidR="00055238" w14:paraId="71A6081D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515F24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65BBD34C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12C3DEF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223E5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7B646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86A1A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2B5D01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BEF6B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4A3C9F9B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311E1FF2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C9106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8C57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 xml:space="preserve">Set the </w:t>
            </w:r>
            <w:proofErr w:type="gramStart"/>
            <w:r w:rsidRPr="00686898">
              <w:rPr>
                <w:rFonts w:cs="Arial"/>
                <w:szCs w:val="20"/>
                <w:lang w:val="en-US" w:eastAsia="zh-CN"/>
              </w:rPr>
              <w:t>Parameters :</w:t>
            </w:r>
            <w:proofErr w:type="gramEnd"/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2768B482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temperaturePre</w:t>
            </w:r>
            <w:r w:rsidR="00437E17">
              <w:rPr>
                <w:rFonts w:cs="Arial"/>
                <w:sz w:val="20"/>
                <w:lang w:eastAsia="zh-CN"/>
              </w:rPr>
              <w:t>Set</w:t>
            </w:r>
            <w:proofErr w:type="spellEnd"/>
          </w:p>
          <w:p w14:paraId="76E19CF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gramStart"/>
            <w:r>
              <w:rPr>
                <w:rFonts w:cs="Arial"/>
                <w:szCs w:val="20"/>
                <w:lang w:val="en-US" w:eastAsia="zh-CN"/>
              </w:rPr>
              <w:t xml:space="preserve">35.0 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  <w:proofErr w:type="gramEnd"/>
          </w:p>
          <w:p w14:paraId="484FA358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dvPressurePre</w:t>
            </w:r>
            <w:r w:rsidR="00437E17">
              <w:rPr>
                <w:rFonts w:cs="Arial"/>
                <w:sz w:val="20"/>
                <w:lang w:eastAsia="zh-CN"/>
              </w:rPr>
              <w:t>Set</w:t>
            </w:r>
            <w:proofErr w:type="spellEnd"/>
          </w:p>
          <w:p w14:paraId="323A4B4D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3201</w:t>
            </w:r>
            <w:r>
              <w:rPr>
                <w:rFonts w:cs="Arial"/>
                <w:szCs w:val="20"/>
                <w:lang w:val="en-US" w:eastAsia="zh-CN"/>
              </w:rPr>
              <w:t xml:space="preserve"> KPa</w:t>
            </w:r>
          </w:p>
          <w:p w14:paraId="016784C5" w14:textId="77777777" w:rsidR="00055238" w:rsidRPr="003908C6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7B5D2B17" w14:textId="77777777" w:rsidR="00055238" w:rsidRPr="00AB0064" w:rsidRDefault="00055238" w:rsidP="0056375F">
            <w:pPr>
              <w:pStyle w:val="TableText"/>
              <w:numPr>
                <w:ilvl w:val="0"/>
                <w:numId w:val="14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QvMaxDn</w:t>
            </w:r>
            <w:proofErr w:type="spellEnd"/>
          </w:p>
          <w:p w14:paraId="404B1408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1220 m3/h</w:t>
            </w:r>
          </w:p>
          <w:p w14:paraId="1B4C53E5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5A3B3BA0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553F" w14:textId="77777777" w:rsidR="00055238" w:rsidRDefault="00055238" w:rsidP="00DD4FB1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UpdateGasQnMaxDN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 xml:space="preserve">of MVM to calculate the </w:t>
            </w:r>
            <w:proofErr w:type="spellStart"/>
            <w:r>
              <w:rPr>
                <w:rFonts w:cs="Arial"/>
                <w:sz w:val="20"/>
                <w:lang w:eastAsia="zh-CN"/>
              </w:rPr>
              <w:t>QnMaxDN</w:t>
            </w:r>
            <w:proofErr w:type="spellEnd"/>
            <w:r>
              <w:rPr>
                <w:rFonts w:cs="Arial"/>
                <w:sz w:val="20"/>
                <w:lang w:eastAsia="zh-CN"/>
              </w:rPr>
              <w:t>.</w:t>
            </w:r>
          </w:p>
          <w:p w14:paraId="09B22FDA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6922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3503">
              <w:rPr>
                <w:rFonts w:cs="Arial"/>
                <w:lang w:val="en-US" w:eastAsia="zh-CN"/>
              </w:rPr>
              <w:t>QnMaxDN</w:t>
            </w:r>
            <w:proofErr w:type="spellEnd"/>
            <w:r w:rsidRPr="00393503">
              <w:rPr>
                <w:rFonts w:cs="Arial"/>
                <w:lang w:val="en-US" w:eastAsia="zh-CN"/>
              </w:rPr>
              <w:t xml:space="preserve"> shall be:</w:t>
            </w:r>
          </w:p>
          <w:p w14:paraId="6FE7F3E6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</w:t>
            </w:r>
            <w:r w:rsidRPr="000F14D4">
              <w:rPr>
                <w:rFonts w:cs="Arial"/>
                <w:szCs w:val="20"/>
                <w:lang w:val="en-US" w:eastAsia="zh-CN"/>
              </w:rPr>
              <w:t>4163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  <w:r w:rsidRPr="000F14D4">
              <w:rPr>
                <w:rFonts w:cs="Arial"/>
                <w:szCs w:val="20"/>
                <w:lang w:val="en-US" w:eastAsia="zh-CN"/>
              </w:rPr>
              <w:t>94</w:t>
            </w:r>
            <w:r>
              <w:rPr>
                <w:rFonts w:cs="Arial"/>
                <w:szCs w:val="20"/>
                <w:lang w:val="en-US" w:eastAsia="zh-CN"/>
              </w:rPr>
              <w:t xml:space="preserve"> m3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3084A163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6B301CEB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D247ED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3F4272" w14:paraId="325B181E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6060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A3E6F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QnSimEnable</w:t>
            </w:r>
            <w:proofErr w:type="spellEnd"/>
          </w:p>
          <w:p w14:paraId="4DC9F008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2F0807">
              <w:rPr>
                <w:rFonts w:cs="Arial"/>
                <w:szCs w:val="20"/>
                <w:lang w:val="en-US" w:eastAsia="zh-CN"/>
              </w:rPr>
              <w:t>MVM_</w:t>
            </w:r>
            <w:r w:rsidRPr="00AF0FB9">
              <w:rPr>
                <w:rFonts w:cs="Arial"/>
                <w:szCs w:val="20"/>
                <w:lang w:eastAsia="zh-CN"/>
              </w:rPr>
              <w:t>DISABLE</w:t>
            </w:r>
          </w:p>
          <w:p w14:paraId="570A363A" w14:textId="77777777" w:rsidR="00055238" w:rsidRPr="002F0807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3DCF284F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QnRange</w:t>
            </w:r>
            <w:proofErr w:type="spellEnd"/>
          </w:p>
          <w:p w14:paraId="4F4A455A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hiLim: 30000 m3/h</w:t>
            </w:r>
          </w:p>
          <w:p w14:paraId="6F5361B0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LoLim: 10 m3/h</w:t>
            </w:r>
          </w:p>
          <w:p w14:paraId="6CD78E87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Span: 299</w:t>
            </w:r>
            <w:r>
              <w:rPr>
                <w:rFonts w:cs="Arial"/>
                <w:szCs w:val="20"/>
                <w:lang w:eastAsia="zh-CN"/>
              </w:rPr>
              <w:t>9</w:t>
            </w:r>
            <w:r w:rsidRPr="004B32ED">
              <w:rPr>
                <w:rFonts w:cs="Arial"/>
                <w:szCs w:val="20"/>
                <w:lang w:eastAsia="zh-CN"/>
              </w:rPr>
              <w:t>0 m3/h</w:t>
            </w:r>
          </w:p>
          <w:p w14:paraId="2483B8F8" w14:textId="77777777" w:rsidR="00055238" w:rsidRPr="00FA6FE4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6C5BD988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</w:t>
            </w:r>
            <w:proofErr w:type="spellEnd"/>
          </w:p>
          <w:p w14:paraId="1AB535A3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4B32ED">
              <w:rPr>
                <w:rFonts w:cs="Arial"/>
                <w:szCs w:val="20"/>
                <w:lang w:val="en-US" w:eastAsia="zh-CN"/>
              </w:rPr>
              <w:t>28862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>00 m3/h</w:t>
            </w:r>
          </w:p>
          <w:p w14:paraId="34D7722D" w14:textId="77777777" w:rsidR="00055238" w:rsidRPr="00FA6FE4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4843F885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 w:rsidRPr="00B040D8">
              <w:rPr>
                <w:rFonts w:cs="Arial"/>
                <w:lang w:eastAsia="zh-CN"/>
              </w:rPr>
              <w:t xml:space="preserve">T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72A1EDCA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31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25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</w:p>
          <w:p w14:paraId="492C58AA" w14:textId="77777777" w:rsidR="00055238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45525C61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P</w:t>
            </w:r>
            <w:r w:rsidRPr="00B040D8">
              <w:rPr>
                <w:rFonts w:cs="Arial"/>
                <w:lang w:eastAsia="zh-CN"/>
              </w:rPr>
              <w:t xml:space="preserve">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03AEE14A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2535.</w:t>
            </w:r>
            <w:r w:rsidRPr="00AF0FB9">
              <w:rPr>
                <w:rFonts w:cs="Arial"/>
                <w:szCs w:val="20"/>
                <w:lang w:eastAsia="zh-CN"/>
              </w:rPr>
              <w:t>23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AF0FB9">
              <w:rPr>
                <w:rFonts w:cs="Arial"/>
                <w:szCs w:val="20"/>
                <w:lang w:eastAsia="zh-CN"/>
              </w:rPr>
              <w:t>KPa</w:t>
            </w:r>
          </w:p>
          <w:p w14:paraId="67058482" w14:textId="77777777" w:rsidR="00055238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59B96B02" w14:textId="77777777" w:rsidR="00055238" w:rsidRPr="00686898" w:rsidRDefault="00055238" w:rsidP="0056375F">
            <w:pPr>
              <w:pStyle w:val="TableText"/>
              <w:numPr>
                <w:ilvl w:val="0"/>
                <w:numId w:val="14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r w:rsidRPr="006415F6">
              <w:rPr>
                <w:rFonts w:cs="Arial"/>
                <w:sz w:val="20"/>
                <w:lang w:eastAsia="zh-CN"/>
              </w:rPr>
              <w:t>volume</w:t>
            </w:r>
            <w:r w:rsidRPr="00B040D8">
              <w:rPr>
                <w:rFonts w:cs="Arial"/>
                <w:lang w:eastAsia="zh-CN"/>
              </w:rPr>
              <w:t xml:space="preserve"> </w:t>
            </w:r>
            <w:r>
              <w:rPr>
                <w:rFonts w:cs="Arial"/>
                <w:lang w:eastAsia="zh-CN"/>
              </w:rPr>
              <w:t>f</w:t>
            </w:r>
            <w:r w:rsidRPr="00B040D8">
              <w:rPr>
                <w:rFonts w:cs="Arial"/>
                <w:lang w:eastAsia="zh-CN"/>
              </w:rPr>
              <w:t>low</w:t>
            </w:r>
            <w:r>
              <w:rPr>
                <w:rFonts w:cs="Arial"/>
                <w:lang w:eastAsia="zh-CN"/>
              </w:rPr>
              <w:t xml:space="preserve"> </w:t>
            </w:r>
          </w:p>
          <w:p w14:paraId="394B0844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E134AD">
              <w:rPr>
                <w:rFonts w:cs="Arial"/>
                <w:szCs w:val="20"/>
                <w:lang w:val="en-US" w:eastAsia="zh-CN"/>
              </w:rPr>
              <w:t>1127.58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m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>3</w:t>
            </w:r>
            <w:r w:rsidRPr="00686898">
              <w:rPr>
                <w:rFonts w:cs="Arial"/>
                <w:szCs w:val="20"/>
                <w:lang w:val="en-US" w:eastAsia="zh-CN"/>
              </w:rPr>
              <w:t>/h</w:t>
            </w:r>
            <w:r>
              <w:rPr>
                <w:rFonts w:cs="Arial"/>
                <w:szCs w:val="20"/>
                <w:lang w:val="en-US" w:eastAsia="zh-CN"/>
              </w:rPr>
              <w:br/>
            </w:r>
          </w:p>
          <w:p w14:paraId="0E88D8B2" w14:textId="77777777" w:rsidR="00055238" w:rsidRDefault="00055238" w:rsidP="0056375F">
            <w:pPr>
              <w:pStyle w:val="TableText"/>
              <w:numPr>
                <w:ilvl w:val="0"/>
                <w:numId w:val="14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gasRef</w:t>
            </w:r>
            <w:proofErr w:type="spellEnd"/>
            <w:r>
              <w:rPr>
                <w:rFonts w:cs="Arial"/>
                <w:lang w:eastAsia="zh-CN"/>
              </w:rPr>
              <w:t>:</w:t>
            </w:r>
          </w:p>
          <w:p w14:paraId="32EDDCC9" w14:textId="77777777" w:rsidR="00055238" w:rsidRPr="0068689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MVM_</w:t>
            </w:r>
            <w:r>
              <w:rPr>
                <w:rFonts w:cs="Arial"/>
                <w:szCs w:val="20"/>
                <w:lang w:eastAsia="zh-CN"/>
              </w:rPr>
              <w:t>DEG0</w:t>
            </w:r>
          </w:p>
          <w:p w14:paraId="6A3BE6BB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F7A5D" w14:textId="77777777" w:rsidR="00055238" w:rsidRDefault="00055238" w:rsidP="00DD4FB1">
            <w:pPr>
              <w:pStyle w:val="TableText"/>
              <w:ind w:left="24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</w:t>
            </w:r>
            <w:r>
              <w:rPr>
                <w:rFonts w:cs="Arial"/>
                <w:sz w:val="20"/>
                <w:lang w:eastAsia="zh-CN"/>
              </w:rPr>
              <w:t>Gas</w:t>
            </w:r>
            <w:r w:rsidRPr="004E19E5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n</w:t>
            </w:r>
            <w:r w:rsidRPr="004E19E5">
              <w:rPr>
                <w:rFonts w:cs="Arial"/>
                <w:sz w:val="20"/>
                <w:lang w:eastAsia="zh-CN"/>
              </w:rPr>
              <w:t>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flow and percentage flow.</w:t>
            </w:r>
          </w:p>
          <w:p w14:paraId="47D600E0" w14:textId="77777777" w:rsidR="00055238" w:rsidRPr="00EC4379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EC68F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flow:</w:t>
            </w:r>
          </w:p>
          <w:p w14:paraId="4383B288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25316.56 m3/h</w:t>
            </w:r>
          </w:p>
          <w:p w14:paraId="2E64ED5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70F1E59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0B01BA89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84.39%</w:t>
            </w:r>
          </w:p>
          <w:p w14:paraId="5C5DC3CE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2D8BDB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32B337A4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FC48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29468FCF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A4E32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1307C228" w14:textId="77777777" w:rsidR="00055238" w:rsidRDefault="00055238" w:rsidP="00B90B57">
      <w:pPr>
        <w:rPr>
          <w:lang w:val="en-GB" w:eastAsia="zh-CN"/>
        </w:rPr>
      </w:pPr>
    </w:p>
    <w:p w14:paraId="2BB036B9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10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338E7EC6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027E8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7BACF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084674A3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</w:p>
          <w:p w14:paraId="11F5581A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418A7B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A4A87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9FF94" w14:textId="77777777" w:rsidR="005769E0" w:rsidRPr="00DD389E" w:rsidRDefault="00DD389E" w:rsidP="005769E0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907140" w14:paraId="259D620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239A2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9F588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flow calculation for gas </w:t>
            </w:r>
            <w:proofErr w:type="gramStart"/>
            <w:r>
              <w:rPr>
                <w:rFonts w:cs="Arial"/>
                <w:szCs w:val="20"/>
                <w:lang w:val="en-US" w:eastAsia="zh-CN"/>
              </w:rPr>
              <w:t>at  (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>103.25 KPa,20.0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  <w:r>
              <w:rPr>
                <w:rFonts w:cs="Arial"/>
                <w:szCs w:val="20"/>
                <w:lang w:val="en-US" w:eastAsia="zh-CN"/>
              </w:rPr>
              <w:t>)  standard status.</w:t>
            </w:r>
          </w:p>
        </w:tc>
      </w:tr>
      <w:tr w:rsidR="00055238" w:rsidRPr="00907140" w14:paraId="29F18F8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5CD75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7B61B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4.4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standard volume</w:t>
            </w:r>
            <w:r w:rsidRPr="00AA681E">
              <w:rPr>
                <w:kern w:val="2"/>
                <w:lang w:val="en-US" w:eastAsia="zh-CN"/>
              </w:rPr>
              <w:t xml:space="preserve"> flow for </w:t>
            </w:r>
            <w:r>
              <w:rPr>
                <w:kern w:val="2"/>
                <w:lang w:val="en-US" w:eastAsia="zh-CN"/>
              </w:rPr>
              <w:t>gas</w:t>
            </w:r>
          </w:p>
          <w:p w14:paraId="71C1F0EA" w14:textId="77777777" w:rsidR="00055238" w:rsidRPr="002B2B0D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.13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2B2B0D">
              <w:rPr>
                <w:lang w:val="en-US" w:eastAsia="zh-CN"/>
              </w:rPr>
              <w:t xml:space="preserve">Compute percentage of </w:t>
            </w:r>
            <w:proofErr w:type="spellStart"/>
            <w:r w:rsidRPr="002B2B0D">
              <w:rPr>
                <w:lang w:val="en-US" w:eastAsia="zh-CN"/>
              </w:rPr>
              <w:t>QMax</w:t>
            </w:r>
            <w:proofErr w:type="spellEnd"/>
            <w:r w:rsidRPr="002B2B0D">
              <w:rPr>
                <w:lang w:val="en-US" w:eastAsia="zh-CN"/>
              </w:rPr>
              <w:t xml:space="preserve"> for Standard Volume flow</w:t>
            </w:r>
          </w:p>
          <w:p w14:paraId="3844294F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65B69CD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AB27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EC0F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standard volume</w:t>
            </w:r>
            <w:r w:rsidRPr="00AA681E">
              <w:rPr>
                <w:kern w:val="2"/>
                <w:lang w:val="en-US" w:eastAsia="zh-CN"/>
              </w:rPr>
              <w:t xml:space="preserve"> 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159DE714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D4356" w14:paraId="3747EAF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BD540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 w:rsidRPr="002B2B0D">
              <w:rPr>
                <w:rFonts w:cs="Arial"/>
                <w:szCs w:val="20"/>
                <w:lang w:val="en-US"/>
              </w:rPr>
              <w:lastRenderedPageBreak/>
              <w:t xml:space="preserve">Prepared </w:t>
            </w:r>
            <w:r>
              <w:rPr>
                <w:rFonts w:cs="Arial"/>
                <w:szCs w:val="20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0B65E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4200FDE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3B187063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temperaturePre</w:t>
            </w:r>
            <w:r w:rsidR="00437E17">
              <w:rPr>
                <w:rFonts w:cs="Arial"/>
                <w:szCs w:val="20"/>
                <w:lang w:val="en-US" w:eastAsia="zh-CN"/>
              </w:rPr>
              <w:t>Set</w:t>
            </w:r>
            <w:proofErr w:type="spellEnd"/>
          </w:p>
          <w:p w14:paraId="339C6307" w14:textId="77777777" w:rsidR="00055238" w:rsidRPr="003908C6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08C6">
              <w:rPr>
                <w:rFonts w:cs="Arial"/>
                <w:szCs w:val="20"/>
                <w:lang w:val="en-US" w:eastAsia="zh-CN"/>
              </w:rPr>
              <w:t>dvPressurePre</w:t>
            </w:r>
            <w:r w:rsidR="00437E17">
              <w:rPr>
                <w:rFonts w:cs="Arial"/>
                <w:szCs w:val="20"/>
                <w:lang w:val="en-US" w:eastAsia="zh-CN"/>
              </w:rPr>
              <w:t>Set</w:t>
            </w:r>
            <w:proofErr w:type="spellEnd"/>
          </w:p>
          <w:p w14:paraId="118FCDF3" w14:textId="77777777" w:rsidR="00055238" w:rsidRPr="00AB006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AB0064">
              <w:rPr>
                <w:rFonts w:cs="Arial"/>
                <w:szCs w:val="20"/>
                <w:lang w:val="en-US" w:eastAsia="zh-CN"/>
              </w:rPr>
              <w:t>QvMaxDn</w:t>
            </w:r>
            <w:proofErr w:type="spellEnd"/>
          </w:p>
          <w:p w14:paraId="54DCA4EA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QnSimEnable</w:t>
            </w:r>
            <w:proofErr w:type="spellEnd"/>
          </w:p>
          <w:p w14:paraId="2FAF8358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QnRange.hiLim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7B4E94BE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QnRange.loLim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10AD2BB2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QnRange.span</w:t>
            </w:r>
            <w:proofErr w:type="spellEnd"/>
            <w:r w:rsidRPr="008206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5E720A14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QnSim</w:t>
            </w:r>
            <w:proofErr w:type="spellEnd"/>
          </w:p>
          <w:p w14:paraId="57F986DE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T Real</w:t>
            </w:r>
          </w:p>
          <w:p w14:paraId="1AB7D82E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820698">
              <w:rPr>
                <w:rFonts w:cs="Arial"/>
                <w:szCs w:val="20"/>
                <w:lang w:val="en-US" w:eastAsia="zh-CN"/>
              </w:rPr>
              <w:t>P real</w:t>
            </w:r>
          </w:p>
          <w:p w14:paraId="19ED14E9" w14:textId="77777777" w:rsidR="00055238" w:rsidRPr="0082069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20698">
              <w:rPr>
                <w:rFonts w:cs="Arial"/>
                <w:szCs w:val="20"/>
                <w:lang w:val="en-US" w:eastAsia="zh-CN"/>
              </w:rPr>
              <w:t>gasRef</w:t>
            </w:r>
            <w:proofErr w:type="spellEnd"/>
          </w:p>
        </w:tc>
      </w:tr>
      <w:tr w:rsidR="00055238" w14:paraId="6BF6D621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D0DC1AC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73CBC94F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070617DD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1A8B2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1A67B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C933A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38EA0B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776E5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3219134C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29020A0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372E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79488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 xml:space="preserve">Set the </w:t>
            </w:r>
            <w:proofErr w:type="gramStart"/>
            <w:r w:rsidRPr="00686898">
              <w:rPr>
                <w:rFonts w:cs="Arial"/>
                <w:szCs w:val="20"/>
                <w:lang w:val="en-US" w:eastAsia="zh-CN"/>
              </w:rPr>
              <w:t>Parameters :</w:t>
            </w:r>
            <w:proofErr w:type="gramEnd"/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0A7A27C9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temperaturePre</w:t>
            </w:r>
            <w:r w:rsidR="00437E17">
              <w:rPr>
                <w:rFonts w:cs="Arial"/>
                <w:sz w:val="20"/>
                <w:lang w:eastAsia="zh-CN"/>
              </w:rPr>
              <w:t>Set</w:t>
            </w:r>
            <w:proofErr w:type="spellEnd"/>
          </w:p>
          <w:p w14:paraId="0B54FF99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gramStart"/>
            <w:r>
              <w:rPr>
                <w:rFonts w:cs="Arial"/>
                <w:szCs w:val="20"/>
                <w:lang w:val="en-US" w:eastAsia="zh-CN"/>
              </w:rPr>
              <w:t xml:space="preserve">35.0 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  <w:proofErr w:type="gramEnd"/>
          </w:p>
          <w:p w14:paraId="56DE3F30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dvPressurePre</w:t>
            </w:r>
            <w:r w:rsidR="00437E17">
              <w:rPr>
                <w:rFonts w:cs="Arial"/>
                <w:sz w:val="20"/>
                <w:lang w:eastAsia="zh-CN"/>
              </w:rPr>
              <w:t>Set</w:t>
            </w:r>
            <w:proofErr w:type="spellEnd"/>
          </w:p>
          <w:p w14:paraId="272AED87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3201</w:t>
            </w:r>
            <w:r>
              <w:rPr>
                <w:rFonts w:cs="Arial"/>
                <w:szCs w:val="20"/>
                <w:lang w:val="en-US" w:eastAsia="zh-CN"/>
              </w:rPr>
              <w:t xml:space="preserve"> KPa</w:t>
            </w:r>
          </w:p>
          <w:p w14:paraId="34E72CC2" w14:textId="77777777" w:rsidR="00055238" w:rsidRPr="003908C6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23ACEAB7" w14:textId="77777777" w:rsidR="00055238" w:rsidRPr="00AB0064" w:rsidRDefault="00055238" w:rsidP="0056375F">
            <w:pPr>
              <w:pStyle w:val="TableText"/>
              <w:numPr>
                <w:ilvl w:val="0"/>
                <w:numId w:val="15"/>
              </w:numPr>
              <w:ind w:leftChars="105" w:left="210" w:firstLineChars="15" w:firstLine="3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QvMaxDn</w:t>
            </w:r>
            <w:proofErr w:type="spellEnd"/>
          </w:p>
          <w:p w14:paraId="3BB538F6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1220 m3/h</w:t>
            </w:r>
          </w:p>
          <w:p w14:paraId="3256FDF9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4E5A13AC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17BA2" w14:textId="77777777" w:rsidR="00055238" w:rsidRDefault="00055238" w:rsidP="00DD4FB1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UpdateGasQnMaxDN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 xml:space="preserve">of MVM to calculate the </w:t>
            </w:r>
            <w:proofErr w:type="spellStart"/>
            <w:r>
              <w:rPr>
                <w:rFonts w:cs="Arial"/>
                <w:sz w:val="20"/>
                <w:lang w:eastAsia="zh-CN"/>
              </w:rPr>
              <w:t>QnMaxDN</w:t>
            </w:r>
            <w:proofErr w:type="spellEnd"/>
            <w:r>
              <w:rPr>
                <w:rFonts w:cs="Arial"/>
                <w:sz w:val="20"/>
                <w:lang w:eastAsia="zh-CN"/>
              </w:rPr>
              <w:t>.</w:t>
            </w:r>
          </w:p>
          <w:p w14:paraId="63E0E0FF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248D40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393503">
              <w:rPr>
                <w:rFonts w:cs="Arial"/>
                <w:lang w:val="en-US" w:eastAsia="zh-CN"/>
              </w:rPr>
              <w:t>QnMaxDN</w:t>
            </w:r>
            <w:proofErr w:type="spellEnd"/>
            <w:r w:rsidRPr="00393503">
              <w:rPr>
                <w:rFonts w:cs="Arial"/>
                <w:lang w:val="en-US" w:eastAsia="zh-CN"/>
              </w:rPr>
              <w:t xml:space="preserve"> shall be:</w:t>
            </w:r>
          </w:p>
          <w:p w14:paraId="264B9855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0F14D4">
              <w:rPr>
                <w:rFonts w:cs="Arial"/>
                <w:szCs w:val="20"/>
                <w:lang w:val="en-US" w:eastAsia="zh-CN"/>
              </w:rPr>
              <w:t>36665</w:t>
            </w:r>
            <w:r>
              <w:rPr>
                <w:rFonts w:cs="Arial"/>
                <w:szCs w:val="20"/>
                <w:lang w:val="en-US" w:eastAsia="zh-CN"/>
              </w:rPr>
              <w:t>.</w:t>
            </w:r>
            <w:r w:rsidRPr="000F14D4">
              <w:rPr>
                <w:rFonts w:cs="Arial"/>
                <w:szCs w:val="20"/>
                <w:lang w:val="en-US" w:eastAsia="zh-CN"/>
              </w:rPr>
              <w:t>4</w:t>
            </w:r>
            <w:r>
              <w:rPr>
                <w:rFonts w:cs="Arial"/>
                <w:szCs w:val="20"/>
                <w:lang w:val="en-US" w:eastAsia="zh-CN"/>
              </w:rPr>
              <w:t>2 m3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3D1FC4AE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06C90BD9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D845FE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3F4272" w14:paraId="2DECDBA5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5F78" w14:textId="77777777" w:rsidR="00055238" w:rsidRDefault="00055238" w:rsidP="00BF054B">
            <w:pPr>
              <w:pStyle w:val="TableText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66FE3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QnSimEnable</w:t>
            </w:r>
            <w:proofErr w:type="spellEnd"/>
          </w:p>
          <w:p w14:paraId="149F2385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2F0807">
              <w:rPr>
                <w:rFonts w:cs="Arial"/>
                <w:szCs w:val="20"/>
                <w:lang w:val="en-US" w:eastAsia="zh-CN"/>
              </w:rPr>
              <w:t>MVM_</w:t>
            </w:r>
            <w:r w:rsidRPr="00AF0FB9">
              <w:rPr>
                <w:rFonts w:cs="Arial"/>
                <w:szCs w:val="20"/>
                <w:lang w:eastAsia="zh-CN"/>
              </w:rPr>
              <w:t>DISABLE</w:t>
            </w:r>
          </w:p>
          <w:p w14:paraId="382266CE" w14:textId="77777777" w:rsidR="00055238" w:rsidRPr="002F0807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1ACEBD3D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QnRange</w:t>
            </w:r>
            <w:proofErr w:type="spellEnd"/>
          </w:p>
          <w:p w14:paraId="083E7CD1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hiLim: 30000 m3/h</w:t>
            </w:r>
          </w:p>
          <w:p w14:paraId="6047257B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LoLim: 10 m3/h</w:t>
            </w:r>
          </w:p>
          <w:p w14:paraId="2475CB6F" w14:textId="77777777" w:rsidR="00055238" w:rsidRPr="004B32E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 w:rsidRPr="004B32ED">
              <w:rPr>
                <w:rFonts w:cs="Arial"/>
                <w:szCs w:val="20"/>
                <w:lang w:eastAsia="zh-CN"/>
              </w:rPr>
              <w:t>Span: 299</w:t>
            </w:r>
            <w:r>
              <w:rPr>
                <w:rFonts w:cs="Arial"/>
                <w:szCs w:val="20"/>
                <w:lang w:eastAsia="zh-CN"/>
              </w:rPr>
              <w:t>9</w:t>
            </w:r>
            <w:r w:rsidRPr="004B32ED">
              <w:rPr>
                <w:rFonts w:cs="Arial"/>
                <w:szCs w:val="20"/>
                <w:lang w:eastAsia="zh-CN"/>
              </w:rPr>
              <w:t>0 m3/h</w:t>
            </w:r>
          </w:p>
          <w:p w14:paraId="560A1C71" w14:textId="77777777" w:rsidR="00055238" w:rsidRPr="00FA6FE4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5CF200F4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QnSim</w:t>
            </w:r>
            <w:proofErr w:type="spellEnd"/>
          </w:p>
          <w:p w14:paraId="4B1B6BAE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4B32ED">
              <w:rPr>
                <w:rFonts w:cs="Arial"/>
                <w:szCs w:val="20"/>
                <w:lang w:val="en-US" w:eastAsia="zh-CN"/>
              </w:rPr>
              <w:t>28862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>00 m3/h</w:t>
            </w:r>
          </w:p>
          <w:p w14:paraId="75FEC049" w14:textId="77777777" w:rsidR="00055238" w:rsidRPr="00FA6FE4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492394B3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 w:rsidRPr="00B040D8">
              <w:rPr>
                <w:rFonts w:cs="Arial"/>
                <w:lang w:eastAsia="zh-CN"/>
              </w:rPr>
              <w:t xml:space="preserve">T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750C6B52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31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25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</w:p>
          <w:p w14:paraId="787E0FE3" w14:textId="77777777" w:rsidR="00055238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17347546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tabs>
                <w:tab w:val="clear" w:pos="780"/>
                <w:tab w:val="left" w:pos="570"/>
              </w:tabs>
              <w:ind w:leftChars="105" w:left="606" w:hangingChars="180" w:hanging="396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P</w:t>
            </w:r>
            <w:r w:rsidRPr="00B040D8">
              <w:rPr>
                <w:rFonts w:cs="Arial"/>
                <w:lang w:eastAsia="zh-CN"/>
              </w:rPr>
              <w:t xml:space="preserve">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5283B101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2535.</w:t>
            </w:r>
            <w:r w:rsidRPr="00AF0FB9">
              <w:rPr>
                <w:rFonts w:cs="Arial"/>
                <w:szCs w:val="20"/>
                <w:lang w:eastAsia="zh-CN"/>
              </w:rPr>
              <w:t>23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AF0FB9">
              <w:rPr>
                <w:rFonts w:cs="Arial"/>
                <w:szCs w:val="20"/>
                <w:lang w:eastAsia="zh-CN"/>
              </w:rPr>
              <w:t>KPa</w:t>
            </w:r>
          </w:p>
          <w:p w14:paraId="212A6482" w14:textId="77777777" w:rsidR="00055238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725E8D57" w14:textId="77777777" w:rsidR="00055238" w:rsidRPr="00686898" w:rsidRDefault="00055238" w:rsidP="0056375F">
            <w:pPr>
              <w:pStyle w:val="TableText"/>
              <w:numPr>
                <w:ilvl w:val="0"/>
                <w:numId w:val="15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r w:rsidRPr="006415F6">
              <w:rPr>
                <w:rFonts w:cs="Arial"/>
                <w:sz w:val="20"/>
                <w:lang w:eastAsia="zh-CN"/>
              </w:rPr>
              <w:t>volume</w:t>
            </w:r>
            <w:r w:rsidRPr="00B040D8">
              <w:rPr>
                <w:rFonts w:cs="Arial"/>
                <w:lang w:eastAsia="zh-CN"/>
              </w:rPr>
              <w:t xml:space="preserve"> </w:t>
            </w:r>
            <w:r>
              <w:rPr>
                <w:rFonts w:cs="Arial"/>
                <w:lang w:eastAsia="zh-CN"/>
              </w:rPr>
              <w:t>f</w:t>
            </w:r>
            <w:r w:rsidRPr="00B040D8">
              <w:rPr>
                <w:rFonts w:cs="Arial"/>
                <w:lang w:eastAsia="zh-CN"/>
              </w:rPr>
              <w:t>low</w:t>
            </w:r>
            <w:r>
              <w:rPr>
                <w:rFonts w:cs="Arial"/>
                <w:lang w:eastAsia="zh-CN"/>
              </w:rPr>
              <w:t xml:space="preserve"> </w:t>
            </w:r>
          </w:p>
          <w:p w14:paraId="306132B3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proofErr w:type="gramStart"/>
            <w:r w:rsidRPr="00E134AD">
              <w:rPr>
                <w:rFonts w:cs="Arial"/>
                <w:szCs w:val="20"/>
                <w:lang w:val="en-US" w:eastAsia="zh-CN"/>
              </w:rPr>
              <w:t>1</w:t>
            </w:r>
            <w:r>
              <w:rPr>
                <w:rFonts w:cs="Arial"/>
                <w:szCs w:val="20"/>
                <w:lang w:val="en-US" w:eastAsia="zh-CN"/>
              </w:rPr>
              <w:t>2</w:t>
            </w:r>
            <w:r w:rsidRPr="00E134AD">
              <w:rPr>
                <w:rFonts w:cs="Arial"/>
                <w:szCs w:val="20"/>
                <w:lang w:val="en-US" w:eastAsia="zh-CN"/>
              </w:rPr>
              <w:t>27.58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68689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m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>3</w:t>
            </w:r>
            <w:r w:rsidRPr="00686898">
              <w:rPr>
                <w:rFonts w:cs="Arial"/>
                <w:szCs w:val="20"/>
                <w:lang w:val="en-US" w:eastAsia="zh-CN"/>
              </w:rPr>
              <w:t>/h</w:t>
            </w:r>
            <w:r>
              <w:rPr>
                <w:rFonts w:cs="Arial"/>
                <w:szCs w:val="20"/>
                <w:lang w:val="en-US" w:eastAsia="zh-CN"/>
              </w:rPr>
              <w:br/>
            </w:r>
          </w:p>
          <w:p w14:paraId="1BE2CCAE" w14:textId="77777777" w:rsidR="00055238" w:rsidRDefault="00055238" w:rsidP="0056375F">
            <w:pPr>
              <w:pStyle w:val="TableText"/>
              <w:numPr>
                <w:ilvl w:val="0"/>
                <w:numId w:val="15"/>
              </w:numPr>
              <w:tabs>
                <w:tab w:val="clear" w:pos="780"/>
                <w:tab w:val="left" w:pos="570"/>
              </w:tabs>
              <w:ind w:leftChars="105" w:left="570" w:hangingChars="180" w:hanging="360"/>
              <w:rPr>
                <w:rFonts w:cs="Arial"/>
                <w:lang w:eastAsia="zh-CN"/>
              </w:rPr>
            </w:pPr>
            <w:proofErr w:type="spellStart"/>
            <w:r w:rsidRPr="006415F6">
              <w:rPr>
                <w:rFonts w:cs="Arial"/>
                <w:sz w:val="20"/>
                <w:lang w:eastAsia="zh-CN"/>
              </w:rPr>
              <w:t>gasRef</w:t>
            </w:r>
            <w:proofErr w:type="spellEnd"/>
            <w:r>
              <w:rPr>
                <w:rFonts w:cs="Arial"/>
                <w:lang w:eastAsia="zh-CN"/>
              </w:rPr>
              <w:t>:</w:t>
            </w:r>
          </w:p>
          <w:p w14:paraId="66D2E5E8" w14:textId="77777777" w:rsidR="00055238" w:rsidRPr="0068689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MVM_</w:t>
            </w:r>
            <w:r>
              <w:rPr>
                <w:rFonts w:cs="Arial"/>
                <w:szCs w:val="20"/>
                <w:lang w:eastAsia="zh-CN"/>
              </w:rPr>
              <w:t xml:space="preserve"> DEG20</w:t>
            </w:r>
          </w:p>
          <w:p w14:paraId="43CAE60C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color w:val="000000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8425C" w14:textId="77777777" w:rsidR="00055238" w:rsidRDefault="00055238" w:rsidP="00DD4FB1">
            <w:pPr>
              <w:pStyle w:val="TableText"/>
              <w:ind w:left="24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</w:t>
            </w:r>
            <w:r>
              <w:rPr>
                <w:rFonts w:cs="Arial"/>
                <w:sz w:val="20"/>
                <w:lang w:eastAsia="zh-CN"/>
              </w:rPr>
              <w:t>Gas</w:t>
            </w:r>
            <w:r w:rsidRPr="004E19E5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n</w:t>
            </w:r>
            <w:r w:rsidRPr="004E19E5">
              <w:rPr>
                <w:rFonts w:cs="Arial"/>
                <w:sz w:val="20"/>
                <w:lang w:eastAsia="zh-CN"/>
              </w:rPr>
              <w:t>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flow and percentage flow.</w:t>
            </w:r>
          </w:p>
          <w:p w14:paraId="3E46A1C2" w14:textId="77777777" w:rsidR="00055238" w:rsidRPr="00EC4379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B85D41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flow:</w:t>
            </w:r>
          </w:p>
          <w:p w14:paraId="59DE4EEB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29579.84 m3/h</w:t>
            </w:r>
          </w:p>
          <w:p w14:paraId="40867213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00D3218A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flow:</w:t>
            </w:r>
          </w:p>
          <w:p w14:paraId="3EBA6E6B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98.60%</w:t>
            </w:r>
          </w:p>
          <w:p w14:paraId="112ADD0F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6F53C1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5C4D2FB5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1C2F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6F7B5767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C1DAE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69D4F749" w14:textId="77777777" w:rsidR="00055238" w:rsidRDefault="00055238" w:rsidP="00BF01D0">
      <w:pPr>
        <w:rPr>
          <w:lang w:val="en-GB" w:eastAsia="zh-CN"/>
        </w:rPr>
      </w:pPr>
    </w:p>
    <w:p w14:paraId="2A1FA8E0" w14:textId="77777777" w:rsidR="00055238" w:rsidRDefault="00055238" w:rsidP="00B90B57"/>
    <w:p w14:paraId="1B9E6ECC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11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16DCFE5B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D3E49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B3683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7206F7B5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5</w:t>
            </w:r>
          </w:p>
          <w:p w14:paraId="1059DCD5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62799771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B3AF80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60BF75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DAC05" w14:textId="77777777" w:rsidR="005769E0" w:rsidRDefault="00EF7B5A" w:rsidP="00DD38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2015-</w:t>
            </w:r>
            <w:r w:rsidR="00DD389E">
              <w:rPr>
                <w:rFonts w:cs="Arial"/>
                <w:szCs w:val="20"/>
              </w:rPr>
              <w:t>11</w:t>
            </w:r>
            <w:r>
              <w:rPr>
                <w:rFonts w:cs="Arial"/>
                <w:szCs w:val="20"/>
              </w:rPr>
              <w:t>-0</w:t>
            </w:r>
            <w:r w:rsidR="00DD389E">
              <w:rPr>
                <w:rFonts w:cs="Arial"/>
                <w:szCs w:val="20"/>
              </w:rPr>
              <w:t>2</w:t>
            </w:r>
          </w:p>
        </w:tc>
      </w:tr>
      <w:tr w:rsidR="00055238" w:rsidRPr="00907140" w14:paraId="392C78D2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6A7ED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4F1C8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mass flow calculation for gas with real density</w:t>
            </w:r>
          </w:p>
        </w:tc>
      </w:tr>
      <w:tr w:rsidR="00055238" w:rsidRPr="00907140" w14:paraId="698682C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F12B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7F981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4.5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mass</w:t>
            </w:r>
            <w:r w:rsidRPr="00AA681E">
              <w:rPr>
                <w:kern w:val="2"/>
                <w:lang w:val="en-US" w:eastAsia="zh-CN"/>
              </w:rPr>
              <w:t xml:space="preserve"> flow for </w:t>
            </w:r>
            <w:r>
              <w:rPr>
                <w:kern w:val="2"/>
                <w:lang w:val="en-US" w:eastAsia="zh-CN"/>
              </w:rPr>
              <w:t>gas</w:t>
            </w:r>
          </w:p>
          <w:p w14:paraId="115B9F82" w14:textId="77777777" w:rsidR="00055238" w:rsidRPr="000D3862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>
              <w:rPr>
                <w:lang w:val="en-US" w:eastAsia="zh-CN"/>
              </w:rPr>
              <w:t>Check limits of flow</w:t>
            </w:r>
          </w:p>
          <w:p w14:paraId="0303094F" w14:textId="77777777" w:rsidR="00055238" w:rsidRPr="002B2B0D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2B2B0D">
              <w:rPr>
                <w:lang w:val="en-US" w:eastAsia="zh-CN"/>
              </w:rPr>
              <w:t xml:space="preserve">Compute percentage of </w:t>
            </w:r>
            <w:proofErr w:type="spellStart"/>
            <w:r w:rsidRPr="002B2B0D">
              <w:rPr>
                <w:lang w:val="en-US" w:eastAsia="zh-CN"/>
              </w:rPr>
              <w:t>QMax</w:t>
            </w:r>
            <w:proofErr w:type="spellEnd"/>
            <w:r w:rsidRPr="002B2B0D">
              <w:rPr>
                <w:lang w:val="en-US" w:eastAsia="zh-CN"/>
              </w:rPr>
              <w:t xml:space="preserve"> for </w:t>
            </w:r>
            <w:r>
              <w:rPr>
                <w:lang w:val="en-US" w:eastAsia="zh-CN"/>
              </w:rPr>
              <w:t>mass</w:t>
            </w:r>
            <w:r w:rsidRPr="002B2B0D">
              <w:rPr>
                <w:lang w:val="en-US" w:eastAsia="zh-CN"/>
              </w:rPr>
              <w:t xml:space="preserve"> flow</w:t>
            </w:r>
          </w:p>
          <w:p w14:paraId="2688CF54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907140" w14:paraId="7EF09A3A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35AFD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6882E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mass </w:t>
            </w:r>
            <w:r w:rsidRPr="00AA681E">
              <w:rPr>
                <w:kern w:val="2"/>
                <w:lang w:val="en-US" w:eastAsia="zh-CN"/>
              </w:rPr>
              <w:t>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2133389C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lang w:val="en-US" w:eastAsia="zh-CN"/>
              </w:rPr>
              <w:t>Check limits of 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450F81BA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D4356" w14:paraId="71685E0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A538" w14:textId="77777777" w:rsidR="00055238" w:rsidRPr="00E130B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lastRenderedPageBreak/>
              <w:t xml:space="preserve">Prepared </w:t>
            </w:r>
            <w:r w:rsidRPr="00E130BD">
              <w:rPr>
                <w:rFonts w:cs="Arial"/>
                <w:szCs w:val="20"/>
                <w:lang w:val="en-US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442D0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53240DF0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29378B01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 xml:space="preserve">Density </w:t>
            </w: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Pre</w:t>
            </w:r>
            <w:r w:rsidR="00437E17">
              <w:rPr>
                <w:rFonts w:cs="Arial"/>
                <w:szCs w:val="20"/>
                <w:lang w:val="en-US" w:eastAsia="zh-CN"/>
              </w:rPr>
              <w:t>Set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52DC5E88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AB0064">
              <w:rPr>
                <w:rFonts w:cs="Arial"/>
                <w:szCs w:val="20"/>
                <w:lang w:val="en-US" w:eastAsia="zh-CN"/>
              </w:rPr>
              <w:t>QvMaxDn</w:t>
            </w:r>
            <w:proofErr w:type="spellEnd"/>
          </w:p>
          <w:p w14:paraId="6B2377F2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4ABD785F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</w:p>
          <w:p w14:paraId="61BFBF48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</w:p>
          <w:p w14:paraId="141A2724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GasDensitySelection</w:t>
            </w:r>
            <w:proofErr w:type="spellEnd"/>
          </w:p>
          <w:p w14:paraId="4A5C5ED4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QmRange.hiLim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54AEC12F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QmRange.loLim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4F35FD91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QmRange.span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654D872E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</w:p>
          <w:p w14:paraId="6A47D1F1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</w:p>
          <w:p w14:paraId="604DE969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>Density Ref</w:t>
            </w:r>
          </w:p>
          <w:p w14:paraId="28003956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>Density Real</w:t>
            </w:r>
          </w:p>
          <w:p w14:paraId="2BA46A11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</w:p>
          <w:p w14:paraId="5D85CF23" w14:textId="77777777" w:rsidR="00055238" w:rsidRPr="00E130BD" w:rsidRDefault="00055238" w:rsidP="00E130BD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 xml:space="preserve">Normal </w:t>
            </w: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Volue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flow</w:t>
            </w:r>
          </w:p>
        </w:tc>
      </w:tr>
      <w:tr w:rsidR="00055238" w14:paraId="24EBE754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BED5850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6B61E06F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2959D865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55AA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10D8F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206A2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554CF8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690F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66A37F5C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45AAF18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6AB6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C806" w14:textId="77777777" w:rsidR="00055238" w:rsidRPr="00550B1F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sz w:val="20"/>
                <w:lang w:eastAsia="zh-CN"/>
              </w:rPr>
            </w:pPr>
            <w:r w:rsidRPr="00E130BD">
              <w:rPr>
                <w:rFonts w:cs="Arial"/>
                <w:sz w:val="20"/>
                <w:lang w:eastAsia="zh-CN"/>
              </w:rPr>
              <w:t>Density</w:t>
            </w:r>
            <w:r w:rsidRPr="00550B1F">
              <w:rPr>
                <w:rFonts w:cs="Arial"/>
                <w:sz w:val="20"/>
                <w:lang w:eastAsia="zh-CN"/>
              </w:rPr>
              <w:t xml:space="preserve"> </w:t>
            </w:r>
            <w:proofErr w:type="spellStart"/>
            <w:r w:rsidRPr="00550B1F">
              <w:rPr>
                <w:rFonts w:cs="Arial"/>
                <w:sz w:val="20"/>
                <w:lang w:eastAsia="zh-CN"/>
              </w:rPr>
              <w:t>Pre</w:t>
            </w:r>
            <w:r w:rsidR="00437E17">
              <w:rPr>
                <w:rFonts w:cs="Arial"/>
                <w:sz w:val="20"/>
                <w:lang w:eastAsia="zh-CN"/>
              </w:rPr>
              <w:t>Set</w:t>
            </w:r>
            <w:proofErr w:type="spellEnd"/>
          </w:p>
          <w:p w14:paraId="732F440D" w14:textId="77777777" w:rsidR="00055238" w:rsidRPr="00E130BD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550B1F">
              <w:rPr>
                <w:rFonts w:cs="Arial"/>
                <w:szCs w:val="20"/>
                <w:lang w:val="en-US" w:eastAsia="zh-CN"/>
              </w:rPr>
              <w:t>1.30 Kg/m3</w:t>
            </w:r>
            <w:r w:rsidRPr="00550B1F">
              <w:rPr>
                <w:rFonts w:cs="Arial"/>
                <w:szCs w:val="20"/>
                <w:lang w:val="en-US" w:eastAsia="zh-CN"/>
              </w:rPr>
              <w:tab/>
            </w:r>
            <w:r w:rsidRPr="00E130BD">
              <w:rPr>
                <w:rFonts w:cs="Arial"/>
                <w:szCs w:val="20"/>
                <w:lang w:val="en-US" w:eastAsia="zh-CN"/>
              </w:rPr>
              <w:tab/>
            </w:r>
            <w:r w:rsidRPr="00E130BD">
              <w:rPr>
                <w:rFonts w:cs="Arial"/>
                <w:szCs w:val="20"/>
                <w:lang w:val="en-US" w:eastAsia="zh-CN"/>
              </w:rPr>
              <w:tab/>
            </w:r>
          </w:p>
          <w:p w14:paraId="77529790" w14:textId="77777777" w:rsidR="00055238" w:rsidRPr="00550B1F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sz w:val="20"/>
                <w:lang w:eastAsia="zh-CN"/>
              </w:rPr>
            </w:pPr>
            <w:proofErr w:type="spellStart"/>
            <w:r w:rsidRPr="00E130BD">
              <w:rPr>
                <w:rFonts w:cs="Arial"/>
                <w:sz w:val="20"/>
                <w:lang w:eastAsia="zh-CN"/>
              </w:rPr>
              <w:t>QvMaxDn</w:t>
            </w:r>
            <w:proofErr w:type="spellEnd"/>
            <w:r w:rsidRPr="00550B1F">
              <w:rPr>
                <w:rFonts w:cs="Arial"/>
                <w:sz w:val="20"/>
                <w:lang w:eastAsia="zh-CN"/>
              </w:rPr>
              <w:tab/>
            </w:r>
          </w:p>
          <w:p w14:paraId="368D5E6F" w14:textId="77777777" w:rsidR="00055238" w:rsidRPr="00E130BD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550B1F">
              <w:rPr>
                <w:rFonts w:cs="Arial"/>
                <w:szCs w:val="20"/>
                <w:lang w:val="en-US" w:eastAsia="zh-CN"/>
              </w:rPr>
              <w:t>1230.000 m3/h</w:t>
            </w:r>
            <w:r w:rsidRPr="00550B1F">
              <w:rPr>
                <w:rFonts w:cs="Arial"/>
                <w:szCs w:val="20"/>
                <w:lang w:val="en-US" w:eastAsia="zh-CN"/>
              </w:rPr>
              <w:tab/>
            </w:r>
            <w:r w:rsidRPr="00E130BD">
              <w:rPr>
                <w:rFonts w:cs="Arial"/>
                <w:szCs w:val="20"/>
                <w:lang w:val="en-US" w:eastAsia="zh-CN"/>
              </w:rPr>
              <w:tab/>
              <w:t xml:space="preserve"> </w:t>
            </w:r>
          </w:p>
          <w:p w14:paraId="686C8A2F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2051" w14:textId="77777777" w:rsidR="00055238" w:rsidRDefault="00055238" w:rsidP="005C3654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UpdateGasQ</w:t>
            </w:r>
            <w:r>
              <w:rPr>
                <w:rFonts w:cs="Arial"/>
                <w:sz w:val="20"/>
                <w:lang w:eastAsia="zh-CN"/>
              </w:rPr>
              <w:t>m</w:t>
            </w:r>
            <w:r w:rsidRPr="00393503">
              <w:rPr>
                <w:rFonts w:cs="Arial"/>
                <w:sz w:val="20"/>
                <w:lang w:eastAsia="zh-CN"/>
              </w:rPr>
              <w:t>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QmMaxDN.</w:t>
            </w:r>
          </w:p>
          <w:p w14:paraId="7E2A84D6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36F589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393503">
              <w:rPr>
                <w:rFonts w:cs="Arial"/>
                <w:lang w:val="en-US" w:eastAsia="zh-CN"/>
              </w:rPr>
              <w:t>Q</w:t>
            </w:r>
            <w:r>
              <w:rPr>
                <w:rFonts w:cs="Arial"/>
                <w:lang w:val="en-US" w:eastAsia="zh-CN"/>
              </w:rPr>
              <w:t>m</w:t>
            </w:r>
            <w:r w:rsidRPr="00393503">
              <w:rPr>
                <w:rFonts w:cs="Arial"/>
                <w:lang w:val="en-US" w:eastAsia="zh-CN"/>
              </w:rPr>
              <w:t>MaxDN shall be:</w:t>
            </w:r>
          </w:p>
          <w:p w14:paraId="177662E9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1599.0</w:t>
            </w:r>
            <w:r w:rsidRPr="00E130BD">
              <w:rPr>
                <w:rFonts w:cs="Arial"/>
                <w:szCs w:val="20"/>
                <w:lang w:val="en-US" w:eastAsia="zh-CN"/>
              </w:rPr>
              <w:t xml:space="preserve">0 </w:t>
            </w:r>
            <w:r w:rsidRPr="00E130BD">
              <w:rPr>
                <w:rFonts w:cs="Arial"/>
                <w:szCs w:val="20"/>
                <w:lang w:val="en-US" w:eastAsia="zh-CN"/>
              </w:rPr>
              <w:tab/>
            </w:r>
            <w:r>
              <w:rPr>
                <w:rFonts w:cs="Arial"/>
                <w:szCs w:val="20"/>
                <w:lang w:val="en-US" w:eastAsia="zh-CN"/>
              </w:rPr>
              <w:t>kg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33BD4BD4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0012CCED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4C4975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7F10E8" w14:paraId="595FDCF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0E8C4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726F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SimulationMode</w:t>
            </w:r>
            <w:proofErr w:type="spellEnd"/>
          </w:p>
          <w:p w14:paraId="19A8CDE4" w14:textId="77777777" w:rsidR="00055238" w:rsidRPr="007F10E8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>CDT_SIMULATION_CB_OFF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7BEF54D4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QmSimEnable</w:t>
            </w:r>
            <w:proofErr w:type="spellEnd"/>
          </w:p>
          <w:p w14:paraId="27964147" w14:textId="77777777" w:rsidR="00055238" w:rsidRPr="007F10E8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637EA4">
              <w:rPr>
                <w:rFonts w:cs="Arial"/>
                <w:lang w:eastAsia="zh-CN"/>
              </w:rPr>
              <w:t>MVM_DISABLE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4A5308CC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GasDensitySelection</w:t>
            </w:r>
            <w:proofErr w:type="spellEnd"/>
          </w:p>
          <w:p w14:paraId="6E85694D" w14:textId="77777777" w:rsidR="00055238" w:rsidRPr="007F10E8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>MVM_ACTUAL_</w:t>
            </w:r>
            <w:r w:rsidRPr="007F10E8">
              <w:rPr>
                <w:rFonts w:cs="Arial"/>
                <w:szCs w:val="20"/>
                <w:lang w:val="en-US" w:eastAsia="zh-CN"/>
              </w:rPr>
              <w:t>DENSITY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0F259E18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QmRange</w:t>
            </w:r>
            <w:proofErr w:type="spellEnd"/>
          </w:p>
          <w:p w14:paraId="312EC095" w14:textId="77777777" w:rsidR="00055238" w:rsidRPr="007F10E8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>.hiLim</w:t>
            </w:r>
            <w:r w:rsidRPr="007F10E8">
              <w:rPr>
                <w:rFonts w:cs="Arial"/>
                <w:lang w:eastAsia="zh-CN"/>
              </w:rPr>
              <w:tab/>
              <w:t>1400</w:t>
            </w:r>
            <w:r w:rsidRPr="007F10E8">
              <w:rPr>
                <w:rFonts w:cs="Arial"/>
                <w:lang w:eastAsia="zh-CN"/>
              </w:rPr>
              <w:tab/>
              <w:t>kg/h</w:t>
            </w:r>
          </w:p>
          <w:p w14:paraId="699EE101" w14:textId="77777777" w:rsidR="00055238" w:rsidRPr="007F10E8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 xml:space="preserve">.loLim 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szCs w:val="20"/>
                <w:lang w:val="en-US" w:eastAsia="zh-CN"/>
              </w:rPr>
              <w:t>10</w:t>
            </w:r>
            <w:r w:rsidRPr="007F10E8">
              <w:rPr>
                <w:rFonts w:cs="Arial"/>
                <w:lang w:eastAsia="zh-CN"/>
              </w:rPr>
              <w:tab/>
              <w:t>kg/h</w:t>
            </w:r>
          </w:p>
          <w:p w14:paraId="0F2ACB24" w14:textId="77777777" w:rsidR="00055238" w:rsidRPr="007F10E8" w:rsidRDefault="00055238" w:rsidP="007F10E8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 xml:space="preserve">.span </w:t>
            </w:r>
            <w:r w:rsidRPr="007F10E8">
              <w:rPr>
                <w:rFonts w:cs="Arial"/>
                <w:lang w:eastAsia="zh-CN"/>
              </w:rPr>
              <w:tab/>
              <w:t>1390</w:t>
            </w:r>
            <w:r w:rsidRPr="007F10E8">
              <w:rPr>
                <w:rFonts w:cs="Arial"/>
                <w:lang w:eastAsia="zh-CN"/>
              </w:rPr>
              <w:tab/>
              <w:t>kg/h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77BFED81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sz w:val="20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QmSim</w:t>
            </w:r>
            <w:proofErr w:type="spellEnd"/>
          </w:p>
          <w:p w14:paraId="19076E5E" w14:textId="77777777" w:rsidR="00055238" w:rsidRPr="007F10E8" w:rsidRDefault="00055238" w:rsidP="005C31C3">
            <w:pPr>
              <w:pStyle w:val="TableText"/>
              <w:ind w:leftChars="195" w:left="390" w:firstLineChars="100" w:firstLine="20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>1300</w:t>
            </w:r>
            <w:r>
              <w:rPr>
                <w:rFonts w:cs="Arial"/>
                <w:sz w:val="20"/>
                <w:lang w:eastAsia="zh-CN"/>
              </w:rPr>
              <w:t xml:space="preserve"> </w:t>
            </w:r>
            <w:r w:rsidRPr="007F10E8">
              <w:rPr>
                <w:rFonts w:cs="Arial"/>
                <w:sz w:val="20"/>
                <w:lang w:eastAsia="zh-CN"/>
              </w:rPr>
              <w:t>kg/h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4D21D368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sz w:val="20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QmPerSim</w:t>
            </w:r>
            <w:proofErr w:type="spellEnd"/>
          </w:p>
          <w:p w14:paraId="25B80CA8" w14:textId="77777777" w:rsidR="00055238" w:rsidRDefault="00055238" w:rsidP="005C31C3">
            <w:pPr>
              <w:pStyle w:val="TableText"/>
              <w:ind w:leftChars="195" w:left="390" w:firstLineChars="50" w:firstLine="1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 </w:t>
            </w:r>
            <w:r w:rsidRPr="007F10E8">
              <w:rPr>
                <w:rFonts w:cs="Arial"/>
                <w:sz w:val="20"/>
                <w:lang w:eastAsia="zh-CN"/>
              </w:rPr>
              <w:t>72.00</w:t>
            </w:r>
            <w:r>
              <w:rPr>
                <w:rFonts w:cs="Arial"/>
                <w:sz w:val="20"/>
                <w:lang w:eastAsia="zh-CN"/>
              </w:rPr>
              <w:t xml:space="preserve"> </w:t>
            </w:r>
            <w:r w:rsidRPr="007F10E8">
              <w:rPr>
                <w:rFonts w:cs="Arial"/>
                <w:sz w:val="20"/>
                <w:lang w:eastAsia="zh-CN"/>
              </w:rPr>
              <w:t>%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20CA54A3" w14:textId="77777777" w:rsidR="00055238" w:rsidRPr="007F10E8" w:rsidRDefault="00055238" w:rsidP="005C31C3">
            <w:pPr>
              <w:pStyle w:val="TableText"/>
              <w:ind w:leftChars="195" w:left="390" w:firstLineChars="50" w:firstLine="10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0D1DAF42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>Density Ref</w:t>
            </w:r>
          </w:p>
          <w:p w14:paraId="46D939BD" w14:textId="77777777" w:rsidR="00055238" w:rsidRPr="007F10E8" w:rsidRDefault="00055238" w:rsidP="00144B7F">
            <w:pPr>
              <w:pStyle w:val="TableText"/>
              <w:ind w:left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  <w:t>1.293</w:t>
            </w:r>
            <w:r w:rsidRPr="007F10E8">
              <w:rPr>
                <w:rFonts w:cs="Arial"/>
                <w:sz w:val="20"/>
                <w:lang w:eastAsia="zh-CN"/>
              </w:rPr>
              <w:tab/>
              <w:t>kg/m3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1688DB6F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>Density Real</w:t>
            </w:r>
          </w:p>
          <w:p w14:paraId="1B56E7A6" w14:textId="77777777" w:rsidR="00055238" w:rsidRPr="007F10E8" w:rsidRDefault="00055238" w:rsidP="00144B7F">
            <w:pPr>
              <w:pStyle w:val="TableText"/>
              <w:ind w:left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  <w:t>2.38</w:t>
            </w:r>
            <w:r w:rsidRPr="007F10E8">
              <w:rPr>
                <w:rFonts w:cs="Arial"/>
                <w:sz w:val="20"/>
                <w:lang w:eastAsia="zh-CN"/>
              </w:rPr>
              <w:tab/>
              <w:t>kg/m3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7001993A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VolumeFlow</w:t>
            </w:r>
            <w:proofErr w:type="spellEnd"/>
          </w:p>
          <w:p w14:paraId="086042AE" w14:textId="77777777" w:rsidR="00055238" w:rsidRPr="007F10E8" w:rsidRDefault="00055238" w:rsidP="00144B7F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  <w:t>523.000 m3/h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6FEAC362" w14:textId="77777777" w:rsidR="00055238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Normal </w:t>
            </w:r>
            <w:proofErr w:type="spellStart"/>
            <w:r>
              <w:rPr>
                <w:rFonts w:cs="Arial"/>
                <w:sz w:val="20"/>
                <w:lang w:eastAsia="zh-CN"/>
              </w:rPr>
              <w:t>Volue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f</w:t>
            </w:r>
            <w:r w:rsidRPr="007F10E8">
              <w:rPr>
                <w:rFonts w:cs="Arial"/>
                <w:sz w:val="20"/>
                <w:lang w:eastAsia="zh-CN"/>
              </w:rPr>
              <w:t>low</w:t>
            </w:r>
          </w:p>
          <w:p w14:paraId="1C566CF5" w14:textId="77777777" w:rsidR="00055238" w:rsidRPr="00E130BD" w:rsidRDefault="00055238" w:rsidP="00144B7F">
            <w:pPr>
              <w:pStyle w:val="TableText"/>
              <w:ind w:left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 xml:space="preserve">1128.580 </w:t>
            </w:r>
            <w:r w:rsidRPr="007F10E8">
              <w:rPr>
                <w:rFonts w:cs="Arial"/>
                <w:sz w:val="20"/>
                <w:lang w:eastAsia="zh-CN"/>
              </w:rPr>
              <w:tab/>
              <w:t>m3/h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EAB47" w14:textId="77777777" w:rsidR="00055238" w:rsidRDefault="00055238" w:rsidP="005C3654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</w:t>
            </w:r>
            <w:r>
              <w:rPr>
                <w:rFonts w:cs="Arial"/>
                <w:sz w:val="20"/>
                <w:lang w:eastAsia="zh-CN"/>
              </w:rPr>
              <w:t>Gas</w:t>
            </w:r>
            <w:r w:rsidRPr="004E19E5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m</w:t>
            </w:r>
            <w:r w:rsidRPr="004E19E5">
              <w:rPr>
                <w:rFonts w:cs="Arial"/>
                <w:sz w:val="20"/>
                <w:lang w:eastAsia="zh-CN"/>
              </w:rPr>
              <w:t>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flow and percentage flow.</w:t>
            </w:r>
          </w:p>
          <w:p w14:paraId="741D8613" w14:textId="77777777" w:rsidR="00055238" w:rsidRPr="0087502E" w:rsidRDefault="00055238" w:rsidP="007F10E8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AD8B74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The Mass flow shall be:</w:t>
            </w:r>
          </w:p>
          <w:p w14:paraId="3BCBA10E" w14:textId="77777777" w:rsidR="00055238" w:rsidRDefault="00055238" w:rsidP="005C31C3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  <w:r w:rsidRPr="005C31C3">
              <w:rPr>
                <w:rFonts w:cs="Arial"/>
                <w:lang w:val="en-US" w:eastAsia="zh-CN"/>
              </w:rPr>
              <w:t xml:space="preserve">1244.74 kg/h </w:t>
            </w:r>
          </w:p>
          <w:p w14:paraId="0DEE6D9B" w14:textId="77777777" w:rsidR="00055238" w:rsidRDefault="00055238" w:rsidP="005C31C3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</w:p>
          <w:p w14:paraId="0EEF8CC8" w14:textId="77777777" w:rsidR="00055238" w:rsidRPr="00393503" w:rsidRDefault="00055238" w:rsidP="00BF054B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F89459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4A3EDC" w14:paraId="3D060090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BF5B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8550" w14:textId="77777777" w:rsidR="00055238" w:rsidRPr="00FD1550" w:rsidRDefault="00055238" w:rsidP="0056375F">
            <w:pPr>
              <w:pStyle w:val="TableText"/>
              <w:numPr>
                <w:ilvl w:val="0"/>
                <w:numId w:val="16"/>
              </w:numPr>
              <w:tabs>
                <w:tab w:val="clear" w:pos="780"/>
                <w:tab w:val="num" w:pos="570"/>
              </w:tabs>
              <w:ind w:hanging="390"/>
              <w:rPr>
                <w:rFonts w:cs="Arial"/>
                <w:lang w:eastAsia="zh-CN"/>
              </w:rPr>
            </w:pPr>
            <w:proofErr w:type="spellStart"/>
            <w:r w:rsidRPr="005A43C0">
              <w:rPr>
                <w:rFonts w:cs="Arial"/>
                <w:sz w:val="20"/>
                <w:lang w:eastAsia="zh-CN"/>
              </w:rPr>
              <w:t>QmAlarmLimits</w:t>
            </w:r>
            <w:proofErr w:type="spellEnd"/>
          </w:p>
          <w:p w14:paraId="5DAA419A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:97.0 (%)</w:t>
            </w:r>
          </w:p>
          <w:p w14:paraId="67A38E3B" w14:textId="77777777" w:rsidR="00055238" w:rsidRDefault="00055238" w:rsidP="00BF054B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:25.0 (%)</w:t>
            </w:r>
          </w:p>
          <w:p w14:paraId="08944CBF" w14:textId="77777777" w:rsidR="00055238" w:rsidRPr="007F10E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0F0A9" w14:textId="77777777" w:rsidR="00DD389E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GetQmPercentageSRV</w:t>
            </w:r>
            <w:proofErr w:type="spellEnd"/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 get the percentage value.</w:t>
            </w:r>
          </w:p>
          <w:p w14:paraId="082D62DB" w14:textId="77777777" w:rsidR="00DD389E" w:rsidRPr="00430191" w:rsidRDefault="00DD389E" w:rsidP="00DD389E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</w:p>
          <w:p w14:paraId="50362EC5" w14:textId="77777777" w:rsidR="00DD389E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>Call</w:t>
            </w:r>
            <w:r>
              <w:rPr>
                <w:rFonts w:cs="Arial"/>
                <w:color w:val="0070C0"/>
                <w:sz w:val="20"/>
                <w:lang w:eastAsia="zh-CN"/>
              </w:rPr>
              <w:t xml:space="preserve">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UpdateQmAlarmEXE</w:t>
            </w:r>
            <w:proofErr w:type="spellEnd"/>
          </w:p>
          <w:p w14:paraId="49AD12C8" w14:textId="77777777" w:rsidR="00DD389E" w:rsidRPr="00430191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>
              <w:rPr>
                <w:rFonts w:cs="Arial"/>
                <w:color w:val="0070C0"/>
                <w:sz w:val="20"/>
                <w:lang w:eastAsia="zh-CN"/>
              </w:rPr>
              <w:t xml:space="preserve">And 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UpdateDiagnosisEXE</w:t>
            </w:r>
            <w:proofErr w:type="spellEnd"/>
            <w:r>
              <w:rPr>
                <w:rFonts w:cs="Arial"/>
                <w:color w:val="0070C0"/>
                <w:sz w:val="20"/>
                <w:lang w:eastAsia="zh-CN"/>
              </w:rPr>
              <w:t xml:space="preserve"> to update alarm status.</w:t>
            </w:r>
          </w:p>
          <w:p w14:paraId="0FB66CFC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7FA95B" w14:textId="77777777" w:rsidR="00055238" w:rsidRDefault="00055238" w:rsidP="00BF054B">
            <w:pPr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The percentage shall be: 88.91 %</w:t>
            </w:r>
          </w:p>
          <w:p w14:paraId="1090EF8A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 xml:space="preserve">No Alarm </w:t>
            </w:r>
            <w:r w:rsidR="009012D9">
              <w:rPr>
                <w:rFonts w:cs="Arial"/>
                <w:lang w:val="en-US" w:eastAsia="zh-CN"/>
              </w:rPr>
              <w:t xml:space="preserve">is </w:t>
            </w:r>
            <w:r>
              <w:rPr>
                <w:rFonts w:cs="Arial"/>
                <w:lang w:val="en-US" w:eastAsia="zh-CN"/>
              </w:rPr>
              <w:t>set.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422EB1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4A3EDC" w14:paraId="679962A0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59FF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</w:p>
        </w:tc>
      </w:tr>
      <w:tr w:rsidR="00055238" w14:paraId="26C293D2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8FE9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4CC45C48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D9F49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Review Result: OK</w:t>
            </w:r>
          </w:p>
        </w:tc>
      </w:tr>
    </w:tbl>
    <w:p w14:paraId="241508CE" w14:textId="77777777" w:rsidR="00055238" w:rsidRPr="007F10E8" w:rsidRDefault="00055238" w:rsidP="008843F4">
      <w:pPr>
        <w:rPr>
          <w:lang w:val="en-US"/>
        </w:rPr>
      </w:pPr>
    </w:p>
    <w:p w14:paraId="55FF87B9" w14:textId="77777777" w:rsidR="00055238" w:rsidRPr="007F10E8" w:rsidRDefault="00055238" w:rsidP="009A1B5C">
      <w:pPr>
        <w:rPr>
          <w:lang w:val="en-US"/>
        </w:rPr>
      </w:pPr>
    </w:p>
    <w:p w14:paraId="4706A996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12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6EE156C7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4B01D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12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53374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3493F110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5</w:t>
            </w:r>
          </w:p>
          <w:p w14:paraId="2A93B979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003F1574" w14:textId="77777777" w:rsidR="005769E0" w:rsidRDefault="005769E0" w:rsidP="00BF054B">
            <w:pPr>
              <w:rPr>
                <w:rFonts w:cs="Arial"/>
                <w:szCs w:val="20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26A2FD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477EF4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E43F1" w14:textId="77777777" w:rsidR="005769E0" w:rsidRDefault="00EF7B5A" w:rsidP="00DD38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2015-</w:t>
            </w:r>
            <w:r w:rsidR="00DD389E">
              <w:rPr>
                <w:rFonts w:cs="Arial"/>
                <w:szCs w:val="20"/>
              </w:rPr>
              <w:t>11</w:t>
            </w:r>
            <w:r>
              <w:rPr>
                <w:rFonts w:cs="Arial"/>
                <w:szCs w:val="20"/>
              </w:rPr>
              <w:t>-0</w:t>
            </w:r>
            <w:r w:rsidR="00DD389E">
              <w:rPr>
                <w:rFonts w:cs="Arial"/>
                <w:szCs w:val="20"/>
              </w:rPr>
              <w:t>2</w:t>
            </w:r>
          </w:p>
        </w:tc>
      </w:tr>
      <w:tr w:rsidR="00055238" w:rsidRPr="00637EA4" w14:paraId="43A6BA0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B1584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5414B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mass flow calculation for gas with refer density</w:t>
            </w:r>
          </w:p>
        </w:tc>
      </w:tr>
      <w:tr w:rsidR="00055238" w:rsidRPr="00637EA4" w14:paraId="63A6F0D0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A9798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69D40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4.5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mass</w:t>
            </w:r>
            <w:r w:rsidRPr="00AA681E">
              <w:rPr>
                <w:kern w:val="2"/>
                <w:lang w:val="en-US" w:eastAsia="zh-CN"/>
              </w:rPr>
              <w:t xml:space="preserve"> flow for </w:t>
            </w:r>
            <w:r>
              <w:rPr>
                <w:kern w:val="2"/>
                <w:lang w:val="en-US" w:eastAsia="zh-CN"/>
              </w:rPr>
              <w:t>gas</w:t>
            </w:r>
          </w:p>
          <w:p w14:paraId="3C5B83FB" w14:textId="77777777" w:rsidR="00055238" w:rsidRPr="00976960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>
              <w:rPr>
                <w:lang w:val="en-US" w:eastAsia="zh-CN"/>
              </w:rPr>
              <w:t>Check limits of flow</w:t>
            </w:r>
          </w:p>
          <w:p w14:paraId="1DE304F5" w14:textId="77777777" w:rsidR="00055238" w:rsidRPr="002B2B0D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4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2B2B0D">
              <w:rPr>
                <w:lang w:val="en-US" w:eastAsia="zh-CN"/>
              </w:rPr>
              <w:t xml:space="preserve">Compute percentage of </w:t>
            </w:r>
            <w:proofErr w:type="spellStart"/>
            <w:r w:rsidRPr="002B2B0D">
              <w:rPr>
                <w:lang w:val="en-US" w:eastAsia="zh-CN"/>
              </w:rPr>
              <w:t>QMax</w:t>
            </w:r>
            <w:proofErr w:type="spellEnd"/>
            <w:r w:rsidRPr="002B2B0D">
              <w:rPr>
                <w:lang w:val="en-US" w:eastAsia="zh-CN"/>
              </w:rPr>
              <w:t xml:space="preserve"> for </w:t>
            </w:r>
            <w:r>
              <w:rPr>
                <w:lang w:val="en-US" w:eastAsia="zh-CN"/>
              </w:rPr>
              <w:t>mass</w:t>
            </w:r>
            <w:r w:rsidRPr="002B2B0D">
              <w:rPr>
                <w:lang w:val="en-US" w:eastAsia="zh-CN"/>
              </w:rPr>
              <w:t xml:space="preserve"> flow</w:t>
            </w:r>
          </w:p>
          <w:p w14:paraId="2941FD80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637EA4" w14:paraId="5D7B723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1492F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15FF3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mass </w:t>
            </w:r>
            <w:r w:rsidRPr="00AA681E">
              <w:rPr>
                <w:kern w:val="2"/>
                <w:lang w:val="en-US" w:eastAsia="zh-CN"/>
              </w:rPr>
              <w:t>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1C9AB8E2" w14:textId="77777777" w:rsidR="00055238" w:rsidRPr="00515557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lang w:val="en-US" w:eastAsia="zh-CN"/>
              </w:rPr>
              <w:t>Check limits of 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76B37424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D4356" w14:paraId="540B359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908BC" w14:textId="77777777" w:rsidR="00055238" w:rsidRPr="00E130B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 xml:space="preserve">Prepared </w:t>
            </w:r>
            <w:r w:rsidRPr="00E130BD">
              <w:rPr>
                <w:rFonts w:cs="Arial"/>
                <w:szCs w:val="20"/>
                <w:lang w:val="en-US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F7F4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29A51572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3D348D08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 xml:space="preserve">Density Preset </w:t>
            </w:r>
          </w:p>
          <w:p w14:paraId="241344D9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AB0064">
              <w:rPr>
                <w:rFonts w:cs="Arial"/>
                <w:szCs w:val="20"/>
                <w:lang w:val="en-US" w:eastAsia="zh-CN"/>
              </w:rPr>
              <w:t>QvMaxDn</w:t>
            </w:r>
            <w:proofErr w:type="spellEnd"/>
          </w:p>
          <w:p w14:paraId="1245039D" w14:textId="77777777" w:rsidR="00055238" w:rsidRPr="00AB006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7CA85C26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61E40DE5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SimulationMode</w:t>
            </w:r>
            <w:proofErr w:type="spellEnd"/>
          </w:p>
          <w:p w14:paraId="04F60035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QmSimEnable</w:t>
            </w:r>
            <w:proofErr w:type="spellEnd"/>
          </w:p>
          <w:p w14:paraId="6C72A7F3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GasDensitySelection</w:t>
            </w:r>
            <w:proofErr w:type="spellEnd"/>
          </w:p>
          <w:p w14:paraId="05A2060C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QmRange.hiLim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33CEBC13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QmRange.loLim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1D11E3D8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QmRange.span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525E9F1F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QmSim</w:t>
            </w:r>
            <w:proofErr w:type="spellEnd"/>
          </w:p>
          <w:p w14:paraId="130B574F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QmPerSim</w:t>
            </w:r>
            <w:proofErr w:type="spellEnd"/>
          </w:p>
          <w:p w14:paraId="35212C85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>Density Ref</w:t>
            </w:r>
          </w:p>
          <w:p w14:paraId="54B5B458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>Density Real</w:t>
            </w:r>
          </w:p>
          <w:p w14:paraId="59D47F7D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</w:p>
          <w:p w14:paraId="482BD15A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 xml:space="preserve">Normal </w:t>
            </w:r>
            <w:proofErr w:type="spellStart"/>
            <w:r w:rsidRPr="00E130BD">
              <w:rPr>
                <w:rFonts w:cs="Arial"/>
                <w:szCs w:val="20"/>
                <w:lang w:val="en-US" w:eastAsia="zh-CN"/>
              </w:rPr>
              <w:t>Volue</w:t>
            </w:r>
            <w:proofErr w:type="spellEnd"/>
            <w:r w:rsidRPr="00E130BD">
              <w:rPr>
                <w:rFonts w:cs="Arial"/>
                <w:szCs w:val="20"/>
                <w:lang w:val="en-US" w:eastAsia="zh-CN"/>
              </w:rPr>
              <w:t xml:space="preserve"> flow</w:t>
            </w:r>
          </w:p>
        </w:tc>
      </w:tr>
      <w:tr w:rsidR="00055238" w14:paraId="77A14F8F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D14087F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1496C8C8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568CDD4E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615EB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37A51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833C4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16DBD5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C4BAD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1FF008C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31FA621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E993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7B059" w14:textId="77777777" w:rsidR="00055238" w:rsidRPr="00550B1F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sz w:val="20"/>
                <w:lang w:eastAsia="zh-CN"/>
              </w:rPr>
            </w:pPr>
            <w:r w:rsidRPr="00E130BD">
              <w:rPr>
                <w:rFonts w:cs="Arial"/>
                <w:sz w:val="20"/>
                <w:lang w:eastAsia="zh-CN"/>
              </w:rPr>
              <w:t>Density</w:t>
            </w:r>
            <w:r w:rsidRPr="00550B1F">
              <w:rPr>
                <w:rFonts w:cs="Arial"/>
                <w:sz w:val="20"/>
                <w:lang w:eastAsia="zh-CN"/>
              </w:rPr>
              <w:t xml:space="preserve"> Preset</w:t>
            </w:r>
          </w:p>
          <w:p w14:paraId="63554196" w14:textId="77777777" w:rsidR="00055238" w:rsidRPr="00E130B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550B1F">
              <w:rPr>
                <w:rFonts w:cs="Arial"/>
                <w:szCs w:val="20"/>
                <w:lang w:val="en-US" w:eastAsia="zh-CN"/>
              </w:rPr>
              <w:t>1.30 Kg/m3</w:t>
            </w:r>
            <w:r w:rsidRPr="00550B1F">
              <w:rPr>
                <w:rFonts w:cs="Arial"/>
                <w:szCs w:val="20"/>
                <w:lang w:val="en-US" w:eastAsia="zh-CN"/>
              </w:rPr>
              <w:tab/>
            </w:r>
            <w:r w:rsidRPr="00E130BD">
              <w:rPr>
                <w:rFonts w:cs="Arial"/>
                <w:szCs w:val="20"/>
                <w:lang w:val="en-US" w:eastAsia="zh-CN"/>
              </w:rPr>
              <w:tab/>
            </w:r>
            <w:r w:rsidRPr="00E130BD">
              <w:rPr>
                <w:rFonts w:cs="Arial"/>
                <w:szCs w:val="20"/>
                <w:lang w:val="en-US" w:eastAsia="zh-CN"/>
              </w:rPr>
              <w:tab/>
            </w:r>
          </w:p>
          <w:p w14:paraId="58C2100D" w14:textId="77777777" w:rsidR="00055238" w:rsidRPr="00550B1F" w:rsidRDefault="00055238" w:rsidP="0056375F">
            <w:pPr>
              <w:pStyle w:val="TableText"/>
              <w:numPr>
                <w:ilvl w:val="0"/>
                <w:numId w:val="17"/>
              </w:numPr>
              <w:tabs>
                <w:tab w:val="clear" w:pos="780"/>
                <w:tab w:val="num" w:pos="570"/>
              </w:tabs>
              <w:rPr>
                <w:rFonts w:cs="Arial"/>
                <w:sz w:val="20"/>
                <w:lang w:eastAsia="zh-CN"/>
              </w:rPr>
            </w:pPr>
            <w:proofErr w:type="spellStart"/>
            <w:r w:rsidRPr="00E130BD">
              <w:rPr>
                <w:rFonts w:cs="Arial"/>
                <w:sz w:val="20"/>
                <w:lang w:eastAsia="zh-CN"/>
              </w:rPr>
              <w:t>QvMaxDn</w:t>
            </w:r>
            <w:proofErr w:type="spellEnd"/>
            <w:r w:rsidRPr="00550B1F">
              <w:rPr>
                <w:rFonts w:cs="Arial"/>
                <w:sz w:val="20"/>
                <w:lang w:eastAsia="zh-CN"/>
              </w:rPr>
              <w:tab/>
            </w:r>
          </w:p>
          <w:p w14:paraId="27EEA687" w14:textId="77777777" w:rsidR="00055238" w:rsidRPr="00E130B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550B1F">
              <w:rPr>
                <w:rFonts w:cs="Arial"/>
                <w:szCs w:val="20"/>
                <w:lang w:val="en-US" w:eastAsia="zh-CN"/>
              </w:rPr>
              <w:t>1230.000 m3/h</w:t>
            </w:r>
            <w:r w:rsidRPr="00550B1F">
              <w:rPr>
                <w:rFonts w:cs="Arial"/>
                <w:szCs w:val="20"/>
                <w:lang w:val="en-US" w:eastAsia="zh-CN"/>
              </w:rPr>
              <w:tab/>
            </w:r>
            <w:r w:rsidRPr="00E130BD">
              <w:rPr>
                <w:rFonts w:cs="Arial"/>
                <w:szCs w:val="20"/>
                <w:lang w:val="en-US" w:eastAsia="zh-CN"/>
              </w:rPr>
              <w:tab/>
              <w:t xml:space="preserve"> </w:t>
            </w:r>
          </w:p>
          <w:p w14:paraId="097760CA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CD65" w14:textId="77777777" w:rsidR="00055238" w:rsidRDefault="00055238" w:rsidP="005C3654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UpdateGasQ</w:t>
            </w:r>
            <w:r>
              <w:rPr>
                <w:rFonts w:cs="Arial"/>
                <w:sz w:val="20"/>
                <w:lang w:eastAsia="zh-CN"/>
              </w:rPr>
              <w:t>m</w:t>
            </w:r>
            <w:r w:rsidRPr="00393503">
              <w:rPr>
                <w:rFonts w:cs="Arial"/>
                <w:sz w:val="20"/>
                <w:lang w:eastAsia="zh-CN"/>
              </w:rPr>
              <w:t>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QmMaxDN.</w:t>
            </w:r>
          </w:p>
          <w:p w14:paraId="097C7562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AFF45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393503">
              <w:rPr>
                <w:rFonts w:cs="Arial"/>
                <w:lang w:val="en-US" w:eastAsia="zh-CN"/>
              </w:rPr>
              <w:t>Q</w:t>
            </w:r>
            <w:r>
              <w:rPr>
                <w:rFonts w:cs="Arial"/>
                <w:lang w:val="en-US" w:eastAsia="zh-CN"/>
              </w:rPr>
              <w:t>m</w:t>
            </w:r>
            <w:r w:rsidRPr="00393503">
              <w:rPr>
                <w:rFonts w:cs="Arial"/>
                <w:lang w:val="en-US" w:eastAsia="zh-CN"/>
              </w:rPr>
              <w:t>MaxDN shall be:</w:t>
            </w:r>
          </w:p>
          <w:p w14:paraId="273D68E0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1599.0</w:t>
            </w:r>
            <w:r w:rsidRPr="00E130BD">
              <w:rPr>
                <w:rFonts w:cs="Arial"/>
                <w:szCs w:val="20"/>
                <w:lang w:val="en-US" w:eastAsia="zh-CN"/>
              </w:rPr>
              <w:t xml:space="preserve">0 </w:t>
            </w:r>
            <w:r w:rsidRPr="00E130BD">
              <w:rPr>
                <w:rFonts w:cs="Arial"/>
                <w:szCs w:val="20"/>
                <w:lang w:val="en-US" w:eastAsia="zh-CN"/>
              </w:rPr>
              <w:tab/>
            </w:r>
            <w:r>
              <w:rPr>
                <w:rFonts w:cs="Arial"/>
                <w:szCs w:val="20"/>
                <w:lang w:val="en-US" w:eastAsia="zh-CN"/>
              </w:rPr>
              <w:t>kg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79ED26D9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19F84BFE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881E2C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7F10E8" w14:paraId="1CD14BD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D99B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F391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tabs>
                <w:tab w:val="clear" w:pos="780"/>
                <w:tab w:val="num" w:pos="570"/>
              </w:tabs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SimulationMode</w:t>
            </w:r>
            <w:proofErr w:type="spellEnd"/>
          </w:p>
          <w:p w14:paraId="6F6DB6A6" w14:textId="77777777" w:rsidR="00055238" w:rsidRPr="007F10E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>CDT_SIMULATION_CB_OFF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5F04E840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tabs>
                <w:tab w:val="clear" w:pos="780"/>
                <w:tab w:val="num" w:pos="570"/>
              </w:tabs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QmSimEnable</w:t>
            </w:r>
            <w:proofErr w:type="spellEnd"/>
          </w:p>
          <w:p w14:paraId="5A4ED975" w14:textId="77777777" w:rsidR="00055238" w:rsidRPr="007F10E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>MVM_</w:t>
            </w:r>
            <w:r>
              <w:rPr>
                <w:rFonts w:cs="Arial"/>
                <w:lang w:eastAsia="zh-CN"/>
              </w:rPr>
              <w:t>DISABLE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1DF94129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tabs>
                <w:tab w:val="clear" w:pos="780"/>
                <w:tab w:val="num" w:pos="570"/>
              </w:tabs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GasDensitySelection</w:t>
            </w:r>
            <w:proofErr w:type="spellEnd"/>
          </w:p>
          <w:p w14:paraId="7E458BB2" w14:textId="77777777" w:rsidR="00055238" w:rsidRPr="007F10E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>MVM_ACTUAL_</w:t>
            </w:r>
            <w:r w:rsidRPr="007F10E8">
              <w:rPr>
                <w:rFonts w:cs="Arial"/>
                <w:szCs w:val="20"/>
                <w:lang w:val="en-US" w:eastAsia="zh-CN"/>
              </w:rPr>
              <w:t>DENSITY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4D0D28A5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tabs>
                <w:tab w:val="clear" w:pos="780"/>
                <w:tab w:val="num" w:pos="570"/>
              </w:tabs>
              <w:rPr>
                <w:rFonts w:cs="Arial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QmRange</w:t>
            </w:r>
            <w:proofErr w:type="spellEnd"/>
          </w:p>
          <w:p w14:paraId="0CDD1AE2" w14:textId="77777777" w:rsidR="00055238" w:rsidRPr="007F10E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>.hiLim</w:t>
            </w:r>
            <w:r w:rsidRPr="007F10E8">
              <w:rPr>
                <w:rFonts w:cs="Arial"/>
                <w:lang w:eastAsia="zh-CN"/>
              </w:rPr>
              <w:tab/>
              <w:t>1400</w:t>
            </w:r>
            <w:r w:rsidRPr="007F10E8">
              <w:rPr>
                <w:rFonts w:cs="Arial"/>
                <w:lang w:eastAsia="zh-CN"/>
              </w:rPr>
              <w:tab/>
              <w:t>kg/h</w:t>
            </w:r>
          </w:p>
          <w:p w14:paraId="195D1AE2" w14:textId="77777777" w:rsidR="00055238" w:rsidRPr="007F10E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 xml:space="preserve">.loLim 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szCs w:val="20"/>
                <w:lang w:val="en-US" w:eastAsia="zh-CN"/>
              </w:rPr>
              <w:t>10</w:t>
            </w:r>
            <w:r w:rsidRPr="007F10E8">
              <w:rPr>
                <w:rFonts w:cs="Arial"/>
                <w:lang w:eastAsia="zh-CN"/>
              </w:rPr>
              <w:tab/>
              <w:t>kg/h</w:t>
            </w:r>
          </w:p>
          <w:p w14:paraId="23DD0E38" w14:textId="77777777" w:rsidR="00055238" w:rsidRPr="007F10E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F10E8">
              <w:rPr>
                <w:rFonts w:cs="Arial"/>
                <w:lang w:eastAsia="zh-CN"/>
              </w:rPr>
              <w:t xml:space="preserve">.span </w:t>
            </w:r>
            <w:r w:rsidRPr="007F10E8">
              <w:rPr>
                <w:rFonts w:cs="Arial"/>
                <w:lang w:eastAsia="zh-CN"/>
              </w:rPr>
              <w:tab/>
              <w:t>1390</w:t>
            </w:r>
            <w:r w:rsidRPr="007F10E8">
              <w:rPr>
                <w:rFonts w:cs="Arial"/>
                <w:lang w:eastAsia="zh-CN"/>
              </w:rPr>
              <w:tab/>
              <w:t>kg/h</w:t>
            </w:r>
            <w:r w:rsidRPr="007F10E8">
              <w:rPr>
                <w:rFonts w:cs="Arial"/>
                <w:lang w:eastAsia="zh-CN"/>
              </w:rPr>
              <w:tab/>
            </w:r>
            <w:r w:rsidRPr="007F10E8">
              <w:rPr>
                <w:rFonts w:cs="Arial"/>
                <w:lang w:eastAsia="zh-CN"/>
              </w:rPr>
              <w:tab/>
            </w:r>
          </w:p>
          <w:p w14:paraId="72774412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QmSim</w:t>
            </w:r>
            <w:proofErr w:type="spellEnd"/>
          </w:p>
          <w:p w14:paraId="647B5C8D" w14:textId="77777777" w:rsidR="00055238" w:rsidRPr="007F10E8" w:rsidRDefault="00055238" w:rsidP="00BF054B">
            <w:pPr>
              <w:pStyle w:val="TableText"/>
              <w:ind w:leftChars="195" w:left="390" w:firstLineChars="100" w:firstLine="20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>1300</w:t>
            </w:r>
            <w:r>
              <w:rPr>
                <w:rFonts w:cs="Arial"/>
                <w:sz w:val="20"/>
                <w:lang w:eastAsia="zh-CN"/>
              </w:rPr>
              <w:t xml:space="preserve"> </w:t>
            </w:r>
            <w:r w:rsidRPr="007F10E8">
              <w:rPr>
                <w:rFonts w:cs="Arial"/>
                <w:sz w:val="20"/>
                <w:lang w:eastAsia="zh-CN"/>
              </w:rPr>
              <w:t>kg/h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6B9A6A5B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QmPerSim</w:t>
            </w:r>
            <w:proofErr w:type="spellEnd"/>
          </w:p>
          <w:p w14:paraId="1DEF1CCC" w14:textId="77777777" w:rsidR="00055238" w:rsidRDefault="00055238" w:rsidP="00BF054B">
            <w:pPr>
              <w:pStyle w:val="TableText"/>
              <w:ind w:leftChars="195" w:left="390" w:firstLineChars="50" w:firstLine="1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 </w:t>
            </w:r>
            <w:r w:rsidRPr="007F10E8">
              <w:rPr>
                <w:rFonts w:cs="Arial"/>
                <w:sz w:val="20"/>
                <w:lang w:eastAsia="zh-CN"/>
              </w:rPr>
              <w:t>72.00</w:t>
            </w:r>
            <w:r>
              <w:rPr>
                <w:rFonts w:cs="Arial"/>
                <w:sz w:val="20"/>
                <w:lang w:eastAsia="zh-CN"/>
              </w:rPr>
              <w:t xml:space="preserve"> </w:t>
            </w:r>
            <w:r w:rsidRPr="007F10E8">
              <w:rPr>
                <w:rFonts w:cs="Arial"/>
                <w:sz w:val="20"/>
                <w:lang w:eastAsia="zh-CN"/>
              </w:rPr>
              <w:t>%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79307BC6" w14:textId="77777777" w:rsidR="00055238" w:rsidRPr="007F10E8" w:rsidRDefault="00055238" w:rsidP="00BF054B">
            <w:pPr>
              <w:pStyle w:val="TableText"/>
              <w:ind w:leftChars="195" w:left="390" w:firstLineChars="50" w:firstLine="10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54094793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>Density Ref</w:t>
            </w:r>
          </w:p>
          <w:p w14:paraId="030BBAEE" w14:textId="77777777" w:rsidR="00055238" w:rsidRPr="007F10E8" w:rsidRDefault="00055238" w:rsidP="00BF054B">
            <w:pPr>
              <w:pStyle w:val="TableText"/>
              <w:ind w:left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  <w:t>1.293</w:t>
            </w:r>
            <w:r w:rsidRPr="007F10E8">
              <w:rPr>
                <w:rFonts w:cs="Arial"/>
                <w:sz w:val="20"/>
                <w:lang w:eastAsia="zh-CN"/>
              </w:rPr>
              <w:tab/>
              <w:t>kg/m3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740EFED8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>Density Real</w:t>
            </w:r>
          </w:p>
          <w:p w14:paraId="7E53A21F" w14:textId="77777777" w:rsidR="00055238" w:rsidRPr="007F10E8" w:rsidRDefault="00055238" w:rsidP="00BF054B">
            <w:pPr>
              <w:pStyle w:val="TableText"/>
              <w:ind w:left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  <w:t>2.38</w:t>
            </w:r>
            <w:r w:rsidRPr="007F10E8">
              <w:rPr>
                <w:rFonts w:cs="Arial"/>
                <w:sz w:val="20"/>
                <w:lang w:eastAsia="zh-CN"/>
              </w:rPr>
              <w:tab/>
              <w:t>kg/m3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697F878E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7F10E8">
              <w:rPr>
                <w:rFonts w:cs="Arial"/>
                <w:sz w:val="20"/>
                <w:lang w:eastAsia="zh-CN"/>
              </w:rPr>
              <w:t>VolumeFlow</w:t>
            </w:r>
            <w:proofErr w:type="spellEnd"/>
          </w:p>
          <w:p w14:paraId="5C803C02" w14:textId="77777777" w:rsidR="00055238" w:rsidRPr="007F10E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ab/>
              <w:t>523.000 m3/h</w:t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  <w:r w:rsidRPr="007F10E8">
              <w:rPr>
                <w:rFonts w:cs="Arial"/>
                <w:sz w:val="20"/>
                <w:lang w:eastAsia="zh-CN"/>
              </w:rPr>
              <w:tab/>
            </w:r>
          </w:p>
          <w:p w14:paraId="3E8B085F" w14:textId="77777777" w:rsidR="00055238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Normal </w:t>
            </w:r>
            <w:proofErr w:type="spellStart"/>
            <w:r>
              <w:rPr>
                <w:rFonts w:cs="Arial"/>
                <w:sz w:val="20"/>
                <w:lang w:eastAsia="zh-CN"/>
              </w:rPr>
              <w:t>Volue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f</w:t>
            </w:r>
            <w:r w:rsidRPr="007F10E8">
              <w:rPr>
                <w:rFonts w:cs="Arial"/>
                <w:sz w:val="20"/>
                <w:lang w:eastAsia="zh-CN"/>
              </w:rPr>
              <w:t>low</w:t>
            </w:r>
          </w:p>
          <w:p w14:paraId="76CCF0B6" w14:textId="77777777" w:rsidR="00055238" w:rsidRPr="00E130BD" w:rsidRDefault="00055238" w:rsidP="00BF054B">
            <w:pPr>
              <w:pStyle w:val="TableText"/>
              <w:ind w:left="390"/>
              <w:rPr>
                <w:rFonts w:cs="Arial"/>
                <w:sz w:val="20"/>
                <w:lang w:eastAsia="zh-CN"/>
              </w:rPr>
            </w:pPr>
            <w:r w:rsidRPr="007F10E8">
              <w:rPr>
                <w:rFonts w:cs="Arial"/>
                <w:sz w:val="20"/>
                <w:lang w:eastAsia="zh-CN"/>
              </w:rPr>
              <w:t xml:space="preserve">1128.580 </w:t>
            </w:r>
            <w:r w:rsidRPr="007F10E8">
              <w:rPr>
                <w:rFonts w:cs="Arial"/>
                <w:sz w:val="20"/>
                <w:lang w:eastAsia="zh-CN"/>
              </w:rPr>
              <w:tab/>
              <w:t>m3/h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6BE8" w14:textId="77777777" w:rsidR="00055238" w:rsidRDefault="00055238" w:rsidP="005C3654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</w:t>
            </w:r>
            <w:r>
              <w:rPr>
                <w:rFonts w:cs="Arial"/>
                <w:sz w:val="20"/>
                <w:lang w:eastAsia="zh-CN"/>
              </w:rPr>
              <w:t>Gas</w:t>
            </w:r>
            <w:r w:rsidRPr="004E19E5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m</w:t>
            </w:r>
            <w:r w:rsidRPr="004E19E5">
              <w:rPr>
                <w:rFonts w:cs="Arial"/>
                <w:sz w:val="20"/>
                <w:lang w:eastAsia="zh-CN"/>
              </w:rPr>
              <w:t>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flow and percentage flow.</w:t>
            </w:r>
          </w:p>
          <w:p w14:paraId="15A76B71" w14:textId="77777777" w:rsidR="00055238" w:rsidRPr="0087502E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D17E74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The Mass flow shall be:</w:t>
            </w:r>
          </w:p>
          <w:p w14:paraId="49ED0F04" w14:textId="77777777" w:rsidR="00055238" w:rsidRDefault="00055238" w:rsidP="00BF054B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1459.254.</w:t>
            </w:r>
            <w:r w:rsidRPr="005C31C3">
              <w:rPr>
                <w:rFonts w:cs="Arial"/>
                <w:lang w:val="en-US" w:eastAsia="zh-CN"/>
              </w:rPr>
              <w:t xml:space="preserve">kg/h </w:t>
            </w:r>
          </w:p>
          <w:p w14:paraId="2665F55B" w14:textId="77777777" w:rsidR="00055238" w:rsidRDefault="00055238" w:rsidP="00BF054B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</w:p>
          <w:p w14:paraId="308262ED" w14:textId="77777777" w:rsidR="00055238" w:rsidRPr="00393503" w:rsidRDefault="00055238" w:rsidP="00315441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19E0C9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637EA4" w14:paraId="70ADAB7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69819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lastRenderedPageBreak/>
              <w:t>3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5C4A2" w14:textId="77777777" w:rsidR="00055238" w:rsidRPr="00FD1550" w:rsidRDefault="00055238" w:rsidP="0056375F">
            <w:pPr>
              <w:pStyle w:val="TableText"/>
              <w:numPr>
                <w:ilvl w:val="0"/>
                <w:numId w:val="17"/>
              </w:numPr>
              <w:rPr>
                <w:rFonts w:cs="Arial"/>
                <w:lang w:eastAsia="zh-CN"/>
              </w:rPr>
            </w:pPr>
            <w:proofErr w:type="spellStart"/>
            <w:r w:rsidRPr="005A43C0">
              <w:rPr>
                <w:rFonts w:cs="Arial"/>
                <w:sz w:val="20"/>
                <w:lang w:eastAsia="zh-CN"/>
              </w:rPr>
              <w:t>QmAlarmLimits</w:t>
            </w:r>
            <w:proofErr w:type="spellEnd"/>
          </w:p>
          <w:p w14:paraId="4325549E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:90.0 (%)</w:t>
            </w:r>
          </w:p>
          <w:p w14:paraId="0A2BFC1B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:25.0 (%)</w:t>
            </w:r>
          </w:p>
          <w:p w14:paraId="54734EF4" w14:textId="77777777" w:rsidR="00055238" w:rsidRPr="007F10E8" w:rsidRDefault="00055238" w:rsidP="005C3654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8DADA" w14:textId="77777777" w:rsidR="00DD389E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GetQmPercentageSRV</w:t>
            </w:r>
            <w:proofErr w:type="spellEnd"/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 get the percentage value.</w:t>
            </w:r>
          </w:p>
          <w:p w14:paraId="76E0D2D4" w14:textId="77777777" w:rsidR="00DD389E" w:rsidRPr="00430191" w:rsidRDefault="00DD389E" w:rsidP="00DD389E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</w:p>
          <w:p w14:paraId="2A0515F7" w14:textId="77777777" w:rsidR="00DD389E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>Call</w:t>
            </w:r>
            <w:r>
              <w:rPr>
                <w:rFonts w:cs="Arial"/>
                <w:color w:val="0070C0"/>
                <w:sz w:val="20"/>
                <w:lang w:eastAsia="zh-CN"/>
              </w:rPr>
              <w:t xml:space="preserve">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UpdateQmAlarmEXE</w:t>
            </w:r>
            <w:proofErr w:type="spellEnd"/>
          </w:p>
          <w:p w14:paraId="20285D74" w14:textId="77777777" w:rsidR="00DD389E" w:rsidRPr="00430191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>
              <w:rPr>
                <w:rFonts w:cs="Arial"/>
                <w:color w:val="0070C0"/>
                <w:sz w:val="20"/>
                <w:lang w:eastAsia="zh-CN"/>
              </w:rPr>
              <w:t xml:space="preserve">And 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UpdateDiagnosisEXE</w:t>
            </w:r>
            <w:proofErr w:type="spellEnd"/>
            <w:r>
              <w:rPr>
                <w:rFonts w:cs="Arial"/>
                <w:color w:val="0070C0"/>
                <w:sz w:val="20"/>
                <w:lang w:eastAsia="zh-CN"/>
              </w:rPr>
              <w:t xml:space="preserve"> to update alarm status.</w:t>
            </w:r>
          </w:p>
          <w:p w14:paraId="4795F1DF" w14:textId="77777777" w:rsidR="00055238" w:rsidRPr="00543C6A" w:rsidRDefault="00055238" w:rsidP="00DD389E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6CE3D5" w14:textId="77777777" w:rsidR="00055238" w:rsidRDefault="00055238" w:rsidP="00315441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The percentage shall be:</w:t>
            </w:r>
          </w:p>
          <w:p w14:paraId="126D4AD5" w14:textId="77777777" w:rsidR="00055238" w:rsidRDefault="00055238" w:rsidP="00315441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104.23 %</w:t>
            </w:r>
          </w:p>
          <w:p w14:paraId="05DC88CD" w14:textId="77777777" w:rsidR="00055238" w:rsidRDefault="00055238" w:rsidP="00BF054B">
            <w:pPr>
              <w:rPr>
                <w:rFonts w:cs="Arial"/>
                <w:lang w:val="en-US" w:eastAsia="zh-CN"/>
              </w:rPr>
            </w:pPr>
            <w:r w:rsidRPr="001D4356">
              <w:rPr>
                <w:rFonts w:cs="Arial"/>
                <w:lang w:val="en-US" w:eastAsia="zh-CN"/>
              </w:rPr>
              <w:t>Alarm State</w:t>
            </w:r>
            <w:r>
              <w:rPr>
                <w:rFonts w:cs="Arial"/>
                <w:lang w:val="en-US" w:eastAsia="zh-CN"/>
              </w:rPr>
              <w:t>:</w:t>
            </w:r>
          </w:p>
          <w:p w14:paraId="7878D585" w14:textId="77777777" w:rsidR="00055238" w:rsidRDefault="00055238" w:rsidP="00BF054B">
            <w:pPr>
              <w:numPr>
                <w:ilvl w:val="0"/>
                <w:numId w:val="7"/>
              </w:numPr>
              <w:rPr>
                <w:rFonts w:cs="Arial"/>
                <w:lang w:val="en-US" w:eastAsia="zh-CN"/>
              </w:rPr>
            </w:pPr>
            <w:r w:rsidRPr="002664DC">
              <w:rPr>
                <w:rFonts w:cs="Arial"/>
                <w:lang w:val="en-US" w:eastAsia="zh-CN"/>
              </w:rPr>
              <w:t>MVM_ALM_FLOWRATE_REACH_QMAX</w:t>
            </w:r>
            <w:r>
              <w:rPr>
                <w:rFonts w:cs="Arial"/>
                <w:lang w:val="en-US" w:eastAsia="zh-CN"/>
              </w:rPr>
              <w:t xml:space="preserve"> shall be Set</w:t>
            </w:r>
          </w:p>
          <w:p w14:paraId="4EA4403C" w14:textId="77777777" w:rsidR="00055238" w:rsidRDefault="00055238" w:rsidP="00BF054B">
            <w:pPr>
              <w:numPr>
                <w:ilvl w:val="0"/>
                <w:numId w:val="7"/>
              </w:numPr>
              <w:rPr>
                <w:rFonts w:cs="Arial"/>
                <w:szCs w:val="20"/>
                <w:lang w:val="en-US" w:eastAsia="zh-CN"/>
              </w:rPr>
            </w:pPr>
            <w:r w:rsidRPr="002664DC">
              <w:rPr>
                <w:rFonts w:cs="Arial"/>
                <w:lang w:val="en-US" w:eastAsia="zh-CN"/>
              </w:rPr>
              <w:t>MVM_ALM_FLOWRATE_GT_103</w:t>
            </w:r>
            <w:r>
              <w:rPr>
                <w:rFonts w:cs="Arial"/>
                <w:lang w:val="en-US" w:eastAsia="zh-CN"/>
              </w:rPr>
              <w:t xml:space="preserve"> shall be Set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10D73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14:paraId="56B86E48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831B9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48B76986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BA575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3F58026F" w14:textId="77777777" w:rsidR="00055238" w:rsidRPr="007F10E8" w:rsidRDefault="00055238" w:rsidP="005C31C3">
      <w:pPr>
        <w:rPr>
          <w:lang w:val="en-US"/>
        </w:rPr>
      </w:pPr>
    </w:p>
    <w:p w14:paraId="2E62447A" w14:textId="77777777" w:rsidR="00055238" w:rsidRPr="007F10E8" w:rsidRDefault="00055238" w:rsidP="00B046E1">
      <w:pPr>
        <w:rPr>
          <w:lang w:val="en-US"/>
        </w:rPr>
      </w:pPr>
    </w:p>
    <w:p w14:paraId="0AE9C23B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13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328A25DC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D16F8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13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6F127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3E8E1C77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6</w:t>
            </w:r>
          </w:p>
          <w:p w14:paraId="6CE6DD04" w14:textId="77777777" w:rsidR="005769E0" w:rsidRPr="00B046E1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B9CFD9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67992A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BB84D" w14:textId="77777777" w:rsidR="005769E0" w:rsidRPr="00DD389E" w:rsidRDefault="00DD389E" w:rsidP="002014B2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637EA4" w14:paraId="17B31B4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B3220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EE13A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energy flow calculation for gas </w:t>
            </w:r>
          </w:p>
        </w:tc>
      </w:tr>
      <w:tr w:rsidR="00055238" w:rsidRPr="00637EA4" w14:paraId="726EDF78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95465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780FB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4.6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Energy</w:t>
            </w:r>
            <w:r w:rsidRPr="00AA681E">
              <w:rPr>
                <w:kern w:val="2"/>
                <w:lang w:val="en-US" w:eastAsia="zh-CN"/>
              </w:rPr>
              <w:t xml:space="preserve"> flow for </w:t>
            </w:r>
            <w:r>
              <w:rPr>
                <w:kern w:val="2"/>
                <w:lang w:val="en-US" w:eastAsia="zh-CN"/>
              </w:rPr>
              <w:t>gas</w:t>
            </w:r>
          </w:p>
          <w:p w14:paraId="603BF24D" w14:textId="77777777" w:rsidR="00055238" w:rsidRPr="002B2B0D" w:rsidRDefault="00055238" w:rsidP="00BF054B">
            <w:pPr>
              <w:rPr>
                <w:kern w:val="2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</w:t>
            </w:r>
            <w:r w:rsidRPr="002B2B0D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.1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5</w:t>
            </w:r>
            <w:r w:rsidRPr="002B2B0D"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2B2B0D">
              <w:rPr>
                <w:lang w:val="en-US" w:eastAsia="zh-CN"/>
              </w:rPr>
              <w:t xml:space="preserve">Compute percentage of </w:t>
            </w:r>
            <w:proofErr w:type="spellStart"/>
            <w:r w:rsidRPr="002B2B0D">
              <w:rPr>
                <w:lang w:val="en-US" w:eastAsia="zh-CN"/>
              </w:rPr>
              <w:t>QMax</w:t>
            </w:r>
            <w:proofErr w:type="spellEnd"/>
            <w:r w:rsidRPr="002B2B0D">
              <w:rPr>
                <w:lang w:val="en-US" w:eastAsia="zh-CN"/>
              </w:rPr>
              <w:t xml:space="preserve"> for </w:t>
            </w:r>
            <w:r>
              <w:rPr>
                <w:lang w:val="en-US" w:eastAsia="zh-CN"/>
              </w:rPr>
              <w:t>energy</w:t>
            </w:r>
            <w:r w:rsidRPr="002B2B0D">
              <w:rPr>
                <w:lang w:val="en-US" w:eastAsia="zh-CN"/>
              </w:rPr>
              <w:t xml:space="preserve"> flow</w:t>
            </w:r>
          </w:p>
          <w:p w14:paraId="76CB5AFF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637EA4" w14:paraId="1344C86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00218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D242B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mass </w:t>
            </w:r>
            <w:r w:rsidRPr="00AA681E">
              <w:rPr>
                <w:kern w:val="2"/>
                <w:lang w:val="en-US" w:eastAsia="zh-CN"/>
              </w:rPr>
              <w:t>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75C14A1A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D4356" w14:paraId="2FA5644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8BBC2" w14:textId="77777777" w:rsidR="00055238" w:rsidRPr="00E130B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 xml:space="preserve">Prepared </w:t>
            </w:r>
            <w:r w:rsidRPr="00E130BD">
              <w:rPr>
                <w:rFonts w:cs="Arial"/>
                <w:szCs w:val="20"/>
                <w:lang w:val="en-US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7DEFD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57925DC2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2523D11E" w14:textId="77777777" w:rsidR="00055238" w:rsidRPr="00761194" w:rsidRDefault="00055238" w:rsidP="00761194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61194">
              <w:rPr>
                <w:rFonts w:cs="Arial"/>
                <w:szCs w:val="20"/>
                <w:lang w:val="en-US" w:eastAsia="zh-CN"/>
              </w:rPr>
              <w:t>calorificEnergy</w:t>
            </w:r>
            <w:proofErr w:type="spellEnd"/>
          </w:p>
          <w:p w14:paraId="6A1A261E" w14:textId="77777777" w:rsidR="00055238" w:rsidRPr="00761194" w:rsidRDefault="00055238" w:rsidP="00761194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761194">
              <w:rPr>
                <w:rFonts w:cs="Arial"/>
                <w:szCs w:val="20"/>
                <w:lang w:val="en-US" w:eastAsia="zh-CN"/>
              </w:rPr>
              <w:t>Q</w:t>
            </w:r>
            <w:r w:rsidR="00E72CDE">
              <w:rPr>
                <w:rFonts w:cs="Arial"/>
                <w:szCs w:val="20"/>
                <w:lang w:val="en-US" w:eastAsia="zh-CN"/>
              </w:rPr>
              <w:t>n</w:t>
            </w:r>
            <w:r w:rsidRPr="00761194">
              <w:rPr>
                <w:rFonts w:cs="Arial"/>
                <w:szCs w:val="20"/>
                <w:lang w:val="en-US" w:eastAsia="zh-CN"/>
              </w:rPr>
              <w:t>MaxDn</w:t>
            </w:r>
          </w:p>
          <w:p w14:paraId="08352BE9" w14:textId="77777777" w:rsidR="00055238" w:rsidRPr="00E130BD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7AE24968" w14:textId="77777777" w:rsidR="00055238" w:rsidRPr="00B040D8" w:rsidRDefault="00055238" w:rsidP="00CB09EC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QpSimEnable</w:t>
            </w:r>
            <w:proofErr w:type="spellEnd"/>
          </w:p>
          <w:p w14:paraId="56270AB9" w14:textId="77777777" w:rsidR="00055238" w:rsidRPr="00B040D8" w:rsidRDefault="00055238" w:rsidP="00CB09EC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QpRange.hiLim</w:t>
            </w:r>
            <w:proofErr w:type="spellEnd"/>
          </w:p>
          <w:p w14:paraId="32D3436F" w14:textId="77777777" w:rsidR="00055238" w:rsidRPr="00B040D8" w:rsidRDefault="00055238" w:rsidP="00CB09EC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QpRange.LoLim</w:t>
            </w:r>
            <w:proofErr w:type="spellEnd"/>
          </w:p>
          <w:p w14:paraId="6DCEC633" w14:textId="77777777" w:rsidR="00055238" w:rsidRPr="00B040D8" w:rsidRDefault="00055238" w:rsidP="00CB09EC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QpRange.Span</w:t>
            </w:r>
            <w:proofErr w:type="spellEnd"/>
          </w:p>
          <w:p w14:paraId="30967A4E" w14:textId="77777777" w:rsidR="00055238" w:rsidRPr="00B040D8" w:rsidRDefault="00055238" w:rsidP="00CB09EC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QpMaxDN</w:t>
            </w:r>
          </w:p>
          <w:p w14:paraId="17DECBD8" w14:textId="77777777" w:rsidR="00055238" w:rsidRPr="00B040D8" w:rsidRDefault="00055238" w:rsidP="00CB09EC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QpSim</w:t>
            </w:r>
            <w:proofErr w:type="spellEnd"/>
          </w:p>
          <w:p w14:paraId="593ED836" w14:textId="77777777" w:rsidR="00055238" w:rsidRPr="00761194" w:rsidRDefault="00055238" w:rsidP="00761194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61194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</w:p>
          <w:p w14:paraId="5AF9790A" w14:textId="77777777" w:rsidR="00055238" w:rsidRPr="00761194" w:rsidRDefault="00055238" w:rsidP="00761194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14:paraId="033076F9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704C3FE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0CDFDD10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6A05C888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0DEDC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284CD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D860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7AFD41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26A20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7ABE1A59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1DA0BAD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B0183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0550" w14:textId="77777777" w:rsidR="00055238" w:rsidRDefault="00055238" w:rsidP="0056375F">
            <w:pPr>
              <w:pStyle w:val="TableText"/>
              <w:numPr>
                <w:ilvl w:val="0"/>
                <w:numId w:val="18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761194">
              <w:rPr>
                <w:rFonts w:cs="Arial"/>
                <w:sz w:val="20"/>
                <w:lang w:eastAsia="zh-CN"/>
              </w:rPr>
              <w:t>calorificEnergy</w:t>
            </w:r>
            <w:proofErr w:type="spellEnd"/>
          </w:p>
          <w:p w14:paraId="10269852" w14:textId="77777777" w:rsidR="00055238" w:rsidRPr="00761194" w:rsidRDefault="00055238" w:rsidP="00761194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 w:rsidRPr="00761194">
              <w:rPr>
                <w:rFonts w:cs="Arial"/>
                <w:sz w:val="20"/>
                <w:lang w:eastAsia="zh-CN"/>
              </w:rPr>
              <w:t xml:space="preserve">36.00 </w:t>
            </w:r>
            <w:r w:rsidRPr="00761194">
              <w:rPr>
                <w:rFonts w:cs="Arial"/>
                <w:sz w:val="20"/>
                <w:lang w:eastAsia="zh-CN"/>
              </w:rPr>
              <w:tab/>
              <w:t>MJ/m3</w:t>
            </w:r>
          </w:p>
          <w:p w14:paraId="33AE357E" w14:textId="77777777" w:rsidR="00055238" w:rsidRPr="00761194" w:rsidRDefault="00055238" w:rsidP="0056375F">
            <w:pPr>
              <w:pStyle w:val="TableText"/>
              <w:numPr>
                <w:ilvl w:val="0"/>
                <w:numId w:val="18"/>
              </w:numPr>
              <w:rPr>
                <w:rFonts w:cs="Arial"/>
                <w:lang w:eastAsia="zh-CN"/>
              </w:rPr>
            </w:pPr>
            <w:r w:rsidRPr="00761194">
              <w:rPr>
                <w:rFonts w:cs="Arial"/>
                <w:sz w:val="20"/>
                <w:lang w:eastAsia="zh-CN"/>
              </w:rPr>
              <w:t>Q</w:t>
            </w:r>
            <w:r w:rsidR="00E72CDE">
              <w:rPr>
                <w:rFonts w:cs="Arial"/>
                <w:sz w:val="20"/>
                <w:lang w:eastAsia="zh-CN"/>
              </w:rPr>
              <w:t>n</w:t>
            </w:r>
            <w:r w:rsidRPr="00761194">
              <w:rPr>
                <w:rFonts w:cs="Arial"/>
                <w:sz w:val="20"/>
                <w:lang w:eastAsia="zh-CN"/>
              </w:rPr>
              <w:t>MaxDn</w:t>
            </w:r>
          </w:p>
          <w:p w14:paraId="3D46E2FD" w14:textId="77777777" w:rsidR="00055238" w:rsidRPr="00E130BD" w:rsidRDefault="00055238" w:rsidP="00761194">
            <w:pPr>
              <w:pStyle w:val="TableText"/>
              <w:ind w:leftChars="180" w:left="360" w:firstLineChars="200" w:firstLine="400"/>
              <w:rPr>
                <w:rFonts w:cs="Arial"/>
                <w:lang w:eastAsia="zh-CN"/>
              </w:rPr>
            </w:pPr>
            <w:r w:rsidRPr="00761194">
              <w:rPr>
                <w:rFonts w:cs="Arial"/>
                <w:sz w:val="20"/>
                <w:lang w:eastAsia="zh-CN"/>
              </w:rPr>
              <w:t>78.000 m3/h</w:t>
            </w:r>
            <w:r w:rsidRPr="00E130BD">
              <w:rPr>
                <w:rFonts w:cs="Arial"/>
                <w:lang w:eastAsia="zh-CN"/>
              </w:rPr>
              <w:tab/>
              <w:t xml:space="preserve"> </w:t>
            </w:r>
          </w:p>
          <w:p w14:paraId="637ED0EF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2568A" w14:textId="77777777" w:rsidR="0005523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UpdateGasQ</w:t>
            </w:r>
            <w:r>
              <w:rPr>
                <w:rFonts w:cs="Arial"/>
                <w:sz w:val="20"/>
                <w:lang w:eastAsia="zh-CN"/>
              </w:rPr>
              <w:t>p</w:t>
            </w:r>
            <w:r w:rsidRPr="00393503">
              <w:rPr>
                <w:rFonts w:cs="Arial"/>
                <w:sz w:val="20"/>
                <w:lang w:eastAsia="zh-CN"/>
              </w:rPr>
              <w:t>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QpMaxDN.</w:t>
            </w:r>
          </w:p>
          <w:p w14:paraId="275EAD52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2BFDAD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393503">
              <w:rPr>
                <w:rFonts w:cs="Arial"/>
                <w:lang w:val="en-US" w:eastAsia="zh-CN"/>
              </w:rPr>
              <w:t>Q</w:t>
            </w:r>
            <w:r>
              <w:rPr>
                <w:rFonts w:cs="Arial"/>
                <w:lang w:val="en-US" w:eastAsia="zh-CN"/>
              </w:rPr>
              <w:t>p</w:t>
            </w:r>
            <w:r w:rsidRPr="00393503">
              <w:rPr>
                <w:rFonts w:cs="Arial"/>
                <w:lang w:val="en-US" w:eastAsia="zh-CN"/>
              </w:rPr>
              <w:t>MaxDN shall be:</w:t>
            </w:r>
          </w:p>
          <w:p w14:paraId="10AFBC5A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2808000.0</w:t>
            </w:r>
            <w:r w:rsidRPr="00E130BD">
              <w:rPr>
                <w:rFonts w:cs="Arial"/>
                <w:szCs w:val="20"/>
                <w:lang w:val="en-US" w:eastAsia="zh-CN"/>
              </w:rPr>
              <w:t xml:space="preserve">0 </w:t>
            </w:r>
            <w:r w:rsidRPr="00E130BD">
              <w:rPr>
                <w:rFonts w:cs="Arial"/>
                <w:szCs w:val="20"/>
                <w:lang w:val="en-US" w:eastAsia="zh-CN"/>
              </w:rPr>
              <w:tab/>
            </w:r>
            <w:r>
              <w:rPr>
                <w:rFonts w:cs="Arial"/>
                <w:szCs w:val="20"/>
                <w:lang w:val="en-US" w:eastAsia="zh-CN"/>
              </w:rPr>
              <w:t>kJ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40D98EC1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75465595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4E1C4F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7F10E8" w14:paraId="5BF23BC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BE601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3746D" w14:textId="77777777" w:rsidR="00055238" w:rsidRDefault="00055238" w:rsidP="0056375F">
            <w:pPr>
              <w:pStyle w:val="TableText"/>
              <w:numPr>
                <w:ilvl w:val="0"/>
                <w:numId w:val="18"/>
              </w:numPr>
              <w:tabs>
                <w:tab w:val="clear" w:pos="780"/>
                <w:tab w:val="num" w:pos="570"/>
              </w:tabs>
              <w:rPr>
                <w:rFonts w:cs="Arial"/>
                <w:sz w:val="20"/>
                <w:lang w:eastAsia="zh-CN"/>
              </w:rPr>
            </w:pPr>
            <w:proofErr w:type="spellStart"/>
            <w:r>
              <w:rPr>
                <w:rFonts w:cs="Arial"/>
                <w:sz w:val="20"/>
                <w:lang w:eastAsia="zh-CN"/>
              </w:rPr>
              <w:t>QpSimEnable</w:t>
            </w:r>
            <w:proofErr w:type="spellEnd"/>
          </w:p>
          <w:p w14:paraId="08365F0E" w14:textId="77777777" w:rsidR="00055238" w:rsidRDefault="00055238" w:rsidP="00761194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61194">
              <w:rPr>
                <w:rFonts w:cs="Arial"/>
                <w:lang w:eastAsia="zh-CN"/>
              </w:rPr>
              <w:t>MVM_DISABLE</w:t>
            </w:r>
            <w:r w:rsidRPr="00761194">
              <w:rPr>
                <w:rFonts w:cs="Arial"/>
                <w:lang w:eastAsia="zh-CN"/>
              </w:rPr>
              <w:tab/>
            </w:r>
          </w:p>
          <w:p w14:paraId="28E94D51" w14:textId="77777777" w:rsidR="00055238" w:rsidRPr="00761194" w:rsidRDefault="00055238" w:rsidP="00761194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</w:p>
          <w:p w14:paraId="1947DCDE" w14:textId="77777777" w:rsidR="00055238" w:rsidRDefault="00055238" w:rsidP="0056375F">
            <w:pPr>
              <w:pStyle w:val="TableText"/>
              <w:numPr>
                <w:ilvl w:val="0"/>
                <w:numId w:val="18"/>
              </w:numPr>
              <w:tabs>
                <w:tab w:val="clear" w:pos="780"/>
                <w:tab w:val="num" w:pos="570"/>
              </w:tabs>
              <w:rPr>
                <w:rFonts w:cs="Arial"/>
                <w:lang w:eastAsia="zh-CN"/>
              </w:rPr>
            </w:pPr>
            <w:proofErr w:type="spellStart"/>
            <w:r w:rsidRPr="00CB09EC">
              <w:rPr>
                <w:rFonts w:cs="Arial"/>
                <w:sz w:val="20"/>
                <w:lang w:eastAsia="zh-CN"/>
              </w:rPr>
              <w:t>QpRange</w:t>
            </w:r>
            <w:proofErr w:type="spellEnd"/>
          </w:p>
          <w:p w14:paraId="74F0EC37" w14:textId="77777777" w:rsidR="00055238" w:rsidRPr="00761194" w:rsidRDefault="00055238" w:rsidP="00CB09EC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>
              <w:t xml:space="preserve"> </w:t>
            </w:r>
            <w:r w:rsidRPr="00761194">
              <w:rPr>
                <w:rFonts w:cs="Arial"/>
                <w:szCs w:val="20"/>
                <w:lang w:val="en-US" w:eastAsia="zh-CN"/>
              </w:rPr>
              <w:t>2370000</w:t>
            </w:r>
            <w:r w:rsidRPr="00761194">
              <w:rPr>
                <w:rFonts w:cs="Arial"/>
                <w:lang w:eastAsia="zh-CN"/>
              </w:rPr>
              <w:tab/>
              <w:t>KJ/h</w:t>
            </w:r>
          </w:p>
          <w:p w14:paraId="59A2E354" w14:textId="77777777" w:rsidR="00055238" w:rsidRPr="00FA6FE4" w:rsidRDefault="00055238" w:rsidP="008555ED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B040D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>:</w:t>
            </w:r>
            <w: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25</w:t>
            </w:r>
            <w:r w:rsidRPr="00FA6FE4">
              <w:rPr>
                <w:rFonts w:cs="Arial"/>
                <w:szCs w:val="20"/>
                <w:lang w:val="en-US" w:eastAsia="zh-CN"/>
              </w:rPr>
              <w:t>00</w:t>
            </w:r>
            <w:r>
              <w:rPr>
                <w:rFonts w:cs="Arial"/>
                <w:szCs w:val="20"/>
                <w:lang w:val="en-US" w:eastAsia="zh-CN"/>
              </w:rPr>
              <w:t xml:space="preserve"> KJ/h</w:t>
            </w:r>
          </w:p>
          <w:p w14:paraId="58F7F657" w14:textId="77777777" w:rsidR="00055238" w:rsidRPr="00FA6FE4" w:rsidRDefault="00055238" w:rsidP="008555ED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 w:rsidRPr="00B040D8">
              <w:rPr>
                <w:rFonts w:cs="Arial"/>
                <w:szCs w:val="20"/>
                <w:lang w:val="en-US" w:eastAsia="zh-CN"/>
              </w:rPr>
              <w:t>Span</w:t>
            </w:r>
            <w:r>
              <w:rPr>
                <w:rFonts w:cs="Arial"/>
                <w:szCs w:val="20"/>
                <w:lang w:val="en-US" w:eastAsia="zh-CN"/>
              </w:rPr>
              <w:t>:</w:t>
            </w:r>
            <w: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2367500 KJ/h</w:t>
            </w:r>
          </w:p>
          <w:p w14:paraId="3BB245DE" w14:textId="77777777" w:rsidR="00055238" w:rsidRDefault="00055238" w:rsidP="00CB09EC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 w:rsidRPr="00761194">
              <w:rPr>
                <w:rFonts w:cs="Arial"/>
                <w:sz w:val="20"/>
                <w:lang w:eastAsia="zh-CN"/>
              </w:rPr>
              <w:tab/>
            </w:r>
          </w:p>
          <w:p w14:paraId="412F1C75" w14:textId="77777777" w:rsidR="00055238" w:rsidRDefault="00055238" w:rsidP="0056375F">
            <w:pPr>
              <w:pStyle w:val="TableText"/>
              <w:numPr>
                <w:ilvl w:val="0"/>
                <w:numId w:val="18"/>
              </w:numPr>
              <w:tabs>
                <w:tab w:val="clear" w:pos="780"/>
                <w:tab w:val="num" w:pos="570"/>
              </w:tabs>
              <w:rPr>
                <w:rFonts w:cs="Arial"/>
                <w:sz w:val="20"/>
                <w:lang w:eastAsia="zh-CN"/>
              </w:rPr>
            </w:pPr>
            <w:proofErr w:type="spellStart"/>
            <w:r w:rsidRPr="00761194">
              <w:rPr>
                <w:rFonts w:cs="Arial"/>
                <w:sz w:val="20"/>
                <w:lang w:eastAsia="zh-CN"/>
              </w:rPr>
              <w:t>QpSim</w:t>
            </w:r>
            <w:proofErr w:type="spellEnd"/>
            <w:r w:rsidRPr="00761194">
              <w:rPr>
                <w:rFonts w:cs="Arial"/>
                <w:sz w:val="20"/>
                <w:lang w:eastAsia="zh-CN"/>
              </w:rPr>
              <w:tab/>
            </w:r>
          </w:p>
          <w:p w14:paraId="476380EE" w14:textId="77777777" w:rsidR="00055238" w:rsidRPr="00761194" w:rsidRDefault="00055238" w:rsidP="00761194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1085500</w:t>
            </w:r>
            <w:r w:rsidRPr="00761194">
              <w:rPr>
                <w:rFonts w:cs="Arial"/>
                <w:lang w:eastAsia="zh-CN"/>
              </w:rPr>
              <w:tab/>
              <w:t>KJ/h</w:t>
            </w:r>
          </w:p>
          <w:p w14:paraId="4F560ECA" w14:textId="77777777" w:rsidR="00055238" w:rsidRDefault="00055238" w:rsidP="0056375F">
            <w:pPr>
              <w:pStyle w:val="TableText"/>
              <w:numPr>
                <w:ilvl w:val="0"/>
                <w:numId w:val="18"/>
              </w:numPr>
              <w:tabs>
                <w:tab w:val="clear" w:pos="780"/>
                <w:tab w:val="num" w:pos="570"/>
              </w:tabs>
              <w:rPr>
                <w:rFonts w:cs="Arial"/>
                <w:sz w:val="20"/>
                <w:lang w:eastAsia="zh-CN"/>
              </w:rPr>
            </w:pPr>
            <w:proofErr w:type="spellStart"/>
            <w:r>
              <w:rPr>
                <w:rFonts w:cs="Arial"/>
                <w:sz w:val="20"/>
                <w:lang w:eastAsia="zh-CN"/>
              </w:rPr>
              <w:t>VolumeFlow</w:t>
            </w:r>
            <w:proofErr w:type="spellEnd"/>
          </w:p>
          <w:p w14:paraId="33823D8A" w14:textId="77777777" w:rsidR="00055238" w:rsidRPr="00E130BD" w:rsidRDefault="00055238" w:rsidP="00761194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  <w:r w:rsidRPr="00761194">
              <w:rPr>
                <w:rFonts w:cs="Arial"/>
                <w:lang w:eastAsia="zh-CN"/>
              </w:rPr>
              <w:t xml:space="preserve">57.580 </w:t>
            </w:r>
            <w:r w:rsidRPr="00761194">
              <w:rPr>
                <w:rFonts w:cs="Arial"/>
                <w:lang w:eastAsia="zh-CN"/>
              </w:rPr>
              <w:tab/>
              <w:t>m3/h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FAF07" w14:textId="77777777" w:rsidR="0005523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4E19E5">
              <w:rPr>
                <w:rFonts w:cs="Arial"/>
                <w:sz w:val="20"/>
                <w:lang w:eastAsia="zh-CN"/>
              </w:rPr>
              <w:t>Calculate</w:t>
            </w:r>
            <w:r>
              <w:rPr>
                <w:rFonts w:cs="Arial"/>
                <w:sz w:val="20"/>
                <w:lang w:eastAsia="zh-CN"/>
              </w:rPr>
              <w:t>Gas</w:t>
            </w:r>
            <w:r w:rsidRPr="004E19E5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p</w:t>
            </w:r>
            <w:r w:rsidRPr="004E19E5">
              <w:rPr>
                <w:rFonts w:cs="Arial"/>
                <w:sz w:val="20"/>
                <w:lang w:eastAsia="zh-CN"/>
              </w:rPr>
              <w:t>EXE</w:t>
            </w:r>
            <w:proofErr w:type="spellEnd"/>
            <w:r w:rsidRPr="004E19E5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flow and percentage flow.</w:t>
            </w:r>
          </w:p>
          <w:p w14:paraId="0B6A557F" w14:textId="77777777" w:rsidR="00055238" w:rsidRPr="0087502E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E9439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The Energy flow shall be:</w:t>
            </w:r>
          </w:p>
          <w:p w14:paraId="0C691332" w14:textId="77777777" w:rsidR="00055238" w:rsidRDefault="00055238" w:rsidP="00BF054B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2072880.</w:t>
            </w:r>
            <w:proofErr w:type="gramStart"/>
            <w:r>
              <w:rPr>
                <w:rFonts w:cs="Arial"/>
                <w:lang w:val="en-US" w:eastAsia="zh-CN"/>
              </w:rPr>
              <w:t>00.KJ</w:t>
            </w:r>
            <w:proofErr w:type="gramEnd"/>
            <w:r w:rsidRPr="005C31C3">
              <w:rPr>
                <w:rFonts w:cs="Arial"/>
                <w:lang w:val="en-US" w:eastAsia="zh-CN"/>
              </w:rPr>
              <w:t xml:space="preserve">/h </w:t>
            </w:r>
          </w:p>
          <w:p w14:paraId="36121964" w14:textId="77777777" w:rsidR="00055238" w:rsidRDefault="00055238" w:rsidP="00BF054B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</w:p>
          <w:p w14:paraId="6F64DBF4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The percentage shall be:</w:t>
            </w:r>
          </w:p>
          <w:p w14:paraId="0B571C8D" w14:textId="77777777" w:rsidR="00055238" w:rsidRDefault="00055238" w:rsidP="00BF054B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87.46 %</w:t>
            </w:r>
          </w:p>
          <w:p w14:paraId="27EEF8E8" w14:textId="77777777" w:rsidR="00055238" w:rsidRPr="00393503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CFB227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5C3654" w14:paraId="3CBB323A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C820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6775" w14:textId="77777777" w:rsidR="00055238" w:rsidRPr="007F10E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1E086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4F5989" w14:textId="77777777" w:rsidR="00055238" w:rsidRDefault="00055238" w:rsidP="00A17BF0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2AA2FA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56269785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2BA00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2266D9AF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BD88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5EB9C8CB" w14:textId="77777777" w:rsidR="00055238" w:rsidRPr="007F10E8" w:rsidRDefault="00055238" w:rsidP="00B046E1">
      <w:pPr>
        <w:rPr>
          <w:lang w:val="en-US"/>
        </w:rPr>
      </w:pPr>
    </w:p>
    <w:p w14:paraId="1858F2C2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14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56C69067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5BC3E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14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3601B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07BAAD86" w14:textId="77777777" w:rsidR="005769E0" w:rsidRPr="00B046E1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9FAC9F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AE196A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1E68D" w14:textId="77777777" w:rsidR="005769E0" w:rsidRPr="00DD389E" w:rsidRDefault="00DD389E" w:rsidP="002014B2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637EA4" w14:paraId="0CCF86AE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EAFE3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E6397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Biogas volume flow calculation </w:t>
            </w:r>
          </w:p>
        </w:tc>
      </w:tr>
      <w:tr w:rsidR="00055238" w:rsidRPr="00637EA4" w14:paraId="0B9A4E5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E6721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70D04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4.7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biogas actual volume flow</w:t>
            </w:r>
            <w:r w:rsidRPr="00AA681E">
              <w:rPr>
                <w:kern w:val="2"/>
                <w:lang w:val="en-US" w:eastAsia="zh-CN"/>
              </w:rPr>
              <w:t xml:space="preserve"> </w:t>
            </w:r>
          </w:p>
          <w:p w14:paraId="503B3CDA" w14:textId="77777777" w:rsidR="00055238" w:rsidRPr="0047536E" w:rsidRDefault="00055238" w:rsidP="00FD3944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637EA4" w14:paraId="3EECCCC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C1C99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1EDE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biogas </w:t>
            </w:r>
            <w:proofErr w:type="gramStart"/>
            <w:r>
              <w:rPr>
                <w:kern w:val="2"/>
                <w:lang w:val="en-US" w:eastAsia="zh-CN"/>
              </w:rPr>
              <w:t xml:space="preserve">volume  </w:t>
            </w:r>
            <w:r w:rsidRPr="00AA681E">
              <w:rPr>
                <w:kern w:val="2"/>
                <w:lang w:val="en-US" w:eastAsia="zh-CN"/>
              </w:rPr>
              <w:t>flow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5F2F917A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:rsidRPr="00637EA4" w14:paraId="6A3C0CD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8392C" w14:textId="77777777" w:rsidR="00055238" w:rsidRPr="00E130B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 xml:space="preserve">Prepared </w:t>
            </w:r>
            <w:r w:rsidRPr="00E130BD">
              <w:rPr>
                <w:rFonts w:cs="Arial"/>
                <w:szCs w:val="20"/>
                <w:lang w:val="en-US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608C7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3BFB922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3D23F163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6257E7">
              <w:rPr>
                <w:rFonts w:cs="Arial"/>
                <w:szCs w:val="20"/>
                <w:lang w:val="en-US" w:eastAsia="zh-CN"/>
              </w:rPr>
              <w:t>biogasPerc</w:t>
            </w:r>
            <w:proofErr w:type="spellEnd"/>
          </w:p>
          <w:p w14:paraId="26F0346A" w14:textId="77777777" w:rsidR="00055238" w:rsidRPr="0076119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761194">
              <w:rPr>
                <w:rFonts w:cs="Arial"/>
                <w:szCs w:val="20"/>
                <w:lang w:val="en-US" w:eastAsia="zh-CN"/>
              </w:rPr>
              <w:t>VolumeFlow</w:t>
            </w:r>
            <w:proofErr w:type="spellEnd"/>
          </w:p>
          <w:p w14:paraId="68178AFD" w14:textId="77777777" w:rsidR="00055238" w:rsidRPr="0076119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14:paraId="4BB24232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CC644EB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7D4E9B8C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5926C41A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24737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2D4A9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51C67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4F806C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E8362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3C02F967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402CB972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F190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8EC2A" w14:textId="77777777" w:rsidR="00055238" w:rsidRDefault="00055238" w:rsidP="0056375F">
            <w:pPr>
              <w:pStyle w:val="TableText"/>
              <w:numPr>
                <w:ilvl w:val="0"/>
                <w:numId w:val="19"/>
              </w:numPr>
              <w:rPr>
                <w:rFonts w:cs="Arial"/>
                <w:lang w:eastAsia="zh-CN"/>
              </w:rPr>
            </w:pPr>
            <w:proofErr w:type="spellStart"/>
            <w:r w:rsidRPr="006257E7">
              <w:rPr>
                <w:rFonts w:cs="Arial"/>
                <w:sz w:val="20"/>
                <w:lang w:eastAsia="zh-CN"/>
              </w:rPr>
              <w:t>biogasPerc</w:t>
            </w:r>
            <w:proofErr w:type="spellEnd"/>
          </w:p>
          <w:p w14:paraId="4238F2B5" w14:textId="77777777" w:rsidR="00055238" w:rsidRPr="00761194" w:rsidRDefault="00055238" w:rsidP="00BF054B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6</w:t>
            </w:r>
            <w:r w:rsidRPr="00761194">
              <w:rPr>
                <w:rFonts w:cs="Arial"/>
                <w:sz w:val="20"/>
                <w:lang w:eastAsia="zh-CN"/>
              </w:rPr>
              <w:t xml:space="preserve">6.00 </w:t>
            </w:r>
            <w:r>
              <w:rPr>
                <w:rFonts w:cs="Arial"/>
                <w:sz w:val="20"/>
                <w:lang w:eastAsia="zh-CN"/>
              </w:rPr>
              <w:t>%</w:t>
            </w:r>
          </w:p>
          <w:p w14:paraId="1DC3CF5D" w14:textId="77777777" w:rsidR="00055238" w:rsidRPr="00761194" w:rsidRDefault="00055238" w:rsidP="0056375F">
            <w:pPr>
              <w:pStyle w:val="TableText"/>
              <w:numPr>
                <w:ilvl w:val="0"/>
                <w:numId w:val="19"/>
              </w:numPr>
              <w:rPr>
                <w:rFonts w:cs="Arial"/>
                <w:lang w:eastAsia="zh-CN"/>
              </w:rPr>
            </w:pPr>
            <w:proofErr w:type="spellStart"/>
            <w:r w:rsidRPr="00385C99">
              <w:rPr>
                <w:rFonts w:cs="Arial"/>
                <w:sz w:val="20"/>
                <w:lang w:eastAsia="zh-CN"/>
              </w:rPr>
              <w:t>VolumeFlow</w:t>
            </w:r>
            <w:proofErr w:type="spellEnd"/>
          </w:p>
          <w:p w14:paraId="7BF6F2CE" w14:textId="77777777" w:rsidR="00055238" w:rsidRPr="00E130BD" w:rsidRDefault="00055238" w:rsidP="00BF054B">
            <w:pPr>
              <w:pStyle w:val="TableText"/>
              <w:ind w:leftChars="180" w:left="360" w:firstLineChars="200" w:firstLine="400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80</w:t>
            </w:r>
            <w:r w:rsidRPr="00761194">
              <w:rPr>
                <w:rFonts w:cs="Arial"/>
                <w:sz w:val="20"/>
                <w:lang w:eastAsia="zh-CN"/>
              </w:rPr>
              <w:t>.000 m3/h</w:t>
            </w:r>
            <w:r w:rsidRPr="00E130BD">
              <w:rPr>
                <w:rFonts w:cs="Arial"/>
                <w:lang w:eastAsia="zh-CN"/>
              </w:rPr>
              <w:tab/>
              <w:t xml:space="preserve"> </w:t>
            </w:r>
          </w:p>
          <w:p w14:paraId="4BCDC8BD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AD6E6" w14:textId="77777777" w:rsidR="0005523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EC2EE2">
              <w:rPr>
                <w:rFonts w:cs="Arial"/>
                <w:sz w:val="20"/>
                <w:lang w:eastAsia="zh-CN"/>
              </w:rPr>
              <w:t>CalculateGasQvPartialEXE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of MVM to calculate the biogas volume flow.</w:t>
            </w:r>
          </w:p>
          <w:p w14:paraId="3F330009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9521E1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biogas volume flow</w:t>
            </w:r>
            <w:r w:rsidRPr="00393503">
              <w:rPr>
                <w:rFonts w:cs="Arial"/>
                <w:lang w:val="en-US" w:eastAsia="zh-CN"/>
              </w:rPr>
              <w:t xml:space="preserve"> shall be:</w:t>
            </w:r>
          </w:p>
          <w:p w14:paraId="4E41689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52.8.0</w:t>
            </w:r>
            <w:r w:rsidRPr="00E130BD">
              <w:rPr>
                <w:rFonts w:cs="Arial"/>
                <w:szCs w:val="20"/>
                <w:lang w:val="en-US" w:eastAsia="zh-CN"/>
              </w:rPr>
              <w:t xml:space="preserve">0 </w:t>
            </w:r>
            <w:r>
              <w:rPr>
                <w:rFonts w:cs="Arial"/>
                <w:szCs w:val="20"/>
                <w:lang w:val="en-US" w:eastAsia="zh-CN"/>
              </w:rPr>
              <w:t>m3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3E563702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0C890C84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B1CDB1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7F10E8" w14:paraId="772CB2E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32276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DB1DA" w14:textId="77777777" w:rsidR="00055238" w:rsidRPr="00E130BD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CDFBF" w14:textId="77777777" w:rsidR="00055238" w:rsidRPr="0087502E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207D47" w14:textId="77777777" w:rsidR="00055238" w:rsidRPr="00393503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72CCEE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:rsidRPr="005C3654" w14:paraId="7ECCF4AD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75B93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0D75D" w14:textId="77777777" w:rsidR="00055238" w:rsidRPr="007F10E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2F721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F9FDB" w14:textId="77777777" w:rsidR="00055238" w:rsidRDefault="00055238" w:rsidP="00A17BF0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645992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2995FB4D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38B5C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33F6D356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67942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1F16558C" w14:textId="77777777" w:rsidR="00055238" w:rsidRPr="007F10E8" w:rsidRDefault="00055238" w:rsidP="00FD3944">
      <w:pPr>
        <w:rPr>
          <w:lang w:val="en-US"/>
        </w:rPr>
      </w:pPr>
    </w:p>
    <w:p w14:paraId="36DCA464" w14:textId="77777777" w:rsidR="00055238" w:rsidRPr="007F10E8" w:rsidRDefault="00055238" w:rsidP="00FD3944">
      <w:pPr>
        <w:rPr>
          <w:lang w:val="en-US"/>
        </w:rPr>
      </w:pPr>
    </w:p>
    <w:p w14:paraId="499B6393" w14:textId="77777777" w:rsidR="00055238" w:rsidRPr="00DE47D3" w:rsidRDefault="00055238" w:rsidP="00D60486">
      <w:pPr>
        <w:pStyle w:val="Heading4"/>
      </w:pPr>
      <w:r>
        <w:t xml:space="preserve">Test Case </w:t>
      </w:r>
      <w:r>
        <w:rPr>
          <w:lang w:eastAsia="zh-CN"/>
        </w:rPr>
        <w:t>15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4300B322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7D0AC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15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D4143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145D5499" w14:textId="77777777" w:rsidR="005769E0" w:rsidRPr="00B046E1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834055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47EA0C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AC126" w14:textId="77777777" w:rsidR="005769E0" w:rsidRPr="00DD389E" w:rsidRDefault="00DD389E" w:rsidP="002014B2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637EA4" w14:paraId="32AC4B3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50183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7B01E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Biogas standard flow calculation </w:t>
            </w:r>
          </w:p>
        </w:tc>
      </w:tr>
      <w:tr w:rsidR="00055238" w:rsidRPr="00637EA4" w14:paraId="591B7F40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E2811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D8A8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4.8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 xml:space="preserve">biogas </w:t>
            </w:r>
            <w:r>
              <w:rPr>
                <w:rFonts w:cs="Arial"/>
                <w:szCs w:val="20"/>
                <w:lang w:val="en-US" w:eastAsia="zh-CN"/>
              </w:rPr>
              <w:t xml:space="preserve">standard </w:t>
            </w:r>
            <w:r>
              <w:rPr>
                <w:kern w:val="2"/>
                <w:lang w:val="en-US" w:eastAsia="zh-CN"/>
              </w:rPr>
              <w:t>volume flow</w:t>
            </w:r>
            <w:r w:rsidRPr="00AA681E">
              <w:rPr>
                <w:kern w:val="2"/>
                <w:lang w:val="en-US" w:eastAsia="zh-CN"/>
              </w:rPr>
              <w:t xml:space="preserve"> </w:t>
            </w:r>
          </w:p>
          <w:p w14:paraId="28FBA5FC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</w:p>
        </w:tc>
      </w:tr>
      <w:tr w:rsidR="00055238" w:rsidRPr="00637EA4" w14:paraId="011371FD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D97C4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3E1B1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biogas </w:t>
            </w:r>
            <w:r>
              <w:rPr>
                <w:rFonts w:cs="Arial"/>
                <w:szCs w:val="20"/>
                <w:lang w:val="en-US" w:eastAsia="zh-CN"/>
              </w:rPr>
              <w:t xml:space="preserve">standard </w:t>
            </w:r>
            <w:r>
              <w:rPr>
                <w:kern w:val="2"/>
                <w:lang w:val="en-US" w:eastAsia="zh-CN"/>
              </w:rPr>
              <w:t>volume 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00561294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:rsidRPr="00637EA4" w14:paraId="35B9FA2D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8AF8E" w14:textId="77777777" w:rsidR="00055238" w:rsidRPr="00E130B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 xml:space="preserve">Prepared </w:t>
            </w:r>
            <w:r w:rsidRPr="00E130BD">
              <w:rPr>
                <w:rFonts w:cs="Arial"/>
                <w:szCs w:val="20"/>
                <w:lang w:val="en-US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3CF17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7E6C5EBF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1E7BCAD7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6257E7">
              <w:rPr>
                <w:rFonts w:cs="Arial"/>
                <w:szCs w:val="20"/>
                <w:lang w:val="en-US" w:eastAsia="zh-CN"/>
              </w:rPr>
              <w:t>biogasPerc</w:t>
            </w:r>
            <w:proofErr w:type="spellEnd"/>
          </w:p>
          <w:p w14:paraId="0E21517B" w14:textId="77777777" w:rsidR="00055238" w:rsidRPr="0076119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Cs w:val="20"/>
                <w:lang w:val="en-US" w:eastAsia="zh-CN"/>
              </w:rPr>
              <w:t>StandarVoluemflow</w:t>
            </w:r>
            <w:proofErr w:type="spellEnd"/>
          </w:p>
          <w:p w14:paraId="2F3F9814" w14:textId="77777777" w:rsidR="00055238" w:rsidRPr="0076119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14:paraId="2C35CB15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ABF720E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5D875787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1DD88C0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CB3D4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BA5A2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DF49E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3E3726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6A045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1ACF4D6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387EBB8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EA2C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4569A" w14:textId="77777777" w:rsidR="00055238" w:rsidRDefault="00055238" w:rsidP="0056375F">
            <w:pPr>
              <w:pStyle w:val="TableText"/>
              <w:numPr>
                <w:ilvl w:val="0"/>
                <w:numId w:val="20"/>
              </w:numPr>
              <w:rPr>
                <w:rFonts w:cs="Arial"/>
                <w:lang w:eastAsia="zh-CN"/>
              </w:rPr>
            </w:pPr>
            <w:proofErr w:type="spellStart"/>
            <w:r w:rsidRPr="006257E7">
              <w:rPr>
                <w:rFonts w:cs="Arial"/>
                <w:sz w:val="20"/>
                <w:lang w:eastAsia="zh-CN"/>
              </w:rPr>
              <w:t>biogasPerc</w:t>
            </w:r>
            <w:proofErr w:type="spellEnd"/>
          </w:p>
          <w:p w14:paraId="069B29C4" w14:textId="77777777" w:rsidR="00055238" w:rsidRPr="00761194" w:rsidRDefault="00055238" w:rsidP="00BF054B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78</w:t>
            </w:r>
            <w:r w:rsidRPr="00761194">
              <w:rPr>
                <w:rFonts w:cs="Arial"/>
                <w:sz w:val="20"/>
                <w:lang w:eastAsia="zh-CN"/>
              </w:rPr>
              <w:t xml:space="preserve">.00 </w:t>
            </w:r>
            <w:r>
              <w:rPr>
                <w:rFonts w:cs="Arial"/>
                <w:sz w:val="20"/>
                <w:lang w:eastAsia="zh-CN"/>
              </w:rPr>
              <w:t>%</w:t>
            </w:r>
          </w:p>
          <w:p w14:paraId="099DF330" w14:textId="77777777" w:rsidR="00055238" w:rsidRPr="00761194" w:rsidRDefault="00055238" w:rsidP="0056375F">
            <w:pPr>
              <w:pStyle w:val="TableText"/>
              <w:numPr>
                <w:ilvl w:val="0"/>
                <w:numId w:val="20"/>
              </w:numPr>
              <w:rPr>
                <w:rFonts w:cs="Arial"/>
                <w:lang w:eastAsia="zh-CN"/>
              </w:rPr>
            </w:pPr>
            <w:proofErr w:type="spellStart"/>
            <w:r w:rsidRPr="00703D8A">
              <w:rPr>
                <w:rFonts w:cs="Arial"/>
                <w:sz w:val="20"/>
                <w:lang w:eastAsia="zh-CN"/>
              </w:rPr>
              <w:t>StandarVoluemflow</w:t>
            </w:r>
            <w:proofErr w:type="spellEnd"/>
          </w:p>
          <w:p w14:paraId="0B8727A5" w14:textId="77777777" w:rsidR="00055238" w:rsidRPr="00E130BD" w:rsidRDefault="00055238" w:rsidP="00BF054B">
            <w:pPr>
              <w:pStyle w:val="TableText"/>
              <w:ind w:leftChars="180" w:left="360" w:firstLineChars="200" w:firstLine="400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800</w:t>
            </w:r>
            <w:r w:rsidRPr="00761194">
              <w:rPr>
                <w:rFonts w:cs="Arial"/>
                <w:sz w:val="20"/>
                <w:lang w:eastAsia="zh-CN"/>
              </w:rPr>
              <w:t>.00 m3/h</w:t>
            </w:r>
            <w:r w:rsidRPr="00E130BD">
              <w:rPr>
                <w:rFonts w:cs="Arial"/>
                <w:lang w:eastAsia="zh-CN"/>
              </w:rPr>
              <w:tab/>
              <w:t xml:space="preserve"> </w:t>
            </w:r>
          </w:p>
          <w:p w14:paraId="5B08A90D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A35D4" w14:textId="77777777" w:rsidR="0005523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EC2EE2">
              <w:rPr>
                <w:rFonts w:cs="Arial"/>
                <w:sz w:val="20"/>
                <w:lang w:eastAsia="zh-CN"/>
              </w:rPr>
              <w:t>CalculateGasQ</w:t>
            </w:r>
            <w:r>
              <w:rPr>
                <w:rFonts w:cs="Arial"/>
                <w:sz w:val="20"/>
                <w:lang w:eastAsia="zh-CN"/>
              </w:rPr>
              <w:t>n</w:t>
            </w:r>
            <w:r w:rsidRPr="00EC2EE2">
              <w:rPr>
                <w:rFonts w:cs="Arial"/>
                <w:sz w:val="20"/>
                <w:lang w:eastAsia="zh-CN"/>
              </w:rPr>
              <w:t>PartialEXE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of MVM to calculate the biogas volume flow.</w:t>
            </w:r>
          </w:p>
          <w:p w14:paraId="18000B9E" w14:textId="77777777" w:rsidR="00055238" w:rsidRPr="004E19E5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CA5AC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biogas volume flow</w:t>
            </w:r>
            <w:r w:rsidRPr="00393503">
              <w:rPr>
                <w:rFonts w:cs="Arial"/>
                <w:lang w:val="en-US" w:eastAsia="zh-CN"/>
              </w:rPr>
              <w:t xml:space="preserve"> shall be:</w:t>
            </w:r>
          </w:p>
          <w:p w14:paraId="72096ED7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624.0</w:t>
            </w:r>
            <w:r w:rsidRPr="00E130BD">
              <w:rPr>
                <w:rFonts w:cs="Arial"/>
                <w:szCs w:val="20"/>
                <w:lang w:val="en-US" w:eastAsia="zh-CN"/>
              </w:rPr>
              <w:t xml:space="preserve">0 </w:t>
            </w:r>
            <w:r>
              <w:rPr>
                <w:rFonts w:cs="Arial"/>
                <w:szCs w:val="20"/>
                <w:lang w:val="en-US" w:eastAsia="zh-CN"/>
              </w:rPr>
              <w:t>m3</w:t>
            </w:r>
            <w:r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6EEE132E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3E62CD43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95F6D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5C3654" w14:paraId="48C4E84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14B5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36395" w14:textId="77777777" w:rsidR="00055238" w:rsidRPr="007F10E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02079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9A9786" w14:textId="77777777" w:rsidR="00055238" w:rsidRDefault="00055238" w:rsidP="00515557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B3DA28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09ECB738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FCB07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2A5032CC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D937E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61B996C5" w14:textId="77777777" w:rsidR="00055238" w:rsidRPr="007F10E8" w:rsidRDefault="00055238" w:rsidP="001F2861">
      <w:pPr>
        <w:rPr>
          <w:lang w:val="en-US"/>
        </w:rPr>
      </w:pPr>
    </w:p>
    <w:p w14:paraId="27D9FB87" w14:textId="77777777" w:rsidR="00055238" w:rsidRPr="007F10E8" w:rsidRDefault="00055238" w:rsidP="001F2861">
      <w:pPr>
        <w:rPr>
          <w:lang w:val="en-US"/>
        </w:rPr>
      </w:pPr>
    </w:p>
    <w:p w14:paraId="70933C76" w14:textId="77777777" w:rsidR="00055238" w:rsidRPr="00DE47D3" w:rsidRDefault="00055238" w:rsidP="00D60486">
      <w:pPr>
        <w:pStyle w:val="Heading4"/>
      </w:pPr>
      <w:r>
        <w:lastRenderedPageBreak/>
        <w:t xml:space="preserve">Test Case </w:t>
      </w:r>
      <w:r>
        <w:rPr>
          <w:lang w:eastAsia="zh-CN"/>
        </w:rPr>
        <w:t>16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5769E0" w14:paraId="662663F9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37393" w14:textId="77777777" w:rsidR="005769E0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16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5C038" w14:textId="77777777" w:rsidR="005769E0" w:rsidRDefault="005769E0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5ADBFACF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9</w:t>
            </w:r>
          </w:p>
          <w:p w14:paraId="4431C891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44E835B2" w14:textId="77777777" w:rsidR="005769E0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14</w:t>
            </w:r>
          </w:p>
          <w:p w14:paraId="1B60D165" w14:textId="77777777" w:rsidR="005769E0" w:rsidRDefault="005769E0" w:rsidP="00783BE8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17</w:t>
            </w:r>
          </w:p>
          <w:p w14:paraId="6C4DE076" w14:textId="77777777" w:rsidR="005769E0" w:rsidRPr="00B046E1" w:rsidRDefault="005769E0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A907BB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Tester: Zuochen Wang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9A43F6" w14:textId="77777777" w:rsidR="005769E0" w:rsidRDefault="005769E0" w:rsidP="002014B2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E0299" w14:textId="77777777" w:rsidR="005769E0" w:rsidRDefault="00EF7B5A" w:rsidP="00DD38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2015-</w:t>
            </w:r>
            <w:r w:rsidR="00DD389E">
              <w:rPr>
                <w:rFonts w:cs="Arial"/>
                <w:szCs w:val="20"/>
              </w:rPr>
              <w:t>11</w:t>
            </w:r>
            <w:r>
              <w:rPr>
                <w:rFonts w:cs="Arial"/>
                <w:szCs w:val="20"/>
              </w:rPr>
              <w:t>-0</w:t>
            </w:r>
            <w:r w:rsidR="00DD389E">
              <w:rPr>
                <w:rFonts w:cs="Arial"/>
                <w:szCs w:val="20"/>
              </w:rPr>
              <w:t>2</w:t>
            </w:r>
          </w:p>
        </w:tc>
      </w:tr>
      <w:tr w:rsidR="00055238" w:rsidRPr="00637EA4" w14:paraId="15E7030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630BB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857A4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>
              <w:rPr>
                <w:rFonts w:cs="Arial"/>
                <w:szCs w:val="20"/>
                <w:lang w:val="en-US"/>
              </w:rPr>
              <w:t xml:space="preserve"> case </w:t>
            </w:r>
            <w:r>
              <w:rPr>
                <w:rFonts w:cs="Arial"/>
                <w:szCs w:val="20"/>
                <w:lang w:val="en-US" w:eastAsia="zh-CN"/>
              </w:rPr>
              <w:t xml:space="preserve">test steam </w:t>
            </w:r>
            <w:proofErr w:type="gramStart"/>
            <w:r>
              <w:rPr>
                <w:rFonts w:cs="Arial"/>
                <w:szCs w:val="20"/>
                <w:lang w:val="en-US" w:eastAsia="zh-CN"/>
              </w:rPr>
              <w:t>mass  flow</w:t>
            </w:r>
            <w:proofErr w:type="gramEnd"/>
            <w:r>
              <w:rPr>
                <w:rFonts w:cs="Arial"/>
                <w:szCs w:val="20"/>
                <w:lang w:val="en-US" w:eastAsia="zh-CN"/>
              </w:rPr>
              <w:t xml:space="preserve"> calculation </w:t>
            </w:r>
          </w:p>
        </w:tc>
      </w:tr>
      <w:tr w:rsidR="00055238" w:rsidRPr="00637EA4" w14:paraId="0BFABF94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BCBDA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85FC1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4.9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steam mass flow</w:t>
            </w:r>
          </w:p>
          <w:p w14:paraId="48FE6F17" w14:textId="77777777" w:rsidR="00055238" w:rsidRDefault="00055238" w:rsidP="00783BE8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4.11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="007543A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C</w:t>
            </w:r>
            <w:r>
              <w:rPr>
                <w:kern w:val="2"/>
                <w:lang w:val="en-US" w:eastAsia="zh-CN"/>
              </w:rPr>
              <w:t xml:space="preserve">heck flow limits </w:t>
            </w:r>
          </w:p>
          <w:p w14:paraId="63F8A87C" w14:textId="77777777" w:rsidR="00055238" w:rsidRDefault="00055238" w:rsidP="00E65D9E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4.14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>
              <w:rPr>
                <w:kern w:val="2"/>
                <w:lang w:val="en-US" w:eastAsia="zh-CN"/>
              </w:rPr>
              <w:t xml:space="preserve">Compute Percentage of </w:t>
            </w:r>
            <w:proofErr w:type="spellStart"/>
            <w:r>
              <w:rPr>
                <w:kern w:val="2"/>
                <w:lang w:val="en-US" w:eastAsia="zh-CN"/>
              </w:rPr>
              <w:t>QMax</w:t>
            </w:r>
            <w:proofErr w:type="spellEnd"/>
            <w:r>
              <w:rPr>
                <w:kern w:val="2"/>
                <w:lang w:val="en-US" w:eastAsia="zh-CN"/>
              </w:rPr>
              <w:t xml:space="preserve"> for mass flow </w:t>
            </w:r>
          </w:p>
          <w:p w14:paraId="556482CC" w14:textId="77777777" w:rsidR="00055238" w:rsidRPr="0047536E" w:rsidRDefault="00055238" w:rsidP="00BF054B">
            <w:pPr>
              <w:rPr>
                <w:rFonts w:cs="Arial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4.17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F532BE">
              <w:rPr>
                <w:lang w:val="en-US" w:eastAsia="zh-CN"/>
              </w:rPr>
              <w:t>Supervisor Steam Status</w:t>
            </w:r>
          </w:p>
        </w:tc>
      </w:tr>
      <w:tr w:rsidR="00055238" w:rsidRPr="00637EA4" w14:paraId="3D0D6D0C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440B9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3B646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mass </w:t>
            </w:r>
            <w:r w:rsidRPr="00AA681E">
              <w:rPr>
                <w:kern w:val="2"/>
                <w:lang w:val="en-US" w:eastAsia="zh-CN"/>
              </w:rPr>
              <w:t>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76F476B0" w14:textId="77777777" w:rsidR="00055238" w:rsidRPr="00536B01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536B01">
              <w:rPr>
                <w:rFonts w:cs="Arial"/>
                <w:szCs w:val="20"/>
                <w:lang w:val="en-US" w:eastAsia="zh-CN"/>
              </w:rPr>
              <w:t>check flow limits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1B7A4749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637EA4" w14:paraId="53C315D0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D41AC" w14:textId="77777777" w:rsidR="00055238" w:rsidRPr="00E130B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 xml:space="preserve">Prepared </w:t>
            </w:r>
            <w:r w:rsidRPr="00E130BD">
              <w:rPr>
                <w:rFonts w:cs="Arial"/>
                <w:szCs w:val="20"/>
                <w:lang w:val="en-US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D34EE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20947950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7AFEA649" w14:textId="77777777" w:rsidR="00055238" w:rsidRDefault="00055238" w:rsidP="00073CD3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E130BD">
              <w:rPr>
                <w:rFonts w:cs="Arial"/>
                <w:szCs w:val="20"/>
                <w:lang w:val="en-US" w:eastAsia="zh-CN"/>
              </w:rPr>
              <w:t xml:space="preserve">Density Preset </w:t>
            </w:r>
          </w:p>
          <w:p w14:paraId="163E2F84" w14:textId="77777777" w:rsidR="00055238" w:rsidRDefault="00055238" w:rsidP="00073CD3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AB0064">
              <w:rPr>
                <w:rFonts w:cs="Arial"/>
                <w:szCs w:val="20"/>
                <w:lang w:val="en-US" w:eastAsia="zh-CN"/>
              </w:rPr>
              <w:t>QvMaxDn</w:t>
            </w:r>
            <w:proofErr w:type="spellEnd"/>
          </w:p>
          <w:p w14:paraId="6AB18B21" w14:textId="77777777" w:rsidR="00055238" w:rsidRDefault="00055238" w:rsidP="00073CD3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38336953" w14:textId="77777777" w:rsidR="00055238" w:rsidRDefault="00055238" w:rsidP="00073CD3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T Real</w:t>
            </w:r>
          </w:p>
          <w:p w14:paraId="275C640E" w14:textId="77777777" w:rsidR="00055238" w:rsidRDefault="00055238" w:rsidP="00073CD3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 Real</w:t>
            </w:r>
          </w:p>
          <w:p w14:paraId="1E772AD4" w14:textId="77777777" w:rsidR="00055238" w:rsidRDefault="00055238" w:rsidP="00073CD3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Volume flow</w:t>
            </w:r>
          </w:p>
          <w:p w14:paraId="5CB2D444" w14:textId="77777777" w:rsidR="00055238" w:rsidRDefault="00055238" w:rsidP="00073CD3">
            <w:pPr>
              <w:ind w:firstLineChars="105" w:firstLine="210"/>
              <w:rPr>
                <w:rFonts w:cs="Arial"/>
                <w:lang w:eastAsia="zh-CN"/>
              </w:rPr>
            </w:pPr>
            <w:r w:rsidRPr="001D4356">
              <w:rPr>
                <w:rFonts w:cs="Arial"/>
                <w:lang w:eastAsia="zh-CN"/>
              </w:rPr>
              <w:t>Qm</w:t>
            </w:r>
            <w:r>
              <w:rPr>
                <w:rFonts w:cs="Arial"/>
                <w:lang w:eastAsia="zh-CN"/>
              </w:rPr>
              <w:t>Range</w:t>
            </w:r>
          </w:p>
          <w:p w14:paraId="538618F5" w14:textId="77777777" w:rsidR="00055238" w:rsidRPr="008F3D40" w:rsidRDefault="00055238" w:rsidP="008F3D40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8F3D40">
              <w:rPr>
                <w:rFonts w:cs="Arial"/>
                <w:szCs w:val="20"/>
                <w:lang w:val="en-US" w:eastAsia="zh-CN"/>
              </w:rPr>
              <w:t>QmAlmRange</w:t>
            </w:r>
            <w:proofErr w:type="spellEnd"/>
          </w:p>
          <w:p w14:paraId="5A784A31" w14:textId="77777777" w:rsidR="00055238" w:rsidRPr="00761194" w:rsidRDefault="00055238" w:rsidP="00416EBB">
            <w:pPr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14:paraId="2025D3D6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E28A87F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78D50B77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4AB03448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791B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EDBC6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2020A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4FB93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3E3E2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4D8A38C1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6AF3FCE9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284C5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C78DE" w14:textId="77777777" w:rsidR="00055238" w:rsidRDefault="00055238" w:rsidP="0056375F">
            <w:pPr>
              <w:pStyle w:val="TableText"/>
              <w:numPr>
                <w:ilvl w:val="0"/>
                <w:numId w:val="21"/>
              </w:numPr>
              <w:rPr>
                <w:rFonts w:cs="Arial"/>
                <w:sz w:val="20"/>
                <w:lang w:eastAsia="zh-CN"/>
              </w:rPr>
            </w:pPr>
            <w:r w:rsidRPr="00073CD3">
              <w:rPr>
                <w:rFonts w:cs="Arial"/>
                <w:sz w:val="20"/>
                <w:lang w:eastAsia="zh-CN"/>
              </w:rPr>
              <w:t>Density</w:t>
            </w:r>
            <w:r w:rsidRPr="00E130BD">
              <w:rPr>
                <w:rFonts w:cs="Arial"/>
                <w:lang w:eastAsia="zh-CN"/>
              </w:rPr>
              <w:t xml:space="preserve"> Preset</w:t>
            </w:r>
            <w:r>
              <w:rPr>
                <w:rFonts w:cs="Arial"/>
                <w:sz w:val="20"/>
                <w:lang w:eastAsia="zh-CN"/>
              </w:rPr>
              <w:t xml:space="preserve"> </w:t>
            </w:r>
          </w:p>
          <w:p w14:paraId="59F5CDCA" w14:textId="77777777" w:rsidR="00055238" w:rsidRPr="00761194" w:rsidRDefault="00036DF9" w:rsidP="00EA71B4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100</w:t>
            </w:r>
            <w:r w:rsidR="00055238">
              <w:rPr>
                <w:rFonts w:cs="Arial"/>
                <w:sz w:val="20"/>
                <w:lang w:eastAsia="zh-CN"/>
              </w:rPr>
              <w:t xml:space="preserve"> kg/m3</w:t>
            </w:r>
          </w:p>
          <w:p w14:paraId="45E4A303" w14:textId="77777777" w:rsidR="00055238" w:rsidRDefault="00055238" w:rsidP="0056375F">
            <w:pPr>
              <w:pStyle w:val="TableText"/>
              <w:numPr>
                <w:ilvl w:val="0"/>
                <w:numId w:val="21"/>
              </w:numPr>
              <w:rPr>
                <w:rFonts w:cs="Arial"/>
                <w:lang w:eastAsia="zh-CN"/>
              </w:rPr>
            </w:pPr>
            <w:proofErr w:type="spellStart"/>
            <w:r w:rsidRPr="006E75A2">
              <w:rPr>
                <w:rFonts w:cs="Arial"/>
                <w:sz w:val="20"/>
                <w:lang w:eastAsia="zh-CN"/>
              </w:rPr>
              <w:t>QvMaxDn</w:t>
            </w:r>
            <w:proofErr w:type="spellEnd"/>
          </w:p>
          <w:p w14:paraId="6F4E81C1" w14:textId="77777777" w:rsidR="00055238" w:rsidRPr="00E130BD" w:rsidRDefault="00036DF9" w:rsidP="00BF054B">
            <w:pPr>
              <w:pStyle w:val="TableText"/>
              <w:ind w:leftChars="180" w:left="360" w:firstLineChars="200" w:firstLine="400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90</w:t>
            </w:r>
            <w:r w:rsidR="00055238" w:rsidRPr="00761194">
              <w:rPr>
                <w:rFonts w:cs="Arial"/>
                <w:sz w:val="20"/>
                <w:lang w:eastAsia="zh-CN"/>
              </w:rPr>
              <w:t>.00 m3/h</w:t>
            </w:r>
            <w:r w:rsidR="00055238" w:rsidRPr="00E130BD">
              <w:rPr>
                <w:rFonts w:cs="Arial"/>
                <w:lang w:eastAsia="zh-CN"/>
              </w:rPr>
              <w:tab/>
              <w:t xml:space="preserve"> </w:t>
            </w:r>
          </w:p>
          <w:p w14:paraId="31D4B6E2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8D9FD" w14:textId="77777777" w:rsidR="00055238" w:rsidRDefault="00055238" w:rsidP="00352165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393503">
              <w:rPr>
                <w:rFonts w:cs="Arial"/>
                <w:sz w:val="20"/>
                <w:lang w:eastAsia="zh-CN"/>
              </w:rPr>
              <w:t>Update</w:t>
            </w:r>
            <w:r>
              <w:rPr>
                <w:rFonts w:cs="Arial"/>
                <w:sz w:val="20"/>
                <w:lang w:eastAsia="zh-CN"/>
              </w:rPr>
              <w:t>Steam</w:t>
            </w:r>
            <w:r w:rsidRPr="00393503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m</w:t>
            </w:r>
            <w:r w:rsidRPr="00393503">
              <w:rPr>
                <w:rFonts w:cs="Arial"/>
                <w:sz w:val="20"/>
                <w:lang w:eastAsia="zh-CN"/>
              </w:rPr>
              <w:t>MaxDN</w:t>
            </w:r>
            <w:proofErr w:type="spellEnd"/>
            <w:r w:rsidRPr="00393503">
              <w:rPr>
                <w:rFonts w:cs="Arial"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of MVM to calculate the QmMaxDN.</w:t>
            </w:r>
          </w:p>
          <w:p w14:paraId="5F4F893D" w14:textId="77777777" w:rsidR="00055238" w:rsidRPr="00352165" w:rsidRDefault="00055238" w:rsidP="00352165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0CA32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393503">
              <w:rPr>
                <w:rFonts w:cs="Arial"/>
                <w:lang w:val="en-US" w:eastAsia="zh-CN"/>
              </w:rPr>
              <w:t>Q</w:t>
            </w:r>
            <w:r>
              <w:rPr>
                <w:rFonts w:cs="Arial"/>
                <w:lang w:val="en-US" w:eastAsia="zh-CN"/>
              </w:rPr>
              <w:t>m</w:t>
            </w:r>
            <w:r w:rsidRPr="00393503">
              <w:rPr>
                <w:rFonts w:cs="Arial"/>
                <w:lang w:val="en-US" w:eastAsia="zh-CN"/>
              </w:rPr>
              <w:t>MaxDN shall be:</w:t>
            </w:r>
          </w:p>
          <w:p w14:paraId="7B699C41" w14:textId="77777777" w:rsidR="00055238" w:rsidRDefault="00036DF9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9000</w:t>
            </w:r>
            <w:r w:rsidR="00055238">
              <w:rPr>
                <w:rFonts w:cs="Arial"/>
                <w:szCs w:val="20"/>
                <w:lang w:val="en-US" w:eastAsia="zh-CN"/>
              </w:rPr>
              <w:t>.0</w:t>
            </w:r>
            <w:r w:rsidR="00055238" w:rsidRPr="00E130BD">
              <w:rPr>
                <w:rFonts w:cs="Arial"/>
                <w:szCs w:val="20"/>
                <w:lang w:val="en-US" w:eastAsia="zh-CN"/>
              </w:rPr>
              <w:t xml:space="preserve">0 </w:t>
            </w:r>
            <w:r w:rsidR="00055238">
              <w:rPr>
                <w:rFonts w:cs="Arial"/>
                <w:szCs w:val="20"/>
                <w:lang w:val="en-US" w:eastAsia="zh-CN"/>
              </w:rPr>
              <w:t>kg</w:t>
            </w:r>
            <w:r w:rsidR="00055238" w:rsidRPr="00E11530">
              <w:rPr>
                <w:rFonts w:cs="Arial"/>
                <w:szCs w:val="20"/>
                <w:lang w:val="en-US" w:eastAsia="zh-CN"/>
              </w:rPr>
              <w:t>/h</w:t>
            </w:r>
          </w:p>
          <w:p w14:paraId="1D9C5D61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12B71E25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0C24FF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637EA4" w14:paraId="562DA7FE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A7247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EDC8B" w14:textId="77777777" w:rsidR="00055238" w:rsidRDefault="00055238" w:rsidP="0056375F">
            <w:pPr>
              <w:pStyle w:val="TableText"/>
              <w:numPr>
                <w:ilvl w:val="0"/>
                <w:numId w:val="21"/>
              </w:numPr>
              <w:tabs>
                <w:tab w:val="clear" w:pos="780"/>
              </w:tabs>
              <w:rPr>
                <w:rFonts w:cs="Arial"/>
                <w:lang w:eastAsia="zh-CN"/>
              </w:rPr>
            </w:pPr>
            <w:r w:rsidRPr="00B040D8">
              <w:rPr>
                <w:rFonts w:cs="Arial"/>
                <w:lang w:eastAsia="zh-CN"/>
              </w:rPr>
              <w:t xml:space="preserve">T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  <w:r w:rsidR="008D1BAF">
              <w:rPr>
                <w:rFonts w:cs="Arial"/>
                <w:sz w:val="20"/>
                <w:lang w:eastAsia="zh-CN"/>
              </w:rPr>
              <w:t xml:space="preserve"> =</w:t>
            </w:r>
          </w:p>
          <w:p w14:paraId="249F96AA" w14:textId="77777777" w:rsidR="00055238" w:rsidRDefault="00055238" w:rsidP="00055A07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337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00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</w:p>
          <w:p w14:paraId="1963CD41" w14:textId="77777777" w:rsidR="00055238" w:rsidRDefault="00055238" w:rsidP="00055A07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24C5F3C2" w14:textId="77777777" w:rsidR="00055238" w:rsidRDefault="00055238" w:rsidP="0056375F">
            <w:pPr>
              <w:pStyle w:val="TableText"/>
              <w:numPr>
                <w:ilvl w:val="0"/>
                <w:numId w:val="21"/>
              </w:numPr>
              <w:tabs>
                <w:tab w:val="clear" w:pos="780"/>
              </w:tabs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P</w:t>
            </w:r>
            <w:r w:rsidRPr="00B040D8">
              <w:rPr>
                <w:rFonts w:cs="Arial"/>
                <w:lang w:eastAsia="zh-CN"/>
              </w:rPr>
              <w:t xml:space="preserve">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  <w:r w:rsidR="008D1BAF">
              <w:rPr>
                <w:rFonts w:cs="Arial"/>
                <w:sz w:val="20"/>
                <w:lang w:eastAsia="zh-CN"/>
              </w:rPr>
              <w:t xml:space="preserve"> =</w:t>
            </w:r>
          </w:p>
          <w:p w14:paraId="59251558" w14:textId="77777777" w:rsidR="00055238" w:rsidRDefault="00055238" w:rsidP="00055A07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14059.</w:t>
            </w:r>
            <w:r>
              <w:rPr>
                <w:rFonts w:cs="Arial"/>
                <w:szCs w:val="20"/>
                <w:lang w:eastAsia="zh-CN"/>
              </w:rPr>
              <w:t>00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AF0FB9">
              <w:rPr>
                <w:rFonts w:cs="Arial"/>
                <w:szCs w:val="20"/>
                <w:lang w:eastAsia="zh-CN"/>
              </w:rPr>
              <w:t>K</w:t>
            </w:r>
            <w:r w:rsidR="008D1BAF" w:rsidRPr="00AF0FB9">
              <w:rPr>
                <w:rFonts w:cs="Arial"/>
                <w:szCs w:val="20"/>
                <w:lang w:eastAsia="zh-CN"/>
              </w:rPr>
              <w:t>p</w:t>
            </w:r>
            <w:r w:rsidRPr="00AF0FB9">
              <w:rPr>
                <w:rFonts w:cs="Arial"/>
                <w:szCs w:val="20"/>
                <w:lang w:eastAsia="zh-CN"/>
              </w:rPr>
              <w:t>a</w:t>
            </w:r>
          </w:p>
          <w:p w14:paraId="7EB0AFD3" w14:textId="77777777" w:rsidR="008D1BAF" w:rsidRDefault="008D1BAF" w:rsidP="00055A07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eastAsia="zh-CN"/>
              </w:rPr>
            </w:pPr>
          </w:p>
          <w:p w14:paraId="5B563034" w14:textId="77777777" w:rsidR="00055238" w:rsidRPr="007F10E8" w:rsidRDefault="008D1BAF" w:rsidP="008D1BAF">
            <w:pPr>
              <w:pStyle w:val="TableText"/>
              <w:numPr>
                <w:ilvl w:val="0"/>
                <w:numId w:val="21"/>
              </w:numPr>
              <w:tabs>
                <w:tab w:val="clear" w:pos="780"/>
              </w:tabs>
              <w:rPr>
                <w:rFonts w:cs="Arial"/>
                <w:sz w:val="20"/>
                <w:lang w:eastAsia="zh-CN"/>
              </w:rPr>
            </w:pPr>
            <w:proofErr w:type="spellStart"/>
            <w:r w:rsidRPr="008D1BAF">
              <w:rPr>
                <w:rFonts w:cs="Arial"/>
                <w:sz w:val="20"/>
                <w:lang w:eastAsia="zh-CN"/>
              </w:rPr>
              <w:t>densitySelection</w:t>
            </w:r>
            <w:proofErr w:type="spellEnd"/>
            <w:r w:rsidRPr="008D1BAF">
              <w:rPr>
                <w:rFonts w:cs="Arial"/>
                <w:lang w:eastAsia="zh-CN"/>
              </w:rPr>
              <w:t xml:space="preserve"> = CDT_CALCULATION_FROM_TP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3327" w14:textId="77777777" w:rsidR="00055238" w:rsidRPr="00AB33EC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AB33EC">
              <w:rPr>
                <w:rFonts w:cs="Arial"/>
                <w:sz w:val="20"/>
                <w:lang w:eastAsia="zh-CN"/>
              </w:rPr>
              <w:t>CalcSteamDensityEXE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of MVM to calculate the steam density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AB271A" w14:textId="77777777" w:rsidR="00055238" w:rsidRDefault="00055238" w:rsidP="00055A07">
            <w:pPr>
              <w:ind w:left="36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 xml:space="preserve">Density shall be </w:t>
            </w:r>
            <w:r w:rsidR="008D1BAF" w:rsidRPr="008D1BAF">
              <w:rPr>
                <w:rFonts w:cs="Arial"/>
                <w:szCs w:val="20"/>
                <w:lang w:val="en-US" w:eastAsia="zh-CN"/>
              </w:rPr>
              <w:t>87.537f</w:t>
            </w:r>
            <w:r w:rsidR="008D1BAF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kg/m3</w:t>
            </w:r>
          </w:p>
          <w:p w14:paraId="7707D24E" w14:textId="77777777" w:rsidR="00055238" w:rsidRDefault="00055238" w:rsidP="00055A07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  <w:p w14:paraId="021BED94" w14:textId="77777777" w:rsidR="00055238" w:rsidRDefault="00055238" w:rsidP="00055A07">
            <w:pPr>
              <w:ind w:left="36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Steam shall be Saturated Status.</w:t>
            </w:r>
          </w:p>
          <w:p w14:paraId="04760855" w14:textId="77777777" w:rsidR="00055238" w:rsidRPr="008C171F" w:rsidRDefault="00055238" w:rsidP="00055A07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2A55E2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637EA4" w14:paraId="5EB5DDDF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9138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lastRenderedPageBreak/>
              <w:t>3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D1F0" w14:textId="77777777" w:rsidR="00055238" w:rsidRPr="0015788B" w:rsidRDefault="00055238" w:rsidP="0056375F">
            <w:pPr>
              <w:pStyle w:val="TableText"/>
              <w:numPr>
                <w:ilvl w:val="0"/>
                <w:numId w:val="21"/>
              </w:numPr>
              <w:rPr>
                <w:rFonts w:cs="Arial"/>
                <w:lang w:eastAsia="zh-CN"/>
              </w:rPr>
            </w:pPr>
            <w:r w:rsidRPr="0015788B">
              <w:rPr>
                <w:rFonts w:cs="Arial"/>
                <w:sz w:val="20"/>
                <w:lang w:eastAsia="zh-CN"/>
              </w:rPr>
              <w:t>Volume</w:t>
            </w:r>
            <w:r>
              <w:rPr>
                <w:rFonts w:cs="Arial"/>
                <w:sz w:val="20"/>
                <w:lang w:eastAsia="zh-CN"/>
              </w:rPr>
              <w:t xml:space="preserve"> flow</w:t>
            </w:r>
            <w:r w:rsidR="000637E3">
              <w:rPr>
                <w:rFonts w:cs="Arial"/>
                <w:sz w:val="20"/>
                <w:lang w:eastAsia="zh-CN"/>
              </w:rPr>
              <w:t xml:space="preserve"> =</w:t>
            </w:r>
          </w:p>
          <w:p w14:paraId="1C578755" w14:textId="77777777" w:rsidR="00055238" w:rsidRDefault="00055238" w:rsidP="0015788B">
            <w:pPr>
              <w:pStyle w:val="TableText"/>
              <w:ind w:left="78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75.38 m3/h</w:t>
            </w:r>
          </w:p>
          <w:p w14:paraId="64EF82A0" w14:textId="77777777" w:rsidR="000637E3" w:rsidRPr="00331589" w:rsidRDefault="000637E3" w:rsidP="000637E3">
            <w:pPr>
              <w:pStyle w:val="TableText"/>
              <w:numPr>
                <w:ilvl w:val="0"/>
                <w:numId w:val="21"/>
              </w:numPr>
              <w:rPr>
                <w:rFonts w:cs="Arial"/>
                <w:sz w:val="20"/>
                <w:lang w:eastAsia="zh-CN"/>
              </w:rPr>
            </w:pPr>
            <w:proofErr w:type="spellStart"/>
            <w:proofErr w:type="gramStart"/>
            <w:r w:rsidRPr="00331589">
              <w:rPr>
                <w:rFonts w:cs="Arial"/>
                <w:lang w:eastAsia="zh-CN"/>
              </w:rPr>
              <w:t>QSimEnable</w:t>
            </w:r>
            <w:proofErr w:type="spellEnd"/>
            <w:r w:rsidRPr="00331589">
              <w:rPr>
                <w:rFonts w:cs="Arial"/>
                <w:sz w:val="20"/>
                <w:lang w:eastAsia="zh-CN"/>
              </w:rPr>
              <w:t xml:space="preserve">  </w:t>
            </w:r>
            <w:r>
              <w:rPr>
                <w:rFonts w:cs="Arial"/>
                <w:sz w:val="20"/>
                <w:lang w:eastAsia="zh-CN"/>
              </w:rPr>
              <w:t>=</w:t>
            </w:r>
            <w:proofErr w:type="gramEnd"/>
            <w:r>
              <w:rPr>
                <w:rFonts w:cs="Arial"/>
                <w:sz w:val="20"/>
                <w:lang w:eastAsia="zh-CN"/>
              </w:rPr>
              <w:t xml:space="preserve"> </w:t>
            </w:r>
            <w:r w:rsidRPr="00331589">
              <w:rPr>
                <w:rFonts w:cs="Arial"/>
                <w:sz w:val="20"/>
                <w:lang w:eastAsia="zh-CN"/>
              </w:rPr>
              <w:t>MVM_DISABLE</w:t>
            </w:r>
          </w:p>
          <w:p w14:paraId="53730E30" w14:textId="77777777" w:rsidR="00055238" w:rsidRPr="001D4356" w:rsidRDefault="000637E3" w:rsidP="000637E3">
            <w:pPr>
              <w:pStyle w:val="TableText"/>
              <w:numPr>
                <w:ilvl w:val="0"/>
                <w:numId w:val="21"/>
              </w:numPr>
              <w:rPr>
                <w:rFonts w:cs="Arial"/>
                <w:lang w:eastAsia="zh-CN"/>
              </w:rPr>
            </w:pPr>
            <w:proofErr w:type="spellStart"/>
            <w:r w:rsidRPr="00331589">
              <w:rPr>
                <w:rFonts w:cs="Arial"/>
                <w:lang w:eastAsia="zh-CN"/>
              </w:rPr>
              <w:t>simulationMode</w:t>
            </w:r>
            <w:proofErr w:type="spellEnd"/>
            <w:r w:rsidRPr="00331589">
              <w:rPr>
                <w:rFonts w:cs="Arial"/>
                <w:sz w:val="20"/>
                <w:lang w:eastAsia="zh-CN"/>
              </w:rPr>
              <w:t xml:space="preserve">  </w:t>
            </w:r>
            <w:r>
              <w:rPr>
                <w:rFonts w:cs="Arial"/>
                <w:lang w:eastAsia="zh-CN"/>
              </w:rPr>
              <w:t xml:space="preserve"> =</w:t>
            </w:r>
            <w:r w:rsidRPr="00331589">
              <w:rPr>
                <w:rFonts w:cs="Arial"/>
                <w:sz w:val="20"/>
                <w:lang w:eastAsia="zh-CN"/>
              </w:rPr>
              <w:t>CDT_SIMULATION_CB_OFF</w:t>
            </w:r>
          </w:p>
          <w:p w14:paraId="7FF42E03" w14:textId="77777777" w:rsidR="00055238" w:rsidRDefault="00055238" w:rsidP="0056375F">
            <w:pPr>
              <w:pStyle w:val="TableText"/>
              <w:numPr>
                <w:ilvl w:val="0"/>
                <w:numId w:val="21"/>
              </w:numPr>
              <w:rPr>
                <w:rFonts w:cs="Arial"/>
                <w:lang w:eastAsia="zh-CN"/>
              </w:rPr>
            </w:pPr>
            <w:proofErr w:type="spellStart"/>
            <w:r w:rsidRPr="001D4356">
              <w:rPr>
                <w:rFonts w:cs="Arial"/>
                <w:lang w:eastAsia="zh-CN"/>
              </w:rPr>
              <w:t>Qm</w:t>
            </w:r>
            <w:r>
              <w:rPr>
                <w:rFonts w:cs="Arial"/>
                <w:lang w:eastAsia="zh-CN"/>
              </w:rPr>
              <w:t>Range</w:t>
            </w:r>
            <w:proofErr w:type="spellEnd"/>
            <w:r>
              <w:rPr>
                <w:rFonts w:cs="Arial"/>
                <w:lang w:eastAsia="zh-CN"/>
              </w:rPr>
              <w:t>:</w:t>
            </w:r>
          </w:p>
          <w:p w14:paraId="55961C7A" w14:textId="77777777" w:rsidR="00036DF9" w:rsidRPr="00036DF9" w:rsidRDefault="00036DF9" w:rsidP="00036DF9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036DF9">
              <w:rPr>
                <w:rFonts w:cs="Arial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036DF9">
              <w:rPr>
                <w:rFonts w:cs="Arial"/>
                <w:szCs w:val="20"/>
                <w:lang w:val="en-US" w:eastAsia="zh-CN"/>
              </w:rPr>
              <w:t>range.hiLim</w:t>
            </w:r>
            <w:proofErr w:type="spellEnd"/>
            <w:proofErr w:type="gramEnd"/>
            <w:r w:rsidRPr="00036DF9">
              <w:rPr>
                <w:rFonts w:cs="Arial"/>
                <w:szCs w:val="20"/>
                <w:lang w:val="en-US" w:eastAsia="zh-CN"/>
              </w:rPr>
              <w:t xml:space="preserve"> = 8120.0f ;</w:t>
            </w:r>
          </w:p>
          <w:p w14:paraId="7ACF6A08" w14:textId="77777777" w:rsidR="00036DF9" w:rsidRPr="00036DF9" w:rsidRDefault="00036DF9" w:rsidP="00036DF9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036DF9">
              <w:rPr>
                <w:rFonts w:cs="Arial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036DF9">
              <w:rPr>
                <w:rFonts w:cs="Arial"/>
                <w:szCs w:val="20"/>
                <w:lang w:val="en-US" w:eastAsia="zh-CN"/>
              </w:rPr>
              <w:t>range.loLim</w:t>
            </w:r>
            <w:proofErr w:type="spellEnd"/>
            <w:proofErr w:type="gramEnd"/>
            <w:r w:rsidRPr="00036DF9">
              <w:rPr>
                <w:rFonts w:cs="Arial"/>
                <w:szCs w:val="20"/>
                <w:lang w:val="en-US" w:eastAsia="zh-CN"/>
              </w:rPr>
              <w:t xml:space="preserve"> = 120.0f ;</w:t>
            </w:r>
          </w:p>
          <w:p w14:paraId="02239C76" w14:textId="77777777" w:rsidR="00055238" w:rsidRDefault="00036DF9" w:rsidP="00036DF9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r w:rsidRPr="00036DF9">
              <w:rPr>
                <w:rFonts w:cs="Arial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036DF9">
              <w:rPr>
                <w:rFonts w:cs="Arial"/>
                <w:szCs w:val="20"/>
                <w:lang w:val="en-US" w:eastAsia="zh-CN"/>
              </w:rPr>
              <w:t>range.span</w:t>
            </w:r>
            <w:proofErr w:type="spellEnd"/>
            <w:proofErr w:type="gramEnd"/>
            <w:r w:rsidRPr="00036DF9">
              <w:rPr>
                <w:rFonts w:cs="Arial"/>
                <w:szCs w:val="20"/>
                <w:lang w:val="en-US" w:eastAsia="zh-CN"/>
              </w:rPr>
              <w:t xml:space="preserve"> = 8000.0f ;</w:t>
            </w:r>
          </w:p>
          <w:p w14:paraId="2B360F8B" w14:textId="77777777" w:rsidR="00055238" w:rsidRPr="00B040D8" w:rsidRDefault="00055238" w:rsidP="005A43C0">
            <w:pPr>
              <w:ind w:leftChars="305" w:left="610"/>
              <w:rPr>
                <w:rFonts w:cs="Arial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F1593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AB33EC">
              <w:rPr>
                <w:rFonts w:cs="Arial"/>
                <w:sz w:val="20"/>
                <w:lang w:eastAsia="zh-CN"/>
              </w:rPr>
              <w:t>CalculateSteamQmEXE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of MVM to calculate the mass flow 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EB7D38" w14:textId="77777777" w:rsidR="00055238" w:rsidRDefault="00055238" w:rsidP="0015788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mass flow shall be:</w:t>
            </w:r>
          </w:p>
          <w:p w14:paraId="142FBEDD" w14:textId="77777777" w:rsidR="00055238" w:rsidRDefault="000637E3" w:rsidP="0015788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0637E3">
              <w:rPr>
                <w:rFonts w:cs="Arial"/>
                <w:szCs w:val="20"/>
                <w:lang w:val="en-US" w:eastAsia="zh-CN"/>
              </w:rPr>
              <w:t>6598.560f</w:t>
            </w:r>
            <w:r w:rsidR="00055238">
              <w:rPr>
                <w:rFonts w:cs="Arial"/>
                <w:szCs w:val="20"/>
                <w:lang w:val="en-US" w:eastAsia="zh-CN"/>
              </w:rPr>
              <w:t>Kg/h</w:t>
            </w:r>
          </w:p>
          <w:p w14:paraId="06B9DEF5" w14:textId="77777777" w:rsidR="00055238" w:rsidRPr="0015788B" w:rsidRDefault="00055238" w:rsidP="0015788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23AB1919" w14:textId="77777777" w:rsidR="00055238" w:rsidRDefault="00055238" w:rsidP="00055A07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EEA17B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637EA4" w14:paraId="7E68334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DAD53" w14:textId="77777777" w:rsidR="00055238" w:rsidRDefault="004E76B7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4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EFF8C" w14:textId="77777777" w:rsidR="00055238" w:rsidRPr="007C6BCA" w:rsidRDefault="00055238" w:rsidP="0056375F">
            <w:pPr>
              <w:pStyle w:val="TableText"/>
              <w:numPr>
                <w:ilvl w:val="0"/>
                <w:numId w:val="21"/>
              </w:numPr>
              <w:rPr>
                <w:rFonts w:cs="Arial"/>
                <w:lang w:eastAsia="zh-CN"/>
              </w:rPr>
            </w:pPr>
            <w:proofErr w:type="spellStart"/>
            <w:r w:rsidRPr="007C6BCA">
              <w:rPr>
                <w:rFonts w:cs="Arial"/>
                <w:lang w:eastAsia="zh-CN"/>
              </w:rPr>
              <w:t>QmAlmRange</w:t>
            </w:r>
            <w:proofErr w:type="spellEnd"/>
          </w:p>
          <w:p w14:paraId="775E991E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hiLim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:90 %</w:t>
            </w:r>
            <w:r w:rsidRPr="001D4356">
              <w:rPr>
                <w:rFonts w:cs="Arial"/>
                <w:szCs w:val="20"/>
                <w:lang w:val="en-US" w:eastAsia="zh-CN"/>
              </w:rPr>
              <w:tab/>
            </w:r>
          </w:p>
          <w:p w14:paraId="0324FD07" w14:textId="77777777" w:rsidR="00055238" w:rsidRDefault="00055238" w:rsidP="005A43C0">
            <w:pPr>
              <w:ind w:leftChars="305" w:left="6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53A78">
              <w:rPr>
                <w:rFonts w:cs="Arial"/>
                <w:szCs w:val="20"/>
                <w:lang w:val="en-US" w:eastAsia="zh-CN"/>
              </w:rPr>
              <w:t>loLim</w:t>
            </w:r>
            <w:proofErr w:type="spellEnd"/>
            <w:r w:rsidRPr="00553A78">
              <w:rPr>
                <w:rFonts w:cs="Arial"/>
                <w:szCs w:val="20"/>
                <w:lang w:val="en-US" w:eastAsia="zh-CN"/>
              </w:rPr>
              <w:t xml:space="preserve"> </w:t>
            </w:r>
            <w:r>
              <w:rPr>
                <w:rFonts w:cs="Arial"/>
                <w:szCs w:val="20"/>
                <w:lang w:val="en-US" w:eastAsia="zh-CN"/>
              </w:rPr>
              <w:t>:15 %</w:t>
            </w:r>
            <w:r>
              <w:rPr>
                <w:rFonts w:cs="Arial"/>
                <w:szCs w:val="20"/>
                <w:lang w:val="en-US" w:eastAsia="zh-CN"/>
              </w:rPr>
              <w:tab/>
            </w:r>
          </w:p>
          <w:p w14:paraId="3D0BA306" w14:textId="77777777" w:rsidR="00055238" w:rsidRPr="00331589" w:rsidRDefault="00055238" w:rsidP="00036DF9">
            <w:pPr>
              <w:pStyle w:val="TableText"/>
              <w:ind w:left="78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A00D7" w14:textId="77777777" w:rsidR="00DD389E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GetQmPercentageSRV</w:t>
            </w:r>
            <w:proofErr w:type="spellEnd"/>
            <w:r w:rsidRPr="00430191">
              <w:rPr>
                <w:rFonts w:cs="Arial"/>
                <w:color w:val="0070C0"/>
                <w:sz w:val="20"/>
                <w:lang w:eastAsia="zh-CN"/>
              </w:rPr>
              <w:t xml:space="preserve"> get the percentage value.</w:t>
            </w:r>
          </w:p>
          <w:p w14:paraId="1D7EF28D" w14:textId="77777777" w:rsidR="00DD389E" w:rsidRPr="00430191" w:rsidRDefault="00DD389E" w:rsidP="00DD389E">
            <w:pPr>
              <w:pStyle w:val="TableText"/>
              <w:ind w:left="210"/>
              <w:rPr>
                <w:rFonts w:cs="Arial"/>
                <w:color w:val="0070C0"/>
                <w:sz w:val="20"/>
                <w:lang w:eastAsia="zh-CN"/>
              </w:rPr>
            </w:pPr>
          </w:p>
          <w:p w14:paraId="2A2BD8C7" w14:textId="77777777" w:rsidR="00DD389E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 w:rsidRPr="00430191">
              <w:rPr>
                <w:rFonts w:cs="Arial"/>
                <w:color w:val="0070C0"/>
                <w:sz w:val="20"/>
                <w:lang w:eastAsia="zh-CN"/>
              </w:rPr>
              <w:t>Call</w:t>
            </w:r>
            <w:r>
              <w:rPr>
                <w:rFonts w:cs="Arial"/>
                <w:color w:val="0070C0"/>
                <w:sz w:val="20"/>
                <w:lang w:eastAsia="zh-CN"/>
              </w:rPr>
              <w:t xml:space="preserve">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UpdateQmAlarmEXE</w:t>
            </w:r>
            <w:proofErr w:type="spellEnd"/>
          </w:p>
          <w:p w14:paraId="6F2814B2" w14:textId="77777777" w:rsidR="00DD389E" w:rsidRPr="00430191" w:rsidRDefault="00DD389E" w:rsidP="00DD389E">
            <w:pPr>
              <w:pStyle w:val="TableText"/>
              <w:ind w:left="0"/>
              <w:rPr>
                <w:rFonts w:cs="Arial"/>
                <w:color w:val="0070C0"/>
                <w:sz w:val="20"/>
                <w:lang w:eastAsia="zh-CN"/>
              </w:rPr>
            </w:pPr>
            <w:r>
              <w:rPr>
                <w:rFonts w:cs="Arial"/>
                <w:color w:val="0070C0"/>
                <w:sz w:val="20"/>
                <w:lang w:eastAsia="zh-CN"/>
              </w:rPr>
              <w:t xml:space="preserve">And Call </w:t>
            </w:r>
            <w:proofErr w:type="spellStart"/>
            <w:r w:rsidRPr="00430191">
              <w:rPr>
                <w:rFonts w:cs="Arial"/>
                <w:color w:val="0070C0"/>
                <w:sz w:val="20"/>
                <w:lang w:eastAsia="zh-CN"/>
              </w:rPr>
              <w:t>UpdateDiagnosisEXE</w:t>
            </w:r>
            <w:proofErr w:type="spellEnd"/>
            <w:r>
              <w:rPr>
                <w:rFonts w:cs="Arial"/>
                <w:color w:val="0070C0"/>
                <w:sz w:val="20"/>
                <w:lang w:eastAsia="zh-CN"/>
              </w:rPr>
              <w:t xml:space="preserve"> to update alarm status.</w:t>
            </w:r>
          </w:p>
          <w:p w14:paraId="6FAED8A9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BAD018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The percentage shall be:</w:t>
            </w:r>
          </w:p>
          <w:p w14:paraId="16CDF692" w14:textId="77777777" w:rsidR="00055238" w:rsidRDefault="00AF587D" w:rsidP="00BF054B">
            <w:pPr>
              <w:ind w:leftChars="105" w:left="210" w:firstLineChars="65" w:firstLine="130"/>
              <w:rPr>
                <w:rFonts w:cs="Arial"/>
                <w:lang w:val="en-US" w:eastAsia="zh-CN"/>
              </w:rPr>
            </w:pPr>
            <w:r w:rsidRPr="00AF587D">
              <w:rPr>
                <w:rFonts w:cs="Arial"/>
                <w:lang w:val="en-US" w:eastAsia="zh-CN"/>
              </w:rPr>
              <w:t>85.326</w:t>
            </w:r>
            <w:r w:rsidR="00055238">
              <w:rPr>
                <w:rFonts w:cs="Arial"/>
                <w:lang w:val="en-US" w:eastAsia="zh-CN"/>
              </w:rPr>
              <w:t>%</w:t>
            </w:r>
          </w:p>
          <w:p w14:paraId="76790E4F" w14:textId="77777777" w:rsidR="00055238" w:rsidRDefault="00055238" w:rsidP="00BF054B">
            <w:pPr>
              <w:rPr>
                <w:rFonts w:cs="Arial"/>
                <w:lang w:val="en-US" w:eastAsia="zh-CN"/>
              </w:rPr>
            </w:pPr>
            <w:r w:rsidRPr="001D4356">
              <w:rPr>
                <w:rFonts w:cs="Arial"/>
                <w:lang w:val="en-US" w:eastAsia="zh-CN"/>
              </w:rPr>
              <w:t>Alarm State</w:t>
            </w:r>
            <w:r>
              <w:rPr>
                <w:rFonts w:cs="Arial"/>
                <w:lang w:val="en-US" w:eastAsia="zh-CN"/>
              </w:rPr>
              <w:t>:</w:t>
            </w:r>
          </w:p>
          <w:p w14:paraId="1D26F3A6" w14:textId="77777777" w:rsidR="00055238" w:rsidRDefault="00055238" w:rsidP="00445CE9">
            <w:pPr>
              <w:ind w:firstLineChars="150" w:firstLine="30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No alarm shall be set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5DE006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Y</w:t>
            </w:r>
          </w:p>
        </w:tc>
      </w:tr>
      <w:tr w:rsidR="00055238" w:rsidRPr="00637EA4" w14:paraId="565D4800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3F03F" w14:textId="77777777" w:rsidR="00055238" w:rsidRPr="00315441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4AFC7" w14:textId="77777777" w:rsidR="00055238" w:rsidRPr="0015788B" w:rsidRDefault="00055238" w:rsidP="00F532BE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27C2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19F55F" w14:textId="77777777" w:rsidR="00055238" w:rsidRDefault="00055238" w:rsidP="0015788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E72AB0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3E05D4AC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0C54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5FAE192F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A261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350917E3" w14:textId="77777777" w:rsidR="00055238" w:rsidRPr="007F10E8" w:rsidRDefault="00055238" w:rsidP="005C31C3">
      <w:pPr>
        <w:rPr>
          <w:lang w:val="en-US"/>
        </w:rPr>
      </w:pPr>
    </w:p>
    <w:p w14:paraId="38E62F6A" w14:textId="77777777" w:rsidR="00055238" w:rsidRPr="007F10E8" w:rsidRDefault="00055238" w:rsidP="0043112E">
      <w:pPr>
        <w:rPr>
          <w:lang w:val="en-US"/>
        </w:rPr>
      </w:pPr>
    </w:p>
    <w:p w14:paraId="71B5C813" w14:textId="77777777" w:rsidR="00055238" w:rsidRPr="00DE47D3" w:rsidRDefault="00055238" w:rsidP="00D60486">
      <w:pPr>
        <w:pStyle w:val="Heading4"/>
      </w:pPr>
      <w:bookmarkStart w:id="68" w:name="_Toc321726323"/>
      <w:bookmarkEnd w:id="66"/>
      <w:r>
        <w:t xml:space="preserve">Test Case </w:t>
      </w:r>
      <w:r>
        <w:rPr>
          <w:lang w:eastAsia="zh-CN"/>
        </w:rPr>
        <w:t>17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993"/>
        <w:gridCol w:w="992"/>
        <w:gridCol w:w="1843"/>
        <w:gridCol w:w="567"/>
        <w:gridCol w:w="1701"/>
        <w:gridCol w:w="850"/>
        <w:gridCol w:w="1146"/>
        <w:gridCol w:w="839"/>
        <w:gridCol w:w="715"/>
      </w:tblGrid>
      <w:tr w:rsidR="00055238" w14:paraId="2248C597" w14:textId="77777777" w:rsidTr="00BF054B">
        <w:trPr>
          <w:cantSplit/>
          <w:tblHeader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9878C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ID: TC-</w:t>
            </w:r>
            <w:r>
              <w:rPr>
                <w:rFonts w:cs="Arial"/>
                <w:szCs w:val="20"/>
                <w:lang w:eastAsia="zh-CN"/>
              </w:rPr>
              <w:t>17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1EF6E" w14:textId="77777777" w:rsidR="00055238" w:rsidRDefault="00055238" w:rsidP="00BF054B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 xml:space="preserve">Req.-ID: </w:t>
            </w:r>
          </w:p>
          <w:p w14:paraId="6B2B4C8A" w14:textId="77777777" w:rsidR="00055238" w:rsidRDefault="00055238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10</w:t>
            </w:r>
          </w:p>
          <w:p w14:paraId="77243474" w14:textId="77777777" w:rsidR="00055238" w:rsidRDefault="00055238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11</w:t>
            </w:r>
          </w:p>
          <w:p w14:paraId="42FD3CC1" w14:textId="77777777" w:rsidR="00055238" w:rsidRPr="00B046E1" w:rsidRDefault="00055238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 w:rsidRPr="005F6ED2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FR 4.</w:t>
            </w: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108046" w14:textId="77777777" w:rsidR="00055238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</w:rPr>
              <w:t>Tester: Zuochen Wang</w:t>
            </w:r>
            <w:r w:rsidR="00055238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15ADD4" w14:textId="77777777" w:rsidR="00055238" w:rsidRDefault="005769E0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Test date: 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AAB41" w14:textId="77777777" w:rsidR="00055238" w:rsidRPr="00DD389E" w:rsidRDefault="00DD389E" w:rsidP="00BF054B">
            <w:pPr>
              <w:jc w:val="center"/>
              <w:rPr>
                <w:rFonts w:cs="Arial"/>
                <w:szCs w:val="20"/>
              </w:rPr>
            </w:pPr>
            <w:r w:rsidRPr="00DD389E">
              <w:rPr>
                <w:rFonts w:cs="Arial"/>
                <w:szCs w:val="20"/>
              </w:rPr>
              <w:t>2015-11-02</w:t>
            </w:r>
          </w:p>
        </w:tc>
      </w:tr>
      <w:tr w:rsidR="00055238" w:rsidRPr="00637EA4" w14:paraId="3BF6B4D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0F7B0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Purpose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AFFDD" w14:textId="77777777" w:rsidR="00055238" w:rsidRPr="0047536E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47536E">
              <w:rPr>
                <w:rFonts w:cs="Arial"/>
                <w:szCs w:val="20"/>
                <w:lang w:val="en-US"/>
              </w:rPr>
              <w:t xml:space="preserve">Description: </w:t>
            </w:r>
            <w:r>
              <w:rPr>
                <w:rFonts w:cs="Arial"/>
                <w:szCs w:val="20"/>
                <w:lang w:val="en-US" w:eastAsia="zh-CN"/>
              </w:rPr>
              <w:t>The</w:t>
            </w:r>
            <w:r w:rsidRPr="0047536E">
              <w:rPr>
                <w:rFonts w:cs="Arial"/>
                <w:szCs w:val="20"/>
                <w:lang w:val="en-US"/>
              </w:rPr>
              <w:t xml:space="preserve"> case tests</w:t>
            </w:r>
            <w:r>
              <w:rPr>
                <w:rFonts w:cs="Arial"/>
                <w:szCs w:val="20"/>
                <w:lang w:val="en-US" w:eastAsia="zh-CN"/>
              </w:rPr>
              <w:t xml:space="preserve"> energy flow calculation for steam </w:t>
            </w:r>
          </w:p>
        </w:tc>
      </w:tr>
      <w:tr w:rsidR="00055238" w:rsidRPr="00637EA4" w14:paraId="0ECB2EEA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3DFF1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Requirement Details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2D980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4.10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AA681E">
              <w:rPr>
                <w:kern w:val="2"/>
                <w:lang w:val="en-US" w:eastAsia="zh-CN"/>
              </w:rPr>
              <w:t xml:space="preserve">Measure </w:t>
            </w:r>
            <w:r>
              <w:rPr>
                <w:kern w:val="2"/>
                <w:lang w:val="en-US" w:eastAsia="zh-CN"/>
              </w:rPr>
              <w:t>energy flow</w:t>
            </w:r>
            <w:r w:rsidRPr="00AA681E">
              <w:rPr>
                <w:kern w:val="2"/>
                <w:lang w:val="en-US" w:eastAsia="zh-CN"/>
              </w:rPr>
              <w:t xml:space="preserve"> for </w:t>
            </w:r>
            <w:r>
              <w:rPr>
                <w:kern w:val="2"/>
                <w:lang w:val="en-US" w:eastAsia="zh-CN"/>
              </w:rPr>
              <w:t>steam</w:t>
            </w:r>
          </w:p>
          <w:p w14:paraId="71CEB8C6" w14:textId="77777777" w:rsidR="00055238" w:rsidRDefault="00055238" w:rsidP="00BF054B">
            <w:pPr>
              <w:rPr>
                <w:kern w:val="2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4.11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>
              <w:rPr>
                <w:kern w:val="2"/>
                <w:lang w:val="en-US" w:eastAsia="zh-CN"/>
              </w:rPr>
              <w:t xml:space="preserve">check flow limits </w:t>
            </w:r>
          </w:p>
          <w:p w14:paraId="22937A65" w14:textId="77777777" w:rsidR="00055238" w:rsidRPr="00FE474A" w:rsidRDefault="00055238" w:rsidP="00BF054B">
            <w:pPr>
              <w:rPr>
                <w:rFonts w:ascii="Times New Roman" w:hAnsi="Times New Roman"/>
                <w:color w:val="000000"/>
                <w:szCs w:val="20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FR 4.15 </w:t>
            </w:r>
            <w:r>
              <w:rPr>
                <w:rFonts w:ascii="Times New Roman" w:hAnsi="Times New Roman" w:hint="eastAsia"/>
                <w:color w:val="000000"/>
                <w:szCs w:val="20"/>
                <w:lang w:val="en-US" w:eastAsia="zh-CN"/>
              </w:rPr>
              <w:t>：</w:t>
            </w:r>
            <w:r w:rsidRPr="001055E5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Compute percentage of </w:t>
            </w:r>
            <w:proofErr w:type="spellStart"/>
            <w:r w:rsidRPr="001055E5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>QMax</w:t>
            </w:r>
            <w:proofErr w:type="spellEnd"/>
            <w:r w:rsidRPr="001055E5">
              <w:rPr>
                <w:rFonts w:ascii="Times New Roman" w:hAnsi="Times New Roman"/>
                <w:color w:val="000000"/>
                <w:szCs w:val="20"/>
                <w:lang w:val="en-US" w:eastAsia="zh-CN"/>
              </w:rPr>
              <w:t xml:space="preserve"> for energy flow</w:t>
            </w:r>
          </w:p>
        </w:tc>
      </w:tr>
      <w:tr w:rsidR="00055238" w:rsidRPr="00637EA4" w14:paraId="68C51E03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37FA8" w14:textId="77777777" w:rsidR="00055238" w:rsidRPr="002B2B0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t>Pass Criteria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50FCD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</w:t>
            </w:r>
            <w:r>
              <w:rPr>
                <w:kern w:val="2"/>
                <w:lang w:val="en-US" w:eastAsia="zh-CN"/>
              </w:rPr>
              <w:t xml:space="preserve"> mass </w:t>
            </w:r>
            <w:r w:rsidRPr="00AA681E">
              <w:rPr>
                <w:kern w:val="2"/>
                <w:lang w:val="en-US" w:eastAsia="zh-CN"/>
              </w:rPr>
              <w:t>flow</w:t>
            </w:r>
            <w:r>
              <w:rPr>
                <w:rFonts w:cs="Arial"/>
                <w:szCs w:val="20"/>
                <w:lang w:val="en-US" w:eastAsia="zh-CN"/>
              </w:rPr>
              <w:t xml:space="preserve"> Correctly</w:t>
            </w:r>
          </w:p>
          <w:p w14:paraId="1FCBCEB1" w14:textId="77777777" w:rsidR="00055238" w:rsidRPr="002B2B0D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Calculate Percentage flow correctly</w:t>
            </w:r>
          </w:p>
        </w:tc>
      </w:tr>
      <w:tr w:rsidR="00055238" w:rsidRPr="001F2861" w14:paraId="0E4AFBA6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D3E64" w14:textId="77777777" w:rsidR="00055238" w:rsidRPr="00E130BD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  <w:lang w:val="en-US"/>
              </w:rPr>
            </w:pPr>
            <w:r w:rsidRPr="002B2B0D">
              <w:rPr>
                <w:rFonts w:cs="Arial"/>
                <w:szCs w:val="20"/>
                <w:lang w:val="en-US"/>
              </w:rPr>
              <w:lastRenderedPageBreak/>
              <w:t xml:space="preserve">Prepared </w:t>
            </w:r>
            <w:r w:rsidRPr="00E130BD">
              <w:rPr>
                <w:rFonts w:cs="Arial"/>
                <w:szCs w:val="20"/>
                <w:lang w:val="en-US"/>
              </w:rPr>
              <w:t>Data and tools</w:t>
            </w:r>
          </w:p>
        </w:tc>
        <w:tc>
          <w:tcPr>
            <w:tcW w:w="86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F7259" w14:textId="77777777" w:rsidR="00055238" w:rsidRPr="009A1B5C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Tool: IAR Workbench.</w:t>
            </w:r>
          </w:p>
          <w:p w14:paraId="1E028917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9A1B5C">
              <w:rPr>
                <w:rFonts w:cs="Arial"/>
                <w:szCs w:val="20"/>
                <w:lang w:val="en-US" w:eastAsia="zh-CN"/>
              </w:rPr>
              <w:t>Data:</w:t>
            </w:r>
          </w:p>
          <w:p w14:paraId="6251F924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B13D3">
              <w:rPr>
                <w:rFonts w:cs="Arial"/>
                <w:szCs w:val="20"/>
                <w:lang w:val="en-US" w:eastAsia="zh-CN"/>
              </w:rPr>
              <w:t>temperaturePreset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7DCFC659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B13D3">
              <w:rPr>
                <w:rFonts w:cs="Arial"/>
                <w:szCs w:val="20"/>
                <w:lang w:val="en-US" w:eastAsia="zh-CN"/>
              </w:rPr>
              <w:t>dvPressurePreset</w:t>
            </w:r>
            <w:proofErr w:type="spellEnd"/>
          </w:p>
          <w:p w14:paraId="26F9303B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B13D3">
              <w:rPr>
                <w:rFonts w:cs="Arial"/>
                <w:szCs w:val="20"/>
                <w:lang w:val="en-US" w:eastAsia="zh-CN"/>
              </w:rPr>
              <w:t>dvTExtPreset</w:t>
            </w:r>
            <w:proofErr w:type="spellEnd"/>
          </w:p>
          <w:p w14:paraId="40BC107D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B13D3">
              <w:rPr>
                <w:rFonts w:cs="Arial"/>
                <w:szCs w:val="20"/>
                <w:lang w:val="en-US" w:eastAsia="zh-CN"/>
              </w:rPr>
              <w:t>steamType</w:t>
            </w:r>
            <w:proofErr w:type="spellEnd"/>
          </w:p>
          <w:p w14:paraId="09D16913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5B13D3">
              <w:rPr>
                <w:rFonts w:cs="Arial"/>
                <w:szCs w:val="20"/>
                <w:lang w:val="en-US" w:eastAsia="zh-CN"/>
              </w:rPr>
              <w:t>dvDensityPreset</w:t>
            </w:r>
            <w:proofErr w:type="spellEnd"/>
          </w:p>
          <w:p w14:paraId="41B8B354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5B13D3">
              <w:rPr>
                <w:rFonts w:cs="Arial"/>
                <w:szCs w:val="20"/>
                <w:lang w:val="en-US" w:eastAsia="zh-CN"/>
              </w:rPr>
              <w:t>QvMaxDN</w:t>
            </w:r>
          </w:p>
          <w:p w14:paraId="65C4648C" w14:textId="77777777" w:rsidR="00055238" w:rsidRPr="005B13D3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3A523031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T Real</w:t>
            </w:r>
          </w:p>
          <w:p w14:paraId="7E0F9FC3" w14:textId="77777777" w:rsidR="00055238" w:rsidRDefault="00055238" w:rsidP="000A02DE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Cs w:val="20"/>
                <w:lang w:val="en-US" w:eastAsia="zh-CN"/>
              </w:rPr>
              <w:t>TExt</w:t>
            </w:r>
            <w:proofErr w:type="spellEnd"/>
            <w:r>
              <w:rPr>
                <w:rFonts w:cs="Arial"/>
                <w:szCs w:val="20"/>
                <w:lang w:val="en-US" w:eastAsia="zh-CN"/>
              </w:rPr>
              <w:t xml:space="preserve"> Real</w:t>
            </w:r>
          </w:p>
          <w:p w14:paraId="3871057C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 Real</w:t>
            </w:r>
          </w:p>
          <w:p w14:paraId="62EC3372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1A7E8E9B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Mass flow</w:t>
            </w:r>
          </w:p>
          <w:p w14:paraId="0431A342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BD2BF4">
              <w:rPr>
                <w:rFonts w:cs="Arial"/>
                <w:lang w:eastAsia="zh-CN"/>
              </w:rPr>
              <w:t>Q</w:t>
            </w:r>
            <w:r>
              <w:rPr>
                <w:rFonts w:cs="Arial"/>
                <w:lang w:eastAsia="zh-CN"/>
              </w:rPr>
              <w:t>p</w:t>
            </w:r>
            <w:r w:rsidRPr="00BD2BF4">
              <w:rPr>
                <w:rFonts w:cs="Arial"/>
                <w:lang w:eastAsia="zh-CN"/>
              </w:rPr>
              <w:t>SimEnable</w:t>
            </w:r>
          </w:p>
          <w:p w14:paraId="7F50D15F" w14:textId="77777777" w:rsidR="00055238" w:rsidRPr="004C5D35" w:rsidRDefault="00055238" w:rsidP="004C5D35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4C5D35">
              <w:rPr>
                <w:rFonts w:cs="Arial"/>
                <w:szCs w:val="20"/>
                <w:lang w:val="en-US" w:eastAsia="zh-CN"/>
              </w:rPr>
              <w:t>QpSim</w:t>
            </w:r>
            <w:proofErr w:type="spellEnd"/>
            <w:r w:rsidRPr="004C5D35">
              <w:rPr>
                <w:rFonts w:cs="Arial"/>
                <w:szCs w:val="20"/>
                <w:lang w:val="en-US" w:eastAsia="zh-CN"/>
              </w:rPr>
              <w:t xml:space="preserve"> </w:t>
            </w:r>
          </w:p>
          <w:p w14:paraId="5A7D24C4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proofErr w:type="spellStart"/>
            <w:r w:rsidRPr="004C5D35">
              <w:rPr>
                <w:rFonts w:cs="Arial"/>
                <w:szCs w:val="20"/>
                <w:lang w:val="en-US" w:eastAsia="zh-CN"/>
              </w:rPr>
              <w:t>QpRange</w:t>
            </w:r>
            <w:proofErr w:type="spellEnd"/>
          </w:p>
          <w:p w14:paraId="0DF86BC4" w14:textId="77777777" w:rsidR="00055238" w:rsidRPr="00761194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</w:tc>
      </w:tr>
      <w:tr w:rsidR="00055238" w14:paraId="3B838F1E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A4C0AE" w14:textId="77777777" w:rsidR="00055238" w:rsidRDefault="00055238" w:rsidP="00BF05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Procedures</w:t>
            </w:r>
          </w:p>
          <w:p w14:paraId="6480C7F3" w14:textId="77777777" w:rsidR="00055238" w:rsidRDefault="00055238" w:rsidP="00BF054B">
            <w:pPr>
              <w:pStyle w:val="HelpText"/>
              <w:rPr>
                <w:lang w:eastAsia="zh-CN"/>
              </w:rPr>
            </w:pPr>
          </w:p>
        </w:tc>
      </w:tr>
      <w:tr w:rsidR="00055238" w14:paraId="31E52CF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64392" w14:textId="77777777" w:rsidR="00055238" w:rsidRDefault="00055238" w:rsidP="00BF054B">
            <w:pPr>
              <w:pStyle w:val="Header"/>
              <w:tabs>
                <w:tab w:val="left" w:pos="42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Steps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B116F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Conditions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87730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Actions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113830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Expected results and comments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57BC6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  <w:p w14:paraId="228A622D" w14:textId="77777777" w:rsidR="00055238" w:rsidRDefault="00055238" w:rsidP="00BF054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(Y/N)</w:t>
            </w:r>
          </w:p>
        </w:tc>
      </w:tr>
      <w:tr w:rsidR="00055238" w14:paraId="1841D001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F62A" w14:textId="77777777" w:rsidR="00055238" w:rsidRPr="0068689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 w:rsidRPr="00686898">
              <w:rPr>
                <w:rFonts w:cs="Arial"/>
                <w:szCs w:val="20"/>
                <w:lang w:val="en-US" w:eastAsia="zh-CN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7036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sz w:val="20"/>
                <w:lang w:eastAsia="zh-CN"/>
              </w:rPr>
            </w:pPr>
            <w:r w:rsidRPr="00073CD3">
              <w:rPr>
                <w:rFonts w:cs="Arial"/>
                <w:sz w:val="20"/>
                <w:lang w:eastAsia="zh-CN"/>
              </w:rPr>
              <w:t>Density</w:t>
            </w:r>
            <w:r w:rsidRPr="00E130BD">
              <w:rPr>
                <w:rFonts w:cs="Arial"/>
                <w:lang w:eastAsia="zh-CN"/>
              </w:rPr>
              <w:t xml:space="preserve"> Preset</w:t>
            </w:r>
            <w:r>
              <w:rPr>
                <w:rFonts w:cs="Arial"/>
                <w:sz w:val="20"/>
                <w:lang w:eastAsia="zh-CN"/>
              </w:rPr>
              <w:t xml:space="preserve"> </w:t>
            </w:r>
          </w:p>
          <w:p w14:paraId="158EC859" w14:textId="77777777" w:rsidR="00055238" w:rsidRPr="00761194" w:rsidRDefault="00055238" w:rsidP="00BF054B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988 kg/m3</w:t>
            </w:r>
          </w:p>
          <w:p w14:paraId="21A8B435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lang w:eastAsia="zh-CN"/>
              </w:rPr>
            </w:pPr>
            <w:proofErr w:type="spellStart"/>
            <w:r w:rsidRPr="006E75A2">
              <w:rPr>
                <w:rFonts w:cs="Arial"/>
                <w:sz w:val="20"/>
                <w:lang w:eastAsia="zh-CN"/>
              </w:rPr>
              <w:t>QvMaxDn</w:t>
            </w:r>
            <w:proofErr w:type="spellEnd"/>
          </w:p>
          <w:p w14:paraId="60161FBB" w14:textId="77777777" w:rsidR="00055238" w:rsidRDefault="00055238" w:rsidP="00BF054B">
            <w:pPr>
              <w:pStyle w:val="TableText"/>
              <w:ind w:leftChars="180" w:left="360" w:firstLineChars="200" w:firstLine="400"/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78</w:t>
            </w:r>
            <w:r w:rsidRPr="00761194">
              <w:rPr>
                <w:rFonts w:cs="Arial"/>
                <w:sz w:val="20"/>
                <w:lang w:eastAsia="zh-CN"/>
              </w:rPr>
              <w:t>.00 m3/h</w:t>
            </w:r>
            <w:r w:rsidRPr="00E130BD">
              <w:rPr>
                <w:rFonts w:cs="Arial"/>
                <w:lang w:eastAsia="zh-CN"/>
              </w:rPr>
              <w:tab/>
            </w:r>
          </w:p>
          <w:p w14:paraId="4BCC37E7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5B13D3">
              <w:rPr>
                <w:rFonts w:cs="Arial"/>
                <w:lang w:eastAsia="zh-CN"/>
              </w:rPr>
              <w:t>t</w:t>
            </w:r>
            <w:r w:rsidRPr="005B13D3">
              <w:rPr>
                <w:rFonts w:cs="Arial"/>
                <w:sz w:val="20"/>
                <w:lang w:eastAsia="zh-CN"/>
              </w:rPr>
              <w:t>emperaturePreset</w:t>
            </w:r>
            <w:proofErr w:type="spellEnd"/>
            <w:r w:rsidRPr="005B13D3">
              <w:rPr>
                <w:rFonts w:cs="Arial"/>
                <w:sz w:val="20"/>
                <w:lang w:eastAsia="zh-CN"/>
              </w:rPr>
              <w:t xml:space="preserve"> </w:t>
            </w:r>
          </w:p>
          <w:p w14:paraId="74897321" w14:textId="77777777" w:rsidR="00055238" w:rsidRDefault="00055238" w:rsidP="004576DF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430 .0 </w:t>
            </w:r>
            <w:r w:rsidRPr="00686898">
              <w:rPr>
                <w:rFonts w:cs="Arial" w:hint="eastAsia"/>
                <w:lang w:eastAsia="zh-CN"/>
              </w:rPr>
              <w:t>℃</w:t>
            </w:r>
          </w:p>
          <w:p w14:paraId="5812AD80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5B13D3">
              <w:rPr>
                <w:rFonts w:cs="Arial"/>
                <w:sz w:val="20"/>
                <w:lang w:eastAsia="zh-CN"/>
              </w:rPr>
              <w:t>dvPressurePreset</w:t>
            </w:r>
            <w:proofErr w:type="spellEnd"/>
          </w:p>
          <w:p w14:paraId="5F96F2B9" w14:textId="77777777" w:rsidR="00055238" w:rsidRDefault="00055238" w:rsidP="004576DF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4000.0</w:t>
            </w:r>
          </w:p>
          <w:p w14:paraId="3CEA7A46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5B13D3">
              <w:rPr>
                <w:rFonts w:cs="Arial"/>
                <w:sz w:val="20"/>
                <w:lang w:eastAsia="zh-CN"/>
              </w:rPr>
              <w:t>dvTExtPreset</w:t>
            </w:r>
            <w:proofErr w:type="spellEnd"/>
          </w:p>
          <w:p w14:paraId="0A61ABD2" w14:textId="77777777" w:rsidR="00055238" w:rsidRDefault="00055238" w:rsidP="002D37CF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470.0 </w:t>
            </w:r>
            <w:r w:rsidRPr="00686898">
              <w:rPr>
                <w:rFonts w:cs="Arial" w:hint="eastAsia"/>
                <w:lang w:eastAsia="zh-CN"/>
              </w:rPr>
              <w:t>℃</w:t>
            </w:r>
          </w:p>
          <w:p w14:paraId="60094957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sz w:val="20"/>
                <w:lang w:eastAsia="zh-CN"/>
              </w:rPr>
            </w:pPr>
            <w:proofErr w:type="spellStart"/>
            <w:r w:rsidRPr="005B13D3">
              <w:rPr>
                <w:rFonts w:cs="Arial"/>
                <w:sz w:val="20"/>
                <w:lang w:eastAsia="zh-CN"/>
              </w:rPr>
              <w:t>steamType</w:t>
            </w:r>
            <w:proofErr w:type="spellEnd"/>
          </w:p>
          <w:p w14:paraId="5F4F7555" w14:textId="77777777" w:rsidR="00055238" w:rsidRPr="002D37CF" w:rsidRDefault="00055238" w:rsidP="002D37CF">
            <w:pPr>
              <w:pStyle w:val="TableText"/>
              <w:ind w:leftChars="180" w:left="360" w:firstLineChars="200" w:firstLine="400"/>
              <w:rPr>
                <w:rFonts w:cs="Arial"/>
                <w:sz w:val="20"/>
                <w:lang w:eastAsia="zh-CN"/>
              </w:rPr>
            </w:pPr>
            <w:r w:rsidRPr="002D37CF">
              <w:rPr>
                <w:rFonts w:cs="Arial"/>
                <w:sz w:val="20"/>
                <w:lang w:eastAsia="zh-CN"/>
              </w:rPr>
              <w:t>STEAMTYPE_OVERHEAT</w:t>
            </w:r>
          </w:p>
          <w:p w14:paraId="065518D8" w14:textId="77777777" w:rsidR="00055238" w:rsidRPr="0068689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DD94" w14:textId="77777777" w:rsidR="0005523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6A7DCC">
              <w:rPr>
                <w:rFonts w:cs="Arial"/>
                <w:sz w:val="20"/>
                <w:lang w:eastAsia="zh-CN"/>
              </w:rPr>
              <w:t>UpdateSteamPowerMaxDN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of MVM to calculate the QpMaxDN.</w:t>
            </w:r>
          </w:p>
          <w:p w14:paraId="618F38B3" w14:textId="77777777" w:rsidR="00055238" w:rsidRPr="00894615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7F253C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393503">
              <w:rPr>
                <w:rFonts w:cs="Arial"/>
                <w:lang w:val="en-US" w:eastAsia="zh-CN"/>
              </w:rPr>
              <w:t>Q</w:t>
            </w:r>
            <w:r>
              <w:rPr>
                <w:rFonts w:cs="Arial"/>
                <w:lang w:val="en-US" w:eastAsia="zh-CN"/>
              </w:rPr>
              <w:t>p</w:t>
            </w:r>
            <w:r w:rsidRPr="00393503">
              <w:rPr>
                <w:rFonts w:cs="Arial"/>
                <w:lang w:val="en-US" w:eastAsia="zh-CN"/>
              </w:rPr>
              <w:t>MaxDN shall be:</w:t>
            </w:r>
          </w:p>
          <w:p w14:paraId="7EC45273" w14:textId="77777777" w:rsidR="00055238" w:rsidRPr="00BC30F0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  <w:r w:rsidRPr="00BC30F0">
              <w:rPr>
                <w:rFonts w:cs="Arial"/>
                <w:szCs w:val="20"/>
                <w:lang w:val="en-US" w:eastAsia="zh-CN"/>
              </w:rPr>
              <w:t>7119942.96</w:t>
            </w:r>
            <w:r>
              <w:rPr>
                <w:rFonts w:cs="Arial"/>
                <w:szCs w:val="20"/>
                <w:lang w:val="en-US" w:eastAsia="zh-CN"/>
              </w:rPr>
              <w:t xml:space="preserve"> KJ/h</w:t>
            </w:r>
          </w:p>
          <w:p w14:paraId="4C9BF5F2" w14:textId="77777777" w:rsidR="00055238" w:rsidRDefault="00055238" w:rsidP="00BF054B">
            <w:pPr>
              <w:ind w:leftChars="105" w:left="210" w:firstLineChars="15" w:firstLine="30"/>
              <w:rPr>
                <w:rFonts w:cs="Arial"/>
                <w:szCs w:val="20"/>
                <w:lang w:val="en-US" w:eastAsia="zh-CN"/>
              </w:rPr>
            </w:pPr>
          </w:p>
          <w:p w14:paraId="16371B9C" w14:textId="77777777" w:rsidR="00055238" w:rsidRPr="000669E6" w:rsidRDefault="00055238" w:rsidP="00BF054B">
            <w:pPr>
              <w:ind w:leftChars="105" w:left="210" w:firstLineChars="15" w:firstLine="30"/>
              <w:rPr>
                <w:rFonts w:cs="Arial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2AE937" w14:textId="77777777" w:rsidR="00055238" w:rsidRDefault="00AC3395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  <w:r>
              <w:rPr>
                <w:rFonts w:cs="Arial" w:hint="eastAsia"/>
                <w:sz w:val="20"/>
                <w:lang w:eastAsia="zh-CN"/>
              </w:rPr>
              <w:t>Y</w:t>
            </w:r>
          </w:p>
        </w:tc>
      </w:tr>
      <w:tr w:rsidR="00055238" w:rsidRPr="00637EA4" w14:paraId="434B6C37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574DB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lastRenderedPageBreak/>
              <w:t>2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0BBC5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tabs>
                <w:tab w:val="clear" w:pos="780"/>
              </w:tabs>
              <w:rPr>
                <w:rFonts w:cs="Arial"/>
                <w:lang w:eastAsia="zh-CN"/>
              </w:rPr>
            </w:pPr>
            <w:r w:rsidRPr="00B040D8">
              <w:rPr>
                <w:rFonts w:cs="Arial"/>
                <w:lang w:eastAsia="zh-CN"/>
              </w:rPr>
              <w:t xml:space="preserve">T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70602F9B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350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00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</w:p>
          <w:p w14:paraId="350F529B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27E0E38B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tabs>
                <w:tab w:val="clear" w:pos="780"/>
              </w:tabs>
              <w:rPr>
                <w:rFonts w:cs="Arial"/>
                <w:lang w:eastAsia="zh-CN"/>
              </w:rPr>
            </w:pPr>
            <w:proofErr w:type="spellStart"/>
            <w:r w:rsidRPr="00B040D8">
              <w:rPr>
                <w:rFonts w:cs="Arial"/>
                <w:lang w:eastAsia="zh-CN"/>
              </w:rPr>
              <w:t>T</w:t>
            </w:r>
            <w:r>
              <w:rPr>
                <w:rFonts w:cs="Arial"/>
                <w:lang w:eastAsia="zh-CN"/>
              </w:rPr>
              <w:t>Ext</w:t>
            </w:r>
            <w:proofErr w:type="spellEnd"/>
            <w:r w:rsidRPr="00B040D8">
              <w:rPr>
                <w:rFonts w:cs="Arial"/>
                <w:lang w:eastAsia="zh-CN"/>
              </w:rPr>
              <w:t xml:space="preserve">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79862029" w14:textId="77777777" w:rsidR="00055238" w:rsidRDefault="00055238" w:rsidP="00894615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300</w:t>
            </w:r>
            <w:r w:rsidRPr="00FA6FE4">
              <w:rPr>
                <w:rFonts w:cs="Arial"/>
                <w:szCs w:val="20"/>
                <w:lang w:val="en-US" w:eastAsia="zh-CN"/>
              </w:rPr>
              <w:t>.</w:t>
            </w:r>
            <w:r>
              <w:rPr>
                <w:rFonts w:cs="Arial"/>
                <w:szCs w:val="20"/>
                <w:lang w:val="en-US" w:eastAsia="zh-CN"/>
              </w:rPr>
              <w:t xml:space="preserve">00 </w:t>
            </w:r>
            <w:r w:rsidRPr="00686898">
              <w:rPr>
                <w:rFonts w:cs="Arial" w:hint="eastAsia"/>
                <w:szCs w:val="20"/>
                <w:lang w:val="en-US" w:eastAsia="zh-CN"/>
              </w:rPr>
              <w:t>℃</w:t>
            </w:r>
          </w:p>
          <w:p w14:paraId="298CCED7" w14:textId="77777777" w:rsidR="00055238" w:rsidRDefault="00055238" w:rsidP="00BF054B">
            <w:pPr>
              <w:tabs>
                <w:tab w:val="num" w:pos="390"/>
              </w:tabs>
              <w:ind w:leftChars="105" w:left="390" w:hangingChars="90" w:hanging="180"/>
              <w:rPr>
                <w:rFonts w:cs="Arial"/>
                <w:szCs w:val="20"/>
                <w:lang w:val="en-US" w:eastAsia="zh-CN"/>
              </w:rPr>
            </w:pPr>
          </w:p>
          <w:p w14:paraId="19E7D105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tabs>
                <w:tab w:val="clear" w:pos="780"/>
              </w:tabs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P</w:t>
            </w:r>
            <w:r w:rsidRPr="00B040D8">
              <w:rPr>
                <w:rFonts w:cs="Arial"/>
                <w:lang w:eastAsia="zh-CN"/>
              </w:rPr>
              <w:t xml:space="preserve"> </w:t>
            </w:r>
            <w:r w:rsidRPr="006415F6">
              <w:rPr>
                <w:rFonts w:cs="Arial"/>
                <w:sz w:val="20"/>
                <w:lang w:eastAsia="zh-CN"/>
              </w:rPr>
              <w:t>Real</w:t>
            </w:r>
          </w:p>
          <w:p w14:paraId="6D4A6828" w14:textId="77777777" w:rsidR="00055238" w:rsidRDefault="00055238" w:rsidP="00BF054B">
            <w:pPr>
              <w:tabs>
                <w:tab w:val="num" w:pos="750"/>
              </w:tabs>
              <w:ind w:leftChars="285" w:left="750" w:hangingChars="90" w:hanging="18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70000.</w:t>
            </w:r>
            <w:r>
              <w:rPr>
                <w:rFonts w:cs="Arial"/>
                <w:szCs w:val="20"/>
                <w:lang w:eastAsia="zh-CN"/>
              </w:rPr>
              <w:t>00</w:t>
            </w:r>
            <w:r>
              <w:rPr>
                <w:rFonts w:cs="Arial"/>
                <w:szCs w:val="20"/>
                <w:lang w:val="en-US" w:eastAsia="zh-CN"/>
              </w:rPr>
              <w:t xml:space="preserve"> </w:t>
            </w:r>
            <w:r w:rsidRPr="00AF0FB9">
              <w:rPr>
                <w:rFonts w:cs="Arial"/>
                <w:szCs w:val="20"/>
                <w:lang w:eastAsia="zh-CN"/>
              </w:rPr>
              <w:t>KPa</w:t>
            </w:r>
          </w:p>
          <w:p w14:paraId="5A8AC156" w14:textId="77777777" w:rsidR="00055238" w:rsidRPr="007F10E8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7F55C" w14:textId="77777777" w:rsidR="00055238" w:rsidRPr="00AB33EC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BE6BA4">
              <w:rPr>
                <w:rFonts w:cs="Arial"/>
                <w:sz w:val="20"/>
                <w:lang w:eastAsia="zh-CN"/>
              </w:rPr>
              <w:t>CalcSteamHEXE</w:t>
            </w:r>
            <w:r>
              <w:rPr>
                <w:rFonts w:cs="Arial"/>
                <w:sz w:val="20"/>
                <w:lang w:eastAsia="zh-CN"/>
              </w:rPr>
              <w:t>of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MVM to calculate the steam enthalpy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FC7A3A" w14:textId="77777777" w:rsidR="00055238" w:rsidRDefault="00055238" w:rsidP="00BF054B">
            <w:pPr>
              <w:ind w:left="360"/>
              <w:rPr>
                <w:rFonts w:cs="Arial"/>
                <w:szCs w:val="20"/>
                <w:lang w:val="en-US" w:eastAsia="zh-CN"/>
              </w:rPr>
            </w:pPr>
            <w:r w:rsidRPr="00BE6BA4">
              <w:rPr>
                <w:rFonts w:cs="Arial"/>
                <w:lang w:val="en-US" w:eastAsia="zh-CN"/>
              </w:rPr>
              <w:t>enthalpy</w:t>
            </w:r>
            <w:r>
              <w:rPr>
                <w:rFonts w:cs="Arial"/>
                <w:szCs w:val="20"/>
                <w:lang w:val="en-US" w:eastAsia="zh-CN"/>
              </w:rPr>
              <w:t xml:space="preserve"> shall be 3016.85 (KJ/KJ)</w:t>
            </w:r>
          </w:p>
          <w:p w14:paraId="23E9D891" w14:textId="77777777" w:rsidR="00055238" w:rsidRDefault="00055238" w:rsidP="00BF054B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  <w:p w14:paraId="5D25EFD1" w14:textId="77777777" w:rsidR="00055238" w:rsidRDefault="00055238" w:rsidP="00BF054B">
            <w:pPr>
              <w:ind w:left="36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 xml:space="preserve">and </w:t>
            </w:r>
          </w:p>
          <w:p w14:paraId="136E0729" w14:textId="77777777" w:rsidR="00055238" w:rsidRDefault="00055238" w:rsidP="00BE6BA4">
            <w:pPr>
              <w:ind w:left="36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2839.83 (KJ/KJ)</w:t>
            </w:r>
          </w:p>
          <w:p w14:paraId="7F156863" w14:textId="77777777" w:rsidR="00055238" w:rsidRPr="007E5271" w:rsidRDefault="00055238" w:rsidP="00FE474A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529C84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:rsidRPr="00637EA4" w14:paraId="755CD838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41FD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3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74FBE" w14:textId="77777777" w:rsidR="00055238" w:rsidRPr="0015788B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Mass flow</w:t>
            </w:r>
          </w:p>
          <w:p w14:paraId="470AF4C7" w14:textId="77777777" w:rsidR="00055238" w:rsidRDefault="00055238" w:rsidP="00BF054B">
            <w:pPr>
              <w:pStyle w:val="TableText"/>
              <w:ind w:left="78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35000.00 Kg/h</w:t>
            </w:r>
          </w:p>
          <w:p w14:paraId="0A5D5E72" w14:textId="77777777" w:rsidR="00055238" w:rsidRDefault="00055238" w:rsidP="00BF054B">
            <w:pPr>
              <w:pStyle w:val="TableText"/>
              <w:ind w:left="780"/>
              <w:rPr>
                <w:rFonts w:cs="Arial"/>
                <w:sz w:val="20"/>
                <w:lang w:eastAsia="zh-CN"/>
              </w:rPr>
            </w:pPr>
          </w:p>
          <w:p w14:paraId="3AFD0153" w14:textId="77777777" w:rsidR="00055238" w:rsidRPr="001055E5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lang w:eastAsia="zh-CN"/>
              </w:rPr>
            </w:pPr>
            <w:proofErr w:type="spellStart"/>
            <w:proofErr w:type="gramStart"/>
            <w:r w:rsidRPr="00BD2BF4">
              <w:rPr>
                <w:rFonts w:cs="Arial"/>
                <w:sz w:val="20"/>
                <w:lang w:eastAsia="zh-CN"/>
              </w:rPr>
              <w:t>Q</w:t>
            </w:r>
            <w:r>
              <w:rPr>
                <w:rFonts w:cs="Arial"/>
                <w:sz w:val="20"/>
                <w:lang w:eastAsia="zh-CN"/>
              </w:rPr>
              <w:t>p</w:t>
            </w:r>
            <w:r w:rsidRPr="00BD2BF4">
              <w:rPr>
                <w:rFonts w:cs="Arial"/>
                <w:sz w:val="20"/>
                <w:lang w:eastAsia="zh-CN"/>
              </w:rPr>
              <w:t>SimEnable</w:t>
            </w:r>
            <w:proofErr w:type="spellEnd"/>
            <w:r w:rsidRPr="00BD2BF4">
              <w:rPr>
                <w:rFonts w:cs="Arial"/>
                <w:lang w:eastAsia="zh-CN"/>
              </w:rPr>
              <w:t xml:space="preserve">  </w:t>
            </w:r>
            <w:r w:rsidRPr="006F1E0E">
              <w:rPr>
                <w:rFonts w:cs="Arial"/>
                <w:sz w:val="20"/>
                <w:lang w:eastAsia="zh-CN"/>
              </w:rPr>
              <w:t>MVM</w:t>
            </w:r>
            <w:proofErr w:type="gramEnd"/>
            <w:r w:rsidRPr="006F1E0E">
              <w:rPr>
                <w:rFonts w:cs="Arial"/>
                <w:sz w:val="20"/>
                <w:lang w:eastAsia="zh-CN"/>
              </w:rPr>
              <w:t>_DISABLE</w:t>
            </w:r>
          </w:p>
          <w:p w14:paraId="172892B0" w14:textId="77777777" w:rsidR="00055238" w:rsidRPr="0083704E" w:rsidRDefault="00055238" w:rsidP="001055E5">
            <w:pPr>
              <w:pStyle w:val="TableText"/>
              <w:ind w:left="360"/>
              <w:rPr>
                <w:rFonts w:cs="Arial"/>
                <w:lang w:eastAsia="zh-CN"/>
              </w:rPr>
            </w:pPr>
          </w:p>
          <w:p w14:paraId="0A9032FF" w14:textId="77777777" w:rsidR="00055238" w:rsidRPr="0015788B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lang w:eastAsia="zh-CN"/>
              </w:rPr>
            </w:pPr>
            <w:proofErr w:type="spellStart"/>
            <w:r>
              <w:rPr>
                <w:rFonts w:cs="Arial"/>
                <w:sz w:val="20"/>
                <w:lang w:eastAsia="zh-CN"/>
              </w:rPr>
              <w:t>QpSim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</w:t>
            </w:r>
          </w:p>
          <w:p w14:paraId="590117EF" w14:textId="77777777" w:rsidR="00055238" w:rsidRDefault="00055238" w:rsidP="006F1E0E">
            <w:pPr>
              <w:pStyle w:val="TableText"/>
              <w:ind w:left="78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5120000.00 KJ/h</w:t>
            </w:r>
          </w:p>
          <w:p w14:paraId="1A00079D" w14:textId="77777777" w:rsidR="00055238" w:rsidRDefault="00055238" w:rsidP="006F1E0E">
            <w:pPr>
              <w:pStyle w:val="TableText"/>
              <w:ind w:left="780"/>
              <w:rPr>
                <w:rFonts w:cs="Arial"/>
                <w:sz w:val="20"/>
                <w:lang w:eastAsia="zh-CN"/>
              </w:rPr>
            </w:pPr>
          </w:p>
          <w:p w14:paraId="0E30D912" w14:textId="77777777" w:rsidR="00055238" w:rsidRDefault="00055238" w:rsidP="0056375F">
            <w:pPr>
              <w:pStyle w:val="TableText"/>
              <w:numPr>
                <w:ilvl w:val="0"/>
                <w:numId w:val="22"/>
              </w:numPr>
              <w:rPr>
                <w:rFonts w:cs="Arial"/>
                <w:sz w:val="20"/>
                <w:lang w:eastAsia="zh-CN"/>
              </w:rPr>
            </w:pPr>
            <w:proofErr w:type="spellStart"/>
            <w:r>
              <w:rPr>
                <w:rFonts w:cs="Arial"/>
                <w:sz w:val="20"/>
                <w:lang w:eastAsia="zh-CN"/>
              </w:rPr>
              <w:t>QpRange</w:t>
            </w:r>
            <w:proofErr w:type="spellEnd"/>
          </w:p>
          <w:p w14:paraId="03044283" w14:textId="77777777" w:rsidR="00055238" w:rsidRPr="00FA6FE4" w:rsidRDefault="00055238" w:rsidP="0075002E">
            <w:pPr>
              <w:pStyle w:val="TableText"/>
              <w:ind w:left="780"/>
              <w:rPr>
                <w:rFonts w:cs="Arial"/>
                <w:lang w:eastAsia="zh-CN"/>
              </w:rPr>
            </w:pPr>
            <w:proofErr w:type="spellStart"/>
            <w:r w:rsidRPr="00B040D8">
              <w:rPr>
                <w:rFonts w:cs="Arial"/>
                <w:lang w:eastAsia="zh-CN"/>
              </w:rPr>
              <w:t>hiLim</w:t>
            </w:r>
            <w:proofErr w:type="spellEnd"/>
            <w:r>
              <w:rPr>
                <w:rFonts w:cs="Arial"/>
                <w:lang w:eastAsia="zh-CN"/>
              </w:rPr>
              <w:t>:</w:t>
            </w:r>
            <w:r>
              <w:t xml:space="preserve"> </w:t>
            </w:r>
            <w:r>
              <w:rPr>
                <w:rFonts w:cs="Arial"/>
                <w:lang w:eastAsia="zh-CN"/>
              </w:rPr>
              <w:t>6</w:t>
            </w:r>
            <w:r w:rsidRPr="00FA6FE4">
              <w:rPr>
                <w:rFonts w:cs="Arial"/>
                <w:lang w:eastAsia="zh-CN"/>
              </w:rPr>
              <w:t>2</w:t>
            </w:r>
            <w:r>
              <w:rPr>
                <w:rFonts w:cs="Arial"/>
                <w:lang w:eastAsia="zh-CN"/>
              </w:rPr>
              <w:t>0</w:t>
            </w:r>
            <w:r w:rsidRPr="00FA6FE4">
              <w:rPr>
                <w:rFonts w:cs="Arial"/>
                <w:lang w:eastAsia="zh-CN"/>
              </w:rPr>
              <w:t>00</w:t>
            </w:r>
            <w:r>
              <w:rPr>
                <w:rFonts w:cs="Arial"/>
                <w:lang w:eastAsia="zh-CN"/>
              </w:rPr>
              <w:t>00 KJ/h</w:t>
            </w:r>
          </w:p>
          <w:p w14:paraId="55784D31" w14:textId="77777777" w:rsidR="00055238" w:rsidRPr="00FA6FE4" w:rsidRDefault="00055238" w:rsidP="0075002E">
            <w:pPr>
              <w:pStyle w:val="TableText"/>
              <w:ind w:left="780"/>
              <w:rPr>
                <w:rFonts w:cs="Arial"/>
                <w:lang w:eastAsia="zh-CN"/>
              </w:rPr>
            </w:pPr>
            <w:proofErr w:type="spellStart"/>
            <w:r w:rsidRPr="00B040D8">
              <w:rPr>
                <w:rFonts w:cs="Arial"/>
                <w:lang w:eastAsia="zh-CN"/>
              </w:rPr>
              <w:t>LoLim</w:t>
            </w:r>
            <w:proofErr w:type="spellEnd"/>
            <w:r>
              <w:rPr>
                <w:rFonts w:cs="Arial"/>
                <w:lang w:eastAsia="zh-CN"/>
              </w:rPr>
              <w:t>:</w:t>
            </w:r>
            <w:r>
              <w:t xml:space="preserve"> </w:t>
            </w:r>
            <w:r w:rsidRPr="00FA6FE4">
              <w:rPr>
                <w:rFonts w:cs="Arial"/>
                <w:lang w:eastAsia="zh-CN"/>
              </w:rPr>
              <w:t>10</w:t>
            </w:r>
            <w:r>
              <w:rPr>
                <w:rFonts w:cs="Arial"/>
                <w:lang w:eastAsia="zh-CN"/>
              </w:rPr>
              <w:t>0 KJ/h</w:t>
            </w:r>
          </w:p>
          <w:p w14:paraId="03363416" w14:textId="77777777" w:rsidR="00055238" w:rsidRPr="00FA6FE4" w:rsidRDefault="00055238" w:rsidP="0075002E">
            <w:pPr>
              <w:pStyle w:val="TableText"/>
              <w:ind w:left="780"/>
              <w:rPr>
                <w:rFonts w:cs="Arial"/>
                <w:lang w:eastAsia="zh-CN"/>
              </w:rPr>
            </w:pPr>
            <w:r w:rsidRPr="00B040D8">
              <w:rPr>
                <w:rFonts w:cs="Arial"/>
                <w:lang w:eastAsia="zh-CN"/>
              </w:rPr>
              <w:t>Span</w:t>
            </w:r>
            <w:r>
              <w:rPr>
                <w:rFonts w:cs="Arial"/>
                <w:lang w:eastAsia="zh-CN"/>
              </w:rPr>
              <w:t>:</w:t>
            </w:r>
            <w:r>
              <w:t xml:space="preserve"> </w:t>
            </w:r>
            <w:r w:rsidRPr="0075002E">
              <w:rPr>
                <w:rFonts w:cs="Arial"/>
                <w:sz w:val="20"/>
                <w:lang w:eastAsia="zh-CN"/>
              </w:rPr>
              <w:t>319</w:t>
            </w:r>
            <w:r>
              <w:rPr>
                <w:rFonts w:cs="Arial"/>
                <w:sz w:val="20"/>
                <w:lang w:eastAsia="zh-CN"/>
              </w:rPr>
              <w:t>9</w:t>
            </w:r>
            <w:r w:rsidRPr="0075002E">
              <w:rPr>
                <w:rFonts w:cs="Arial"/>
                <w:sz w:val="20"/>
                <w:lang w:eastAsia="zh-CN"/>
              </w:rPr>
              <w:t>900</w:t>
            </w:r>
            <w:r>
              <w:rPr>
                <w:rFonts w:cs="Arial"/>
                <w:lang w:eastAsia="zh-CN"/>
              </w:rPr>
              <w:t xml:space="preserve"> KJ/h</w:t>
            </w:r>
          </w:p>
          <w:p w14:paraId="5178EDF5" w14:textId="77777777" w:rsidR="00055238" w:rsidRPr="00BD2BF4" w:rsidRDefault="00055238" w:rsidP="00F5488F">
            <w:pPr>
              <w:pStyle w:val="TableText"/>
              <w:ind w:left="360"/>
              <w:rPr>
                <w:rFonts w:cs="Arial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DB22A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Call </w:t>
            </w:r>
            <w:proofErr w:type="spellStart"/>
            <w:r w:rsidRPr="00AB33EC">
              <w:rPr>
                <w:rFonts w:cs="Arial"/>
                <w:sz w:val="20"/>
                <w:lang w:eastAsia="zh-CN"/>
              </w:rPr>
              <w:t>CalculateSteamQ</w:t>
            </w:r>
            <w:r>
              <w:rPr>
                <w:rFonts w:cs="Arial"/>
                <w:sz w:val="20"/>
                <w:lang w:eastAsia="zh-CN"/>
              </w:rPr>
              <w:t>p</w:t>
            </w:r>
            <w:r w:rsidRPr="00AB33EC">
              <w:rPr>
                <w:rFonts w:cs="Arial"/>
                <w:sz w:val="20"/>
                <w:lang w:eastAsia="zh-CN"/>
              </w:rPr>
              <w:t>EXE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of MVM to calculate the </w:t>
            </w:r>
            <w:proofErr w:type="spellStart"/>
            <w:r>
              <w:rPr>
                <w:rFonts w:cs="Arial"/>
                <w:sz w:val="20"/>
                <w:lang w:eastAsia="zh-CN"/>
              </w:rPr>
              <w:t>Enerty</w:t>
            </w:r>
            <w:proofErr w:type="spellEnd"/>
            <w:r>
              <w:rPr>
                <w:rFonts w:cs="Arial"/>
                <w:sz w:val="20"/>
                <w:lang w:eastAsia="zh-CN"/>
              </w:rPr>
              <w:t xml:space="preserve"> flow 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B8BDC9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Energy flow shall be:</w:t>
            </w:r>
          </w:p>
          <w:p w14:paraId="4C55C1A1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625EE9">
              <w:rPr>
                <w:rFonts w:cs="Arial"/>
                <w:szCs w:val="20"/>
                <w:lang w:val="en-US" w:eastAsia="zh-CN"/>
              </w:rPr>
              <w:t>6195700</w:t>
            </w:r>
            <w:r>
              <w:rPr>
                <w:rFonts w:cs="Arial"/>
                <w:szCs w:val="20"/>
                <w:lang w:val="en-US" w:eastAsia="zh-CN"/>
              </w:rPr>
              <w:t>.00 KJ/h</w:t>
            </w:r>
          </w:p>
          <w:p w14:paraId="10F20FC3" w14:textId="77777777" w:rsidR="00055238" w:rsidRPr="0015788B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  <w:p w14:paraId="31537040" w14:textId="77777777" w:rsidR="00055238" w:rsidRDefault="00055238" w:rsidP="007D6710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>
              <w:rPr>
                <w:rFonts w:cs="Arial"/>
                <w:szCs w:val="20"/>
                <w:lang w:val="en-US" w:eastAsia="zh-CN"/>
              </w:rPr>
              <w:t>Percentage shall be:</w:t>
            </w:r>
          </w:p>
          <w:p w14:paraId="69061ADE" w14:textId="77777777" w:rsidR="00055238" w:rsidRDefault="00055238" w:rsidP="007D6710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  <w:r w:rsidRPr="00625EE9">
              <w:rPr>
                <w:rFonts w:cs="Arial"/>
                <w:szCs w:val="20"/>
                <w:lang w:val="en-US" w:eastAsia="zh-CN"/>
              </w:rPr>
              <w:t>6195700</w:t>
            </w:r>
            <w:r>
              <w:rPr>
                <w:rFonts w:cs="Arial"/>
                <w:szCs w:val="20"/>
                <w:lang w:val="en-US" w:eastAsia="zh-CN"/>
              </w:rPr>
              <w:t>.00 %</w:t>
            </w:r>
          </w:p>
          <w:p w14:paraId="2A41ABC3" w14:textId="77777777" w:rsidR="00055238" w:rsidRDefault="00055238" w:rsidP="00BF054B">
            <w:pPr>
              <w:ind w:left="36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672E02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:rsidRPr="00637EA4" w14:paraId="3248AD3B" w14:textId="77777777" w:rsidTr="00BF054B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FBFDA" w14:textId="77777777" w:rsidR="00055238" w:rsidRDefault="00055238" w:rsidP="00BF054B">
            <w:pPr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CA0F" w14:textId="77777777" w:rsidR="00055238" w:rsidRPr="0015788B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7A6AD" w14:textId="77777777" w:rsidR="00055238" w:rsidRPr="00543C6A" w:rsidRDefault="00055238" w:rsidP="00BF054B">
            <w:pPr>
              <w:pStyle w:val="TableText"/>
              <w:ind w:left="360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11ECD3" w14:textId="77777777" w:rsidR="00055238" w:rsidRDefault="00055238" w:rsidP="00BF054B">
            <w:pPr>
              <w:ind w:firstLineChars="105" w:firstLine="210"/>
              <w:rPr>
                <w:rFonts w:cs="Arial"/>
                <w:szCs w:val="20"/>
                <w:lang w:val="en-US" w:eastAsia="zh-CN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B73A6A" w14:textId="77777777" w:rsidR="00055238" w:rsidRDefault="00055238" w:rsidP="00BF054B">
            <w:pPr>
              <w:pStyle w:val="TableText"/>
              <w:ind w:leftChars="105" w:left="210" w:firstLineChars="15" w:firstLine="30"/>
              <w:rPr>
                <w:rFonts w:cs="Arial"/>
                <w:sz w:val="20"/>
                <w:lang w:eastAsia="zh-CN"/>
              </w:rPr>
            </w:pPr>
          </w:p>
        </w:tc>
      </w:tr>
      <w:tr w:rsidR="00055238" w14:paraId="5D2A7214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A772B" w14:textId="77777777" w:rsidR="00055238" w:rsidRDefault="00055238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Comments: </w:t>
            </w:r>
          </w:p>
        </w:tc>
      </w:tr>
      <w:tr w:rsidR="00055238" w14:paraId="56B6BB43" w14:textId="77777777" w:rsidTr="00BF054B">
        <w:trPr>
          <w:cantSplit/>
        </w:trPr>
        <w:tc>
          <w:tcPr>
            <w:tcW w:w="964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751B7" w14:textId="77777777" w:rsidR="00055238" w:rsidRDefault="005769E0" w:rsidP="00BF054B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Result: OK</w:t>
            </w:r>
          </w:p>
        </w:tc>
      </w:tr>
    </w:tbl>
    <w:p w14:paraId="3B3AD4C1" w14:textId="77777777" w:rsidR="00055238" w:rsidRPr="007F10E8" w:rsidRDefault="00055238" w:rsidP="005D486C">
      <w:pPr>
        <w:rPr>
          <w:lang w:val="en-US"/>
        </w:rPr>
      </w:pPr>
    </w:p>
    <w:p w14:paraId="5B00BAAA" w14:textId="77777777" w:rsidR="00055238" w:rsidRPr="007F10E8" w:rsidRDefault="00055238" w:rsidP="005D486C">
      <w:pPr>
        <w:rPr>
          <w:lang w:val="en-US"/>
        </w:rPr>
      </w:pPr>
    </w:p>
    <w:p w14:paraId="460601B2" w14:textId="77777777" w:rsidR="00055238" w:rsidRDefault="00055238" w:rsidP="003D2B7C">
      <w:pPr>
        <w:pStyle w:val="Heading3"/>
        <w:rPr>
          <w:lang w:eastAsia="zh-CN"/>
        </w:rPr>
      </w:pPr>
      <w:bookmarkStart w:id="69" w:name="_Toc73632043"/>
      <w:r>
        <w:t>Functional Test Results</w:t>
      </w:r>
      <w:r>
        <w:rPr>
          <w:lang w:eastAsia="zh-CN"/>
        </w:rPr>
        <w:t>:</w:t>
      </w:r>
      <w:bookmarkEnd w:id="69"/>
    </w:p>
    <w:p w14:paraId="6F7BDFC1" w14:textId="77777777" w:rsidR="009037E4" w:rsidRPr="009037E4" w:rsidRDefault="009037E4" w:rsidP="009037E4">
      <w:pPr>
        <w:rPr>
          <w:lang w:val="en-US"/>
        </w:rPr>
      </w:pPr>
      <w:bookmarkStart w:id="70" w:name="_Toc321737325"/>
      <w:r w:rsidRPr="009037E4">
        <w:rPr>
          <w:lang w:val="en-US"/>
        </w:rPr>
        <w:t>+++++++++++++++++++++++++++++++++++++++++++++++++++++++++++++++++++++++++++++++++</w:t>
      </w:r>
    </w:p>
    <w:p w14:paraId="7E43E3F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 xml:space="preserve">Begin </w:t>
      </w:r>
      <w:proofErr w:type="spellStart"/>
      <w:r w:rsidRPr="009037E4">
        <w:rPr>
          <w:lang w:val="en-US"/>
        </w:rPr>
        <w:t>MVMeasurement</w:t>
      </w:r>
      <w:proofErr w:type="spellEnd"/>
      <w:r w:rsidRPr="009037E4">
        <w:rPr>
          <w:lang w:val="en-US"/>
        </w:rPr>
        <w:t xml:space="preserve"> Function Test</w:t>
      </w:r>
    </w:p>
    <w:p w14:paraId="0D8EBBA1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+++++++++++++++++++++++++++++++++++++++++++++++++++++++++++++++++++++++++++++++++</w:t>
      </w:r>
    </w:p>
    <w:p w14:paraId="37C0CB0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TC01 Testing--------------------------------------------------------------------</w:t>
      </w:r>
    </w:p>
    <w:p w14:paraId="7A3AC16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4.1: Measure standard volume flow for liquid Passed</w:t>
      </w:r>
    </w:p>
    <w:p w14:paraId="3B1BA800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 xml:space="preserve">FR 4.13: Compute percentage of </w:t>
      </w:r>
      <w:proofErr w:type="spellStart"/>
      <w:r w:rsidRPr="009037E4">
        <w:rPr>
          <w:lang w:val="en-US"/>
        </w:rPr>
        <w:t>QMax</w:t>
      </w:r>
      <w:proofErr w:type="spellEnd"/>
      <w:r w:rsidRPr="009037E4">
        <w:rPr>
          <w:lang w:val="en-US"/>
        </w:rPr>
        <w:t xml:space="preserve"> Passed</w:t>
      </w:r>
    </w:p>
    <w:p w14:paraId="2F08D866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---------------------------------TC01 Testing is Passed-------------------------------</w:t>
      </w:r>
    </w:p>
    <w:p w14:paraId="01629714" w14:textId="77777777" w:rsidR="009037E4" w:rsidRPr="009037E4" w:rsidRDefault="009037E4" w:rsidP="009037E4">
      <w:pPr>
        <w:rPr>
          <w:lang w:val="en-US"/>
        </w:rPr>
      </w:pPr>
    </w:p>
    <w:p w14:paraId="3E4A7B76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TC02 Testing--------------------------------------------------------------------</w:t>
      </w:r>
    </w:p>
    <w:p w14:paraId="4A6F2340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4.2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mass flow for liquid Passed</w:t>
      </w:r>
    </w:p>
    <w:p w14:paraId="24A83B3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 xml:space="preserve">FR 4.14: Compute percentage of </w:t>
      </w:r>
      <w:proofErr w:type="spellStart"/>
      <w:r w:rsidRPr="009037E4">
        <w:rPr>
          <w:lang w:val="en-US"/>
        </w:rPr>
        <w:t>QMax</w:t>
      </w:r>
      <w:proofErr w:type="spellEnd"/>
      <w:r w:rsidRPr="009037E4">
        <w:rPr>
          <w:lang w:val="en-US"/>
        </w:rPr>
        <w:t xml:space="preserve"> Passed</w:t>
      </w:r>
    </w:p>
    <w:p w14:paraId="64F3CB0C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lastRenderedPageBreak/>
        <w:t>FR 4.11: Check Limits Passed</w:t>
      </w:r>
    </w:p>
    <w:p w14:paraId="77C17C0C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---------------------------------TC02 Testing is Passed-------------------------------</w:t>
      </w:r>
    </w:p>
    <w:p w14:paraId="54C0DFC1" w14:textId="77777777" w:rsidR="009037E4" w:rsidRPr="009037E4" w:rsidRDefault="009037E4" w:rsidP="009037E4">
      <w:pPr>
        <w:rPr>
          <w:lang w:val="en-US"/>
        </w:rPr>
      </w:pPr>
    </w:p>
    <w:p w14:paraId="0654D1A6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TC03 Testing--------------------------------------------------------------------</w:t>
      </w:r>
    </w:p>
    <w:p w14:paraId="7EFB7B4F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4.2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mass flow for liquid Passed</w:t>
      </w:r>
    </w:p>
    <w:p w14:paraId="10B673C6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 xml:space="preserve">FR 4.14: Compute percentage of </w:t>
      </w:r>
      <w:proofErr w:type="spellStart"/>
      <w:r w:rsidRPr="009037E4">
        <w:rPr>
          <w:lang w:val="en-US"/>
        </w:rPr>
        <w:t>QMax</w:t>
      </w:r>
      <w:proofErr w:type="spellEnd"/>
      <w:r w:rsidRPr="009037E4">
        <w:rPr>
          <w:lang w:val="en-US"/>
        </w:rPr>
        <w:t xml:space="preserve"> Passed</w:t>
      </w:r>
    </w:p>
    <w:p w14:paraId="42841FF6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61CB009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43E1E9E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4CD84A31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20A327D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---------------------------------TC03 Testing is Passed-------------------------------</w:t>
      </w:r>
    </w:p>
    <w:p w14:paraId="2E3D6955" w14:textId="77777777" w:rsidR="009037E4" w:rsidRPr="009037E4" w:rsidRDefault="009037E4" w:rsidP="009037E4">
      <w:pPr>
        <w:rPr>
          <w:lang w:val="en-US"/>
        </w:rPr>
      </w:pPr>
    </w:p>
    <w:p w14:paraId="04FEBB1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TC04 Testing--------------------------------------------------------------------</w:t>
      </w:r>
    </w:p>
    <w:p w14:paraId="3B5D548D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4.2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mass flow for liquid Passed</w:t>
      </w:r>
    </w:p>
    <w:p w14:paraId="06817939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 xml:space="preserve">FR 4.14: Compute percentage of </w:t>
      </w:r>
      <w:proofErr w:type="spellStart"/>
      <w:r w:rsidRPr="009037E4">
        <w:rPr>
          <w:lang w:val="en-US"/>
        </w:rPr>
        <w:t>QMax</w:t>
      </w:r>
      <w:proofErr w:type="spellEnd"/>
      <w:r w:rsidRPr="009037E4">
        <w:rPr>
          <w:lang w:val="en-US"/>
        </w:rPr>
        <w:t xml:space="preserve"> Passed</w:t>
      </w:r>
    </w:p>
    <w:p w14:paraId="3014249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0FCBDCF8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1AE8C719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6F2ADBFA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---------------------------------TC04 Testing is Passed-------------------------------</w:t>
      </w:r>
    </w:p>
    <w:p w14:paraId="5A45F41D" w14:textId="77777777" w:rsidR="009037E4" w:rsidRPr="009037E4" w:rsidRDefault="009037E4" w:rsidP="009037E4">
      <w:pPr>
        <w:rPr>
          <w:lang w:val="en-US"/>
        </w:rPr>
      </w:pPr>
    </w:p>
    <w:p w14:paraId="48B2E4C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TC05 Testing--------------------------------------------------------------------</w:t>
      </w:r>
    </w:p>
    <w:p w14:paraId="11FED9B8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4.2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mass flow for liquid Passed</w:t>
      </w:r>
    </w:p>
    <w:p w14:paraId="78F32941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 xml:space="preserve">FR 4.14: Compute percentage of </w:t>
      </w:r>
      <w:proofErr w:type="spellStart"/>
      <w:r w:rsidRPr="009037E4">
        <w:rPr>
          <w:lang w:val="en-US"/>
        </w:rPr>
        <w:t>QMax</w:t>
      </w:r>
      <w:proofErr w:type="spellEnd"/>
      <w:r w:rsidRPr="009037E4">
        <w:rPr>
          <w:lang w:val="en-US"/>
        </w:rPr>
        <w:t xml:space="preserve"> Passed</w:t>
      </w:r>
    </w:p>
    <w:p w14:paraId="23829269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633779EB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624D19EA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---------------------------------TC05 Testing is Passed-------------------------------</w:t>
      </w:r>
    </w:p>
    <w:p w14:paraId="42E81547" w14:textId="77777777" w:rsidR="009037E4" w:rsidRPr="009037E4" w:rsidRDefault="009037E4" w:rsidP="009037E4">
      <w:pPr>
        <w:rPr>
          <w:lang w:val="en-US"/>
        </w:rPr>
      </w:pPr>
    </w:p>
    <w:p w14:paraId="5C851484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TC06 Testing--------------------------------------------------------------------</w:t>
      </w:r>
    </w:p>
    <w:p w14:paraId="7870EFFB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3.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energy flow for liquid Passed</w:t>
      </w:r>
    </w:p>
    <w:p w14:paraId="1FB35CD5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4.15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energy flow Passed</w:t>
      </w:r>
    </w:p>
    <w:p w14:paraId="3EFD198A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---------------------------------TC06 Testing is Passed-------------------------------</w:t>
      </w:r>
    </w:p>
    <w:p w14:paraId="0EC9ABE3" w14:textId="77777777" w:rsidR="009037E4" w:rsidRPr="009037E4" w:rsidRDefault="009037E4" w:rsidP="009037E4">
      <w:pPr>
        <w:rPr>
          <w:lang w:val="en-US"/>
        </w:rPr>
      </w:pPr>
    </w:p>
    <w:p w14:paraId="69D3D464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TC07 Testing--------------------------------------------------------------------</w:t>
      </w:r>
    </w:p>
    <w:p w14:paraId="7E87F19E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standard volume flow for gas Passed</w:t>
      </w:r>
    </w:p>
    <w:p w14:paraId="404D2CD0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4.13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Standard Volume flow Passed</w:t>
      </w:r>
    </w:p>
    <w:p w14:paraId="6BBD0F7C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---------------------------------TC07 Testing is Passed-------------------------------</w:t>
      </w:r>
    </w:p>
    <w:p w14:paraId="4F0805C7" w14:textId="77777777" w:rsidR="009037E4" w:rsidRPr="009037E4" w:rsidRDefault="009037E4" w:rsidP="009037E4">
      <w:pPr>
        <w:rPr>
          <w:lang w:val="en-US"/>
        </w:rPr>
      </w:pPr>
    </w:p>
    <w:p w14:paraId="01D27558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TC08 Testing--------------------------------------------------------------------</w:t>
      </w:r>
    </w:p>
    <w:p w14:paraId="01EC607A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standard volume flow for gas Passed</w:t>
      </w:r>
    </w:p>
    <w:p w14:paraId="643DE1F1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4.13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Standard Volume flow Passed</w:t>
      </w:r>
    </w:p>
    <w:p w14:paraId="3511BF2D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---------------------------------TC08 Testing is Passed-------------------------------</w:t>
      </w:r>
    </w:p>
    <w:p w14:paraId="04DFF160" w14:textId="77777777" w:rsidR="009037E4" w:rsidRPr="009037E4" w:rsidRDefault="009037E4" w:rsidP="009037E4">
      <w:pPr>
        <w:rPr>
          <w:lang w:val="en-US"/>
        </w:rPr>
      </w:pPr>
    </w:p>
    <w:p w14:paraId="1E3BA30E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TC09 Testing--------------------------------------------------------------------</w:t>
      </w:r>
    </w:p>
    <w:p w14:paraId="70EB05E2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standard volume flow for gas Passed</w:t>
      </w:r>
    </w:p>
    <w:p w14:paraId="034D98FB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4.13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Standard Volume flow Passed</w:t>
      </w:r>
    </w:p>
    <w:p w14:paraId="52F27B9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---------------------------------TC09 Testing is Passed-------------------------------</w:t>
      </w:r>
    </w:p>
    <w:p w14:paraId="3B7D6392" w14:textId="77777777" w:rsidR="009037E4" w:rsidRPr="009037E4" w:rsidRDefault="009037E4" w:rsidP="009037E4">
      <w:pPr>
        <w:rPr>
          <w:lang w:val="en-US"/>
        </w:rPr>
      </w:pPr>
    </w:p>
    <w:p w14:paraId="5461BC98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TC10 Testing--------------------------------------------------------------------</w:t>
      </w:r>
    </w:p>
    <w:p w14:paraId="448CE3EB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standard volume flow for gas Passed</w:t>
      </w:r>
    </w:p>
    <w:p w14:paraId="6C1079E5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4.13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Standard Volume flow Passed</w:t>
      </w:r>
    </w:p>
    <w:p w14:paraId="4F2149FD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---------------------------------TC10 Testing is Passed-------------------------------</w:t>
      </w:r>
    </w:p>
    <w:p w14:paraId="4B205C3B" w14:textId="77777777" w:rsidR="009037E4" w:rsidRPr="009037E4" w:rsidRDefault="009037E4" w:rsidP="009037E4">
      <w:pPr>
        <w:rPr>
          <w:lang w:val="en-US"/>
        </w:rPr>
      </w:pPr>
    </w:p>
    <w:p w14:paraId="337F1DCC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TC11 Testing--------------------------------------------------------------------</w:t>
      </w:r>
    </w:p>
    <w:p w14:paraId="2EA6F733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4.5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mass flow for gas Passed</w:t>
      </w:r>
    </w:p>
    <w:p w14:paraId="56661C12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4.14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mass flow Passed</w:t>
      </w:r>
    </w:p>
    <w:p w14:paraId="264FAF6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lastRenderedPageBreak/>
        <w:t>FR 4.11: Check Limits Passed</w:t>
      </w:r>
    </w:p>
    <w:p w14:paraId="5A08426E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09E94B28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55F50529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33D3E89C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---------------------------------TC11 Testing is Passed-------------------------------</w:t>
      </w:r>
    </w:p>
    <w:p w14:paraId="638F8608" w14:textId="77777777" w:rsidR="009037E4" w:rsidRPr="009037E4" w:rsidRDefault="009037E4" w:rsidP="009037E4">
      <w:pPr>
        <w:rPr>
          <w:lang w:val="en-US"/>
        </w:rPr>
      </w:pPr>
    </w:p>
    <w:p w14:paraId="1415C730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TC12 Testing--------------------------------------------------------------------</w:t>
      </w:r>
    </w:p>
    <w:p w14:paraId="22872D98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4.5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mass flow for gas Passed</w:t>
      </w:r>
    </w:p>
    <w:p w14:paraId="36ECD9B1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4.14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mass flow Passed</w:t>
      </w:r>
    </w:p>
    <w:p w14:paraId="37681AFE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2FE044E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49BF7E4C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---------------------------------TC12 Testing is Passed-------------------------------</w:t>
      </w:r>
    </w:p>
    <w:p w14:paraId="525D0E89" w14:textId="77777777" w:rsidR="009037E4" w:rsidRPr="009037E4" w:rsidRDefault="009037E4" w:rsidP="009037E4">
      <w:pPr>
        <w:rPr>
          <w:lang w:val="en-US"/>
        </w:rPr>
      </w:pPr>
    </w:p>
    <w:p w14:paraId="5703914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TC13 Testing--------------------------------------------------------------------</w:t>
      </w:r>
    </w:p>
    <w:p w14:paraId="3EEA60FC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4.6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energy flow for gas Passed</w:t>
      </w:r>
    </w:p>
    <w:p w14:paraId="409782DB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4.15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energy flow Passed</w:t>
      </w:r>
    </w:p>
    <w:p w14:paraId="0F83E73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---------------------------------TC13 Testing is Passed-------------------------------</w:t>
      </w:r>
    </w:p>
    <w:p w14:paraId="5249489F" w14:textId="77777777" w:rsidR="009037E4" w:rsidRPr="009037E4" w:rsidRDefault="009037E4" w:rsidP="009037E4">
      <w:pPr>
        <w:rPr>
          <w:lang w:val="en-US"/>
        </w:rPr>
      </w:pPr>
    </w:p>
    <w:p w14:paraId="6073E556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TC14 Testing--------------------------------------------------------------------</w:t>
      </w:r>
    </w:p>
    <w:p w14:paraId="5931EB75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4.7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biogas actual volume flow Passed</w:t>
      </w:r>
    </w:p>
    <w:p w14:paraId="6B22D1D3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---------------------------------TC14 Testing is Passed-------------------------------</w:t>
      </w:r>
    </w:p>
    <w:p w14:paraId="31D88231" w14:textId="77777777" w:rsidR="009037E4" w:rsidRPr="009037E4" w:rsidRDefault="009037E4" w:rsidP="009037E4">
      <w:pPr>
        <w:rPr>
          <w:lang w:val="en-US"/>
        </w:rPr>
      </w:pPr>
    </w:p>
    <w:p w14:paraId="5A075310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TC15 Testing--------------------------------------------------------------------</w:t>
      </w:r>
    </w:p>
    <w:p w14:paraId="660A6EAB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4.8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Measure biogas </w:t>
      </w:r>
      <w:proofErr w:type="spellStart"/>
      <w:r w:rsidRPr="009037E4">
        <w:rPr>
          <w:rFonts w:hint="eastAsia"/>
          <w:lang w:val="en-US"/>
        </w:rPr>
        <w:t>stanadard</w:t>
      </w:r>
      <w:proofErr w:type="spellEnd"/>
      <w:r w:rsidRPr="009037E4">
        <w:rPr>
          <w:rFonts w:hint="eastAsia"/>
          <w:lang w:val="en-US"/>
        </w:rPr>
        <w:t xml:space="preserve"> volume flow Passed</w:t>
      </w:r>
    </w:p>
    <w:p w14:paraId="39447881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---------------------------------TC15 Testing is Passed-------------------------------</w:t>
      </w:r>
    </w:p>
    <w:p w14:paraId="12CFB34D" w14:textId="77777777" w:rsidR="009037E4" w:rsidRPr="009037E4" w:rsidRDefault="009037E4" w:rsidP="009037E4">
      <w:pPr>
        <w:rPr>
          <w:lang w:val="en-US"/>
        </w:rPr>
      </w:pPr>
    </w:p>
    <w:p w14:paraId="451E3A8F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TC16 Testing--------------------------------------------------------------------</w:t>
      </w:r>
    </w:p>
    <w:p w14:paraId="33B95285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4.9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Calculate density for gas Passed</w:t>
      </w:r>
    </w:p>
    <w:p w14:paraId="679F9899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4.17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Supervisor steam status Passed</w:t>
      </w:r>
    </w:p>
    <w:p w14:paraId="70AE0F14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4.9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mass flow for Steam Passed</w:t>
      </w:r>
    </w:p>
    <w:p w14:paraId="608568E0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4.14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mass flow Passed</w:t>
      </w:r>
    </w:p>
    <w:p w14:paraId="791547E4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4073F2F5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FR 4.11: Check Limits Passed</w:t>
      </w:r>
    </w:p>
    <w:p w14:paraId="3B3C8808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---------------------------------TC16 Testing is Passed-------------------------------</w:t>
      </w:r>
    </w:p>
    <w:p w14:paraId="1C3B6B62" w14:textId="77777777" w:rsidR="009037E4" w:rsidRPr="009037E4" w:rsidRDefault="009037E4" w:rsidP="009037E4">
      <w:pPr>
        <w:rPr>
          <w:lang w:val="en-US"/>
        </w:rPr>
      </w:pPr>
    </w:p>
    <w:p w14:paraId="2E93453A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Begin TC17 Testing--------------------------------------------------------------------</w:t>
      </w:r>
    </w:p>
    <w:p w14:paraId="62D38581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4.10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Calculate enthalpy for Steam Passed</w:t>
      </w:r>
    </w:p>
    <w:p w14:paraId="67B591FC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4.10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Calculate enthalpy for Steam Passed</w:t>
      </w:r>
    </w:p>
    <w:p w14:paraId="3BAE4E82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 xml:space="preserve">FR 4.10 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>Measure energy flow for Steam Passed</w:t>
      </w:r>
    </w:p>
    <w:p w14:paraId="2906A287" w14:textId="77777777" w:rsidR="009037E4" w:rsidRPr="009037E4" w:rsidRDefault="009037E4" w:rsidP="009037E4">
      <w:pPr>
        <w:rPr>
          <w:lang w:val="en-US"/>
        </w:rPr>
      </w:pPr>
      <w:r w:rsidRPr="009037E4">
        <w:rPr>
          <w:rFonts w:hint="eastAsia"/>
          <w:lang w:val="en-US"/>
        </w:rPr>
        <w:t>FR 4.15</w:t>
      </w:r>
      <w:r w:rsidRPr="009037E4">
        <w:rPr>
          <w:rFonts w:hint="eastAsia"/>
          <w:lang w:val="en-US"/>
        </w:rPr>
        <w:t>：</w:t>
      </w:r>
      <w:r w:rsidRPr="009037E4">
        <w:rPr>
          <w:rFonts w:hint="eastAsia"/>
          <w:lang w:val="en-US"/>
        </w:rPr>
        <w:t xml:space="preserve">Compute percentage of </w:t>
      </w:r>
      <w:proofErr w:type="spellStart"/>
      <w:r w:rsidRPr="009037E4">
        <w:rPr>
          <w:rFonts w:hint="eastAsia"/>
          <w:lang w:val="en-US"/>
        </w:rPr>
        <w:t>QMax</w:t>
      </w:r>
      <w:proofErr w:type="spellEnd"/>
      <w:r w:rsidRPr="009037E4">
        <w:rPr>
          <w:rFonts w:hint="eastAsia"/>
          <w:lang w:val="en-US"/>
        </w:rPr>
        <w:t xml:space="preserve"> for energy flow Passed</w:t>
      </w:r>
    </w:p>
    <w:p w14:paraId="7E95CB96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---------------------------------TC17 Testing is Passed-------------------------------</w:t>
      </w:r>
    </w:p>
    <w:p w14:paraId="53B042AF" w14:textId="77777777" w:rsidR="009037E4" w:rsidRPr="009037E4" w:rsidRDefault="009037E4" w:rsidP="009037E4">
      <w:pPr>
        <w:rPr>
          <w:lang w:val="en-US"/>
        </w:rPr>
      </w:pPr>
    </w:p>
    <w:p w14:paraId="2BFB23E5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+++++++++++++++++++++++++++++++++++++++++++++++++++++++++++++++++++++++++++++++++</w:t>
      </w:r>
    </w:p>
    <w:p w14:paraId="5C9CC661" w14:textId="77777777" w:rsidR="009037E4" w:rsidRPr="009037E4" w:rsidRDefault="009037E4" w:rsidP="009037E4">
      <w:pPr>
        <w:rPr>
          <w:lang w:val="en-US"/>
        </w:rPr>
      </w:pPr>
      <w:proofErr w:type="spellStart"/>
      <w:r w:rsidRPr="009037E4">
        <w:rPr>
          <w:lang w:val="en-US"/>
        </w:rPr>
        <w:t>MVMeasurement</w:t>
      </w:r>
      <w:proofErr w:type="spellEnd"/>
      <w:r w:rsidRPr="009037E4">
        <w:rPr>
          <w:lang w:val="en-US"/>
        </w:rPr>
        <w:t xml:space="preserve"> Function Test Passed</w:t>
      </w:r>
    </w:p>
    <w:p w14:paraId="05736E4E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>+++++++++++++++++++++++++++++++++++++++++++++++++++++++++++++++++++++++++++++++++</w:t>
      </w:r>
    </w:p>
    <w:p w14:paraId="385B4B80" w14:textId="77777777" w:rsidR="009037E4" w:rsidRPr="009037E4" w:rsidRDefault="009037E4" w:rsidP="009037E4">
      <w:pPr>
        <w:rPr>
          <w:lang w:val="en-US"/>
        </w:rPr>
      </w:pPr>
    </w:p>
    <w:p w14:paraId="216C4AF0" w14:textId="77777777" w:rsidR="009037E4" w:rsidRPr="009037E4" w:rsidRDefault="009037E4" w:rsidP="009037E4">
      <w:pPr>
        <w:rPr>
          <w:lang w:val="en-US"/>
        </w:rPr>
      </w:pPr>
    </w:p>
    <w:p w14:paraId="5283A012" w14:textId="77777777" w:rsidR="009037E4" w:rsidRPr="009037E4" w:rsidRDefault="009037E4" w:rsidP="009037E4">
      <w:pPr>
        <w:rPr>
          <w:lang w:val="en-US"/>
        </w:rPr>
      </w:pPr>
      <w:r w:rsidRPr="009037E4">
        <w:rPr>
          <w:lang w:val="en-US"/>
        </w:rPr>
        <w:t xml:space="preserve"> &lt;&lt; Logging of terminal I/O resumes &gt;&gt; </w:t>
      </w:r>
    </w:p>
    <w:p w14:paraId="1EA0A5F0" w14:textId="77777777" w:rsidR="0033124D" w:rsidRDefault="0033124D" w:rsidP="003D2B7C">
      <w:pPr>
        <w:rPr>
          <w:lang w:val="en-US"/>
        </w:rPr>
      </w:pPr>
    </w:p>
    <w:p w14:paraId="140AA209" w14:textId="19080599" w:rsidR="00055238" w:rsidRPr="0019173D" w:rsidRDefault="00055238" w:rsidP="0019173D">
      <w:pPr>
        <w:pStyle w:val="Heading1"/>
        <w:rPr>
          <w:lang w:val="en-US"/>
        </w:rPr>
      </w:pPr>
      <w:bookmarkStart w:id="71" w:name="_Toc73632044"/>
      <w:bookmarkStart w:id="72" w:name="_Ref73632290"/>
      <w:r w:rsidRPr="0019173D">
        <w:rPr>
          <w:lang w:val="en-US"/>
        </w:rPr>
        <w:t xml:space="preserve">Test </w:t>
      </w:r>
      <w:r w:rsidRPr="0019173D">
        <w:t>plan</w:t>
      </w:r>
      <w:r w:rsidRPr="0019173D">
        <w:rPr>
          <w:lang w:val="en-US"/>
        </w:rPr>
        <w:t xml:space="preserve"> </w:t>
      </w:r>
      <w:r w:rsidR="00DD52F4">
        <w:rPr>
          <w:lang w:val="en-US"/>
        </w:rPr>
        <w:t xml:space="preserve">and report </w:t>
      </w:r>
      <w:r w:rsidRPr="0019173D">
        <w:rPr>
          <w:lang w:val="en-US"/>
        </w:rPr>
        <w:t>Review</w:t>
      </w:r>
      <w:bookmarkEnd w:id="68"/>
      <w:bookmarkEnd w:id="70"/>
      <w:bookmarkEnd w:id="71"/>
      <w:bookmarkEnd w:id="72"/>
    </w:p>
    <w:p w14:paraId="76F6EF6F" w14:textId="77777777" w:rsidR="00055238" w:rsidRDefault="00055238" w:rsidP="008A01E8">
      <w:pPr>
        <w:rPr>
          <w:lang w:val="en-GB"/>
        </w:rPr>
      </w:pPr>
    </w:p>
    <w:p w14:paraId="7A4C700E" w14:textId="77777777" w:rsidR="00055238" w:rsidRDefault="00055238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14:paraId="6173B74E" w14:textId="77777777" w:rsidR="00055238" w:rsidRDefault="00055238" w:rsidP="00DD52F4">
      <w:pPr>
        <w:pStyle w:val="Heading2"/>
        <w:rPr>
          <w:lang w:val="en-GB"/>
        </w:rPr>
      </w:pPr>
      <w:bookmarkStart w:id="73" w:name="_Toc73632045"/>
      <w:r>
        <w:rPr>
          <w:lang w:val="en-GB"/>
        </w:rPr>
        <w:lastRenderedPageBreak/>
        <w:t>Review-</w:t>
      </w:r>
      <w:r w:rsidRPr="009F546B">
        <w:t>Participant</w:t>
      </w:r>
      <w:r>
        <w:rPr>
          <w:lang w:val="en-GB"/>
        </w:rPr>
        <w:t>:</w:t>
      </w:r>
      <w:bookmarkEnd w:id="73"/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5386"/>
        <w:gridCol w:w="3544"/>
      </w:tblGrid>
      <w:tr w:rsidR="00055238" w14:paraId="509AD1C1" w14:textId="77777777" w:rsidTr="005B25AD">
        <w:tc>
          <w:tcPr>
            <w:tcW w:w="709" w:type="dxa"/>
            <w:shd w:val="pct15" w:color="auto" w:fill="auto"/>
          </w:tcPr>
          <w:p w14:paraId="2F4C0CAB" w14:textId="77777777" w:rsidR="00055238" w:rsidRDefault="00055238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Dept.</w:t>
            </w:r>
          </w:p>
        </w:tc>
        <w:tc>
          <w:tcPr>
            <w:tcW w:w="5386" w:type="dxa"/>
            <w:shd w:val="pct15" w:color="auto" w:fill="auto"/>
          </w:tcPr>
          <w:p w14:paraId="138ED417" w14:textId="77777777" w:rsidR="00055238" w:rsidRDefault="00055238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Name</w:t>
            </w:r>
          </w:p>
        </w:tc>
        <w:tc>
          <w:tcPr>
            <w:tcW w:w="3544" w:type="dxa"/>
            <w:shd w:val="pct15" w:color="auto" w:fill="auto"/>
          </w:tcPr>
          <w:p w14:paraId="696B3345" w14:textId="77777777" w:rsidR="00055238" w:rsidRDefault="005769E0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Date / version</w:t>
            </w:r>
          </w:p>
        </w:tc>
      </w:tr>
      <w:tr w:rsidR="00055238" w14:paraId="4E650968" w14:textId="77777777" w:rsidTr="005B25AD">
        <w:tc>
          <w:tcPr>
            <w:tcW w:w="709" w:type="dxa"/>
            <w:vAlign w:val="center"/>
          </w:tcPr>
          <w:p w14:paraId="5E6DC456" w14:textId="77777777" w:rsidR="00055238" w:rsidRDefault="00C35333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PAMP</w:t>
            </w:r>
          </w:p>
        </w:tc>
        <w:tc>
          <w:tcPr>
            <w:tcW w:w="5386" w:type="dxa"/>
            <w:vAlign w:val="center"/>
          </w:tcPr>
          <w:p w14:paraId="3411EE4F" w14:textId="77777777" w:rsidR="00055238" w:rsidRDefault="00C35333" w:rsidP="00940BE4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Jax Yang, Spring Zhou</w:t>
            </w:r>
          </w:p>
        </w:tc>
        <w:tc>
          <w:tcPr>
            <w:tcW w:w="3544" w:type="dxa"/>
            <w:vAlign w:val="center"/>
          </w:tcPr>
          <w:p w14:paraId="2EF02916" w14:textId="77777777" w:rsidR="00055238" w:rsidRDefault="005769E0" w:rsidP="005769E0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2013-07-08 Ver0.1</w:t>
            </w:r>
          </w:p>
        </w:tc>
      </w:tr>
      <w:tr w:rsidR="00055238" w14:paraId="075DDD96" w14:textId="77777777" w:rsidTr="005B25AD">
        <w:tc>
          <w:tcPr>
            <w:tcW w:w="709" w:type="dxa"/>
            <w:vAlign w:val="center"/>
          </w:tcPr>
          <w:p w14:paraId="1526C183" w14:textId="77777777" w:rsidR="00055238" w:rsidRDefault="005769E0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PAMP</w:t>
            </w:r>
          </w:p>
        </w:tc>
        <w:tc>
          <w:tcPr>
            <w:tcW w:w="5386" w:type="dxa"/>
            <w:vAlign w:val="center"/>
          </w:tcPr>
          <w:p w14:paraId="0ADA7331" w14:textId="77777777" w:rsidR="00055238" w:rsidRDefault="005769E0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rFonts w:hint="eastAsia"/>
                <w:lang w:val="en-GB" w:eastAsia="zh-CN"/>
              </w:rPr>
              <w:t>Jax Yang,</w:t>
            </w:r>
            <w:r>
              <w:rPr>
                <w:lang w:val="en-GB" w:eastAsia="zh-CN"/>
              </w:rPr>
              <w:t xml:space="preserve"> Merrick Huang</w:t>
            </w:r>
          </w:p>
        </w:tc>
        <w:tc>
          <w:tcPr>
            <w:tcW w:w="3544" w:type="dxa"/>
            <w:vAlign w:val="center"/>
          </w:tcPr>
          <w:p w14:paraId="7981E5E8" w14:textId="77777777" w:rsidR="00055238" w:rsidRDefault="005769E0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2014-02-25 Ver0.2</w:t>
            </w:r>
          </w:p>
        </w:tc>
      </w:tr>
      <w:tr w:rsidR="00E24951" w14:paraId="3CE23E39" w14:textId="77777777" w:rsidTr="005B25AD">
        <w:tc>
          <w:tcPr>
            <w:tcW w:w="709" w:type="dxa"/>
            <w:vAlign w:val="center"/>
          </w:tcPr>
          <w:p w14:paraId="370A70F9" w14:textId="77777777" w:rsidR="00E24951" w:rsidRDefault="00E24951" w:rsidP="002014B2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PAMP</w:t>
            </w:r>
          </w:p>
        </w:tc>
        <w:tc>
          <w:tcPr>
            <w:tcW w:w="5386" w:type="dxa"/>
            <w:vAlign w:val="center"/>
          </w:tcPr>
          <w:p w14:paraId="269CE41D" w14:textId="77777777" w:rsidR="00E24951" w:rsidRDefault="00E24951" w:rsidP="002014B2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rFonts w:hint="eastAsia"/>
                <w:lang w:val="en-GB" w:eastAsia="zh-CN"/>
              </w:rPr>
              <w:t>Jax Yang,</w:t>
            </w:r>
            <w:r>
              <w:rPr>
                <w:lang w:val="en-GB" w:eastAsia="zh-CN"/>
              </w:rPr>
              <w:t xml:space="preserve"> Merrick Huang</w:t>
            </w:r>
          </w:p>
        </w:tc>
        <w:tc>
          <w:tcPr>
            <w:tcW w:w="3544" w:type="dxa"/>
            <w:vAlign w:val="center"/>
          </w:tcPr>
          <w:p w14:paraId="6BE7F656" w14:textId="77777777" w:rsidR="00E24951" w:rsidRDefault="00E24951" w:rsidP="00E24951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2014-06-06 Ver0.3</w:t>
            </w:r>
          </w:p>
        </w:tc>
      </w:tr>
      <w:tr w:rsidR="005B25AD" w14:paraId="579C6DE6" w14:textId="77777777" w:rsidTr="005B25AD">
        <w:tc>
          <w:tcPr>
            <w:tcW w:w="709" w:type="dxa"/>
            <w:vAlign w:val="center"/>
          </w:tcPr>
          <w:p w14:paraId="4E79E9A5" w14:textId="77777777" w:rsidR="005B25AD" w:rsidRDefault="005B25AD" w:rsidP="005B25A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PAMP</w:t>
            </w:r>
          </w:p>
        </w:tc>
        <w:tc>
          <w:tcPr>
            <w:tcW w:w="5386" w:type="dxa"/>
            <w:vAlign w:val="center"/>
          </w:tcPr>
          <w:p w14:paraId="36055016" w14:textId="77777777" w:rsidR="005B25AD" w:rsidRDefault="005B25AD" w:rsidP="005B25A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rFonts w:hint="eastAsia"/>
                <w:lang w:val="en-GB" w:eastAsia="zh-CN"/>
              </w:rPr>
              <w:t>Jax Yang,</w:t>
            </w:r>
            <w:r>
              <w:rPr>
                <w:lang w:val="en-GB" w:eastAsia="zh-CN"/>
              </w:rPr>
              <w:t xml:space="preserve"> Lawrence Shi</w:t>
            </w:r>
          </w:p>
        </w:tc>
        <w:tc>
          <w:tcPr>
            <w:tcW w:w="3544" w:type="dxa"/>
            <w:vAlign w:val="center"/>
          </w:tcPr>
          <w:p w14:paraId="04DE1A1D" w14:textId="77777777" w:rsidR="005B25AD" w:rsidRDefault="00DD389E" w:rsidP="005B25AD">
            <w:pPr>
              <w:tabs>
                <w:tab w:val="left" w:pos="1276"/>
              </w:tabs>
              <w:rPr>
                <w:lang w:val="en-GB"/>
              </w:rPr>
            </w:pPr>
            <w:r w:rsidRPr="009037E4">
              <w:rPr>
                <w:lang w:val="en-GB"/>
              </w:rPr>
              <w:t>2015-11-02</w:t>
            </w:r>
            <w:r w:rsidR="005B25AD">
              <w:rPr>
                <w:lang w:val="en-GB"/>
              </w:rPr>
              <w:t xml:space="preserve"> Ver0.4</w:t>
            </w:r>
          </w:p>
        </w:tc>
      </w:tr>
      <w:tr w:rsidR="009F2400" w14:paraId="169583D1" w14:textId="77777777" w:rsidTr="005B25AD">
        <w:tc>
          <w:tcPr>
            <w:tcW w:w="709" w:type="dxa"/>
            <w:vAlign w:val="center"/>
          </w:tcPr>
          <w:p w14:paraId="27310692" w14:textId="77777777" w:rsidR="009F2400" w:rsidRDefault="009F2400" w:rsidP="005B25AD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IAMA</w:t>
            </w:r>
          </w:p>
        </w:tc>
        <w:tc>
          <w:tcPr>
            <w:tcW w:w="5386" w:type="dxa"/>
            <w:vAlign w:val="center"/>
          </w:tcPr>
          <w:p w14:paraId="1ED5C5BD" w14:textId="77777777" w:rsidR="009F2400" w:rsidRDefault="009F2400" w:rsidP="005B25AD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Gary-GongYan </w:t>
            </w:r>
            <w:proofErr w:type="spellStart"/>
            <w:proofErr w:type="gramStart"/>
            <w:r>
              <w:rPr>
                <w:rFonts w:hint="eastAsia"/>
                <w:lang w:val="en-GB" w:eastAsia="zh-CN"/>
              </w:rPr>
              <w:t>Chen,Jimmy</w:t>
            </w:r>
            <w:proofErr w:type="spellEnd"/>
            <w:proofErr w:type="gramEnd"/>
            <w:r>
              <w:rPr>
                <w:rFonts w:hint="eastAsia"/>
                <w:lang w:val="en-GB" w:eastAsia="zh-CN"/>
              </w:rPr>
              <w:t>-Ge Wang</w:t>
            </w:r>
          </w:p>
        </w:tc>
        <w:tc>
          <w:tcPr>
            <w:tcW w:w="3544" w:type="dxa"/>
            <w:vAlign w:val="center"/>
          </w:tcPr>
          <w:p w14:paraId="0A0FAE11" w14:textId="77777777" w:rsidR="009F2400" w:rsidRPr="009F2400" w:rsidRDefault="009F2400" w:rsidP="005B25A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2018-05-02 Ver0.5</w:t>
            </w:r>
          </w:p>
        </w:tc>
      </w:tr>
      <w:tr w:rsidR="003D5421" w14:paraId="11EA577C" w14:textId="77777777" w:rsidTr="005B25AD">
        <w:tc>
          <w:tcPr>
            <w:tcW w:w="709" w:type="dxa"/>
            <w:vAlign w:val="center"/>
          </w:tcPr>
          <w:p w14:paraId="4DE53A56" w14:textId="1381B328" w:rsidR="003D5421" w:rsidRDefault="003D5421" w:rsidP="005B25AD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lang w:val="en-GB" w:eastAsia="zh-CN"/>
              </w:rPr>
              <w:t>PAMA</w:t>
            </w:r>
          </w:p>
        </w:tc>
        <w:tc>
          <w:tcPr>
            <w:tcW w:w="5386" w:type="dxa"/>
            <w:vAlign w:val="center"/>
          </w:tcPr>
          <w:p w14:paraId="6DFBCC4E" w14:textId="12DF0A28" w:rsidR="003D5421" w:rsidRDefault="003D5421" w:rsidP="005B25AD">
            <w:pPr>
              <w:tabs>
                <w:tab w:val="left" w:pos="1276"/>
              </w:tabs>
              <w:rPr>
                <w:lang w:val="en-GB" w:eastAsia="zh-CN"/>
              </w:rPr>
            </w:pPr>
            <w:r>
              <w:rPr>
                <w:lang w:val="en-GB" w:eastAsia="zh-CN"/>
              </w:rPr>
              <w:t>Kelly-DongMing Li</w:t>
            </w:r>
          </w:p>
        </w:tc>
        <w:tc>
          <w:tcPr>
            <w:tcW w:w="3544" w:type="dxa"/>
            <w:vAlign w:val="center"/>
          </w:tcPr>
          <w:p w14:paraId="6FD9CF15" w14:textId="1EFA4031" w:rsidR="003D5421" w:rsidRDefault="003D5421" w:rsidP="005B25A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2021-03-31 Ver0.6</w:t>
            </w:r>
          </w:p>
        </w:tc>
      </w:tr>
    </w:tbl>
    <w:p w14:paraId="00EEA0E7" w14:textId="77777777" w:rsidR="00055238" w:rsidRDefault="00055238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14:paraId="5D9F6554" w14:textId="77777777" w:rsidR="00055238" w:rsidRDefault="00055238" w:rsidP="00DD52F4">
      <w:pPr>
        <w:pStyle w:val="Heading2"/>
        <w:rPr>
          <w:lang w:val="en-GB"/>
        </w:rPr>
      </w:pPr>
      <w:bookmarkStart w:id="74" w:name="_Toc73632046"/>
      <w:r>
        <w:rPr>
          <w:lang w:val="en-GB"/>
        </w:rPr>
        <w:t>Decision of the Review:</w:t>
      </w:r>
      <w:bookmarkEnd w:id="74"/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055238" w14:paraId="4A2D5C05" w14:textId="77777777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14:paraId="46FF3630" w14:textId="77777777" w:rsidR="00055238" w:rsidRDefault="00055238" w:rsidP="00940BE4">
            <w:pPr>
              <w:tabs>
                <w:tab w:val="left" w:pos="1276"/>
              </w:tabs>
              <w:rPr>
                <w:i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7CE993E" w14:textId="77777777" w:rsidR="00055238" w:rsidRDefault="00055238" w:rsidP="00940BE4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5BD9B624" w14:textId="77777777" w:rsidR="00055238" w:rsidRDefault="00055238" w:rsidP="00940BE4">
            <w:pPr>
              <w:tabs>
                <w:tab w:val="left" w:pos="1276"/>
              </w:tabs>
              <w:rPr>
                <w:i/>
                <w:lang w:val="en-GB"/>
              </w:rPr>
            </w:pPr>
            <w:r>
              <w:rPr>
                <w:i/>
                <w:lang w:val="en-GB"/>
              </w:rPr>
              <w:t>next steps</w:t>
            </w:r>
          </w:p>
        </w:tc>
      </w:tr>
      <w:tr w:rsidR="00055238" w14:paraId="3B159F20" w14:textId="77777777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2FF698" w14:textId="77777777" w:rsidR="00055238" w:rsidRPr="00C35333" w:rsidRDefault="00C35333" w:rsidP="00940BE4">
            <w:pPr>
              <w:tabs>
                <w:tab w:val="left" w:pos="1276"/>
              </w:tabs>
              <w:rPr>
                <w:rFonts w:eastAsiaTheme="minorEastAsia"/>
                <w:lang w:val="de-CH" w:eastAsia="zh-CN"/>
              </w:rPr>
            </w:pPr>
            <w:r>
              <w:rPr>
                <w:rFonts w:eastAsiaTheme="minorEastAsia" w:hint="eastAsia"/>
                <w:lang w:val="de-CH" w:eastAsia="zh-CN"/>
              </w:rPr>
              <w:t>Y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1409B2" w14:textId="77777777" w:rsidR="00055238" w:rsidRDefault="00055238" w:rsidP="00940BE4">
            <w:pPr>
              <w:rPr>
                <w:lang w:val="en-GB"/>
              </w:rPr>
            </w:pPr>
            <w:r>
              <w:rPr>
                <w:lang w:val="en-GB"/>
              </w:rPr>
              <w:t xml:space="preserve">Inspection passed </w:t>
            </w:r>
            <w:r>
              <w:rPr>
                <w:b/>
                <w:i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4E1C2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 xml:space="preserve">Phase finished </w:t>
            </w:r>
          </w:p>
        </w:tc>
      </w:tr>
      <w:tr w:rsidR="00055238" w:rsidRPr="00637EA4" w14:paraId="7950B6A4" w14:textId="77777777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66BB0" w14:textId="77777777" w:rsidR="00055238" w:rsidRPr="00C35333" w:rsidRDefault="00055238" w:rsidP="00940BE4">
            <w:pPr>
              <w:tabs>
                <w:tab w:val="left" w:pos="1276"/>
              </w:tabs>
              <w:rPr>
                <w:rFonts w:eastAsiaTheme="minorEastAsia"/>
                <w:lang w:val="de-CH" w:eastAsia="zh-CN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DE0958" w14:textId="77777777" w:rsidR="00055238" w:rsidRDefault="00055238" w:rsidP="00940BE4">
            <w:pPr>
              <w:rPr>
                <w:lang w:val="en-GB"/>
              </w:rPr>
            </w:pPr>
            <w:r>
              <w:rPr>
                <w:lang w:val="en-GB"/>
              </w:rPr>
              <w:t xml:space="preserve">Inspection passed </w:t>
            </w:r>
            <w:r>
              <w:rPr>
                <w:b/>
                <w:i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9369C" w14:textId="77777777" w:rsidR="00055238" w:rsidRDefault="00C35333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rFonts w:hint="eastAsia"/>
                <w:lang w:val="en-GB" w:eastAsia="zh-CN"/>
              </w:rPr>
              <w:t>S</w:t>
            </w:r>
            <w:r w:rsidR="00055238">
              <w:rPr>
                <w:lang w:val="en-GB"/>
              </w:rPr>
              <w:t>ome changes must be done</w:t>
            </w:r>
          </w:p>
        </w:tc>
      </w:tr>
      <w:tr w:rsidR="00055238" w14:paraId="450CEA2F" w14:textId="77777777" w:rsidTr="00940BE4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7BA5B9" w14:textId="77777777" w:rsidR="00055238" w:rsidRPr="00C35333" w:rsidRDefault="00055238" w:rsidP="00940BE4">
            <w:pPr>
              <w:tabs>
                <w:tab w:val="left" w:pos="1276"/>
              </w:tabs>
              <w:rPr>
                <w:rFonts w:eastAsiaTheme="minorEastAsia"/>
                <w:lang w:val="de-CH" w:eastAsia="zh-CN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91633B" w14:textId="77777777" w:rsidR="00055238" w:rsidRDefault="00055238" w:rsidP="00940BE4">
            <w:pPr>
              <w:rPr>
                <w:lang w:val="en-GB"/>
              </w:rPr>
            </w:pPr>
            <w:r>
              <w:rPr>
                <w:lang w:val="en-GB"/>
              </w:rPr>
              <w:t xml:space="preserve">Inspection </w:t>
            </w:r>
            <w:r>
              <w:rPr>
                <w:b/>
                <w:i/>
                <w:lang w:val="en-GB"/>
              </w:rPr>
              <w:t xml:space="preserve">not </w:t>
            </w:r>
            <w:r>
              <w:rPr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88AAE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Inspection must be repeated</w:t>
            </w:r>
          </w:p>
        </w:tc>
      </w:tr>
    </w:tbl>
    <w:p w14:paraId="1B80F706" w14:textId="77777777" w:rsidR="00055238" w:rsidRDefault="00055238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14:paraId="3D9174E0" w14:textId="77777777" w:rsidR="00055238" w:rsidRDefault="00055238" w:rsidP="00DD52F4">
      <w:pPr>
        <w:rPr>
          <w:lang w:val="en-GB"/>
        </w:rPr>
      </w:pPr>
      <w:r>
        <w:rPr>
          <w:lang w:val="en-GB"/>
        </w:rPr>
        <w:t>Changes are proved: The Reviewer confirms that all changes are done: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54"/>
        <w:gridCol w:w="6945"/>
      </w:tblGrid>
      <w:tr w:rsidR="00055238" w14:paraId="2833C486" w14:textId="77777777" w:rsidTr="00C35333">
        <w:tc>
          <w:tcPr>
            <w:tcW w:w="1440" w:type="dxa"/>
            <w:tcBorders>
              <w:bottom w:val="nil"/>
            </w:tcBorders>
            <w:shd w:val="pct15" w:color="auto" w:fill="auto"/>
          </w:tcPr>
          <w:p w14:paraId="103D8B19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proved Rev:</w:t>
            </w:r>
          </w:p>
        </w:tc>
        <w:tc>
          <w:tcPr>
            <w:tcW w:w="1254" w:type="dxa"/>
            <w:tcBorders>
              <w:bottom w:val="nil"/>
            </w:tcBorders>
            <w:shd w:val="pct15" w:color="auto" w:fill="auto"/>
          </w:tcPr>
          <w:p w14:paraId="240DE9C4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6945" w:type="dxa"/>
            <w:tcBorders>
              <w:bottom w:val="nil"/>
            </w:tcBorders>
            <w:shd w:val="pct15" w:color="auto" w:fill="auto"/>
          </w:tcPr>
          <w:p w14:paraId="44CDDA12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Reviewer:</w:t>
            </w:r>
          </w:p>
        </w:tc>
      </w:tr>
      <w:tr w:rsidR="00055238" w14:paraId="7850BF25" w14:textId="77777777" w:rsidTr="00C35333">
        <w:trPr>
          <w:trHeight w:val="570"/>
        </w:trPr>
        <w:tc>
          <w:tcPr>
            <w:tcW w:w="1440" w:type="dxa"/>
          </w:tcPr>
          <w:p w14:paraId="6507164E" w14:textId="77777777" w:rsidR="00C35333" w:rsidRDefault="00C35333" w:rsidP="005769E0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0.1</w:t>
            </w:r>
          </w:p>
        </w:tc>
        <w:tc>
          <w:tcPr>
            <w:tcW w:w="1254" w:type="dxa"/>
          </w:tcPr>
          <w:p w14:paraId="5BEF8F11" w14:textId="77777777" w:rsidR="00055238" w:rsidRDefault="00C35333" w:rsidP="00940BE4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2013-07-08</w:t>
            </w:r>
          </w:p>
        </w:tc>
        <w:tc>
          <w:tcPr>
            <w:tcW w:w="6945" w:type="dxa"/>
          </w:tcPr>
          <w:p w14:paraId="10506C20" w14:textId="77777777" w:rsidR="00055238" w:rsidRDefault="00C35333" w:rsidP="00940BE4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Jax Yang, Spring Zhou</w:t>
            </w:r>
          </w:p>
        </w:tc>
      </w:tr>
      <w:tr w:rsidR="005769E0" w14:paraId="1BB1F2DA" w14:textId="77777777" w:rsidTr="00C35333">
        <w:trPr>
          <w:trHeight w:val="570"/>
        </w:trPr>
        <w:tc>
          <w:tcPr>
            <w:tcW w:w="1440" w:type="dxa"/>
          </w:tcPr>
          <w:p w14:paraId="4CC1DF22" w14:textId="77777777" w:rsidR="005769E0" w:rsidRDefault="005769E0" w:rsidP="005769E0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0.2</w:t>
            </w:r>
          </w:p>
        </w:tc>
        <w:tc>
          <w:tcPr>
            <w:tcW w:w="1254" w:type="dxa"/>
          </w:tcPr>
          <w:p w14:paraId="4499FC62" w14:textId="77777777" w:rsidR="005769E0" w:rsidRDefault="005769E0" w:rsidP="00940BE4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2014-02-25</w:t>
            </w:r>
          </w:p>
        </w:tc>
        <w:tc>
          <w:tcPr>
            <w:tcW w:w="6945" w:type="dxa"/>
          </w:tcPr>
          <w:p w14:paraId="62741E0E" w14:textId="77777777" w:rsidR="005769E0" w:rsidRDefault="005769E0" w:rsidP="00940BE4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Jax Yang,</w:t>
            </w:r>
            <w:r>
              <w:rPr>
                <w:lang w:val="en-GB" w:eastAsia="zh-CN"/>
              </w:rPr>
              <w:t xml:space="preserve"> Merrick Huang</w:t>
            </w:r>
          </w:p>
        </w:tc>
      </w:tr>
      <w:tr w:rsidR="00E24951" w14:paraId="0C50D8DD" w14:textId="77777777" w:rsidTr="00C35333">
        <w:trPr>
          <w:trHeight w:val="570"/>
        </w:trPr>
        <w:tc>
          <w:tcPr>
            <w:tcW w:w="1440" w:type="dxa"/>
          </w:tcPr>
          <w:p w14:paraId="14BE6107" w14:textId="77777777" w:rsidR="00E24951" w:rsidRDefault="00E24951" w:rsidP="002014B2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0.3</w:t>
            </w:r>
          </w:p>
        </w:tc>
        <w:tc>
          <w:tcPr>
            <w:tcW w:w="1254" w:type="dxa"/>
          </w:tcPr>
          <w:p w14:paraId="669CF620" w14:textId="77777777" w:rsidR="00E24951" w:rsidRDefault="00E24951" w:rsidP="00E24951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2014-06-06</w:t>
            </w:r>
          </w:p>
        </w:tc>
        <w:tc>
          <w:tcPr>
            <w:tcW w:w="6945" w:type="dxa"/>
          </w:tcPr>
          <w:p w14:paraId="2E9B0663" w14:textId="77777777" w:rsidR="00E24951" w:rsidRDefault="00E24951" w:rsidP="002014B2">
            <w:pPr>
              <w:spacing w:before="1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Jax Yang,</w:t>
            </w:r>
            <w:r>
              <w:rPr>
                <w:lang w:val="en-GB" w:eastAsia="zh-CN"/>
              </w:rPr>
              <w:t xml:space="preserve"> Merrick Huang</w:t>
            </w:r>
          </w:p>
        </w:tc>
      </w:tr>
      <w:tr w:rsidR="006129DA" w14:paraId="72DFBF85" w14:textId="77777777" w:rsidTr="00C35333">
        <w:trPr>
          <w:trHeight w:val="570"/>
        </w:trPr>
        <w:tc>
          <w:tcPr>
            <w:tcW w:w="1440" w:type="dxa"/>
          </w:tcPr>
          <w:p w14:paraId="149C420C" w14:textId="77777777" w:rsidR="006129DA" w:rsidRDefault="006129DA" w:rsidP="002014B2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0.4</w:t>
            </w:r>
          </w:p>
        </w:tc>
        <w:tc>
          <w:tcPr>
            <w:tcW w:w="1254" w:type="dxa"/>
          </w:tcPr>
          <w:p w14:paraId="499E7CD5" w14:textId="77777777" w:rsidR="006129DA" w:rsidRPr="009037E4" w:rsidRDefault="00DD389E" w:rsidP="006129DA">
            <w:pPr>
              <w:spacing w:before="120"/>
              <w:rPr>
                <w:lang w:val="en-GB" w:eastAsia="zh-CN"/>
              </w:rPr>
            </w:pPr>
            <w:r w:rsidRPr="009037E4">
              <w:rPr>
                <w:lang w:val="en-GB" w:eastAsia="zh-CN"/>
              </w:rPr>
              <w:t>2015-11-02</w:t>
            </w:r>
          </w:p>
        </w:tc>
        <w:tc>
          <w:tcPr>
            <w:tcW w:w="6945" w:type="dxa"/>
          </w:tcPr>
          <w:p w14:paraId="6027D33D" w14:textId="77777777" w:rsidR="006129DA" w:rsidRDefault="006129DA" w:rsidP="002014B2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Jax Yang, Lawrence Shi</w:t>
            </w:r>
          </w:p>
        </w:tc>
      </w:tr>
      <w:tr w:rsidR="003D5421" w14:paraId="0065C1CD" w14:textId="77777777" w:rsidTr="00C35333">
        <w:trPr>
          <w:trHeight w:val="570"/>
        </w:trPr>
        <w:tc>
          <w:tcPr>
            <w:tcW w:w="1440" w:type="dxa"/>
          </w:tcPr>
          <w:p w14:paraId="435A5B6C" w14:textId="345B38A7" w:rsidR="003D5421" w:rsidRDefault="003D5421" w:rsidP="002014B2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0.6</w:t>
            </w:r>
          </w:p>
        </w:tc>
        <w:tc>
          <w:tcPr>
            <w:tcW w:w="1254" w:type="dxa"/>
          </w:tcPr>
          <w:p w14:paraId="1A242D5D" w14:textId="77777777" w:rsidR="003D5421" w:rsidRDefault="003D5421" w:rsidP="006129DA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2021-03-31</w:t>
            </w:r>
          </w:p>
          <w:p w14:paraId="7C7227E1" w14:textId="01F6783D" w:rsidR="00FB3C5E" w:rsidRPr="009037E4" w:rsidRDefault="00FB3C5E" w:rsidP="006129DA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2021-06-03</w:t>
            </w:r>
          </w:p>
        </w:tc>
        <w:tc>
          <w:tcPr>
            <w:tcW w:w="6945" w:type="dxa"/>
          </w:tcPr>
          <w:p w14:paraId="3B53B848" w14:textId="77777777" w:rsidR="003D5421" w:rsidRDefault="003D5421" w:rsidP="002014B2">
            <w:pPr>
              <w:spacing w:before="120"/>
              <w:rPr>
                <w:lang w:val="en-GB" w:eastAsia="zh-CN"/>
              </w:rPr>
            </w:pPr>
            <w:r>
              <w:rPr>
                <w:lang w:val="en-GB" w:eastAsia="zh-CN"/>
              </w:rPr>
              <w:t>Kelly-DongMing Li</w:t>
            </w:r>
          </w:p>
          <w:p w14:paraId="4270E749" w14:textId="6ADE24CA" w:rsidR="00FB3C5E" w:rsidRDefault="00FB3C5E" w:rsidP="002014B2">
            <w:pPr>
              <w:spacing w:before="120"/>
              <w:rPr>
                <w:lang w:val="en-GB" w:eastAsia="zh-CN"/>
              </w:rPr>
            </w:pPr>
            <w:r w:rsidRPr="00FB3C5E">
              <w:rPr>
                <w:lang w:val="en-GB" w:eastAsia="zh-CN"/>
              </w:rPr>
              <w:t>Sunil S. Patil</w:t>
            </w:r>
          </w:p>
        </w:tc>
      </w:tr>
    </w:tbl>
    <w:p w14:paraId="0CC354E5" w14:textId="77777777" w:rsidR="00055238" w:rsidRDefault="00055238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</w:p>
    <w:p w14:paraId="3C9C872B" w14:textId="77777777" w:rsidR="00055238" w:rsidRDefault="00055238" w:rsidP="008A01E8">
      <w:pPr>
        <w:tabs>
          <w:tab w:val="left" w:pos="1276"/>
        </w:tabs>
        <w:spacing w:before="60"/>
        <w:ind w:right="-170"/>
        <w:rPr>
          <w:b/>
          <w:lang w:val="en-GB"/>
        </w:rPr>
      </w:pPr>
      <w:r>
        <w:rPr>
          <w:b/>
          <w:lang w:val="en-GB"/>
        </w:rPr>
        <w:t>Check list:</w:t>
      </w:r>
      <w:r>
        <w:rPr>
          <w:b/>
          <w:lang w:val="en-GB"/>
        </w:rPr>
        <w:br/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055238" w14:paraId="15E0D530" w14:textId="77777777" w:rsidTr="00940BE4">
        <w:trPr>
          <w:trHeight w:val="276"/>
        </w:trPr>
        <w:tc>
          <w:tcPr>
            <w:tcW w:w="450" w:type="dxa"/>
            <w:vAlign w:val="center"/>
          </w:tcPr>
          <w:p w14:paraId="5BFA5C61" w14:textId="77777777" w:rsidR="00055238" w:rsidRPr="00171F72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8055" w:type="dxa"/>
          </w:tcPr>
          <w:p w14:paraId="2EB6D453" w14:textId="77777777" w:rsidR="00055238" w:rsidRPr="00171F72" w:rsidRDefault="00055238" w:rsidP="00940BE4">
            <w:pPr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567" w:type="dxa"/>
          </w:tcPr>
          <w:p w14:paraId="36FC3AE3" w14:textId="77777777" w:rsidR="00055238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14:paraId="056BDBED" w14:textId="77777777" w:rsidR="00055238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no</w:t>
            </w:r>
          </w:p>
        </w:tc>
      </w:tr>
      <w:tr w:rsidR="00055238" w:rsidRPr="00637EA4" w14:paraId="211995CC" w14:textId="77777777" w:rsidTr="00940BE4">
        <w:trPr>
          <w:trHeight w:val="276"/>
        </w:trPr>
        <w:tc>
          <w:tcPr>
            <w:tcW w:w="450" w:type="dxa"/>
            <w:vAlign w:val="center"/>
          </w:tcPr>
          <w:p w14:paraId="6D5F4DDA" w14:textId="77777777" w:rsidR="00055238" w:rsidRDefault="00055238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8055" w:type="dxa"/>
          </w:tcPr>
          <w:p w14:paraId="7C3AA5F8" w14:textId="77777777" w:rsidR="00055238" w:rsidRPr="00C35333" w:rsidRDefault="00055238" w:rsidP="00940BE4">
            <w:pPr>
              <w:rPr>
                <w:lang w:val="en-GB"/>
              </w:rPr>
            </w:pPr>
            <w:r w:rsidRPr="00C35333">
              <w:rPr>
                <w:lang w:val="en-US"/>
              </w:rPr>
              <w:t xml:space="preserve"> The Module Tests are passed successful and documented in a proper way. </w:t>
            </w:r>
          </w:p>
        </w:tc>
        <w:tc>
          <w:tcPr>
            <w:tcW w:w="567" w:type="dxa"/>
          </w:tcPr>
          <w:p w14:paraId="70FE0C02" w14:textId="77777777" w:rsidR="00055238" w:rsidRPr="00C35333" w:rsidRDefault="00C35333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 w:eastAsia="zh-CN"/>
              </w:rPr>
            </w:pPr>
            <w:r w:rsidRPr="00C35333">
              <w:rPr>
                <w:rFonts w:hint="eastAsia"/>
                <w:b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14:paraId="5D1F9EBD" w14:textId="77777777" w:rsidR="00055238" w:rsidRPr="00C35333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055238" w:rsidRPr="00637EA4" w14:paraId="3C7B5F26" w14:textId="77777777" w:rsidTr="00940BE4">
        <w:trPr>
          <w:trHeight w:val="276"/>
        </w:trPr>
        <w:tc>
          <w:tcPr>
            <w:tcW w:w="450" w:type="dxa"/>
            <w:vAlign w:val="center"/>
          </w:tcPr>
          <w:p w14:paraId="6D94847B" w14:textId="77777777" w:rsidR="00055238" w:rsidRDefault="00055238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   2.</w:t>
            </w:r>
          </w:p>
        </w:tc>
        <w:tc>
          <w:tcPr>
            <w:tcW w:w="8055" w:type="dxa"/>
          </w:tcPr>
          <w:p w14:paraId="75AB468F" w14:textId="77777777" w:rsidR="00055238" w:rsidRPr="00C35333" w:rsidRDefault="00055238" w:rsidP="00940BE4">
            <w:pPr>
              <w:rPr>
                <w:lang w:val="en-US"/>
              </w:rPr>
            </w:pPr>
            <w:r w:rsidRPr="00C35333">
              <w:rPr>
                <w:lang w:val="en-US"/>
              </w:rPr>
              <w:t xml:space="preserve"> The Code Reviews are passed successful and documented in a proper way.</w:t>
            </w:r>
          </w:p>
        </w:tc>
        <w:tc>
          <w:tcPr>
            <w:tcW w:w="567" w:type="dxa"/>
          </w:tcPr>
          <w:p w14:paraId="46BEE119" w14:textId="77777777" w:rsidR="00055238" w:rsidRPr="00C35333" w:rsidRDefault="00C35333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 w:eastAsia="zh-CN"/>
              </w:rPr>
            </w:pPr>
            <w:r w:rsidRPr="00C35333">
              <w:rPr>
                <w:rFonts w:hint="eastAsia"/>
                <w:b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14:paraId="23CE4D62" w14:textId="77777777" w:rsidR="00055238" w:rsidRPr="00C35333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055238" w:rsidRPr="00637EA4" w14:paraId="35279AAF" w14:textId="77777777" w:rsidTr="00940BE4">
        <w:trPr>
          <w:trHeight w:val="276"/>
        </w:trPr>
        <w:tc>
          <w:tcPr>
            <w:tcW w:w="450" w:type="dxa"/>
            <w:vAlign w:val="center"/>
          </w:tcPr>
          <w:p w14:paraId="63FE17A2" w14:textId="77777777" w:rsidR="00055238" w:rsidRDefault="00055238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8055" w:type="dxa"/>
          </w:tcPr>
          <w:p w14:paraId="25DD9219" w14:textId="77777777" w:rsidR="00055238" w:rsidRPr="00C35333" w:rsidRDefault="00055238" w:rsidP="00940BE4">
            <w:pPr>
              <w:rPr>
                <w:lang w:val="en-US"/>
              </w:rPr>
            </w:pPr>
            <w:r w:rsidRPr="00C35333">
              <w:rPr>
                <w:lang w:val="en-US"/>
              </w:rPr>
              <w:t xml:space="preserve"> The Software System Test is passed successful and documented in a proper way.</w:t>
            </w:r>
          </w:p>
        </w:tc>
        <w:tc>
          <w:tcPr>
            <w:tcW w:w="567" w:type="dxa"/>
          </w:tcPr>
          <w:p w14:paraId="403A804E" w14:textId="77777777" w:rsidR="00055238" w:rsidRPr="00C35333" w:rsidRDefault="00C35333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 w:eastAsia="zh-CN"/>
              </w:rPr>
            </w:pPr>
            <w:r w:rsidRPr="00C35333">
              <w:rPr>
                <w:rFonts w:hint="eastAsia"/>
                <w:b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14:paraId="1F590528" w14:textId="77777777" w:rsidR="00055238" w:rsidRPr="00C35333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055238" w:rsidRPr="00637EA4" w14:paraId="02BC4C4C" w14:textId="77777777" w:rsidTr="00940BE4">
        <w:trPr>
          <w:trHeight w:val="276"/>
        </w:trPr>
        <w:tc>
          <w:tcPr>
            <w:tcW w:w="450" w:type="dxa"/>
            <w:vAlign w:val="center"/>
          </w:tcPr>
          <w:p w14:paraId="4B660C88" w14:textId="77777777" w:rsidR="00055238" w:rsidRDefault="00055238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8055" w:type="dxa"/>
          </w:tcPr>
          <w:p w14:paraId="24FB98E5" w14:textId="77777777" w:rsidR="00055238" w:rsidRPr="00C35333" w:rsidRDefault="00055238" w:rsidP="00940BE4">
            <w:pPr>
              <w:rPr>
                <w:lang w:val="en-US"/>
              </w:rPr>
            </w:pPr>
            <w:r w:rsidRPr="00C35333">
              <w:rPr>
                <w:lang w:val="en-US"/>
              </w:rPr>
              <w:t xml:space="preserve"> All safety requirements (Safety Function/Integrity/Measures) are considered.</w:t>
            </w:r>
          </w:p>
        </w:tc>
        <w:tc>
          <w:tcPr>
            <w:tcW w:w="567" w:type="dxa"/>
          </w:tcPr>
          <w:p w14:paraId="63255AB6" w14:textId="77777777" w:rsidR="00055238" w:rsidRPr="00C35333" w:rsidRDefault="00C35333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 w:eastAsia="zh-CN"/>
              </w:rPr>
            </w:pPr>
            <w:r w:rsidRPr="00C35333">
              <w:rPr>
                <w:rFonts w:hint="eastAsia"/>
                <w:b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14:paraId="2B15E9EF" w14:textId="77777777" w:rsidR="00055238" w:rsidRPr="00C35333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055238" w:rsidRPr="00637EA4" w14:paraId="766BE5D7" w14:textId="77777777" w:rsidTr="00940BE4">
        <w:trPr>
          <w:trHeight w:val="276"/>
        </w:trPr>
        <w:tc>
          <w:tcPr>
            <w:tcW w:w="450" w:type="dxa"/>
            <w:vAlign w:val="center"/>
          </w:tcPr>
          <w:p w14:paraId="0CC7A441" w14:textId="77777777" w:rsidR="00055238" w:rsidRDefault="00055238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8055" w:type="dxa"/>
          </w:tcPr>
          <w:p w14:paraId="61F4FE45" w14:textId="77777777" w:rsidR="00055238" w:rsidRPr="00C35333" w:rsidRDefault="00055238" w:rsidP="00940BE4">
            <w:pPr>
              <w:rPr>
                <w:lang w:val="en-US"/>
              </w:rPr>
            </w:pPr>
            <w:r w:rsidRPr="00C35333">
              <w:rPr>
                <w:lang w:val="en-US"/>
              </w:rPr>
              <w:t xml:space="preserve">The </w:t>
            </w:r>
            <w:r w:rsidRPr="00C35333">
              <w:rPr>
                <w:rFonts w:cs="Arial"/>
                <w:szCs w:val="20"/>
                <w:lang w:val="en-US"/>
              </w:rPr>
              <w:t xml:space="preserve">accomplished </w:t>
            </w:r>
            <w:r w:rsidRPr="00C35333">
              <w:rPr>
                <w:lang w:val="en-US"/>
              </w:rPr>
              <w:t xml:space="preserve">Test Procedures </w:t>
            </w:r>
            <w:r w:rsidRPr="00C35333">
              <w:rPr>
                <w:rFonts w:cs="Arial"/>
                <w:szCs w:val="20"/>
                <w:lang w:val="en-US"/>
              </w:rPr>
              <w:t xml:space="preserve">are sufficient </w:t>
            </w:r>
            <w:proofErr w:type="spellStart"/>
            <w:r w:rsidRPr="00C35333">
              <w:rPr>
                <w:lang w:val="en-US"/>
              </w:rPr>
              <w:t>too</w:t>
            </w:r>
            <w:proofErr w:type="spellEnd"/>
            <w:r w:rsidRPr="00C35333">
              <w:rPr>
                <w:lang w:val="en-US"/>
              </w:rPr>
              <w:t xml:space="preserve"> start the Product System Test.</w:t>
            </w:r>
          </w:p>
        </w:tc>
        <w:tc>
          <w:tcPr>
            <w:tcW w:w="567" w:type="dxa"/>
          </w:tcPr>
          <w:p w14:paraId="0ECB97CB" w14:textId="77777777" w:rsidR="00055238" w:rsidRPr="00C35333" w:rsidRDefault="00C35333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 w:eastAsia="zh-CN"/>
              </w:rPr>
            </w:pPr>
            <w:r w:rsidRPr="00C35333">
              <w:rPr>
                <w:rFonts w:hint="eastAsia"/>
                <w:b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14:paraId="338AFF2B" w14:textId="77777777" w:rsidR="00055238" w:rsidRPr="00C35333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055238" w:rsidRPr="00637EA4" w14:paraId="49F6A235" w14:textId="77777777" w:rsidTr="00940BE4">
        <w:trPr>
          <w:trHeight w:val="276"/>
        </w:trPr>
        <w:tc>
          <w:tcPr>
            <w:tcW w:w="450" w:type="dxa"/>
            <w:vAlign w:val="center"/>
          </w:tcPr>
          <w:p w14:paraId="245D656A" w14:textId="77777777" w:rsidR="00055238" w:rsidRDefault="00055238" w:rsidP="00940BE4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8055" w:type="dxa"/>
          </w:tcPr>
          <w:p w14:paraId="2E08542C" w14:textId="77777777" w:rsidR="00055238" w:rsidRPr="00C35333" w:rsidRDefault="00055238" w:rsidP="00940BE4">
            <w:pPr>
              <w:suppressAutoHyphens/>
              <w:spacing w:before="20" w:after="20"/>
              <w:rPr>
                <w:lang w:val="en-GB"/>
              </w:rPr>
            </w:pPr>
            <w:r w:rsidRPr="00C35333">
              <w:rPr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14:paraId="1091EC76" w14:textId="77777777" w:rsidR="00055238" w:rsidRPr="00C35333" w:rsidRDefault="00C35333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 w:eastAsia="zh-CN"/>
              </w:rPr>
            </w:pPr>
            <w:r w:rsidRPr="00C35333">
              <w:rPr>
                <w:rFonts w:hint="eastAsia"/>
                <w:b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14:paraId="4929217D" w14:textId="77777777" w:rsidR="00055238" w:rsidRPr="00C35333" w:rsidRDefault="00055238" w:rsidP="00940BE4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</w:tbl>
    <w:p w14:paraId="15B9B761" w14:textId="77777777" w:rsidR="00055238" w:rsidRDefault="00055238" w:rsidP="008A01E8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</w:p>
    <w:p w14:paraId="10BCBBD7" w14:textId="77777777" w:rsidR="00055238" w:rsidRDefault="00055238" w:rsidP="008A01E8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</w:p>
    <w:p w14:paraId="337ED20A" w14:textId="77777777" w:rsidR="00055238" w:rsidRDefault="00055238" w:rsidP="003D3BF7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Remarks:</w:t>
      </w:r>
    </w:p>
    <w:p w14:paraId="234CA68C" w14:textId="77777777" w:rsidR="00055238" w:rsidRDefault="00055238" w:rsidP="003D3BF7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 xml:space="preserve"> </w:t>
      </w:r>
    </w:p>
    <w:p w14:paraId="4E9E0553" w14:textId="77777777" w:rsidR="00055238" w:rsidRDefault="00055238" w:rsidP="003D3BF7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Defects</w:t>
      </w:r>
    </w:p>
    <w:tbl>
      <w:tblPr>
        <w:tblW w:w="978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6210"/>
        <w:gridCol w:w="779"/>
        <w:gridCol w:w="992"/>
      </w:tblGrid>
      <w:tr w:rsidR="00055238" w14:paraId="2E1D794F" w14:textId="77777777" w:rsidTr="00940BE4">
        <w:trPr>
          <w:cantSplit/>
        </w:trPr>
        <w:tc>
          <w:tcPr>
            <w:tcW w:w="540" w:type="dxa"/>
            <w:shd w:val="pct15" w:color="auto" w:fill="auto"/>
          </w:tcPr>
          <w:p w14:paraId="1F3F3166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No..</w:t>
            </w:r>
          </w:p>
        </w:tc>
        <w:tc>
          <w:tcPr>
            <w:tcW w:w="1260" w:type="dxa"/>
            <w:shd w:val="pct15" w:color="auto" w:fill="auto"/>
          </w:tcPr>
          <w:p w14:paraId="5656CD47" w14:textId="77777777" w:rsidR="00055238" w:rsidRDefault="00055238" w:rsidP="00940BE4">
            <w:pPr>
              <w:rPr>
                <w:lang w:val="en-GB"/>
              </w:rPr>
            </w:pPr>
            <w:r>
              <w:rPr>
                <w:lang w:val="en-GB"/>
              </w:rPr>
              <w:t>Checkpoint</w:t>
            </w:r>
          </w:p>
        </w:tc>
        <w:tc>
          <w:tcPr>
            <w:tcW w:w="6210" w:type="dxa"/>
            <w:shd w:val="pct15" w:color="auto" w:fill="auto"/>
          </w:tcPr>
          <w:p w14:paraId="5B0DF19C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79" w:type="dxa"/>
            <w:shd w:val="pct15" w:color="auto" w:fill="auto"/>
          </w:tcPr>
          <w:p w14:paraId="40FADF30" w14:textId="77777777" w:rsidR="00055238" w:rsidRDefault="00055238" w:rsidP="00940BE4">
            <w:pPr>
              <w:tabs>
                <w:tab w:val="left" w:pos="1276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Major Defect</w:t>
            </w:r>
          </w:p>
        </w:tc>
        <w:tc>
          <w:tcPr>
            <w:tcW w:w="992" w:type="dxa"/>
            <w:shd w:val="pct15" w:color="auto" w:fill="auto"/>
          </w:tcPr>
          <w:p w14:paraId="73511564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  <w:p w14:paraId="08AE9F2F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</w:p>
        </w:tc>
      </w:tr>
      <w:tr w:rsidR="00055238" w14:paraId="6D4DAE06" w14:textId="77777777" w:rsidTr="00940BE4">
        <w:trPr>
          <w:cantSplit/>
        </w:trPr>
        <w:tc>
          <w:tcPr>
            <w:tcW w:w="540" w:type="dxa"/>
          </w:tcPr>
          <w:p w14:paraId="3BC39E1F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5A95DD9B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4263750D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7C8E4338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8B5B0D4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055238" w14:paraId="458B19F1" w14:textId="77777777" w:rsidTr="00940BE4">
        <w:trPr>
          <w:cantSplit/>
        </w:trPr>
        <w:tc>
          <w:tcPr>
            <w:tcW w:w="540" w:type="dxa"/>
          </w:tcPr>
          <w:p w14:paraId="581A0381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79055848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5D18BBFD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18F0C03D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70BAA24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055238" w14:paraId="3A4EC2C9" w14:textId="77777777" w:rsidTr="00940BE4">
        <w:trPr>
          <w:cantSplit/>
        </w:trPr>
        <w:tc>
          <w:tcPr>
            <w:tcW w:w="540" w:type="dxa"/>
          </w:tcPr>
          <w:p w14:paraId="046F1DDA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35D8EBDE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5DDD7BEA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14E798CD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3DDAD51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055238" w14:paraId="729C9BBD" w14:textId="77777777" w:rsidTr="00940BE4">
        <w:trPr>
          <w:cantSplit/>
        </w:trPr>
        <w:tc>
          <w:tcPr>
            <w:tcW w:w="540" w:type="dxa"/>
          </w:tcPr>
          <w:p w14:paraId="7A9361FF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032370B2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01A7164A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020EBC27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0A54CF2D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055238" w14:paraId="7664E60E" w14:textId="77777777" w:rsidTr="00940BE4">
        <w:trPr>
          <w:cantSplit/>
        </w:trPr>
        <w:tc>
          <w:tcPr>
            <w:tcW w:w="540" w:type="dxa"/>
          </w:tcPr>
          <w:p w14:paraId="7D0F92FF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598732C0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32B2E22B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139B4D1D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7E9FB92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055238" w14:paraId="09183EB7" w14:textId="77777777" w:rsidTr="00940BE4">
        <w:trPr>
          <w:cantSplit/>
        </w:trPr>
        <w:tc>
          <w:tcPr>
            <w:tcW w:w="540" w:type="dxa"/>
          </w:tcPr>
          <w:p w14:paraId="17DA9502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37933330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251F7A87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43AC4876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364B248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055238" w14:paraId="31F4B313" w14:textId="77777777" w:rsidTr="00940BE4">
        <w:trPr>
          <w:cantSplit/>
        </w:trPr>
        <w:tc>
          <w:tcPr>
            <w:tcW w:w="540" w:type="dxa"/>
          </w:tcPr>
          <w:p w14:paraId="022A9BB2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37A3AB65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1CF31039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33C20C9C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66A9576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  <w:tr w:rsidR="00055238" w14:paraId="56C57E3A" w14:textId="77777777" w:rsidTr="00940BE4">
        <w:trPr>
          <w:cantSplit/>
        </w:trPr>
        <w:tc>
          <w:tcPr>
            <w:tcW w:w="540" w:type="dxa"/>
          </w:tcPr>
          <w:p w14:paraId="1386A643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  <w:tc>
          <w:tcPr>
            <w:tcW w:w="1260" w:type="dxa"/>
          </w:tcPr>
          <w:p w14:paraId="2FA52152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6210" w:type="dxa"/>
          </w:tcPr>
          <w:p w14:paraId="6CFC1D7B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779" w:type="dxa"/>
          </w:tcPr>
          <w:p w14:paraId="1F03D798" w14:textId="77777777" w:rsidR="00055238" w:rsidRDefault="00055238" w:rsidP="00940BE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172A8E0" w14:textId="77777777" w:rsidR="00055238" w:rsidRDefault="00055238" w:rsidP="00940BE4">
            <w:pPr>
              <w:tabs>
                <w:tab w:val="left" w:pos="1276"/>
              </w:tabs>
              <w:rPr>
                <w:lang w:val="en-GB"/>
              </w:rPr>
            </w:pPr>
          </w:p>
        </w:tc>
      </w:tr>
    </w:tbl>
    <w:p w14:paraId="718863CA" w14:textId="77777777" w:rsidR="00055238" w:rsidRPr="006330AE" w:rsidRDefault="00055238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  <w:lang w:val="en-US"/>
        </w:rPr>
      </w:pPr>
    </w:p>
    <w:p w14:paraId="18692BBB" w14:textId="77777777" w:rsidR="00055238" w:rsidRPr="006330AE" w:rsidRDefault="00055238" w:rsidP="009F546B">
      <w:pPr>
        <w:pStyle w:val="Heading1"/>
        <w:rPr>
          <w:bCs w:val="0"/>
        </w:rPr>
      </w:pPr>
      <w:bookmarkStart w:id="75" w:name="_Hlt55292881"/>
      <w:bookmarkStart w:id="76" w:name="_Hlt66070479"/>
      <w:bookmarkStart w:id="77" w:name="_Toc262036521"/>
      <w:bookmarkStart w:id="78" w:name="_Toc262037128"/>
      <w:bookmarkStart w:id="79" w:name="_Toc322104739"/>
      <w:bookmarkStart w:id="80" w:name="_Toc73632047"/>
      <w:bookmarkStart w:id="81" w:name="_Toc261866529"/>
      <w:bookmarkStart w:id="82" w:name="_Toc262036522"/>
      <w:bookmarkStart w:id="83" w:name="_Toc262037129"/>
      <w:bookmarkEnd w:id="75"/>
      <w:bookmarkEnd w:id="76"/>
      <w:r w:rsidRPr="006330AE">
        <w:t>References</w:t>
      </w:r>
      <w:bookmarkEnd w:id="77"/>
      <w:bookmarkEnd w:id="78"/>
      <w:bookmarkEnd w:id="79"/>
      <w:bookmarkEnd w:id="80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ash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011"/>
      </w:tblGrid>
      <w:tr w:rsidR="00055238" w:rsidRPr="006330AE" w14:paraId="75ACF0B0" w14:textId="77777777" w:rsidTr="00DD422E"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15BF556A" w14:textId="77777777" w:rsidR="00055238" w:rsidRPr="006330AE" w:rsidRDefault="00055238" w:rsidP="00DD422E">
            <w:pPr>
              <w:spacing w:after="120"/>
              <w:jc w:val="center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 xml:space="preserve">Ref. </w:t>
            </w:r>
          </w:p>
        </w:tc>
        <w:tc>
          <w:tcPr>
            <w:tcW w:w="9011" w:type="dxa"/>
            <w:tcBorders>
              <w:top w:val="single" w:sz="6" w:space="0" w:color="auto"/>
              <w:bottom w:val="single" w:sz="6" w:space="0" w:color="auto"/>
            </w:tcBorders>
          </w:tcPr>
          <w:p w14:paraId="683C8AFD" w14:textId="77777777" w:rsidR="00055238" w:rsidRPr="006330AE" w:rsidRDefault="00055238" w:rsidP="00DD422E">
            <w:pPr>
              <w:spacing w:after="120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Document</w:t>
            </w:r>
          </w:p>
        </w:tc>
      </w:tr>
      <w:tr w:rsidR="00055238" w:rsidRPr="00E20412" w14:paraId="74D175F3" w14:textId="77777777" w:rsidTr="00DD422E">
        <w:trPr>
          <w:cantSplit/>
        </w:trPr>
        <w:tc>
          <w:tcPr>
            <w:tcW w:w="709" w:type="dxa"/>
            <w:tcBorders>
              <w:top w:val="nil"/>
            </w:tcBorders>
          </w:tcPr>
          <w:p w14:paraId="069A758B" w14:textId="77777777" w:rsidR="00055238" w:rsidRPr="00705DCD" w:rsidRDefault="00055238" w:rsidP="00DD422E">
            <w:pPr>
              <w:spacing w:after="120"/>
              <w:jc w:val="center"/>
              <w:rPr>
                <w:color w:val="000000"/>
              </w:rPr>
            </w:pPr>
            <w:bookmarkStart w:id="84" w:name="Ref1"/>
            <w:r w:rsidRPr="00705DCD">
              <w:rPr>
                <w:color w:val="000000"/>
              </w:rPr>
              <w:t>[1]</w:t>
            </w:r>
            <w:bookmarkEnd w:id="84"/>
          </w:p>
        </w:tc>
        <w:tc>
          <w:tcPr>
            <w:tcW w:w="9011" w:type="dxa"/>
            <w:tcBorders>
              <w:top w:val="nil"/>
            </w:tcBorders>
          </w:tcPr>
          <w:p w14:paraId="6E9C14A8" w14:textId="77777777" w:rsidR="00055238" w:rsidRPr="006C0006" w:rsidRDefault="005769E0" w:rsidP="0026391B">
            <w:pPr>
              <w:spacing w:after="120"/>
              <w:rPr>
                <w:color w:val="000000"/>
                <w:lang w:val="en-US" w:eastAsia="zh-CN"/>
              </w:rPr>
            </w:pPr>
            <w:r>
              <w:rPr>
                <w:color w:val="000000"/>
                <w:lang w:val="en-US"/>
              </w:rPr>
              <w:t>[RS</w:t>
            </w:r>
            <w:proofErr w:type="gramStart"/>
            <w:r>
              <w:rPr>
                <w:color w:val="000000"/>
                <w:lang w:val="en-US"/>
              </w:rPr>
              <w:t>017]</w:t>
            </w:r>
            <w:proofErr w:type="spellStart"/>
            <w:r w:rsidR="00055238" w:rsidRPr="006C0006">
              <w:rPr>
                <w:color w:val="000000"/>
                <w:lang w:val="en-US"/>
              </w:rPr>
              <w:t>MVMeasurement</w:t>
            </w:r>
            <w:proofErr w:type="spellEnd"/>
            <w:proofErr w:type="gramEnd"/>
            <w:r w:rsidR="00055238" w:rsidRPr="006C0006">
              <w:rPr>
                <w:color w:val="000000"/>
                <w:lang w:val="en-US"/>
              </w:rPr>
              <w:t xml:space="preserve"> Requirements Specification</w:t>
            </w:r>
          </w:p>
        </w:tc>
      </w:tr>
      <w:tr w:rsidR="00055238" w:rsidRPr="00637EA4" w14:paraId="0F86C234" w14:textId="77777777" w:rsidTr="00DD422E">
        <w:trPr>
          <w:cantSplit/>
        </w:trPr>
        <w:tc>
          <w:tcPr>
            <w:tcW w:w="709" w:type="dxa"/>
            <w:tcBorders>
              <w:top w:val="nil"/>
            </w:tcBorders>
          </w:tcPr>
          <w:p w14:paraId="22A6F479" w14:textId="77777777" w:rsidR="00055238" w:rsidRPr="00705DCD" w:rsidRDefault="00055238" w:rsidP="00DD422E">
            <w:pPr>
              <w:spacing w:after="120"/>
              <w:jc w:val="center"/>
              <w:rPr>
                <w:color w:val="000000"/>
              </w:rPr>
            </w:pPr>
            <w:bookmarkStart w:id="85" w:name="_Hlt9064128"/>
            <w:bookmarkStart w:id="86" w:name="Ref2"/>
            <w:bookmarkEnd w:id="85"/>
            <w:r w:rsidRPr="00705DCD">
              <w:rPr>
                <w:color w:val="000000"/>
              </w:rPr>
              <w:t>[2]</w:t>
            </w:r>
            <w:bookmarkEnd w:id="86"/>
          </w:p>
        </w:tc>
        <w:tc>
          <w:tcPr>
            <w:tcW w:w="9011" w:type="dxa"/>
            <w:tcBorders>
              <w:top w:val="nil"/>
            </w:tcBorders>
          </w:tcPr>
          <w:p w14:paraId="79FD8FE8" w14:textId="77777777" w:rsidR="00055238" w:rsidRPr="008E3965" w:rsidRDefault="00055238" w:rsidP="00BD52B2">
            <w:pPr>
              <w:spacing w:after="120"/>
              <w:rPr>
                <w:color w:val="000000"/>
                <w:lang w:val="en-US" w:eastAsia="zh-CN"/>
              </w:rPr>
            </w:pPr>
            <w:r w:rsidRPr="008E3965">
              <w:rPr>
                <w:color w:val="000000"/>
                <w:lang w:val="en-US"/>
              </w:rPr>
              <w:t>ABB BUI Common Framework release 2.</w:t>
            </w:r>
            <w:r w:rsidR="00BD52B2">
              <w:rPr>
                <w:rFonts w:hint="eastAsia"/>
                <w:color w:val="000000"/>
                <w:lang w:val="en-US" w:eastAsia="zh-CN"/>
              </w:rPr>
              <w:t>3</w:t>
            </w:r>
            <w:r w:rsidRPr="008E3965">
              <w:rPr>
                <w:color w:val="000000"/>
                <w:lang w:val="en-US"/>
              </w:rPr>
              <w:t>.</w:t>
            </w:r>
            <w:r w:rsidR="00BD52B2"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 w:rsidR="00055238" w:rsidRPr="00637EA4" w14:paraId="19DF8F42" w14:textId="77777777" w:rsidTr="00DD422E">
        <w:trPr>
          <w:cantSplit/>
        </w:trPr>
        <w:tc>
          <w:tcPr>
            <w:tcW w:w="709" w:type="dxa"/>
          </w:tcPr>
          <w:p w14:paraId="3FD4EF60" w14:textId="77777777" w:rsidR="00055238" w:rsidRPr="00705DCD" w:rsidRDefault="00055238" w:rsidP="00DD422E">
            <w:pPr>
              <w:spacing w:after="120"/>
              <w:jc w:val="center"/>
              <w:rPr>
                <w:color w:val="000000"/>
              </w:rPr>
            </w:pPr>
            <w:bookmarkStart w:id="87" w:name="Ref4"/>
            <w:r w:rsidRPr="00705DCD">
              <w:rPr>
                <w:color w:val="000000"/>
              </w:rPr>
              <w:t>[</w:t>
            </w:r>
            <w:r>
              <w:rPr>
                <w:color w:val="000000"/>
              </w:rPr>
              <w:t>3</w:t>
            </w:r>
            <w:r w:rsidRPr="00705DCD">
              <w:rPr>
                <w:color w:val="000000"/>
              </w:rPr>
              <w:t>]</w:t>
            </w:r>
            <w:bookmarkEnd w:id="87"/>
          </w:p>
        </w:tc>
        <w:tc>
          <w:tcPr>
            <w:tcW w:w="9011" w:type="dxa"/>
          </w:tcPr>
          <w:p w14:paraId="66F00F56" w14:textId="77777777" w:rsidR="00055238" w:rsidRPr="003F5710" w:rsidRDefault="00055238" w:rsidP="00DD422E">
            <w:pPr>
              <w:rPr>
                <w:color w:val="000000"/>
                <w:lang w:val="da-DK"/>
              </w:rPr>
            </w:pPr>
            <w:r w:rsidRPr="003F5710">
              <w:rPr>
                <w:color w:val="000000"/>
                <w:lang w:val="da-DK"/>
              </w:rPr>
              <w:t>PC-Lint for C/C++ version 8</w:t>
            </w:r>
          </w:p>
          <w:p w14:paraId="228951CD" w14:textId="77777777" w:rsidR="00055238" w:rsidRPr="003F5710" w:rsidRDefault="00055238" w:rsidP="00DD422E">
            <w:pPr>
              <w:rPr>
                <w:color w:val="000000"/>
                <w:lang w:val="da-DK"/>
              </w:rPr>
            </w:pPr>
            <w:r w:rsidRPr="003F5710">
              <w:rPr>
                <w:color w:val="000000"/>
                <w:lang w:val="da-DK"/>
              </w:rPr>
              <w:t>© 2001 Gimpel Software</w:t>
            </w:r>
          </w:p>
          <w:p w14:paraId="0913ED1C" w14:textId="77777777" w:rsidR="00055238" w:rsidRPr="003F5710" w:rsidRDefault="0030693C" w:rsidP="00DD422E">
            <w:pPr>
              <w:rPr>
                <w:color w:val="000000"/>
                <w:lang w:val="da-DK"/>
              </w:rPr>
            </w:pPr>
            <w:hyperlink r:id="rId11" w:history="1">
              <w:r w:rsidR="00055238" w:rsidRPr="003F5710">
                <w:rPr>
                  <w:color w:val="000000"/>
                  <w:lang w:val="da-DK"/>
                </w:rPr>
                <w:t>http://www.gimpel.com</w:t>
              </w:r>
            </w:hyperlink>
          </w:p>
          <w:p w14:paraId="5C7BF129" w14:textId="77777777" w:rsidR="00055238" w:rsidRPr="003F5710" w:rsidRDefault="00055238" w:rsidP="00DD422E">
            <w:pPr>
              <w:rPr>
                <w:color w:val="000000"/>
                <w:lang w:val="da-DK"/>
              </w:rPr>
            </w:pPr>
          </w:p>
        </w:tc>
      </w:tr>
      <w:tr w:rsidR="00055238" w:rsidRPr="002D6681" w14:paraId="13AC8FCE" w14:textId="77777777" w:rsidTr="00DD422E">
        <w:trPr>
          <w:cantSplit/>
        </w:trPr>
        <w:tc>
          <w:tcPr>
            <w:tcW w:w="709" w:type="dxa"/>
          </w:tcPr>
          <w:p w14:paraId="308796E4" w14:textId="77777777" w:rsidR="00055238" w:rsidRPr="00705DCD" w:rsidRDefault="00055238" w:rsidP="00DD422E">
            <w:pPr>
              <w:spacing w:after="120"/>
              <w:jc w:val="center"/>
              <w:rPr>
                <w:color w:val="000000"/>
              </w:rPr>
            </w:pPr>
            <w:bookmarkStart w:id="88" w:name="Ref5"/>
            <w:r>
              <w:rPr>
                <w:color w:val="000000"/>
              </w:rPr>
              <w:t>[4</w:t>
            </w:r>
            <w:r w:rsidRPr="00705DCD">
              <w:rPr>
                <w:color w:val="000000"/>
              </w:rPr>
              <w:t>]</w:t>
            </w:r>
            <w:bookmarkEnd w:id="88"/>
          </w:p>
        </w:tc>
        <w:tc>
          <w:tcPr>
            <w:tcW w:w="9011" w:type="dxa"/>
          </w:tcPr>
          <w:p w14:paraId="5CB48058" w14:textId="77777777" w:rsidR="00055238" w:rsidRPr="006C0006" w:rsidRDefault="005769E0" w:rsidP="00DD422E">
            <w:pPr>
              <w:spacing w:after="120"/>
              <w:rPr>
                <w:color w:val="000000"/>
                <w:lang w:val="en-US" w:eastAsia="zh-CN"/>
              </w:rPr>
            </w:pPr>
            <w:r>
              <w:rPr>
                <w:color w:val="000000"/>
                <w:lang w:val="en-US"/>
              </w:rPr>
              <w:t>[RR</w:t>
            </w:r>
            <w:proofErr w:type="gramStart"/>
            <w:r>
              <w:rPr>
                <w:color w:val="000000"/>
                <w:lang w:val="en-US"/>
              </w:rPr>
              <w:t>014]</w:t>
            </w:r>
            <w:proofErr w:type="spellStart"/>
            <w:r w:rsidR="00055238" w:rsidRPr="006C0006">
              <w:rPr>
                <w:color w:val="000000"/>
                <w:lang w:val="en-US"/>
              </w:rPr>
              <w:t>MVMeasurement</w:t>
            </w:r>
            <w:proofErr w:type="spellEnd"/>
            <w:proofErr w:type="gramEnd"/>
            <w:r w:rsidR="00055238" w:rsidRPr="006C0006">
              <w:rPr>
                <w:color w:val="000000"/>
                <w:lang w:val="en-US"/>
              </w:rPr>
              <w:t xml:space="preserve"> Software Code Review</w:t>
            </w:r>
          </w:p>
        </w:tc>
      </w:tr>
      <w:tr w:rsidR="00055238" w:rsidRPr="002D6681" w14:paraId="55ABB4DD" w14:textId="77777777" w:rsidTr="00DD422E">
        <w:trPr>
          <w:cantSplit/>
        </w:trPr>
        <w:tc>
          <w:tcPr>
            <w:tcW w:w="709" w:type="dxa"/>
            <w:tcBorders>
              <w:bottom w:val="single" w:sz="6" w:space="0" w:color="auto"/>
            </w:tcBorders>
          </w:tcPr>
          <w:p w14:paraId="5E159186" w14:textId="77777777" w:rsidR="00055238" w:rsidRPr="00705DCD" w:rsidRDefault="00055238" w:rsidP="00F63D15">
            <w:pPr>
              <w:spacing w:after="120"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9011" w:type="dxa"/>
            <w:tcBorders>
              <w:bottom w:val="single" w:sz="6" w:space="0" w:color="auto"/>
            </w:tcBorders>
          </w:tcPr>
          <w:p w14:paraId="7C7CAAA7" w14:textId="77777777" w:rsidR="00055238" w:rsidRPr="008E3965" w:rsidRDefault="00055238" w:rsidP="0026391B">
            <w:pPr>
              <w:spacing w:after="120"/>
              <w:rPr>
                <w:color w:val="000000"/>
                <w:lang w:val="en-US" w:eastAsia="zh-CN"/>
              </w:rPr>
            </w:pPr>
          </w:p>
        </w:tc>
      </w:tr>
    </w:tbl>
    <w:p w14:paraId="37466737" w14:textId="77777777" w:rsidR="00055238" w:rsidRDefault="00055238" w:rsidP="00BC1DF3"/>
    <w:p w14:paraId="22F27629" w14:textId="77777777" w:rsidR="00055238" w:rsidRPr="006330AE" w:rsidRDefault="00055238" w:rsidP="009F546B">
      <w:pPr>
        <w:pStyle w:val="Heading1"/>
      </w:pPr>
      <w:bookmarkStart w:id="89" w:name="_Toc73632048"/>
      <w:r w:rsidRPr="006330AE">
        <w:t>Revision History</w:t>
      </w:r>
      <w:bookmarkEnd w:id="81"/>
      <w:bookmarkEnd w:id="82"/>
      <w:bookmarkEnd w:id="83"/>
      <w:bookmarkEnd w:id="89"/>
    </w:p>
    <w:tbl>
      <w:tblPr>
        <w:tblW w:w="9677" w:type="dxa"/>
        <w:tblInd w:w="1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5577"/>
        <w:gridCol w:w="2064"/>
        <w:gridCol w:w="1356"/>
      </w:tblGrid>
      <w:tr w:rsidR="00055238" w:rsidRPr="006330AE" w14:paraId="412B1E61" w14:textId="77777777" w:rsidTr="00940BE4">
        <w:trPr>
          <w:cantSplit/>
          <w:trHeight w:hRule="exact" w:val="32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ABB9D1" w14:textId="77777777" w:rsidR="00055238" w:rsidRPr="006330AE" w:rsidRDefault="00055238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Rev.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04663C" w14:textId="77777777" w:rsidR="00055238" w:rsidRPr="006330AE" w:rsidRDefault="00055238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Description of Version/Changes</w:t>
            </w:r>
          </w:p>
        </w:tc>
        <w:tc>
          <w:tcPr>
            <w:tcW w:w="2064" w:type="dxa"/>
            <w:tcBorders>
              <w:top w:val="single" w:sz="4" w:space="0" w:color="auto"/>
              <w:bottom w:val="single" w:sz="6" w:space="0" w:color="auto"/>
            </w:tcBorders>
          </w:tcPr>
          <w:p w14:paraId="78D2E76E" w14:textId="77777777" w:rsidR="00055238" w:rsidRPr="006330AE" w:rsidRDefault="00055238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Primary Author(s)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056CC8" w14:textId="77777777" w:rsidR="00055238" w:rsidRPr="006330AE" w:rsidRDefault="00055238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Date</w:t>
            </w:r>
          </w:p>
        </w:tc>
      </w:tr>
      <w:tr w:rsidR="00055238" w:rsidRPr="006330AE" w14:paraId="5EDF0CBE" w14:textId="77777777" w:rsidTr="009A7F5B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14:paraId="2E395465" w14:textId="77777777" w:rsidR="00055238" w:rsidRPr="006330AE" w:rsidRDefault="00055238" w:rsidP="009A7F5B">
            <w:pPr>
              <w:rPr>
                <w:color w:val="000000"/>
              </w:rPr>
            </w:pPr>
            <w:r w:rsidRPr="006330AE">
              <w:rPr>
                <w:color w:val="000000"/>
              </w:rPr>
              <w:t>0.1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14:paraId="68676268" w14:textId="77777777" w:rsidR="00055238" w:rsidRPr="006330AE" w:rsidRDefault="00055238" w:rsidP="009A7F5B">
            <w:pPr>
              <w:rPr>
                <w:color w:val="000000"/>
              </w:rPr>
            </w:pPr>
            <w:r w:rsidRPr="006330AE">
              <w:rPr>
                <w:color w:val="000000"/>
              </w:rPr>
              <w:t>Initial revision.</w:t>
            </w:r>
          </w:p>
        </w:tc>
        <w:tc>
          <w:tcPr>
            <w:tcW w:w="2064" w:type="dxa"/>
          </w:tcPr>
          <w:p w14:paraId="61372711" w14:textId="77777777" w:rsidR="00055238" w:rsidRPr="006330AE" w:rsidRDefault="00055238" w:rsidP="009A7F5B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14:paraId="1BE2979C" w14:textId="77777777" w:rsidR="00055238" w:rsidRPr="006330AE" w:rsidRDefault="00055238" w:rsidP="008B2CC0">
            <w:pPr>
              <w:rPr>
                <w:color w:val="000000"/>
                <w:lang w:eastAsia="zh-CN"/>
              </w:rPr>
            </w:pPr>
            <w:r w:rsidRPr="005769E0">
              <w:rPr>
                <w:color w:val="000000"/>
              </w:rPr>
              <w:t>201</w:t>
            </w:r>
            <w:r w:rsidR="008B2CC0" w:rsidRPr="005769E0">
              <w:rPr>
                <w:rFonts w:hint="eastAsia"/>
                <w:color w:val="000000"/>
              </w:rPr>
              <w:t>3</w:t>
            </w:r>
            <w:r w:rsidRPr="005769E0">
              <w:rPr>
                <w:color w:val="000000"/>
              </w:rPr>
              <w:t>-06-27</w:t>
            </w:r>
          </w:p>
        </w:tc>
      </w:tr>
      <w:tr w:rsidR="00055238" w:rsidRPr="006330AE" w14:paraId="50FC7F3A" w14:textId="77777777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14:paraId="2DF8C365" w14:textId="77777777" w:rsidR="00055238" w:rsidRPr="006330AE" w:rsidRDefault="005769E0" w:rsidP="00940BE4">
            <w:pPr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14:paraId="3B6CC286" w14:textId="77777777" w:rsidR="00055238" w:rsidRPr="006330AE" w:rsidRDefault="005769E0" w:rsidP="00940BE4">
            <w:pPr>
              <w:rPr>
                <w:color w:val="000000"/>
              </w:rPr>
            </w:pPr>
            <w:r>
              <w:rPr>
                <w:color w:val="000000"/>
              </w:rPr>
              <w:t>Update test case and reteset MVM.</w:t>
            </w:r>
          </w:p>
        </w:tc>
        <w:tc>
          <w:tcPr>
            <w:tcW w:w="2064" w:type="dxa"/>
          </w:tcPr>
          <w:p w14:paraId="566F576F" w14:textId="77777777" w:rsidR="00055238" w:rsidRPr="006330AE" w:rsidRDefault="005769E0" w:rsidP="00940BE4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14:paraId="087A257A" w14:textId="77777777" w:rsidR="00055238" w:rsidRPr="006330AE" w:rsidRDefault="005769E0" w:rsidP="000065BF">
            <w:pPr>
              <w:rPr>
                <w:color w:val="000000"/>
              </w:rPr>
            </w:pPr>
            <w:r>
              <w:rPr>
                <w:color w:val="000000"/>
              </w:rPr>
              <w:t>2014-02-1</w:t>
            </w:r>
            <w:r w:rsidR="000065BF">
              <w:rPr>
                <w:color w:val="000000"/>
              </w:rPr>
              <w:t>9</w:t>
            </w:r>
          </w:p>
        </w:tc>
      </w:tr>
      <w:tr w:rsidR="00E24951" w:rsidRPr="006330AE" w14:paraId="09969511" w14:textId="77777777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14:paraId="01A9BFF9" w14:textId="77777777" w:rsidR="00E24951" w:rsidRPr="006330AE" w:rsidRDefault="00E24951" w:rsidP="002014B2">
            <w:pPr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113B7A">
              <w:rPr>
                <w:color w:val="000000"/>
              </w:rPr>
              <w:t>3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14:paraId="68365626" w14:textId="77777777" w:rsidR="00E24951" w:rsidRPr="006330AE" w:rsidRDefault="00E24951" w:rsidP="002014B2">
            <w:pPr>
              <w:rPr>
                <w:color w:val="000000"/>
              </w:rPr>
            </w:pPr>
            <w:r>
              <w:rPr>
                <w:color w:val="000000"/>
              </w:rPr>
              <w:t>reteset MVM.</w:t>
            </w:r>
          </w:p>
        </w:tc>
        <w:tc>
          <w:tcPr>
            <w:tcW w:w="2064" w:type="dxa"/>
          </w:tcPr>
          <w:p w14:paraId="0793CD78" w14:textId="77777777" w:rsidR="00E24951" w:rsidRPr="006330AE" w:rsidRDefault="00E24951" w:rsidP="002014B2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14:paraId="4C3E357B" w14:textId="77777777" w:rsidR="00E24951" w:rsidRPr="006330AE" w:rsidRDefault="00E24951" w:rsidP="00E24951">
            <w:pPr>
              <w:rPr>
                <w:color w:val="000000"/>
              </w:rPr>
            </w:pPr>
            <w:r>
              <w:rPr>
                <w:color w:val="000000"/>
              </w:rPr>
              <w:t>2014-06-06</w:t>
            </w:r>
          </w:p>
        </w:tc>
      </w:tr>
      <w:tr w:rsidR="00113B7A" w:rsidRPr="006330AE" w14:paraId="2C93C53D" w14:textId="77777777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14:paraId="70E1576F" w14:textId="77777777" w:rsidR="00113B7A" w:rsidRDefault="00113B7A" w:rsidP="002014B2">
            <w:pPr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14:paraId="0FE42840" w14:textId="77777777" w:rsidR="00BD0F87" w:rsidRPr="00BD0F87" w:rsidRDefault="00113B7A" w:rsidP="00BD0F87">
            <w:pPr>
              <w:rPr>
                <w:lang w:val="en-GB" w:eastAsia="zh-CN"/>
              </w:rPr>
            </w:pPr>
            <w:r w:rsidRPr="00BD0F87">
              <w:rPr>
                <w:color w:val="000000"/>
              </w:rPr>
              <w:t xml:space="preserve">Add Test Case </w:t>
            </w:r>
            <w:r w:rsidR="00BD0F87" w:rsidRPr="00BD0F87">
              <w:rPr>
                <w:color w:val="000000"/>
              </w:rPr>
              <w:t>6</w:t>
            </w:r>
            <w:r w:rsidR="00F27B70">
              <w:rPr>
                <w:color w:val="000000"/>
              </w:rPr>
              <w:t>~</w:t>
            </w:r>
            <w:r w:rsidR="00BD0F87" w:rsidRPr="00BD0F87">
              <w:rPr>
                <w:color w:val="000000"/>
              </w:rPr>
              <w:t xml:space="preserve">8 </w:t>
            </w:r>
            <w:r w:rsidRPr="00BD0F87">
              <w:rPr>
                <w:color w:val="000000"/>
              </w:rPr>
              <w:t xml:space="preserve">for </w:t>
            </w:r>
            <w:r w:rsidR="00BD0F87" w:rsidRPr="00BD0F87">
              <w:rPr>
                <w:color w:val="000000"/>
              </w:rPr>
              <w:t>C</w:t>
            </w:r>
            <w:proofErr w:type="spellStart"/>
            <w:r w:rsidRPr="00BD0F87">
              <w:rPr>
                <w:lang w:val="en-GB" w:eastAsia="zh-CN"/>
              </w:rPr>
              <w:t>alcSteamHEXE_MVM</w:t>
            </w:r>
            <w:proofErr w:type="spellEnd"/>
            <w:r w:rsidRPr="00BD0F87">
              <w:rPr>
                <w:lang w:val="en-GB" w:eastAsia="zh-CN"/>
              </w:rPr>
              <w:t xml:space="preserve"> ,</w:t>
            </w:r>
          </w:p>
          <w:p w14:paraId="3EE8DA85" w14:textId="77777777" w:rsidR="00BD0F87" w:rsidRDefault="00BD0F87" w:rsidP="00BD0F87">
            <w:pPr>
              <w:rPr>
                <w:lang w:val="en-GB" w:eastAsia="zh-CN"/>
              </w:rPr>
            </w:pPr>
            <w:r w:rsidRPr="00BD0F87">
              <w:rPr>
                <w:color w:val="000000"/>
              </w:rPr>
              <w:t xml:space="preserve">Add Test Case </w:t>
            </w:r>
            <w:r>
              <w:rPr>
                <w:color w:val="000000"/>
              </w:rPr>
              <w:t>7</w:t>
            </w:r>
            <w:r w:rsidR="00F27B70">
              <w:rPr>
                <w:color w:val="000000"/>
              </w:rPr>
              <w:t>~</w:t>
            </w:r>
            <w:r w:rsidRPr="00BD0F87">
              <w:rPr>
                <w:color w:val="000000"/>
              </w:rPr>
              <w:t xml:space="preserve">8 </w:t>
            </w:r>
            <w:proofErr w:type="spellStart"/>
            <w:r w:rsidR="00113B7A" w:rsidRPr="00BD0F87">
              <w:rPr>
                <w:lang w:val="en-GB" w:eastAsia="zh-CN"/>
              </w:rPr>
              <w:t>CalcSteamDensityEXE_MVM</w:t>
            </w:r>
            <w:proofErr w:type="spellEnd"/>
            <w:r w:rsidR="00113B7A" w:rsidRPr="00BD0F87">
              <w:rPr>
                <w:lang w:val="en-GB" w:eastAsia="zh-CN"/>
              </w:rPr>
              <w:t xml:space="preserve"> </w:t>
            </w:r>
          </w:p>
          <w:p w14:paraId="0613EDCC" w14:textId="77777777" w:rsidR="00113B7A" w:rsidRPr="00BD0F87" w:rsidRDefault="00B542DA" w:rsidP="00BD0F87">
            <w:pPr>
              <w:rPr>
                <w:lang w:val="en-GB" w:eastAsia="zh-CN"/>
              </w:rPr>
            </w:pPr>
            <w:r w:rsidRPr="00BD0F87">
              <w:rPr>
                <w:lang w:val="en-GB" w:eastAsia="zh-CN"/>
              </w:rPr>
              <w:t>Chang</w:t>
            </w:r>
            <w:r w:rsidR="002C71FB" w:rsidRPr="00BD0F87">
              <w:rPr>
                <w:lang w:val="en-GB" w:eastAsia="zh-CN"/>
              </w:rPr>
              <w:t>e testing</w:t>
            </w:r>
            <w:r w:rsidRPr="00BD0F87">
              <w:rPr>
                <w:lang w:val="en-GB" w:eastAsia="zh-CN"/>
              </w:rPr>
              <w:t xml:space="preserve"> </w:t>
            </w:r>
            <w:r w:rsidR="002C71FB" w:rsidRPr="00BD0F87">
              <w:rPr>
                <w:lang w:val="en-GB" w:eastAsia="zh-CN"/>
              </w:rPr>
              <w:t xml:space="preserve">case 1-5 </w:t>
            </w:r>
            <w:r w:rsidR="00BD0F87">
              <w:rPr>
                <w:lang w:val="en-GB" w:eastAsia="zh-CN"/>
              </w:rPr>
              <w:t>and add</w:t>
            </w:r>
            <w:r w:rsidR="002C71FB" w:rsidRPr="00BD0F87">
              <w:rPr>
                <w:lang w:val="en-GB" w:eastAsia="zh-CN"/>
              </w:rPr>
              <w:t xml:space="preserve"> testing </w:t>
            </w:r>
            <w:proofErr w:type="gramStart"/>
            <w:r w:rsidR="002C71FB" w:rsidRPr="00BD0F87">
              <w:rPr>
                <w:lang w:val="en-GB" w:eastAsia="zh-CN"/>
              </w:rPr>
              <w:t>case  6</w:t>
            </w:r>
            <w:proofErr w:type="gramEnd"/>
            <w:r w:rsidR="00F27B70">
              <w:rPr>
                <w:lang w:val="en-GB" w:eastAsia="zh-CN"/>
              </w:rPr>
              <w:t>~</w:t>
            </w:r>
            <w:r w:rsidR="002C71FB" w:rsidRPr="00BD0F87">
              <w:rPr>
                <w:lang w:val="en-GB" w:eastAsia="zh-CN"/>
              </w:rPr>
              <w:t>7</w:t>
            </w:r>
            <w:r w:rsidRPr="00BD0F87">
              <w:rPr>
                <w:lang w:val="en-GB" w:eastAsia="zh-CN"/>
              </w:rPr>
              <w:t xml:space="preserve"> for </w:t>
            </w:r>
            <w:proofErr w:type="spellStart"/>
            <w:r w:rsidR="00B60923" w:rsidRPr="00BD0F87">
              <w:rPr>
                <w:lang w:val="en-GB" w:eastAsia="zh-CN"/>
              </w:rPr>
              <w:t>CalcSteamHPreset</w:t>
            </w:r>
            <w:proofErr w:type="spellEnd"/>
            <w:r w:rsidR="00B60923" w:rsidRPr="00BD0F87">
              <w:rPr>
                <w:lang w:val="en-GB" w:eastAsia="zh-CN"/>
              </w:rPr>
              <w:t>.</w:t>
            </w:r>
          </w:p>
          <w:p w14:paraId="4596578B" w14:textId="77777777" w:rsidR="00F84BBB" w:rsidRDefault="00F84BBB" w:rsidP="00113B7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Remove </w:t>
            </w:r>
            <w:r w:rsidR="00B542DA">
              <w:rPr>
                <w:lang w:val="en-GB" w:eastAsia="zh-CN"/>
              </w:rPr>
              <w:t>Testing</w:t>
            </w:r>
            <w:r>
              <w:rPr>
                <w:lang w:val="en-GB" w:eastAsia="zh-CN"/>
              </w:rPr>
              <w:t xml:space="preserve"> for </w:t>
            </w:r>
            <w:proofErr w:type="spellStart"/>
            <w:r>
              <w:rPr>
                <w:lang w:val="en-GB" w:eastAsia="zh-CN"/>
              </w:rPr>
              <w:t>QmAlarmProcess</w:t>
            </w:r>
            <w:proofErr w:type="spellEnd"/>
            <w:r>
              <w:rPr>
                <w:lang w:val="en-GB" w:eastAsia="zh-CN"/>
              </w:rPr>
              <w:t>.</w:t>
            </w:r>
          </w:p>
          <w:p w14:paraId="33A93E52" w14:textId="77777777" w:rsidR="001C0073" w:rsidRDefault="001C0073" w:rsidP="00113B7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Remove Testing for </w:t>
            </w:r>
            <w:proofErr w:type="spellStart"/>
            <w:r w:rsidRPr="001C0073">
              <w:rPr>
                <w:lang w:val="en-GB" w:eastAsia="zh-CN"/>
              </w:rPr>
              <w:t>UpdateQ</w:t>
            </w:r>
            <w:r>
              <w:rPr>
                <w:lang w:val="en-GB" w:eastAsia="zh-CN"/>
              </w:rPr>
              <w:t>m</w:t>
            </w:r>
            <w:r w:rsidRPr="001C0073">
              <w:rPr>
                <w:lang w:val="en-GB" w:eastAsia="zh-CN"/>
              </w:rPr>
              <w:t>AlarmEXE_MVM</w:t>
            </w:r>
            <w:proofErr w:type="spellEnd"/>
          </w:p>
          <w:p w14:paraId="7EC8ACEC" w14:textId="77777777" w:rsidR="001C0073" w:rsidRDefault="001C0073" w:rsidP="00113B7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Add testing case for </w:t>
            </w:r>
            <w:proofErr w:type="spellStart"/>
            <w:r w:rsidRPr="001C0073">
              <w:rPr>
                <w:lang w:val="en-GB" w:eastAsia="zh-CN"/>
              </w:rPr>
              <w:t>UpdateQAlarmEXE_MVM</w:t>
            </w:r>
            <w:proofErr w:type="spellEnd"/>
          </w:p>
          <w:p w14:paraId="739ED178" w14:textId="77777777" w:rsidR="00E75201" w:rsidRDefault="00E75201" w:rsidP="00F27B70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Add test</w:t>
            </w:r>
            <w:r w:rsidR="001C0073">
              <w:rPr>
                <w:lang w:val="en-GB" w:eastAsia="zh-CN"/>
              </w:rPr>
              <w:t>ing</w:t>
            </w:r>
            <w:r>
              <w:rPr>
                <w:lang w:val="en-GB" w:eastAsia="zh-CN"/>
              </w:rPr>
              <w:t xml:space="preserve"> case</w:t>
            </w:r>
            <w:r w:rsidR="00BD0F87">
              <w:rPr>
                <w:lang w:val="en-GB" w:eastAsia="zh-CN"/>
              </w:rPr>
              <w:t xml:space="preserve"> 10</w:t>
            </w:r>
            <w:r w:rsidR="00F27B70">
              <w:rPr>
                <w:lang w:val="en-GB" w:eastAsia="zh-CN"/>
              </w:rPr>
              <w:t>~</w:t>
            </w:r>
            <w:r w:rsidR="00BD0F87">
              <w:rPr>
                <w:lang w:val="en-GB" w:eastAsia="zh-CN"/>
              </w:rPr>
              <w:t>12</w:t>
            </w:r>
            <w:r>
              <w:rPr>
                <w:lang w:val="en-GB" w:eastAsia="zh-CN"/>
              </w:rPr>
              <w:t xml:space="preserve"> for </w:t>
            </w:r>
            <w:proofErr w:type="spellStart"/>
            <w:r w:rsidRPr="00E75201">
              <w:rPr>
                <w:lang w:val="en-GB" w:eastAsia="zh-CN"/>
              </w:rPr>
              <w:t>Put_T_MVM</w:t>
            </w:r>
            <w:proofErr w:type="spellEnd"/>
          </w:p>
          <w:p w14:paraId="2ED6CCA0" w14:textId="77777777" w:rsidR="00ED385D" w:rsidRDefault="00ED385D" w:rsidP="00F27B70">
            <w:pPr>
              <w:rPr>
                <w:color w:val="000000"/>
              </w:rPr>
            </w:pPr>
            <w:r>
              <w:rPr>
                <w:lang w:val="en-GB" w:eastAsia="zh-CN"/>
              </w:rPr>
              <w:t>Change function testing case: TC</w:t>
            </w:r>
            <w:proofErr w:type="gramStart"/>
            <w:r>
              <w:rPr>
                <w:lang w:val="en-GB" w:eastAsia="zh-CN"/>
              </w:rPr>
              <w:t>02,TC</w:t>
            </w:r>
            <w:proofErr w:type="gramEnd"/>
            <w:r>
              <w:rPr>
                <w:lang w:val="en-GB" w:eastAsia="zh-CN"/>
              </w:rPr>
              <w:t>03,TC04,TC05,TC10,TC11,TC12,TC16</w:t>
            </w:r>
          </w:p>
        </w:tc>
        <w:tc>
          <w:tcPr>
            <w:tcW w:w="2064" w:type="dxa"/>
          </w:tcPr>
          <w:p w14:paraId="0174DC7D" w14:textId="77777777" w:rsidR="00113B7A" w:rsidRDefault="006C022C" w:rsidP="002014B2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14:paraId="7B3B4A06" w14:textId="77777777" w:rsidR="00113B7A" w:rsidRDefault="00B542DA" w:rsidP="00F27B70">
            <w:pPr>
              <w:rPr>
                <w:color w:val="000000"/>
              </w:rPr>
            </w:pPr>
            <w:r>
              <w:rPr>
                <w:color w:val="000000"/>
              </w:rPr>
              <w:t>2015-</w:t>
            </w:r>
            <w:r w:rsidR="00F27B70">
              <w:rPr>
                <w:color w:val="000000"/>
              </w:rPr>
              <w:t>11</w:t>
            </w:r>
            <w:r w:rsidR="006C022C">
              <w:rPr>
                <w:color w:val="000000"/>
              </w:rPr>
              <w:t>-</w:t>
            </w:r>
            <w:r w:rsidR="00F27B70">
              <w:rPr>
                <w:color w:val="000000"/>
              </w:rPr>
              <w:t>02</w:t>
            </w:r>
          </w:p>
        </w:tc>
      </w:tr>
      <w:tr w:rsidR="005A612E" w:rsidRPr="006330AE" w14:paraId="34E3D49E" w14:textId="77777777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14:paraId="3C027A52" w14:textId="77777777" w:rsidR="005A612E" w:rsidRDefault="005A612E" w:rsidP="005A612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0.5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14:paraId="461B685E" w14:textId="77777777" w:rsidR="005A612E" w:rsidRDefault="005A612E" w:rsidP="005A612E">
            <w:pPr>
              <w:rPr>
                <w:lang w:val="en-GB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Update</w:t>
            </w:r>
            <w:r w:rsidR="009F2400">
              <w:rPr>
                <w:color w:val="000000"/>
                <w:lang w:eastAsia="zh-CN"/>
              </w:rPr>
              <w:t>/Add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 xml:space="preserve"> t</w:t>
            </w:r>
            <w:r>
              <w:rPr>
                <w:rFonts w:hint="eastAsia"/>
                <w:color w:val="000000"/>
                <w:lang w:eastAsia="zh-CN"/>
              </w:rPr>
              <w:t xml:space="preserve">est Case for </w:t>
            </w:r>
            <w:r w:rsidRPr="00BD0F87">
              <w:rPr>
                <w:color w:val="000000"/>
              </w:rPr>
              <w:t>C</w:t>
            </w:r>
            <w:proofErr w:type="spellStart"/>
            <w:r w:rsidRPr="00BD0F87">
              <w:rPr>
                <w:lang w:val="en-GB" w:eastAsia="zh-CN"/>
              </w:rPr>
              <w:t>alcSteamHEXE_MVM</w:t>
            </w:r>
            <w:proofErr w:type="spellEnd"/>
          </w:p>
          <w:p w14:paraId="247FAA0E" w14:textId="77777777" w:rsidR="005A612E" w:rsidRDefault="005A612E" w:rsidP="005A612E">
            <w:pPr>
              <w:rPr>
                <w:lang w:val="en-GB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Update</w:t>
            </w:r>
            <w:r w:rsidR="009F2400">
              <w:rPr>
                <w:color w:val="000000"/>
                <w:lang w:eastAsia="zh-CN"/>
              </w:rPr>
              <w:t>/Add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 xml:space="preserve"> t</w:t>
            </w:r>
            <w:r>
              <w:rPr>
                <w:rFonts w:hint="eastAsia"/>
                <w:color w:val="000000"/>
                <w:lang w:eastAsia="zh-CN"/>
              </w:rPr>
              <w:t xml:space="preserve">est Case for </w:t>
            </w:r>
            <w:proofErr w:type="spellStart"/>
            <w:r w:rsidRPr="00BD0F87">
              <w:rPr>
                <w:lang w:val="en-GB" w:eastAsia="zh-CN"/>
              </w:rPr>
              <w:t>CalcSteamDensityEXE_MVM</w:t>
            </w:r>
            <w:proofErr w:type="spellEnd"/>
          </w:p>
          <w:p w14:paraId="50AB8EA3" w14:textId="77777777" w:rsidR="005A612E" w:rsidRPr="00BD0F87" w:rsidRDefault="005A612E" w:rsidP="005A612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Update</w:t>
            </w:r>
            <w:r w:rsidR="009F2400">
              <w:rPr>
                <w:color w:val="000000"/>
                <w:lang w:eastAsia="zh-CN"/>
              </w:rPr>
              <w:t>/Add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 xml:space="preserve"> t</w:t>
            </w:r>
            <w:r>
              <w:rPr>
                <w:rFonts w:hint="eastAsia"/>
                <w:color w:val="000000"/>
                <w:lang w:eastAsia="zh-CN"/>
              </w:rPr>
              <w:t xml:space="preserve">est Case for </w:t>
            </w:r>
            <w:proofErr w:type="spellStart"/>
            <w:r w:rsidRPr="00BD0F87">
              <w:rPr>
                <w:lang w:val="en-GB" w:eastAsia="zh-CN"/>
              </w:rPr>
              <w:t>CalcSteamHPrese_MVM</w:t>
            </w:r>
            <w:proofErr w:type="spellEnd"/>
          </w:p>
        </w:tc>
        <w:tc>
          <w:tcPr>
            <w:tcW w:w="2064" w:type="dxa"/>
          </w:tcPr>
          <w:p w14:paraId="608BDBDA" w14:textId="77777777" w:rsidR="005A612E" w:rsidRDefault="005A612E" w:rsidP="005A612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Zuochen Wang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14:paraId="707E35D3" w14:textId="77777777" w:rsidR="005A612E" w:rsidRDefault="005A612E" w:rsidP="009F2400">
            <w:pPr>
              <w:rPr>
                <w:color w:val="000000"/>
              </w:rPr>
            </w:pPr>
            <w:r>
              <w:rPr>
                <w:color w:val="000000"/>
              </w:rPr>
              <w:t>2018-0</w:t>
            </w:r>
            <w:r w:rsidR="009F2400">
              <w:rPr>
                <w:color w:val="000000"/>
              </w:rPr>
              <w:t>5</w:t>
            </w:r>
            <w:r>
              <w:rPr>
                <w:color w:val="000000"/>
              </w:rPr>
              <w:t>-</w:t>
            </w:r>
            <w:r w:rsidR="009F2400">
              <w:rPr>
                <w:color w:val="000000"/>
              </w:rPr>
              <w:t>02</w:t>
            </w:r>
          </w:p>
        </w:tc>
      </w:tr>
      <w:tr w:rsidR="00987336" w:rsidRPr="006330AE" w14:paraId="1C771EB1" w14:textId="77777777" w:rsidTr="00940BE4">
        <w:trPr>
          <w:cantSplit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14:paraId="091C33F7" w14:textId="33BE2E83" w:rsidR="00987336" w:rsidRDefault="00987336" w:rsidP="005A612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</w:t>
            </w:r>
            <w:r>
              <w:rPr>
                <w:color w:val="000000"/>
                <w:lang w:eastAsia="zh-CN"/>
              </w:rPr>
              <w:t>.6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14:paraId="171663EE" w14:textId="3FCEE3A9" w:rsidR="009325EC" w:rsidRDefault="009325EC" w:rsidP="005A612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Update for CB firmware version 2.0.2:</w:t>
            </w:r>
          </w:p>
          <w:p w14:paraId="75A5A84A" w14:textId="54608D37" w:rsidR="00987336" w:rsidRDefault="00945366" w:rsidP="005A612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 xml:space="preserve">1. Add the unit test of </w:t>
            </w:r>
            <w:r w:rsidR="00A73737">
              <w:rPr>
                <w:color w:val="000000"/>
                <w:lang w:eastAsia="zh-CN"/>
              </w:rPr>
              <w:t>QcommonCal.c</w:t>
            </w:r>
          </w:p>
          <w:p w14:paraId="50B9A836" w14:textId="77777777" w:rsidR="00C62F75" w:rsidRDefault="00A73737" w:rsidP="005A612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2. Update the unit test of all the Q calculation functions.</w:t>
            </w:r>
          </w:p>
          <w:p w14:paraId="1A023FB5" w14:textId="2AEAF9BE" w:rsidR="00C62F75" w:rsidRDefault="00C62F75" w:rsidP="005A612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3. Update the test cases for all the missing else branch</w:t>
            </w:r>
          </w:p>
        </w:tc>
        <w:tc>
          <w:tcPr>
            <w:tcW w:w="2064" w:type="dxa"/>
          </w:tcPr>
          <w:p w14:paraId="6352C656" w14:textId="5309FCBC" w:rsidR="00987336" w:rsidRDefault="00987336" w:rsidP="005A612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J</w:t>
            </w:r>
            <w:r>
              <w:rPr>
                <w:color w:val="000000"/>
                <w:lang w:eastAsia="zh-CN"/>
              </w:rPr>
              <w:t>aden-Jinding Liu</w:t>
            </w:r>
          </w:p>
        </w:tc>
        <w:tc>
          <w:tcPr>
            <w:tcW w:w="1356" w:type="dxa"/>
            <w:tcBorders>
              <w:left w:val="single" w:sz="6" w:space="0" w:color="auto"/>
              <w:right w:val="single" w:sz="4" w:space="0" w:color="auto"/>
            </w:tcBorders>
          </w:tcPr>
          <w:p w14:paraId="798FCB4C" w14:textId="29E1460D" w:rsidR="00987336" w:rsidRDefault="00987336" w:rsidP="009F240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  <w:r>
              <w:rPr>
                <w:color w:val="000000"/>
                <w:lang w:eastAsia="zh-CN"/>
              </w:rPr>
              <w:t>021-</w:t>
            </w:r>
            <w:r w:rsidR="00C62F75">
              <w:rPr>
                <w:color w:val="000000"/>
                <w:lang w:eastAsia="zh-CN"/>
              </w:rPr>
              <w:t>06-03</w:t>
            </w:r>
          </w:p>
        </w:tc>
      </w:tr>
    </w:tbl>
    <w:p w14:paraId="236079B5" w14:textId="77777777" w:rsidR="00055238" w:rsidRPr="006330AE" w:rsidRDefault="00055238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</w:rPr>
      </w:pPr>
    </w:p>
    <w:p w14:paraId="4729D318" w14:textId="77777777" w:rsidR="00055238" w:rsidRPr="006330AE" w:rsidRDefault="00055238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</w:rPr>
      </w:pPr>
    </w:p>
    <w:p w14:paraId="2A941E5B" w14:textId="77777777" w:rsidR="00055238" w:rsidRDefault="00055238" w:rsidP="00C3504B"/>
    <w:p w14:paraId="0F5D4C59" w14:textId="77777777" w:rsidR="00055238" w:rsidRDefault="00055238" w:rsidP="00C3504B"/>
    <w:sectPr w:rsidR="00055238" w:rsidSect="00D62587">
      <w:headerReference w:type="default" r:id="rId12"/>
      <w:footerReference w:type="default" r:id="rId13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C8833" w14:textId="77777777" w:rsidR="0030693C" w:rsidRDefault="0030693C">
      <w:r>
        <w:separator/>
      </w:r>
    </w:p>
  </w:endnote>
  <w:endnote w:type="continuationSeparator" w:id="0">
    <w:p w14:paraId="4884FFA6" w14:textId="77777777" w:rsidR="0030693C" w:rsidRDefault="0030693C">
      <w:r>
        <w:continuationSeparator/>
      </w:r>
    </w:p>
  </w:endnote>
  <w:endnote w:type="continuationNotice" w:id="1">
    <w:p w14:paraId="73F25C06" w14:textId="77777777" w:rsidR="0030693C" w:rsidRDefault="003069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BB Logo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B7595" w14:textId="77777777" w:rsidR="001C5086" w:rsidRDefault="001C5086">
    <w:pPr>
      <w:pStyle w:val="copyright1"/>
      <w:jc w:val="center"/>
      <w:rPr>
        <w:sz w:val="16"/>
      </w:rPr>
    </w:pPr>
  </w:p>
  <w:p w14:paraId="4FFAC166" w14:textId="1EBF8B76" w:rsidR="001C5086" w:rsidRDefault="001C5086" w:rsidP="009138AB">
    <w:pPr>
      <w:pStyle w:val="Footer"/>
      <w:jc w:val="center"/>
      <w:rPr>
        <w:lang w:val="en-US"/>
      </w:rPr>
    </w:pPr>
    <w:r>
      <w:rPr>
        <w:szCs w:val="20"/>
        <w:lang w:val="en-US"/>
      </w:rPr>
      <w:sym w:font="Symbol" w:char="F0E3"/>
    </w:r>
    <w:r>
      <w:rPr>
        <w:lang w:val="en-US"/>
      </w:rPr>
      <w:t xml:space="preserve"> </w:t>
    </w:r>
    <w:r>
      <w:rPr>
        <w:rFonts w:cs="Helv"/>
        <w:color w:val="000000"/>
        <w:szCs w:val="20"/>
        <w:lang w:val="en-US" w:eastAsia="zh-CN"/>
      </w:rPr>
      <w:t>ABB Engineering (</w:t>
    </w:r>
    <w:smartTag w:uri="urn:schemas-microsoft-com:office:smarttags" w:element="place">
      <w:smartTag w:uri="urn:schemas-microsoft-com:office:smarttags" w:element="City">
        <w:r>
          <w:rPr>
            <w:rFonts w:cs="Helv"/>
            <w:color w:val="000000"/>
            <w:szCs w:val="20"/>
            <w:lang w:val="en-US" w:eastAsia="zh-CN"/>
          </w:rPr>
          <w:t>Shanghai</w:t>
        </w:r>
      </w:smartTag>
    </w:smartTag>
    <w:r>
      <w:rPr>
        <w:rFonts w:cs="Helv"/>
        <w:color w:val="000000"/>
        <w:szCs w:val="20"/>
        <w:lang w:val="en-US" w:eastAsia="zh-CN"/>
      </w:rPr>
      <w:t>) Ltd.</w:t>
    </w:r>
    <w:r>
      <w:rPr>
        <w:lang w:val="en-US"/>
      </w:rPr>
      <w:t xml:space="preserve"> </w:t>
    </w:r>
    <w:r w:rsidR="009746FF">
      <w:rPr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90360" w14:textId="77777777" w:rsidR="0030693C" w:rsidRDefault="0030693C">
      <w:r>
        <w:separator/>
      </w:r>
    </w:p>
  </w:footnote>
  <w:footnote w:type="continuationSeparator" w:id="0">
    <w:p w14:paraId="398BB649" w14:textId="77777777" w:rsidR="0030693C" w:rsidRDefault="0030693C">
      <w:r>
        <w:continuationSeparator/>
      </w:r>
    </w:p>
  </w:footnote>
  <w:footnote w:type="continuationNotice" w:id="1">
    <w:p w14:paraId="172CF5B8" w14:textId="77777777" w:rsidR="0030693C" w:rsidRDefault="003069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04"/>
      <w:gridCol w:w="1899"/>
    </w:tblGrid>
    <w:tr w:rsidR="001C5086" w14:paraId="0A4C4B8E" w14:textId="77777777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510A484" w14:textId="77777777" w:rsidR="001C5086" w:rsidRDefault="001C5086">
          <w:pPr>
            <w:pStyle w:val="Kopfli"/>
            <w:spacing w:before="120"/>
            <w:rPr>
              <w:rFonts w:ascii="ABB Logo" w:hAnsi="ABB Logo" w:hint="eastAsia"/>
              <w:sz w:val="40"/>
            </w:rPr>
          </w:pPr>
          <w:r w:rsidRPr="00D62587">
            <w:rPr>
              <w:lang w:val="en-GB"/>
            </w:rPr>
            <w:object w:dxaOrig="2184" w:dyaOrig="1060" w14:anchorId="2EC7E2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6pt;height:28.8pt" o:ole="" fillcolor="window">
                <v:fill o:detectmouseclick="t"/>
                <v:imagedata r:id="rId1" o:title=""/>
              </v:shape>
              <o:OLEObject Type="Embed" ProgID="Word.Picture.8" ShapeID="_x0000_i1026" DrawAspect="Content" ObjectID="_1684257577" r:id="rId2"/>
            </w:object>
          </w:r>
        </w:p>
      </w:tc>
      <w:tc>
        <w:tcPr>
          <w:tcW w:w="610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14:paraId="2A8445AE" w14:textId="493EB48A" w:rsidR="001C5086" w:rsidRDefault="001C5086" w:rsidP="00C3504B">
          <w:pPr>
            <w:pStyle w:val="Kopfmi"/>
            <w:spacing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t xml:space="preserve">Software Subsystem Test </w:t>
          </w:r>
          <w:r w:rsidR="00DD52F4">
            <w:rPr>
              <w:color w:val="000000"/>
              <w:sz w:val="22"/>
              <w:lang w:val="en-GB"/>
            </w:rPr>
            <w:t xml:space="preserve">Plan &amp; </w:t>
          </w:r>
          <w:r>
            <w:rPr>
              <w:color w:val="000000"/>
              <w:sz w:val="22"/>
              <w:lang w:val="en-GB"/>
            </w:rPr>
            <w:t>Report</w:t>
          </w:r>
        </w:p>
        <w:p w14:paraId="2F71E301" w14:textId="5E2BB601" w:rsidR="001C5086" w:rsidRDefault="009746FF" w:rsidP="00C3504B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US" w:eastAsia="zh-CN"/>
            </w:rPr>
            <w:t>&lt;</w:t>
          </w:r>
          <w:proofErr w:type="spellStart"/>
          <w:r w:rsidR="001C5086">
            <w:rPr>
              <w:color w:val="000000"/>
              <w:sz w:val="22"/>
              <w:lang w:val="en-US" w:eastAsia="zh-CN"/>
            </w:rPr>
            <w:t>MVMeasurement</w:t>
          </w:r>
          <w:proofErr w:type="spellEnd"/>
          <w:r w:rsidR="001C5086" w:rsidRPr="002D6681">
            <w:rPr>
              <w:spacing w:val="-2"/>
              <w:lang w:val="en-US"/>
            </w:rPr>
            <w:t xml:space="preserve"> </w:t>
          </w:r>
          <w:r w:rsidR="001C5086" w:rsidRPr="00AF0BDF">
            <w:rPr>
              <w:color w:val="000000"/>
              <w:sz w:val="22"/>
              <w:lang w:val="en-US"/>
            </w:rPr>
            <w:t>Subsystem</w:t>
          </w:r>
          <w:r>
            <w:rPr>
              <w:color w:val="000000"/>
              <w:sz w:val="22"/>
              <w:lang w:val="en-US"/>
            </w:rPr>
            <w:t>&gt;</w:t>
          </w:r>
        </w:p>
      </w:tc>
      <w:tc>
        <w:tcPr>
          <w:tcW w:w="189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3F1E5915" w14:textId="77777777" w:rsidR="001C5086" w:rsidRDefault="001C5086" w:rsidP="004C0956">
          <w:pPr>
            <w:pStyle w:val="Kopfre"/>
            <w:spacing w:before="240" w:after="100" w:line="240" w:lineRule="auto"/>
            <w:jc w:val="center"/>
            <w:rPr>
              <w:color w:val="FF0000"/>
              <w:sz w:val="22"/>
              <w:lang w:val="en-US"/>
            </w:rPr>
          </w:pPr>
          <w:r w:rsidRPr="00F22036">
            <w:rPr>
              <w:color w:val="000000"/>
              <w:sz w:val="22"/>
              <w:lang w:val="en-US"/>
            </w:rPr>
            <w:t>SSTP</w:t>
          </w:r>
        </w:p>
      </w:tc>
    </w:tr>
    <w:tr w:rsidR="001C5086" w:rsidRPr="00907140" w14:paraId="621759D0" w14:textId="77777777" w:rsidTr="00477B1C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BFB40A8" w14:textId="77777777" w:rsidR="001C5086" w:rsidRDefault="001C5086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 xml:space="preserve">Filing </w:t>
          </w:r>
          <w:proofErr w:type="gramStart"/>
          <w:r>
            <w:rPr>
              <w:lang w:val="en-US"/>
            </w:rPr>
            <w:t>system :</w:t>
          </w:r>
          <w:proofErr w:type="gramEnd"/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14:paraId="60EC3E1A" w14:textId="65F71EAC" w:rsidR="001C5086" w:rsidRPr="003F5710" w:rsidRDefault="001C5086" w:rsidP="0058028C">
          <w:pPr>
            <w:pStyle w:val="Kopfzeil1A"/>
            <w:rPr>
              <w:b/>
              <w:sz w:val="16"/>
              <w:lang w:val="sv-SE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sv-SE"/>
            </w:rPr>
            <w:t>PAMA TC China</w:t>
          </w:r>
          <w:r w:rsidRPr="003F5710">
            <w:rPr>
              <w:b/>
              <w:sz w:val="16"/>
              <w:lang w:val="sv-SE"/>
            </w:rPr>
            <w:tab/>
          </w:r>
          <w:r>
            <w:rPr>
              <w:b/>
              <w:sz w:val="16"/>
              <w:lang w:val="sv-SE" w:eastAsia="zh-CN"/>
            </w:rPr>
            <w:t>See below</w:t>
          </w:r>
          <w:r w:rsidRPr="003F5710">
            <w:rPr>
              <w:b/>
              <w:sz w:val="16"/>
              <w:lang w:val="sv-SE"/>
            </w:rPr>
            <w:tab/>
            <w:t xml:space="preserve">en </w:t>
          </w:r>
          <w:r w:rsidRPr="003F5710">
            <w:rPr>
              <w:b/>
              <w:sz w:val="16"/>
              <w:lang w:val="sv-SE"/>
            </w:rPr>
            <w:tab/>
          </w:r>
          <w:r w:rsidRPr="003F5710">
            <w:rPr>
              <w:b/>
              <w:sz w:val="16"/>
              <w:lang w:val="sv-SE"/>
            </w:rPr>
            <w:tab/>
            <w:t>0.</w:t>
          </w:r>
          <w:r>
            <w:rPr>
              <w:b/>
              <w:sz w:val="16"/>
              <w:lang w:val="sv-SE" w:eastAsia="zh-CN"/>
            </w:rPr>
            <w:t xml:space="preserve">6                          </w:t>
          </w:r>
          <w:r w:rsidRPr="003F5710">
            <w:rPr>
              <w:b/>
              <w:sz w:val="16"/>
              <w:lang w:val="sv-SE"/>
            </w:rPr>
            <w:fldChar w:fldCharType="begin"/>
          </w:r>
          <w:r w:rsidRPr="003F5710">
            <w:rPr>
              <w:b/>
              <w:sz w:val="16"/>
              <w:lang w:val="sv-SE"/>
            </w:rPr>
            <w:instrText>PAGE</w:instrText>
          </w:r>
          <w:r w:rsidRPr="003F5710">
            <w:rPr>
              <w:b/>
              <w:sz w:val="16"/>
              <w:lang w:val="sv-SE"/>
            </w:rPr>
            <w:fldChar w:fldCharType="separate"/>
          </w:r>
          <w:r>
            <w:rPr>
              <w:b/>
              <w:noProof/>
              <w:sz w:val="16"/>
              <w:lang w:val="sv-SE"/>
            </w:rPr>
            <w:t>126</w:t>
          </w:r>
          <w:r w:rsidRPr="003F5710">
            <w:rPr>
              <w:b/>
              <w:sz w:val="16"/>
              <w:lang w:val="sv-SE"/>
            </w:rPr>
            <w:fldChar w:fldCharType="end"/>
          </w:r>
          <w:r w:rsidRPr="003F5710">
            <w:rPr>
              <w:b/>
              <w:sz w:val="16"/>
              <w:lang w:val="sv-SE"/>
            </w:rPr>
            <w:t>/</w:t>
          </w:r>
          <w:r w:rsidRPr="003F5710">
            <w:rPr>
              <w:b/>
              <w:sz w:val="16"/>
              <w:lang w:val="sv-SE"/>
            </w:rPr>
            <w:fldChar w:fldCharType="begin"/>
          </w:r>
          <w:r w:rsidRPr="003F5710">
            <w:rPr>
              <w:b/>
              <w:sz w:val="16"/>
              <w:lang w:val="sv-SE"/>
            </w:rPr>
            <w:instrText>NUMPAGES</w:instrText>
          </w:r>
          <w:r w:rsidRPr="003F5710">
            <w:rPr>
              <w:b/>
              <w:sz w:val="16"/>
              <w:lang w:val="sv-SE"/>
            </w:rPr>
            <w:fldChar w:fldCharType="separate"/>
          </w:r>
          <w:r>
            <w:rPr>
              <w:b/>
              <w:noProof/>
              <w:sz w:val="16"/>
              <w:lang w:val="sv-SE"/>
            </w:rPr>
            <w:t>132</w:t>
          </w:r>
          <w:r w:rsidRPr="003F5710">
            <w:rPr>
              <w:b/>
              <w:sz w:val="16"/>
              <w:lang w:val="sv-SE"/>
            </w:rPr>
            <w:fldChar w:fldCharType="end"/>
          </w:r>
        </w:p>
      </w:tc>
    </w:tr>
  </w:tbl>
  <w:p w14:paraId="34DD6FC2" w14:textId="77777777" w:rsidR="001C5086" w:rsidRPr="003F5710" w:rsidRDefault="001C5086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A6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38133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5537A"/>
    <w:multiLevelType w:val="hybridMultilevel"/>
    <w:tmpl w:val="B4CA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1B191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2F19B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4F5061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B2189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2EF2C46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173433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33E1D3A"/>
    <w:multiLevelType w:val="hybridMultilevel"/>
    <w:tmpl w:val="D48CAD1E"/>
    <w:lvl w:ilvl="0" w:tplc="D45202A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39C2D4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3D65ED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46C656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5327234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58C077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5C6221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60927C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62B4C0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6AE645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6CC67DD"/>
    <w:multiLevelType w:val="hybridMultilevel"/>
    <w:tmpl w:val="007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45033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7CA111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7D772F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8526A1B"/>
    <w:multiLevelType w:val="hybridMultilevel"/>
    <w:tmpl w:val="374C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9576C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8E6110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9A3528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A3B28AB"/>
    <w:multiLevelType w:val="hybridMultilevel"/>
    <w:tmpl w:val="E2AC9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B526E5E"/>
    <w:multiLevelType w:val="hybridMultilevel"/>
    <w:tmpl w:val="DC8C612C"/>
    <w:lvl w:ilvl="0" w:tplc="5E52D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0C3E51B6"/>
    <w:multiLevelType w:val="hybridMultilevel"/>
    <w:tmpl w:val="B582C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0C804B4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CB8275C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D73344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0DAE0AB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0E034A0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0EF03E85"/>
    <w:multiLevelType w:val="hybridMultilevel"/>
    <w:tmpl w:val="87066F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36" w15:restartNumberingAfterBreak="0">
    <w:nsid w:val="0F9A477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0897EA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15E04F6"/>
    <w:multiLevelType w:val="hybridMultilevel"/>
    <w:tmpl w:val="285CC2C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39" w15:restartNumberingAfterBreak="0">
    <w:nsid w:val="13635EF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37F2419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3B7011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4E07E2B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58F443C"/>
    <w:multiLevelType w:val="hybridMultilevel"/>
    <w:tmpl w:val="EAFECE9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44" w15:restartNumberingAfterBreak="0">
    <w:nsid w:val="16206F79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66021A8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7D7C0B"/>
    <w:multiLevelType w:val="hybridMultilevel"/>
    <w:tmpl w:val="6B4CB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6905938"/>
    <w:multiLevelType w:val="hybridMultilevel"/>
    <w:tmpl w:val="23A864E2"/>
    <w:lvl w:ilvl="0" w:tplc="CE4E283A">
      <w:numFmt w:val="bullet"/>
      <w:lvlText w:val="–"/>
      <w:lvlJc w:val="left"/>
      <w:pPr>
        <w:tabs>
          <w:tab w:val="num" w:pos="1499"/>
        </w:tabs>
        <w:ind w:left="1499" w:hanging="360"/>
      </w:pPr>
      <w:rPr>
        <w:rFonts w:ascii="Times New Roman" w:eastAsia="宋体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99"/>
        </w:tabs>
        <w:ind w:left="149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19"/>
        </w:tabs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39"/>
        </w:tabs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59"/>
        </w:tabs>
        <w:ind w:left="365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79"/>
        </w:tabs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99"/>
        </w:tabs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19"/>
        </w:tabs>
        <w:ind w:left="581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39"/>
        </w:tabs>
        <w:ind w:left="6539" w:hanging="360"/>
      </w:pPr>
      <w:rPr>
        <w:rFonts w:ascii="Wingdings" w:hAnsi="Wingdings" w:hint="default"/>
      </w:rPr>
    </w:lvl>
  </w:abstractNum>
  <w:abstractNum w:abstractNumId="48" w15:restartNumberingAfterBreak="0">
    <w:nsid w:val="1744488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771014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8315425"/>
    <w:multiLevelType w:val="hybridMultilevel"/>
    <w:tmpl w:val="6D6667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42BAC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 w15:restartNumberingAfterBreak="0">
    <w:nsid w:val="18B3464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A211C5E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AA2735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C0D5277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DF8607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E0E2C17"/>
    <w:multiLevelType w:val="hybridMultilevel"/>
    <w:tmpl w:val="E2AC9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EA6106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ECB030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ECD59D1"/>
    <w:multiLevelType w:val="hybridMultilevel"/>
    <w:tmpl w:val="D32A773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60" w15:restartNumberingAfterBreak="0">
    <w:nsid w:val="1F203DA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202F3E"/>
    <w:multiLevelType w:val="hybridMultilevel"/>
    <w:tmpl w:val="70DE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063373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1224500"/>
    <w:multiLevelType w:val="hybridMultilevel"/>
    <w:tmpl w:val="B4CA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1847A39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22996F6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2D45AE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34D0CF1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5490C7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55862C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25D35200"/>
    <w:multiLevelType w:val="hybridMultilevel"/>
    <w:tmpl w:val="374C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5FA2E47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6177900"/>
    <w:multiLevelType w:val="hybridMultilevel"/>
    <w:tmpl w:val="8004B1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73" w15:restartNumberingAfterBreak="0">
    <w:nsid w:val="26F06FE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78E293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27B21AD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27CE3DB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2E1B5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7C66F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99168A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B40714C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B951B4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2C1D0C5C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C2F461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2C9A3F7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2D64223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2D6D659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2DC23340"/>
    <w:multiLevelType w:val="hybridMultilevel"/>
    <w:tmpl w:val="6B4C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F1E51AD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F26792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2FD54079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3003272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313F02B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1D61F5B"/>
    <w:multiLevelType w:val="hybridMultilevel"/>
    <w:tmpl w:val="E2AC9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2064928"/>
    <w:multiLevelType w:val="hybridMultilevel"/>
    <w:tmpl w:val="07E8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2AA5CB2"/>
    <w:multiLevelType w:val="hybridMultilevel"/>
    <w:tmpl w:val="B6AA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38527AD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3B5531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41A099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35D44F3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3E7688"/>
    <w:multiLevelType w:val="hybridMultilevel"/>
    <w:tmpl w:val="6B4CB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4D439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7B01D7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7C95E2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37D35242"/>
    <w:multiLevelType w:val="hybridMultilevel"/>
    <w:tmpl w:val="CC7EB3D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05" w15:restartNumberingAfterBreak="0">
    <w:nsid w:val="38041EF6"/>
    <w:multiLevelType w:val="hybridMultilevel"/>
    <w:tmpl w:val="B4CA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8C05F4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8E15B2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9DE489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A0E7179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A6F037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B0A2C92"/>
    <w:multiLevelType w:val="hybridMultilevel"/>
    <w:tmpl w:val="6B4CB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B22506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B68405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3B93369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BEC028C"/>
    <w:multiLevelType w:val="hybridMultilevel"/>
    <w:tmpl w:val="A8A406B0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16" w15:restartNumberingAfterBreak="0">
    <w:nsid w:val="3C39146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3CB6480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3D121FC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3DD9776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3E05743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3F3478E1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3FE5699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400E07A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4023503A"/>
    <w:multiLevelType w:val="hybridMultilevel"/>
    <w:tmpl w:val="007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0DD317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1C13956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41CC021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41DB3E0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1F219C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25C13F1"/>
    <w:multiLevelType w:val="hybridMultilevel"/>
    <w:tmpl w:val="E2AC9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25D237D"/>
    <w:multiLevelType w:val="hybridMultilevel"/>
    <w:tmpl w:val="BFE6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440051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472057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47F09F0"/>
    <w:multiLevelType w:val="hybridMultilevel"/>
    <w:tmpl w:val="B4CA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44C90860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455B0920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6014EE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6432CB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7362FF1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78A3C4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7CE734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8B51482"/>
    <w:multiLevelType w:val="hybridMultilevel"/>
    <w:tmpl w:val="B4CA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905119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AA31AB5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4AC82058"/>
    <w:multiLevelType w:val="hybridMultilevel"/>
    <w:tmpl w:val="2C60E60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46" w15:restartNumberingAfterBreak="0">
    <w:nsid w:val="4B292A4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4BCA483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4BF40519"/>
    <w:multiLevelType w:val="hybridMultilevel"/>
    <w:tmpl w:val="92AC687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49" w15:restartNumberingAfterBreak="0">
    <w:nsid w:val="4C756C8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4CFA4EDA"/>
    <w:multiLevelType w:val="hybridMultilevel"/>
    <w:tmpl w:val="B4CA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4E83419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4EDE5A0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4F263CD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04537C3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0453C1A"/>
    <w:multiLevelType w:val="hybridMultilevel"/>
    <w:tmpl w:val="B582C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05F05E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0604AEC"/>
    <w:multiLevelType w:val="hybridMultilevel"/>
    <w:tmpl w:val="A8A406B0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58" w15:restartNumberingAfterBreak="0">
    <w:nsid w:val="509C28C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0D2541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1317E7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13F15C0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14C0A6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5C5277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63D1F4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6497E5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6914FD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56D02669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56EC664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57005E02"/>
    <w:multiLevelType w:val="hybridMultilevel"/>
    <w:tmpl w:val="90E0824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70" w15:restartNumberingAfterBreak="0">
    <w:nsid w:val="58601C50"/>
    <w:multiLevelType w:val="hybridMultilevel"/>
    <w:tmpl w:val="2290782A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1" w15:restartNumberingAfterBreak="0">
    <w:nsid w:val="58671D16"/>
    <w:multiLevelType w:val="multilevel"/>
    <w:tmpl w:val="F326B7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72" w15:restartNumberingAfterBreak="0">
    <w:nsid w:val="58742631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59A54C2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59E5018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5A9556A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5B2C73C5"/>
    <w:multiLevelType w:val="hybridMultilevel"/>
    <w:tmpl w:val="44AA8AD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77" w15:restartNumberingAfterBreak="0">
    <w:nsid w:val="5B43590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5C0C04B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5C2076D3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5C295CC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5C4B6559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5D0F5DF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5D27641A"/>
    <w:multiLevelType w:val="hybridMultilevel"/>
    <w:tmpl w:val="2290782A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84" w15:restartNumberingAfterBreak="0">
    <w:nsid w:val="5DAB4211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5DE31FC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5E3E34A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5E8434E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5E9B1EC5"/>
    <w:multiLevelType w:val="hybridMultilevel"/>
    <w:tmpl w:val="5E380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89" w15:restartNumberingAfterBreak="0">
    <w:nsid w:val="5EC62380"/>
    <w:multiLevelType w:val="hybridMultilevel"/>
    <w:tmpl w:val="6B4CB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5FE47171"/>
    <w:multiLevelType w:val="hybridMultilevel"/>
    <w:tmpl w:val="B4CA5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5FF3474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5FFC160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 w15:restartNumberingAfterBreak="0">
    <w:nsid w:val="6001600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160647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62BB7CC6"/>
    <w:multiLevelType w:val="hybridMultilevel"/>
    <w:tmpl w:val="E2AC9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2C7478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2E8357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633B165C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634F0B2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642247E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64282BCB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645D14A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645D178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6500752A"/>
    <w:multiLevelType w:val="hybridMultilevel"/>
    <w:tmpl w:val="6B4CB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65FA7768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66581A3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 w15:restartNumberingAfterBreak="0">
    <w:nsid w:val="67753EF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67840182"/>
    <w:multiLevelType w:val="hybridMultilevel"/>
    <w:tmpl w:val="EDB6F18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209" w15:restartNumberingAfterBreak="0">
    <w:nsid w:val="68AB4730"/>
    <w:multiLevelType w:val="hybridMultilevel"/>
    <w:tmpl w:val="B582C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68B94913"/>
    <w:multiLevelType w:val="hybridMultilevel"/>
    <w:tmpl w:val="E2AC9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6937337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694B1F6B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69633BE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69937A7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6A8F454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6AEC1E7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6BC70D4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6CDA37AC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 w15:restartNumberingAfterBreak="0">
    <w:nsid w:val="6CE72C9C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6D9110EE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 w15:restartNumberingAfterBreak="0">
    <w:nsid w:val="6DA521E4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 w15:restartNumberingAfterBreak="0">
    <w:nsid w:val="6E37756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3" w15:restartNumberingAfterBreak="0">
    <w:nsid w:val="6E464BA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 w15:restartNumberingAfterBreak="0">
    <w:nsid w:val="6E5217F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5" w15:restartNumberingAfterBreak="0">
    <w:nsid w:val="6EA3287A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6" w15:restartNumberingAfterBreak="0">
    <w:nsid w:val="6ED779B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 w15:restartNumberingAfterBreak="0">
    <w:nsid w:val="6F09740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8" w15:restartNumberingAfterBreak="0">
    <w:nsid w:val="6F9150E7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6F9E3EF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0" w15:restartNumberingAfterBreak="0">
    <w:nsid w:val="704D107B"/>
    <w:multiLevelType w:val="hybridMultilevel"/>
    <w:tmpl w:val="C526E95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231" w15:restartNumberingAfterBreak="0">
    <w:nsid w:val="70E30EE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 w15:restartNumberingAfterBreak="0">
    <w:nsid w:val="715C3093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72087B6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4" w15:restartNumberingAfterBreak="0">
    <w:nsid w:val="73206298"/>
    <w:multiLevelType w:val="singleLevel"/>
    <w:tmpl w:val="2B20B1F4"/>
    <w:lvl w:ilvl="0">
      <w:start w:val="1"/>
      <w:numFmt w:val="bullet"/>
      <w:pStyle w:val="zHelp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5" w15:restartNumberingAfterBreak="0">
    <w:nsid w:val="7323494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6" w15:restartNumberingAfterBreak="0">
    <w:nsid w:val="735A1AD1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7" w15:restartNumberingAfterBreak="0">
    <w:nsid w:val="73AF50C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 w15:restartNumberingAfterBreak="0">
    <w:nsid w:val="74911D1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9" w15:restartNumberingAfterBreak="0">
    <w:nsid w:val="74E36AE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0" w15:restartNumberingAfterBreak="0">
    <w:nsid w:val="75A91821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1" w15:restartNumberingAfterBreak="0">
    <w:nsid w:val="76852F92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768F0E6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3" w15:restartNumberingAfterBreak="0">
    <w:nsid w:val="77D02F5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 w15:restartNumberingAfterBreak="0">
    <w:nsid w:val="77F13BF0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5" w15:restartNumberingAfterBreak="0">
    <w:nsid w:val="77F4227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 w15:restartNumberingAfterBreak="0">
    <w:nsid w:val="784B1487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7" w15:restartNumberingAfterBreak="0">
    <w:nsid w:val="78565FBC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8" w15:restartNumberingAfterBreak="0">
    <w:nsid w:val="78B461C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 w15:restartNumberingAfterBreak="0">
    <w:nsid w:val="790922CA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0" w15:restartNumberingAfterBreak="0">
    <w:nsid w:val="7910345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 w15:restartNumberingAfterBreak="0">
    <w:nsid w:val="7A4A3F55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2" w15:restartNumberingAfterBreak="0">
    <w:nsid w:val="7AE86C4E"/>
    <w:multiLevelType w:val="hybridMultilevel"/>
    <w:tmpl w:val="94AE6D2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253" w15:restartNumberingAfterBreak="0">
    <w:nsid w:val="7B0E0C97"/>
    <w:multiLevelType w:val="hybridMultilevel"/>
    <w:tmpl w:val="B6AA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B88717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7BC21E47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6" w15:restartNumberingAfterBreak="0">
    <w:nsid w:val="7C535D46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7CC26DDD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7D8B01AC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9" w15:restartNumberingAfterBreak="0">
    <w:nsid w:val="7DCD6591"/>
    <w:multiLevelType w:val="hybridMultilevel"/>
    <w:tmpl w:val="4D5053F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260" w15:restartNumberingAfterBreak="0">
    <w:nsid w:val="7E124C8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 w15:restartNumberingAfterBreak="0">
    <w:nsid w:val="7E2943A8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 w15:restartNumberingAfterBreak="0">
    <w:nsid w:val="7EAE31FF"/>
    <w:multiLevelType w:val="hybridMultilevel"/>
    <w:tmpl w:val="CA5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3" w15:restartNumberingAfterBreak="0">
    <w:nsid w:val="7FDF5BF3"/>
    <w:multiLevelType w:val="hybridMultilevel"/>
    <w:tmpl w:val="655E4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1"/>
  </w:num>
  <w:num w:numId="2">
    <w:abstractNumId w:val="47"/>
  </w:num>
  <w:num w:numId="3">
    <w:abstractNumId w:val="50"/>
  </w:num>
  <w:num w:numId="4">
    <w:abstractNumId w:val="9"/>
  </w:num>
  <w:num w:numId="5">
    <w:abstractNumId w:val="234"/>
  </w:num>
  <w:num w:numId="6">
    <w:abstractNumId w:val="157"/>
  </w:num>
  <w:num w:numId="7">
    <w:abstractNumId w:val="28"/>
  </w:num>
  <w:num w:numId="8">
    <w:abstractNumId w:val="38"/>
  </w:num>
  <w:num w:numId="9">
    <w:abstractNumId w:val="59"/>
  </w:num>
  <w:num w:numId="10">
    <w:abstractNumId w:val="169"/>
  </w:num>
  <w:num w:numId="11">
    <w:abstractNumId w:val="176"/>
  </w:num>
  <w:num w:numId="12">
    <w:abstractNumId w:val="43"/>
  </w:num>
  <w:num w:numId="13">
    <w:abstractNumId w:val="145"/>
  </w:num>
  <w:num w:numId="14">
    <w:abstractNumId w:val="148"/>
  </w:num>
  <w:num w:numId="15">
    <w:abstractNumId w:val="72"/>
  </w:num>
  <w:num w:numId="16">
    <w:abstractNumId w:val="252"/>
  </w:num>
  <w:num w:numId="17">
    <w:abstractNumId w:val="208"/>
  </w:num>
  <w:num w:numId="18">
    <w:abstractNumId w:val="35"/>
  </w:num>
  <w:num w:numId="19">
    <w:abstractNumId w:val="259"/>
  </w:num>
  <w:num w:numId="20">
    <w:abstractNumId w:val="230"/>
  </w:num>
  <w:num w:numId="21">
    <w:abstractNumId w:val="188"/>
  </w:num>
  <w:num w:numId="22">
    <w:abstractNumId w:val="104"/>
  </w:num>
  <w:num w:numId="23">
    <w:abstractNumId w:val="84"/>
  </w:num>
  <w:num w:numId="24">
    <w:abstractNumId w:val="163"/>
  </w:num>
  <w:num w:numId="25">
    <w:abstractNumId w:val="191"/>
  </w:num>
  <w:num w:numId="26">
    <w:abstractNumId w:val="60"/>
  </w:num>
  <w:num w:numId="27">
    <w:abstractNumId w:val="51"/>
  </w:num>
  <w:num w:numId="28">
    <w:abstractNumId w:val="21"/>
  </w:num>
  <w:num w:numId="29">
    <w:abstractNumId w:val="69"/>
  </w:num>
  <w:num w:numId="30">
    <w:abstractNumId w:val="231"/>
  </w:num>
  <w:num w:numId="31">
    <w:abstractNumId w:val="229"/>
  </w:num>
  <w:num w:numId="32">
    <w:abstractNumId w:val="158"/>
  </w:num>
  <w:num w:numId="33">
    <w:abstractNumId w:val="149"/>
  </w:num>
  <w:num w:numId="34">
    <w:abstractNumId w:val="241"/>
  </w:num>
  <w:num w:numId="35">
    <w:abstractNumId w:val="53"/>
  </w:num>
  <w:num w:numId="36">
    <w:abstractNumId w:val="193"/>
  </w:num>
  <w:num w:numId="37">
    <w:abstractNumId w:val="223"/>
  </w:num>
  <w:num w:numId="38">
    <w:abstractNumId w:val="18"/>
  </w:num>
  <w:num w:numId="39">
    <w:abstractNumId w:val="256"/>
  </w:num>
  <w:num w:numId="40">
    <w:abstractNumId w:val="14"/>
  </w:num>
  <w:num w:numId="41">
    <w:abstractNumId w:val="133"/>
  </w:num>
  <w:num w:numId="42">
    <w:abstractNumId w:val="68"/>
  </w:num>
  <w:num w:numId="43">
    <w:abstractNumId w:val="37"/>
  </w:num>
  <w:num w:numId="44">
    <w:abstractNumId w:val="177"/>
  </w:num>
  <w:num w:numId="45">
    <w:abstractNumId w:val="156"/>
  </w:num>
  <w:num w:numId="46">
    <w:abstractNumId w:val="257"/>
  </w:num>
  <w:num w:numId="47">
    <w:abstractNumId w:val="201"/>
  </w:num>
  <w:num w:numId="48">
    <w:abstractNumId w:val="113"/>
  </w:num>
  <w:num w:numId="49">
    <w:abstractNumId w:val="114"/>
  </w:num>
  <w:num w:numId="50">
    <w:abstractNumId w:val="58"/>
  </w:num>
  <w:num w:numId="51">
    <w:abstractNumId w:val="209"/>
  </w:num>
  <w:num w:numId="52">
    <w:abstractNumId w:val="26"/>
  </w:num>
  <w:num w:numId="53">
    <w:abstractNumId w:val="11"/>
  </w:num>
  <w:num w:numId="54">
    <w:abstractNumId w:val="213"/>
  </w:num>
  <w:num w:numId="55">
    <w:abstractNumId w:val="187"/>
  </w:num>
  <w:num w:numId="56">
    <w:abstractNumId w:val="6"/>
  </w:num>
  <w:num w:numId="57">
    <w:abstractNumId w:val="237"/>
  </w:num>
  <w:num w:numId="58">
    <w:abstractNumId w:val="214"/>
  </w:num>
  <w:num w:numId="59">
    <w:abstractNumId w:val="216"/>
  </w:num>
  <w:num w:numId="60">
    <w:abstractNumId w:val="261"/>
  </w:num>
  <w:num w:numId="61">
    <w:abstractNumId w:val="218"/>
  </w:num>
  <w:num w:numId="62">
    <w:abstractNumId w:val="168"/>
  </w:num>
  <w:num w:numId="63">
    <w:abstractNumId w:val="242"/>
  </w:num>
  <w:num w:numId="64">
    <w:abstractNumId w:val="99"/>
  </w:num>
  <w:num w:numId="65">
    <w:abstractNumId w:val="194"/>
  </w:num>
  <w:num w:numId="66">
    <w:abstractNumId w:val="22"/>
  </w:num>
  <w:num w:numId="67">
    <w:abstractNumId w:val="85"/>
  </w:num>
  <w:num w:numId="68">
    <w:abstractNumId w:val="185"/>
  </w:num>
  <w:num w:numId="69">
    <w:abstractNumId w:val="4"/>
  </w:num>
  <w:num w:numId="70">
    <w:abstractNumId w:val="3"/>
  </w:num>
  <w:num w:numId="71">
    <w:abstractNumId w:val="151"/>
  </w:num>
  <w:num w:numId="72">
    <w:abstractNumId w:val="116"/>
  </w:num>
  <w:num w:numId="73">
    <w:abstractNumId w:val="48"/>
  </w:num>
  <w:num w:numId="74">
    <w:abstractNumId w:val="33"/>
  </w:num>
  <w:num w:numId="75">
    <w:abstractNumId w:val="78"/>
  </w:num>
  <w:num w:numId="76">
    <w:abstractNumId w:val="224"/>
  </w:num>
  <w:num w:numId="77">
    <w:abstractNumId w:val="110"/>
  </w:num>
  <w:num w:numId="78">
    <w:abstractNumId w:val="81"/>
  </w:num>
  <w:num w:numId="79">
    <w:abstractNumId w:val="143"/>
  </w:num>
  <w:num w:numId="80">
    <w:abstractNumId w:val="44"/>
  </w:num>
  <w:num w:numId="81">
    <w:abstractNumId w:val="160"/>
  </w:num>
  <w:num w:numId="82">
    <w:abstractNumId w:val="127"/>
  </w:num>
  <w:num w:numId="83">
    <w:abstractNumId w:val="215"/>
  </w:num>
  <w:num w:numId="84">
    <w:abstractNumId w:val="207"/>
  </w:num>
  <w:num w:numId="85">
    <w:abstractNumId w:val="79"/>
  </w:num>
  <w:num w:numId="86">
    <w:abstractNumId w:val="62"/>
  </w:num>
  <w:num w:numId="87">
    <w:abstractNumId w:val="139"/>
  </w:num>
  <w:num w:numId="88">
    <w:abstractNumId w:val="138"/>
  </w:num>
  <w:num w:numId="89">
    <w:abstractNumId w:val="109"/>
  </w:num>
  <w:num w:numId="90">
    <w:abstractNumId w:val="10"/>
  </w:num>
  <w:num w:numId="91">
    <w:abstractNumId w:val="98"/>
  </w:num>
  <w:num w:numId="92">
    <w:abstractNumId w:val="36"/>
  </w:num>
  <w:num w:numId="93">
    <w:abstractNumId w:val="57"/>
  </w:num>
  <w:num w:numId="94">
    <w:abstractNumId w:val="162"/>
  </w:num>
  <w:num w:numId="95">
    <w:abstractNumId w:val="73"/>
  </w:num>
  <w:num w:numId="96">
    <w:abstractNumId w:val="164"/>
  </w:num>
  <w:num w:numId="97">
    <w:abstractNumId w:val="238"/>
  </w:num>
  <w:num w:numId="98">
    <w:abstractNumId w:val="141"/>
  </w:num>
  <w:num w:numId="99">
    <w:abstractNumId w:val="41"/>
  </w:num>
  <w:num w:numId="100">
    <w:abstractNumId w:val="153"/>
  </w:num>
  <w:num w:numId="101">
    <w:abstractNumId w:val="65"/>
  </w:num>
  <w:num w:numId="102">
    <w:abstractNumId w:val="206"/>
  </w:num>
  <w:num w:numId="103">
    <w:abstractNumId w:val="17"/>
  </w:num>
  <w:num w:numId="104">
    <w:abstractNumId w:val="239"/>
  </w:num>
  <w:num w:numId="105">
    <w:abstractNumId w:val="245"/>
  </w:num>
  <w:num w:numId="106">
    <w:abstractNumId w:val="219"/>
  </w:num>
  <w:num w:numId="107">
    <w:abstractNumId w:val="184"/>
  </w:num>
  <w:num w:numId="108">
    <w:abstractNumId w:val="248"/>
  </w:num>
  <w:num w:numId="109">
    <w:abstractNumId w:val="29"/>
  </w:num>
  <w:num w:numId="110">
    <w:abstractNumId w:val="119"/>
  </w:num>
  <w:num w:numId="111">
    <w:abstractNumId w:val="165"/>
  </w:num>
  <w:num w:numId="112">
    <w:abstractNumId w:val="155"/>
  </w:num>
  <w:num w:numId="113">
    <w:abstractNumId w:val="159"/>
  </w:num>
  <w:num w:numId="114">
    <w:abstractNumId w:val="203"/>
  </w:num>
  <w:num w:numId="115">
    <w:abstractNumId w:val="181"/>
  </w:num>
  <w:num w:numId="116">
    <w:abstractNumId w:val="262"/>
  </w:num>
  <w:num w:numId="117">
    <w:abstractNumId w:val="260"/>
  </w:num>
  <w:num w:numId="118">
    <w:abstractNumId w:val="1"/>
  </w:num>
  <w:num w:numId="119">
    <w:abstractNumId w:val="174"/>
  </w:num>
  <w:num w:numId="120">
    <w:abstractNumId w:val="132"/>
  </w:num>
  <w:num w:numId="121">
    <w:abstractNumId w:val="228"/>
  </w:num>
  <w:num w:numId="122">
    <w:abstractNumId w:val="96"/>
  </w:num>
  <w:num w:numId="123">
    <w:abstractNumId w:val="121"/>
  </w:num>
  <w:num w:numId="124">
    <w:abstractNumId w:val="249"/>
  </w:num>
  <w:num w:numId="125">
    <w:abstractNumId w:val="179"/>
  </w:num>
  <w:num w:numId="126">
    <w:abstractNumId w:val="198"/>
  </w:num>
  <w:num w:numId="127">
    <w:abstractNumId w:val="154"/>
  </w:num>
  <w:num w:numId="128">
    <w:abstractNumId w:val="13"/>
  </w:num>
  <w:num w:numId="129">
    <w:abstractNumId w:val="88"/>
  </w:num>
  <w:num w:numId="130">
    <w:abstractNumId w:val="136"/>
  </w:num>
  <w:num w:numId="131">
    <w:abstractNumId w:val="7"/>
  </w:num>
  <w:num w:numId="132">
    <w:abstractNumId w:val="45"/>
  </w:num>
  <w:num w:numId="133">
    <w:abstractNumId w:val="205"/>
  </w:num>
  <w:num w:numId="134">
    <w:abstractNumId w:val="246"/>
  </w:num>
  <w:num w:numId="135">
    <w:abstractNumId w:val="161"/>
  </w:num>
  <w:num w:numId="136">
    <w:abstractNumId w:val="8"/>
  </w:num>
  <w:num w:numId="137">
    <w:abstractNumId w:val="135"/>
  </w:num>
  <w:num w:numId="138">
    <w:abstractNumId w:val="144"/>
  </w:num>
  <w:num w:numId="139">
    <w:abstractNumId w:val="183"/>
  </w:num>
  <w:num w:numId="140">
    <w:abstractNumId w:val="190"/>
  </w:num>
  <w:num w:numId="141">
    <w:abstractNumId w:val="170"/>
  </w:num>
  <w:num w:numId="142">
    <w:abstractNumId w:val="142"/>
  </w:num>
  <w:num w:numId="143">
    <w:abstractNumId w:val="150"/>
  </w:num>
  <w:num w:numId="144">
    <w:abstractNumId w:val="2"/>
  </w:num>
  <w:num w:numId="145">
    <w:abstractNumId w:val="134"/>
  </w:num>
  <w:num w:numId="146">
    <w:abstractNumId w:val="63"/>
  </w:num>
  <w:num w:numId="147">
    <w:abstractNumId w:val="105"/>
  </w:num>
  <w:num w:numId="148">
    <w:abstractNumId w:val="54"/>
  </w:num>
  <w:num w:numId="149">
    <w:abstractNumId w:val="212"/>
  </w:num>
  <w:num w:numId="150">
    <w:abstractNumId w:val="240"/>
  </w:num>
  <w:num w:numId="151">
    <w:abstractNumId w:val="126"/>
  </w:num>
  <w:num w:numId="152">
    <w:abstractNumId w:val="263"/>
  </w:num>
  <w:num w:numId="153">
    <w:abstractNumId w:val="42"/>
  </w:num>
  <w:num w:numId="154">
    <w:abstractNumId w:val="52"/>
  </w:num>
  <w:num w:numId="155">
    <w:abstractNumId w:val="71"/>
  </w:num>
  <w:num w:numId="156">
    <w:abstractNumId w:val="235"/>
  </w:num>
  <w:num w:numId="157">
    <w:abstractNumId w:val="186"/>
  </w:num>
  <w:num w:numId="158">
    <w:abstractNumId w:val="27"/>
  </w:num>
  <w:num w:numId="159">
    <w:abstractNumId w:val="56"/>
  </w:num>
  <w:num w:numId="160">
    <w:abstractNumId w:val="93"/>
  </w:num>
  <w:num w:numId="161">
    <w:abstractNumId w:val="210"/>
  </w:num>
  <w:num w:numId="162">
    <w:abstractNumId w:val="130"/>
  </w:num>
  <w:num w:numId="163">
    <w:abstractNumId w:val="195"/>
  </w:num>
  <w:num w:numId="164">
    <w:abstractNumId w:val="258"/>
  </w:num>
  <w:num w:numId="165">
    <w:abstractNumId w:val="199"/>
  </w:num>
  <w:num w:numId="166">
    <w:abstractNumId w:val="64"/>
  </w:num>
  <w:num w:numId="167">
    <w:abstractNumId w:val="49"/>
  </w:num>
  <w:num w:numId="168">
    <w:abstractNumId w:val="146"/>
  </w:num>
  <w:num w:numId="169">
    <w:abstractNumId w:val="97"/>
  </w:num>
  <w:num w:numId="170">
    <w:abstractNumId w:val="34"/>
  </w:num>
  <w:num w:numId="171">
    <w:abstractNumId w:val="75"/>
  </w:num>
  <w:num w:numId="172">
    <w:abstractNumId w:val="182"/>
  </w:num>
  <w:num w:numId="173">
    <w:abstractNumId w:val="197"/>
  </w:num>
  <w:num w:numId="174">
    <w:abstractNumId w:val="167"/>
  </w:num>
  <w:num w:numId="175">
    <w:abstractNumId w:val="122"/>
  </w:num>
  <w:num w:numId="176">
    <w:abstractNumId w:val="74"/>
  </w:num>
  <w:num w:numId="177">
    <w:abstractNumId w:val="166"/>
  </w:num>
  <w:num w:numId="178">
    <w:abstractNumId w:val="226"/>
  </w:num>
  <w:num w:numId="179">
    <w:abstractNumId w:val="87"/>
  </w:num>
  <w:num w:numId="180">
    <w:abstractNumId w:val="111"/>
  </w:num>
  <w:num w:numId="181">
    <w:abstractNumId w:val="100"/>
  </w:num>
  <w:num w:numId="182">
    <w:abstractNumId w:val="46"/>
  </w:num>
  <w:num w:numId="183">
    <w:abstractNumId w:val="204"/>
  </w:num>
  <w:num w:numId="184">
    <w:abstractNumId w:val="189"/>
  </w:num>
  <w:num w:numId="185">
    <w:abstractNumId w:val="115"/>
  </w:num>
  <w:num w:numId="186">
    <w:abstractNumId w:val="202"/>
  </w:num>
  <w:num w:numId="187">
    <w:abstractNumId w:val="91"/>
  </w:num>
  <w:num w:numId="188">
    <w:abstractNumId w:val="152"/>
  </w:num>
  <w:num w:numId="189">
    <w:abstractNumId w:val="222"/>
  </w:num>
  <w:num w:numId="190">
    <w:abstractNumId w:val="225"/>
  </w:num>
  <w:num w:numId="191">
    <w:abstractNumId w:val="180"/>
  </w:num>
  <w:num w:numId="192">
    <w:abstractNumId w:val="5"/>
  </w:num>
  <w:num w:numId="193">
    <w:abstractNumId w:val="200"/>
  </w:num>
  <w:num w:numId="194">
    <w:abstractNumId w:val="101"/>
  </w:num>
  <w:num w:numId="195">
    <w:abstractNumId w:val="55"/>
  </w:num>
  <w:num w:numId="196">
    <w:abstractNumId w:val="66"/>
  </w:num>
  <w:num w:numId="197">
    <w:abstractNumId w:val="80"/>
  </w:num>
  <w:num w:numId="198">
    <w:abstractNumId w:val="40"/>
  </w:num>
  <w:num w:numId="199">
    <w:abstractNumId w:val="232"/>
  </w:num>
  <w:num w:numId="200">
    <w:abstractNumId w:val="255"/>
  </w:num>
  <w:num w:numId="201">
    <w:abstractNumId w:val="89"/>
  </w:num>
  <w:num w:numId="202">
    <w:abstractNumId w:val="24"/>
  </w:num>
  <w:num w:numId="203">
    <w:abstractNumId w:val="233"/>
  </w:num>
  <w:num w:numId="204">
    <w:abstractNumId w:val="173"/>
  </w:num>
  <w:num w:numId="205">
    <w:abstractNumId w:val="227"/>
  </w:num>
  <w:num w:numId="206">
    <w:abstractNumId w:val="112"/>
  </w:num>
  <w:num w:numId="207">
    <w:abstractNumId w:val="77"/>
  </w:num>
  <w:num w:numId="208">
    <w:abstractNumId w:val="108"/>
  </w:num>
  <w:num w:numId="209">
    <w:abstractNumId w:val="90"/>
  </w:num>
  <w:num w:numId="210">
    <w:abstractNumId w:val="251"/>
  </w:num>
  <w:num w:numId="211">
    <w:abstractNumId w:val="82"/>
  </w:num>
  <w:num w:numId="212">
    <w:abstractNumId w:val="128"/>
  </w:num>
  <w:num w:numId="213">
    <w:abstractNumId w:val="31"/>
  </w:num>
  <w:num w:numId="214">
    <w:abstractNumId w:val="67"/>
  </w:num>
  <w:num w:numId="215">
    <w:abstractNumId w:val="211"/>
  </w:num>
  <w:num w:numId="216">
    <w:abstractNumId w:val="236"/>
  </w:num>
  <w:num w:numId="217">
    <w:abstractNumId w:val="196"/>
  </w:num>
  <w:num w:numId="218">
    <w:abstractNumId w:val="16"/>
  </w:num>
  <w:num w:numId="219">
    <w:abstractNumId w:val="192"/>
  </w:num>
  <w:num w:numId="220">
    <w:abstractNumId w:val="12"/>
  </w:num>
  <w:num w:numId="221">
    <w:abstractNumId w:val="61"/>
  </w:num>
  <w:num w:numId="222">
    <w:abstractNumId w:val="124"/>
  </w:num>
  <w:num w:numId="223">
    <w:abstractNumId w:val="118"/>
  </w:num>
  <w:num w:numId="224">
    <w:abstractNumId w:val="19"/>
  </w:num>
  <w:num w:numId="225">
    <w:abstractNumId w:val="107"/>
  </w:num>
  <w:num w:numId="226">
    <w:abstractNumId w:val="131"/>
  </w:num>
  <w:num w:numId="227">
    <w:abstractNumId w:val="178"/>
  </w:num>
  <w:num w:numId="228">
    <w:abstractNumId w:val="94"/>
  </w:num>
  <w:num w:numId="229">
    <w:abstractNumId w:val="172"/>
  </w:num>
  <w:num w:numId="230">
    <w:abstractNumId w:val="217"/>
  </w:num>
  <w:num w:numId="231">
    <w:abstractNumId w:val="20"/>
  </w:num>
  <w:num w:numId="232">
    <w:abstractNumId w:val="23"/>
  </w:num>
  <w:num w:numId="233">
    <w:abstractNumId w:val="221"/>
  </w:num>
  <w:num w:numId="234">
    <w:abstractNumId w:val="70"/>
  </w:num>
  <w:num w:numId="235">
    <w:abstractNumId w:val="102"/>
  </w:num>
  <w:num w:numId="236">
    <w:abstractNumId w:val="120"/>
  </w:num>
  <w:num w:numId="237">
    <w:abstractNumId w:val="243"/>
  </w:num>
  <w:num w:numId="238">
    <w:abstractNumId w:val="92"/>
  </w:num>
  <w:num w:numId="239">
    <w:abstractNumId w:val="140"/>
  </w:num>
  <w:num w:numId="240">
    <w:abstractNumId w:val="0"/>
  </w:num>
  <w:num w:numId="241">
    <w:abstractNumId w:val="254"/>
  </w:num>
  <w:num w:numId="242">
    <w:abstractNumId w:val="15"/>
  </w:num>
  <w:num w:numId="243">
    <w:abstractNumId w:val="32"/>
  </w:num>
  <w:num w:numId="244">
    <w:abstractNumId w:val="220"/>
  </w:num>
  <w:num w:numId="245">
    <w:abstractNumId w:val="123"/>
  </w:num>
  <w:num w:numId="246">
    <w:abstractNumId w:val="147"/>
  </w:num>
  <w:num w:numId="247">
    <w:abstractNumId w:val="117"/>
  </w:num>
  <w:num w:numId="248">
    <w:abstractNumId w:val="83"/>
  </w:num>
  <w:num w:numId="249">
    <w:abstractNumId w:val="25"/>
  </w:num>
  <w:num w:numId="250">
    <w:abstractNumId w:val="39"/>
  </w:num>
  <w:num w:numId="251">
    <w:abstractNumId w:val="106"/>
  </w:num>
  <w:num w:numId="252">
    <w:abstractNumId w:val="250"/>
  </w:num>
  <w:num w:numId="253">
    <w:abstractNumId w:val="244"/>
  </w:num>
  <w:num w:numId="254">
    <w:abstractNumId w:val="30"/>
  </w:num>
  <w:num w:numId="255">
    <w:abstractNumId w:val="137"/>
  </w:num>
  <w:num w:numId="256">
    <w:abstractNumId w:val="247"/>
  </w:num>
  <w:num w:numId="257">
    <w:abstractNumId w:val="86"/>
  </w:num>
  <w:num w:numId="258">
    <w:abstractNumId w:val="125"/>
  </w:num>
  <w:num w:numId="259">
    <w:abstractNumId w:val="175"/>
  </w:num>
  <w:num w:numId="260">
    <w:abstractNumId w:val="129"/>
  </w:num>
  <w:num w:numId="261">
    <w:abstractNumId w:val="103"/>
  </w:num>
  <w:num w:numId="262">
    <w:abstractNumId w:val="253"/>
  </w:num>
  <w:num w:numId="263">
    <w:abstractNumId w:val="76"/>
  </w:num>
  <w:num w:numId="264">
    <w:abstractNumId w:val="95"/>
  </w:num>
  <w:numIdMacAtCleanup w:val="2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NzYxMrW0NDI2MbNU0lEKTi0uzszPAykwNKgFANrQzbwtAAAA"/>
  </w:docVars>
  <w:rsids>
    <w:rsidRoot w:val="003157C5"/>
    <w:rsid w:val="00000DD3"/>
    <w:rsid w:val="00000F93"/>
    <w:rsid w:val="00001A55"/>
    <w:rsid w:val="00002329"/>
    <w:rsid w:val="00002D9D"/>
    <w:rsid w:val="00003A21"/>
    <w:rsid w:val="00004924"/>
    <w:rsid w:val="00004E61"/>
    <w:rsid w:val="000065BF"/>
    <w:rsid w:val="00007E6A"/>
    <w:rsid w:val="0001232D"/>
    <w:rsid w:val="00012B03"/>
    <w:rsid w:val="00013209"/>
    <w:rsid w:val="00013521"/>
    <w:rsid w:val="000143B7"/>
    <w:rsid w:val="00014674"/>
    <w:rsid w:val="00014CE0"/>
    <w:rsid w:val="00016647"/>
    <w:rsid w:val="00016878"/>
    <w:rsid w:val="00021A5F"/>
    <w:rsid w:val="00023750"/>
    <w:rsid w:val="00023B80"/>
    <w:rsid w:val="00025466"/>
    <w:rsid w:val="000254BB"/>
    <w:rsid w:val="00025632"/>
    <w:rsid w:val="00025895"/>
    <w:rsid w:val="00027654"/>
    <w:rsid w:val="00027A6C"/>
    <w:rsid w:val="00030B32"/>
    <w:rsid w:val="000324A0"/>
    <w:rsid w:val="0003277E"/>
    <w:rsid w:val="00034127"/>
    <w:rsid w:val="000348CB"/>
    <w:rsid w:val="000354E3"/>
    <w:rsid w:val="00036DF9"/>
    <w:rsid w:val="00046917"/>
    <w:rsid w:val="000479AE"/>
    <w:rsid w:val="00053156"/>
    <w:rsid w:val="00053EA6"/>
    <w:rsid w:val="000545E9"/>
    <w:rsid w:val="00055103"/>
    <w:rsid w:val="000551E0"/>
    <w:rsid w:val="00055238"/>
    <w:rsid w:val="0005533A"/>
    <w:rsid w:val="00055A07"/>
    <w:rsid w:val="0005774B"/>
    <w:rsid w:val="00057EFD"/>
    <w:rsid w:val="00061C03"/>
    <w:rsid w:val="000630DD"/>
    <w:rsid w:val="00063396"/>
    <w:rsid w:val="00063473"/>
    <w:rsid w:val="000637E3"/>
    <w:rsid w:val="000669E6"/>
    <w:rsid w:val="00071A29"/>
    <w:rsid w:val="00073A46"/>
    <w:rsid w:val="00073CD3"/>
    <w:rsid w:val="0007651D"/>
    <w:rsid w:val="00076A65"/>
    <w:rsid w:val="00077FEC"/>
    <w:rsid w:val="00080862"/>
    <w:rsid w:val="000830E4"/>
    <w:rsid w:val="000860EF"/>
    <w:rsid w:val="00086921"/>
    <w:rsid w:val="00086B9B"/>
    <w:rsid w:val="00087703"/>
    <w:rsid w:val="00092E84"/>
    <w:rsid w:val="00092EFA"/>
    <w:rsid w:val="00093746"/>
    <w:rsid w:val="00094ACC"/>
    <w:rsid w:val="000956B7"/>
    <w:rsid w:val="00095C1A"/>
    <w:rsid w:val="000A02DE"/>
    <w:rsid w:val="000A19EA"/>
    <w:rsid w:val="000A2032"/>
    <w:rsid w:val="000A3397"/>
    <w:rsid w:val="000A62C6"/>
    <w:rsid w:val="000A71AE"/>
    <w:rsid w:val="000A7A6D"/>
    <w:rsid w:val="000B0CC5"/>
    <w:rsid w:val="000B2590"/>
    <w:rsid w:val="000B3629"/>
    <w:rsid w:val="000B52D2"/>
    <w:rsid w:val="000B6662"/>
    <w:rsid w:val="000B6E11"/>
    <w:rsid w:val="000C172E"/>
    <w:rsid w:val="000C1E59"/>
    <w:rsid w:val="000C1FD2"/>
    <w:rsid w:val="000C347E"/>
    <w:rsid w:val="000C4CB5"/>
    <w:rsid w:val="000C5BB7"/>
    <w:rsid w:val="000D09E3"/>
    <w:rsid w:val="000D1566"/>
    <w:rsid w:val="000D1E3C"/>
    <w:rsid w:val="000D3862"/>
    <w:rsid w:val="000E0CD0"/>
    <w:rsid w:val="000E2DFF"/>
    <w:rsid w:val="000E2FBD"/>
    <w:rsid w:val="000E3462"/>
    <w:rsid w:val="000E417E"/>
    <w:rsid w:val="000E4468"/>
    <w:rsid w:val="000E4ADE"/>
    <w:rsid w:val="000E52C2"/>
    <w:rsid w:val="000E7B7E"/>
    <w:rsid w:val="000F14D4"/>
    <w:rsid w:val="000F16CE"/>
    <w:rsid w:val="000F2307"/>
    <w:rsid w:val="000F34F0"/>
    <w:rsid w:val="000F38CF"/>
    <w:rsid w:val="0010061C"/>
    <w:rsid w:val="001010C9"/>
    <w:rsid w:val="00101503"/>
    <w:rsid w:val="001027D7"/>
    <w:rsid w:val="00103803"/>
    <w:rsid w:val="00103AA8"/>
    <w:rsid w:val="0010433E"/>
    <w:rsid w:val="001055E5"/>
    <w:rsid w:val="00107571"/>
    <w:rsid w:val="00110380"/>
    <w:rsid w:val="00112054"/>
    <w:rsid w:val="001132DB"/>
    <w:rsid w:val="00113B7A"/>
    <w:rsid w:val="00113ED0"/>
    <w:rsid w:val="00114329"/>
    <w:rsid w:val="00117765"/>
    <w:rsid w:val="00120DB3"/>
    <w:rsid w:val="001215AD"/>
    <w:rsid w:val="001224BB"/>
    <w:rsid w:val="00122C7B"/>
    <w:rsid w:val="00124410"/>
    <w:rsid w:val="00125B40"/>
    <w:rsid w:val="00125DCB"/>
    <w:rsid w:val="00126458"/>
    <w:rsid w:val="001265F3"/>
    <w:rsid w:val="00131942"/>
    <w:rsid w:val="0013409C"/>
    <w:rsid w:val="00134C2C"/>
    <w:rsid w:val="0014017E"/>
    <w:rsid w:val="00140AEE"/>
    <w:rsid w:val="0014105F"/>
    <w:rsid w:val="00142935"/>
    <w:rsid w:val="00144B7F"/>
    <w:rsid w:val="00145B87"/>
    <w:rsid w:val="001469E7"/>
    <w:rsid w:val="001531A3"/>
    <w:rsid w:val="001532DA"/>
    <w:rsid w:val="00156401"/>
    <w:rsid w:val="0015788B"/>
    <w:rsid w:val="00157A34"/>
    <w:rsid w:val="00162931"/>
    <w:rsid w:val="00163054"/>
    <w:rsid w:val="00163C3F"/>
    <w:rsid w:val="00164098"/>
    <w:rsid w:val="00166CAE"/>
    <w:rsid w:val="00167CAC"/>
    <w:rsid w:val="00170070"/>
    <w:rsid w:val="001701B4"/>
    <w:rsid w:val="0017101E"/>
    <w:rsid w:val="00171855"/>
    <w:rsid w:val="00171F72"/>
    <w:rsid w:val="0017701B"/>
    <w:rsid w:val="001803B1"/>
    <w:rsid w:val="00182BC4"/>
    <w:rsid w:val="0018323A"/>
    <w:rsid w:val="0018375E"/>
    <w:rsid w:val="001843C8"/>
    <w:rsid w:val="00185158"/>
    <w:rsid w:val="00185918"/>
    <w:rsid w:val="00185FCB"/>
    <w:rsid w:val="0018609A"/>
    <w:rsid w:val="00186767"/>
    <w:rsid w:val="001912CE"/>
    <w:rsid w:val="0019173D"/>
    <w:rsid w:val="00191773"/>
    <w:rsid w:val="0019220C"/>
    <w:rsid w:val="00192867"/>
    <w:rsid w:val="001942C0"/>
    <w:rsid w:val="00194635"/>
    <w:rsid w:val="001956F9"/>
    <w:rsid w:val="00195B7E"/>
    <w:rsid w:val="001963D5"/>
    <w:rsid w:val="001A1172"/>
    <w:rsid w:val="001A1D44"/>
    <w:rsid w:val="001A229E"/>
    <w:rsid w:val="001A54C5"/>
    <w:rsid w:val="001A6459"/>
    <w:rsid w:val="001A6CA5"/>
    <w:rsid w:val="001A6FDA"/>
    <w:rsid w:val="001B04FD"/>
    <w:rsid w:val="001B0C68"/>
    <w:rsid w:val="001B19D2"/>
    <w:rsid w:val="001B6CCD"/>
    <w:rsid w:val="001C0073"/>
    <w:rsid w:val="001C08DE"/>
    <w:rsid w:val="001C2D9A"/>
    <w:rsid w:val="001C4308"/>
    <w:rsid w:val="001C5086"/>
    <w:rsid w:val="001C6247"/>
    <w:rsid w:val="001D00DF"/>
    <w:rsid w:val="001D4356"/>
    <w:rsid w:val="001D5608"/>
    <w:rsid w:val="001D5684"/>
    <w:rsid w:val="001D6004"/>
    <w:rsid w:val="001D6C3B"/>
    <w:rsid w:val="001D7102"/>
    <w:rsid w:val="001E0E7D"/>
    <w:rsid w:val="001E11B1"/>
    <w:rsid w:val="001E1571"/>
    <w:rsid w:val="001E450D"/>
    <w:rsid w:val="001E506F"/>
    <w:rsid w:val="001E5476"/>
    <w:rsid w:val="001E59ED"/>
    <w:rsid w:val="001E6266"/>
    <w:rsid w:val="001E6E7B"/>
    <w:rsid w:val="001E764F"/>
    <w:rsid w:val="001F2011"/>
    <w:rsid w:val="001F2537"/>
    <w:rsid w:val="001F2861"/>
    <w:rsid w:val="001F79D7"/>
    <w:rsid w:val="00200A35"/>
    <w:rsid w:val="002014B2"/>
    <w:rsid w:val="00202BE0"/>
    <w:rsid w:val="0020551C"/>
    <w:rsid w:val="00210DCD"/>
    <w:rsid w:val="00211B10"/>
    <w:rsid w:val="00212E52"/>
    <w:rsid w:val="00213BCD"/>
    <w:rsid w:val="00215438"/>
    <w:rsid w:val="002167A2"/>
    <w:rsid w:val="00217B56"/>
    <w:rsid w:val="00220834"/>
    <w:rsid w:val="00222498"/>
    <w:rsid w:val="00223D7A"/>
    <w:rsid w:val="00224085"/>
    <w:rsid w:val="002242C7"/>
    <w:rsid w:val="00224D42"/>
    <w:rsid w:val="00226279"/>
    <w:rsid w:val="002269F3"/>
    <w:rsid w:val="00230B52"/>
    <w:rsid w:val="00231713"/>
    <w:rsid w:val="00232607"/>
    <w:rsid w:val="00232F26"/>
    <w:rsid w:val="0023355B"/>
    <w:rsid w:val="00233CF6"/>
    <w:rsid w:val="002356C4"/>
    <w:rsid w:val="00235ED3"/>
    <w:rsid w:val="00236EB9"/>
    <w:rsid w:val="00240AB7"/>
    <w:rsid w:val="00246CE3"/>
    <w:rsid w:val="002479D1"/>
    <w:rsid w:val="0025175C"/>
    <w:rsid w:val="00251A85"/>
    <w:rsid w:val="0025265C"/>
    <w:rsid w:val="00252EE0"/>
    <w:rsid w:val="00257C12"/>
    <w:rsid w:val="00262739"/>
    <w:rsid w:val="0026391B"/>
    <w:rsid w:val="0026433F"/>
    <w:rsid w:val="00265C2B"/>
    <w:rsid w:val="002664DC"/>
    <w:rsid w:val="00267279"/>
    <w:rsid w:val="002703F4"/>
    <w:rsid w:val="0027058F"/>
    <w:rsid w:val="00271A4A"/>
    <w:rsid w:val="0028114E"/>
    <w:rsid w:val="002827AC"/>
    <w:rsid w:val="002831E2"/>
    <w:rsid w:val="00284C82"/>
    <w:rsid w:val="0028643A"/>
    <w:rsid w:val="00286636"/>
    <w:rsid w:val="002920D6"/>
    <w:rsid w:val="00292FFC"/>
    <w:rsid w:val="00293A69"/>
    <w:rsid w:val="00294608"/>
    <w:rsid w:val="00294DF7"/>
    <w:rsid w:val="002979E0"/>
    <w:rsid w:val="00297E58"/>
    <w:rsid w:val="002A0399"/>
    <w:rsid w:val="002A2338"/>
    <w:rsid w:val="002A434D"/>
    <w:rsid w:val="002A47F3"/>
    <w:rsid w:val="002A5386"/>
    <w:rsid w:val="002A681C"/>
    <w:rsid w:val="002A6ECE"/>
    <w:rsid w:val="002A77B6"/>
    <w:rsid w:val="002B0CCC"/>
    <w:rsid w:val="002B26A5"/>
    <w:rsid w:val="002B2B0D"/>
    <w:rsid w:val="002B3DAC"/>
    <w:rsid w:val="002B4D8A"/>
    <w:rsid w:val="002B5651"/>
    <w:rsid w:val="002B5E02"/>
    <w:rsid w:val="002B5F03"/>
    <w:rsid w:val="002C021E"/>
    <w:rsid w:val="002C0A9D"/>
    <w:rsid w:val="002C146A"/>
    <w:rsid w:val="002C14F6"/>
    <w:rsid w:val="002C1D37"/>
    <w:rsid w:val="002C2E11"/>
    <w:rsid w:val="002C3EA5"/>
    <w:rsid w:val="002C5373"/>
    <w:rsid w:val="002C71FB"/>
    <w:rsid w:val="002D0610"/>
    <w:rsid w:val="002D1277"/>
    <w:rsid w:val="002D181C"/>
    <w:rsid w:val="002D267E"/>
    <w:rsid w:val="002D37CF"/>
    <w:rsid w:val="002D446C"/>
    <w:rsid w:val="002D6681"/>
    <w:rsid w:val="002D6B19"/>
    <w:rsid w:val="002D7DD7"/>
    <w:rsid w:val="002D7F50"/>
    <w:rsid w:val="002E223E"/>
    <w:rsid w:val="002E2932"/>
    <w:rsid w:val="002E2AED"/>
    <w:rsid w:val="002E34B3"/>
    <w:rsid w:val="002E391F"/>
    <w:rsid w:val="002E394F"/>
    <w:rsid w:val="002E4C34"/>
    <w:rsid w:val="002E50EE"/>
    <w:rsid w:val="002E62FE"/>
    <w:rsid w:val="002E6DDD"/>
    <w:rsid w:val="002E733C"/>
    <w:rsid w:val="002E7624"/>
    <w:rsid w:val="002F0426"/>
    <w:rsid w:val="002F0807"/>
    <w:rsid w:val="002F097E"/>
    <w:rsid w:val="002F158B"/>
    <w:rsid w:val="002F1CB0"/>
    <w:rsid w:val="002F5279"/>
    <w:rsid w:val="002F5BAD"/>
    <w:rsid w:val="002F65F1"/>
    <w:rsid w:val="002F6EC7"/>
    <w:rsid w:val="002F796E"/>
    <w:rsid w:val="002F7AAB"/>
    <w:rsid w:val="002F7BC1"/>
    <w:rsid w:val="00301EE0"/>
    <w:rsid w:val="00303F9A"/>
    <w:rsid w:val="00304691"/>
    <w:rsid w:val="00304B9C"/>
    <w:rsid w:val="0030693C"/>
    <w:rsid w:val="00306A63"/>
    <w:rsid w:val="00307502"/>
    <w:rsid w:val="00310962"/>
    <w:rsid w:val="00310B10"/>
    <w:rsid w:val="003112F7"/>
    <w:rsid w:val="003122A7"/>
    <w:rsid w:val="00313F5F"/>
    <w:rsid w:val="00314DE2"/>
    <w:rsid w:val="00315441"/>
    <w:rsid w:val="0031551D"/>
    <w:rsid w:val="003157C5"/>
    <w:rsid w:val="00315CF7"/>
    <w:rsid w:val="00316AE9"/>
    <w:rsid w:val="00316B59"/>
    <w:rsid w:val="00320E0A"/>
    <w:rsid w:val="00327030"/>
    <w:rsid w:val="003270B1"/>
    <w:rsid w:val="0033124D"/>
    <w:rsid w:val="00331589"/>
    <w:rsid w:val="00347207"/>
    <w:rsid w:val="0035111D"/>
    <w:rsid w:val="0035198C"/>
    <w:rsid w:val="00352165"/>
    <w:rsid w:val="003525E5"/>
    <w:rsid w:val="00353104"/>
    <w:rsid w:val="00353591"/>
    <w:rsid w:val="003547CE"/>
    <w:rsid w:val="00356A60"/>
    <w:rsid w:val="00361157"/>
    <w:rsid w:val="0036167C"/>
    <w:rsid w:val="00361B74"/>
    <w:rsid w:val="00362ADA"/>
    <w:rsid w:val="00363405"/>
    <w:rsid w:val="003671EF"/>
    <w:rsid w:val="003675C9"/>
    <w:rsid w:val="00367B50"/>
    <w:rsid w:val="00371343"/>
    <w:rsid w:val="00372F5E"/>
    <w:rsid w:val="00373035"/>
    <w:rsid w:val="00373E33"/>
    <w:rsid w:val="00377823"/>
    <w:rsid w:val="00381907"/>
    <w:rsid w:val="00385C99"/>
    <w:rsid w:val="00387B65"/>
    <w:rsid w:val="003908C6"/>
    <w:rsid w:val="00390EE9"/>
    <w:rsid w:val="00391552"/>
    <w:rsid w:val="00391DC0"/>
    <w:rsid w:val="00392C9C"/>
    <w:rsid w:val="00393503"/>
    <w:rsid w:val="00395924"/>
    <w:rsid w:val="0039661D"/>
    <w:rsid w:val="003974CD"/>
    <w:rsid w:val="003A3107"/>
    <w:rsid w:val="003A375D"/>
    <w:rsid w:val="003A3B36"/>
    <w:rsid w:val="003A556A"/>
    <w:rsid w:val="003A57EE"/>
    <w:rsid w:val="003A628F"/>
    <w:rsid w:val="003A7EB6"/>
    <w:rsid w:val="003B1A61"/>
    <w:rsid w:val="003B2EF8"/>
    <w:rsid w:val="003B40E9"/>
    <w:rsid w:val="003B40FA"/>
    <w:rsid w:val="003B4BAC"/>
    <w:rsid w:val="003B7916"/>
    <w:rsid w:val="003C3595"/>
    <w:rsid w:val="003C4CDC"/>
    <w:rsid w:val="003C4E9D"/>
    <w:rsid w:val="003C5ECB"/>
    <w:rsid w:val="003C6078"/>
    <w:rsid w:val="003C64FC"/>
    <w:rsid w:val="003D0121"/>
    <w:rsid w:val="003D2295"/>
    <w:rsid w:val="003D28DB"/>
    <w:rsid w:val="003D2B7C"/>
    <w:rsid w:val="003D3BF7"/>
    <w:rsid w:val="003D4FA3"/>
    <w:rsid w:val="003D5421"/>
    <w:rsid w:val="003D6109"/>
    <w:rsid w:val="003D6555"/>
    <w:rsid w:val="003D65B8"/>
    <w:rsid w:val="003D678C"/>
    <w:rsid w:val="003D708F"/>
    <w:rsid w:val="003E0200"/>
    <w:rsid w:val="003E212C"/>
    <w:rsid w:val="003E33A3"/>
    <w:rsid w:val="003E5167"/>
    <w:rsid w:val="003E6253"/>
    <w:rsid w:val="003F19E1"/>
    <w:rsid w:val="003F32E7"/>
    <w:rsid w:val="003F3541"/>
    <w:rsid w:val="003F37E7"/>
    <w:rsid w:val="003F4272"/>
    <w:rsid w:val="003F4676"/>
    <w:rsid w:val="003F4C8C"/>
    <w:rsid w:val="003F5710"/>
    <w:rsid w:val="003F6961"/>
    <w:rsid w:val="003F737C"/>
    <w:rsid w:val="003F7911"/>
    <w:rsid w:val="00402644"/>
    <w:rsid w:val="00406607"/>
    <w:rsid w:val="00406935"/>
    <w:rsid w:val="00406C2C"/>
    <w:rsid w:val="00410228"/>
    <w:rsid w:val="00411C31"/>
    <w:rsid w:val="00414CA8"/>
    <w:rsid w:val="00414F8E"/>
    <w:rsid w:val="00415503"/>
    <w:rsid w:val="00416EBB"/>
    <w:rsid w:val="00420422"/>
    <w:rsid w:val="00421189"/>
    <w:rsid w:val="00421463"/>
    <w:rsid w:val="00421E46"/>
    <w:rsid w:val="004271F3"/>
    <w:rsid w:val="004272A9"/>
    <w:rsid w:val="00427589"/>
    <w:rsid w:val="00427C32"/>
    <w:rsid w:val="00430191"/>
    <w:rsid w:val="00430D69"/>
    <w:rsid w:val="0043112E"/>
    <w:rsid w:val="00431976"/>
    <w:rsid w:val="00433731"/>
    <w:rsid w:val="004367D0"/>
    <w:rsid w:val="00436AF1"/>
    <w:rsid w:val="00437E17"/>
    <w:rsid w:val="00440B29"/>
    <w:rsid w:val="0044111C"/>
    <w:rsid w:val="00442DF5"/>
    <w:rsid w:val="004434AD"/>
    <w:rsid w:val="00443F50"/>
    <w:rsid w:val="00444E4F"/>
    <w:rsid w:val="00445CE9"/>
    <w:rsid w:val="00445E78"/>
    <w:rsid w:val="00450BDA"/>
    <w:rsid w:val="00454AF5"/>
    <w:rsid w:val="00455294"/>
    <w:rsid w:val="00456A4C"/>
    <w:rsid w:val="004576DF"/>
    <w:rsid w:val="004576FD"/>
    <w:rsid w:val="0046121F"/>
    <w:rsid w:val="00461592"/>
    <w:rsid w:val="004630F9"/>
    <w:rsid w:val="00463FFB"/>
    <w:rsid w:val="0046579F"/>
    <w:rsid w:val="0046669D"/>
    <w:rsid w:val="0046684C"/>
    <w:rsid w:val="00470A48"/>
    <w:rsid w:val="00471268"/>
    <w:rsid w:val="00473C85"/>
    <w:rsid w:val="00473D97"/>
    <w:rsid w:val="00474347"/>
    <w:rsid w:val="00475264"/>
    <w:rsid w:val="0047536E"/>
    <w:rsid w:val="00477157"/>
    <w:rsid w:val="00477B1C"/>
    <w:rsid w:val="00480B68"/>
    <w:rsid w:val="00481E7E"/>
    <w:rsid w:val="0048214B"/>
    <w:rsid w:val="0048235E"/>
    <w:rsid w:val="00482944"/>
    <w:rsid w:val="0049305C"/>
    <w:rsid w:val="00495A6D"/>
    <w:rsid w:val="00495DC9"/>
    <w:rsid w:val="004964FA"/>
    <w:rsid w:val="00497D62"/>
    <w:rsid w:val="004A1241"/>
    <w:rsid w:val="004A2150"/>
    <w:rsid w:val="004A3C1A"/>
    <w:rsid w:val="004A3EDC"/>
    <w:rsid w:val="004A6486"/>
    <w:rsid w:val="004A6852"/>
    <w:rsid w:val="004A77AB"/>
    <w:rsid w:val="004B32ED"/>
    <w:rsid w:val="004B3CBA"/>
    <w:rsid w:val="004B4735"/>
    <w:rsid w:val="004B5AF5"/>
    <w:rsid w:val="004C0956"/>
    <w:rsid w:val="004C0AE7"/>
    <w:rsid w:val="004C16B0"/>
    <w:rsid w:val="004C22E8"/>
    <w:rsid w:val="004C3152"/>
    <w:rsid w:val="004C5B64"/>
    <w:rsid w:val="004C5D35"/>
    <w:rsid w:val="004C60E6"/>
    <w:rsid w:val="004C6CEE"/>
    <w:rsid w:val="004C722E"/>
    <w:rsid w:val="004C799B"/>
    <w:rsid w:val="004C7C9F"/>
    <w:rsid w:val="004D074A"/>
    <w:rsid w:val="004D3E9F"/>
    <w:rsid w:val="004D40D5"/>
    <w:rsid w:val="004D7552"/>
    <w:rsid w:val="004E02AE"/>
    <w:rsid w:val="004E13BA"/>
    <w:rsid w:val="004E19E5"/>
    <w:rsid w:val="004E41CF"/>
    <w:rsid w:val="004E561F"/>
    <w:rsid w:val="004E5A50"/>
    <w:rsid w:val="004E6AA1"/>
    <w:rsid w:val="004E76B7"/>
    <w:rsid w:val="004F0B20"/>
    <w:rsid w:val="004F0D98"/>
    <w:rsid w:val="004F47F4"/>
    <w:rsid w:val="004F6FB5"/>
    <w:rsid w:val="00500746"/>
    <w:rsid w:val="00500D3A"/>
    <w:rsid w:val="00503147"/>
    <w:rsid w:val="0050332B"/>
    <w:rsid w:val="00504285"/>
    <w:rsid w:val="00506EF5"/>
    <w:rsid w:val="005071EF"/>
    <w:rsid w:val="0050729A"/>
    <w:rsid w:val="005072CF"/>
    <w:rsid w:val="00510F15"/>
    <w:rsid w:val="0051124F"/>
    <w:rsid w:val="00513ADB"/>
    <w:rsid w:val="00514F50"/>
    <w:rsid w:val="00515557"/>
    <w:rsid w:val="00516EE7"/>
    <w:rsid w:val="00517CA6"/>
    <w:rsid w:val="005216D1"/>
    <w:rsid w:val="00523D29"/>
    <w:rsid w:val="005264BD"/>
    <w:rsid w:val="00526934"/>
    <w:rsid w:val="00526E2B"/>
    <w:rsid w:val="00527660"/>
    <w:rsid w:val="005344FF"/>
    <w:rsid w:val="00534E4B"/>
    <w:rsid w:val="00536B01"/>
    <w:rsid w:val="00536E7D"/>
    <w:rsid w:val="005416B3"/>
    <w:rsid w:val="005423B0"/>
    <w:rsid w:val="00542667"/>
    <w:rsid w:val="00542993"/>
    <w:rsid w:val="005432AF"/>
    <w:rsid w:val="00543C6A"/>
    <w:rsid w:val="0054516D"/>
    <w:rsid w:val="00547487"/>
    <w:rsid w:val="00550B1F"/>
    <w:rsid w:val="00552C38"/>
    <w:rsid w:val="005536AE"/>
    <w:rsid w:val="00553A78"/>
    <w:rsid w:val="00553E91"/>
    <w:rsid w:val="00554E71"/>
    <w:rsid w:val="00557D4B"/>
    <w:rsid w:val="00557E54"/>
    <w:rsid w:val="0056189A"/>
    <w:rsid w:val="0056375F"/>
    <w:rsid w:val="00563E35"/>
    <w:rsid w:val="005653FB"/>
    <w:rsid w:val="005654F5"/>
    <w:rsid w:val="00565596"/>
    <w:rsid w:val="0057065B"/>
    <w:rsid w:val="00571445"/>
    <w:rsid w:val="005717A7"/>
    <w:rsid w:val="005719F9"/>
    <w:rsid w:val="005728C4"/>
    <w:rsid w:val="0057376B"/>
    <w:rsid w:val="00574858"/>
    <w:rsid w:val="0057555E"/>
    <w:rsid w:val="00575CF1"/>
    <w:rsid w:val="00576594"/>
    <w:rsid w:val="005769E0"/>
    <w:rsid w:val="0057705B"/>
    <w:rsid w:val="0058028C"/>
    <w:rsid w:val="00580963"/>
    <w:rsid w:val="005813FB"/>
    <w:rsid w:val="00584AFA"/>
    <w:rsid w:val="00585174"/>
    <w:rsid w:val="00587970"/>
    <w:rsid w:val="005916A6"/>
    <w:rsid w:val="00592332"/>
    <w:rsid w:val="00592B47"/>
    <w:rsid w:val="005957F4"/>
    <w:rsid w:val="005958A4"/>
    <w:rsid w:val="00596F19"/>
    <w:rsid w:val="0059708A"/>
    <w:rsid w:val="0059753E"/>
    <w:rsid w:val="005A0B98"/>
    <w:rsid w:val="005A1BAB"/>
    <w:rsid w:val="005A2A30"/>
    <w:rsid w:val="005A2EE1"/>
    <w:rsid w:val="005A30A7"/>
    <w:rsid w:val="005A39D5"/>
    <w:rsid w:val="005A3D53"/>
    <w:rsid w:val="005A43C0"/>
    <w:rsid w:val="005A4A61"/>
    <w:rsid w:val="005A4B66"/>
    <w:rsid w:val="005A5C07"/>
    <w:rsid w:val="005A612E"/>
    <w:rsid w:val="005A710E"/>
    <w:rsid w:val="005A725B"/>
    <w:rsid w:val="005B1191"/>
    <w:rsid w:val="005B13AF"/>
    <w:rsid w:val="005B13D3"/>
    <w:rsid w:val="005B1CB8"/>
    <w:rsid w:val="005B1DE5"/>
    <w:rsid w:val="005B2518"/>
    <w:rsid w:val="005B25AD"/>
    <w:rsid w:val="005B4235"/>
    <w:rsid w:val="005B4330"/>
    <w:rsid w:val="005B6993"/>
    <w:rsid w:val="005B766E"/>
    <w:rsid w:val="005C113D"/>
    <w:rsid w:val="005C1152"/>
    <w:rsid w:val="005C31C3"/>
    <w:rsid w:val="005C3654"/>
    <w:rsid w:val="005C489F"/>
    <w:rsid w:val="005C7011"/>
    <w:rsid w:val="005D0390"/>
    <w:rsid w:val="005D1B5F"/>
    <w:rsid w:val="005D4193"/>
    <w:rsid w:val="005D4279"/>
    <w:rsid w:val="005D486C"/>
    <w:rsid w:val="005D553C"/>
    <w:rsid w:val="005E4A56"/>
    <w:rsid w:val="005F0425"/>
    <w:rsid w:val="005F245F"/>
    <w:rsid w:val="005F25E6"/>
    <w:rsid w:val="005F3E8D"/>
    <w:rsid w:val="005F4982"/>
    <w:rsid w:val="005F615C"/>
    <w:rsid w:val="005F6ED2"/>
    <w:rsid w:val="005F6EEB"/>
    <w:rsid w:val="005F7690"/>
    <w:rsid w:val="00602B99"/>
    <w:rsid w:val="00604D83"/>
    <w:rsid w:val="00605258"/>
    <w:rsid w:val="00607800"/>
    <w:rsid w:val="00607D7B"/>
    <w:rsid w:val="0061026B"/>
    <w:rsid w:val="00610733"/>
    <w:rsid w:val="006129DA"/>
    <w:rsid w:val="00612C12"/>
    <w:rsid w:val="00613418"/>
    <w:rsid w:val="00613ED7"/>
    <w:rsid w:val="00614C93"/>
    <w:rsid w:val="00614CE0"/>
    <w:rsid w:val="006178D2"/>
    <w:rsid w:val="00620AC5"/>
    <w:rsid w:val="00621965"/>
    <w:rsid w:val="00622AB0"/>
    <w:rsid w:val="006233CA"/>
    <w:rsid w:val="00623422"/>
    <w:rsid w:val="00624187"/>
    <w:rsid w:val="00624228"/>
    <w:rsid w:val="006253F9"/>
    <w:rsid w:val="006257E7"/>
    <w:rsid w:val="00625EE9"/>
    <w:rsid w:val="006303F0"/>
    <w:rsid w:val="006330AE"/>
    <w:rsid w:val="00633CAF"/>
    <w:rsid w:val="00634275"/>
    <w:rsid w:val="00634B0E"/>
    <w:rsid w:val="00634B25"/>
    <w:rsid w:val="006357B6"/>
    <w:rsid w:val="00636C7B"/>
    <w:rsid w:val="00637A45"/>
    <w:rsid w:val="00637EA4"/>
    <w:rsid w:val="00640454"/>
    <w:rsid w:val="006415F6"/>
    <w:rsid w:val="00642038"/>
    <w:rsid w:val="006429F5"/>
    <w:rsid w:val="00645321"/>
    <w:rsid w:val="00645364"/>
    <w:rsid w:val="006457A0"/>
    <w:rsid w:val="0064684C"/>
    <w:rsid w:val="00646B0D"/>
    <w:rsid w:val="00646EF7"/>
    <w:rsid w:val="006505EC"/>
    <w:rsid w:val="0065061A"/>
    <w:rsid w:val="00651424"/>
    <w:rsid w:val="0065170F"/>
    <w:rsid w:val="00651CED"/>
    <w:rsid w:val="00651EC4"/>
    <w:rsid w:val="00654D00"/>
    <w:rsid w:val="00655731"/>
    <w:rsid w:val="00657FAB"/>
    <w:rsid w:val="00660FAC"/>
    <w:rsid w:val="0066102B"/>
    <w:rsid w:val="006619E1"/>
    <w:rsid w:val="00661AF7"/>
    <w:rsid w:val="006637B8"/>
    <w:rsid w:val="00663CF9"/>
    <w:rsid w:val="00663F0A"/>
    <w:rsid w:val="006656B8"/>
    <w:rsid w:val="0066627B"/>
    <w:rsid w:val="00670339"/>
    <w:rsid w:val="00672695"/>
    <w:rsid w:val="00672764"/>
    <w:rsid w:val="00672828"/>
    <w:rsid w:val="006731C7"/>
    <w:rsid w:val="006752F8"/>
    <w:rsid w:val="00676374"/>
    <w:rsid w:val="00676D06"/>
    <w:rsid w:val="00677A7D"/>
    <w:rsid w:val="00681DA2"/>
    <w:rsid w:val="006833A6"/>
    <w:rsid w:val="00683B68"/>
    <w:rsid w:val="00684FEE"/>
    <w:rsid w:val="006853B9"/>
    <w:rsid w:val="0068577F"/>
    <w:rsid w:val="00686898"/>
    <w:rsid w:val="006915E3"/>
    <w:rsid w:val="00691656"/>
    <w:rsid w:val="00692D99"/>
    <w:rsid w:val="006951BF"/>
    <w:rsid w:val="00695CEF"/>
    <w:rsid w:val="0069698C"/>
    <w:rsid w:val="006A0E9C"/>
    <w:rsid w:val="006A1BFD"/>
    <w:rsid w:val="006A3F1D"/>
    <w:rsid w:val="006A74EA"/>
    <w:rsid w:val="006A7AF7"/>
    <w:rsid w:val="006A7C19"/>
    <w:rsid w:val="006A7DCC"/>
    <w:rsid w:val="006B37BC"/>
    <w:rsid w:val="006B52C4"/>
    <w:rsid w:val="006B5ACC"/>
    <w:rsid w:val="006B5C18"/>
    <w:rsid w:val="006B6274"/>
    <w:rsid w:val="006B65E3"/>
    <w:rsid w:val="006B6E43"/>
    <w:rsid w:val="006C0006"/>
    <w:rsid w:val="006C022C"/>
    <w:rsid w:val="006C0A46"/>
    <w:rsid w:val="006C5398"/>
    <w:rsid w:val="006C53DD"/>
    <w:rsid w:val="006C600A"/>
    <w:rsid w:val="006C6D72"/>
    <w:rsid w:val="006D1BF2"/>
    <w:rsid w:val="006D22D5"/>
    <w:rsid w:val="006D2D71"/>
    <w:rsid w:val="006D74E4"/>
    <w:rsid w:val="006E28C7"/>
    <w:rsid w:val="006E352D"/>
    <w:rsid w:val="006E4A2C"/>
    <w:rsid w:val="006E4C00"/>
    <w:rsid w:val="006E6445"/>
    <w:rsid w:val="006E6E53"/>
    <w:rsid w:val="006E7164"/>
    <w:rsid w:val="006E75A2"/>
    <w:rsid w:val="006F0C9A"/>
    <w:rsid w:val="006F1E0E"/>
    <w:rsid w:val="006F2466"/>
    <w:rsid w:val="006F5071"/>
    <w:rsid w:val="00700025"/>
    <w:rsid w:val="00703D8A"/>
    <w:rsid w:val="0070535C"/>
    <w:rsid w:val="00705DCD"/>
    <w:rsid w:val="00706CE6"/>
    <w:rsid w:val="007073C3"/>
    <w:rsid w:val="00707A01"/>
    <w:rsid w:val="00712DC5"/>
    <w:rsid w:val="00713101"/>
    <w:rsid w:val="0071313E"/>
    <w:rsid w:val="00713355"/>
    <w:rsid w:val="00713C35"/>
    <w:rsid w:val="00714707"/>
    <w:rsid w:val="00714F48"/>
    <w:rsid w:val="00717062"/>
    <w:rsid w:val="00717EE0"/>
    <w:rsid w:val="00720A76"/>
    <w:rsid w:val="0072412A"/>
    <w:rsid w:val="00726991"/>
    <w:rsid w:val="007270C3"/>
    <w:rsid w:val="00730348"/>
    <w:rsid w:val="00731D0F"/>
    <w:rsid w:val="0073219B"/>
    <w:rsid w:val="00732558"/>
    <w:rsid w:val="00732E2B"/>
    <w:rsid w:val="00735A0D"/>
    <w:rsid w:val="007369FD"/>
    <w:rsid w:val="00736F49"/>
    <w:rsid w:val="00741257"/>
    <w:rsid w:val="007415A4"/>
    <w:rsid w:val="00742819"/>
    <w:rsid w:val="00743223"/>
    <w:rsid w:val="00743A71"/>
    <w:rsid w:val="0074616D"/>
    <w:rsid w:val="00747CC3"/>
    <w:rsid w:val="00747F71"/>
    <w:rsid w:val="0075002E"/>
    <w:rsid w:val="00752F9B"/>
    <w:rsid w:val="0075383B"/>
    <w:rsid w:val="00753D08"/>
    <w:rsid w:val="007543A2"/>
    <w:rsid w:val="00755E62"/>
    <w:rsid w:val="007560FB"/>
    <w:rsid w:val="00761194"/>
    <w:rsid w:val="00764442"/>
    <w:rsid w:val="00764F09"/>
    <w:rsid w:val="007651B5"/>
    <w:rsid w:val="00765F92"/>
    <w:rsid w:val="007667BE"/>
    <w:rsid w:val="00767369"/>
    <w:rsid w:val="00771C06"/>
    <w:rsid w:val="0077202C"/>
    <w:rsid w:val="00772E9F"/>
    <w:rsid w:val="00772F9C"/>
    <w:rsid w:val="00773EA8"/>
    <w:rsid w:val="00775565"/>
    <w:rsid w:val="00776B08"/>
    <w:rsid w:val="00781057"/>
    <w:rsid w:val="00782DB5"/>
    <w:rsid w:val="007835A8"/>
    <w:rsid w:val="00783BE8"/>
    <w:rsid w:val="007862BE"/>
    <w:rsid w:val="00790C88"/>
    <w:rsid w:val="0079110F"/>
    <w:rsid w:val="00791460"/>
    <w:rsid w:val="00791D19"/>
    <w:rsid w:val="007922B7"/>
    <w:rsid w:val="00793535"/>
    <w:rsid w:val="007948DC"/>
    <w:rsid w:val="00797DA5"/>
    <w:rsid w:val="007A18C1"/>
    <w:rsid w:val="007A7414"/>
    <w:rsid w:val="007B2121"/>
    <w:rsid w:val="007B31DB"/>
    <w:rsid w:val="007B3C8C"/>
    <w:rsid w:val="007B5945"/>
    <w:rsid w:val="007C0497"/>
    <w:rsid w:val="007C0678"/>
    <w:rsid w:val="007C12EE"/>
    <w:rsid w:val="007C5E18"/>
    <w:rsid w:val="007C6BCA"/>
    <w:rsid w:val="007D022F"/>
    <w:rsid w:val="007D03EB"/>
    <w:rsid w:val="007D29FA"/>
    <w:rsid w:val="007D427A"/>
    <w:rsid w:val="007D498D"/>
    <w:rsid w:val="007D4BBF"/>
    <w:rsid w:val="007D524C"/>
    <w:rsid w:val="007D5C61"/>
    <w:rsid w:val="007D6710"/>
    <w:rsid w:val="007D74DB"/>
    <w:rsid w:val="007E1CA3"/>
    <w:rsid w:val="007E3FDF"/>
    <w:rsid w:val="007E4956"/>
    <w:rsid w:val="007E4AEF"/>
    <w:rsid w:val="007E4E2B"/>
    <w:rsid w:val="007E5271"/>
    <w:rsid w:val="007E7315"/>
    <w:rsid w:val="007F10E8"/>
    <w:rsid w:val="007F4054"/>
    <w:rsid w:val="007F5652"/>
    <w:rsid w:val="007F5C83"/>
    <w:rsid w:val="007F6699"/>
    <w:rsid w:val="008002D2"/>
    <w:rsid w:val="008006AE"/>
    <w:rsid w:val="00800E18"/>
    <w:rsid w:val="008014DE"/>
    <w:rsid w:val="00801F65"/>
    <w:rsid w:val="0080330D"/>
    <w:rsid w:val="0080443D"/>
    <w:rsid w:val="00804AE1"/>
    <w:rsid w:val="00804BA8"/>
    <w:rsid w:val="008057F6"/>
    <w:rsid w:val="00806DB0"/>
    <w:rsid w:val="008105B3"/>
    <w:rsid w:val="00813029"/>
    <w:rsid w:val="008159EA"/>
    <w:rsid w:val="00815CCD"/>
    <w:rsid w:val="00816A38"/>
    <w:rsid w:val="00820698"/>
    <w:rsid w:val="00820CC5"/>
    <w:rsid w:val="00820D11"/>
    <w:rsid w:val="00821F50"/>
    <w:rsid w:val="00822D51"/>
    <w:rsid w:val="00823C8E"/>
    <w:rsid w:val="00824F6D"/>
    <w:rsid w:val="00827764"/>
    <w:rsid w:val="00831606"/>
    <w:rsid w:val="00832001"/>
    <w:rsid w:val="008334A1"/>
    <w:rsid w:val="00833CCD"/>
    <w:rsid w:val="00834EC7"/>
    <w:rsid w:val="0083704E"/>
    <w:rsid w:val="008373A4"/>
    <w:rsid w:val="008407C0"/>
    <w:rsid w:val="008409AD"/>
    <w:rsid w:val="008412D3"/>
    <w:rsid w:val="00842161"/>
    <w:rsid w:val="008449D1"/>
    <w:rsid w:val="00845A06"/>
    <w:rsid w:val="00845F15"/>
    <w:rsid w:val="00846F3B"/>
    <w:rsid w:val="0084700A"/>
    <w:rsid w:val="00847292"/>
    <w:rsid w:val="0084789A"/>
    <w:rsid w:val="008519DC"/>
    <w:rsid w:val="00854B0A"/>
    <w:rsid w:val="008555ED"/>
    <w:rsid w:val="00855E16"/>
    <w:rsid w:val="00856A2B"/>
    <w:rsid w:val="00861646"/>
    <w:rsid w:val="00863EC3"/>
    <w:rsid w:val="00866C97"/>
    <w:rsid w:val="00866FCE"/>
    <w:rsid w:val="0087000B"/>
    <w:rsid w:val="0087150A"/>
    <w:rsid w:val="00872C26"/>
    <w:rsid w:val="0087502E"/>
    <w:rsid w:val="0087592A"/>
    <w:rsid w:val="00875AED"/>
    <w:rsid w:val="0087720F"/>
    <w:rsid w:val="008843F4"/>
    <w:rsid w:val="00884F82"/>
    <w:rsid w:val="00886475"/>
    <w:rsid w:val="00886864"/>
    <w:rsid w:val="00886C24"/>
    <w:rsid w:val="00886F72"/>
    <w:rsid w:val="00887698"/>
    <w:rsid w:val="0089193C"/>
    <w:rsid w:val="00891BB1"/>
    <w:rsid w:val="008923ED"/>
    <w:rsid w:val="00892C68"/>
    <w:rsid w:val="00894615"/>
    <w:rsid w:val="00894EE2"/>
    <w:rsid w:val="0089514E"/>
    <w:rsid w:val="008A01E8"/>
    <w:rsid w:val="008A06C1"/>
    <w:rsid w:val="008A0A40"/>
    <w:rsid w:val="008A2A7A"/>
    <w:rsid w:val="008A362E"/>
    <w:rsid w:val="008A3EF3"/>
    <w:rsid w:val="008A47BF"/>
    <w:rsid w:val="008A4B6E"/>
    <w:rsid w:val="008A662D"/>
    <w:rsid w:val="008A721B"/>
    <w:rsid w:val="008A774E"/>
    <w:rsid w:val="008A789F"/>
    <w:rsid w:val="008B2CC0"/>
    <w:rsid w:val="008B7A04"/>
    <w:rsid w:val="008C0BF7"/>
    <w:rsid w:val="008C0DBB"/>
    <w:rsid w:val="008C1039"/>
    <w:rsid w:val="008C171F"/>
    <w:rsid w:val="008C1A15"/>
    <w:rsid w:val="008C36F2"/>
    <w:rsid w:val="008C37CE"/>
    <w:rsid w:val="008C4828"/>
    <w:rsid w:val="008C562B"/>
    <w:rsid w:val="008C7A7F"/>
    <w:rsid w:val="008D1BAF"/>
    <w:rsid w:val="008D2446"/>
    <w:rsid w:val="008D43E4"/>
    <w:rsid w:val="008D5BB7"/>
    <w:rsid w:val="008D6883"/>
    <w:rsid w:val="008E0C86"/>
    <w:rsid w:val="008E189E"/>
    <w:rsid w:val="008E2DFC"/>
    <w:rsid w:val="008E3965"/>
    <w:rsid w:val="008E39A8"/>
    <w:rsid w:val="008E418B"/>
    <w:rsid w:val="008F3D40"/>
    <w:rsid w:val="008F4225"/>
    <w:rsid w:val="008F45CB"/>
    <w:rsid w:val="008F4B4B"/>
    <w:rsid w:val="008F6175"/>
    <w:rsid w:val="008F6373"/>
    <w:rsid w:val="008F70AB"/>
    <w:rsid w:val="008F73AB"/>
    <w:rsid w:val="00900007"/>
    <w:rsid w:val="00900DCE"/>
    <w:rsid w:val="009012D9"/>
    <w:rsid w:val="009037E4"/>
    <w:rsid w:val="009047A7"/>
    <w:rsid w:val="00906264"/>
    <w:rsid w:val="0090627D"/>
    <w:rsid w:val="00907140"/>
    <w:rsid w:val="0090773E"/>
    <w:rsid w:val="009077A8"/>
    <w:rsid w:val="009101DF"/>
    <w:rsid w:val="009138AB"/>
    <w:rsid w:val="00915D9E"/>
    <w:rsid w:val="009171D2"/>
    <w:rsid w:val="00917457"/>
    <w:rsid w:val="00920F40"/>
    <w:rsid w:val="00922588"/>
    <w:rsid w:val="00924429"/>
    <w:rsid w:val="0092448C"/>
    <w:rsid w:val="009273AE"/>
    <w:rsid w:val="00931A7C"/>
    <w:rsid w:val="009325EC"/>
    <w:rsid w:val="00932CFD"/>
    <w:rsid w:val="00934D60"/>
    <w:rsid w:val="009351EE"/>
    <w:rsid w:val="00935E19"/>
    <w:rsid w:val="00935F16"/>
    <w:rsid w:val="00936642"/>
    <w:rsid w:val="00940BE4"/>
    <w:rsid w:val="00942467"/>
    <w:rsid w:val="00942854"/>
    <w:rsid w:val="00944FD8"/>
    <w:rsid w:val="00945366"/>
    <w:rsid w:val="00946BC0"/>
    <w:rsid w:val="009501F9"/>
    <w:rsid w:val="00950799"/>
    <w:rsid w:val="0095124D"/>
    <w:rsid w:val="00951524"/>
    <w:rsid w:val="00951CB6"/>
    <w:rsid w:val="00955682"/>
    <w:rsid w:val="0095710C"/>
    <w:rsid w:val="00957D4B"/>
    <w:rsid w:val="00957F35"/>
    <w:rsid w:val="009612E2"/>
    <w:rsid w:val="00962022"/>
    <w:rsid w:val="00962344"/>
    <w:rsid w:val="00962F9D"/>
    <w:rsid w:val="00965777"/>
    <w:rsid w:val="00967324"/>
    <w:rsid w:val="00971352"/>
    <w:rsid w:val="009746FF"/>
    <w:rsid w:val="00974896"/>
    <w:rsid w:val="0097685E"/>
    <w:rsid w:val="00976960"/>
    <w:rsid w:val="00977F1B"/>
    <w:rsid w:val="00980641"/>
    <w:rsid w:val="0098109A"/>
    <w:rsid w:val="009819DA"/>
    <w:rsid w:val="0098212A"/>
    <w:rsid w:val="00983D23"/>
    <w:rsid w:val="00984B2C"/>
    <w:rsid w:val="00985D7D"/>
    <w:rsid w:val="0098665A"/>
    <w:rsid w:val="00986663"/>
    <w:rsid w:val="009868E3"/>
    <w:rsid w:val="00987173"/>
    <w:rsid w:val="00987336"/>
    <w:rsid w:val="0099058A"/>
    <w:rsid w:val="00990600"/>
    <w:rsid w:val="00990CF5"/>
    <w:rsid w:val="009953FB"/>
    <w:rsid w:val="00997773"/>
    <w:rsid w:val="009A1B5C"/>
    <w:rsid w:val="009A1E6E"/>
    <w:rsid w:val="009A2FC7"/>
    <w:rsid w:val="009A3206"/>
    <w:rsid w:val="009A3497"/>
    <w:rsid w:val="009A35EF"/>
    <w:rsid w:val="009A6060"/>
    <w:rsid w:val="009A65A1"/>
    <w:rsid w:val="009A7F5B"/>
    <w:rsid w:val="009B084E"/>
    <w:rsid w:val="009B3C51"/>
    <w:rsid w:val="009B5BE1"/>
    <w:rsid w:val="009B733A"/>
    <w:rsid w:val="009C3C75"/>
    <w:rsid w:val="009C5274"/>
    <w:rsid w:val="009D0AB5"/>
    <w:rsid w:val="009D2996"/>
    <w:rsid w:val="009D3EEB"/>
    <w:rsid w:val="009D4690"/>
    <w:rsid w:val="009D4DC2"/>
    <w:rsid w:val="009D63EC"/>
    <w:rsid w:val="009D7CB9"/>
    <w:rsid w:val="009E12B1"/>
    <w:rsid w:val="009E1344"/>
    <w:rsid w:val="009E1BC4"/>
    <w:rsid w:val="009E2793"/>
    <w:rsid w:val="009E3469"/>
    <w:rsid w:val="009E372E"/>
    <w:rsid w:val="009E375D"/>
    <w:rsid w:val="009E3B39"/>
    <w:rsid w:val="009E5234"/>
    <w:rsid w:val="009E6D38"/>
    <w:rsid w:val="009F00DF"/>
    <w:rsid w:val="009F08BD"/>
    <w:rsid w:val="009F0CA1"/>
    <w:rsid w:val="009F2400"/>
    <w:rsid w:val="009F3F0F"/>
    <w:rsid w:val="009F546B"/>
    <w:rsid w:val="009F5916"/>
    <w:rsid w:val="009F69AB"/>
    <w:rsid w:val="009F7F8A"/>
    <w:rsid w:val="00A005A4"/>
    <w:rsid w:val="00A02B49"/>
    <w:rsid w:val="00A0473A"/>
    <w:rsid w:val="00A06D7B"/>
    <w:rsid w:val="00A07215"/>
    <w:rsid w:val="00A117F3"/>
    <w:rsid w:val="00A1606A"/>
    <w:rsid w:val="00A17BF0"/>
    <w:rsid w:val="00A17C29"/>
    <w:rsid w:val="00A209F5"/>
    <w:rsid w:val="00A21060"/>
    <w:rsid w:val="00A21A3A"/>
    <w:rsid w:val="00A21AD5"/>
    <w:rsid w:val="00A24DFB"/>
    <w:rsid w:val="00A27302"/>
    <w:rsid w:val="00A30750"/>
    <w:rsid w:val="00A30B64"/>
    <w:rsid w:val="00A3404D"/>
    <w:rsid w:val="00A3498A"/>
    <w:rsid w:val="00A37032"/>
    <w:rsid w:val="00A372A7"/>
    <w:rsid w:val="00A37646"/>
    <w:rsid w:val="00A37653"/>
    <w:rsid w:val="00A37CA1"/>
    <w:rsid w:val="00A4155F"/>
    <w:rsid w:val="00A42E20"/>
    <w:rsid w:val="00A42E92"/>
    <w:rsid w:val="00A43311"/>
    <w:rsid w:val="00A45FDD"/>
    <w:rsid w:val="00A50480"/>
    <w:rsid w:val="00A50839"/>
    <w:rsid w:val="00A52980"/>
    <w:rsid w:val="00A5418A"/>
    <w:rsid w:val="00A548CE"/>
    <w:rsid w:val="00A54F0A"/>
    <w:rsid w:val="00A55062"/>
    <w:rsid w:val="00A57376"/>
    <w:rsid w:val="00A5785C"/>
    <w:rsid w:val="00A60344"/>
    <w:rsid w:val="00A619A8"/>
    <w:rsid w:val="00A6370B"/>
    <w:rsid w:val="00A65023"/>
    <w:rsid w:val="00A65161"/>
    <w:rsid w:val="00A6623A"/>
    <w:rsid w:val="00A67E05"/>
    <w:rsid w:val="00A70310"/>
    <w:rsid w:val="00A7286F"/>
    <w:rsid w:val="00A73737"/>
    <w:rsid w:val="00A74E99"/>
    <w:rsid w:val="00A76A45"/>
    <w:rsid w:val="00A817DF"/>
    <w:rsid w:val="00A81C64"/>
    <w:rsid w:val="00A82BC1"/>
    <w:rsid w:val="00A82F43"/>
    <w:rsid w:val="00A83E37"/>
    <w:rsid w:val="00A84D2B"/>
    <w:rsid w:val="00A85B84"/>
    <w:rsid w:val="00A866AE"/>
    <w:rsid w:val="00A9071C"/>
    <w:rsid w:val="00A93982"/>
    <w:rsid w:val="00A95BE4"/>
    <w:rsid w:val="00A96E44"/>
    <w:rsid w:val="00A97CD1"/>
    <w:rsid w:val="00A97FFE"/>
    <w:rsid w:val="00AA0CBA"/>
    <w:rsid w:val="00AA3928"/>
    <w:rsid w:val="00AA47D2"/>
    <w:rsid w:val="00AA5407"/>
    <w:rsid w:val="00AA5E09"/>
    <w:rsid w:val="00AA5EF6"/>
    <w:rsid w:val="00AA681E"/>
    <w:rsid w:val="00AA71DF"/>
    <w:rsid w:val="00AA75BD"/>
    <w:rsid w:val="00AA774F"/>
    <w:rsid w:val="00AB0064"/>
    <w:rsid w:val="00AB2EE1"/>
    <w:rsid w:val="00AB33EC"/>
    <w:rsid w:val="00AB38D3"/>
    <w:rsid w:val="00AB529E"/>
    <w:rsid w:val="00AB7778"/>
    <w:rsid w:val="00AB7F01"/>
    <w:rsid w:val="00AC050D"/>
    <w:rsid w:val="00AC0CD5"/>
    <w:rsid w:val="00AC0D8C"/>
    <w:rsid w:val="00AC20FF"/>
    <w:rsid w:val="00AC3395"/>
    <w:rsid w:val="00AC3ADF"/>
    <w:rsid w:val="00AC4CF8"/>
    <w:rsid w:val="00AC5C8C"/>
    <w:rsid w:val="00AD0551"/>
    <w:rsid w:val="00AD32B8"/>
    <w:rsid w:val="00AD73F1"/>
    <w:rsid w:val="00AE20FD"/>
    <w:rsid w:val="00AE326D"/>
    <w:rsid w:val="00AE3B43"/>
    <w:rsid w:val="00AE4FBA"/>
    <w:rsid w:val="00AE54AA"/>
    <w:rsid w:val="00AF0BDF"/>
    <w:rsid w:val="00AF0C78"/>
    <w:rsid w:val="00AF0D54"/>
    <w:rsid w:val="00AF0FB9"/>
    <w:rsid w:val="00AF2D48"/>
    <w:rsid w:val="00AF4129"/>
    <w:rsid w:val="00AF4D68"/>
    <w:rsid w:val="00AF5554"/>
    <w:rsid w:val="00AF587D"/>
    <w:rsid w:val="00AF6EF3"/>
    <w:rsid w:val="00AF75C8"/>
    <w:rsid w:val="00B00674"/>
    <w:rsid w:val="00B01353"/>
    <w:rsid w:val="00B016E2"/>
    <w:rsid w:val="00B0323C"/>
    <w:rsid w:val="00B039DE"/>
    <w:rsid w:val="00B040D8"/>
    <w:rsid w:val="00B046E1"/>
    <w:rsid w:val="00B04F8C"/>
    <w:rsid w:val="00B0749B"/>
    <w:rsid w:val="00B14B49"/>
    <w:rsid w:val="00B16DBD"/>
    <w:rsid w:val="00B20AA3"/>
    <w:rsid w:val="00B2550D"/>
    <w:rsid w:val="00B26120"/>
    <w:rsid w:val="00B26891"/>
    <w:rsid w:val="00B31B87"/>
    <w:rsid w:val="00B32076"/>
    <w:rsid w:val="00B36E34"/>
    <w:rsid w:val="00B4000F"/>
    <w:rsid w:val="00B40B8F"/>
    <w:rsid w:val="00B40EE6"/>
    <w:rsid w:val="00B43282"/>
    <w:rsid w:val="00B43F0D"/>
    <w:rsid w:val="00B441BB"/>
    <w:rsid w:val="00B4465D"/>
    <w:rsid w:val="00B447B3"/>
    <w:rsid w:val="00B44DC6"/>
    <w:rsid w:val="00B45C53"/>
    <w:rsid w:val="00B45DF9"/>
    <w:rsid w:val="00B465AE"/>
    <w:rsid w:val="00B46C37"/>
    <w:rsid w:val="00B4778E"/>
    <w:rsid w:val="00B51909"/>
    <w:rsid w:val="00B542DA"/>
    <w:rsid w:val="00B579D9"/>
    <w:rsid w:val="00B579FF"/>
    <w:rsid w:val="00B57A1E"/>
    <w:rsid w:val="00B60923"/>
    <w:rsid w:val="00B616FD"/>
    <w:rsid w:val="00B62353"/>
    <w:rsid w:val="00B623AD"/>
    <w:rsid w:val="00B6276B"/>
    <w:rsid w:val="00B636A4"/>
    <w:rsid w:val="00B716B8"/>
    <w:rsid w:val="00B72C6A"/>
    <w:rsid w:val="00B73966"/>
    <w:rsid w:val="00B7466D"/>
    <w:rsid w:val="00B77314"/>
    <w:rsid w:val="00B77AE3"/>
    <w:rsid w:val="00B80548"/>
    <w:rsid w:val="00B811A4"/>
    <w:rsid w:val="00B81B94"/>
    <w:rsid w:val="00B81E80"/>
    <w:rsid w:val="00B849C1"/>
    <w:rsid w:val="00B87717"/>
    <w:rsid w:val="00B90B57"/>
    <w:rsid w:val="00B91037"/>
    <w:rsid w:val="00B91302"/>
    <w:rsid w:val="00B9341F"/>
    <w:rsid w:val="00B96E35"/>
    <w:rsid w:val="00BA093D"/>
    <w:rsid w:val="00BA095B"/>
    <w:rsid w:val="00BA144F"/>
    <w:rsid w:val="00BA18AE"/>
    <w:rsid w:val="00BA262B"/>
    <w:rsid w:val="00BA271D"/>
    <w:rsid w:val="00BA618F"/>
    <w:rsid w:val="00BB0037"/>
    <w:rsid w:val="00BB1A6A"/>
    <w:rsid w:val="00BB2B1D"/>
    <w:rsid w:val="00BB2E4F"/>
    <w:rsid w:val="00BB3612"/>
    <w:rsid w:val="00BB6D62"/>
    <w:rsid w:val="00BC0D4B"/>
    <w:rsid w:val="00BC1B9E"/>
    <w:rsid w:val="00BC1DC4"/>
    <w:rsid w:val="00BC1DF3"/>
    <w:rsid w:val="00BC225E"/>
    <w:rsid w:val="00BC30F0"/>
    <w:rsid w:val="00BC5236"/>
    <w:rsid w:val="00BD00FC"/>
    <w:rsid w:val="00BD0883"/>
    <w:rsid w:val="00BD0E3A"/>
    <w:rsid w:val="00BD0F87"/>
    <w:rsid w:val="00BD1840"/>
    <w:rsid w:val="00BD1885"/>
    <w:rsid w:val="00BD2BF4"/>
    <w:rsid w:val="00BD3D40"/>
    <w:rsid w:val="00BD52B2"/>
    <w:rsid w:val="00BD61C1"/>
    <w:rsid w:val="00BD71CA"/>
    <w:rsid w:val="00BE05CF"/>
    <w:rsid w:val="00BE08D0"/>
    <w:rsid w:val="00BE20E2"/>
    <w:rsid w:val="00BE3C58"/>
    <w:rsid w:val="00BE3D38"/>
    <w:rsid w:val="00BE46D8"/>
    <w:rsid w:val="00BE4C94"/>
    <w:rsid w:val="00BE680C"/>
    <w:rsid w:val="00BE6BA4"/>
    <w:rsid w:val="00BE7DD8"/>
    <w:rsid w:val="00BF01D0"/>
    <w:rsid w:val="00BF054B"/>
    <w:rsid w:val="00BF082B"/>
    <w:rsid w:val="00BF24B5"/>
    <w:rsid w:val="00BF35AD"/>
    <w:rsid w:val="00BF379D"/>
    <w:rsid w:val="00BF3D20"/>
    <w:rsid w:val="00BF6906"/>
    <w:rsid w:val="00BF74F1"/>
    <w:rsid w:val="00BF77E3"/>
    <w:rsid w:val="00BF7876"/>
    <w:rsid w:val="00C002DB"/>
    <w:rsid w:val="00C015B4"/>
    <w:rsid w:val="00C03977"/>
    <w:rsid w:val="00C04630"/>
    <w:rsid w:val="00C06B4D"/>
    <w:rsid w:val="00C077EA"/>
    <w:rsid w:val="00C079C4"/>
    <w:rsid w:val="00C116B5"/>
    <w:rsid w:val="00C12D10"/>
    <w:rsid w:val="00C14168"/>
    <w:rsid w:val="00C14C12"/>
    <w:rsid w:val="00C15BA6"/>
    <w:rsid w:val="00C1604A"/>
    <w:rsid w:val="00C163C3"/>
    <w:rsid w:val="00C17B06"/>
    <w:rsid w:val="00C17E9A"/>
    <w:rsid w:val="00C21AB4"/>
    <w:rsid w:val="00C246D8"/>
    <w:rsid w:val="00C25083"/>
    <w:rsid w:val="00C27731"/>
    <w:rsid w:val="00C305B0"/>
    <w:rsid w:val="00C31413"/>
    <w:rsid w:val="00C3220B"/>
    <w:rsid w:val="00C3489F"/>
    <w:rsid w:val="00C3504B"/>
    <w:rsid w:val="00C35333"/>
    <w:rsid w:val="00C35BEB"/>
    <w:rsid w:val="00C401B8"/>
    <w:rsid w:val="00C40C42"/>
    <w:rsid w:val="00C4172B"/>
    <w:rsid w:val="00C4192C"/>
    <w:rsid w:val="00C41B9E"/>
    <w:rsid w:val="00C446E2"/>
    <w:rsid w:val="00C462B3"/>
    <w:rsid w:val="00C4658F"/>
    <w:rsid w:val="00C50C48"/>
    <w:rsid w:val="00C52022"/>
    <w:rsid w:val="00C5380F"/>
    <w:rsid w:val="00C5424C"/>
    <w:rsid w:val="00C55684"/>
    <w:rsid w:val="00C5577A"/>
    <w:rsid w:val="00C56F0D"/>
    <w:rsid w:val="00C5704A"/>
    <w:rsid w:val="00C57907"/>
    <w:rsid w:val="00C62F75"/>
    <w:rsid w:val="00C633ED"/>
    <w:rsid w:val="00C63B6D"/>
    <w:rsid w:val="00C640B2"/>
    <w:rsid w:val="00C64DE4"/>
    <w:rsid w:val="00C675C1"/>
    <w:rsid w:val="00C70FE2"/>
    <w:rsid w:val="00C723D7"/>
    <w:rsid w:val="00C74485"/>
    <w:rsid w:val="00C75F46"/>
    <w:rsid w:val="00C76F22"/>
    <w:rsid w:val="00C8061D"/>
    <w:rsid w:val="00C818F4"/>
    <w:rsid w:val="00C81A83"/>
    <w:rsid w:val="00C85700"/>
    <w:rsid w:val="00C85EA2"/>
    <w:rsid w:val="00C86538"/>
    <w:rsid w:val="00C87D72"/>
    <w:rsid w:val="00C87EEF"/>
    <w:rsid w:val="00C905DB"/>
    <w:rsid w:val="00C91456"/>
    <w:rsid w:val="00C91A04"/>
    <w:rsid w:val="00C93E13"/>
    <w:rsid w:val="00C9472B"/>
    <w:rsid w:val="00CA19B9"/>
    <w:rsid w:val="00CA2C0A"/>
    <w:rsid w:val="00CA3F40"/>
    <w:rsid w:val="00CA47D5"/>
    <w:rsid w:val="00CA55B3"/>
    <w:rsid w:val="00CA71FA"/>
    <w:rsid w:val="00CA7F45"/>
    <w:rsid w:val="00CB09EC"/>
    <w:rsid w:val="00CB2B78"/>
    <w:rsid w:val="00CB40E1"/>
    <w:rsid w:val="00CB5101"/>
    <w:rsid w:val="00CB6022"/>
    <w:rsid w:val="00CB61C2"/>
    <w:rsid w:val="00CB7A36"/>
    <w:rsid w:val="00CB7DCF"/>
    <w:rsid w:val="00CC0409"/>
    <w:rsid w:val="00CC059B"/>
    <w:rsid w:val="00CC078A"/>
    <w:rsid w:val="00CC2734"/>
    <w:rsid w:val="00CC3293"/>
    <w:rsid w:val="00CC4256"/>
    <w:rsid w:val="00CC618A"/>
    <w:rsid w:val="00CD2D0B"/>
    <w:rsid w:val="00CD4CD9"/>
    <w:rsid w:val="00CD624D"/>
    <w:rsid w:val="00CD7DBF"/>
    <w:rsid w:val="00CE027F"/>
    <w:rsid w:val="00CE1A7B"/>
    <w:rsid w:val="00CE6611"/>
    <w:rsid w:val="00CF0151"/>
    <w:rsid w:val="00CF05BC"/>
    <w:rsid w:val="00CF07AB"/>
    <w:rsid w:val="00CF3415"/>
    <w:rsid w:val="00CF3CB7"/>
    <w:rsid w:val="00CF5438"/>
    <w:rsid w:val="00CF559C"/>
    <w:rsid w:val="00CF5642"/>
    <w:rsid w:val="00CF6977"/>
    <w:rsid w:val="00D02142"/>
    <w:rsid w:val="00D0391F"/>
    <w:rsid w:val="00D060AE"/>
    <w:rsid w:val="00D1060B"/>
    <w:rsid w:val="00D13EA7"/>
    <w:rsid w:val="00D159AF"/>
    <w:rsid w:val="00D16593"/>
    <w:rsid w:val="00D21275"/>
    <w:rsid w:val="00D21366"/>
    <w:rsid w:val="00D30CCD"/>
    <w:rsid w:val="00D31152"/>
    <w:rsid w:val="00D31871"/>
    <w:rsid w:val="00D32450"/>
    <w:rsid w:val="00D33AD4"/>
    <w:rsid w:val="00D34347"/>
    <w:rsid w:val="00D354C8"/>
    <w:rsid w:val="00D357F0"/>
    <w:rsid w:val="00D37351"/>
    <w:rsid w:val="00D4119B"/>
    <w:rsid w:val="00D41EF8"/>
    <w:rsid w:val="00D42B34"/>
    <w:rsid w:val="00D42E54"/>
    <w:rsid w:val="00D43153"/>
    <w:rsid w:val="00D4453B"/>
    <w:rsid w:val="00D44789"/>
    <w:rsid w:val="00D45FD0"/>
    <w:rsid w:val="00D46D3A"/>
    <w:rsid w:val="00D51F05"/>
    <w:rsid w:val="00D60486"/>
    <w:rsid w:val="00D61903"/>
    <w:rsid w:val="00D61B3F"/>
    <w:rsid w:val="00D62501"/>
    <w:rsid w:val="00D62587"/>
    <w:rsid w:val="00D63014"/>
    <w:rsid w:val="00D6392B"/>
    <w:rsid w:val="00D63935"/>
    <w:rsid w:val="00D63A32"/>
    <w:rsid w:val="00D63CB8"/>
    <w:rsid w:val="00D6535F"/>
    <w:rsid w:val="00D665EA"/>
    <w:rsid w:val="00D674FE"/>
    <w:rsid w:val="00D73B85"/>
    <w:rsid w:val="00D7479E"/>
    <w:rsid w:val="00D74A7A"/>
    <w:rsid w:val="00D75C71"/>
    <w:rsid w:val="00D766D8"/>
    <w:rsid w:val="00D77E19"/>
    <w:rsid w:val="00D80406"/>
    <w:rsid w:val="00D80FA7"/>
    <w:rsid w:val="00D82718"/>
    <w:rsid w:val="00D827BE"/>
    <w:rsid w:val="00D86D29"/>
    <w:rsid w:val="00D86F46"/>
    <w:rsid w:val="00D8788B"/>
    <w:rsid w:val="00D916CA"/>
    <w:rsid w:val="00D91A0F"/>
    <w:rsid w:val="00D9388F"/>
    <w:rsid w:val="00D9777B"/>
    <w:rsid w:val="00DA0E8A"/>
    <w:rsid w:val="00DA19EA"/>
    <w:rsid w:val="00DA1B73"/>
    <w:rsid w:val="00DA2826"/>
    <w:rsid w:val="00DA308C"/>
    <w:rsid w:val="00DA3260"/>
    <w:rsid w:val="00DA5938"/>
    <w:rsid w:val="00DA77E7"/>
    <w:rsid w:val="00DB13A2"/>
    <w:rsid w:val="00DB182F"/>
    <w:rsid w:val="00DB1881"/>
    <w:rsid w:val="00DB1C42"/>
    <w:rsid w:val="00DB2A54"/>
    <w:rsid w:val="00DB5E6F"/>
    <w:rsid w:val="00DB61BD"/>
    <w:rsid w:val="00DB6EB7"/>
    <w:rsid w:val="00DB711C"/>
    <w:rsid w:val="00DC00D0"/>
    <w:rsid w:val="00DC06E4"/>
    <w:rsid w:val="00DC1276"/>
    <w:rsid w:val="00DC1EA7"/>
    <w:rsid w:val="00DC4A18"/>
    <w:rsid w:val="00DC7B08"/>
    <w:rsid w:val="00DD1CF0"/>
    <w:rsid w:val="00DD2751"/>
    <w:rsid w:val="00DD389E"/>
    <w:rsid w:val="00DD3A3B"/>
    <w:rsid w:val="00DD422E"/>
    <w:rsid w:val="00DD4BA0"/>
    <w:rsid w:val="00DD4FB1"/>
    <w:rsid w:val="00DD52F4"/>
    <w:rsid w:val="00DD53DD"/>
    <w:rsid w:val="00DD5503"/>
    <w:rsid w:val="00DD6A1B"/>
    <w:rsid w:val="00DD6B87"/>
    <w:rsid w:val="00DD7292"/>
    <w:rsid w:val="00DD7CD5"/>
    <w:rsid w:val="00DE14F7"/>
    <w:rsid w:val="00DE2DFC"/>
    <w:rsid w:val="00DE47D3"/>
    <w:rsid w:val="00DE5F5C"/>
    <w:rsid w:val="00DE5F62"/>
    <w:rsid w:val="00DE6C5B"/>
    <w:rsid w:val="00DF496F"/>
    <w:rsid w:val="00DF6E29"/>
    <w:rsid w:val="00DF77E6"/>
    <w:rsid w:val="00DF7C29"/>
    <w:rsid w:val="00DF7DE4"/>
    <w:rsid w:val="00E02D63"/>
    <w:rsid w:val="00E03898"/>
    <w:rsid w:val="00E03A4F"/>
    <w:rsid w:val="00E063ED"/>
    <w:rsid w:val="00E07284"/>
    <w:rsid w:val="00E0740E"/>
    <w:rsid w:val="00E11530"/>
    <w:rsid w:val="00E130BD"/>
    <w:rsid w:val="00E134AD"/>
    <w:rsid w:val="00E14CC7"/>
    <w:rsid w:val="00E15007"/>
    <w:rsid w:val="00E152A3"/>
    <w:rsid w:val="00E156A9"/>
    <w:rsid w:val="00E15994"/>
    <w:rsid w:val="00E16F34"/>
    <w:rsid w:val="00E20412"/>
    <w:rsid w:val="00E2096D"/>
    <w:rsid w:val="00E20AC6"/>
    <w:rsid w:val="00E20BA1"/>
    <w:rsid w:val="00E20D8A"/>
    <w:rsid w:val="00E230C5"/>
    <w:rsid w:val="00E24951"/>
    <w:rsid w:val="00E2511D"/>
    <w:rsid w:val="00E255C3"/>
    <w:rsid w:val="00E26420"/>
    <w:rsid w:val="00E26466"/>
    <w:rsid w:val="00E26C62"/>
    <w:rsid w:val="00E27AF3"/>
    <w:rsid w:val="00E30EE4"/>
    <w:rsid w:val="00E3129A"/>
    <w:rsid w:val="00E33881"/>
    <w:rsid w:val="00E35E98"/>
    <w:rsid w:val="00E3684F"/>
    <w:rsid w:val="00E36D28"/>
    <w:rsid w:val="00E372BD"/>
    <w:rsid w:val="00E37DDD"/>
    <w:rsid w:val="00E41420"/>
    <w:rsid w:val="00E4178D"/>
    <w:rsid w:val="00E42D0F"/>
    <w:rsid w:val="00E45ED6"/>
    <w:rsid w:val="00E475F7"/>
    <w:rsid w:val="00E47910"/>
    <w:rsid w:val="00E512AA"/>
    <w:rsid w:val="00E515B2"/>
    <w:rsid w:val="00E51C04"/>
    <w:rsid w:val="00E522D4"/>
    <w:rsid w:val="00E53514"/>
    <w:rsid w:val="00E536D0"/>
    <w:rsid w:val="00E60D72"/>
    <w:rsid w:val="00E612B6"/>
    <w:rsid w:val="00E617CA"/>
    <w:rsid w:val="00E624F2"/>
    <w:rsid w:val="00E634CE"/>
    <w:rsid w:val="00E64826"/>
    <w:rsid w:val="00E65D9E"/>
    <w:rsid w:val="00E71BD3"/>
    <w:rsid w:val="00E71C6E"/>
    <w:rsid w:val="00E729CF"/>
    <w:rsid w:val="00E72CDE"/>
    <w:rsid w:val="00E75201"/>
    <w:rsid w:val="00E81E8B"/>
    <w:rsid w:val="00E8621E"/>
    <w:rsid w:val="00E863FE"/>
    <w:rsid w:val="00E864A6"/>
    <w:rsid w:val="00E902C5"/>
    <w:rsid w:val="00E94669"/>
    <w:rsid w:val="00E94942"/>
    <w:rsid w:val="00E96037"/>
    <w:rsid w:val="00E9689D"/>
    <w:rsid w:val="00EA1784"/>
    <w:rsid w:val="00EA359B"/>
    <w:rsid w:val="00EA4E0D"/>
    <w:rsid w:val="00EA5DFA"/>
    <w:rsid w:val="00EA6B7D"/>
    <w:rsid w:val="00EA71B4"/>
    <w:rsid w:val="00EA7C56"/>
    <w:rsid w:val="00EB3541"/>
    <w:rsid w:val="00EB451D"/>
    <w:rsid w:val="00EB56B8"/>
    <w:rsid w:val="00EB78B8"/>
    <w:rsid w:val="00EC0AFA"/>
    <w:rsid w:val="00EC16E1"/>
    <w:rsid w:val="00EC18AD"/>
    <w:rsid w:val="00EC1CD6"/>
    <w:rsid w:val="00EC2EE2"/>
    <w:rsid w:val="00EC392B"/>
    <w:rsid w:val="00EC4379"/>
    <w:rsid w:val="00EC4722"/>
    <w:rsid w:val="00EC670D"/>
    <w:rsid w:val="00EC6BDB"/>
    <w:rsid w:val="00EC7559"/>
    <w:rsid w:val="00EC7D79"/>
    <w:rsid w:val="00ED0767"/>
    <w:rsid w:val="00ED0984"/>
    <w:rsid w:val="00ED1206"/>
    <w:rsid w:val="00ED1522"/>
    <w:rsid w:val="00ED23B4"/>
    <w:rsid w:val="00ED3017"/>
    <w:rsid w:val="00ED385D"/>
    <w:rsid w:val="00ED3ED2"/>
    <w:rsid w:val="00ED5159"/>
    <w:rsid w:val="00ED5249"/>
    <w:rsid w:val="00EE0465"/>
    <w:rsid w:val="00EE04B0"/>
    <w:rsid w:val="00EE1D9B"/>
    <w:rsid w:val="00EE4890"/>
    <w:rsid w:val="00EE664B"/>
    <w:rsid w:val="00EE7B18"/>
    <w:rsid w:val="00EF31A0"/>
    <w:rsid w:val="00EF3422"/>
    <w:rsid w:val="00EF42C9"/>
    <w:rsid w:val="00EF5AB6"/>
    <w:rsid w:val="00EF62C5"/>
    <w:rsid w:val="00EF7B5A"/>
    <w:rsid w:val="00F0388A"/>
    <w:rsid w:val="00F03928"/>
    <w:rsid w:val="00F04FEF"/>
    <w:rsid w:val="00F14A01"/>
    <w:rsid w:val="00F16A91"/>
    <w:rsid w:val="00F22036"/>
    <w:rsid w:val="00F22334"/>
    <w:rsid w:val="00F236AA"/>
    <w:rsid w:val="00F23701"/>
    <w:rsid w:val="00F24F8A"/>
    <w:rsid w:val="00F2545C"/>
    <w:rsid w:val="00F25AD3"/>
    <w:rsid w:val="00F25E9C"/>
    <w:rsid w:val="00F25F2A"/>
    <w:rsid w:val="00F2717B"/>
    <w:rsid w:val="00F27587"/>
    <w:rsid w:val="00F27B70"/>
    <w:rsid w:val="00F27C4F"/>
    <w:rsid w:val="00F27C73"/>
    <w:rsid w:val="00F30545"/>
    <w:rsid w:val="00F31FC7"/>
    <w:rsid w:val="00F32133"/>
    <w:rsid w:val="00F33934"/>
    <w:rsid w:val="00F362E0"/>
    <w:rsid w:val="00F36A78"/>
    <w:rsid w:val="00F370D8"/>
    <w:rsid w:val="00F37252"/>
    <w:rsid w:val="00F42E43"/>
    <w:rsid w:val="00F42FFC"/>
    <w:rsid w:val="00F44167"/>
    <w:rsid w:val="00F445CA"/>
    <w:rsid w:val="00F446C6"/>
    <w:rsid w:val="00F4534E"/>
    <w:rsid w:val="00F45822"/>
    <w:rsid w:val="00F46D10"/>
    <w:rsid w:val="00F46EBD"/>
    <w:rsid w:val="00F46FCC"/>
    <w:rsid w:val="00F47EDF"/>
    <w:rsid w:val="00F52BA5"/>
    <w:rsid w:val="00F532BE"/>
    <w:rsid w:val="00F546EE"/>
    <w:rsid w:val="00F5488F"/>
    <w:rsid w:val="00F550A3"/>
    <w:rsid w:val="00F55302"/>
    <w:rsid w:val="00F57471"/>
    <w:rsid w:val="00F61AC2"/>
    <w:rsid w:val="00F62708"/>
    <w:rsid w:val="00F62B54"/>
    <w:rsid w:val="00F63D15"/>
    <w:rsid w:val="00F6509D"/>
    <w:rsid w:val="00F65852"/>
    <w:rsid w:val="00F678C7"/>
    <w:rsid w:val="00F70A84"/>
    <w:rsid w:val="00F724B8"/>
    <w:rsid w:val="00F73DE9"/>
    <w:rsid w:val="00F768A7"/>
    <w:rsid w:val="00F77AB2"/>
    <w:rsid w:val="00F8437D"/>
    <w:rsid w:val="00F8439D"/>
    <w:rsid w:val="00F84696"/>
    <w:rsid w:val="00F84BBB"/>
    <w:rsid w:val="00F860C8"/>
    <w:rsid w:val="00F86839"/>
    <w:rsid w:val="00F86F7D"/>
    <w:rsid w:val="00F91320"/>
    <w:rsid w:val="00F915AD"/>
    <w:rsid w:val="00F9200C"/>
    <w:rsid w:val="00F9213B"/>
    <w:rsid w:val="00F94EFF"/>
    <w:rsid w:val="00F963C5"/>
    <w:rsid w:val="00F96907"/>
    <w:rsid w:val="00FA02B8"/>
    <w:rsid w:val="00FA179F"/>
    <w:rsid w:val="00FA3C9C"/>
    <w:rsid w:val="00FA4D2A"/>
    <w:rsid w:val="00FA537D"/>
    <w:rsid w:val="00FA6FE4"/>
    <w:rsid w:val="00FA7912"/>
    <w:rsid w:val="00FA792F"/>
    <w:rsid w:val="00FB1830"/>
    <w:rsid w:val="00FB1E7A"/>
    <w:rsid w:val="00FB1FBB"/>
    <w:rsid w:val="00FB2A80"/>
    <w:rsid w:val="00FB3C5E"/>
    <w:rsid w:val="00FC19A0"/>
    <w:rsid w:val="00FC3CC7"/>
    <w:rsid w:val="00FC58B4"/>
    <w:rsid w:val="00FC7715"/>
    <w:rsid w:val="00FD028D"/>
    <w:rsid w:val="00FD1550"/>
    <w:rsid w:val="00FD26DF"/>
    <w:rsid w:val="00FD288D"/>
    <w:rsid w:val="00FD34D9"/>
    <w:rsid w:val="00FD3944"/>
    <w:rsid w:val="00FD68C4"/>
    <w:rsid w:val="00FD72E7"/>
    <w:rsid w:val="00FD7A45"/>
    <w:rsid w:val="00FE30D2"/>
    <w:rsid w:val="00FE3856"/>
    <w:rsid w:val="00FE474A"/>
    <w:rsid w:val="00FE6F0B"/>
    <w:rsid w:val="00FE72BB"/>
    <w:rsid w:val="00FF04D3"/>
    <w:rsid w:val="00FF1796"/>
    <w:rsid w:val="00FF28C2"/>
    <w:rsid w:val="00FF5DA7"/>
    <w:rsid w:val="00FF5EF1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7E6332F3"/>
  <w15:docId w15:val="{E127AE31-07D0-4FB4-8403-A8AF38CC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semiHidden="1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1C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C002DB"/>
    <w:pPr>
      <w:keepNext/>
      <w:numPr>
        <w:numId w:val="1"/>
      </w:numPr>
      <w:autoSpaceDE w:val="0"/>
      <w:autoSpaceDN w:val="0"/>
      <w:adjustRightInd w:val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62587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2587"/>
    <w:pPr>
      <w:keepNext/>
      <w:numPr>
        <w:ilvl w:val="2"/>
        <w:numId w:val="1"/>
      </w:numPr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D62587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62587"/>
    <w:pPr>
      <w:keepNext/>
      <w:tabs>
        <w:tab w:val="center" w:pos="-1843"/>
        <w:tab w:val="center" w:pos="4962"/>
        <w:tab w:val="right" w:pos="8280"/>
      </w:tabs>
      <w:suppressAutoHyphens/>
      <w:jc w:val="center"/>
      <w:outlineLvl w:val="4"/>
    </w:pPr>
    <w:rPr>
      <w:rFonts w:cs="Arial"/>
      <w:b/>
      <w:spacing w:val="-3"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D62587"/>
    <w:pPr>
      <w:keepNext/>
      <w:outlineLvl w:val="5"/>
    </w:pPr>
    <w:rPr>
      <w:i/>
      <w:iCs/>
      <w:lang w:val="en-GB"/>
    </w:rPr>
  </w:style>
  <w:style w:type="paragraph" w:styleId="Heading7">
    <w:name w:val="heading 7"/>
    <w:basedOn w:val="Normal"/>
    <w:next w:val="Normal"/>
    <w:link w:val="Heading7Char"/>
    <w:qFormat/>
    <w:rsid w:val="00D62587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9D0AB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eastAsia="黑体"/>
      <w:sz w:val="24"/>
    </w:rPr>
  </w:style>
  <w:style w:type="paragraph" w:styleId="Heading9">
    <w:name w:val="heading 9"/>
    <w:basedOn w:val="Normal"/>
    <w:next w:val="Normal"/>
    <w:link w:val="Heading9Char"/>
    <w:qFormat/>
    <w:rsid w:val="006A1BFD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002DB"/>
    <w:rPr>
      <w:rFonts w:ascii="Arial" w:hAnsi="Arial"/>
      <w:b/>
      <w:bCs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locked/>
    <w:rsid w:val="008A01E8"/>
    <w:rPr>
      <w:rFonts w:ascii="Arial" w:hAnsi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locked/>
    <w:rsid w:val="00431976"/>
    <w:rPr>
      <w:rFonts w:ascii="Arial" w:hAnsi="Arial"/>
      <w:b/>
      <w:lang w:val="en-GB" w:eastAsia="de-DE"/>
    </w:rPr>
  </w:style>
  <w:style w:type="character" w:customStyle="1" w:styleId="Heading4Char">
    <w:name w:val="Heading 4 Char"/>
    <w:basedOn w:val="DefaultParagraphFont"/>
    <w:link w:val="Heading4"/>
    <w:locked/>
    <w:rsid w:val="00431976"/>
    <w:rPr>
      <w:rFonts w:ascii="Arial" w:hAnsi="Arial"/>
      <w:b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31976"/>
    <w:rPr>
      <w:rFonts w:ascii="Arial" w:hAnsi="Arial" w:cs="Times New Roman"/>
      <w:b/>
      <w:bCs/>
      <w:kern w:val="0"/>
      <w:sz w:val="28"/>
      <w:szCs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31976"/>
    <w:rPr>
      <w:rFonts w:ascii="Cambria" w:eastAsia="宋体" w:hAnsi="Cambria" w:cs="Times New Roman"/>
      <w:b/>
      <w:bCs/>
      <w:kern w:val="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31976"/>
    <w:rPr>
      <w:rFonts w:ascii="Arial" w:hAnsi="Arial" w:cs="Times New Roman"/>
      <w:b/>
      <w:bCs/>
      <w:kern w:val="0"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1BFD"/>
    <w:rPr>
      <w:rFonts w:ascii="Arial" w:hAnsi="Arial" w:cs="Arial"/>
      <w:sz w:val="22"/>
      <w:szCs w:val="22"/>
      <w:lang w:val="en-GB" w:eastAsia="de-DE"/>
    </w:rPr>
  </w:style>
  <w:style w:type="character" w:styleId="Hyperlink">
    <w:name w:val="Hyperlink"/>
    <w:basedOn w:val="DefaultParagraphFont"/>
    <w:uiPriority w:val="99"/>
    <w:rsid w:val="00D6258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62587"/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31976"/>
    <w:rPr>
      <w:rFonts w:ascii="Arial" w:hAnsi="Arial" w:cs="Times New Roman"/>
      <w:kern w:val="0"/>
      <w:sz w:val="24"/>
      <w:szCs w:val="24"/>
      <w:lang w:val="de-DE" w:eastAsia="de-DE"/>
    </w:rPr>
  </w:style>
  <w:style w:type="paragraph" w:customStyle="1" w:styleId="Footer1">
    <w:name w:val="Footer1"/>
    <w:uiPriority w:val="99"/>
    <w:rsid w:val="00D62587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">
    <w:name w:val="Heading 51"/>
    <w:uiPriority w:val="99"/>
    <w:rsid w:val="00D62587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paragraph" w:styleId="Header">
    <w:name w:val="header"/>
    <w:basedOn w:val="Normal"/>
    <w:link w:val="HeaderChar"/>
    <w:rsid w:val="00D6258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locked/>
    <w:rsid w:val="00431976"/>
    <w:rPr>
      <w:rFonts w:ascii="Arial" w:hAnsi="Arial" w:cs="Times New Roman"/>
      <w:kern w:val="0"/>
      <w:sz w:val="18"/>
      <w:szCs w:val="18"/>
      <w:lang w:val="de-DE" w:eastAsia="de-DE"/>
    </w:rPr>
  </w:style>
  <w:style w:type="paragraph" w:styleId="Footer">
    <w:name w:val="footer"/>
    <w:basedOn w:val="Normal"/>
    <w:link w:val="FooterChar"/>
    <w:uiPriority w:val="99"/>
    <w:rsid w:val="00D6258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31976"/>
    <w:rPr>
      <w:rFonts w:ascii="Arial" w:hAnsi="Arial" w:cs="Times New Roman"/>
      <w:kern w:val="0"/>
      <w:sz w:val="18"/>
      <w:szCs w:val="18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D62587"/>
  </w:style>
  <w:style w:type="paragraph" w:styleId="TOC2">
    <w:name w:val="toc 2"/>
    <w:basedOn w:val="Normal"/>
    <w:next w:val="Normal"/>
    <w:autoRedefine/>
    <w:uiPriority w:val="39"/>
    <w:rsid w:val="00D6258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62587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D62587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D62587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D62587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D62587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D62587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D62587"/>
    <w:pPr>
      <w:ind w:left="1600"/>
    </w:pPr>
  </w:style>
  <w:style w:type="character" w:styleId="FollowedHyperlink">
    <w:name w:val="FollowedHyperlink"/>
    <w:basedOn w:val="DefaultParagraphFont"/>
    <w:uiPriority w:val="99"/>
    <w:rsid w:val="00D62587"/>
    <w:rPr>
      <w:rFonts w:cs="Times New Roman"/>
      <w:color w:val="800080"/>
      <w:u w:val="single"/>
    </w:rPr>
  </w:style>
  <w:style w:type="paragraph" w:customStyle="1" w:styleId="Body">
    <w:name w:val="Body"/>
    <w:uiPriority w:val="99"/>
    <w:rsid w:val="00D62587"/>
    <w:pPr>
      <w:spacing w:before="120"/>
      <w:ind w:left="965"/>
    </w:pPr>
    <w:rPr>
      <w:rFonts w:ascii="Arial" w:hAnsi="Arial"/>
      <w:lang w:eastAsia="de-DE"/>
    </w:rPr>
  </w:style>
  <w:style w:type="paragraph" w:customStyle="1" w:styleId="Kopfli">
    <w:name w:val="Kopfli"/>
    <w:uiPriority w:val="99"/>
    <w:rsid w:val="00D62587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uiPriority w:val="99"/>
    <w:rsid w:val="00D62587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uiPriority w:val="99"/>
    <w:rsid w:val="00D62587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Text">
    <w:name w:val="Text"/>
    <w:basedOn w:val="Normal"/>
    <w:uiPriority w:val="99"/>
    <w:rsid w:val="00D62587"/>
    <w:pPr>
      <w:tabs>
        <w:tab w:val="left" w:pos="851"/>
      </w:tabs>
      <w:spacing w:after="20"/>
    </w:pPr>
    <w:rPr>
      <w:sz w:val="22"/>
      <w:lang w:val="en-US"/>
    </w:rPr>
  </w:style>
  <w:style w:type="paragraph" w:customStyle="1" w:styleId="copyright1">
    <w:name w:val="copyright1"/>
    <w:basedOn w:val="Normal"/>
    <w:uiPriority w:val="99"/>
    <w:rsid w:val="00D62587"/>
    <w:pPr>
      <w:pBdr>
        <w:bottom w:val="single" w:sz="6" w:space="1" w:color="auto"/>
      </w:pBdr>
      <w:tabs>
        <w:tab w:val="center" w:pos="5103"/>
        <w:tab w:val="right" w:pos="10206"/>
      </w:tabs>
    </w:pPr>
    <w:rPr>
      <w:b/>
      <w:sz w:val="28"/>
      <w:lang w:val="en-US"/>
    </w:rPr>
  </w:style>
  <w:style w:type="paragraph" w:customStyle="1" w:styleId="Kopffr">
    <w:name w:val="Kopf für ??????????"/>
    <w:uiPriority w:val="99"/>
    <w:rsid w:val="00D62587"/>
    <w:pPr>
      <w:tabs>
        <w:tab w:val="left" w:pos="113"/>
        <w:tab w:val="left" w:pos="680"/>
        <w:tab w:val="left" w:pos="794"/>
        <w:tab w:val="left" w:pos="1814"/>
        <w:tab w:val="left" w:pos="1985"/>
        <w:tab w:val="left" w:pos="7938"/>
        <w:tab w:val="left" w:pos="8051"/>
        <w:tab w:val="left" w:pos="9185"/>
        <w:tab w:val="right" w:pos="11453"/>
      </w:tabs>
      <w:spacing w:line="240" w:lineRule="exact"/>
      <w:ind w:right="-1701"/>
    </w:pPr>
    <w:rPr>
      <w:rFonts w:ascii="Helv" w:hAnsi="Helv"/>
      <w:b/>
      <w:lang w:val="de-DE" w:eastAsia="de-DE"/>
    </w:rPr>
  </w:style>
  <w:style w:type="paragraph" w:styleId="BodyText2">
    <w:name w:val="Body Text 2"/>
    <w:basedOn w:val="Normal"/>
    <w:link w:val="BodyText2Char"/>
    <w:uiPriority w:val="99"/>
    <w:rsid w:val="00D62587"/>
    <w:rPr>
      <w:i/>
      <w:color w:val="0000FF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31976"/>
    <w:rPr>
      <w:rFonts w:ascii="Arial" w:hAnsi="Arial" w:cs="Times New Roman"/>
      <w:kern w:val="0"/>
      <w:sz w:val="24"/>
      <w:szCs w:val="24"/>
      <w:lang w:val="de-DE" w:eastAsia="de-DE"/>
    </w:rPr>
  </w:style>
  <w:style w:type="paragraph" w:customStyle="1" w:styleId="HelpText">
    <w:name w:val="Help Text"/>
    <w:basedOn w:val="Normal"/>
    <w:next w:val="Body"/>
    <w:link w:val="HelpTextChar"/>
    <w:uiPriority w:val="99"/>
    <w:rsid w:val="00D62587"/>
    <w:pPr>
      <w:ind w:left="737" w:hanging="737"/>
    </w:pPr>
    <w:rPr>
      <w:i/>
      <w:vanish/>
      <w:color w:val="0000FF"/>
      <w:lang w:val="en-US"/>
    </w:rPr>
  </w:style>
  <w:style w:type="paragraph" w:customStyle="1" w:styleId="Haupttext">
    <w:name w:val="Haupttext"/>
    <w:uiPriority w:val="99"/>
    <w:rsid w:val="00D62587"/>
    <w:rPr>
      <w:rFonts w:ascii="Arial Narrow" w:hAnsi="Arial Narrow"/>
      <w:kern w:val="22"/>
      <w:sz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rsid w:val="00D62587"/>
    <w:rPr>
      <w:i/>
      <w:iCs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31976"/>
    <w:rPr>
      <w:rFonts w:ascii="Arial" w:hAnsi="Arial" w:cs="Times New Roman"/>
      <w:kern w:val="0"/>
      <w:sz w:val="16"/>
      <w:szCs w:val="16"/>
      <w:lang w:val="de-DE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12645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31976"/>
    <w:rPr>
      <w:rFonts w:cs="Times New Roman"/>
      <w:kern w:val="0"/>
      <w:sz w:val="2"/>
      <w:lang w:val="de-DE" w:eastAsia="de-DE"/>
    </w:rPr>
  </w:style>
  <w:style w:type="paragraph" w:customStyle="1" w:styleId="AppendixHeading">
    <w:name w:val="Appendix Heading"/>
    <w:basedOn w:val="Heading1"/>
    <w:autoRedefine/>
    <w:uiPriority w:val="99"/>
    <w:rsid w:val="004E02AE"/>
    <w:pPr>
      <w:numPr>
        <w:numId w:val="0"/>
      </w:numPr>
      <w:autoSpaceDE/>
      <w:autoSpaceDN/>
      <w:adjustRightInd/>
      <w:spacing w:before="240" w:after="60"/>
    </w:pPr>
    <w:rPr>
      <w:bCs w:val="0"/>
      <w:kern w:val="28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A1BFD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2B26A5"/>
    <w:pPr>
      <w:spacing w:before="120" w:after="120"/>
    </w:pPr>
    <w:rPr>
      <w:b/>
      <w:bCs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rsid w:val="00F22334"/>
    <w:pPr>
      <w:ind w:left="400" w:hanging="400"/>
    </w:pPr>
    <w:rPr>
      <w:lang w:val="en-GB"/>
    </w:rPr>
  </w:style>
  <w:style w:type="table" w:styleId="TableGrid">
    <w:name w:val="Table Grid"/>
    <w:basedOn w:val="TableNormal"/>
    <w:uiPriority w:val="99"/>
    <w:rsid w:val="00C32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basedOn w:val="Normal"/>
    <w:uiPriority w:val="99"/>
    <w:rsid w:val="0087592A"/>
    <w:pPr>
      <w:spacing w:line="240" w:lineRule="exact"/>
    </w:pPr>
    <w:rPr>
      <w:i/>
      <w:sz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AB38D3"/>
    <w:rPr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B38D3"/>
    <w:rPr>
      <w:rFonts w:ascii="Arial" w:hAnsi="Arial" w:cs="Times New Roman"/>
      <w:lang w:val="en-GB" w:eastAsia="de-DE"/>
    </w:rPr>
  </w:style>
  <w:style w:type="paragraph" w:styleId="FootnoteText">
    <w:name w:val="footnote text"/>
    <w:basedOn w:val="Normal"/>
    <w:link w:val="FootnoteTextChar"/>
    <w:uiPriority w:val="99"/>
    <w:semiHidden/>
    <w:rsid w:val="002920D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920D6"/>
    <w:rPr>
      <w:rFonts w:ascii="Arial" w:hAnsi="Arial" w:cs="Times New Roman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rsid w:val="002920D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311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12F7"/>
    <w:rPr>
      <w:rFonts w:ascii="Tahoma" w:hAnsi="Tahoma" w:cs="Tahoma"/>
      <w:sz w:val="16"/>
      <w:szCs w:val="16"/>
      <w:lang w:val="de-DE" w:eastAsia="de-DE"/>
    </w:rPr>
  </w:style>
  <w:style w:type="character" w:customStyle="1" w:styleId="HelpTextChar">
    <w:name w:val="Help Text Char"/>
    <w:basedOn w:val="DefaultParagraphFont"/>
    <w:link w:val="HelpText"/>
    <w:uiPriority w:val="99"/>
    <w:locked/>
    <w:rsid w:val="006C5398"/>
    <w:rPr>
      <w:rFonts w:ascii="Arial" w:hAnsi="Arial" w:cs="Times New Roman"/>
      <w:i/>
      <w:vanish/>
      <w:color w:val="0000FF"/>
      <w:sz w:val="24"/>
      <w:szCs w:val="24"/>
      <w:lang w:eastAsia="de-DE"/>
    </w:rPr>
  </w:style>
  <w:style w:type="paragraph" w:customStyle="1" w:styleId="TableText">
    <w:name w:val="TableText"/>
    <w:uiPriority w:val="99"/>
    <w:rsid w:val="006C5398"/>
    <w:pPr>
      <w:spacing w:before="60"/>
      <w:ind w:left="57" w:right="57"/>
    </w:pPr>
    <w:rPr>
      <w:rFonts w:ascii="Arial" w:hAnsi="Arial"/>
      <w:sz w:val="22"/>
      <w:lang w:eastAsia="en-US"/>
    </w:rPr>
  </w:style>
  <w:style w:type="paragraph" w:customStyle="1" w:styleId="CellBody">
    <w:name w:val="CellBody"/>
    <w:basedOn w:val="Normal"/>
    <w:uiPriority w:val="99"/>
    <w:rsid w:val="00AA681E"/>
    <w:pPr>
      <w:spacing w:before="60" w:after="40"/>
      <w:ind w:left="29" w:right="29"/>
    </w:pPr>
    <w:rPr>
      <w:lang w:val="en-US"/>
    </w:rPr>
  </w:style>
  <w:style w:type="paragraph" w:customStyle="1" w:styleId="zHelpBulleted">
    <w:name w:val="zHelp Bulleted"/>
    <w:basedOn w:val="Normal"/>
    <w:uiPriority w:val="99"/>
    <w:rsid w:val="00406C2C"/>
    <w:pPr>
      <w:numPr>
        <w:numId w:val="5"/>
      </w:numPr>
      <w:tabs>
        <w:tab w:val="clear" w:pos="360"/>
        <w:tab w:val="left" w:pos="2434"/>
        <w:tab w:val="left" w:pos="3874"/>
        <w:tab w:val="left" w:pos="5486"/>
      </w:tabs>
      <w:spacing w:before="20"/>
      <w:ind w:left="2448" w:right="115" w:hanging="288"/>
    </w:pPr>
    <w:rPr>
      <w:i/>
      <w:vanish/>
      <w:color w:val="0000FF"/>
      <w:lang w:val="en-US"/>
    </w:rPr>
  </w:style>
  <w:style w:type="character" w:customStyle="1" w:styleId="Heading8Char">
    <w:name w:val="Heading 8 Char"/>
    <w:basedOn w:val="DefaultParagraphFont"/>
    <w:link w:val="Heading8"/>
    <w:rsid w:val="009D0AB5"/>
    <w:rPr>
      <w:rFonts w:ascii="Arial" w:eastAsia="黑体" w:hAnsi="Arial"/>
      <w:sz w:val="24"/>
      <w:szCs w:val="24"/>
      <w:lang w:val="de-DE" w:eastAsia="de-DE"/>
    </w:rPr>
  </w:style>
  <w:style w:type="paragraph" w:styleId="Revision">
    <w:name w:val="Revision"/>
    <w:hidden/>
    <w:uiPriority w:val="99"/>
    <w:semiHidden/>
    <w:rsid w:val="005A4A61"/>
    <w:rPr>
      <w:rFonts w:ascii="Arial" w:hAnsi="Arial"/>
      <w:szCs w:val="24"/>
      <w:lang w:val="de-DE" w:eastAsia="de-DE"/>
    </w:rPr>
  </w:style>
  <w:style w:type="paragraph" w:customStyle="1" w:styleId="msonormal0">
    <w:name w:val="msonormal"/>
    <w:basedOn w:val="Normal"/>
    <w:rsid w:val="00A817DF"/>
    <w:pPr>
      <w:spacing w:before="100" w:beforeAutospacing="1" w:after="100" w:afterAutospacing="1"/>
    </w:pPr>
    <w:rPr>
      <w:rFonts w:ascii="宋体" w:hAnsi="宋体" w:cs="宋体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mpe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ED93-91DF-4A55-95C6-05CA2601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154</Pages>
  <Words>32448</Words>
  <Characters>184959</Characters>
  <Application>Microsoft Office Word</Application>
  <DocSecurity>0</DocSecurity>
  <Lines>1541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Subsystem Design Description Template</vt:lpstr>
    </vt:vector>
  </TitlesOfParts>
  <Company>ABB Automation Products GmBH</Company>
  <LinksUpToDate>false</LinksUpToDate>
  <CharactersWithSpaces>216974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Subsystem Design Description Template</dc:title>
  <dc:creator>Andreas Stelter</dc:creator>
  <cp:lastModifiedBy>Jaden-JinDing Liu</cp:lastModifiedBy>
  <cp:revision>169</cp:revision>
  <cp:lastPrinted>2014-07-08T05:07:00Z</cp:lastPrinted>
  <dcterms:created xsi:type="dcterms:W3CDTF">2018-04-17T02:33:00Z</dcterms:created>
  <dcterms:modified xsi:type="dcterms:W3CDTF">2021-06-03T12:33:00Z</dcterms:modified>
</cp:coreProperties>
</file>