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10C" w:rsidRPr="00035141" w:rsidRDefault="0003514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定位：为在校大学生满足“懒”的痛点，商品送货上门，种类齐全，支持预定时间，让学生及时收到商品</w:t>
      </w:r>
    </w:p>
    <w:p w:rsidR="001E410C" w:rsidRDefault="0003514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E410C" w:rsidRDefault="0003514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某市大学</w:t>
      </w:r>
      <w:r>
        <w:rPr>
          <w:rFonts w:hint="eastAsia"/>
          <w:sz w:val="28"/>
          <w:szCs w:val="28"/>
        </w:rPr>
        <w:t>等学校在校生，货源主要定位于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的某</w:t>
      </w:r>
      <w:r>
        <w:rPr>
          <w:rFonts w:hint="eastAsia"/>
          <w:sz w:val="28"/>
          <w:szCs w:val="28"/>
        </w:rPr>
        <w:t>批发市场或是直接取自大学周边超市</w:t>
      </w:r>
      <w:r>
        <w:rPr>
          <w:rFonts w:hint="eastAsia"/>
          <w:sz w:val="28"/>
          <w:szCs w:val="28"/>
        </w:rPr>
        <w:t>。消费群体和货源规模都足够大；</w:t>
      </w:r>
    </w:p>
    <w:p w:rsidR="001E410C" w:rsidRDefault="00035141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利用批发市场的价格优势，为学生提供低于其它购物渠道的价格；也可以通过代理的方式，与学校周边超市合作，提供交易平台，超市支付平台费用；</w:t>
      </w:r>
    </w:p>
    <w:p w:rsidR="001E410C" w:rsidRDefault="0003514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小时，货到付款并且免运费；</w:t>
      </w:r>
    </w:p>
    <w:p w:rsidR="001E410C" w:rsidRDefault="00035141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市的地方特点及学生群体的购物特点，提供贴心、及时、高效的推荐商品、快速选择商品等服务；附近超市没有的货源可以在本市调度，实现商品的快速流转</w:t>
      </w:r>
      <w:bookmarkStart w:id="0" w:name="_GoBack"/>
      <w:bookmarkEnd w:id="0"/>
    </w:p>
    <w:p w:rsidR="001E410C" w:rsidRDefault="001E410C">
      <w:pPr>
        <w:rPr>
          <w:sz w:val="28"/>
          <w:szCs w:val="28"/>
        </w:rPr>
      </w:pPr>
    </w:p>
    <w:p w:rsidR="001E410C" w:rsidRDefault="0003514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E410C" w:rsidRDefault="0003514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035141" w:rsidRDefault="0003514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店铺平台费用；</w:t>
      </w:r>
    </w:p>
    <w:p w:rsidR="001E410C" w:rsidRDefault="0003514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1E410C" w:rsidRDefault="001E410C"/>
    <w:sectPr w:rsidR="001E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5141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410C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3B0BC"/>
  <w15:docId w15:val="{47D8197B-0BE7-B644-92BC-8BC99E30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 xinyang</cp:lastModifiedBy>
  <cp:revision>6</cp:revision>
  <dcterms:created xsi:type="dcterms:W3CDTF">2012-08-13T06:38:00Z</dcterms:created>
  <dcterms:modified xsi:type="dcterms:W3CDTF">2019-03-10T12:47:00Z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