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24E" w:rsidRPr="0006432F" w:rsidRDefault="00C85AA0">
      <w:pPr>
        <w:pStyle w:val="a5"/>
        <w:rPr>
          <w:sz w:val="15"/>
          <w:szCs w:val="15"/>
        </w:rPr>
      </w:pPr>
      <w:r w:rsidRPr="0006432F">
        <w:rPr>
          <w:rFonts w:hint="eastAsia"/>
          <w:sz w:val="15"/>
          <w:szCs w:val="15"/>
        </w:rPr>
        <w:t>大学生</w:t>
      </w:r>
      <w:r w:rsidR="0006432F">
        <w:rPr>
          <w:rFonts w:hint="eastAsia"/>
          <w:sz w:val="15"/>
          <w:szCs w:val="15"/>
        </w:rPr>
        <w:t>购买</w:t>
      </w:r>
      <w:proofErr w:type="gramStart"/>
      <w:r w:rsidR="0006432F">
        <w:rPr>
          <w:rFonts w:hint="eastAsia"/>
          <w:sz w:val="15"/>
          <w:szCs w:val="15"/>
        </w:rPr>
        <w:t>零食微信小</w:t>
      </w:r>
      <w:proofErr w:type="gramEnd"/>
      <w:r w:rsidR="0006432F">
        <w:rPr>
          <w:rFonts w:hint="eastAsia"/>
          <w:sz w:val="15"/>
          <w:szCs w:val="15"/>
        </w:rPr>
        <w:t>程序</w:t>
      </w:r>
      <w:r w:rsidRPr="0006432F">
        <w:rPr>
          <w:rFonts w:hint="eastAsia"/>
          <w:sz w:val="15"/>
          <w:szCs w:val="15"/>
        </w:rPr>
        <w:t xml:space="preserve">  </w:t>
      </w:r>
      <w:r w:rsidRPr="0006432F">
        <w:rPr>
          <w:rFonts w:hint="eastAsia"/>
          <w:sz w:val="15"/>
          <w:szCs w:val="15"/>
        </w:rPr>
        <w:t>产品构思</w:t>
      </w:r>
    </w:p>
    <w:p w:rsidR="0067224E" w:rsidRPr="0006432F" w:rsidRDefault="00C85AA0">
      <w:pPr>
        <w:pStyle w:val="1"/>
        <w:rPr>
          <w:sz w:val="15"/>
          <w:szCs w:val="15"/>
        </w:rPr>
      </w:pPr>
      <w:r w:rsidRPr="0006432F">
        <w:rPr>
          <w:rFonts w:hint="eastAsia"/>
          <w:sz w:val="15"/>
          <w:szCs w:val="15"/>
        </w:rPr>
        <w:t>问题描述</w:t>
      </w:r>
    </w:p>
    <w:p w:rsidR="0006432F" w:rsidRDefault="0006432F" w:rsidP="0006432F">
      <w:pPr>
        <w:pStyle w:val="a7"/>
        <w:numPr>
          <w:ilvl w:val="0"/>
          <w:numId w:val="1"/>
        </w:numPr>
        <w:ind w:firstLineChars="0"/>
        <w:rPr>
          <w:sz w:val="15"/>
          <w:szCs w:val="15"/>
        </w:rPr>
      </w:pPr>
      <w:r w:rsidRPr="00CB4FA7">
        <w:rPr>
          <w:rFonts w:hint="eastAsia"/>
          <w:sz w:val="15"/>
          <w:szCs w:val="15"/>
        </w:rPr>
        <w:t>某市大量在校大学生每天在饭后之余会去超市购买零食的需求，存在主要的问题包括：</w:t>
      </w:r>
    </w:p>
    <w:p w:rsidR="0006432F" w:rsidRDefault="0006432F" w:rsidP="0006432F">
      <w:pPr>
        <w:pStyle w:val="a7"/>
        <w:numPr>
          <w:ilvl w:val="1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没有大小合适的超市，</w:t>
      </w:r>
    </w:p>
    <w:p w:rsidR="0006432F" w:rsidRDefault="0006432F" w:rsidP="0006432F">
      <w:pPr>
        <w:pStyle w:val="a7"/>
        <w:numPr>
          <w:ilvl w:val="1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经常会长时间的等待付款</w:t>
      </w:r>
    </w:p>
    <w:p w:rsidR="0006432F" w:rsidRDefault="0006432F" w:rsidP="0006432F">
      <w:pPr>
        <w:pStyle w:val="a7"/>
        <w:numPr>
          <w:ilvl w:val="1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学生前往超市需要长时间的步行，离住宿区和教学区皆远</w:t>
      </w:r>
    </w:p>
    <w:p w:rsidR="0006432F" w:rsidRPr="00CB4FA7" w:rsidRDefault="0006432F" w:rsidP="0006432F">
      <w:pPr>
        <w:pStyle w:val="a7"/>
        <w:numPr>
          <w:ilvl w:val="1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多个超市之间价格不统一，与学校外的超市价格也不统一</w:t>
      </w:r>
    </w:p>
    <w:p w:rsidR="0006432F" w:rsidRPr="00CB4FA7" w:rsidRDefault="0006432F" w:rsidP="0006432F">
      <w:pPr>
        <w:pStyle w:val="a7"/>
        <w:numPr>
          <w:ilvl w:val="1"/>
          <w:numId w:val="1"/>
        </w:numPr>
        <w:ind w:firstLineChars="0"/>
        <w:rPr>
          <w:sz w:val="15"/>
          <w:szCs w:val="15"/>
        </w:rPr>
      </w:pPr>
      <w:r w:rsidRPr="00CB4FA7">
        <w:rPr>
          <w:rFonts w:hint="eastAsia"/>
          <w:sz w:val="15"/>
          <w:szCs w:val="15"/>
        </w:rPr>
        <w:t>物品种类不够丰富，可选择机会不多，</w:t>
      </w:r>
      <w:r w:rsidRPr="00CB4FA7">
        <w:rPr>
          <w:rFonts w:hint="eastAsia"/>
          <w:color w:val="FF0000"/>
          <w:sz w:val="15"/>
          <w:szCs w:val="15"/>
        </w:rPr>
        <w:t>不适合</w:t>
      </w:r>
      <w:r w:rsidRPr="00CB4FA7">
        <w:rPr>
          <w:rFonts w:hint="eastAsia"/>
          <w:sz w:val="15"/>
          <w:szCs w:val="15"/>
        </w:rPr>
        <w:t>学生的多样化、个性化购物特点；</w:t>
      </w:r>
    </w:p>
    <w:p w:rsidR="0006432F" w:rsidRDefault="0006432F" w:rsidP="0006432F">
      <w:pPr>
        <w:pStyle w:val="a7"/>
        <w:numPr>
          <w:ilvl w:val="0"/>
          <w:numId w:val="1"/>
        </w:numPr>
        <w:ind w:firstLineChars="0"/>
        <w:rPr>
          <w:sz w:val="15"/>
          <w:szCs w:val="15"/>
        </w:rPr>
      </w:pPr>
      <w:r w:rsidRPr="00CB4FA7">
        <w:rPr>
          <w:rFonts w:hint="eastAsia"/>
          <w:sz w:val="15"/>
          <w:szCs w:val="15"/>
        </w:rPr>
        <w:t>某市拥有很大的商品批发市场，物品丰富、货源充足、价格低廉；目前主要销售是面向传统的超市，由于商家不具备计算机和互联网知识，</w:t>
      </w:r>
      <w:r>
        <w:rPr>
          <w:rFonts w:hint="eastAsia"/>
          <w:sz w:val="15"/>
          <w:szCs w:val="15"/>
        </w:rPr>
        <w:t>没有合适的合作人，</w:t>
      </w:r>
      <w:r w:rsidRPr="00CB4FA7">
        <w:rPr>
          <w:rFonts w:hint="eastAsia"/>
          <w:sz w:val="15"/>
          <w:szCs w:val="15"/>
        </w:rPr>
        <w:t>所以很难独立开拓网络销售渠道，</w:t>
      </w:r>
      <w:r>
        <w:rPr>
          <w:rFonts w:hint="eastAsia"/>
          <w:sz w:val="15"/>
          <w:szCs w:val="15"/>
        </w:rPr>
        <w:t>开展校园销售的渠道，</w:t>
      </w:r>
      <w:r w:rsidRPr="00CB4FA7">
        <w:rPr>
          <w:rFonts w:hint="eastAsia"/>
          <w:sz w:val="15"/>
          <w:szCs w:val="15"/>
        </w:rPr>
        <w:t>扩大销售额</w:t>
      </w:r>
      <w:r>
        <w:rPr>
          <w:rFonts w:hint="eastAsia"/>
          <w:sz w:val="15"/>
          <w:szCs w:val="15"/>
        </w:rPr>
        <w:t>；</w:t>
      </w:r>
    </w:p>
    <w:p w:rsidR="0006432F" w:rsidRDefault="0006432F" w:rsidP="0006432F">
      <w:pPr>
        <w:pStyle w:val="a7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学生都已习惯了美团，饿了么外卖，选择足不出户吃饭，而零食是比外卖还大的市场，却没有超市或供货商开启零食配送服务</w:t>
      </w:r>
    </w:p>
    <w:p w:rsidR="0006432F" w:rsidRPr="00CB4FA7" w:rsidRDefault="0006432F" w:rsidP="0006432F">
      <w:pPr>
        <w:pStyle w:val="a7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在美团和饿</w:t>
      </w:r>
      <w:proofErr w:type="gramStart"/>
      <w:r>
        <w:rPr>
          <w:rFonts w:hint="eastAsia"/>
          <w:sz w:val="15"/>
          <w:szCs w:val="15"/>
        </w:rPr>
        <w:t>了么上的</w:t>
      </w:r>
      <w:proofErr w:type="gramEnd"/>
      <w:r>
        <w:rPr>
          <w:rFonts w:hint="eastAsia"/>
          <w:sz w:val="15"/>
          <w:szCs w:val="15"/>
        </w:rPr>
        <w:t>超市果蔬配送皆有</w:t>
      </w:r>
      <w:proofErr w:type="gramStart"/>
      <w:r>
        <w:rPr>
          <w:rFonts w:hint="eastAsia"/>
          <w:sz w:val="15"/>
          <w:szCs w:val="15"/>
        </w:rPr>
        <w:t>配送费</w:t>
      </w:r>
      <w:proofErr w:type="gramEnd"/>
      <w:r>
        <w:rPr>
          <w:rFonts w:hint="eastAsia"/>
          <w:sz w:val="15"/>
          <w:szCs w:val="15"/>
        </w:rPr>
        <w:t>或配送时限，不能达到全天可活动时间免费配送。</w:t>
      </w:r>
    </w:p>
    <w:p w:rsidR="0067224E" w:rsidRPr="0006432F" w:rsidRDefault="0067224E">
      <w:pPr>
        <w:rPr>
          <w:sz w:val="15"/>
          <w:szCs w:val="15"/>
        </w:rPr>
      </w:pPr>
    </w:p>
    <w:p w:rsidR="0067224E" w:rsidRPr="0006432F" w:rsidRDefault="0067224E">
      <w:pPr>
        <w:rPr>
          <w:sz w:val="15"/>
          <w:szCs w:val="15"/>
        </w:rPr>
      </w:pPr>
    </w:p>
    <w:p w:rsidR="0067224E" w:rsidRPr="0006432F" w:rsidRDefault="00C85AA0">
      <w:pPr>
        <w:pStyle w:val="1"/>
        <w:rPr>
          <w:sz w:val="15"/>
          <w:szCs w:val="15"/>
        </w:rPr>
      </w:pPr>
      <w:proofErr w:type="gramStart"/>
      <w:r w:rsidRPr="0006432F">
        <w:rPr>
          <w:rFonts w:hint="eastAsia"/>
          <w:sz w:val="15"/>
          <w:szCs w:val="15"/>
        </w:rPr>
        <w:t>产品愿景和</w:t>
      </w:r>
      <w:proofErr w:type="gramEnd"/>
      <w:r w:rsidRPr="0006432F">
        <w:rPr>
          <w:rFonts w:hint="eastAsia"/>
          <w:sz w:val="15"/>
          <w:szCs w:val="15"/>
        </w:rPr>
        <w:t>商业机会</w:t>
      </w:r>
    </w:p>
    <w:p w:rsidR="0006432F" w:rsidRPr="008E1F74" w:rsidRDefault="0006432F" w:rsidP="0006432F">
      <w:pPr>
        <w:rPr>
          <w:b/>
          <w:sz w:val="15"/>
          <w:szCs w:val="15"/>
        </w:rPr>
      </w:pPr>
      <w:r w:rsidRPr="008E1F74">
        <w:rPr>
          <w:rFonts w:hint="eastAsia"/>
          <w:b/>
          <w:sz w:val="15"/>
          <w:szCs w:val="15"/>
        </w:rPr>
        <w:t>定位：</w:t>
      </w:r>
      <w:r w:rsidRPr="008E1F74">
        <w:rPr>
          <w:rFonts w:hint="eastAsia"/>
          <w:sz w:val="15"/>
          <w:szCs w:val="15"/>
        </w:rPr>
        <w:t>为在校大学生</w:t>
      </w:r>
      <w:r>
        <w:rPr>
          <w:rFonts w:hint="eastAsia"/>
          <w:sz w:val="15"/>
          <w:szCs w:val="15"/>
        </w:rPr>
        <w:t>提供方便快捷的零食配送服务</w:t>
      </w:r>
      <w:r w:rsidRPr="008E1F74">
        <w:rPr>
          <w:rFonts w:hint="eastAsia"/>
          <w:sz w:val="15"/>
          <w:szCs w:val="15"/>
        </w:rPr>
        <w:t>；</w:t>
      </w:r>
    </w:p>
    <w:p w:rsidR="0006432F" w:rsidRPr="008E1F74" w:rsidRDefault="0006432F" w:rsidP="0006432F">
      <w:pPr>
        <w:rPr>
          <w:b/>
          <w:sz w:val="15"/>
          <w:szCs w:val="15"/>
        </w:rPr>
      </w:pPr>
      <w:r w:rsidRPr="008E1F74">
        <w:rPr>
          <w:rFonts w:hint="eastAsia"/>
          <w:b/>
          <w:sz w:val="15"/>
          <w:szCs w:val="15"/>
        </w:rPr>
        <w:t>商业机会：</w:t>
      </w:r>
    </w:p>
    <w:p w:rsidR="0006432F" w:rsidRPr="008E1F74" w:rsidRDefault="0006432F" w:rsidP="0006432F">
      <w:pPr>
        <w:pStyle w:val="a7"/>
        <w:numPr>
          <w:ilvl w:val="1"/>
          <w:numId w:val="2"/>
        </w:numPr>
        <w:ind w:firstLineChars="0"/>
        <w:rPr>
          <w:sz w:val="15"/>
          <w:szCs w:val="15"/>
        </w:rPr>
      </w:pPr>
      <w:r w:rsidRPr="008E1F74">
        <w:rPr>
          <w:rFonts w:hint="eastAsia"/>
          <w:sz w:val="15"/>
          <w:szCs w:val="15"/>
        </w:rPr>
        <w:t>用户群主要定位于某市大学、职技等学校在校生，</w:t>
      </w:r>
      <w:r>
        <w:rPr>
          <w:rFonts w:hint="eastAsia"/>
          <w:sz w:val="15"/>
          <w:szCs w:val="15"/>
        </w:rPr>
        <w:t>在每个学校建立货站存放零食，由零食批发市场直供</w:t>
      </w:r>
      <w:r w:rsidRPr="008E1F74">
        <w:rPr>
          <w:rFonts w:hint="eastAsia"/>
          <w:sz w:val="15"/>
          <w:szCs w:val="15"/>
        </w:rPr>
        <w:t>；</w:t>
      </w:r>
    </w:p>
    <w:p w:rsidR="0006432F" w:rsidRPr="008E1F74" w:rsidRDefault="0006432F" w:rsidP="0006432F">
      <w:pPr>
        <w:pStyle w:val="a7"/>
        <w:numPr>
          <w:ilvl w:val="1"/>
          <w:numId w:val="2"/>
        </w:numPr>
        <w:ind w:firstLineChars="0"/>
        <w:rPr>
          <w:sz w:val="15"/>
          <w:szCs w:val="15"/>
        </w:rPr>
      </w:pPr>
      <w:r w:rsidRPr="008E1F74">
        <w:rPr>
          <w:rFonts w:hint="eastAsia"/>
          <w:sz w:val="15"/>
          <w:szCs w:val="15"/>
        </w:rPr>
        <w:t>利用</w:t>
      </w:r>
      <w:r>
        <w:rPr>
          <w:rFonts w:hint="eastAsia"/>
          <w:sz w:val="15"/>
          <w:szCs w:val="15"/>
        </w:rPr>
        <w:t>零食</w:t>
      </w:r>
      <w:r w:rsidRPr="008E1F74">
        <w:rPr>
          <w:rFonts w:hint="eastAsia"/>
          <w:sz w:val="15"/>
          <w:szCs w:val="15"/>
        </w:rPr>
        <w:t>批发市场的价格优势，为学生提供低于其它购物渠道的价格；</w:t>
      </w:r>
    </w:p>
    <w:p w:rsidR="0006432F" w:rsidRPr="008E1F74" w:rsidRDefault="0006432F" w:rsidP="0006432F">
      <w:pPr>
        <w:pStyle w:val="a7"/>
        <w:numPr>
          <w:ilvl w:val="1"/>
          <w:numId w:val="2"/>
        </w:numPr>
        <w:ind w:firstLineChars="0"/>
        <w:rPr>
          <w:sz w:val="15"/>
          <w:szCs w:val="15"/>
        </w:rPr>
      </w:pPr>
      <w:r w:rsidRPr="008E1F74">
        <w:rPr>
          <w:rFonts w:hint="eastAsia"/>
          <w:sz w:val="15"/>
          <w:szCs w:val="15"/>
        </w:rPr>
        <w:t>利用</w:t>
      </w:r>
      <w:r>
        <w:rPr>
          <w:rFonts w:hint="eastAsia"/>
          <w:sz w:val="15"/>
          <w:szCs w:val="15"/>
        </w:rPr>
        <w:t>学校附近货站优势，并招募学生兼职人员，达到快速配货，送货到床的目的</w:t>
      </w:r>
      <w:r w:rsidRPr="008E1F74">
        <w:rPr>
          <w:rFonts w:hint="eastAsia"/>
          <w:sz w:val="15"/>
          <w:szCs w:val="15"/>
        </w:rPr>
        <w:t>；</w:t>
      </w:r>
    </w:p>
    <w:p w:rsidR="0006432F" w:rsidRPr="008E1F74" w:rsidRDefault="0006432F" w:rsidP="0006432F">
      <w:pPr>
        <w:pStyle w:val="a7"/>
        <w:numPr>
          <w:ilvl w:val="1"/>
          <w:numId w:val="2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利用平台客户消费数据，分析不同地区不同学校不同宿舍区的用户的零食偏好，达到精准推送，精准配货，高效率配货的竞争优势</w:t>
      </w:r>
      <w:r w:rsidRPr="008E1F74">
        <w:rPr>
          <w:rFonts w:hint="eastAsia"/>
          <w:sz w:val="15"/>
          <w:szCs w:val="15"/>
        </w:rPr>
        <w:t>；</w:t>
      </w:r>
    </w:p>
    <w:p w:rsidR="0006432F" w:rsidRPr="008E1F74" w:rsidRDefault="0006432F" w:rsidP="0006432F">
      <w:pPr>
        <w:rPr>
          <w:sz w:val="15"/>
          <w:szCs w:val="15"/>
        </w:rPr>
      </w:pPr>
    </w:p>
    <w:p w:rsidR="0006432F" w:rsidRPr="008E1F74" w:rsidRDefault="0006432F" w:rsidP="0006432F">
      <w:pPr>
        <w:rPr>
          <w:b/>
          <w:sz w:val="15"/>
          <w:szCs w:val="15"/>
        </w:rPr>
      </w:pPr>
      <w:r w:rsidRPr="008E1F74">
        <w:rPr>
          <w:rFonts w:hint="eastAsia"/>
          <w:b/>
          <w:sz w:val="15"/>
          <w:szCs w:val="15"/>
        </w:rPr>
        <w:t>商业模式</w:t>
      </w:r>
    </w:p>
    <w:p w:rsidR="0006432F" w:rsidRPr="008E1F74" w:rsidRDefault="0006432F" w:rsidP="0006432F">
      <w:pPr>
        <w:pStyle w:val="a7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快速配送，无配送费，送货到楼，送货到床</w:t>
      </w:r>
      <w:r w:rsidRPr="008E1F74">
        <w:rPr>
          <w:rFonts w:hint="eastAsia"/>
          <w:sz w:val="15"/>
          <w:szCs w:val="15"/>
        </w:rPr>
        <w:t>；</w:t>
      </w:r>
    </w:p>
    <w:p w:rsidR="0006432F" w:rsidRDefault="0006432F" w:rsidP="0006432F">
      <w:pPr>
        <w:pStyle w:val="a7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商品平价甚至低价出售</w:t>
      </w:r>
      <w:r w:rsidRPr="008E1F74">
        <w:rPr>
          <w:rFonts w:hint="eastAsia"/>
          <w:sz w:val="15"/>
          <w:szCs w:val="15"/>
        </w:rPr>
        <w:t>；</w:t>
      </w:r>
    </w:p>
    <w:p w:rsidR="0006432F" w:rsidRPr="008E1F74" w:rsidRDefault="0006432F" w:rsidP="0006432F">
      <w:pPr>
        <w:pStyle w:val="a7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精准配货，合理利用每个货站</w:t>
      </w:r>
    </w:p>
    <w:p w:rsidR="0006432F" w:rsidRPr="008E1F74" w:rsidRDefault="0006432F" w:rsidP="0006432F">
      <w:pPr>
        <w:rPr>
          <w:sz w:val="15"/>
          <w:szCs w:val="15"/>
        </w:rPr>
      </w:pPr>
    </w:p>
    <w:p w:rsidR="0067224E" w:rsidRPr="0006432F" w:rsidRDefault="0067224E">
      <w:pPr>
        <w:rPr>
          <w:sz w:val="15"/>
          <w:szCs w:val="15"/>
        </w:rPr>
      </w:pPr>
    </w:p>
    <w:p w:rsidR="0067224E" w:rsidRPr="0006432F" w:rsidRDefault="0067224E">
      <w:pPr>
        <w:rPr>
          <w:sz w:val="15"/>
          <w:szCs w:val="15"/>
        </w:rPr>
      </w:pPr>
    </w:p>
    <w:p w:rsidR="0067224E" w:rsidRPr="0006432F" w:rsidRDefault="00C85AA0">
      <w:pPr>
        <w:pStyle w:val="1"/>
        <w:rPr>
          <w:sz w:val="15"/>
          <w:szCs w:val="15"/>
        </w:rPr>
      </w:pPr>
      <w:r w:rsidRPr="0006432F">
        <w:rPr>
          <w:rFonts w:hint="eastAsia"/>
          <w:sz w:val="15"/>
          <w:szCs w:val="15"/>
        </w:rPr>
        <w:t>用户分析</w:t>
      </w:r>
    </w:p>
    <w:p w:rsidR="009953A3" w:rsidRPr="00CF3659" w:rsidRDefault="009953A3" w:rsidP="009953A3">
      <w:pPr>
        <w:rPr>
          <w:sz w:val="15"/>
          <w:szCs w:val="15"/>
        </w:rPr>
      </w:pPr>
      <w:proofErr w:type="gramStart"/>
      <w:r w:rsidRPr="00CF3659">
        <w:rPr>
          <w:rFonts w:hint="eastAsia"/>
          <w:sz w:val="15"/>
          <w:szCs w:val="15"/>
        </w:rPr>
        <w:t>本</w:t>
      </w:r>
      <w:r>
        <w:rPr>
          <w:rFonts w:hint="eastAsia"/>
          <w:sz w:val="15"/>
          <w:szCs w:val="15"/>
        </w:rPr>
        <w:t>微信</w:t>
      </w:r>
      <w:proofErr w:type="gramEnd"/>
      <w:r>
        <w:rPr>
          <w:rFonts w:hint="eastAsia"/>
          <w:sz w:val="15"/>
          <w:szCs w:val="15"/>
        </w:rPr>
        <w:t>小程序</w:t>
      </w:r>
      <w:r w:rsidRPr="00CF3659">
        <w:rPr>
          <w:rFonts w:hint="eastAsia"/>
          <w:sz w:val="15"/>
          <w:szCs w:val="15"/>
        </w:rPr>
        <w:t>主要服务两类用户：</w:t>
      </w:r>
    </w:p>
    <w:p w:rsidR="009953A3" w:rsidRPr="00CF3659" w:rsidRDefault="009953A3" w:rsidP="009953A3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15"/>
          <w:szCs w:val="15"/>
        </w:rPr>
      </w:pPr>
      <w:r w:rsidRPr="00CF3659">
        <w:rPr>
          <w:rFonts w:hint="eastAsia"/>
          <w:sz w:val="15"/>
          <w:szCs w:val="15"/>
        </w:rPr>
        <w:lastRenderedPageBreak/>
        <w:t>在校大学生（简称学生）。</w:t>
      </w:r>
    </w:p>
    <w:p w:rsidR="009953A3" w:rsidRPr="00CF3659" w:rsidRDefault="009953A3" w:rsidP="009953A3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15"/>
          <w:szCs w:val="15"/>
        </w:rPr>
      </w:pPr>
      <w:r w:rsidRPr="00CF3659">
        <w:rPr>
          <w:rFonts w:hint="eastAsia"/>
          <w:sz w:val="15"/>
          <w:szCs w:val="15"/>
        </w:rPr>
        <w:t>愿望：</w:t>
      </w:r>
      <w:r>
        <w:rPr>
          <w:rFonts w:hint="eastAsia"/>
          <w:sz w:val="15"/>
          <w:szCs w:val="15"/>
        </w:rPr>
        <w:t>足不出户买到便宜，好吃的零食</w:t>
      </w:r>
      <w:r w:rsidRPr="00CF3659">
        <w:rPr>
          <w:rFonts w:hint="eastAsia"/>
          <w:sz w:val="15"/>
          <w:szCs w:val="15"/>
        </w:rPr>
        <w:t>；</w:t>
      </w:r>
    </w:p>
    <w:p w:rsidR="009953A3" w:rsidRPr="00CF3659" w:rsidRDefault="009953A3" w:rsidP="009953A3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15"/>
          <w:szCs w:val="15"/>
        </w:rPr>
      </w:pPr>
      <w:r w:rsidRPr="00CF3659">
        <w:rPr>
          <w:rFonts w:hint="eastAsia"/>
          <w:sz w:val="15"/>
          <w:szCs w:val="15"/>
        </w:rPr>
        <w:t>消费观念：</w:t>
      </w:r>
      <w:r>
        <w:rPr>
          <w:rFonts w:hint="eastAsia"/>
          <w:sz w:val="15"/>
          <w:szCs w:val="15"/>
        </w:rPr>
        <w:t>方便，直观，快捷，可预期</w:t>
      </w:r>
      <w:r w:rsidRPr="00CF3659">
        <w:rPr>
          <w:rFonts w:hint="eastAsia"/>
          <w:sz w:val="15"/>
          <w:szCs w:val="15"/>
        </w:rPr>
        <w:t>；</w:t>
      </w:r>
      <w:r w:rsidRPr="00CF3659">
        <w:rPr>
          <w:rFonts w:hint="eastAsia"/>
          <w:sz w:val="15"/>
          <w:szCs w:val="15"/>
        </w:rPr>
        <w:t xml:space="preserve"> </w:t>
      </w:r>
    </w:p>
    <w:p w:rsidR="009953A3" w:rsidRPr="00CF3659" w:rsidRDefault="009953A3" w:rsidP="009953A3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15"/>
          <w:szCs w:val="15"/>
        </w:rPr>
      </w:pPr>
      <w:r w:rsidRPr="00CF3659">
        <w:rPr>
          <w:rFonts w:hint="eastAsia"/>
          <w:sz w:val="15"/>
          <w:szCs w:val="15"/>
        </w:rPr>
        <w:t>经济能力：有生活费额度限制</w:t>
      </w:r>
      <w:r>
        <w:rPr>
          <w:rFonts w:hint="eastAsia"/>
          <w:sz w:val="15"/>
          <w:szCs w:val="15"/>
        </w:rPr>
        <w:t>，但是购买零食欲望强烈，有充足的消费潜力</w:t>
      </w:r>
      <w:r w:rsidRPr="00CF3659">
        <w:rPr>
          <w:rFonts w:hint="eastAsia"/>
          <w:sz w:val="15"/>
          <w:szCs w:val="15"/>
        </w:rPr>
        <w:t>；</w:t>
      </w:r>
    </w:p>
    <w:p w:rsidR="009953A3" w:rsidRPr="00CF3659" w:rsidRDefault="009953A3" w:rsidP="009953A3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15"/>
          <w:szCs w:val="15"/>
        </w:rPr>
      </w:pPr>
      <w:r w:rsidRPr="00CF3659">
        <w:rPr>
          <w:rFonts w:hint="eastAsia"/>
          <w:sz w:val="15"/>
          <w:szCs w:val="15"/>
        </w:rPr>
        <w:t>计算机能力：</w:t>
      </w:r>
      <w:r>
        <w:rPr>
          <w:rFonts w:hint="eastAsia"/>
          <w:sz w:val="15"/>
          <w:szCs w:val="15"/>
        </w:rPr>
        <w:t>人手一部智能手机，能轻易接</w:t>
      </w:r>
      <w:proofErr w:type="gramStart"/>
      <w:r>
        <w:rPr>
          <w:rFonts w:hint="eastAsia"/>
          <w:sz w:val="15"/>
          <w:szCs w:val="15"/>
        </w:rPr>
        <w:t>入微信</w:t>
      </w:r>
      <w:proofErr w:type="gramEnd"/>
      <w:r>
        <w:rPr>
          <w:rFonts w:hint="eastAsia"/>
          <w:sz w:val="15"/>
          <w:szCs w:val="15"/>
        </w:rPr>
        <w:t>小程序，进入购买零食界面</w:t>
      </w:r>
      <w:r w:rsidRPr="00CF3659">
        <w:rPr>
          <w:rFonts w:hint="eastAsia"/>
          <w:sz w:val="15"/>
          <w:szCs w:val="15"/>
        </w:rPr>
        <w:t>；</w:t>
      </w:r>
    </w:p>
    <w:p w:rsidR="009953A3" w:rsidRPr="00CF3659" w:rsidRDefault="009953A3" w:rsidP="009953A3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15"/>
          <w:szCs w:val="15"/>
        </w:rPr>
      </w:pPr>
      <w:r w:rsidRPr="00CF3659">
        <w:rPr>
          <w:rFonts w:hint="eastAsia"/>
          <w:sz w:val="15"/>
          <w:szCs w:val="15"/>
        </w:rPr>
        <w:t>其它：</w:t>
      </w:r>
      <w:r>
        <w:rPr>
          <w:rFonts w:hint="eastAsia"/>
          <w:sz w:val="15"/>
          <w:szCs w:val="15"/>
        </w:rPr>
        <w:t>有丰富的零食需求，面包，牛奶，饮料，泡面，</w:t>
      </w:r>
      <w:proofErr w:type="gramStart"/>
      <w:r>
        <w:rPr>
          <w:rFonts w:hint="eastAsia"/>
          <w:sz w:val="15"/>
          <w:szCs w:val="15"/>
        </w:rPr>
        <w:t>辣条等</w:t>
      </w:r>
      <w:proofErr w:type="gramEnd"/>
      <w:r w:rsidRPr="00CF3659">
        <w:rPr>
          <w:rFonts w:hint="eastAsia"/>
          <w:sz w:val="15"/>
          <w:szCs w:val="15"/>
        </w:rPr>
        <w:t>；</w:t>
      </w:r>
    </w:p>
    <w:p w:rsidR="009953A3" w:rsidRPr="00CF3659" w:rsidRDefault="009953A3" w:rsidP="009953A3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零食批发市场商家</w:t>
      </w:r>
      <w:r w:rsidRPr="00CF3659">
        <w:rPr>
          <w:rFonts w:hint="eastAsia"/>
          <w:sz w:val="15"/>
          <w:szCs w:val="15"/>
        </w:rPr>
        <w:t>。</w:t>
      </w:r>
    </w:p>
    <w:p w:rsidR="009953A3" w:rsidRPr="00CF3659" w:rsidRDefault="009953A3" w:rsidP="009953A3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15"/>
          <w:szCs w:val="15"/>
        </w:rPr>
      </w:pPr>
      <w:r w:rsidRPr="00CF3659">
        <w:rPr>
          <w:rFonts w:hint="eastAsia"/>
          <w:sz w:val="15"/>
          <w:szCs w:val="15"/>
        </w:rPr>
        <w:t>痛处：传统的销售渠道已饱和、竞争激烈；</w:t>
      </w:r>
    </w:p>
    <w:p w:rsidR="009953A3" w:rsidRPr="00CF3659" w:rsidRDefault="009953A3" w:rsidP="009953A3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15"/>
          <w:szCs w:val="15"/>
        </w:rPr>
      </w:pPr>
      <w:r w:rsidRPr="00CF3659">
        <w:rPr>
          <w:rFonts w:hint="eastAsia"/>
          <w:sz w:val="15"/>
          <w:szCs w:val="15"/>
        </w:rPr>
        <w:t>计算机能力：很一般，</w:t>
      </w:r>
      <w:r>
        <w:rPr>
          <w:rFonts w:hint="eastAsia"/>
          <w:sz w:val="15"/>
          <w:szCs w:val="15"/>
        </w:rPr>
        <w:t>不</w:t>
      </w:r>
      <w:proofErr w:type="gramStart"/>
      <w:r>
        <w:rPr>
          <w:rFonts w:hint="eastAsia"/>
          <w:sz w:val="15"/>
          <w:szCs w:val="15"/>
        </w:rPr>
        <w:t>熟悉微信</w:t>
      </w:r>
      <w:proofErr w:type="gramEnd"/>
      <w:r>
        <w:rPr>
          <w:rFonts w:hint="eastAsia"/>
          <w:sz w:val="15"/>
          <w:szCs w:val="15"/>
        </w:rPr>
        <w:t>小程序，需要专业人员帮助</w:t>
      </w:r>
      <w:r w:rsidRPr="00CF3659">
        <w:rPr>
          <w:rFonts w:hint="eastAsia"/>
          <w:sz w:val="15"/>
          <w:szCs w:val="15"/>
        </w:rPr>
        <w:t>；</w:t>
      </w:r>
    </w:p>
    <w:p w:rsidR="009953A3" w:rsidRDefault="009953A3" w:rsidP="009953A3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15"/>
          <w:szCs w:val="15"/>
        </w:rPr>
      </w:pPr>
      <w:r w:rsidRPr="00CF3659">
        <w:rPr>
          <w:rFonts w:hint="eastAsia"/>
          <w:sz w:val="15"/>
          <w:szCs w:val="15"/>
        </w:rPr>
        <w:t>优势：</w:t>
      </w:r>
      <w:r>
        <w:rPr>
          <w:rFonts w:hint="eastAsia"/>
          <w:sz w:val="15"/>
          <w:szCs w:val="15"/>
        </w:rPr>
        <w:t>较低的零食价格，充足的货源</w:t>
      </w:r>
      <w:r w:rsidRPr="00CF3659">
        <w:rPr>
          <w:rFonts w:hint="eastAsia"/>
          <w:sz w:val="15"/>
          <w:szCs w:val="15"/>
        </w:rPr>
        <w:t>；</w:t>
      </w:r>
    </w:p>
    <w:p w:rsidR="009953A3" w:rsidRDefault="009953A3" w:rsidP="009953A3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平台本身</w:t>
      </w:r>
    </w:p>
    <w:p w:rsidR="009953A3" w:rsidRDefault="009953A3" w:rsidP="009953A3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作用：建立货站，给零食批发市场提供租赁服务</w:t>
      </w:r>
    </w:p>
    <w:p w:rsidR="009953A3" w:rsidRPr="00CF3659" w:rsidRDefault="009953A3" w:rsidP="009953A3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对平台统一管理，帮助零食批发商进驻平台</w:t>
      </w:r>
    </w:p>
    <w:p w:rsidR="0067224E" w:rsidRPr="009953A3" w:rsidRDefault="0067224E">
      <w:pPr>
        <w:rPr>
          <w:sz w:val="15"/>
          <w:szCs w:val="15"/>
        </w:rPr>
      </w:pPr>
    </w:p>
    <w:p w:rsidR="0067224E" w:rsidRPr="0006432F" w:rsidRDefault="0067224E">
      <w:pPr>
        <w:rPr>
          <w:sz w:val="15"/>
          <w:szCs w:val="15"/>
        </w:rPr>
      </w:pPr>
    </w:p>
    <w:p w:rsidR="0067224E" w:rsidRPr="0006432F" w:rsidRDefault="00C85AA0">
      <w:pPr>
        <w:pStyle w:val="1"/>
        <w:rPr>
          <w:sz w:val="15"/>
          <w:szCs w:val="15"/>
        </w:rPr>
      </w:pPr>
      <w:r w:rsidRPr="0006432F">
        <w:rPr>
          <w:rFonts w:hint="eastAsia"/>
          <w:sz w:val="15"/>
          <w:szCs w:val="15"/>
        </w:rPr>
        <w:t>技术分析</w:t>
      </w:r>
    </w:p>
    <w:p w:rsidR="006D2870" w:rsidRDefault="006D2870" w:rsidP="006D2870">
      <w:pPr>
        <w:pStyle w:val="a3"/>
        <w:rPr>
          <w:sz w:val="15"/>
          <w:szCs w:val="15"/>
        </w:rPr>
      </w:pPr>
      <w:r w:rsidRPr="008124D5">
        <w:rPr>
          <w:rFonts w:hint="eastAsia"/>
          <w:sz w:val="15"/>
          <w:szCs w:val="15"/>
        </w:rPr>
        <w:t>采用的技术架构</w:t>
      </w:r>
    </w:p>
    <w:p w:rsidR="006D2870" w:rsidRPr="008124D5" w:rsidRDefault="006D2870" w:rsidP="006D2870">
      <w:pPr>
        <w:rPr>
          <w:sz w:val="15"/>
          <w:szCs w:val="15"/>
        </w:rPr>
      </w:pPr>
      <w:r>
        <w:tab/>
      </w:r>
      <w:proofErr w:type="gramStart"/>
      <w:r>
        <w:rPr>
          <w:rFonts w:hint="eastAsia"/>
          <w:sz w:val="15"/>
          <w:szCs w:val="15"/>
        </w:rPr>
        <w:t>基于微信小</w:t>
      </w:r>
      <w:proofErr w:type="gramEnd"/>
      <w:r>
        <w:rPr>
          <w:rFonts w:hint="eastAsia"/>
          <w:sz w:val="15"/>
          <w:szCs w:val="15"/>
        </w:rPr>
        <w:t>程序，利用</w:t>
      </w:r>
      <w:proofErr w:type="gramStart"/>
      <w:r>
        <w:rPr>
          <w:rFonts w:hint="eastAsia"/>
          <w:sz w:val="15"/>
          <w:szCs w:val="15"/>
        </w:rPr>
        <w:t>微信接口</w:t>
      </w:r>
      <w:proofErr w:type="gramEnd"/>
      <w:r>
        <w:rPr>
          <w:rFonts w:hint="eastAsia"/>
          <w:sz w:val="15"/>
          <w:szCs w:val="15"/>
        </w:rPr>
        <w:t>和</w:t>
      </w:r>
      <w:r>
        <w:rPr>
          <w:rFonts w:hint="eastAsia"/>
          <w:sz w:val="15"/>
          <w:szCs w:val="15"/>
        </w:rPr>
        <w:t>w</w:t>
      </w:r>
      <w:r>
        <w:rPr>
          <w:sz w:val="15"/>
          <w:szCs w:val="15"/>
        </w:rPr>
        <w:t>eb</w:t>
      </w:r>
      <w:r>
        <w:rPr>
          <w:rFonts w:hint="eastAsia"/>
          <w:sz w:val="15"/>
          <w:szCs w:val="15"/>
        </w:rPr>
        <w:t>开发，后端采用</w:t>
      </w:r>
      <w:r>
        <w:rPr>
          <w:sz w:val="15"/>
          <w:szCs w:val="15"/>
        </w:rPr>
        <w:t>LAMP</w:t>
      </w:r>
      <w:r>
        <w:rPr>
          <w:rFonts w:hint="eastAsia"/>
          <w:sz w:val="15"/>
          <w:szCs w:val="15"/>
        </w:rPr>
        <w:t>体系，快速完成开发</w:t>
      </w:r>
    </w:p>
    <w:p w:rsidR="006D2870" w:rsidRPr="008124D5" w:rsidRDefault="006D2870" w:rsidP="006D2870">
      <w:pPr>
        <w:pStyle w:val="a3"/>
        <w:rPr>
          <w:sz w:val="15"/>
          <w:szCs w:val="15"/>
        </w:rPr>
      </w:pPr>
      <w:r w:rsidRPr="008124D5">
        <w:rPr>
          <w:rFonts w:hint="eastAsia"/>
          <w:sz w:val="15"/>
          <w:szCs w:val="15"/>
        </w:rPr>
        <w:t>平台</w:t>
      </w:r>
    </w:p>
    <w:p w:rsidR="006D2870" w:rsidRPr="008124D5" w:rsidRDefault="006D2870" w:rsidP="006D2870">
      <w:pPr>
        <w:rPr>
          <w:sz w:val="15"/>
          <w:szCs w:val="15"/>
        </w:rPr>
      </w:pPr>
      <w:r w:rsidRPr="008124D5">
        <w:rPr>
          <w:rFonts w:hint="eastAsia"/>
          <w:sz w:val="15"/>
          <w:szCs w:val="15"/>
        </w:rPr>
        <w:tab/>
      </w:r>
      <w:r w:rsidRPr="008124D5">
        <w:rPr>
          <w:rFonts w:hint="eastAsia"/>
          <w:sz w:val="15"/>
          <w:szCs w:val="15"/>
        </w:rPr>
        <w:t>初步计划采用的</w:t>
      </w:r>
      <w:r>
        <w:rPr>
          <w:rFonts w:hint="eastAsia"/>
          <w:sz w:val="15"/>
          <w:szCs w:val="15"/>
        </w:rPr>
        <w:t>阿里云</w:t>
      </w:r>
      <w:r w:rsidRPr="008124D5">
        <w:rPr>
          <w:rFonts w:hint="eastAsia"/>
          <w:sz w:val="15"/>
          <w:szCs w:val="15"/>
        </w:rPr>
        <w:t>平台</w:t>
      </w:r>
      <w:proofErr w:type="gramStart"/>
      <w:r w:rsidRPr="008124D5">
        <w:rPr>
          <w:rFonts w:hint="eastAsia"/>
          <w:sz w:val="15"/>
          <w:szCs w:val="15"/>
        </w:rPr>
        <w:t>支撑</w:t>
      </w:r>
      <w:r>
        <w:rPr>
          <w:rFonts w:hint="eastAsia"/>
          <w:sz w:val="15"/>
          <w:szCs w:val="15"/>
        </w:rPr>
        <w:t>微信小</w:t>
      </w:r>
      <w:proofErr w:type="gramEnd"/>
      <w:r>
        <w:rPr>
          <w:rFonts w:hint="eastAsia"/>
          <w:sz w:val="15"/>
          <w:szCs w:val="15"/>
        </w:rPr>
        <w:t>程序</w:t>
      </w:r>
      <w:r w:rsidRPr="008124D5"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稳定，安全</w:t>
      </w:r>
      <w:r w:rsidRPr="008124D5">
        <w:rPr>
          <w:rFonts w:hint="eastAsia"/>
          <w:sz w:val="15"/>
          <w:szCs w:val="15"/>
        </w:rPr>
        <w:t>；</w:t>
      </w:r>
    </w:p>
    <w:p w:rsidR="006D2870" w:rsidRPr="008124D5" w:rsidRDefault="006D2870" w:rsidP="006D2870">
      <w:pPr>
        <w:pStyle w:val="a3"/>
        <w:rPr>
          <w:sz w:val="15"/>
          <w:szCs w:val="15"/>
        </w:rPr>
      </w:pPr>
      <w:r w:rsidRPr="008124D5">
        <w:rPr>
          <w:rFonts w:hint="eastAsia"/>
          <w:sz w:val="15"/>
          <w:szCs w:val="15"/>
        </w:rPr>
        <w:t>软硬件、网络支持</w:t>
      </w:r>
    </w:p>
    <w:p w:rsidR="006D2870" w:rsidRPr="008124D5" w:rsidRDefault="006D2870" w:rsidP="006D2870">
      <w:pPr>
        <w:ind w:firstLine="420"/>
        <w:rPr>
          <w:sz w:val="15"/>
          <w:szCs w:val="15"/>
        </w:rPr>
      </w:pPr>
      <w:r w:rsidRPr="008124D5">
        <w:rPr>
          <w:rFonts w:hint="eastAsia"/>
          <w:sz w:val="15"/>
          <w:szCs w:val="15"/>
        </w:rPr>
        <w:t>由于所选支撑平台均是强大的服务商，能满足早期的需求，无需额外的支持；</w:t>
      </w:r>
    </w:p>
    <w:p w:rsidR="006D2870" w:rsidRPr="008124D5" w:rsidRDefault="006D2870" w:rsidP="006D2870">
      <w:pPr>
        <w:pStyle w:val="a3"/>
        <w:rPr>
          <w:sz w:val="15"/>
          <w:szCs w:val="15"/>
        </w:rPr>
      </w:pPr>
      <w:r w:rsidRPr="008124D5">
        <w:rPr>
          <w:rFonts w:hint="eastAsia"/>
          <w:sz w:val="15"/>
          <w:szCs w:val="15"/>
        </w:rPr>
        <w:t>技术难点</w:t>
      </w:r>
    </w:p>
    <w:p w:rsidR="006D2870" w:rsidRPr="008124D5" w:rsidRDefault="006D2870" w:rsidP="006D2870">
      <w:pPr>
        <w:rPr>
          <w:sz w:val="15"/>
          <w:szCs w:val="15"/>
        </w:rPr>
      </w:pPr>
      <w:r w:rsidRPr="008124D5">
        <w:rPr>
          <w:rFonts w:hint="eastAsia"/>
          <w:sz w:val="15"/>
          <w:szCs w:val="15"/>
        </w:rPr>
        <w:tab/>
      </w:r>
      <w:r w:rsidRPr="008124D5">
        <w:rPr>
          <w:rFonts w:hint="eastAsia"/>
          <w:sz w:val="15"/>
          <w:szCs w:val="15"/>
        </w:rPr>
        <w:t>无开发技术难点；产品设计上重点考虑如何符合学生群体特征提供</w:t>
      </w:r>
      <w:r>
        <w:rPr>
          <w:rFonts w:hint="eastAsia"/>
          <w:sz w:val="15"/>
          <w:szCs w:val="15"/>
        </w:rPr>
        <w:t>丰富的零食选择</w:t>
      </w:r>
      <w:r w:rsidRPr="008124D5">
        <w:rPr>
          <w:rFonts w:hint="eastAsia"/>
          <w:sz w:val="15"/>
          <w:szCs w:val="15"/>
        </w:rPr>
        <w:t>，同时支持灵活的商品推荐</w:t>
      </w:r>
      <w:r>
        <w:rPr>
          <w:rFonts w:hint="eastAsia"/>
          <w:sz w:val="15"/>
          <w:szCs w:val="15"/>
        </w:rPr>
        <w:t>和</w:t>
      </w:r>
      <w:proofErr w:type="gramStart"/>
      <w:r>
        <w:rPr>
          <w:rFonts w:hint="eastAsia"/>
          <w:sz w:val="15"/>
          <w:szCs w:val="15"/>
        </w:rPr>
        <w:t>礼包</w:t>
      </w:r>
      <w:proofErr w:type="gramEnd"/>
      <w:r>
        <w:rPr>
          <w:rFonts w:hint="eastAsia"/>
          <w:sz w:val="15"/>
          <w:szCs w:val="15"/>
        </w:rPr>
        <w:t>售卖</w:t>
      </w:r>
      <w:r w:rsidRPr="008124D5">
        <w:rPr>
          <w:rFonts w:hint="eastAsia"/>
          <w:sz w:val="15"/>
          <w:szCs w:val="15"/>
        </w:rPr>
        <w:t>，比如节日、重要事件等；</w:t>
      </w:r>
    </w:p>
    <w:p w:rsidR="006D68AB" w:rsidRPr="007C4BFE" w:rsidRDefault="00C85AA0" w:rsidP="006D68AB">
      <w:pPr>
        <w:pStyle w:val="a3"/>
        <w:rPr>
          <w:sz w:val="15"/>
          <w:szCs w:val="15"/>
        </w:rPr>
      </w:pPr>
      <w:r w:rsidRPr="0006432F">
        <w:rPr>
          <w:rFonts w:hint="eastAsia"/>
          <w:sz w:val="15"/>
          <w:szCs w:val="15"/>
        </w:rPr>
        <w:t>资源需求估计</w:t>
      </w:r>
      <w:r w:rsidR="006D68AB" w:rsidRPr="007C4BFE">
        <w:rPr>
          <w:rFonts w:hint="eastAsia"/>
          <w:sz w:val="15"/>
          <w:szCs w:val="15"/>
        </w:rPr>
        <w:t>人员</w:t>
      </w:r>
    </w:p>
    <w:p w:rsidR="006D68AB" w:rsidRPr="007C4BFE" w:rsidRDefault="006D68AB" w:rsidP="006D68AB">
      <w:pPr>
        <w:ind w:leftChars="200" w:left="420"/>
        <w:rPr>
          <w:sz w:val="15"/>
          <w:szCs w:val="15"/>
        </w:rPr>
      </w:pPr>
      <w:r w:rsidRPr="007C4BFE">
        <w:rPr>
          <w:rFonts w:hint="eastAsia"/>
          <w:sz w:val="15"/>
          <w:szCs w:val="15"/>
        </w:rPr>
        <w:t>产品经理：</w:t>
      </w:r>
      <w:r>
        <w:rPr>
          <w:rFonts w:hint="eastAsia"/>
          <w:sz w:val="15"/>
          <w:szCs w:val="15"/>
        </w:rPr>
        <w:t>联合零食批发商和学校，帮助平台进驻学校，促进三方合作。</w:t>
      </w:r>
      <w:r w:rsidRPr="007C4BFE">
        <w:rPr>
          <w:sz w:val="15"/>
          <w:szCs w:val="15"/>
        </w:rPr>
        <w:t xml:space="preserve"> </w:t>
      </w:r>
    </w:p>
    <w:p w:rsidR="006D68AB" w:rsidRPr="007C4BFE" w:rsidRDefault="006D68AB" w:rsidP="006D68AB">
      <w:pPr>
        <w:ind w:leftChars="200" w:left="870" w:hangingChars="300" w:hanging="450"/>
        <w:rPr>
          <w:sz w:val="15"/>
          <w:szCs w:val="15"/>
        </w:rPr>
      </w:pPr>
      <w:r w:rsidRPr="007C4BFE">
        <w:rPr>
          <w:rFonts w:hint="eastAsia"/>
          <w:sz w:val="15"/>
          <w:szCs w:val="15"/>
        </w:rPr>
        <w:t>IT</w:t>
      </w:r>
      <w:r w:rsidRPr="007C4BFE">
        <w:rPr>
          <w:rFonts w:hint="eastAsia"/>
          <w:sz w:val="15"/>
          <w:szCs w:val="15"/>
        </w:rPr>
        <w:t>技术专家：快速架构和实现产品，同时确保对未来快速增长交易量及灵活变化的商品展示的支持</w:t>
      </w:r>
      <w:r>
        <w:rPr>
          <w:rFonts w:hint="eastAsia"/>
          <w:sz w:val="15"/>
          <w:szCs w:val="15"/>
        </w:rPr>
        <w:t>，利用平台数据推算学生最爱零食，合理分配货源</w:t>
      </w:r>
      <w:r w:rsidRPr="007C4BFE">
        <w:rPr>
          <w:rFonts w:hint="eastAsia"/>
          <w:sz w:val="15"/>
          <w:szCs w:val="15"/>
        </w:rPr>
        <w:t>。</w:t>
      </w:r>
    </w:p>
    <w:p w:rsidR="006D68AB" w:rsidRPr="007C4BFE" w:rsidRDefault="006D68AB" w:rsidP="006D68AB">
      <w:pPr>
        <w:ind w:leftChars="200" w:left="420"/>
        <w:rPr>
          <w:sz w:val="15"/>
          <w:szCs w:val="15"/>
        </w:rPr>
      </w:pPr>
      <w:r w:rsidRPr="007C4BFE">
        <w:rPr>
          <w:rFonts w:hint="eastAsia"/>
          <w:sz w:val="15"/>
          <w:szCs w:val="15"/>
        </w:rPr>
        <w:lastRenderedPageBreak/>
        <w:t>学生</w:t>
      </w:r>
      <w:r>
        <w:rPr>
          <w:rFonts w:hint="eastAsia"/>
          <w:sz w:val="15"/>
          <w:szCs w:val="15"/>
        </w:rPr>
        <w:t>兼职人员</w:t>
      </w:r>
      <w:r w:rsidRPr="007C4BFE"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利用课外时间，参与平台的配送服务，勤工俭学</w:t>
      </w:r>
      <w:r w:rsidRPr="007C4BFE">
        <w:rPr>
          <w:rFonts w:hint="eastAsia"/>
          <w:sz w:val="15"/>
          <w:szCs w:val="15"/>
        </w:rPr>
        <w:t>；</w:t>
      </w:r>
    </w:p>
    <w:p w:rsidR="006D68AB" w:rsidRPr="007C4BFE" w:rsidRDefault="006D68AB" w:rsidP="006D68AB">
      <w:pPr>
        <w:ind w:leftChars="200" w:left="420"/>
        <w:rPr>
          <w:sz w:val="15"/>
          <w:szCs w:val="15"/>
        </w:rPr>
      </w:pPr>
      <w:r w:rsidRPr="007C4BFE">
        <w:rPr>
          <w:rFonts w:hint="eastAsia"/>
          <w:sz w:val="15"/>
          <w:szCs w:val="15"/>
        </w:rPr>
        <w:t>商家代表：</w:t>
      </w:r>
      <w:r>
        <w:rPr>
          <w:rFonts w:hint="eastAsia"/>
          <w:sz w:val="15"/>
          <w:szCs w:val="15"/>
        </w:rPr>
        <w:t>提供零食批发</w:t>
      </w:r>
      <w:r w:rsidRPr="007C4BFE">
        <w:rPr>
          <w:rFonts w:hint="eastAsia"/>
          <w:sz w:val="15"/>
          <w:szCs w:val="15"/>
        </w:rPr>
        <w:t>；</w:t>
      </w:r>
    </w:p>
    <w:p w:rsidR="006D68AB" w:rsidRPr="007C4BFE" w:rsidRDefault="006D68AB" w:rsidP="006D68AB">
      <w:pPr>
        <w:pStyle w:val="a3"/>
        <w:rPr>
          <w:sz w:val="15"/>
          <w:szCs w:val="15"/>
        </w:rPr>
      </w:pPr>
      <w:r w:rsidRPr="007C4BFE">
        <w:rPr>
          <w:rFonts w:hint="eastAsia"/>
          <w:sz w:val="15"/>
          <w:szCs w:val="15"/>
        </w:rPr>
        <w:t>资金</w:t>
      </w:r>
    </w:p>
    <w:p w:rsidR="006D68AB" w:rsidRPr="007C4BFE" w:rsidRDefault="006D68AB" w:rsidP="006D68AB">
      <w:pPr>
        <w:ind w:firstLine="420"/>
        <w:rPr>
          <w:sz w:val="15"/>
          <w:szCs w:val="15"/>
        </w:rPr>
      </w:pPr>
      <w:r w:rsidRPr="007C4BFE">
        <w:rPr>
          <w:rFonts w:hint="eastAsia"/>
          <w:sz w:val="15"/>
          <w:szCs w:val="15"/>
        </w:rPr>
        <w:t>产品验证阶段前暂无需要。完成产品验证后，需要资金集中快速完成商家扩充和宣传推广；</w:t>
      </w:r>
    </w:p>
    <w:p w:rsidR="006D68AB" w:rsidRPr="007C4BFE" w:rsidRDefault="006D68AB" w:rsidP="006D68AB">
      <w:pPr>
        <w:pStyle w:val="a3"/>
        <w:rPr>
          <w:sz w:val="15"/>
          <w:szCs w:val="15"/>
        </w:rPr>
      </w:pPr>
      <w:r w:rsidRPr="007C4BFE">
        <w:rPr>
          <w:rFonts w:hint="eastAsia"/>
          <w:sz w:val="15"/>
          <w:szCs w:val="15"/>
        </w:rPr>
        <w:t>设备</w:t>
      </w:r>
    </w:p>
    <w:p w:rsidR="006D68AB" w:rsidRPr="007C4BFE" w:rsidRDefault="006D68AB" w:rsidP="006D68AB">
      <w:pPr>
        <w:rPr>
          <w:sz w:val="15"/>
          <w:szCs w:val="15"/>
        </w:rPr>
      </w:pPr>
      <w:r w:rsidRPr="007C4BFE"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阿里云的服务器</w:t>
      </w:r>
    </w:p>
    <w:p w:rsidR="006D68AB" w:rsidRPr="007C4BFE" w:rsidRDefault="006D68AB" w:rsidP="006D68AB">
      <w:pPr>
        <w:pStyle w:val="a3"/>
        <w:rPr>
          <w:sz w:val="15"/>
          <w:szCs w:val="15"/>
        </w:rPr>
      </w:pPr>
      <w:r w:rsidRPr="007C4BFE">
        <w:rPr>
          <w:rFonts w:hint="eastAsia"/>
          <w:sz w:val="15"/>
          <w:szCs w:val="15"/>
        </w:rPr>
        <w:t>设施</w:t>
      </w:r>
    </w:p>
    <w:p w:rsidR="006D68AB" w:rsidRPr="007C4BFE" w:rsidRDefault="006D68AB" w:rsidP="006D68AB">
      <w:pPr>
        <w:rPr>
          <w:sz w:val="15"/>
          <w:szCs w:val="15"/>
        </w:rPr>
      </w:pPr>
      <w:r w:rsidRPr="007C4BFE">
        <w:rPr>
          <w:rFonts w:hint="eastAsia"/>
          <w:sz w:val="15"/>
          <w:szCs w:val="15"/>
        </w:rPr>
        <w:tab/>
        <w:t>10</w:t>
      </w:r>
      <w:r w:rsidRPr="007C4BFE">
        <w:rPr>
          <w:rFonts w:hint="eastAsia"/>
          <w:sz w:val="15"/>
          <w:szCs w:val="15"/>
        </w:rPr>
        <w:t>平米以内的固定工作场地</w:t>
      </w:r>
      <w:r>
        <w:rPr>
          <w:rFonts w:hint="eastAsia"/>
          <w:sz w:val="15"/>
          <w:szCs w:val="15"/>
        </w:rPr>
        <w:t>，每个学校的货站</w:t>
      </w:r>
      <w:r w:rsidRPr="007C4BFE">
        <w:rPr>
          <w:rFonts w:hint="eastAsia"/>
          <w:sz w:val="15"/>
          <w:szCs w:val="15"/>
        </w:rPr>
        <w:t>；</w:t>
      </w:r>
    </w:p>
    <w:p w:rsidR="0067224E" w:rsidRPr="006D68AB" w:rsidRDefault="0067224E" w:rsidP="006D68AB">
      <w:pPr>
        <w:pStyle w:val="1"/>
        <w:rPr>
          <w:sz w:val="15"/>
          <w:szCs w:val="15"/>
        </w:rPr>
      </w:pPr>
    </w:p>
    <w:p w:rsidR="0067224E" w:rsidRPr="0006432F" w:rsidRDefault="0067224E">
      <w:pPr>
        <w:rPr>
          <w:sz w:val="15"/>
          <w:szCs w:val="15"/>
        </w:rPr>
      </w:pPr>
    </w:p>
    <w:p w:rsidR="0067224E" w:rsidRPr="0006432F" w:rsidRDefault="00C85AA0">
      <w:pPr>
        <w:pStyle w:val="1"/>
        <w:rPr>
          <w:sz w:val="15"/>
          <w:szCs w:val="15"/>
        </w:rPr>
      </w:pPr>
      <w:r w:rsidRPr="0006432F">
        <w:rPr>
          <w:rFonts w:hint="eastAsia"/>
          <w:sz w:val="15"/>
          <w:szCs w:val="15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C85AA0" w:rsidRPr="0006432F">
        <w:tc>
          <w:tcPr>
            <w:tcW w:w="534" w:type="dxa"/>
          </w:tcPr>
          <w:p w:rsidR="00C85AA0" w:rsidRPr="0013589F" w:rsidRDefault="00C85AA0" w:rsidP="00C85AA0">
            <w:pPr>
              <w:ind w:right="39"/>
              <w:rPr>
                <w:rFonts w:hAnsi="宋体"/>
                <w:b/>
                <w:bCs/>
                <w:sz w:val="15"/>
                <w:szCs w:val="15"/>
              </w:rPr>
            </w:pPr>
            <w:r w:rsidRPr="0013589F">
              <w:rPr>
                <w:rFonts w:hAnsi="宋体" w:hint="eastAsia"/>
                <w:b/>
                <w:bCs/>
                <w:sz w:val="15"/>
                <w:szCs w:val="15"/>
              </w:rPr>
              <w:t>编号</w:t>
            </w:r>
          </w:p>
        </w:tc>
        <w:tc>
          <w:tcPr>
            <w:tcW w:w="1650" w:type="dxa"/>
          </w:tcPr>
          <w:p w:rsidR="00C85AA0" w:rsidRPr="0013589F" w:rsidRDefault="00C85AA0" w:rsidP="00C85AA0">
            <w:pPr>
              <w:ind w:right="39"/>
              <w:rPr>
                <w:rFonts w:hAnsi="宋体"/>
                <w:b/>
                <w:bCs/>
                <w:sz w:val="15"/>
                <w:szCs w:val="15"/>
              </w:rPr>
            </w:pPr>
            <w:r w:rsidRPr="0013589F">
              <w:rPr>
                <w:rFonts w:hAnsi="宋体" w:hint="eastAsia"/>
                <w:b/>
                <w:bCs/>
                <w:sz w:val="15"/>
                <w:szCs w:val="15"/>
              </w:rPr>
              <w:t>事件描述</w:t>
            </w:r>
          </w:p>
        </w:tc>
        <w:tc>
          <w:tcPr>
            <w:tcW w:w="4819" w:type="dxa"/>
          </w:tcPr>
          <w:p w:rsidR="00C85AA0" w:rsidRPr="0013589F" w:rsidRDefault="00C85AA0" w:rsidP="00C85AA0">
            <w:pPr>
              <w:ind w:right="39"/>
              <w:rPr>
                <w:rFonts w:hAnsi="宋体"/>
                <w:b/>
                <w:bCs/>
                <w:sz w:val="15"/>
                <w:szCs w:val="15"/>
              </w:rPr>
            </w:pPr>
            <w:r w:rsidRPr="0013589F">
              <w:rPr>
                <w:rFonts w:hAnsi="宋体" w:hint="eastAsia"/>
                <w:b/>
                <w:bCs/>
                <w:sz w:val="15"/>
                <w:szCs w:val="15"/>
              </w:rPr>
              <w:t>根本原因</w:t>
            </w:r>
          </w:p>
        </w:tc>
        <w:tc>
          <w:tcPr>
            <w:tcW w:w="1418" w:type="dxa"/>
          </w:tcPr>
          <w:p w:rsidR="00C85AA0" w:rsidRPr="0013589F" w:rsidRDefault="00C85AA0" w:rsidP="00C85AA0">
            <w:pPr>
              <w:ind w:right="39"/>
              <w:rPr>
                <w:rFonts w:hAnsi="宋体"/>
                <w:b/>
                <w:bCs/>
                <w:sz w:val="15"/>
                <w:szCs w:val="15"/>
              </w:rPr>
            </w:pPr>
            <w:r w:rsidRPr="0013589F">
              <w:rPr>
                <w:rFonts w:hAnsi="宋体" w:hint="eastAsia"/>
                <w:b/>
                <w:bCs/>
                <w:sz w:val="15"/>
                <w:szCs w:val="15"/>
              </w:rPr>
              <w:t>编号</w:t>
            </w:r>
          </w:p>
        </w:tc>
      </w:tr>
      <w:tr w:rsidR="00C85AA0" w:rsidRPr="0006432F">
        <w:tc>
          <w:tcPr>
            <w:tcW w:w="534" w:type="dxa"/>
          </w:tcPr>
          <w:p w:rsidR="00C85AA0" w:rsidRPr="0013589F" w:rsidRDefault="00C85AA0" w:rsidP="00C85AA0">
            <w:pPr>
              <w:ind w:right="39"/>
              <w:rPr>
                <w:rFonts w:hAnsi="宋体"/>
                <w:bCs/>
                <w:color w:val="000000"/>
                <w:sz w:val="15"/>
                <w:szCs w:val="15"/>
              </w:rPr>
            </w:pPr>
            <w:r w:rsidRPr="0013589F">
              <w:rPr>
                <w:rFonts w:hAnsi="宋体" w:hint="eastAsia"/>
                <w:bCs/>
                <w:color w:val="000000"/>
                <w:sz w:val="15"/>
                <w:szCs w:val="15"/>
              </w:rPr>
              <w:t>R1</w:t>
            </w:r>
          </w:p>
        </w:tc>
        <w:tc>
          <w:tcPr>
            <w:tcW w:w="1650" w:type="dxa"/>
          </w:tcPr>
          <w:p w:rsidR="00C85AA0" w:rsidRPr="0013589F" w:rsidRDefault="00C85AA0" w:rsidP="00C85AA0">
            <w:pPr>
              <w:ind w:right="39"/>
              <w:rPr>
                <w:rFonts w:hAnsi="宋体"/>
                <w:bCs/>
                <w:color w:val="000000"/>
                <w:sz w:val="15"/>
                <w:szCs w:val="15"/>
              </w:rPr>
            </w:pPr>
            <w:r>
              <w:rPr>
                <w:rFonts w:hAnsi="宋体" w:hint="eastAsia"/>
                <w:bCs/>
                <w:color w:val="000000"/>
                <w:sz w:val="15"/>
                <w:szCs w:val="15"/>
              </w:rPr>
              <w:t>学生用户不多</w:t>
            </w:r>
          </w:p>
        </w:tc>
        <w:tc>
          <w:tcPr>
            <w:tcW w:w="4819" w:type="dxa"/>
          </w:tcPr>
          <w:p w:rsidR="00C85AA0" w:rsidRPr="0013589F" w:rsidRDefault="00C85AA0" w:rsidP="00C85AA0">
            <w:pPr>
              <w:ind w:right="39"/>
              <w:rPr>
                <w:rFonts w:hAnsi="宋体"/>
                <w:bCs/>
                <w:color w:val="000000"/>
                <w:sz w:val="15"/>
                <w:szCs w:val="15"/>
              </w:rPr>
            </w:pPr>
            <w:r w:rsidRPr="0013589F">
              <w:rPr>
                <w:rFonts w:hAnsi="宋体" w:hint="eastAsia"/>
                <w:bCs/>
                <w:color w:val="000000"/>
                <w:sz w:val="15"/>
                <w:szCs w:val="15"/>
              </w:rPr>
              <w:t>没有足够</w:t>
            </w:r>
            <w:r>
              <w:rPr>
                <w:rFonts w:hAnsi="宋体" w:hint="eastAsia"/>
                <w:bCs/>
                <w:color w:val="000000"/>
                <w:sz w:val="15"/>
                <w:szCs w:val="15"/>
              </w:rPr>
              <w:t>的宣传，没有得到大多数人的认可</w:t>
            </w:r>
          </w:p>
        </w:tc>
        <w:tc>
          <w:tcPr>
            <w:tcW w:w="1418" w:type="dxa"/>
          </w:tcPr>
          <w:p w:rsidR="00C85AA0" w:rsidRPr="0013589F" w:rsidRDefault="00C85AA0" w:rsidP="00C85AA0">
            <w:pPr>
              <w:ind w:right="39"/>
              <w:rPr>
                <w:rFonts w:hAnsi="宋体"/>
                <w:bCs/>
                <w:color w:val="000000"/>
                <w:sz w:val="15"/>
                <w:szCs w:val="15"/>
              </w:rPr>
            </w:pPr>
            <w:r w:rsidRPr="0013589F">
              <w:rPr>
                <w:rFonts w:hAnsi="宋体" w:hint="eastAsia"/>
                <w:bCs/>
                <w:color w:val="000000"/>
                <w:sz w:val="15"/>
                <w:szCs w:val="15"/>
              </w:rPr>
              <w:t>R1</w:t>
            </w:r>
          </w:p>
        </w:tc>
      </w:tr>
      <w:tr w:rsidR="00C85AA0" w:rsidRPr="0006432F">
        <w:tc>
          <w:tcPr>
            <w:tcW w:w="534" w:type="dxa"/>
          </w:tcPr>
          <w:p w:rsidR="00C85AA0" w:rsidRPr="0013589F" w:rsidRDefault="00C85AA0" w:rsidP="00C85AA0">
            <w:pPr>
              <w:ind w:right="39"/>
              <w:rPr>
                <w:rFonts w:hAnsi="宋体"/>
                <w:bCs/>
                <w:color w:val="000000"/>
                <w:sz w:val="15"/>
                <w:szCs w:val="15"/>
              </w:rPr>
            </w:pPr>
            <w:r w:rsidRPr="0013589F">
              <w:rPr>
                <w:rFonts w:hAnsi="宋体" w:hint="eastAsia"/>
                <w:bCs/>
                <w:color w:val="000000"/>
                <w:sz w:val="15"/>
                <w:szCs w:val="15"/>
              </w:rPr>
              <w:t>R2</w:t>
            </w:r>
          </w:p>
        </w:tc>
        <w:tc>
          <w:tcPr>
            <w:tcW w:w="1650" w:type="dxa"/>
          </w:tcPr>
          <w:p w:rsidR="00C85AA0" w:rsidRPr="0013589F" w:rsidRDefault="00C85AA0" w:rsidP="00C85AA0">
            <w:pPr>
              <w:ind w:right="39"/>
              <w:rPr>
                <w:rFonts w:hAnsi="宋体"/>
                <w:bCs/>
                <w:color w:val="000000"/>
                <w:sz w:val="15"/>
                <w:szCs w:val="15"/>
              </w:rPr>
            </w:pPr>
            <w:r w:rsidRPr="0013589F">
              <w:rPr>
                <w:rFonts w:hAnsi="宋体" w:hint="eastAsia"/>
                <w:bCs/>
                <w:color w:val="000000"/>
                <w:sz w:val="15"/>
                <w:szCs w:val="15"/>
              </w:rPr>
              <w:t>商家参与度不高</w:t>
            </w:r>
          </w:p>
        </w:tc>
        <w:tc>
          <w:tcPr>
            <w:tcW w:w="4819" w:type="dxa"/>
          </w:tcPr>
          <w:p w:rsidR="00C85AA0" w:rsidRPr="0013589F" w:rsidRDefault="00C85AA0" w:rsidP="00C85AA0">
            <w:pPr>
              <w:ind w:right="39"/>
              <w:rPr>
                <w:rFonts w:hAnsi="宋体"/>
                <w:bCs/>
                <w:color w:val="000000"/>
                <w:sz w:val="15"/>
                <w:szCs w:val="15"/>
              </w:rPr>
            </w:pPr>
            <w:r w:rsidRPr="0013589F">
              <w:rPr>
                <w:rFonts w:hAnsi="宋体" w:hint="eastAsia"/>
                <w:bCs/>
                <w:color w:val="000000"/>
                <w:sz w:val="15"/>
                <w:szCs w:val="15"/>
              </w:rPr>
              <w:t>商家对电子商务的了解不够、信心不足，及需要做一定的配合缺乏意愿</w:t>
            </w:r>
          </w:p>
        </w:tc>
        <w:tc>
          <w:tcPr>
            <w:tcW w:w="1418" w:type="dxa"/>
          </w:tcPr>
          <w:p w:rsidR="00C85AA0" w:rsidRPr="0013589F" w:rsidRDefault="00C85AA0" w:rsidP="00C85AA0">
            <w:pPr>
              <w:ind w:right="39"/>
              <w:rPr>
                <w:rFonts w:hAnsi="宋体"/>
                <w:bCs/>
                <w:color w:val="000000"/>
                <w:sz w:val="15"/>
                <w:szCs w:val="15"/>
              </w:rPr>
            </w:pPr>
            <w:r w:rsidRPr="0013589F">
              <w:rPr>
                <w:rFonts w:hAnsi="宋体" w:hint="eastAsia"/>
                <w:bCs/>
                <w:color w:val="000000"/>
                <w:sz w:val="15"/>
                <w:szCs w:val="15"/>
              </w:rPr>
              <w:t>R2</w:t>
            </w:r>
          </w:p>
        </w:tc>
      </w:tr>
      <w:tr w:rsidR="00C85AA0" w:rsidRPr="0006432F">
        <w:tc>
          <w:tcPr>
            <w:tcW w:w="534" w:type="dxa"/>
          </w:tcPr>
          <w:p w:rsidR="00C85AA0" w:rsidRPr="0013589F" w:rsidRDefault="00C85AA0" w:rsidP="00C85AA0">
            <w:pPr>
              <w:ind w:right="39"/>
              <w:rPr>
                <w:rFonts w:hAnsi="宋体"/>
                <w:bCs/>
                <w:sz w:val="15"/>
                <w:szCs w:val="15"/>
              </w:rPr>
            </w:pPr>
            <w:r w:rsidRPr="0013589F">
              <w:rPr>
                <w:rFonts w:hAnsi="宋体" w:hint="eastAsia"/>
                <w:bCs/>
                <w:sz w:val="15"/>
                <w:szCs w:val="15"/>
              </w:rPr>
              <w:t>R3</w:t>
            </w:r>
          </w:p>
        </w:tc>
        <w:tc>
          <w:tcPr>
            <w:tcW w:w="1650" w:type="dxa"/>
          </w:tcPr>
          <w:p w:rsidR="00C85AA0" w:rsidRPr="0013589F" w:rsidRDefault="00C85AA0" w:rsidP="00C85AA0">
            <w:pPr>
              <w:ind w:right="39"/>
              <w:rPr>
                <w:rFonts w:ascii="Calibri" w:hAnsi="Calibri"/>
                <w:sz w:val="15"/>
                <w:szCs w:val="15"/>
              </w:rPr>
            </w:pPr>
            <w:r w:rsidRPr="0013589F">
              <w:rPr>
                <w:rFonts w:ascii="Calibri" w:hAnsi="Calibri" w:hint="eastAsia"/>
                <w:sz w:val="15"/>
                <w:szCs w:val="15"/>
              </w:rPr>
              <w:t>无法实现</w:t>
            </w:r>
            <w:r>
              <w:rPr>
                <w:rFonts w:ascii="Calibri" w:hAnsi="Calibri" w:hint="eastAsia"/>
                <w:sz w:val="15"/>
                <w:szCs w:val="15"/>
              </w:rPr>
              <w:t>快速，方便，免费的配货</w:t>
            </w:r>
          </w:p>
        </w:tc>
        <w:tc>
          <w:tcPr>
            <w:tcW w:w="4819" w:type="dxa"/>
          </w:tcPr>
          <w:p w:rsidR="00C85AA0" w:rsidRPr="0013589F" w:rsidRDefault="00C85AA0" w:rsidP="00C85AA0">
            <w:pPr>
              <w:ind w:right="39"/>
              <w:rPr>
                <w:rFonts w:hAnsi="宋体"/>
                <w:bCs/>
                <w:sz w:val="15"/>
                <w:szCs w:val="15"/>
              </w:rPr>
            </w:pPr>
            <w:r>
              <w:rPr>
                <w:rFonts w:hAnsi="宋体" w:hint="eastAsia"/>
                <w:bCs/>
                <w:sz w:val="15"/>
                <w:szCs w:val="15"/>
              </w:rPr>
              <w:t>没有足够的配送人员</w:t>
            </w:r>
          </w:p>
        </w:tc>
        <w:tc>
          <w:tcPr>
            <w:tcW w:w="1418" w:type="dxa"/>
          </w:tcPr>
          <w:p w:rsidR="00C85AA0" w:rsidRPr="0013589F" w:rsidRDefault="00C85AA0" w:rsidP="00C85AA0">
            <w:pPr>
              <w:ind w:right="39"/>
              <w:rPr>
                <w:rFonts w:hAnsi="宋体"/>
                <w:bCs/>
                <w:sz w:val="15"/>
                <w:szCs w:val="15"/>
              </w:rPr>
            </w:pPr>
            <w:r w:rsidRPr="0013589F">
              <w:rPr>
                <w:rFonts w:hAnsi="宋体" w:hint="eastAsia"/>
                <w:bCs/>
                <w:sz w:val="15"/>
                <w:szCs w:val="15"/>
              </w:rPr>
              <w:t>R3</w:t>
            </w:r>
          </w:p>
        </w:tc>
      </w:tr>
      <w:tr w:rsidR="00C85AA0" w:rsidRPr="0006432F">
        <w:tc>
          <w:tcPr>
            <w:tcW w:w="534" w:type="dxa"/>
          </w:tcPr>
          <w:p w:rsidR="00C85AA0" w:rsidRPr="0013589F" w:rsidRDefault="00C85AA0" w:rsidP="00C85AA0">
            <w:pPr>
              <w:ind w:right="39"/>
              <w:rPr>
                <w:rFonts w:hAnsi="宋体"/>
                <w:bCs/>
                <w:sz w:val="15"/>
                <w:szCs w:val="15"/>
              </w:rPr>
            </w:pPr>
            <w:r w:rsidRPr="0013589F">
              <w:rPr>
                <w:rFonts w:hAnsi="宋体" w:hint="eastAsia"/>
                <w:bCs/>
                <w:sz w:val="15"/>
                <w:szCs w:val="15"/>
              </w:rPr>
              <w:t>R4</w:t>
            </w:r>
          </w:p>
        </w:tc>
        <w:tc>
          <w:tcPr>
            <w:tcW w:w="1650" w:type="dxa"/>
          </w:tcPr>
          <w:p w:rsidR="00C85AA0" w:rsidRPr="0013589F" w:rsidRDefault="00C85AA0" w:rsidP="00C85AA0">
            <w:pPr>
              <w:ind w:right="39"/>
              <w:rPr>
                <w:rFonts w:ascii="Calibri" w:hAnsi="Calibri"/>
                <w:sz w:val="15"/>
                <w:szCs w:val="15"/>
              </w:rPr>
            </w:pPr>
            <w:r w:rsidRPr="0013589F">
              <w:rPr>
                <w:rFonts w:ascii="Calibri" w:hAnsi="Calibri" w:hint="eastAsia"/>
                <w:sz w:val="15"/>
                <w:szCs w:val="15"/>
              </w:rPr>
              <w:t>人员不能及时到位</w:t>
            </w:r>
          </w:p>
        </w:tc>
        <w:tc>
          <w:tcPr>
            <w:tcW w:w="4819" w:type="dxa"/>
          </w:tcPr>
          <w:p w:rsidR="00C85AA0" w:rsidRPr="0013589F" w:rsidRDefault="00C85AA0" w:rsidP="00C85AA0">
            <w:pPr>
              <w:ind w:right="39"/>
              <w:rPr>
                <w:rFonts w:hAnsi="宋体"/>
                <w:bCs/>
                <w:sz w:val="15"/>
                <w:szCs w:val="15"/>
              </w:rPr>
            </w:pPr>
            <w:r w:rsidRPr="0013589F">
              <w:rPr>
                <w:rFonts w:hAnsi="宋体" w:hint="eastAsia"/>
                <w:bCs/>
                <w:sz w:val="15"/>
                <w:szCs w:val="15"/>
              </w:rPr>
              <w:t>无法快速组建技术团队</w:t>
            </w:r>
          </w:p>
        </w:tc>
        <w:tc>
          <w:tcPr>
            <w:tcW w:w="1418" w:type="dxa"/>
          </w:tcPr>
          <w:p w:rsidR="00C85AA0" w:rsidRPr="0013589F" w:rsidRDefault="00C85AA0" w:rsidP="00C85AA0">
            <w:pPr>
              <w:ind w:right="39"/>
              <w:rPr>
                <w:rFonts w:hAnsi="宋体"/>
                <w:bCs/>
                <w:sz w:val="15"/>
                <w:szCs w:val="15"/>
              </w:rPr>
            </w:pPr>
            <w:r w:rsidRPr="0013589F">
              <w:rPr>
                <w:rFonts w:hAnsi="宋体" w:hint="eastAsia"/>
                <w:bCs/>
                <w:sz w:val="15"/>
                <w:szCs w:val="15"/>
              </w:rPr>
              <w:t>R4</w:t>
            </w:r>
          </w:p>
        </w:tc>
      </w:tr>
      <w:tr w:rsidR="00C85AA0" w:rsidRPr="0006432F">
        <w:tc>
          <w:tcPr>
            <w:tcW w:w="534" w:type="dxa"/>
          </w:tcPr>
          <w:p w:rsidR="00C85AA0" w:rsidRPr="0013589F" w:rsidRDefault="00C85AA0" w:rsidP="00C85AA0">
            <w:pPr>
              <w:ind w:right="39"/>
              <w:rPr>
                <w:rFonts w:hAnsi="宋体"/>
                <w:bCs/>
                <w:sz w:val="15"/>
                <w:szCs w:val="15"/>
              </w:rPr>
            </w:pPr>
            <w:r w:rsidRPr="0013589F">
              <w:rPr>
                <w:rFonts w:hAnsi="宋体" w:hint="eastAsia"/>
                <w:bCs/>
                <w:sz w:val="15"/>
                <w:szCs w:val="15"/>
              </w:rPr>
              <w:t>R5</w:t>
            </w:r>
          </w:p>
        </w:tc>
        <w:tc>
          <w:tcPr>
            <w:tcW w:w="1650" w:type="dxa"/>
          </w:tcPr>
          <w:p w:rsidR="00C85AA0" w:rsidRPr="0013589F" w:rsidRDefault="00C85AA0" w:rsidP="00C85AA0">
            <w:pPr>
              <w:ind w:right="39"/>
              <w:rPr>
                <w:rFonts w:ascii="Calibri" w:hAnsi="Calibri"/>
                <w:sz w:val="15"/>
                <w:szCs w:val="15"/>
              </w:rPr>
            </w:pPr>
            <w:r w:rsidRPr="0013589F">
              <w:rPr>
                <w:rFonts w:ascii="Calibri" w:hAnsi="Calibri" w:hint="eastAsia"/>
                <w:sz w:val="15"/>
                <w:szCs w:val="15"/>
              </w:rPr>
              <w:t>无法获得足够的推广费用</w:t>
            </w:r>
          </w:p>
        </w:tc>
        <w:tc>
          <w:tcPr>
            <w:tcW w:w="4819" w:type="dxa"/>
          </w:tcPr>
          <w:p w:rsidR="00C85AA0" w:rsidRPr="0013589F" w:rsidRDefault="00C85AA0" w:rsidP="00C85AA0">
            <w:pPr>
              <w:ind w:right="39"/>
              <w:rPr>
                <w:rFonts w:hAnsi="宋体"/>
                <w:bCs/>
                <w:sz w:val="15"/>
                <w:szCs w:val="15"/>
              </w:rPr>
            </w:pPr>
            <w:r w:rsidRPr="0013589F">
              <w:rPr>
                <w:rFonts w:hAnsi="宋体" w:hint="eastAsia"/>
                <w:bCs/>
                <w:sz w:val="15"/>
                <w:szCs w:val="15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C85AA0" w:rsidRPr="0013589F" w:rsidRDefault="00C85AA0" w:rsidP="00C85AA0">
            <w:pPr>
              <w:ind w:right="39"/>
              <w:rPr>
                <w:rFonts w:hAnsi="宋体"/>
                <w:bCs/>
                <w:sz w:val="15"/>
                <w:szCs w:val="15"/>
              </w:rPr>
            </w:pPr>
            <w:r w:rsidRPr="0013589F">
              <w:rPr>
                <w:rFonts w:hAnsi="宋体" w:hint="eastAsia"/>
                <w:bCs/>
                <w:sz w:val="15"/>
                <w:szCs w:val="15"/>
              </w:rPr>
              <w:t>R5</w:t>
            </w:r>
          </w:p>
        </w:tc>
      </w:tr>
    </w:tbl>
    <w:p w:rsidR="0067224E" w:rsidRPr="0006432F" w:rsidRDefault="0067224E">
      <w:pPr>
        <w:rPr>
          <w:sz w:val="15"/>
          <w:szCs w:val="15"/>
        </w:rPr>
      </w:pPr>
    </w:p>
    <w:p w:rsidR="0067224E" w:rsidRPr="0006432F" w:rsidRDefault="0067224E">
      <w:pPr>
        <w:rPr>
          <w:sz w:val="15"/>
          <w:szCs w:val="15"/>
        </w:rPr>
      </w:pPr>
      <w:bookmarkStart w:id="0" w:name="_GoBack"/>
      <w:bookmarkEnd w:id="0"/>
    </w:p>
    <w:p w:rsidR="0067224E" w:rsidRPr="0006432F" w:rsidRDefault="00C85AA0">
      <w:pPr>
        <w:pStyle w:val="1"/>
        <w:rPr>
          <w:sz w:val="15"/>
          <w:szCs w:val="15"/>
        </w:rPr>
      </w:pPr>
      <w:r w:rsidRPr="0006432F">
        <w:rPr>
          <w:rFonts w:hint="eastAsia"/>
          <w:sz w:val="15"/>
          <w:szCs w:val="15"/>
        </w:rPr>
        <w:t>收益分析</w:t>
      </w:r>
    </w:p>
    <w:p w:rsidR="0067224E" w:rsidRPr="0006432F" w:rsidRDefault="00C85AA0">
      <w:pPr>
        <w:spacing w:line="360" w:lineRule="auto"/>
        <w:ind w:left="720"/>
        <w:rPr>
          <w:rFonts w:ascii="仿宋_GB2312" w:eastAsia="仿宋_GB2312"/>
          <w:sz w:val="15"/>
          <w:szCs w:val="15"/>
        </w:rPr>
      </w:pPr>
      <w:r w:rsidRPr="0006432F">
        <w:rPr>
          <w:rFonts w:ascii="仿宋_GB2312" w:eastAsia="仿宋_GB2312" w:hint="eastAsia"/>
          <w:sz w:val="15"/>
          <w:szCs w:val="15"/>
        </w:rPr>
        <w:t>财务分析的估算结果如下，几项重要参数说明：</w:t>
      </w:r>
    </w:p>
    <w:p w:rsidR="0067224E" w:rsidRPr="0006432F" w:rsidRDefault="00C85AA0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15"/>
          <w:szCs w:val="15"/>
        </w:rPr>
      </w:pPr>
      <w:r w:rsidRPr="0006432F">
        <w:rPr>
          <w:rFonts w:ascii="仿宋_GB2312" w:eastAsia="仿宋_GB2312" w:hint="eastAsia"/>
          <w:sz w:val="15"/>
          <w:szCs w:val="15"/>
        </w:rPr>
        <w:t>折现率假设为</w:t>
      </w:r>
      <w:r w:rsidRPr="0006432F">
        <w:rPr>
          <w:rFonts w:ascii="仿宋_GB2312" w:eastAsia="仿宋_GB2312" w:hint="eastAsia"/>
          <w:sz w:val="15"/>
          <w:szCs w:val="15"/>
        </w:rPr>
        <w:t>10%</w:t>
      </w:r>
      <w:r w:rsidRPr="0006432F">
        <w:rPr>
          <w:rFonts w:ascii="仿宋_GB2312" w:eastAsia="仿宋_GB2312" w:hint="eastAsia"/>
          <w:sz w:val="15"/>
          <w:szCs w:val="15"/>
        </w:rPr>
        <w:t>，这是比较通用的一个值；</w:t>
      </w:r>
    </w:p>
    <w:p w:rsidR="0067224E" w:rsidRPr="0006432F" w:rsidRDefault="00C85AA0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15"/>
          <w:szCs w:val="15"/>
        </w:rPr>
      </w:pPr>
      <w:r w:rsidRPr="0006432F">
        <w:rPr>
          <w:rFonts w:ascii="仿宋_GB2312" w:eastAsia="仿宋_GB2312" w:hint="eastAsia"/>
          <w:sz w:val="15"/>
          <w:szCs w:val="15"/>
        </w:rPr>
        <w:t>项目长周期设为</w:t>
      </w:r>
      <w:r w:rsidRPr="0006432F">
        <w:rPr>
          <w:rFonts w:ascii="仿宋_GB2312" w:eastAsia="仿宋_GB2312" w:hint="eastAsia"/>
          <w:sz w:val="15"/>
          <w:szCs w:val="15"/>
        </w:rPr>
        <w:t>5</w:t>
      </w:r>
      <w:r w:rsidRPr="0006432F">
        <w:rPr>
          <w:rFonts w:ascii="仿宋_GB2312" w:eastAsia="仿宋_GB2312" w:hint="eastAsia"/>
          <w:sz w:val="15"/>
          <w:szCs w:val="15"/>
        </w:rPr>
        <w:t>年；</w:t>
      </w:r>
    </w:p>
    <w:p w:rsidR="0067224E" w:rsidRPr="0006432F" w:rsidRDefault="00C85AA0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15"/>
          <w:szCs w:val="15"/>
        </w:rPr>
      </w:pPr>
      <w:r w:rsidRPr="0006432F">
        <w:rPr>
          <w:rFonts w:ascii="仿宋_GB2312" w:eastAsia="仿宋_GB2312" w:hint="eastAsia"/>
          <w:sz w:val="15"/>
          <w:szCs w:val="15"/>
        </w:rPr>
        <w:t>首年成本为上面资源分析中的成本加</w:t>
      </w:r>
      <w:r w:rsidRPr="0006432F">
        <w:rPr>
          <w:rFonts w:ascii="仿宋_GB2312" w:eastAsia="仿宋_GB2312" w:hint="eastAsia"/>
          <w:sz w:val="15"/>
          <w:szCs w:val="15"/>
        </w:rPr>
        <w:t>10</w:t>
      </w:r>
      <w:r w:rsidRPr="0006432F">
        <w:rPr>
          <w:rFonts w:ascii="仿宋_GB2312" w:eastAsia="仿宋_GB2312" w:hint="eastAsia"/>
          <w:sz w:val="15"/>
          <w:szCs w:val="15"/>
        </w:rPr>
        <w:t>万元推广成本，以后四年假设升级维护费和推广为每年</w:t>
      </w:r>
      <w:r w:rsidRPr="0006432F">
        <w:rPr>
          <w:rFonts w:ascii="仿宋_GB2312" w:eastAsia="仿宋_GB2312" w:hint="eastAsia"/>
          <w:sz w:val="15"/>
          <w:szCs w:val="15"/>
        </w:rPr>
        <w:t>20</w:t>
      </w:r>
      <w:r w:rsidRPr="0006432F">
        <w:rPr>
          <w:rFonts w:ascii="仿宋_GB2312" w:eastAsia="仿宋_GB2312" w:hint="eastAsia"/>
          <w:sz w:val="15"/>
          <w:szCs w:val="15"/>
        </w:rPr>
        <w:t>万；</w:t>
      </w:r>
    </w:p>
    <w:p w:rsidR="0067224E" w:rsidRPr="0006432F" w:rsidRDefault="00C85AA0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15"/>
          <w:szCs w:val="15"/>
        </w:rPr>
      </w:pPr>
      <w:r w:rsidRPr="0006432F">
        <w:rPr>
          <w:rFonts w:ascii="仿宋_GB2312" w:eastAsia="仿宋_GB2312" w:hint="eastAsia"/>
          <w:sz w:val="15"/>
          <w:szCs w:val="15"/>
        </w:rPr>
        <w:lastRenderedPageBreak/>
        <w:t>收益假设第一年为</w:t>
      </w:r>
      <w:r w:rsidRPr="0006432F">
        <w:rPr>
          <w:rFonts w:ascii="仿宋_GB2312" w:eastAsia="仿宋_GB2312" w:hint="eastAsia"/>
          <w:sz w:val="15"/>
          <w:szCs w:val="15"/>
        </w:rPr>
        <w:t>10</w:t>
      </w:r>
      <w:r w:rsidRPr="0006432F">
        <w:rPr>
          <w:rFonts w:ascii="仿宋_GB2312" w:eastAsia="仿宋_GB2312" w:hint="eastAsia"/>
          <w:sz w:val="15"/>
          <w:szCs w:val="15"/>
        </w:rPr>
        <w:t>万，第</w:t>
      </w:r>
      <w:r w:rsidRPr="0006432F">
        <w:rPr>
          <w:rFonts w:ascii="仿宋_GB2312" w:eastAsia="仿宋_GB2312" w:hint="eastAsia"/>
          <w:sz w:val="15"/>
          <w:szCs w:val="15"/>
        </w:rPr>
        <w:t>2</w:t>
      </w:r>
      <w:r w:rsidRPr="0006432F">
        <w:rPr>
          <w:rFonts w:ascii="仿宋_GB2312" w:eastAsia="仿宋_GB2312" w:hint="eastAsia"/>
          <w:sz w:val="15"/>
          <w:szCs w:val="15"/>
        </w:rPr>
        <w:t>年为</w:t>
      </w:r>
      <w:r w:rsidRPr="0006432F">
        <w:rPr>
          <w:rFonts w:ascii="仿宋_GB2312" w:eastAsia="仿宋_GB2312" w:hint="eastAsia"/>
          <w:sz w:val="15"/>
          <w:szCs w:val="15"/>
        </w:rPr>
        <w:t>30</w:t>
      </w:r>
      <w:r w:rsidRPr="0006432F">
        <w:rPr>
          <w:rFonts w:ascii="仿宋_GB2312" w:eastAsia="仿宋_GB2312" w:hint="eastAsia"/>
          <w:sz w:val="15"/>
          <w:szCs w:val="15"/>
        </w:rPr>
        <w:t>万，第</w:t>
      </w:r>
      <w:r w:rsidRPr="0006432F">
        <w:rPr>
          <w:rFonts w:ascii="仿宋_GB2312" w:eastAsia="仿宋_GB2312" w:hint="eastAsia"/>
          <w:sz w:val="15"/>
          <w:szCs w:val="15"/>
        </w:rPr>
        <w:t>3</w:t>
      </w:r>
      <w:r w:rsidRPr="0006432F">
        <w:rPr>
          <w:rFonts w:ascii="仿宋_GB2312" w:eastAsia="仿宋_GB2312" w:hint="eastAsia"/>
          <w:sz w:val="15"/>
          <w:szCs w:val="15"/>
        </w:rPr>
        <w:t>年为</w:t>
      </w:r>
      <w:r w:rsidRPr="0006432F">
        <w:rPr>
          <w:rFonts w:ascii="仿宋_GB2312" w:eastAsia="仿宋_GB2312" w:hint="eastAsia"/>
          <w:sz w:val="15"/>
          <w:szCs w:val="15"/>
        </w:rPr>
        <w:t>60</w:t>
      </w:r>
      <w:r w:rsidRPr="0006432F">
        <w:rPr>
          <w:rFonts w:ascii="仿宋_GB2312" w:eastAsia="仿宋_GB2312" w:hint="eastAsia"/>
          <w:sz w:val="15"/>
          <w:szCs w:val="15"/>
        </w:rPr>
        <w:t>万，第</w:t>
      </w:r>
      <w:r w:rsidRPr="0006432F">
        <w:rPr>
          <w:rFonts w:ascii="仿宋_GB2312" w:eastAsia="仿宋_GB2312" w:hint="eastAsia"/>
          <w:sz w:val="15"/>
          <w:szCs w:val="15"/>
        </w:rPr>
        <w:t>4</w:t>
      </w:r>
      <w:r w:rsidRPr="0006432F">
        <w:rPr>
          <w:rFonts w:ascii="仿宋_GB2312" w:eastAsia="仿宋_GB2312" w:hint="eastAsia"/>
          <w:sz w:val="15"/>
          <w:szCs w:val="15"/>
        </w:rPr>
        <w:t>年为</w:t>
      </w:r>
      <w:r w:rsidRPr="0006432F">
        <w:rPr>
          <w:rFonts w:ascii="仿宋_GB2312" w:eastAsia="仿宋_GB2312" w:hint="eastAsia"/>
          <w:sz w:val="15"/>
          <w:szCs w:val="15"/>
        </w:rPr>
        <w:t>100</w:t>
      </w:r>
      <w:r w:rsidRPr="0006432F">
        <w:rPr>
          <w:rFonts w:ascii="仿宋_GB2312" w:eastAsia="仿宋_GB2312" w:hint="eastAsia"/>
          <w:sz w:val="15"/>
          <w:szCs w:val="15"/>
        </w:rPr>
        <w:t>万，第</w:t>
      </w:r>
      <w:r w:rsidRPr="0006432F">
        <w:rPr>
          <w:rFonts w:ascii="仿宋_GB2312" w:eastAsia="仿宋_GB2312" w:hint="eastAsia"/>
          <w:sz w:val="15"/>
          <w:szCs w:val="15"/>
        </w:rPr>
        <w:t>5</w:t>
      </w:r>
      <w:r w:rsidRPr="0006432F">
        <w:rPr>
          <w:rFonts w:ascii="仿宋_GB2312" w:eastAsia="仿宋_GB2312" w:hint="eastAsia"/>
          <w:sz w:val="15"/>
          <w:szCs w:val="15"/>
        </w:rPr>
        <w:t>年为</w:t>
      </w:r>
      <w:r w:rsidRPr="0006432F">
        <w:rPr>
          <w:rFonts w:ascii="仿宋_GB2312" w:eastAsia="仿宋_GB2312" w:hint="eastAsia"/>
          <w:sz w:val="15"/>
          <w:szCs w:val="15"/>
        </w:rPr>
        <w:t>150</w:t>
      </w:r>
      <w:r w:rsidRPr="0006432F">
        <w:rPr>
          <w:rFonts w:ascii="仿宋_GB2312" w:eastAsia="仿宋_GB2312" w:hint="eastAsia"/>
          <w:sz w:val="15"/>
          <w:szCs w:val="15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67224E" w:rsidRPr="0006432F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67224E" w:rsidRPr="0006432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67224E" w:rsidRPr="0006432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汇总</w:t>
            </w:r>
          </w:p>
        </w:tc>
      </w:tr>
      <w:tr w:rsidR="0067224E" w:rsidRPr="0006432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67224E" w:rsidRPr="0006432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67224E" w:rsidRPr="0006432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936360</w:t>
            </w:r>
          </w:p>
        </w:tc>
      </w:tr>
      <w:tr w:rsidR="0067224E" w:rsidRPr="0006432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67224E" w:rsidRPr="0006432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67224E" w:rsidRPr="0006432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67224E" w:rsidRPr="0006432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67224E" w:rsidRPr="0006432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2400000</w:t>
            </w:r>
          </w:p>
        </w:tc>
      </w:tr>
      <w:tr w:rsidR="0067224E" w:rsidRPr="0006432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67224E" w:rsidRPr="0006432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67224E" w:rsidRPr="0006432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折现收益</w:t>
            </w: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-</w:t>
            </w: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1463640</w:t>
            </w:r>
          </w:p>
        </w:tc>
      </w:tr>
      <w:tr w:rsidR="0067224E" w:rsidRPr="0006432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累计收益</w:t>
            </w: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-</w:t>
            </w: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67224E" w:rsidRPr="0006432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67224E" w:rsidRPr="0006432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67224E" w:rsidRPr="0006432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67224E" w:rsidRPr="0006432F" w:rsidRDefault="00C85AA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  <w:tr w:rsidR="0067224E" w:rsidRPr="0006432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第</w:t>
            </w: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3</w:t>
            </w: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7224E" w:rsidRPr="0006432F" w:rsidRDefault="00C85AA0">
            <w:pPr>
              <w:widowControl/>
              <w:rPr>
                <w:rFonts w:ascii="仿宋_GB2312" w:eastAsia="仿宋_GB2312" w:hAnsi="宋体" w:cs="宋体"/>
                <w:color w:val="000000"/>
                <w:sz w:val="15"/>
                <w:szCs w:val="15"/>
              </w:rPr>
            </w:pPr>
            <w:r w:rsidRPr="0006432F">
              <w:rPr>
                <w:rFonts w:ascii="仿宋_GB2312" w:eastAsia="仿宋_GB2312" w:hAnsi="宋体" w:cs="宋体" w:hint="eastAsia"/>
                <w:color w:val="000000"/>
                <w:sz w:val="15"/>
                <w:szCs w:val="15"/>
              </w:rPr>
              <w:t xml:space="preserve">　</w:t>
            </w:r>
          </w:p>
        </w:tc>
      </w:tr>
    </w:tbl>
    <w:p w:rsidR="0067224E" w:rsidRPr="0006432F" w:rsidRDefault="0067224E">
      <w:pPr>
        <w:spacing w:line="360" w:lineRule="auto"/>
        <w:rPr>
          <w:sz w:val="15"/>
          <w:szCs w:val="15"/>
        </w:rPr>
      </w:pPr>
    </w:p>
    <w:p w:rsidR="0067224E" w:rsidRPr="0006432F" w:rsidRDefault="0067224E">
      <w:pPr>
        <w:rPr>
          <w:sz w:val="15"/>
          <w:szCs w:val="15"/>
        </w:rPr>
      </w:pPr>
    </w:p>
    <w:sectPr w:rsidR="0067224E" w:rsidRPr="00064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432F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7224E"/>
    <w:rsid w:val="006A4D79"/>
    <w:rsid w:val="006C017E"/>
    <w:rsid w:val="006C17F2"/>
    <w:rsid w:val="006C70D5"/>
    <w:rsid w:val="006D2870"/>
    <w:rsid w:val="006D68AB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3A3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AA0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E6D2E"/>
  <w15:docId w15:val="{37225555-5552-426A-BF8B-9F9A6497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子璇 王</cp:lastModifiedBy>
  <cp:revision>12</cp:revision>
  <dcterms:created xsi:type="dcterms:W3CDTF">2012-08-30T05:55:00Z</dcterms:created>
  <dcterms:modified xsi:type="dcterms:W3CDTF">2019-03-10T13:42:00Z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