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6F" w:rsidRDefault="0020026F" w:rsidP="0020026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20026F" w:rsidRDefault="0020026F" w:rsidP="0020026F">
      <w:pPr>
        <w:ind w:firstLine="420"/>
        <w:jc w:val="center"/>
        <w:rPr>
          <w:sz w:val="36"/>
        </w:rPr>
      </w:pP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20026F" w:rsidRDefault="0020026F" w:rsidP="0020026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大学生零食网</w:t>
      </w: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20026F" w:rsidRDefault="0020026F" w:rsidP="0020026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袁云鹏</w:t>
      </w: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20026F" w:rsidRDefault="0020026F" w:rsidP="0020026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某市拥有大学、职技等学校在校生至少十万，同时</w:t>
      </w:r>
      <w:proofErr w:type="gramStart"/>
      <w:r>
        <w:rPr>
          <w:rFonts w:hint="eastAsia"/>
          <w:sz w:val="28"/>
          <w:szCs w:val="28"/>
        </w:rPr>
        <w:t>某拥有</w:t>
      </w:r>
      <w:proofErr w:type="gramEnd"/>
      <w:r>
        <w:rPr>
          <w:rFonts w:hint="eastAsia"/>
          <w:sz w:val="28"/>
          <w:szCs w:val="28"/>
        </w:rPr>
        <w:t>全国较大的零食购买需求。学生存在旺盛需求，由于商家不具备计算机和互联网知识，所以很难独立开拓网络销售渠道，</w:t>
      </w:r>
      <w:r w:rsidRPr="00D33D66">
        <w:rPr>
          <w:rFonts w:hint="eastAsia"/>
          <w:color w:val="000000" w:themeColor="text1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销售额。如今电子商务的成熟以及学生群体早已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，可以通过构建服务某本地和大学生群体的零食网站来搭建这一桥梁，实现服务学生、繁荣市场的有益局面。</w:t>
      </w: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20026F" w:rsidRDefault="0020026F" w:rsidP="0020026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建设并运营一个连接某某零食批发市场商家的本地化电子商务平台，为某所有在校大学生提供零食采购和递送服务。</w:t>
      </w: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20026F" w:rsidRDefault="0020026F" w:rsidP="0020026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20026F" w:rsidRDefault="0020026F" w:rsidP="0020026F">
      <w:pPr>
        <w:rPr>
          <w:b/>
          <w:sz w:val="28"/>
          <w:szCs w:val="28"/>
        </w:rPr>
      </w:pPr>
    </w:p>
    <w:p w:rsidR="0020026F" w:rsidRDefault="0020026F" w:rsidP="0020026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20026F" w:rsidRDefault="0020026F" w:rsidP="0020026F">
      <w:pPr>
        <w:pStyle w:val="a4"/>
        <w:ind w:left="420" w:firstLineChars="0" w:firstLine="0"/>
        <w:rPr>
          <w:sz w:val="28"/>
          <w:szCs w:val="28"/>
        </w:rPr>
      </w:pPr>
    </w:p>
    <w:p w:rsidR="0020026F" w:rsidRDefault="0020026F" w:rsidP="0020026F">
      <w:pPr>
        <w:rPr>
          <w:sz w:val="28"/>
          <w:szCs w:val="28"/>
        </w:rPr>
      </w:pPr>
    </w:p>
    <w:p w:rsidR="003A3EAB" w:rsidRPr="0020026F" w:rsidRDefault="003A3EAB" w:rsidP="0020026F">
      <w:bookmarkStart w:id="0" w:name="_GoBack"/>
      <w:bookmarkEnd w:id="0"/>
    </w:p>
    <w:sectPr w:rsidR="003A3EAB" w:rsidRPr="0020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CC5" w:rsidRDefault="00926CC5" w:rsidP="001F2273">
      <w:pPr>
        <w:spacing w:line="240" w:lineRule="auto"/>
      </w:pPr>
      <w:r>
        <w:separator/>
      </w:r>
    </w:p>
  </w:endnote>
  <w:endnote w:type="continuationSeparator" w:id="0">
    <w:p w:rsidR="00926CC5" w:rsidRDefault="00926CC5" w:rsidP="001F2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CC5" w:rsidRDefault="00926CC5" w:rsidP="001F2273">
      <w:pPr>
        <w:spacing w:line="240" w:lineRule="auto"/>
      </w:pPr>
      <w:r>
        <w:separator/>
      </w:r>
    </w:p>
  </w:footnote>
  <w:footnote w:type="continuationSeparator" w:id="0">
    <w:p w:rsidR="00926CC5" w:rsidRDefault="00926CC5" w:rsidP="001F22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2273"/>
    <w:rsid w:val="0020026F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17D9"/>
    <w:rsid w:val="00352EC0"/>
    <w:rsid w:val="00354FF2"/>
    <w:rsid w:val="00356A23"/>
    <w:rsid w:val="003668E4"/>
    <w:rsid w:val="00367CAE"/>
    <w:rsid w:val="00386253"/>
    <w:rsid w:val="0039109C"/>
    <w:rsid w:val="003A3EAB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6F65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3B8"/>
    <w:rsid w:val="008E0BCB"/>
    <w:rsid w:val="0091047D"/>
    <w:rsid w:val="00911F58"/>
    <w:rsid w:val="00926CC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253D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41B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D2F5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F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227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22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227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16</cp:revision>
  <dcterms:created xsi:type="dcterms:W3CDTF">2012-08-30T07:04:00Z</dcterms:created>
  <dcterms:modified xsi:type="dcterms:W3CDTF">2019-03-18T06:17:00Z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