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AF7E51" w:rsidP="005E5353">
      <w:pPr>
        <w:pStyle w:val="3"/>
      </w:pPr>
      <w:r>
        <w:t xml:space="preserve">What is </w:t>
      </w:r>
      <w:proofErr w:type="spellStart"/>
      <w:r w:rsidR="002D4BAA">
        <w:rPr>
          <w:rFonts w:hint="eastAsia"/>
        </w:rPr>
        <w:t>S</w:t>
      </w:r>
      <w:r>
        <w:t>harepoint</w:t>
      </w:r>
      <w:proofErr w:type="spellEnd"/>
      <w:r>
        <w:t>?</w:t>
      </w:r>
    </w:p>
    <w:p w:rsidR="002D4BAA" w:rsidRDefault="00AF7E51">
      <w:pPr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 xml:space="preserve">A Web-based collaborative platform that integrates with MS Office. Briefly, </w:t>
      </w:r>
      <w:r w:rsidR="007566CA">
        <w:rPr>
          <w:rFonts w:ascii="Arial" w:hAnsi="Arial" w:cs="Arial"/>
          <w:color w:val="222222"/>
          <w:szCs w:val="21"/>
        </w:rPr>
        <w:t xml:space="preserve">it is </w:t>
      </w:r>
      <w:r w:rsidR="002D4BAA">
        <w:rPr>
          <w:rFonts w:ascii="Arial" w:hAnsi="Arial" w:cs="Arial"/>
          <w:color w:val="222222"/>
          <w:szCs w:val="21"/>
        </w:rPr>
        <w:t>a document management and storage system</w:t>
      </w:r>
      <w:r w:rsidR="0059247B">
        <w:rPr>
          <w:rFonts w:ascii="Arial" w:hAnsi="Arial" w:cs="Arial"/>
          <w:color w:val="222222"/>
          <w:szCs w:val="21"/>
        </w:rPr>
        <w:t>(</w:t>
      </w:r>
      <w:r w:rsidR="0059247B" w:rsidRPr="0059247B">
        <w:rPr>
          <w:rFonts w:ascii="Arial" w:hAnsi="Arial" w:cs="Arial" w:hint="eastAsia"/>
          <w:color w:val="222222"/>
          <w:szCs w:val="21"/>
        </w:rPr>
        <w:t>企业级协作和内容管</w:t>
      </w:r>
      <w:r w:rsidR="0059247B">
        <w:rPr>
          <w:rFonts w:ascii="Arial" w:hAnsi="Arial" w:cs="Arial" w:hint="eastAsia"/>
          <w:color w:val="222222"/>
          <w:szCs w:val="21"/>
        </w:rPr>
        <w:t>理</w:t>
      </w:r>
      <w:r w:rsidR="0059247B">
        <w:rPr>
          <w:rFonts w:ascii="Arial" w:hAnsi="Arial" w:cs="Arial"/>
          <w:color w:val="222222"/>
          <w:szCs w:val="21"/>
        </w:rPr>
        <w:t>)</w:t>
      </w:r>
    </w:p>
    <w:p w:rsidR="0041161C" w:rsidRDefault="0041161C">
      <w:pPr>
        <w:rPr>
          <w:rFonts w:ascii="Arial" w:hAnsi="Arial" w:cs="Arial"/>
          <w:color w:val="222222"/>
          <w:szCs w:val="21"/>
        </w:rPr>
      </w:pPr>
      <w:bookmarkStart w:id="0" w:name="_GoBack"/>
      <w:bookmarkEnd w:id="0"/>
    </w:p>
    <w:p w:rsidR="005772E4" w:rsidRDefault="0041161C" w:rsidP="005772E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proofErr w:type="spellStart"/>
      <w:r w:rsidRPr="005772E4">
        <w:rPr>
          <w:rFonts w:ascii="Arial" w:hAnsi="Arial" w:cs="Arial" w:hint="eastAsia"/>
          <w:color w:val="222222"/>
          <w:szCs w:val="21"/>
        </w:rPr>
        <w:t>Share</w:t>
      </w:r>
      <w:r w:rsidRPr="005772E4">
        <w:rPr>
          <w:rFonts w:ascii="Arial" w:hAnsi="Arial" w:cs="Arial"/>
          <w:color w:val="222222"/>
          <w:szCs w:val="21"/>
        </w:rPr>
        <w:t>point</w:t>
      </w:r>
      <w:proofErr w:type="spellEnd"/>
      <w:r w:rsidRPr="005772E4">
        <w:rPr>
          <w:rFonts w:ascii="Arial" w:hAnsi="Arial" w:cs="Arial"/>
          <w:color w:val="222222"/>
          <w:szCs w:val="21"/>
        </w:rPr>
        <w:t xml:space="preserve"> Server</w:t>
      </w:r>
    </w:p>
    <w:p w:rsidR="0041161C" w:rsidRDefault="0041161C" w:rsidP="000D4FB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proofErr w:type="spellStart"/>
      <w:r w:rsidRPr="005772E4">
        <w:rPr>
          <w:rFonts w:ascii="Arial" w:hAnsi="Arial" w:cs="Arial"/>
          <w:color w:val="222222"/>
          <w:szCs w:val="21"/>
        </w:rPr>
        <w:t>Sharepoint</w:t>
      </w:r>
      <w:proofErr w:type="spellEnd"/>
      <w:r w:rsidRPr="005772E4">
        <w:rPr>
          <w:rFonts w:ascii="Arial" w:hAnsi="Arial" w:cs="Arial"/>
          <w:color w:val="222222"/>
          <w:szCs w:val="21"/>
        </w:rPr>
        <w:t xml:space="preserve"> Online</w:t>
      </w:r>
      <w:r w:rsidR="006D521F">
        <w:rPr>
          <w:rFonts w:ascii="Arial" w:hAnsi="Arial" w:cs="Arial"/>
          <w:color w:val="222222"/>
          <w:szCs w:val="21"/>
        </w:rPr>
        <w:t>(</w:t>
      </w:r>
      <w:r w:rsidR="006D521F">
        <w:rPr>
          <w:rFonts w:ascii="Arial" w:hAnsi="Arial" w:cs="Arial" w:hint="eastAsia"/>
          <w:color w:val="222222"/>
          <w:szCs w:val="21"/>
        </w:rPr>
        <w:t>趋势</w:t>
      </w:r>
      <w:r w:rsidR="000D4FB8">
        <w:rPr>
          <w:rFonts w:ascii="Arial" w:hAnsi="Arial" w:cs="Arial" w:hint="eastAsia"/>
          <w:color w:val="222222"/>
          <w:szCs w:val="21"/>
        </w:rPr>
        <w:t>！</w:t>
      </w:r>
      <w:r w:rsidR="000D4FB8">
        <w:rPr>
          <w:rFonts w:ascii="Arial" w:hAnsi="Arial" w:cs="Arial" w:hint="eastAsia"/>
          <w:color w:val="222222"/>
          <w:szCs w:val="21"/>
        </w:rPr>
        <w:t xml:space="preserve"> </w:t>
      </w:r>
      <w:r w:rsidR="000D4FB8" w:rsidRPr="000D4FB8">
        <w:rPr>
          <w:rFonts w:ascii="Arial" w:hAnsi="Arial" w:cs="Arial" w:hint="eastAsia"/>
          <w:color w:val="222222"/>
          <w:szCs w:val="21"/>
        </w:rPr>
        <w:t>多租户的平</w:t>
      </w:r>
      <w:r w:rsidR="00710903">
        <w:rPr>
          <w:rFonts w:ascii="Arial" w:hAnsi="Arial" w:cs="Arial" w:hint="eastAsia"/>
          <w:color w:val="222222"/>
          <w:szCs w:val="21"/>
        </w:rPr>
        <w:t>台</w:t>
      </w:r>
      <w:r w:rsidR="006D521F">
        <w:rPr>
          <w:rFonts w:ascii="Arial" w:hAnsi="Arial" w:cs="Arial"/>
          <w:color w:val="222222"/>
          <w:szCs w:val="21"/>
        </w:rPr>
        <w:t>)</w:t>
      </w:r>
    </w:p>
    <w:p w:rsidR="000F77CC" w:rsidRDefault="000F77CC" w:rsidP="000F77CC">
      <w:pPr>
        <w:rPr>
          <w:rFonts w:ascii="Arial" w:hAnsi="Arial" w:cs="Arial"/>
          <w:color w:val="222222"/>
          <w:szCs w:val="21"/>
        </w:rPr>
      </w:pPr>
    </w:p>
    <w:p w:rsidR="000F77CC" w:rsidRDefault="0068105C" w:rsidP="000F77C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One of </w:t>
      </w:r>
      <w:r w:rsidR="000F77CC">
        <w:rPr>
          <w:rFonts w:ascii="Segoe UI" w:hAnsi="Segoe UI" w:cs="Segoe UI"/>
          <w:color w:val="000000"/>
        </w:rPr>
        <w:t>the most popular web parts in SharePoint Online is the Script Editor</w:t>
      </w:r>
    </w:p>
    <w:p w:rsidR="000F77CC" w:rsidRDefault="000F77CC" w:rsidP="000F77CC">
      <w:pPr>
        <w:rPr>
          <w:rFonts w:ascii="Arial" w:hAnsi="Arial" w:cs="Arial"/>
          <w:color w:val="222222"/>
          <w:szCs w:val="21"/>
        </w:rPr>
      </w:pPr>
    </w:p>
    <w:p w:rsidR="00643266" w:rsidRDefault="002338FE" w:rsidP="002338FE">
      <w:pPr>
        <w:rPr>
          <w:rFonts w:ascii="Arial" w:hAnsi="Arial" w:cs="Arial"/>
          <w:color w:val="222222"/>
          <w:szCs w:val="21"/>
        </w:rPr>
      </w:pPr>
      <w:r w:rsidRPr="002338FE">
        <w:rPr>
          <w:rFonts w:ascii="Arial" w:hAnsi="Arial" w:cs="Arial" w:hint="eastAsia"/>
          <w:color w:val="222222"/>
          <w:szCs w:val="21"/>
        </w:rPr>
        <w:t>SharePoint</w:t>
      </w:r>
      <w:r w:rsidRPr="002338FE">
        <w:rPr>
          <w:rFonts w:ascii="Arial" w:hAnsi="Arial" w:cs="Arial" w:hint="eastAsia"/>
          <w:color w:val="222222"/>
          <w:szCs w:val="21"/>
        </w:rPr>
        <w:t>的网</w:t>
      </w:r>
      <w:r w:rsidRPr="002338FE">
        <w:rPr>
          <w:rFonts w:ascii="Arial" w:hAnsi="Arial" w:cs="Arial" w:hint="eastAsia"/>
          <w:color w:val="222222"/>
          <w:szCs w:val="21"/>
        </w:rPr>
        <w:t xml:space="preserve"> </w:t>
      </w:r>
      <w:r w:rsidRPr="002338FE">
        <w:rPr>
          <w:rFonts w:ascii="Arial" w:hAnsi="Arial" w:cs="Arial" w:hint="eastAsia"/>
          <w:color w:val="222222"/>
          <w:szCs w:val="21"/>
        </w:rPr>
        <w:t>站归为两类</w:t>
      </w:r>
    </w:p>
    <w:p w:rsidR="00643266" w:rsidRPr="00643266" w:rsidRDefault="002338FE" w:rsidP="0064326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2E0AF1">
        <w:rPr>
          <w:rFonts w:ascii="Arial" w:hAnsi="Arial" w:cs="Arial" w:hint="eastAsia"/>
          <w:color w:val="222222"/>
          <w:szCs w:val="21"/>
          <w:highlight w:val="yellow"/>
        </w:rPr>
        <w:t>一类是要进行协作的团队网</w:t>
      </w:r>
      <w:r w:rsidRPr="00643266">
        <w:rPr>
          <w:rFonts w:ascii="Arial" w:hAnsi="Arial" w:cs="Arial" w:hint="eastAsia"/>
          <w:color w:val="222222"/>
          <w:szCs w:val="21"/>
        </w:rPr>
        <w:t>站，所有成员都可以参与内容创作、协作等；</w:t>
      </w:r>
    </w:p>
    <w:p w:rsidR="002338FE" w:rsidRDefault="002338FE" w:rsidP="0064326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643266">
        <w:rPr>
          <w:rFonts w:ascii="Arial" w:hAnsi="Arial" w:cs="Arial" w:hint="eastAsia"/>
          <w:color w:val="222222"/>
          <w:szCs w:val="21"/>
        </w:rPr>
        <w:t>一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2E0AF1">
        <w:rPr>
          <w:rFonts w:ascii="Arial" w:hAnsi="Arial" w:cs="Arial" w:hint="eastAsia"/>
          <w:color w:val="222222"/>
          <w:szCs w:val="21"/>
          <w:highlight w:val="yellow"/>
        </w:rPr>
        <w:t>类是通信网站（</w:t>
      </w:r>
      <w:r w:rsidRPr="00643266">
        <w:rPr>
          <w:rFonts w:ascii="Arial" w:hAnsi="Arial" w:cs="Arial" w:hint="eastAsia"/>
          <w:color w:val="222222"/>
          <w:szCs w:val="21"/>
        </w:rPr>
        <w:t>或者准确地说是沟通网站，英文是</w:t>
      </w:r>
      <w:r w:rsidRPr="00643266">
        <w:rPr>
          <w:rFonts w:ascii="Arial" w:hAnsi="Arial" w:cs="Arial" w:hint="eastAsia"/>
          <w:color w:val="222222"/>
          <w:szCs w:val="21"/>
        </w:rPr>
        <w:t>Communication</w:t>
      </w:r>
      <w:r w:rsidRPr="00643266">
        <w:rPr>
          <w:rFonts w:ascii="Arial" w:hAnsi="Arial" w:cs="Arial" w:hint="eastAsia"/>
          <w:color w:val="222222"/>
          <w:szCs w:val="21"/>
        </w:rPr>
        <w:tab/>
        <w:t>Site</w:t>
      </w:r>
      <w:r w:rsidRPr="00643266">
        <w:rPr>
          <w:rFonts w:ascii="Arial" w:hAnsi="Arial" w:cs="Arial" w:hint="eastAsia"/>
          <w:color w:val="222222"/>
          <w:szCs w:val="21"/>
        </w:rPr>
        <w:t>），它一般用来在企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业内部发布内容，大部分用户只是查看</w:t>
      </w:r>
    </w:p>
    <w:p w:rsidR="003F48BB" w:rsidRDefault="003F48BB" w:rsidP="003F48BB">
      <w:pPr>
        <w:rPr>
          <w:rFonts w:ascii="Arial" w:hAnsi="Arial" w:cs="Arial"/>
          <w:color w:val="222222"/>
          <w:szCs w:val="21"/>
        </w:rPr>
      </w:pPr>
    </w:p>
    <w:p w:rsidR="003F48BB" w:rsidRDefault="003F48BB" w:rsidP="003F48BB">
      <w:pPr>
        <w:rPr>
          <w:rFonts w:ascii="Arial" w:hAnsi="Arial" w:cs="Arial"/>
          <w:color w:val="222222"/>
          <w:szCs w:val="21"/>
        </w:rPr>
      </w:pPr>
    </w:p>
    <w:p w:rsidR="003F48BB" w:rsidRPr="003F48BB" w:rsidRDefault="003F48BB" w:rsidP="003F48BB">
      <w:pPr>
        <w:rPr>
          <w:rFonts w:ascii="Arial" w:hAnsi="Arial" w:cs="Arial"/>
          <w:color w:val="222222"/>
          <w:szCs w:val="21"/>
        </w:rPr>
      </w:pP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Online</w:t>
      </w:r>
      <w:r w:rsidRPr="003F48BB">
        <w:rPr>
          <w:rFonts w:ascii="Arial" w:hAnsi="Arial" w:cs="Arial" w:hint="eastAsia"/>
          <w:color w:val="222222"/>
          <w:szCs w:val="21"/>
        </w:rPr>
        <w:tab/>
      </w:r>
      <w:r w:rsidRPr="003F48BB">
        <w:rPr>
          <w:rFonts w:ascii="Arial" w:hAnsi="Arial" w:cs="Arial" w:hint="eastAsia"/>
          <w:color w:val="222222"/>
          <w:szCs w:val="21"/>
        </w:rPr>
        <w:t>不支持服务器场和沙</w:t>
      </w:r>
      <w:proofErr w:type="gramStart"/>
      <w:r w:rsidRPr="003F48BB">
        <w:rPr>
          <w:rFonts w:ascii="Arial" w:hAnsi="Arial" w:cs="Arial" w:hint="eastAsia"/>
          <w:color w:val="222222"/>
          <w:szCs w:val="21"/>
        </w:rPr>
        <w:t>箱解决</w:t>
      </w:r>
      <w:proofErr w:type="gramEnd"/>
      <w:r w:rsidRPr="003F48BB">
        <w:rPr>
          <w:rFonts w:ascii="Arial" w:hAnsi="Arial" w:cs="Arial" w:hint="eastAsia"/>
          <w:color w:val="222222"/>
          <w:szCs w:val="21"/>
        </w:rPr>
        <w:t>方案，但是继续支持用户</w:t>
      </w:r>
      <w:r w:rsidRPr="003D2492">
        <w:rPr>
          <w:rFonts w:ascii="Arial" w:hAnsi="Arial" w:cs="Arial" w:hint="eastAsia"/>
          <w:color w:val="222222"/>
          <w:szCs w:val="21"/>
          <w:highlight w:val="yellow"/>
        </w:rPr>
        <w:t>直接在</w:t>
      </w:r>
      <w:r w:rsidRPr="003F48BB">
        <w:rPr>
          <w:rFonts w:ascii="Arial" w:hAnsi="Arial" w:cs="Arial" w:hint="eastAsia"/>
          <w:color w:val="222222"/>
          <w:szCs w:val="21"/>
        </w:rPr>
        <w:t>浏览器中定制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和</w:t>
      </w:r>
      <w:r w:rsidRPr="003D2492">
        <w:rPr>
          <w:rFonts w:ascii="Arial" w:hAnsi="Arial" w:cs="Arial" w:hint="eastAsia"/>
          <w:color w:val="222222"/>
          <w:szCs w:val="21"/>
          <w:highlight w:val="yellow"/>
        </w:rPr>
        <w:t>“开发”页面</w:t>
      </w:r>
      <w:r w:rsidRPr="003F48BB">
        <w:rPr>
          <w:rFonts w:ascii="Arial" w:hAnsi="Arial" w:cs="Arial" w:hint="eastAsia"/>
          <w:color w:val="222222"/>
          <w:szCs w:val="21"/>
        </w:rPr>
        <w:t>（可以写少量的脚本，改样式），以及通过</w:t>
      </w: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Designer</w:t>
      </w:r>
      <w:r w:rsidRPr="003F48BB">
        <w:rPr>
          <w:rFonts w:ascii="Arial" w:hAnsi="Arial" w:cs="Arial" w:hint="eastAsia"/>
          <w:color w:val="222222"/>
          <w:szCs w:val="21"/>
        </w:rPr>
        <w:t>进行定制（网页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的高级定制，工作流定制等），与此同时，它还支持下面两种开发模式</w:t>
      </w:r>
    </w:p>
    <w:p w:rsidR="003F48BB" w:rsidRPr="00BE4FC4" w:rsidRDefault="00454003" w:rsidP="003F48BB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highlight w:val="yellow"/>
        </w:rPr>
      </w:pPr>
      <w:r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Pr="00BE4FC4">
        <w:rPr>
          <w:rFonts w:ascii="Arial" w:hAnsi="Arial" w:cs="Arial"/>
          <w:color w:val="222222"/>
          <w:szCs w:val="21"/>
          <w:highlight w:val="yellow"/>
        </w:rPr>
        <w:t xml:space="preserve">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Add-in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开发，允许开发人员独立开发一个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Web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应用，然后用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iframe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的方式嵌入到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的页面或者网站中去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.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。</w:t>
      </w:r>
    </w:p>
    <w:p w:rsidR="003F48BB" w:rsidRDefault="00D82779" w:rsidP="003F48BB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</w:rPr>
      </w:pPr>
      <w:r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Pr="00BE4FC4">
        <w:rPr>
          <w:rFonts w:ascii="Arial" w:hAnsi="Arial" w:cs="Arial"/>
          <w:color w:val="222222"/>
          <w:szCs w:val="21"/>
          <w:highlight w:val="yellow"/>
        </w:rPr>
        <w:t xml:space="preserve">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Framework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ab/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开发，允许开发人员使用全新的客户端开发手段，定制</w:t>
      </w:r>
      <w:r w:rsidR="00867D3D" w:rsidRPr="00BE4FC4">
        <w:rPr>
          <w:rFonts w:ascii="Arial" w:hAnsi="Arial" w:cs="Arial" w:hint="eastAsia"/>
          <w:color w:val="222222"/>
          <w:szCs w:val="21"/>
          <w:highlight w:val="yellow"/>
        </w:rPr>
        <w:t xml:space="preserve">Web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 xml:space="preserve">Part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和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Extension</w:t>
      </w:r>
      <w:r w:rsidR="003F48BB" w:rsidRPr="003F48BB">
        <w:rPr>
          <w:rFonts w:ascii="Arial" w:hAnsi="Arial" w:cs="Arial" w:hint="eastAsia"/>
          <w:color w:val="222222"/>
          <w:szCs w:val="21"/>
        </w:rPr>
        <w:t>。</w:t>
      </w:r>
    </w:p>
    <w:p w:rsidR="007D3250" w:rsidRDefault="007D3250" w:rsidP="007D3250">
      <w:pPr>
        <w:rPr>
          <w:rFonts w:ascii="Arial" w:hAnsi="Arial" w:cs="Arial"/>
          <w:color w:val="222222"/>
          <w:szCs w:val="21"/>
        </w:rPr>
      </w:pPr>
    </w:p>
    <w:p w:rsidR="007D3250" w:rsidRDefault="007D3250" w:rsidP="007D3250">
      <w:pPr>
        <w:jc w:val="left"/>
        <w:rPr>
          <w:rFonts w:asciiTheme="minorEastAsia" w:hAnsiTheme="minorEastAsia"/>
        </w:rPr>
      </w:pPr>
      <w:r w:rsidRPr="00D92A6C">
        <w:rPr>
          <w:rFonts w:asciiTheme="minorEastAsia" w:hAnsiTheme="minorEastAsia" w:hint="eastAsia"/>
        </w:rPr>
        <w:t>SharePoint</w:t>
      </w:r>
      <w:r w:rsidRPr="00D92A6C">
        <w:rPr>
          <w:rFonts w:asciiTheme="minorEastAsia" w:hAnsiTheme="minorEastAsia" w:hint="eastAsia"/>
        </w:rPr>
        <w:tab/>
        <w:t>Add-in的开</w:t>
      </w:r>
      <w:r>
        <w:rPr>
          <w:rFonts w:asciiTheme="minorEastAsia" w:hAnsiTheme="minorEastAsia" w:hint="eastAsia"/>
        </w:rPr>
        <w:t>发（</w:t>
      </w:r>
      <w:r w:rsidRPr="00C87528">
        <w:rPr>
          <w:rFonts w:asciiTheme="minorEastAsia" w:hAnsiTheme="minorEastAsia" w:hint="eastAsia"/>
        </w:rPr>
        <w:t>在2013年提出来</w:t>
      </w:r>
      <w:r>
        <w:rPr>
          <w:rFonts w:asciiTheme="minorEastAsia" w:hAnsiTheme="minorEastAsia" w:hint="eastAsia"/>
        </w:rPr>
        <w:t>）</w:t>
      </w:r>
      <w:r w:rsidRPr="007D27A8">
        <w:rPr>
          <w:rFonts w:asciiTheme="minorEastAsia" w:hAnsiTheme="minorEastAsia" w:hint="eastAsia"/>
        </w:rPr>
        <w:t>可用于</w:t>
      </w:r>
      <w:r>
        <w:rPr>
          <w:rFonts w:asciiTheme="minorEastAsia" w:hAnsiTheme="minorEastAsia" w:hint="eastAsia"/>
        </w:rPr>
        <w:t>SharePoint</w:t>
      </w:r>
      <w:r>
        <w:rPr>
          <w:rFonts w:asciiTheme="minorEastAsia" w:hAnsiTheme="minorEastAsia"/>
        </w:rPr>
        <w:t xml:space="preserve"> </w:t>
      </w:r>
      <w:r w:rsidRPr="007D27A8">
        <w:rPr>
          <w:rFonts w:asciiTheme="minorEastAsia" w:hAnsiTheme="minorEastAsia" w:hint="eastAsia"/>
        </w:rPr>
        <w:t>Server，也可以用于SharePoint</w:t>
      </w:r>
      <w:r w:rsidRPr="007D27A8">
        <w:rPr>
          <w:rFonts w:asciiTheme="minorEastAsia" w:hAnsiTheme="minorEastAsia" w:hint="eastAsia"/>
        </w:rPr>
        <w:tab/>
        <w:t>Online</w:t>
      </w:r>
      <w:r>
        <w:rPr>
          <w:rFonts w:asciiTheme="minorEastAsia" w:hAnsiTheme="minorEastAsia"/>
        </w:rPr>
        <w:t>.</w:t>
      </w: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Sh</w:t>
      </w:r>
      <w:r>
        <w:rPr>
          <w:rFonts w:asciiTheme="minorEastAsia" w:hAnsiTheme="minorEastAsia"/>
        </w:rPr>
        <w:t>arepoint</w:t>
      </w:r>
      <w:proofErr w:type="spellEnd"/>
      <w:r>
        <w:rPr>
          <w:rFonts w:asciiTheme="minorEastAsia" w:hAnsiTheme="minorEastAsia"/>
        </w:rPr>
        <w:t xml:space="preserve"> Framework(16</w:t>
      </w:r>
      <w:r>
        <w:rPr>
          <w:rFonts w:asciiTheme="minorEastAsia" w:hAnsiTheme="minorEastAsia" w:hint="eastAsia"/>
        </w:rPr>
        <w:t>年提出的</w:t>
      </w:r>
      <w:r>
        <w:rPr>
          <w:rFonts w:asciiTheme="minorEastAsia" w:hAnsiTheme="minorEastAsia"/>
        </w:rPr>
        <w:t>)</w:t>
      </w:r>
    </w:p>
    <w:p w:rsidR="007D3250" w:rsidRDefault="003A722E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经过一段时间的发展，</w:t>
      </w:r>
      <w:r w:rsidR="007D3250" w:rsidRPr="004848EC">
        <w:rPr>
          <w:rFonts w:asciiTheme="minorEastAsia" w:hAnsiTheme="minorEastAsia" w:hint="eastAsia"/>
        </w:rPr>
        <w:t>要有全新的一套框架来重 新定义</w:t>
      </w:r>
      <w:r w:rsidR="00E9452C">
        <w:rPr>
          <w:rFonts w:asciiTheme="minorEastAsia" w:hAnsiTheme="minorEastAsia" w:hint="eastAsia"/>
        </w:rPr>
        <w:t>SharePoint的开发。</w:t>
      </w:r>
      <w:r w:rsidR="007D3250" w:rsidRPr="004848EC">
        <w:rPr>
          <w:rFonts w:asciiTheme="minorEastAsia" w:hAnsiTheme="minorEastAsia" w:hint="eastAsia"/>
        </w:rPr>
        <w:t>具体而言，希望能用更加原生的Web开发技术来实</w:t>
      </w:r>
      <w:r w:rsidR="007D3250">
        <w:rPr>
          <w:rFonts w:asciiTheme="minorEastAsia" w:hAnsiTheme="minorEastAsia" w:hint="eastAsia"/>
        </w:rPr>
        <w:t>.</w:t>
      </w:r>
    </w:p>
    <w:p w:rsidR="007D3250" w:rsidRPr="007D3250" w:rsidRDefault="007D3250" w:rsidP="007D3250">
      <w:pPr>
        <w:rPr>
          <w:rFonts w:ascii="Arial" w:hAnsi="Arial" w:cs="Arial"/>
          <w:color w:val="222222"/>
          <w:szCs w:val="21"/>
        </w:rPr>
      </w:pPr>
    </w:p>
    <w:p w:rsidR="00FF382C" w:rsidRDefault="00FF382C" w:rsidP="00FF382C">
      <w:pPr>
        <w:rPr>
          <w:rFonts w:ascii="Arial" w:hAnsi="Arial" w:cs="Arial"/>
          <w:color w:val="222222"/>
          <w:szCs w:val="21"/>
        </w:rPr>
      </w:pPr>
    </w:p>
    <w:p w:rsidR="00044FC7" w:rsidRDefault="00044FC7" w:rsidP="00FF382C">
      <w:pPr>
        <w:rPr>
          <w:rFonts w:asciiTheme="minorEastAsia" w:hAnsiTheme="minorEastAsia"/>
        </w:rPr>
      </w:pPr>
      <w:r w:rsidRPr="00044FC7">
        <w:rPr>
          <w:rFonts w:ascii="Arial" w:hAnsi="Arial" w:cs="Arial" w:hint="eastAsia"/>
          <w:color w:val="222222"/>
          <w:szCs w:val="21"/>
        </w:rPr>
        <w:t>通过编程访问</w:t>
      </w:r>
      <w:r w:rsidRPr="00044FC7">
        <w:rPr>
          <w:rFonts w:ascii="Arial" w:hAnsi="Arial" w:cs="Arial" w:hint="eastAsia"/>
          <w:color w:val="222222"/>
          <w:szCs w:val="21"/>
        </w:rPr>
        <w:t>SharePoint</w:t>
      </w:r>
      <w:r w:rsidRPr="00044FC7">
        <w:rPr>
          <w:rFonts w:ascii="Arial" w:hAnsi="Arial" w:cs="Arial" w:hint="eastAsia"/>
          <w:color w:val="222222"/>
          <w:szCs w:val="21"/>
        </w:rPr>
        <w:t>的资源，例如列表，文档库等</w:t>
      </w:r>
      <w:r w:rsidR="00E41E37">
        <w:rPr>
          <w:rFonts w:ascii="Arial" w:hAnsi="Arial" w:cs="Arial" w:hint="eastAsia"/>
          <w:color w:val="222222"/>
          <w:szCs w:val="21"/>
        </w:rPr>
        <w:t>,</w:t>
      </w:r>
      <w:r w:rsidR="00E41E37">
        <w:rPr>
          <w:rFonts w:ascii="Arial" w:hAnsi="Arial" w:cs="Arial"/>
          <w:color w:val="222222"/>
          <w:szCs w:val="21"/>
        </w:rPr>
        <w:t xml:space="preserve"> </w:t>
      </w:r>
      <w:r w:rsidR="00E41E37">
        <w:rPr>
          <w:rFonts w:ascii="Arial" w:hAnsi="Arial" w:cs="Arial" w:hint="eastAsia"/>
          <w:color w:val="222222"/>
          <w:szCs w:val="21"/>
        </w:rPr>
        <w:t>需要</w:t>
      </w:r>
      <w:proofErr w:type="spellStart"/>
      <w:r w:rsidR="00E41E37">
        <w:rPr>
          <w:rFonts w:ascii="Arial" w:hAnsi="Arial" w:cs="Arial" w:hint="eastAsia"/>
          <w:color w:val="222222"/>
          <w:szCs w:val="21"/>
        </w:rPr>
        <w:t>S</w:t>
      </w:r>
      <w:r w:rsidR="00E41E37">
        <w:rPr>
          <w:rFonts w:ascii="Arial" w:hAnsi="Arial" w:cs="Arial"/>
          <w:color w:val="222222"/>
          <w:szCs w:val="21"/>
        </w:rPr>
        <w:t>harepoint</w:t>
      </w:r>
      <w:proofErr w:type="spellEnd"/>
      <w:r w:rsidR="00E41E37">
        <w:rPr>
          <w:rFonts w:ascii="Arial" w:hAnsi="Arial" w:cs="Arial"/>
          <w:color w:val="222222"/>
          <w:szCs w:val="21"/>
        </w:rPr>
        <w:t xml:space="preserve"> Online </w:t>
      </w:r>
      <w:r w:rsidR="00E41E37">
        <w:rPr>
          <w:rFonts w:ascii="Arial" w:hAnsi="Arial" w:cs="Arial" w:hint="eastAsia"/>
          <w:color w:val="222222"/>
          <w:szCs w:val="21"/>
        </w:rPr>
        <w:t>的</w:t>
      </w:r>
      <w:r w:rsidR="00E41E37">
        <w:rPr>
          <w:rFonts w:ascii="Arial" w:hAnsi="Arial" w:cs="Arial" w:hint="eastAsia"/>
          <w:color w:val="222222"/>
          <w:szCs w:val="21"/>
        </w:rPr>
        <w:t>R</w:t>
      </w:r>
      <w:r w:rsidR="00E41E37">
        <w:rPr>
          <w:rFonts w:ascii="Arial" w:hAnsi="Arial" w:cs="Arial"/>
          <w:color w:val="222222"/>
          <w:szCs w:val="21"/>
        </w:rPr>
        <w:t>EST API</w:t>
      </w:r>
      <w:r w:rsidR="00E41E37">
        <w:rPr>
          <w:rFonts w:ascii="Arial" w:hAnsi="Arial" w:cs="Arial" w:hint="eastAsia"/>
          <w:color w:val="222222"/>
          <w:szCs w:val="21"/>
        </w:rPr>
        <w:t xml:space="preserve"> </w:t>
      </w:r>
      <w:r w:rsidR="00E41E37">
        <w:rPr>
          <w:rFonts w:ascii="Arial" w:hAnsi="Arial" w:cs="Arial"/>
          <w:color w:val="222222"/>
          <w:szCs w:val="21"/>
        </w:rPr>
        <w:t>(</w:t>
      </w:r>
      <w:hyperlink r:id="rId8" w:history="1">
        <w:r w:rsidRPr="00177430">
          <w:rPr>
            <w:rStyle w:val="a4"/>
            <w:rFonts w:ascii="Arial" w:hAnsi="Arial" w:cs="Arial"/>
            <w:szCs w:val="21"/>
          </w:rPr>
          <w:t>https://msdn.microsoft.com/en-us/library/office/jj860569.aspx</w:t>
        </w:r>
      </w:hyperlink>
      <w:r w:rsidR="00E41E37">
        <w:rPr>
          <w:rFonts w:ascii="Arial" w:hAnsi="Arial" w:cs="Arial"/>
          <w:color w:val="222222"/>
          <w:szCs w:val="21"/>
        </w:rPr>
        <w:t xml:space="preserve">), </w:t>
      </w:r>
      <w:r w:rsidR="00E41E37" w:rsidRPr="00E41E37">
        <w:rPr>
          <w:rFonts w:asciiTheme="minorEastAsia" w:hAnsiTheme="minorEastAsia" w:cs="Arial" w:hint="eastAsia"/>
          <w:color w:val="222222"/>
          <w:szCs w:val="21"/>
        </w:rPr>
        <w:t>现</w:t>
      </w:r>
      <w:r w:rsidRPr="00E41E37">
        <w:rPr>
          <w:rFonts w:asciiTheme="minorEastAsia" w:hAnsiTheme="minorEastAsia" w:hint="eastAsia"/>
        </w:rPr>
        <w:t>在也支持在Microsoft</w:t>
      </w:r>
      <w:r w:rsidRPr="00E41E37">
        <w:rPr>
          <w:rFonts w:asciiTheme="minorEastAsia" w:hAnsiTheme="minorEastAsia" w:hint="eastAsia"/>
        </w:rPr>
        <w:tab/>
        <w:t>Graph中直</w:t>
      </w:r>
      <w:proofErr w:type="gramStart"/>
      <w:r w:rsidRPr="00E41E37">
        <w:rPr>
          <w:rFonts w:asciiTheme="minorEastAsia" w:hAnsiTheme="minorEastAsia" w:hint="eastAsia"/>
        </w:rPr>
        <w:t>接访问</w:t>
      </w:r>
      <w:proofErr w:type="gramEnd"/>
      <w:r w:rsidR="00E41E37">
        <w:rPr>
          <w:rFonts w:asciiTheme="minorEastAsia" w:hAnsiTheme="minorEastAsia" w:hint="eastAsia"/>
        </w:rPr>
        <w:t>(</w:t>
      </w:r>
      <w:r w:rsidR="0076580D">
        <w:rPr>
          <w:rFonts w:asciiTheme="minorEastAsia" w:hAnsiTheme="minorEastAsia" w:hint="eastAsia"/>
        </w:rPr>
        <w:t>但</w:t>
      </w:r>
      <w:r w:rsidR="00E41E37">
        <w:rPr>
          <w:rFonts w:asciiTheme="minorEastAsia" w:hAnsiTheme="minorEastAsia" w:hint="eastAsia"/>
        </w:rPr>
        <w:t>有限</w:t>
      </w:r>
      <w:r w:rsidR="0076580D">
        <w:rPr>
          <w:rFonts w:asciiTheme="minorEastAsia" w:hAnsiTheme="minorEastAsia" w:hint="eastAsia"/>
        </w:rPr>
        <w:t>，</w:t>
      </w:r>
      <w:hyperlink r:id="rId9" w:history="1">
        <w:r w:rsidR="00906AFA" w:rsidRPr="00177430">
          <w:rPr>
            <w:rStyle w:val="a4"/>
            <w:rFonts w:asciiTheme="minorEastAsia" w:hAnsiTheme="minorEastAsia"/>
          </w:rPr>
          <w:t>https://developer.microsoft.com/zh-cn/graph/docs/api-reference/v1.0/resources/sharepoint</w:t>
        </w:r>
      </w:hyperlink>
      <w:r w:rsidR="00E41E37">
        <w:rPr>
          <w:rFonts w:asciiTheme="minorEastAsia" w:hAnsiTheme="minorEastAsia"/>
        </w:rPr>
        <w:t>)</w:t>
      </w:r>
    </w:p>
    <w:p w:rsidR="00B30759" w:rsidRDefault="00B30759" w:rsidP="00B30759">
      <w:pPr>
        <w:rPr>
          <w:rFonts w:asciiTheme="minorEastAsia" w:hAnsiTheme="minorEastAsia"/>
        </w:rPr>
      </w:pPr>
    </w:p>
    <w:p w:rsidR="00B30759" w:rsidRDefault="00B30759" w:rsidP="00B30759">
      <w:pPr>
        <w:pStyle w:val="a5"/>
        <w:rPr>
          <w:rFonts w:asciiTheme="minorEastAsia" w:hAnsiTheme="minorEastAsia"/>
        </w:rPr>
      </w:pPr>
      <w:r>
        <w:t>SharePoint Framework</w:t>
      </w:r>
    </w:p>
    <w:p w:rsidR="00B30759" w:rsidRDefault="00B30759" w:rsidP="00B3075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SharePoint Framework (</w:t>
      </w:r>
      <w:proofErr w:type="spellStart"/>
      <w:r>
        <w:rPr>
          <w:rFonts w:ascii="Segoe UI" w:hAnsi="Segoe UI" w:cs="Segoe UI"/>
          <w:color w:val="000000"/>
        </w:rPr>
        <w:t>SPFx</w:t>
      </w:r>
      <w:proofErr w:type="spellEnd"/>
      <w:r>
        <w:rPr>
          <w:rFonts w:ascii="Segoe UI" w:hAnsi="Segoe UI" w:cs="Segoe UI"/>
          <w:color w:val="000000"/>
        </w:rPr>
        <w:t xml:space="preserve">) is </w:t>
      </w:r>
      <w:r w:rsidRPr="00D311C1">
        <w:rPr>
          <w:rFonts w:ascii="Segoe UI" w:hAnsi="Segoe UI" w:cs="Segoe UI"/>
          <w:color w:val="000000"/>
          <w:highlight w:val="yellow"/>
        </w:rPr>
        <w:t>a page and web part model that provides full support for client-side SharePoint development</w:t>
      </w:r>
      <w:r w:rsidR="001B0BD7">
        <w:rPr>
          <w:rFonts w:ascii="Segoe UI" w:hAnsi="Segoe UI" w:cs="Segoe UI"/>
          <w:color w:val="000000"/>
        </w:rPr>
        <w:t>。</w:t>
      </w:r>
    </w:p>
    <w:p w:rsidR="00B36A73" w:rsidRDefault="005C32EA" w:rsidP="00FF382C">
      <w:pPr>
        <w:rPr>
          <w:rFonts w:asciiTheme="minorEastAsia" w:hAnsiTheme="minorEastAsia"/>
        </w:rPr>
      </w:pPr>
      <w:r>
        <w:rPr>
          <w:rFonts w:ascii="Segoe UI" w:hAnsi="Segoe UI" w:cs="Segoe UI"/>
          <w:color w:val="000000"/>
        </w:rPr>
        <w:t xml:space="preserve">SharePoint Framework </w:t>
      </w:r>
      <w:r>
        <w:rPr>
          <w:rFonts w:ascii="Segoe UI" w:hAnsi="Segoe UI" w:cs="Segoe UI"/>
          <w:color w:val="000000"/>
        </w:rPr>
        <w:t>适用于</w:t>
      </w:r>
      <w:r>
        <w:rPr>
          <w:rFonts w:ascii="Segoe UI" w:hAnsi="Segoe UI" w:cs="Segoe UI"/>
          <w:color w:val="000000"/>
        </w:rPr>
        <w:t xml:space="preserve"> SharePoint Online</w:t>
      </w:r>
      <w:r>
        <w:rPr>
          <w:rFonts w:ascii="Segoe UI" w:hAnsi="Segoe UI" w:cs="Segoe UI"/>
          <w:color w:val="000000"/>
        </w:rPr>
        <w:t>，并即将可用于本地</w:t>
      </w:r>
      <w:r>
        <w:rPr>
          <w:rFonts w:ascii="Segoe UI" w:hAnsi="Segoe UI" w:cs="Segoe UI"/>
          <w:color w:val="000000"/>
        </w:rPr>
        <w:t xml:space="preserve"> SharePoint </w:t>
      </w:r>
      <w:r>
        <w:rPr>
          <w:rFonts w:ascii="Segoe UI" w:hAnsi="Segoe UI" w:cs="Segoe UI"/>
          <w:color w:val="000000"/>
        </w:rPr>
        <w:lastRenderedPageBreak/>
        <w:t>(SharePoint 2016 Feature Pack 2)</w:t>
      </w:r>
      <w:r>
        <w:rPr>
          <w:rFonts w:ascii="Segoe UI" w:hAnsi="Segoe UI" w:cs="Segoe UI"/>
          <w:color w:val="000000"/>
        </w:rPr>
        <w:t>。</w:t>
      </w:r>
    </w:p>
    <w:p w:rsidR="005C32EA" w:rsidRDefault="005C32EA" w:rsidP="00FF382C">
      <w:pPr>
        <w:rPr>
          <w:rFonts w:asciiTheme="minorEastAsia" w:hAnsiTheme="minorEastAsia"/>
        </w:rPr>
      </w:pPr>
    </w:p>
    <w:p w:rsidR="005C32EA" w:rsidRDefault="005C32EA" w:rsidP="00FF382C">
      <w:pPr>
        <w:rPr>
          <w:rFonts w:ascii="Verdana" w:hAnsi="Verdana"/>
          <w:color w:val="000000"/>
          <w:szCs w:val="21"/>
        </w:rPr>
      </w:pPr>
      <w:proofErr w:type="spellStart"/>
      <w:r>
        <w:rPr>
          <w:rFonts w:asciiTheme="minorEastAsia" w:hAnsiTheme="minorEastAsia" w:hint="eastAsia"/>
        </w:rPr>
        <w:t>Share</w:t>
      </w:r>
      <w:r>
        <w:rPr>
          <w:rFonts w:asciiTheme="minorEastAsia" w:hAnsiTheme="minorEastAsia"/>
        </w:rPr>
        <w:t>point</w:t>
      </w:r>
      <w:proofErr w:type="spellEnd"/>
      <w:r>
        <w:rPr>
          <w:rFonts w:asciiTheme="minorEastAsia" w:hAnsiTheme="minorEastAsia"/>
        </w:rPr>
        <w:t xml:space="preserve"> Framework </w:t>
      </w:r>
      <w:r>
        <w:rPr>
          <w:rFonts w:asciiTheme="minorEastAsia" w:hAnsiTheme="minorEastAsia" w:hint="eastAsia"/>
        </w:rPr>
        <w:t>是2016年发布的新开发框架</w:t>
      </w:r>
      <w:r w:rsidR="0087362A">
        <w:rPr>
          <w:rFonts w:asciiTheme="minorEastAsia" w:hAnsiTheme="minorEastAsia" w:hint="eastAsia"/>
        </w:rPr>
        <w:t>。原因就是</w:t>
      </w:r>
      <w:r w:rsidR="0087362A">
        <w:rPr>
          <w:rFonts w:ascii="Verdana" w:hAnsi="Verdana"/>
          <w:color w:val="000000"/>
          <w:szCs w:val="21"/>
        </w:rPr>
        <w:t>因为</w:t>
      </w:r>
      <w:r w:rsidR="0087362A">
        <w:rPr>
          <w:rFonts w:ascii="Verdana" w:hAnsi="Verdana"/>
          <w:color w:val="000000"/>
          <w:szCs w:val="21"/>
        </w:rPr>
        <w:t>SharePoint</w:t>
      </w:r>
      <w:r w:rsidR="0087362A">
        <w:rPr>
          <w:rFonts w:ascii="Verdana" w:hAnsi="Verdana"/>
          <w:color w:val="000000"/>
          <w:szCs w:val="21"/>
        </w:rPr>
        <w:t>本身是在不断发展，需要有全新的一套框架来重新定义</w:t>
      </w:r>
      <w:r w:rsidR="0087362A">
        <w:rPr>
          <w:rFonts w:ascii="Verdana" w:hAnsi="Verdana"/>
          <w:color w:val="000000"/>
          <w:szCs w:val="21"/>
        </w:rPr>
        <w:t xml:space="preserve">SharePoint </w:t>
      </w:r>
      <w:r w:rsidR="0087362A">
        <w:rPr>
          <w:rFonts w:ascii="Verdana" w:hAnsi="Verdana"/>
          <w:color w:val="000000"/>
          <w:szCs w:val="21"/>
        </w:rPr>
        <w:t>的开发</w:t>
      </w:r>
      <w:r w:rsidR="0087362A">
        <w:rPr>
          <w:rFonts w:ascii="Verdana" w:hAnsi="Verdana"/>
          <w:color w:val="000000"/>
          <w:szCs w:val="21"/>
        </w:rPr>
        <w:t>——</w:t>
      </w:r>
      <w:r w:rsidR="0087362A">
        <w:rPr>
          <w:rFonts w:ascii="Verdana" w:hAnsi="Verdana"/>
          <w:color w:val="000000"/>
          <w:szCs w:val="21"/>
        </w:rPr>
        <w:t>具体而言，希望能用更加原生的</w:t>
      </w:r>
      <w:r w:rsidR="0087362A">
        <w:rPr>
          <w:rFonts w:ascii="Verdana" w:hAnsi="Verdana"/>
          <w:color w:val="000000"/>
          <w:szCs w:val="21"/>
        </w:rPr>
        <w:t>Web</w:t>
      </w:r>
      <w:r w:rsidR="0087362A">
        <w:rPr>
          <w:rFonts w:ascii="Verdana" w:hAnsi="Verdana"/>
          <w:color w:val="000000"/>
          <w:szCs w:val="21"/>
        </w:rPr>
        <w:t>开发技术来实现，并且与</w:t>
      </w:r>
      <w:r w:rsidR="0087362A">
        <w:rPr>
          <w:rFonts w:ascii="Verdana" w:hAnsi="Verdana"/>
          <w:color w:val="000000"/>
          <w:szCs w:val="21"/>
        </w:rPr>
        <w:t>SharePoint</w:t>
      </w:r>
      <w:r w:rsidR="0087362A">
        <w:rPr>
          <w:rFonts w:ascii="Verdana" w:hAnsi="Verdana"/>
          <w:color w:val="000000"/>
          <w:szCs w:val="21"/>
        </w:rPr>
        <w:t>有更加自然的融合。</w:t>
      </w:r>
    </w:p>
    <w:p w:rsidR="0037373C" w:rsidRDefault="0037373C" w:rsidP="00FF382C">
      <w:pPr>
        <w:rPr>
          <w:rFonts w:ascii="Verdana" w:hAnsi="Verdana"/>
          <w:color w:val="000000"/>
          <w:szCs w:val="21"/>
        </w:rPr>
      </w:pPr>
    </w:p>
    <w:p w:rsidR="0037373C" w:rsidRDefault="0037373C" w:rsidP="00FF382C">
      <w:pPr>
        <w:rPr>
          <w:rFonts w:ascii="Verdana" w:hAnsi="Verdana"/>
          <w:color w:val="000000"/>
          <w:szCs w:val="21"/>
        </w:rPr>
      </w:pPr>
      <w:r w:rsidRPr="00A61B7D">
        <w:rPr>
          <w:rStyle w:val="Char"/>
          <w:rFonts w:hint="eastAsia"/>
        </w:rPr>
        <w:t>特性</w:t>
      </w:r>
      <w:r>
        <w:rPr>
          <w:rFonts w:ascii="Verdana" w:hAnsi="Verdana" w:hint="eastAsia"/>
          <w:color w:val="000000"/>
          <w:szCs w:val="21"/>
        </w:rPr>
        <w:t>：</w:t>
      </w:r>
    </w:p>
    <w:p w:rsidR="0037373C" w:rsidRPr="00B6024E" w:rsidRDefault="0037373C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1566CC">
        <w:rPr>
          <w:rFonts w:ascii="Verdana" w:hAnsi="Verdana"/>
          <w:b/>
          <w:color w:val="000000"/>
          <w:szCs w:val="21"/>
        </w:rPr>
        <w:t>在当前用户的上下文和浏览器的连接中运行</w:t>
      </w:r>
      <w:r>
        <w:rPr>
          <w:rFonts w:ascii="Verdana" w:hAnsi="Verdana"/>
          <w:color w:val="000000"/>
          <w:szCs w:val="21"/>
        </w:rPr>
        <w:t>。</w:t>
      </w:r>
      <w:r w:rsidR="00B6024E">
        <w:rPr>
          <w:rFonts w:ascii="Verdana" w:hAnsi="Verdana"/>
          <w:color w:val="000000"/>
          <w:szCs w:val="21"/>
        </w:rPr>
        <w:t>没有像</w:t>
      </w:r>
      <w:r w:rsidR="00B6024E">
        <w:rPr>
          <w:rFonts w:ascii="Verdana" w:hAnsi="Verdana"/>
          <w:color w:val="000000"/>
          <w:szCs w:val="21"/>
        </w:rPr>
        <w:t>SharePoint Add-in</w:t>
      </w:r>
      <w:r w:rsidR="00B6024E">
        <w:rPr>
          <w:rFonts w:ascii="Verdana" w:hAnsi="Verdana"/>
          <w:color w:val="000000"/>
          <w:szCs w:val="21"/>
        </w:rPr>
        <w:t>那样使用</w:t>
      </w:r>
      <w:proofErr w:type="spellStart"/>
      <w:r w:rsidR="00B6024E">
        <w:rPr>
          <w:rFonts w:ascii="Verdana" w:hAnsi="Verdana"/>
          <w:color w:val="000000"/>
          <w:szCs w:val="21"/>
        </w:rPr>
        <w:t>IFrame</w:t>
      </w:r>
      <w:proofErr w:type="spellEnd"/>
      <w:r w:rsidR="00B6024E">
        <w:rPr>
          <w:rFonts w:ascii="Verdana" w:hAnsi="Verdana"/>
          <w:color w:val="000000"/>
          <w:szCs w:val="21"/>
        </w:rPr>
        <w:t>，也不是将</w:t>
      </w:r>
      <w:r w:rsidR="00B6024E">
        <w:rPr>
          <w:rFonts w:ascii="Verdana" w:hAnsi="Verdana"/>
          <w:color w:val="000000"/>
          <w:szCs w:val="21"/>
        </w:rPr>
        <w:t xml:space="preserve">JavaScript </w:t>
      </w:r>
      <w:r w:rsidR="00B6024E">
        <w:rPr>
          <w:rFonts w:ascii="Verdana" w:hAnsi="Verdana"/>
          <w:color w:val="000000"/>
          <w:szCs w:val="21"/>
        </w:rPr>
        <w:t>直接嵌入到页面中（安全风险较高，也可能受制于用户浏览器的设置而失效）。</w:t>
      </w:r>
    </w:p>
    <w:p w:rsidR="00B6024E" w:rsidRPr="006F1B6E" w:rsidRDefault="006F2B4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</w:t>
      </w:r>
      <w:r w:rsidRPr="00EA3206">
        <w:rPr>
          <w:rFonts w:ascii="Verdana" w:hAnsi="Verdana"/>
          <w:color w:val="000000"/>
          <w:szCs w:val="21"/>
          <w:highlight w:val="yellow"/>
        </w:rPr>
        <w:t>直接在页面</w:t>
      </w:r>
      <w:r w:rsidRPr="00EA3206">
        <w:rPr>
          <w:rFonts w:ascii="Verdana" w:hAnsi="Verdana"/>
          <w:color w:val="000000"/>
          <w:szCs w:val="21"/>
          <w:highlight w:val="yellow"/>
        </w:rPr>
        <w:t xml:space="preserve"> DOM </w:t>
      </w:r>
      <w:r w:rsidRPr="00EA3206">
        <w:rPr>
          <w:rFonts w:ascii="Verdana" w:hAnsi="Verdana"/>
          <w:color w:val="000000"/>
          <w:szCs w:val="21"/>
          <w:highlight w:val="yellow"/>
        </w:rPr>
        <w:t>中呈现</w:t>
      </w:r>
      <w:r>
        <w:rPr>
          <w:rFonts w:ascii="Verdana" w:hAnsi="Verdana"/>
          <w:color w:val="000000"/>
          <w:szCs w:val="21"/>
        </w:rPr>
        <w:t>。</w:t>
      </w:r>
    </w:p>
    <w:p w:rsidR="006F1B6E" w:rsidRPr="005C2B8C" w:rsidRDefault="006F1B6E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控件支持响应式呈现，以适应不同尺寸的界面。</w:t>
      </w:r>
    </w:p>
    <w:p w:rsidR="005C2B8C" w:rsidRPr="00974828" w:rsidRDefault="005C2B8C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允许开发人员更好地访问生命周期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其中包括呈现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加载、序列化和反序列化、配置更改等等</w:t>
      </w:r>
    </w:p>
    <w:p w:rsidR="00974828" w:rsidRPr="003C24FB" w:rsidRDefault="00974828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它</w:t>
      </w:r>
      <w:r w:rsidRPr="00EA3206">
        <w:rPr>
          <w:rFonts w:ascii="Verdana" w:hAnsi="Verdana"/>
          <w:color w:val="000000"/>
          <w:szCs w:val="21"/>
          <w:highlight w:val="yellow"/>
        </w:rPr>
        <w:t>未指定框架</w:t>
      </w:r>
      <w:r>
        <w:rPr>
          <w:rFonts w:ascii="Verdana" w:hAnsi="Verdana"/>
          <w:color w:val="000000"/>
          <w:szCs w:val="21"/>
        </w:rPr>
        <w:t>。可以使用喜欢的任何</w:t>
      </w:r>
      <w:r>
        <w:rPr>
          <w:rFonts w:ascii="Verdana" w:hAnsi="Verdana"/>
          <w:color w:val="000000"/>
          <w:szCs w:val="21"/>
        </w:rPr>
        <w:t xml:space="preserve"> JavaScript </w:t>
      </w:r>
      <w:r>
        <w:rPr>
          <w:rFonts w:ascii="Verdana" w:hAnsi="Verdana"/>
          <w:color w:val="000000"/>
          <w:szCs w:val="21"/>
        </w:rPr>
        <w:t>框架：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Angular </w:t>
      </w:r>
      <w:r>
        <w:rPr>
          <w:rFonts w:ascii="Verdana" w:hAnsi="Verdana"/>
          <w:color w:val="000000"/>
          <w:szCs w:val="21"/>
        </w:rPr>
        <w:t>等</w:t>
      </w:r>
    </w:p>
    <w:p w:rsidR="003C24FB" w:rsidRPr="003C24FB" w:rsidRDefault="003C24F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A3206">
        <w:rPr>
          <w:rFonts w:ascii="Verdana" w:hAnsi="Verdana"/>
          <w:color w:val="000000"/>
          <w:szCs w:val="21"/>
          <w:highlight w:val="yellow"/>
        </w:rPr>
        <w:t>工具链基于</w:t>
      </w:r>
      <w:r w:rsidRPr="00EA3206">
        <w:rPr>
          <w:rFonts w:ascii="Verdana" w:hAnsi="Verdana"/>
          <w:color w:val="000000"/>
          <w:szCs w:val="21"/>
          <w:highlight w:val="yellow"/>
        </w:rPr>
        <w:t xml:space="preserve"> </w:t>
      </w:r>
      <w:proofErr w:type="spellStart"/>
      <w:r w:rsidRPr="00EA3206">
        <w:rPr>
          <w:rFonts w:ascii="Verdana" w:hAnsi="Verdana"/>
          <w:color w:val="000000"/>
          <w:szCs w:val="21"/>
          <w:highlight w:val="yellow"/>
        </w:rPr>
        <w:t>npm</w:t>
      </w:r>
      <w:proofErr w:type="spellEnd"/>
      <w:r>
        <w:rPr>
          <w:rFonts w:ascii="Verdana" w:hAnsi="Verdana"/>
          <w:color w:val="000000"/>
          <w:szCs w:val="21"/>
        </w:rPr>
        <w:t>、</w:t>
      </w:r>
      <w:proofErr w:type="spellStart"/>
      <w:r>
        <w:rPr>
          <w:rFonts w:ascii="Verdana" w:hAnsi="Verdana"/>
          <w:color w:val="000000"/>
          <w:szCs w:val="21"/>
        </w:rPr>
        <w:t>ypeScript</w:t>
      </w:r>
      <w:proofErr w:type="spellEnd"/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Yeoman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webpack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gulp </w:t>
      </w:r>
      <w:r>
        <w:rPr>
          <w:rFonts w:ascii="Verdana" w:hAnsi="Verdana"/>
          <w:color w:val="000000"/>
          <w:szCs w:val="21"/>
        </w:rPr>
        <w:t>等常见开放源代码客户端开发工具。</w:t>
      </w:r>
    </w:p>
    <w:p w:rsidR="003C24FB" w:rsidRPr="007739BB" w:rsidRDefault="003C24F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提供可靠的性能表现，相比较</w:t>
      </w:r>
      <w:r>
        <w:rPr>
          <w:rFonts w:ascii="Verdana" w:hAnsi="Verdana"/>
          <w:color w:val="000000"/>
          <w:szCs w:val="21"/>
        </w:rPr>
        <w:t>SharePoint Add-in</w:t>
      </w:r>
      <w:r>
        <w:rPr>
          <w:rFonts w:ascii="Verdana" w:hAnsi="Verdana"/>
          <w:color w:val="000000"/>
          <w:szCs w:val="21"/>
        </w:rPr>
        <w:t>来说有了极大的提升。</w:t>
      </w:r>
    </w:p>
    <w:p w:rsidR="007739BB" w:rsidRPr="00E10A8E" w:rsidRDefault="007739B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最终用户可以在所有网站上使用租户管理员（或其代理）批准的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SPFx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客户端解决方案，其中包括自助式团队、组或个人网站。</w:t>
      </w:r>
    </w:p>
    <w:p w:rsidR="00E10A8E" w:rsidRPr="007739BB" w:rsidRDefault="00E10A8E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A3206">
        <w:rPr>
          <w:rFonts w:ascii="Verdana" w:hAnsi="Verdana"/>
          <w:color w:val="000000"/>
          <w:szCs w:val="21"/>
          <w:highlight w:val="yellow"/>
        </w:rPr>
        <w:t xml:space="preserve">Web </w:t>
      </w:r>
      <w:r w:rsidRPr="00EA3206">
        <w:rPr>
          <w:rFonts w:ascii="Verdana" w:hAnsi="Verdana"/>
          <w:color w:val="000000"/>
          <w:szCs w:val="21"/>
          <w:highlight w:val="yellow"/>
        </w:rPr>
        <w:t>部件可添加到经典页面和新式页面</w:t>
      </w:r>
      <w:r>
        <w:rPr>
          <w:rFonts w:ascii="Verdana" w:hAnsi="Verdana"/>
          <w:color w:val="000000"/>
          <w:szCs w:val="21"/>
        </w:rPr>
        <w:t>，同时支持</w:t>
      </w:r>
      <w:r>
        <w:rPr>
          <w:rFonts w:ascii="Verdana" w:hAnsi="Verdana"/>
          <w:color w:val="000000"/>
          <w:szCs w:val="21"/>
        </w:rPr>
        <w:t>SharePoint Online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SharePoint Server</w:t>
      </w:r>
      <w:r>
        <w:rPr>
          <w:rFonts w:ascii="Verdana" w:hAnsi="Verdana"/>
          <w:color w:val="000000"/>
          <w:szCs w:val="21"/>
        </w:rPr>
        <w:t>。</w:t>
      </w:r>
    </w:p>
    <w:p w:rsidR="007739BB" w:rsidRDefault="007739BB" w:rsidP="007739BB">
      <w:pPr>
        <w:rPr>
          <w:rFonts w:asciiTheme="minorEastAsia" w:hAnsiTheme="minorEastAsia"/>
        </w:rPr>
      </w:pPr>
    </w:p>
    <w:p w:rsidR="007739BB" w:rsidRDefault="003A78BD" w:rsidP="007739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适用范围：</w:t>
      </w:r>
    </w:p>
    <w:p w:rsidR="003A78BD" w:rsidRPr="009A393F" w:rsidRDefault="003A78BD" w:rsidP="007739BB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客户端</w:t>
      </w:r>
      <w:r w:rsidRPr="009A393F">
        <w:rPr>
          <w:rFonts w:ascii="Verdana" w:hAnsi="Verdana"/>
          <w:color w:val="000000"/>
          <w:sz w:val="18"/>
          <w:szCs w:val="18"/>
        </w:rPr>
        <w:t>Web</w:t>
      </w:r>
      <w:r w:rsidRPr="009A393F">
        <w:rPr>
          <w:rFonts w:ascii="Verdana" w:hAnsi="Verdana"/>
          <w:color w:val="000000"/>
          <w:sz w:val="18"/>
          <w:szCs w:val="18"/>
        </w:rPr>
        <w:t>部件，你可以用</w:t>
      </w:r>
      <w:proofErr w:type="spellStart"/>
      <w:r w:rsidRPr="009A393F">
        <w:rPr>
          <w:rFonts w:ascii="Verdana" w:hAnsi="Verdana"/>
          <w:color w:val="000000"/>
          <w:sz w:val="18"/>
          <w:szCs w:val="18"/>
        </w:rPr>
        <w:t>Javascript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>实现所有的界面，并将其应用到任何的</w:t>
      </w:r>
      <w:r w:rsidRPr="009A393F">
        <w:rPr>
          <w:rFonts w:ascii="Verdana" w:hAnsi="Verdana"/>
          <w:color w:val="000000"/>
          <w:sz w:val="18"/>
          <w:szCs w:val="18"/>
        </w:rPr>
        <w:t>SharePoint</w:t>
      </w:r>
      <w:r w:rsidRPr="009A393F">
        <w:rPr>
          <w:rFonts w:ascii="Verdana" w:hAnsi="Verdana"/>
          <w:color w:val="000000"/>
          <w:sz w:val="18"/>
          <w:szCs w:val="18"/>
        </w:rPr>
        <w:t>页面中去。</w:t>
      </w:r>
    </w:p>
    <w:p w:rsidR="003A78BD" w:rsidRPr="00FC0E55" w:rsidRDefault="003A78BD" w:rsidP="007739BB">
      <w:pPr>
        <w:pStyle w:val="a3"/>
        <w:numPr>
          <w:ilvl w:val="0"/>
          <w:numId w:val="5"/>
        </w:numPr>
        <w:ind w:firstLineChars="0"/>
        <w:rPr>
          <w:rStyle w:val="HTML"/>
          <w:rFonts w:ascii="Verdana" w:eastAsiaTheme="minorEastAsia" w:hAnsi="Verdana" w:cstheme="minorBidi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扩展程序（</w:t>
      </w:r>
      <w:r w:rsidRPr="009A393F">
        <w:rPr>
          <w:rFonts w:ascii="Verdana" w:hAnsi="Verdana"/>
          <w:color w:val="000000"/>
          <w:sz w:val="18"/>
          <w:szCs w:val="18"/>
        </w:rPr>
        <w:t>Extensions</w:t>
      </w:r>
      <w:r w:rsidRPr="009A393F">
        <w:rPr>
          <w:rFonts w:ascii="Verdana" w:hAnsi="Verdana"/>
          <w:color w:val="000000"/>
          <w:sz w:val="18"/>
          <w:szCs w:val="18"/>
        </w:rPr>
        <w:t>），包括修改页面逻辑的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"/>
          <w:rFonts w:ascii="Verdana" w:hAnsi="Verdana"/>
          <w:color w:val="000000"/>
          <w:sz w:val="18"/>
          <w:szCs w:val="18"/>
        </w:rPr>
        <w:t>ApplicationCustomizers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>，为字段提供定制的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"/>
          <w:rFonts w:ascii="Verdana" w:hAnsi="Verdana"/>
          <w:color w:val="000000"/>
          <w:sz w:val="18"/>
          <w:szCs w:val="18"/>
        </w:rPr>
        <w:t>FieldCustomizers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Fonts w:ascii="Verdana" w:hAnsi="Verdana"/>
          <w:color w:val="000000"/>
          <w:sz w:val="18"/>
          <w:szCs w:val="18"/>
        </w:rPr>
        <w:t>，还有为列表或者文档库添加自定义菜单和命令的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"/>
          <w:rFonts w:ascii="Verdana" w:hAnsi="Verdana"/>
          <w:color w:val="000000"/>
          <w:sz w:val="18"/>
          <w:szCs w:val="18"/>
        </w:rPr>
        <w:t>CommandSets</w:t>
      </w:r>
      <w:proofErr w:type="spellEnd"/>
    </w:p>
    <w:p w:rsidR="00FC0E55" w:rsidRDefault="00FC0E55" w:rsidP="00FC0E55">
      <w:pPr>
        <w:rPr>
          <w:rFonts w:ascii="Verdana" w:hAnsi="Verdana"/>
          <w:color w:val="000000"/>
          <w:sz w:val="18"/>
          <w:szCs w:val="18"/>
        </w:rPr>
      </w:pPr>
    </w:p>
    <w:p w:rsidR="00FC0E55" w:rsidRPr="00FC0E55" w:rsidRDefault="00FC0E55" w:rsidP="002464F2">
      <w:pPr>
        <w:ind w:left="210" w:hangingChars="100" w:hanging="21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Cs w:val="21"/>
        </w:rPr>
        <w:t>Visual Studio Code</w:t>
      </w:r>
      <w:r>
        <w:rPr>
          <w:rFonts w:ascii="Verdana" w:hAnsi="Verdana"/>
          <w:color w:val="000000"/>
          <w:szCs w:val="21"/>
        </w:rPr>
        <w:t>轻量级的、跨平台的工具来进行</w:t>
      </w:r>
      <w:proofErr w:type="spellStart"/>
      <w:r>
        <w:rPr>
          <w:rFonts w:ascii="Verdana" w:hAnsi="Verdana"/>
          <w:color w:val="000000"/>
          <w:szCs w:val="21"/>
        </w:rPr>
        <w:t>SPFx</w:t>
      </w:r>
      <w:proofErr w:type="spellEnd"/>
      <w:r>
        <w:rPr>
          <w:rFonts w:ascii="Verdana" w:hAnsi="Verdana"/>
          <w:color w:val="000000"/>
          <w:szCs w:val="21"/>
        </w:rPr>
        <w:t>开发，而且因为</w:t>
      </w:r>
      <w:proofErr w:type="spellStart"/>
      <w:r w:rsidR="002464F2">
        <w:rPr>
          <w:rFonts w:ascii="Verdana" w:hAnsi="Verdana" w:hint="eastAsia"/>
          <w:color w:val="000000"/>
          <w:szCs w:val="21"/>
        </w:rPr>
        <w:t>S</w:t>
      </w:r>
      <w:r w:rsidR="002464F2">
        <w:rPr>
          <w:rFonts w:ascii="Verdana" w:hAnsi="Verdana"/>
          <w:color w:val="000000"/>
          <w:szCs w:val="21"/>
        </w:rPr>
        <w:t>harePointFramework</w:t>
      </w:r>
      <w:proofErr w:type="spellEnd"/>
      <w:r>
        <w:rPr>
          <w:rFonts w:ascii="Verdana" w:hAnsi="Verdana"/>
          <w:color w:val="000000"/>
          <w:szCs w:val="21"/>
        </w:rPr>
        <w:t>的</w:t>
      </w:r>
      <w:r w:rsidRPr="002464F2">
        <w:rPr>
          <w:rFonts w:ascii="Verdana" w:hAnsi="Verdana"/>
          <w:color w:val="000000"/>
          <w:szCs w:val="21"/>
          <w:highlight w:val="yellow"/>
        </w:rPr>
        <w:t>框架无关性</w:t>
      </w:r>
      <w:r>
        <w:rPr>
          <w:rFonts w:ascii="Verdana" w:hAnsi="Verdana"/>
          <w:color w:val="000000"/>
          <w:szCs w:val="21"/>
        </w:rPr>
        <w:t>，可以使用</w:t>
      </w:r>
      <w:proofErr w:type="spellStart"/>
      <w:r>
        <w:rPr>
          <w:rFonts w:ascii="Verdana" w:hAnsi="Verdana"/>
          <w:color w:val="000000"/>
          <w:szCs w:val="21"/>
        </w:rPr>
        <w:t>Javascript</w:t>
      </w:r>
      <w:proofErr w:type="spellEnd"/>
      <w:r>
        <w:rPr>
          <w:rFonts w:ascii="Verdana" w:hAnsi="Verdana"/>
          <w:color w:val="000000"/>
          <w:szCs w:val="21"/>
        </w:rPr>
        <w:t>框架（例如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Angular</w:t>
      </w:r>
      <w:r>
        <w:rPr>
          <w:rFonts w:ascii="Verdana" w:hAnsi="Verdana"/>
          <w:color w:val="000000"/>
          <w:szCs w:val="21"/>
        </w:rPr>
        <w:t>等）开发。如果</w:t>
      </w:r>
      <w:r w:rsidRPr="002464F2">
        <w:rPr>
          <w:rFonts w:ascii="Verdana" w:hAnsi="Verdana"/>
          <w:color w:val="000000"/>
          <w:szCs w:val="21"/>
          <w:highlight w:val="yellow"/>
        </w:rPr>
        <w:t>你对</w:t>
      </w:r>
      <w:r w:rsidRPr="002464F2">
        <w:rPr>
          <w:rFonts w:ascii="Verdana" w:hAnsi="Verdana"/>
          <w:color w:val="000000"/>
          <w:szCs w:val="21"/>
          <w:highlight w:val="yellow"/>
        </w:rPr>
        <w:t>C#</w:t>
      </w:r>
      <w:r w:rsidRPr="002464F2">
        <w:rPr>
          <w:rFonts w:ascii="Verdana" w:hAnsi="Verdana"/>
          <w:color w:val="000000"/>
          <w:szCs w:val="21"/>
          <w:highlight w:val="yellow"/>
        </w:rPr>
        <w:t>很熟悉</w:t>
      </w:r>
      <w:r>
        <w:rPr>
          <w:rFonts w:ascii="Verdana" w:hAnsi="Verdana"/>
          <w:color w:val="000000"/>
          <w:szCs w:val="21"/>
        </w:rPr>
        <w:t>，你的经验可以得到复用，</w:t>
      </w:r>
      <w:r w:rsidR="002464F2">
        <w:rPr>
          <w:rFonts w:ascii="Verdana" w:hAnsi="Verdana" w:hint="eastAsia"/>
          <w:color w:val="000000"/>
          <w:szCs w:val="21"/>
        </w:rPr>
        <w:t>T</w:t>
      </w:r>
      <w:r w:rsidR="002464F2">
        <w:rPr>
          <w:rFonts w:ascii="Segoe UI" w:hAnsi="Segoe UI" w:cs="Segoe UI"/>
          <w:color w:val="000000"/>
        </w:rPr>
        <w:t>ypeScript is a nice transition into the JavaScript world.</w:t>
      </w:r>
      <w:r w:rsidR="002464F2">
        <w:rPr>
          <w:rFonts w:ascii="Verdana" w:hAnsi="Verdana"/>
          <w:color w:val="000000"/>
          <w:szCs w:val="21"/>
        </w:rPr>
        <w:t xml:space="preserve"> </w:t>
      </w:r>
      <w:r w:rsidR="002464F2">
        <w:rPr>
          <w:rFonts w:ascii="Verdana" w:hAnsi="Verdana" w:hint="eastAsia"/>
          <w:color w:val="000000"/>
          <w:szCs w:val="21"/>
        </w:rPr>
        <w:t>而且，</w:t>
      </w:r>
      <w:r w:rsidRPr="002464F2">
        <w:rPr>
          <w:rFonts w:ascii="Verdana" w:hAnsi="Verdana"/>
          <w:color w:val="000000"/>
          <w:szCs w:val="21"/>
          <w:highlight w:val="yellow"/>
        </w:rPr>
        <w:t>Visual Studio Code</w:t>
      </w:r>
      <w:r w:rsidRPr="002464F2">
        <w:rPr>
          <w:rFonts w:ascii="Verdana" w:hAnsi="Verdana"/>
          <w:color w:val="000000"/>
          <w:szCs w:val="21"/>
          <w:highlight w:val="yellow"/>
        </w:rPr>
        <w:t>内置了对</w:t>
      </w:r>
      <w:r w:rsidRPr="002464F2">
        <w:rPr>
          <w:rFonts w:ascii="Verdana" w:hAnsi="Verdana"/>
          <w:color w:val="000000"/>
          <w:szCs w:val="21"/>
          <w:highlight w:val="yellow"/>
        </w:rPr>
        <w:t>Typescript</w:t>
      </w:r>
      <w:r w:rsidRPr="002464F2">
        <w:rPr>
          <w:rFonts w:ascii="Verdana" w:hAnsi="Verdana"/>
          <w:color w:val="000000"/>
          <w:szCs w:val="21"/>
          <w:highlight w:val="yellow"/>
        </w:rPr>
        <w:t>的支持</w:t>
      </w:r>
      <w:r>
        <w:rPr>
          <w:rFonts w:ascii="Verdana" w:hAnsi="Verdana"/>
          <w:color w:val="000000"/>
          <w:szCs w:val="21"/>
        </w:rPr>
        <w:t>。</w:t>
      </w:r>
    </w:p>
    <w:p w:rsidR="00B36A73" w:rsidRDefault="00B36A73" w:rsidP="00B36A73">
      <w:pPr>
        <w:pStyle w:val="a5"/>
      </w:pPr>
      <w:r>
        <w:rPr>
          <w:rFonts w:hint="eastAsia"/>
        </w:rPr>
        <w:t>De</w:t>
      </w:r>
      <w:r>
        <w:t>velopment Environment</w:t>
      </w:r>
    </w:p>
    <w:p w:rsidR="00B36A73" w:rsidRDefault="00B36A73" w:rsidP="00FF382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SharePoint client-side development tools include a Yeoman generator for creating new web parts.</w:t>
      </w:r>
    </w:p>
    <w:p w:rsidR="00FB3C5D" w:rsidRDefault="00FB3C5D" w:rsidP="00FF382C">
      <w:pPr>
        <w:rPr>
          <w:rFonts w:asciiTheme="minorEastAsia" w:hAnsiTheme="minorEastAsia"/>
        </w:rPr>
      </w:pPr>
    </w:p>
    <w:p w:rsidR="00FB3C5D" w:rsidRDefault="00FB3C5D" w:rsidP="00FF38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NodeJS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a Code editor: Visual Studio Code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I</w:t>
      </w:r>
      <w:r>
        <w:rPr>
          <w:rFonts w:asciiTheme="minorEastAsia" w:hAnsiTheme="minorEastAsia"/>
        </w:rPr>
        <w:t>nstall Yeoman and gulp</w:t>
      </w:r>
    </w:p>
    <w:p w:rsidR="00CF332C" w:rsidRDefault="00CF332C" w:rsidP="00FB3C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配置环境变量，给出Yeoman的命令</w:t>
      </w:r>
      <w:proofErr w:type="spellStart"/>
      <w:r>
        <w:rPr>
          <w:rFonts w:asciiTheme="minorEastAsia" w:hAnsiTheme="minorEastAsia" w:hint="eastAsia"/>
        </w:rPr>
        <w:t>y</w:t>
      </w:r>
      <w:r>
        <w:rPr>
          <w:rFonts w:asciiTheme="minorEastAsia" w:hAnsiTheme="minorEastAsia"/>
        </w:rPr>
        <w:t>o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所在的位置例如：</w:t>
      </w:r>
    </w:p>
    <w:p w:rsidR="00CF332C" w:rsidRPr="00CF332C" w:rsidRDefault="00CF332C" w:rsidP="00FB3C5D">
      <w:pPr>
        <w:rPr>
          <w:rFonts w:hint="eastAsia"/>
        </w:rPr>
      </w:pPr>
      <w:r w:rsidRPr="00CF332C">
        <w:t>C:\Users\song_\AppData\Roaming\npm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Install Yeoman SharePoint </w:t>
      </w:r>
      <w:proofErr w:type="spellStart"/>
      <w:r>
        <w:rPr>
          <w:rFonts w:asciiTheme="minorEastAsia" w:hAnsiTheme="minorEastAsia"/>
        </w:rPr>
        <w:t>geneator</w:t>
      </w:r>
      <w:proofErr w:type="spellEnd"/>
    </w:p>
    <w:p w:rsidR="00E156B4" w:rsidRDefault="00E156B4" w:rsidP="00CA2409">
      <w:pPr>
        <w:jc w:val="left"/>
        <w:rPr>
          <w:rFonts w:asciiTheme="minorEastAsia" w:hAnsiTheme="minorEastAsia"/>
        </w:rPr>
      </w:pPr>
    </w:p>
    <w:p w:rsidR="00FB3C5D" w:rsidRDefault="00FB3C5D" w:rsidP="00CA24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参考：</w:t>
      </w:r>
      <w:r w:rsidR="00D92A6C">
        <w:rPr>
          <w:rFonts w:asciiTheme="minorEastAsia" w:hAnsiTheme="minorEastAsia"/>
        </w:rPr>
        <w:fldChar w:fldCharType="begin"/>
      </w:r>
      <w:r w:rsidR="00D92A6C">
        <w:rPr>
          <w:rFonts w:asciiTheme="minorEastAsia" w:hAnsiTheme="minorEastAsia"/>
        </w:rPr>
        <w:instrText xml:space="preserve"> HYPERLINK "</w:instrText>
      </w:r>
      <w:r w:rsidR="00D92A6C" w:rsidRPr="00FB3C5D">
        <w:rPr>
          <w:rFonts w:asciiTheme="minorEastAsia" w:hAnsiTheme="minorEastAsia"/>
        </w:rPr>
        <w:instrText>https://docs.microsoft.com/en-us/sharepoint/dev/spfx/set-up-your-development-environment</w:instrText>
      </w:r>
      <w:r w:rsidR="00D92A6C">
        <w:rPr>
          <w:rFonts w:asciiTheme="minorEastAsia" w:hAnsiTheme="minorEastAsia"/>
        </w:rPr>
        <w:instrText xml:space="preserve">" </w:instrText>
      </w:r>
      <w:r w:rsidR="00D92A6C">
        <w:rPr>
          <w:rFonts w:asciiTheme="minorEastAsia" w:hAnsiTheme="minorEastAsia"/>
        </w:rPr>
        <w:fldChar w:fldCharType="separate"/>
      </w:r>
      <w:r w:rsidR="00D92A6C" w:rsidRPr="00177430">
        <w:rPr>
          <w:rStyle w:val="a4"/>
          <w:rFonts w:asciiTheme="minorEastAsia" w:hAnsiTheme="minorEastAsia"/>
        </w:rPr>
        <w:t>https://docs.microsoft.com/en-us/sharepoint/dev/spfx/set-up-your-development-environment</w:t>
      </w:r>
      <w:r w:rsidR="00D92A6C">
        <w:rPr>
          <w:rFonts w:asciiTheme="minorEastAsia" w:hAnsiTheme="minorEastAsia"/>
        </w:rPr>
        <w:fldChar w:fldCharType="end"/>
      </w:r>
    </w:p>
    <w:p w:rsidR="001E116B" w:rsidRDefault="001E116B" w:rsidP="00CA24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问题请参考：</w:t>
      </w:r>
      <w:hyperlink r:id="rId10" w:history="1">
        <w:r w:rsidRPr="00CC2FCC">
          <w:rPr>
            <w:rStyle w:val="a4"/>
            <w:rFonts w:asciiTheme="minorEastAsia" w:hAnsiTheme="minorEastAsia"/>
          </w:rPr>
          <w:t>https://blog.csdn.net/changjn/article/details/42677941</w:t>
        </w:r>
      </w:hyperlink>
    </w:p>
    <w:p w:rsidR="00E156B4" w:rsidRDefault="00E156B4" w:rsidP="00CA2409">
      <w:pPr>
        <w:jc w:val="left"/>
        <w:rPr>
          <w:rFonts w:asciiTheme="minorEastAsia" w:hAnsiTheme="minorEastAsia"/>
        </w:rPr>
      </w:pPr>
      <w:hyperlink r:id="rId11" w:history="1">
        <w:r w:rsidRPr="00CC2FCC">
          <w:rPr>
            <w:rStyle w:val="a4"/>
            <w:rFonts w:asciiTheme="minorEastAsia" w:hAnsiTheme="minorEastAsia"/>
          </w:rPr>
          <w:t>https://www.tuicool.com/articles/VJJZza#c-6389</w:t>
        </w:r>
      </w:hyperlink>
    </w:p>
    <w:p w:rsidR="00D92A6C" w:rsidRDefault="001E116B" w:rsidP="00CA2409">
      <w:pPr>
        <w:jc w:val="left"/>
        <w:rPr>
          <w:rFonts w:asciiTheme="minorEastAsia" w:hAnsiTheme="minorEastAsia"/>
        </w:rPr>
      </w:pPr>
      <w:r w:rsidRPr="001E116B">
        <w:rPr>
          <w:rFonts w:asciiTheme="minorEastAsia" w:hAnsiTheme="minorEastAsia"/>
        </w:rPr>
        <w:cr/>
      </w:r>
    </w:p>
    <w:p w:rsidR="006C13E8" w:rsidRDefault="006C13E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6C13E8" w:rsidRDefault="006C13E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E9452C" w:rsidRPr="00E9452C" w:rsidRDefault="00E9452C" w:rsidP="00177D10">
      <w:pPr>
        <w:pStyle w:val="a7"/>
      </w:pPr>
      <w:r w:rsidRPr="00E9452C">
        <w:t>Web parts</w:t>
      </w:r>
    </w:p>
    <w:p w:rsidR="006C13E8" w:rsidRDefault="001E66BA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hyperlink r:id="rId12" w:history="1">
        <w:r w:rsidR="003B7CB3" w:rsidRPr="000C6B5F">
          <w:rPr>
            <w:rStyle w:val="a4"/>
            <w:rFonts w:asciiTheme="minorEastAsia" w:hAnsiTheme="minorEastAsia"/>
          </w:rPr>
          <w:t>https://Sppnp.sharepoint.com/sites/Group/_layouts/15/workbench.aspx</w:t>
        </w:r>
      </w:hyperlink>
    </w:p>
    <w:p w:rsidR="00E91DB6" w:rsidRPr="00E91DB6" w:rsidRDefault="00E91DB6" w:rsidP="00E91DB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91DB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SharePoint client-side solution is </w:t>
      </w:r>
      <w:r w:rsidRPr="00E91DB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HTML/TypeScript based</w:t>
      </w:r>
      <w:r w:rsidRPr="00E91DB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,</w:t>
      </w:r>
    </w:p>
    <w:p w:rsidR="00E91DB6" w:rsidRDefault="00E91DB6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B6585D" w:rsidRPr="00E91DB6" w:rsidRDefault="00F9066A" w:rsidP="00E91DB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04C4A">
        <w:rPr>
          <w:rFonts w:asciiTheme="minorEastAsia" w:hAnsiTheme="minorEastAsia"/>
        </w:rPr>
        <w:t xml:space="preserve">Run </w:t>
      </w:r>
      <w:r w:rsidRPr="00404C4A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Yeoman SharePoint Generator, </w:t>
      </w:r>
      <w:r w:rsidRPr="00404C4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建立一个project</w:t>
      </w:r>
      <w:r w:rsidR="00404C4A" w:rsidRPr="00404C4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.</w:t>
      </w:r>
    </w:p>
    <w:p w:rsidR="00622663" w:rsidRPr="00E91DB6" w:rsidRDefault="00B6585D" w:rsidP="00E91DB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585D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The client-side toolchain uses HTTPS endpoint by default. </w:t>
      </w:r>
    </w:p>
    <w:p w:rsidR="00622663" w:rsidRDefault="00622663" w:rsidP="00C36168">
      <w:pPr>
        <w:widowControl/>
        <w:ind w:left="300" w:firstLine="420"/>
        <w:jc w:val="left"/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</w:pPr>
      <w:proofErr w:type="gramStart"/>
      <w:r w:rsidRPr="00622663">
        <w:t>install</w:t>
      </w:r>
      <w:proofErr w:type="gramEnd"/>
      <w:r w:rsidRPr="00622663">
        <w:t xml:space="preserve"> the developer certificate and preview your web part</w:t>
      </w:r>
      <w:r>
        <w:t xml:space="preserve">: </w:t>
      </w:r>
      <w:r w:rsidRPr="00622663"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  <w:t>gulp trust-dev-cert</w:t>
      </w:r>
    </w:p>
    <w:p w:rsidR="00EC42BC" w:rsidRDefault="007A2D4D" w:rsidP="00121780">
      <w:pPr>
        <w:ind w:left="300" w:firstLine="420"/>
        <w:rPr>
          <w:shd w:val="clear" w:color="auto" w:fill="F9F9F9"/>
        </w:rPr>
      </w:pPr>
      <w:proofErr w:type="gramStart"/>
      <w:r>
        <w:rPr>
          <w:shd w:val="clear" w:color="auto" w:fill="F9F9F9"/>
        </w:rPr>
        <w:t>rebuild</w:t>
      </w:r>
      <w:proofErr w:type="gramEnd"/>
      <w:r>
        <w:rPr>
          <w:shd w:val="clear" w:color="auto" w:fill="F9F9F9"/>
        </w:rPr>
        <w:t xml:space="preserve"> project : </w:t>
      </w:r>
      <w:r w:rsidRPr="007A2D4D">
        <w:rPr>
          <w:shd w:val="clear" w:color="auto" w:fill="F9F9F9"/>
        </w:rPr>
        <w:t>gulp serve</w:t>
      </w:r>
    </w:p>
    <w:p w:rsidR="00972390" w:rsidRDefault="00EC42BC" w:rsidP="00EC42BC">
      <w:pPr>
        <w:widowControl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2" w:color="D3D6DB" w:frame="1"/>
          <w:shd w:val="clear" w:color="auto" w:fill="F9F9F9"/>
        </w:rPr>
      </w:pPr>
      <w:r w:rsidRPr="00EC42BC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 </w:t>
      </w:r>
      <w: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ab/>
      </w:r>
      <w: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这时</w:t>
      </w:r>
      <w:r w:rsidRPr="00EC42BC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create a local, node-based HTTPS server on </w:t>
      </w:r>
      <w:r w:rsidRPr="00EC42B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2" w:color="D3D6DB" w:frame="1"/>
          <w:shd w:val="clear" w:color="auto" w:fill="F9F9F9"/>
        </w:rPr>
        <w:t>localhost:4321</w:t>
      </w:r>
    </w:p>
    <w:p w:rsidR="00CC3D28" w:rsidRPr="00CC3D28" w:rsidRDefault="00972390" w:rsidP="00CC3D28">
      <w:pPr>
        <w:rPr>
          <w:rFonts w:asciiTheme="majorHAnsi" w:hAnsiTheme="majorHAnsi" w:cstheme="majorHAnsi"/>
          <w:sz w:val="18"/>
          <w:szCs w:val="18"/>
        </w:rPr>
      </w:pPr>
      <w:r>
        <w:tab/>
      </w:r>
      <w:r w:rsidRPr="00CC3D28">
        <w:rPr>
          <w:rFonts w:asciiTheme="majorHAnsi" w:hAnsiTheme="majorHAnsi" w:cstheme="majorHAnsi"/>
          <w:sz w:val="18"/>
          <w:szCs w:val="18"/>
        </w:rPr>
        <w:tab/>
      </w:r>
      <w:r w:rsidR="00DA12D0">
        <w:rPr>
          <w:rFonts w:asciiTheme="majorHAnsi" w:hAnsiTheme="majorHAnsi" w:cstheme="majorHAnsi"/>
          <w:sz w:val="18"/>
          <w:szCs w:val="18"/>
        </w:rPr>
        <w:t>(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gulp serve </w:t>
      </w:r>
      <w:r w:rsidR="00CC3D28" w:rsidRPr="00CC3D28">
        <w:rPr>
          <w:rFonts w:asciiTheme="majorHAnsi" w:eastAsia="微软雅黑" w:hAnsiTheme="majorHAnsi" w:cstheme="majorHAnsi"/>
          <w:sz w:val="18"/>
          <w:szCs w:val="18"/>
          <w:shd w:val="clear" w:color="auto" w:fill="FFFFFF"/>
        </w:rPr>
        <w:t>这个命令在本地启动一个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Workbench</w:t>
      </w:r>
      <w:r w:rsidR="00CC3D28" w:rsidRPr="00CC3D28">
        <w:rPr>
          <w:rFonts w:asciiTheme="majorHAnsi" w:eastAsia="微软雅黑" w:hAnsiTheme="majorHAnsi" w:cstheme="majorHAnsi"/>
          <w:sz w:val="18"/>
          <w:szCs w:val="18"/>
          <w:shd w:val="clear" w:color="auto" w:fill="FFFFFF"/>
        </w:rPr>
        <w:t>文件，用来调试刚才创建的这个</w:t>
      </w:r>
      <w:proofErr w:type="spellStart"/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WebPart</w:t>
      </w:r>
      <w:proofErr w:type="spellEnd"/>
      <w:r w:rsidR="00DA12D0">
        <w:rPr>
          <w:rFonts w:asciiTheme="majorHAnsi" w:hAnsiTheme="majorHAnsi" w:cstheme="majorHAnsi"/>
          <w:sz w:val="18"/>
          <w:szCs w:val="18"/>
          <w:shd w:val="clear" w:color="auto" w:fill="FFFFFF"/>
        </w:rPr>
        <w:t>)</w:t>
      </w:r>
    </w:p>
    <w:p w:rsidR="00CC3D28" w:rsidRDefault="00CC3D28" w:rsidP="00972390"/>
    <w:p w:rsidR="009A659C" w:rsidRDefault="00972390" w:rsidP="00CC3D28">
      <w:pPr>
        <w:ind w:left="420" w:firstLine="420"/>
        <w:rPr>
          <w:sz w:val="18"/>
          <w:szCs w:val="18"/>
          <w:shd w:val="clear" w:color="auto" w:fill="FFFFFF"/>
        </w:rPr>
      </w:pP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支持在本地直接进行调试，不要求你安装</w:t>
      </w:r>
      <w:r w:rsidRPr="00972390">
        <w:rPr>
          <w:sz w:val="18"/>
          <w:szCs w:val="18"/>
          <w:shd w:val="clear" w:color="auto" w:fill="FFFFFF"/>
        </w:rPr>
        <w:t>SharePoint Server</w:t>
      </w: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，也不需要你真的拥有</w:t>
      </w:r>
      <w:r>
        <w:rPr>
          <w:sz w:val="18"/>
          <w:szCs w:val="18"/>
          <w:shd w:val="clear" w:color="auto" w:fill="FFFFFF"/>
        </w:rPr>
        <w:t>SharePoint</w:t>
      </w:r>
      <w:r w:rsidR="009A659C">
        <w:rPr>
          <w:sz w:val="18"/>
          <w:szCs w:val="18"/>
          <w:shd w:val="clear" w:color="auto" w:fill="FFFFFF"/>
        </w:rPr>
        <w:t xml:space="preserve"> </w:t>
      </w:r>
    </w:p>
    <w:p w:rsidR="00972390" w:rsidRPr="00972390" w:rsidRDefault="00972390" w:rsidP="009A659C">
      <w:pPr>
        <w:ind w:left="420" w:firstLine="420"/>
        <w:rPr>
          <w:sz w:val="18"/>
          <w:szCs w:val="18"/>
          <w:shd w:val="clear" w:color="auto" w:fill="FFFFFF"/>
        </w:rPr>
      </w:pPr>
      <w:r w:rsidRPr="00972390">
        <w:rPr>
          <w:sz w:val="18"/>
          <w:szCs w:val="18"/>
          <w:shd w:val="clear" w:color="auto" w:fill="FFFFFF"/>
        </w:rPr>
        <w:t>Online</w:t>
      </w: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的环</w:t>
      </w:r>
      <w:r w:rsidRPr="00972390"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境</w:t>
      </w:r>
    </w:p>
    <w:p w:rsidR="00972390" w:rsidRDefault="00972390" w:rsidP="00D860A9"/>
    <w:p w:rsidR="00D860A9" w:rsidRDefault="00D860A9" w:rsidP="00D860A9">
      <w:pP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</w:pPr>
      <w:r w:rsidRPr="00121780">
        <w:rPr>
          <w:b/>
        </w:rPr>
        <w:t>Gulp</w:t>
      </w:r>
      <w:r>
        <w:t xml:space="preserve">: </w:t>
      </w:r>
      <w: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A </w:t>
      </w:r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task runner to handle build process tasks such as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Bundling and minifying JavaScript and CSS files.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Running tools to call the bundling and minification tasks before each build.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Compiling SASS files to CSS.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Compiling TypeScript files to JavaScript.</w:t>
      </w:r>
    </w:p>
    <w:p w:rsidR="00D860A9" w:rsidRPr="00D860A9" w:rsidRDefault="00D860A9" w:rsidP="00D860A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C3FC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Visual Studio Code</w:t>
      </w:r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provides built-in support for gulp and other task runners. Select </w:t>
      </w:r>
      <w:proofErr w:type="spellStart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Ctrl+Shift+B</w:t>
      </w:r>
      <w:proofErr w:type="spellEnd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on Windows or </w:t>
      </w:r>
      <w:proofErr w:type="spellStart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Cmd+Shift+B</w:t>
      </w:r>
      <w:proofErr w:type="spellEnd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on Mac to debug and preview your web part.</w:t>
      </w:r>
    </w:p>
    <w:p w:rsidR="00D860A9" w:rsidRPr="00D860A9" w:rsidRDefault="00D860A9" w:rsidP="00D860A9"/>
    <w:p w:rsidR="008C3FC6" w:rsidRDefault="008C3FC6" w:rsidP="008C3FC6">
      <w:pPr>
        <w:widowControl/>
        <w:jc w:val="left"/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</w:pPr>
      <w:r w:rsidRPr="008C3FC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SharePoint Workbench</w:t>
      </w:r>
      <w:r w:rsidRPr="008C3FC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is a developer design surface that enables you to quickly preview and test web parts without deploying them in SharePoint. </w:t>
      </w:r>
    </w:p>
    <w:p w:rsidR="00DA3FC9" w:rsidRPr="00DA3FC9" w:rsidRDefault="00DA3FC9" w:rsidP="00DA3FC9">
      <w:pPr>
        <w:widowControl/>
        <w:shd w:val="clear" w:color="auto" w:fill="FFFFFF"/>
        <w:spacing w:before="150" w:after="150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假设我已经有了一个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SharePoint Online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的网站，我想在它里面直接去调试这个</w:t>
      </w:r>
      <w:proofErr w:type="spellStart"/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WebPart</w:t>
      </w:r>
      <w:proofErr w:type="spellEnd"/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，我可以简单的这样做：</w:t>
      </w:r>
    </w:p>
    <w:p w:rsidR="00DA3FC9" w:rsidRPr="00DA3FC9" w:rsidRDefault="00DA3FC9" w:rsidP="00DA3F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lastRenderedPageBreak/>
        <w:t>打开任何一个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SharePoint Online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站点，将其地址复制下来，例如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 https://microsoftapc.sharepoint.com/teams/Samplesiteforares</w:t>
      </w:r>
    </w:p>
    <w:p w:rsidR="00DA3FC9" w:rsidRPr="00DA3FC9" w:rsidRDefault="00DA3FC9" w:rsidP="00DA3F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在上面的地址后面追加</w:t>
      </w:r>
      <w:proofErr w:type="gramStart"/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一</w:t>
      </w:r>
      <w:proofErr w:type="gramEnd"/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段地址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 /_layouts/15/workbench.aspx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，在浏览器中访问这个地址后，你将看到一个跟刚才那个本地调试界面很类似的页面</w:t>
      </w:r>
    </w:p>
    <w:p w:rsidR="00DA3FC9" w:rsidRPr="008C3FC6" w:rsidRDefault="00DA3FC9" w:rsidP="008C3FC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D860A9" w:rsidRPr="00EC42BC" w:rsidRDefault="00D860A9" w:rsidP="00D860A9"/>
    <w:p w:rsidR="00AD5BF7" w:rsidRDefault="00AD5BF7" w:rsidP="00AD5BF7">
      <w:pPr>
        <w:pStyle w:val="2"/>
        <w:shd w:val="clear" w:color="auto" w:fill="FFFFFF"/>
        <w:spacing w:before="150" w:after="15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AD5BF7" w:rsidRPr="00AD5BF7" w:rsidRDefault="00AD5BF7" w:rsidP="00AD5BF7">
      <w:pPr>
        <w:pStyle w:val="a7"/>
      </w:pPr>
      <w:r w:rsidRPr="00AD5BF7">
        <w:t>部署</w:t>
      </w:r>
      <w:proofErr w:type="spellStart"/>
      <w:r w:rsidRPr="00AD5BF7">
        <w:t>SPFx</w:t>
      </w:r>
      <w:proofErr w:type="spellEnd"/>
      <w:r w:rsidRPr="00AD5BF7">
        <w:t xml:space="preserve"> </w:t>
      </w:r>
      <w:proofErr w:type="spellStart"/>
      <w:r w:rsidRPr="00AD5BF7">
        <w:t>WebPart</w:t>
      </w:r>
      <w:proofErr w:type="spellEnd"/>
    </w:p>
    <w:p w:rsidR="00AD5BF7" w:rsidRDefault="00AD5BF7" w:rsidP="00AD5BF7">
      <w:pPr>
        <w:rPr>
          <w:rFonts w:ascii="Times New Roman" w:hAnsi="Times New Roman"/>
          <w:sz w:val="24"/>
          <w:szCs w:val="24"/>
        </w:rPr>
      </w:pPr>
    </w:p>
    <w:p w:rsidR="007A2D4D" w:rsidRDefault="00AF09A1" w:rsidP="00BA530B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Segoe UI" w:hAnsi="Segoe UI" w:cs="Segoe UI"/>
          <w:color w:val="000000"/>
        </w:rPr>
      </w:pPr>
      <w:r w:rsidRPr="00BA530B">
        <w:rPr>
          <w:rFonts w:ascii="Segoe UI" w:hAnsi="Segoe UI" w:cs="Segoe UI"/>
          <w:color w:val="000000"/>
        </w:rPr>
        <w:t xml:space="preserve">Any client-side web part should extend the </w:t>
      </w:r>
      <w:proofErr w:type="spellStart"/>
      <w:r w:rsidRPr="00BA530B">
        <w:rPr>
          <w:rStyle w:val="ab"/>
          <w:rFonts w:ascii="Segoe UI" w:hAnsi="Segoe UI" w:cs="Segoe UI"/>
          <w:color w:val="000000"/>
        </w:rPr>
        <w:t>BaseClientSideWebPart</w:t>
      </w:r>
      <w:proofErr w:type="spellEnd"/>
      <w:r w:rsidRPr="00BA530B">
        <w:rPr>
          <w:rFonts w:ascii="Segoe UI" w:hAnsi="Segoe UI" w:cs="Segoe UI"/>
          <w:color w:val="000000"/>
        </w:rPr>
        <w:t xml:space="preserve"> class</w:t>
      </w:r>
    </w:p>
    <w:p w:rsidR="00AF09A1" w:rsidRDefault="00BA530B" w:rsidP="00BA530B">
      <w:pPr>
        <w:pStyle w:val="a3"/>
        <w:widowControl/>
        <w:ind w:left="420" w:firstLineChars="0" w:firstLine="0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因为，</w:t>
      </w:r>
      <w:proofErr w:type="spellStart"/>
      <w:r>
        <w:rPr>
          <w:rStyle w:val="ab"/>
          <w:rFonts w:ascii="Segoe UI" w:hAnsi="Segoe UI" w:cs="Segoe UI"/>
          <w:color w:val="000000"/>
        </w:rPr>
        <w:t>BaseClientSideWebPart</w:t>
      </w:r>
      <w:proofErr w:type="spellEnd"/>
      <w:r>
        <w:rPr>
          <w:rFonts w:ascii="Segoe UI" w:hAnsi="Segoe UI" w:cs="Segoe UI"/>
          <w:color w:val="000000"/>
        </w:rPr>
        <w:t xml:space="preserve"> implements the minimal functionality that is required to build a web part.</w:t>
      </w:r>
      <w:r w:rsidR="004F7CE9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It </w:t>
      </w:r>
      <w:r w:rsidR="00AF09A1">
        <w:rPr>
          <w:rFonts w:ascii="Segoe UI" w:hAnsi="Segoe UI" w:cs="Segoe UI"/>
          <w:color w:val="000000"/>
        </w:rPr>
        <w:t xml:space="preserve">provides many parameters to validate and access read-only properties such </w:t>
      </w:r>
      <w:proofErr w:type="gramStart"/>
      <w:r w:rsidR="00AF09A1">
        <w:rPr>
          <w:rFonts w:ascii="Segoe UI" w:hAnsi="Segoe UI" w:cs="Segoe UI"/>
          <w:color w:val="000000"/>
        </w:rPr>
        <w:t xml:space="preserve">as </w:t>
      </w:r>
      <w:r w:rsidR="00AF09A1">
        <w:rPr>
          <w:rFonts w:ascii="Segoe UI" w:hAnsi="Segoe UI" w:cs="Segoe UI"/>
          <w:color w:val="000000"/>
        </w:rPr>
        <w:t>:</w:t>
      </w:r>
      <w:proofErr w:type="gramEnd"/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AF09A1">
        <w:rPr>
          <w:rStyle w:val="ab"/>
          <w:rFonts w:ascii="Segoe UI" w:hAnsi="Segoe UI" w:cs="Segoe UI"/>
          <w:color w:val="000000"/>
        </w:rPr>
        <w:t>displayMode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End"/>
      <w:r>
        <w:rPr>
          <w:rFonts w:ascii="Segoe UI" w:hAnsi="Segoe UI" w:cs="Segoe UI"/>
          <w:color w:val="000000"/>
        </w:rPr>
        <w:t>web part properties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egoe UI" w:hAnsi="Segoe UI" w:cs="Segoe UI"/>
          <w:color w:val="000000"/>
        </w:rPr>
        <w:t>web part context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F09A1">
        <w:rPr>
          <w:rFonts w:ascii="Segoe UI" w:hAnsi="Segoe UI" w:cs="Segoe UI"/>
          <w:color w:val="000000"/>
        </w:rPr>
        <w:t xml:space="preserve">web part </w:t>
      </w:r>
      <w:proofErr w:type="spellStart"/>
      <w:r w:rsidRPr="00AF09A1">
        <w:rPr>
          <w:rStyle w:val="ab"/>
          <w:rFonts w:ascii="Segoe UI" w:hAnsi="Segoe UI" w:cs="Segoe UI"/>
          <w:color w:val="000000"/>
        </w:rPr>
        <w:t>instanceId</w:t>
      </w:r>
      <w:proofErr w:type="spellEnd"/>
      <w:r w:rsidRPr="00AF09A1">
        <w:rPr>
          <w:rFonts w:ascii="Segoe UI" w:hAnsi="Segoe UI" w:cs="Segoe UI"/>
          <w:color w:val="000000"/>
        </w:rPr>
        <w:t>,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F09A1">
        <w:rPr>
          <w:rFonts w:ascii="Segoe UI" w:hAnsi="Segoe UI" w:cs="Segoe UI"/>
          <w:color w:val="000000"/>
        </w:rPr>
        <w:t xml:space="preserve">the web part </w:t>
      </w:r>
      <w:proofErr w:type="spellStart"/>
      <w:r w:rsidRPr="00AF09A1">
        <w:rPr>
          <w:rStyle w:val="ab"/>
          <w:rFonts w:ascii="Segoe UI" w:hAnsi="Segoe UI" w:cs="Segoe UI"/>
          <w:color w:val="000000"/>
        </w:rPr>
        <w:t>domElement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proofErr w:type="spellEnd"/>
      <w:proofErr w:type="gramStart"/>
      <w:r w:rsidRPr="00AF09A1">
        <w:rPr>
          <w:rFonts w:ascii="Segoe UI" w:hAnsi="Segoe UI" w:cs="Segoe UI"/>
          <w:color w:val="000000"/>
        </w:rPr>
        <w:t>and</w:t>
      </w:r>
      <w:proofErr w:type="gramEnd"/>
      <w:r w:rsidRPr="00AF09A1">
        <w:rPr>
          <w:rFonts w:ascii="Segoe UI" w:hAnsi="Segoe UI" w:cs="Segoe UI"/>
          <w:color w:val="000000"/>
        </w:rPr>
        <w:t xml:space="preserve"> much more.</w:t>
      </w:r>
    </w:p>
    <w:p w:rsidR="00622663" w:rsidRPr="00BA530B" w:rsidRDefault="00622663" w:rsidP="00BA530B">
      <w:pPr>
        <w:pStyle w:val="a3"/>
        <w:widowControl/>
        <w:ind w:left="1260" w:firstLineChars="0" w:firstLine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B6585D" w:rsidRPr="00404C4A" w:rsidRDefault="00B6585D" w:rsidP="00B6585D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04C4A" w:rsidRPr="00F9066A" w:rsidRDefault="00404C4A" w:rsidP="00F9066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3B7CB3" w:rsidRPr="00FB3C5D" w:rsidRDefault="003B7CB3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sectPr w:rsidR="003B7CB3" w:rsidRPr="00FB3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6BA" w:rsidRDefault="001E66BA" w:rsidP="00EA3206">
      <w:r>
        <w:separator/>
      </w:r>
    </w:p>
  </w:endnote>
  <w:endnote w:type="continuationSeparator" w:id="0">
    <w:p w:rsidR="001E66BA" w:rsidRDefault="001E66BA" w:rsidP="00EA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6BA" w:rsidRDefault="001E66BA" w:rsidP="00EA3206">
      <w:r>
        <w:separator/>
      </w:r>
    </w:p>
  </w:footnote>
  <w:footnote w:type="continuationSeparator" w:id="0">
    <w:p w:rsidR="001E66BA" w:rsidRDefault="001E66BA" w:rsidP="00EA3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7BCA"/>
    <w:multiLevelType w:val="hybridMultilevel"/>
    <w:tmpl w:val="92D22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640C95"/>
    <w:multiLevelType w:val="hybridMultilevel"/>
    <w:tmpl w:val="B544A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44DF4"/>
    <w:multiLevelType w:val="hybridMultilevel"/>
    <w:tmpl w:val="93BC2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0A49E6"/>
    <w:multiLevelType w:val="hybridMultilevel"/>
    <w:tmpl w:val="840C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721F42"/>
    <w:multiLevelType w:val="hybridMultilevel"/>
    <w:tmpl w:val="C1B6D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A92E60"/>
    <w:multiLevelType w:val="multilevel"/>
    <w:tmpl w:val="B050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F162B"/>
    <w:multiLevelType w:val="hybridMultilevel"/>
    <w:tmpl w:val="47EA3E7A"/>
    <w:lvl w:ilvl="0" w:tplc="0B74C086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A707A"/>
    <w:multiLevelType w:val="multilevel"/>
    <w:tmpl w:val="832C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55307"/>
    <w:multiLevelType w:val="hybridMultilevel"/>
    <w:tmpl w:val="D9C28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2D60BA"/>
    <w:multiLevelType w:val="hybridMultilevel"/>
    <w:tmpl w:val="F16A20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D7"/>
    <w:rsid w:val="00044FC7"/>
    <w:rsid w:val="000D4FB8"/>
    <w:rsid w:val="000F77CC"/>
    <w:rsid w:val="00121780"/>
    <w:rsid w:val="001566CC"/>
    <w:rsid w:val="00177D10"/>
    <w:rsid w:val="001B0BD7"/>
    <w:rsid w:val="001E116B"/>
    <w:rsid w:val="001E66BA"/>
    <w:rsid w:val="001F000A"/>
    <w:rsid w:val="002338FE"/>
    <w:rsid w:val="002464F2"/>
    <w:rsid w:val="002D4BAA"/>
    <w:rsid w:val="002E0AF1"/>
    <w:rsid w:val="0037373C"/>
    <w:rsid w:val="003A722E"/>
    <w:rsid w:val="003A78BD"/>
    <w:rsid w:val="003B7CB3"/>
    <w:rsid w:val="003C24FB"/>
    <w:rsid w:val="003D2492"/>
    <w:rsid w:val="003F48BB"/>
    <w:rsid w:val="00404C4A"/>
    <w:rsid w:val="0041161C"/>
    <w:rsid w:val="00454003"/>
    <w:rsid w:val="004848EC"/>
    <w:rsid w:val="004A2972"/>
    <w:rsid w:val="004F7CE9"/>
    <w:rsid w:val="005218A1"/>
    <w:rsid w:val="005411DD"/>
    <w:rsid w:val="005772E4"/>
    <w:rsid w:val="0059247B"/>
    <w:rsid w:val="005C2B8C"/>
    <w:rsid w:val="005C32EA"/>
    <w:rsid w:val="005E5353"/>
    <w:rsid w:val="00622663"/>
    <w:rsid w:val="00643266"/>
    <w:rsid w:val="0068105C"/>
    <w:rsid w:val="006C13E8"/>
    <w:rsid w:val="006D521F"/>
    <w:rsid w:val="006F1B6E"/>
    <w:rsid w:val="006F2B4B"/>
    <w:rsid w:val="00710903"/>
    <w:rsid w:val="007566CA"/>
    <w:rsid w:val="0076580D"/>
    <w:rsid w:val="007739BB"/>
    <w:rsid w:val="007A2D4D"/>
    <w:rsid w:val="007D27A8"/>
    <w:rsid w:val="007D3250"/>
    <w:rsid w:val="008117F6"/>
    <w:rsid w:val="00867D3D"/>
    <w:rsid w:val="0087362A"/>
    <w:rsid w:val="008C3FC6"/>
    <w:rsid w:val="00906AFA"/>
    <w:rsid w:val="00972390"/>
    <w:rsid w:val="00974828"/>
    <w:rsid w:val="009A393F"/>
    <w:rsid w:val="009A659C"/>
    <w:rsid w:val="00A60971"/>
    <w:rsid w:val="00A61B7D"/>
    <w:rsid w:val="00AD5BF7"/>
    <w:rsid w:val="00AF09A1"/>
    <w:rsid w:val="00AF7E51"/>
    <w:rsid w:val="00B30759"/>
    <w:rsid w:val="00B36A73"/>
    <w:rsid w:val="00B44B2C"/>
    <w:rsid w:val="00B6024E"/>
    <w:rsid w:val="00B6585D"/>
    <w:rsid w:val="00BA530B"/>
    <w:rsid w:val="00BE4FC4"/>
    <w:rsid w:val="00C36168"/>
    <w:rsid w:val="00C87528"/>
    <w:rsid w:val="00CA2409"/>
    <w:rsid w:val="00CC3D28"/>
    <w:rsid w:val="00CC74C6"/>
    <w:rsid w:val="00CE6C5F"/>
    <w:rsid w:val="00CF332C"/>
    <w:rsid w:val="00D311C1"/>
    <w:rsid w:val="00D57F88"/>
    <w:rsid w:val="00D82779"/>
    <w:rsid w:val="00D860A9"/>
    <w:rsid w:val="00D92A6C"/>
    <w:rsid w:val="00DA12D0"/>
    <w:rsid w:val="00DA3FC9"/>
    <w:rsid w:val="00DA61DA"/>
    <w:rsid w:val="00DD0AD7"/>
    <w:rsid w:val="00E10A8E"/>
    <w:rsid w:val="00E156B4"/>
    <w:rsid w:val="00E41E37"/>
    <w:rsid w:val="00E91DB6"/>
    <w:rsid w:val="00E9452C"/>
    <w:rsid w:val="00EA3206"/>
    <w:rsid w:val="00EC42BC"/>
    <w:rsid w:val="00F9066A"/>
    <w:rsid w:val="00FB3C5D"/>
    <w:rsid w:val="00FC0E55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9578B-5903-4AA9-8EF0-DF1995BB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5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62266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4FC7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B36A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36A73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A78BD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B7CB3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rsid w:val="0062266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6">
    <w:name w:val="No Spacing"/>
    <w:uiPriority w:val="1"/>
    <w:qFormat/>
    <w:rsid w:val="00D860A9"/>
    <w:pPr>
      <w:widowControl w:val="0"/>
      <w:jc w:val="both"/>
    </w:pPr>
  </w:style>
  <w:style w:type="paragraph" w:styleId="a7">
    <w:name w:val="Subtitle"/>
    <w:basedOn w:val="a"/>
    <w:next w:val="a"/>
    <w:link w:val="Char0"/>
    <w:uiPriority w:val="11"/>
    <w:qFormat/>
    <w:rsid w:val="00177D10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Char0">
    <w:name w:val="副标题 Char"/>
    <w:basedOn w:val="a0"/>
    <w:link w:val="a7"/>
    <w:uiPriority w:val="11"/>
    <w:rsid w:val="00177D10"/>
    <w:rPr>
      <w:color w:val="5A5A5A" w:themeColor="text1" w:themeTint="A5"/>
      <w:spacing w:val="15"/>
      <w:sz w:val="22"/>
    </w:rPr>
  </w:style>
  <w:style w:type="paragraph" w:styleId="a8">
    <w:name w:val="Normal (Web)"/>
    <w:basedOn w:val="a"/>
    <w:uiPriority w:val="99"/>
    <w:semiHidden/>
    <w:unhideWhenUsed/>
    <w:rsid w:val="00DA3FC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AD5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Char1"/>
    <w:uiPriority w:val="99"/>
    <w:unhideWhenUsed/>
    <w:rsid w:val="00EA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A320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A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A3206"/>
    <w:rPr>
      <w:sz w:val="18"/>
      <w:szCs w:val="18"/>
    </w:rPr>
  </w:style>
  <w:style w:type="character" w:styleId="ab">
    <w:name w:val="Strong"/>
    <w:basedOn w:val="a0"/>
    <w:uiPriority w:val="22"/>
    <w:qFormat/>
    <w:rsid w:val="00AF0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office/jj860569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pnp.sharepoint.com/sites/Group/_layouts/15/workbench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icool.com/articles/VJJZza#c-63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changjn/article/details/426779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icrosoft.com/zh-cn/graph/docs/api-reference/v1.0/resources/sharepoi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2B9A8-7270-4932-A86F-259BE7AA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88</cp:revision>
  <dcterms:created xsi:type="dcterms:W3CDTF">2018-08-16T02:16:00Z</dcterms:created>
  <dcterms:modified xsi:type="dcterms:W3CDTF">2018-08-17T09:42:00Z</dcterms:modified>
</cp:coreProperties>
</file>