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rPr>
          <w:rFonts w:hint="eastAsia" w:ascii="黑体" w:hAnsi="黑体" w:eastAsia="黑体" w:cs="黑体"/>
          <w:b/>
          <w:bCs/>
          <w:sz w:val="44"/>
          <w:szCs w:val="44"/>
          <w:lang w:val="en-US" w:eastAsia="zh-CN"/>
        </w:rPr>
      </w:pPr>
    </w:p>
    <w:p>
      <w:pPr>
        <w:jc w:val="center"/>
        <w:rPr>
          <w:rFonts w:hint="eastAsia" w:ascii="黑体" w:hAnsi="黑体" w:eastAsia="黑体" w:cs="黑体"/>
          <w:b/>
          <w:bCs/>
          <w:sz w:val="84"/>
          <w:szCs w:val="84"/>
          <w:lang w:val="en-US" w:eastAsia="zh-CN"/>
        </w:rPr>
      </w:pPr>
      <w:r>
        <w:rPr>
          <w:rFonts w:hint="eastAsia" w:ascii="黑体" w:hAnsi="黑体" w:eastAsia="黑体" w:cs="黑体"/>
          <w:b/>
          <w:bCs/>
          <w:sz w:val="84"/>
          <w:szCs w:val="84"/>
          <w:lang w:val="en-US" w:eastAsia="zh-CN"/>
        </w:rPr>
        <w:t>图书销售系统软件概要设计</w:t>
      </w:r>
    </w:p>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p>
      <w:pPr>
        <w:jc w:val="both"/>
        <w:rPr>
          <w:rFonts w:hint="eastAsia" w:ascii="黑体" w:hAnsi="黑体" w:eastAsia="黑体" w:cs="黑体"/>
          <w:b/>
          <w:bCs/>
          <w:sz w:val="24"/>
          <w:szCs w:val="24"/>
          <w:lang w:val="en-US" w:eastAsia="zh-CN"/>
        </w:rPr>
      </w:pPr>
    </w:p>
    <w:p>
      <w:pPr>
        <w:jc w:val="both"/>
        <w:rPr>
          <w:rFonts w:hint="eastAsia" w:ascii="黑体" w:hAnsi="黑体" w:eastAsia="黑体" w:cs="黑体"/>
          <w:b/>
          <w:bCs/>
          <w:sz w:val="24"/>
          <w:szCs w:val="24"/>
          <w:lang w:val="en-US" w:eastAsia="zh-CN"/>
        </w:rPr>
      </w:pPr>
    </w:p>
    <w:p>
      <w:pPr>
        <w:jc w:val="both"/>
        <w:rPr>
          <w:rFonts w:hint="eastAsia" w:ascii="黑体" w:hAnsi="黑体" w:eastAsia="黑体" w:cs="黑体"/>
          <w:b/>
          <w:bCs/>
          <w:sz w:val="24"/>
          <w:szCs w:val="24"/>
          <w:lang w:val="en-US" w:eastAsia="zh-CN"/>
        </w:rPr>
      </w:pPr>
    </w:p>
    <w:p>
      <w:pPr>
        <w:jc w:val="both"/>
        <w:rPr>
          <w:rFonts w:hint="eastAsia" w:ascii="黑体" w:hAnsi="黑体" w:eastAsia="黑体" w:cs="黑体"/>
          <w:b/>
          <w:bCs/>
          <w:sz w:val="24"/>
          <w:szCs w:val="24"/>
          <w:lang w:val="en-US" w:eastAsia="zh-CN"/>
        </w:rPr>
      </w:pPr>
    </w:p>
    <w:p>
      <w:pPr>
        <w:jc w:val="both"/>
        <w:rPr>
          <w:rFonts w:hint="eastAsia" w:ascii="黑体" w:hAnsi="黑体" w:eastAsia="黑体" w:cs="黑体"/>
          <w:b/>
          <w:bCs/>
          <w:sz w:val="24"/>
          <w:szCs w:val="24"/>
          <w:lang w:val="en-US" w:eastAsia="zh-CN"/>
        </w:rPr>
      </w:pPr>
    </w:p>
    <w:p>
      <w:pPr>
        <w:jc w:val="both"/>
        <w:rPr>
          <w:rFonts w:hint="eastAsia" w:ascii="黑体" w:hAnsi="黑体" w:eastAsia="黑体" w:cs="黑体"/>
          <w:b/>
          <w:bCs/>
          <w:sz w:val="24"/>
          <w:szCs w:val="24"/>
          <w:lang w:val="en-US" w:eastAsia="zh-CN"/>
        </w:rPr>
      </w:pPr>
    </w:p>
    <w:sdt>
      <w:sdtPr>
        <w:rPr>
          <w:rFonts w:ascii="宋体" w:hAnsi="宋体" w:eastAsia="宋体" w:cstheme="minorBidi"/>
          <w:kern w:val="2"/>
          <w:sz w:val="21"/>
          <w:szCs w:val="24"/>
          <w:lang w:val="en-US" w:eastAsia="zh-CN" w:bidi="ar-SA"/>
        </w:rPr>
        <w:id w:val="147469944"/>
        <w15:color w:val="DBDBDB"/>
        <w:docPartObj>
          <w:docPartGallery w:val="Table of Contents"/>
          <w:docPartUnique/>
        </w:docPartObj>
      </w:sdtPr>
      <w:sdtEndPr>
        <w:rPr>
          <w:rFonts w:hint="eastAsia" w:ascii="黑体" w:hAnsi="黑体" w:eastAsia="黑体" w:cs="黑体"/>
          <w:bCs/>
          <w:kern w:val="2"/>
          <w:sz w:val="21"/>
          <w:szCs w:val="8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bookmarkStart w:id="51" w:name="_GoBack"/>
          <w:bookmarkEnd w:id="51"/>
        </w:p>
        <w:p>
          <w:pPr>
            <w:pStyle w:val="8"/>
            <w:tabs>
              <w:tab w:val="right" w:leader="dot" w:pos="8306"/>
            </w:tabs>
          </w:pPr>
          <w:r>
            <w:rPr>
              <w:rFonts w:hint="eastAsia" w:ascii="黑体" w:hAnsi="黑体" w:eastAsia="黑体" w:cs="黑体"/>
              <w:b/>
              <w:bCs/>
              <w:sz w:val="84"/>
              <w:szCs w:val="84"/>
              <w:lang w:val="en-US" w:eastAsia="zh-CN"/>
            </w:rPr>
            <w:fldChar w:fldCharType="begin"/>
          </w:r>
          <w:r>
            <w:rPr>
              <w:rFonts w:hint="eastAsia" w:ascii="黑体" w:hAnsi="黑体" w:eastAsia="黑体" w:cs="黑体"/>
              <w:b/>
              <w:bCs/>
              <w:sz w:val="84"/>
              <w:szCs w:val="84"/>
              <w:lang w:val="en-US" w:eastAsia="zh-CN"/>
            </w:rPr>
            <w:instrText xml:space="preserve">TOC \o "1-3" \h \u </w:instrText>
          </w:r>
          <w:r>
            <w:rPr>
              <w:rFonts w:hint="eastAsia" w:ascii="黑体" w:hAnsi="黑体" w:eastAsia="黑体" w:cs="黑体"/>
              <w:b/>
              <w:bCs/>
              <w:sz w:val="84"/>
              <w:szCs w:val="84"/>
              <w:lang w:val="en-US" w:eastAsia="zh-CN"/>
            </w:rPr>
            <w:fldChar w:fldCharType="separate"/>
          </w: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_Toc17094 </w:instrText>
          </w:r>
          <w:r>
            <w:rPr>
              <w:rFonts w:hint="eastAsia" w:ascii="黑体" w:hAnsi="黑体" w:eastAsia="黑体" w:cs="黑体"/>
              <w:bCs/>
              <w:szCs w:val="84"/>
              <w:lang w:val="en-US" w:eastAsia="zh-CN"/>
            </w:rPr>
            <w:fldChar w:fldCharType="separate"/>
          </w:r>
          <w:r>
            <w:rPr>
              <w:rFonts w:hint="eastAsia"/>
              <w:lang w:val="en-US" w:eastAsia="zh-CN"/>
            </w:rPr>
            <w:t>1 引言</w:t>
          </w:r>
          <w:r>
            <w:tab/>
          </w:r>
          <w:r>
            <w:fldChar w:fldCharType="begin"/>
          </w:r>
          <w:r>
            <w:instrText xml:space="preserve"> PAGEREF _Toc17094 </w:instrText>
          </w:r>
          <w:r>
            <w:fldChar w:fldCharType="separate"/>
          </w:r>
          <w:r>
            <w:t>3</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_Toc25521 </w:instrText>
          </w:r>
          <w:r>
            <w:rPr>
              <w:rFonts w:hint="eastAsia" w:ascii="黑体" w:hAnsi="黑体" w:eastAsia="黑体" w:cs="黑体"/>
              <w:bCs/>
              <w:szCs w:val="84"/>
              <w:lang w:val="en-US" w:eastAsia="zh-CN"/>
            </w:rPr>
            <w:fldChar w:fldCharType="separate"/>
          </w:r>
          <w:r>
            <w:rPr>
              <w:rFonts w:hint="eastAsia"/>
              <w:lang w:val="en-US" w:eastAsia="zh-CN"/>
            </w:rPr>
            <w:t>1.1目的</w:t>
          </w:r>
          <w:r>
            <w:tab/>
          </w:r>
          <w:r>
            <w:fldChar w:fldCharType="begin"/>
          </w:r>
          <w:r>
            <w:instrText xml:space="preserve"> PAGEREF _Toc25521 </w:instrText>
          </w:r>
          <w:r>
            <w:fldChar w:fldCharType="separate"/>
          </w:r>
          <w:r>
            <w:t>3</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_Toc23287 </w:instrText>
          </w:r>
          <w:r>
            <w:rPr>
              <w:rFonts w:hint="eastAsia" w:ascii="黑体" w:hAnsi="黑体" w:eastAsia="黑体" w:cs="黑体"/>
              <w:bCs/>
              <w:szCs w:val="84"/>
              <w:lang w:val="en-US" w:eastAsia="zh-CN"/>
            </w:rPr>
            <w:fldChar w:fldCharType="separate"/>
          </w:r>
          <w:r>
            <w:rPr>
              <w:rFonts w:hint="eastAsia"/>
              <w:lang w:val="en-US" w:eastAsia="zh-CN"/>
            </w:rPr>
            <w:t>1.2参考资料</w:t>
          </w:r>
          <w:r>
            <w:tab/>
          </w:r>
          <w:r>
            <w:fldChar w:fldCharType="begin"/>
          </w:r>
          <w:r>
            <w:instrText xml:space="preserve"> PAGEREF _Toc23287 </w:instrText>
          </w:r>
          <w:r>
            <w:fldChar w:fldCharType="separate"/>
          </w:r>
          <w:r>
            <w:t>3</w:t>
          </w:r>
          <w:r>
            <w:fldChar w:fldCharType="end"/>
          </w:r>
          <w:r>
            <w:rPr>
              <w:rFonts w:hint="eastAsia" w:ascii="黑体" w:hAnsi="黑体" w:eastAsia="黑体" w:cs="黑体"/>
              <w:bCs/>
              <w:szCs w:val="84"/>
              <w:lang w:val="en-US" w:eastAsia="zh-CN"/>
            </w:rPr>
            <w:fldChar w:fldCharType="end"/>
          </w:r>
        </w:p>
        <w:p>
          <w:pPr>
            <w:pStyle w:val="8"/>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_Toc25857 </w:instrText>
          </w:r>
          <w:r>
            <w:rPr>
              <w:rFonts w:hint="eastAsia" w:ascii="黑体" w:hAnsi="黑体" w:eastAsia="黑体" w:cs="黑体"/>
              <w:bCs/>
              <w:szCs w:val="84"/>
              <w:lang w:val="en-US" w:eastAsia="zh-CN"/>
            </w:rPr>
            <w:fldChar w:fldCharType="separate"/>
          </w:r>
          <w:r>
            <w:rPr>
              <w:rFonts w:hint="eastAsia"/>
              <w:lang w:val="en-US" w:eastAsia="zh-CN"/>
            </w:rPr>
            <w:t>2 任务概述</w:t>
          </w:r>
          <w:r>
            <w:tab/>
          </w:r>
          <w:r>
            <w:fldChar w:fldCharType="begin"/>
          </w:r>
          <w:r>
            <w:instrText xml:space="preserve"> PAGEREF _Toc25857 </w:instrText>
          </w:r>
          <w:r>
            <w:fldChar w:fldCharType="separate"/>
          </w:r>
          <w:r>
            <w:t>4</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_Toc15743 </w:instrText>
          </w:r>
          <w:r>
            <w:rPr>
              <w:rFonts w:hint="eastAsia" w:ascii="黑体" w:hAnsi="黑体" w:eastAsia="黑体" w:cs="黑体"/>
              <w:bCs/>
              <w:szCs w:val="84"/>
              <w:lang w:val="en-US" w:eastAsia="zh-CN"/>
            </w:rPr>
            <w:fldChar w:fldCharType="separate"/>
          </w:r>
          <w:r>
            <w:rPr>
              <w:rFonts w:hint="eastAsia"/>
              <w:lang w:val="en-US" w:eastAsia="zh-CN"/>
            </w:rPr>
            <w:t>2.1目标</w:t>
          </w:r>
          <w:r>
            <w:tab/>
          </w:r>
          <w:r>
            <w:fldChar w:fldCharType="begin"/>
          </w:r>
          <w:r>
            <w:instrText xml:space="preserve"> PAGEREF _Toc15743 </w:instrText>
          </w:r>
          <w:r>
            <w:fldChar w:fldCharType="separate"/>
          </w:r>
          <w:r>
            <w:t>4</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_Toc15777 </w:instrText>
          </w:r>
          <w:r>
            <w:rPr>
              <w:rFonts w:hint="eastAsia" w:ascii="黑体" w:hAnsi="黑体" w:eastAsia="黑体" w:cs="黑体"/>
              <w:bCs/>
              <w:szCs w:val="84"/>
              <w:lang w:val="en-US" w:eastAsia="zh-CN"/>
            </w:rPr>
            <w:fldChar w:fldCharType="separate"/>
          </w:r>
          <w:r>
            <w:rPr>
              <w:rFonts w:hint="eastAsia"/>
              <w:lang w:val="en-US" w:eastAsia="zh-CN"/>
            </w:rPr>
            <w:t>2.2运行环境</w:t>
          </w:r>
          <w:r>
            <w:tab/>
          </w:r>
          <w:r>
            <w:fldChar w:fldCharType="begin"/>
          </w:r>
          <w:r>
            <w:instrText xml:space="preserve"> PAGEREF _Toc15777 </w:instrText>
          </w:r>
          <w:r>
            <w:fldChar w:fldCharType="separate"/>
          </w:r>
          <w:r>
            <w:t>4</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_Toc6172 </w:instrText>
          </w:r>
          <w:r>
            <w:rPr>
              <w:rFonts w:hint="eastAsia" w:ascii="黑体" w:hAnsi="黑体" w:eastAsia="黑体" w:cs="黑体"/>
              <w:bCs/>
              <w:szCs w:val="84"/>
              <w:lang w:val="en-US" w:eastAsia="zh-CN"/>
            </w:rPr>
            <w:fldChar w:fldCharType="separate"/>
          </w:r>
          <w:r>
            <w:rPr>
              <w:rFonts w:hint="eastAsia"/>
              <w:lang w:val="en-US" w:eastAsia="zh-CN"/>
            </w:rPr>
            <w:t>2.3需求概述</w:t>
          </w:r>
          <w:r>
            <w:tab/>
          </w:r>
          <w:r>
            <w:fldChar w:fldCharType="begin"/>
          </w:r>
          <w:r>
            <w:instrText xml:space="preserve"> PAGEREF _Toc6172 </w:instrText>
          </w:r>
          <w:r>
            <w:fldChar w:fldCharType="separate"/>
          </w:r>
          <w:r>
            <w:t>4</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_Toc20725 </w:instrText>
          </w:r>
          <w:r>
            <w:rPr>
              <w:rFonts w:hint="eastAsia" w:ascii="黑体" w:hAnsi="黑体" w:eastAsia="黑体" w:cs="黑体"/>
              <w:bCs/>
              <w:szCs w:val="84"/>
              <w:lang w:val="en-US" w:eastAsia="zh-CN"/>
            </w:rPr>
            <w:fldChar w:fldCharType="separate"/>
          </w:r>
          <w:r>
            <w:rPr>
              <w:rFonts w:hint="eastAsia"/>
              <w:lang w:val="en-US" w:eastAsia="zh-CN"/>
            </w:rPr>
            <w:t>2.4条件与限制</w:t>
          </w:r>
          <w:r>
            <w:tab/>
          </w:r>
          <w:r>
            <w:fldChar w:fldCharType="begin"/>
          </w:r>
          <w:r>
            <w:instrText xml:space="preserve"> PAGEREF _Toc20725 </w:instrText>
          </w:r>
          <w:r>
            <w:fldChar w:fldCharType="separate"/>
          </w:r>
          <w:r>
            <w:t>5</w:t>
          </w:r>
          <w:r>
            <w:fldChar w:fldCharType="end"/>
          </w:r>
          <w:r>
            <w:rPr>
              <w:rFonts w:hint="eastAsia" w:ascii="黑体" w:hAnsi="黑体" w:eastAsia="黑体" w:cs="黑体"/>
              <w:bCs/>
              <w:szCs w:val="84"/>
              <w:lang w:val="en-US" w:eastAsia="zh-CN"/>
            </w:rPr>
            <w:fldChar w:fldCharType="end"/>
          </w:r>
        </w:p>
        <w:p>
          <w:pPr>
            <w:pStyle w:val="8"/>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_Toc697 </w:instrText>
          </w:r>
          <w:r>
            <w:rPr>
              <w:rFonts w:hint="eastAsia" w:ascii="黑体" w:hAnsi="黑体" w:eastAsia="黑体" w:cs="黑体"/>
              <w:bCs/>
              <w:szCs w:val="84"/>
              <w:lang w:val="en-US" w:eastAsia="zh-CN"/>
            </w:rPr>
            <w:fldChar w:fldCharType="separate"/>
          </w:r>
          <w:r>
            <w:rPr>
              <w:rFonts w:hint="eastAsia"/>
              <w:lang w:val="en-US" w:eastAsia="zh-CN"/>
            </w:rPr>
            <w:t>3 数据描述</w:t>
          </w:r>
          <w:r>
            <w:tab/>
          </w:r>
          <w:r>
            <w:fldChar w:fldCharType="begin"/>
          </w:r>
          <w:r>
            <w:instrText xml:space="preserve"> PAGEREF _Toc697 </w:instrText>
          </w:r>
          <w:r>
            <w:fldChar w:fldCharType="separate"/>
          </w:r>
          <w:r>
            <w:t>6</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_Toc30966 </w:instrText>
          </w:r>
          <w:r>
            <w:rPr>
              <w:rFonts w:hint="eastAsia" w:ascii="黑体" w:hAnsi="黑体" w:eastAsia="黑体" w:cs="黑体"/>
              <w:bCs/>
              <w:szCs w:val="84"/>
              <w:lang w:val="en-US" w:eastAsia="zh-CN"/>
            </w:rPr>
            <w:fldChar w:fldCharType="separate"/>
          </w:r>
          <w:r>
            <w:rPr>
              <w:rFonts w:hint="eastAsia"/>
              <w:lang w:val="en-US" w:eastAsia="zh-CN"/>
            </w:rPr>
            <w:t>3.1处理流程</w:t>
          </w:r>
          <w:r>
            <w:tab/>
          </w:r>
          <w:r>
            <w:fldChar w:fldCharType="begin"/>
          </w:r>
          <w:r>
            <w:instrText xml:space="preserve"> PAGEREF _Toc30966 </w:instrText>
          </w:r>
          <w:r>
            <w:fldChar w:fldCharType="separate"/>
          </w:r>
          <w:r>
            <w:t>6</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_Toc21078 </w:instrText>
          </w:r>
          <w:r>
            <w:rPr>
              <w:rFonts w:hint="eastAsia" w:ascii="黑体" w:hAnsi="黑体" w:eastAsia="黑体" w:cs="黑体"/>
              <w:bCs/>
              <w:szCs w:val="84"/>
              <w:lang w:val="en-US" w:eastAsia="zh-CN"/>
            </w:rPr>
            <w:fldChar w:fldCharType="separate"/>
          </w:r>
          <w:r>
            <w:rPr>
              <w:rFonts w:hint="eastAsia"/>
              <w:lang w:val="en-US" w:eastAsia="zh-CN"/>
            </w:rPr>
            <w:t>3.2总体结构和模块外部设计</w:t>
          </w:r>
          <w:r>
            <w:tab/>
          </w:r>
          <w:r>
            <w:fldChar w:fldCharType="begin"/>
          </w:r>
          <w:r>
            <w:instrText xml:space="preserve"> PAGEREF _Toc21078 </w:instrText>
          </w:r>
          <w:r>
            <w:fldChar w:fldCharType="separate"/>
          </w:r>
          <w:r>
            <w:t>7</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_Toc13789 </w:instrText>
          </w:r>
          <w:r>
            <w:rPr>
              <w:rFonts w:hint="eastAsia" w:ascii="黑体" w:hAnsi="黑体" w:eastAsia="黑体" w:cs="黑体"/>
              <w:bCs/>
              <w:szCs w:val="84"/>
              <w:lang w:val="en-US" w:eastAsia="zh-CN"/>
            </w:rPr>
            <w:fldChar w:fldCharType="separate"/>
          </w:r>
          <w:r>
            <w:rPr>
              <w:rFonts w:hint="eastAsia"/>
              <w:lang w:val="en-US" w:eastAsia="zh-CN"/>
            </w:rPr>
            <w:t>3.3功能分配</w:t>
          </w:r>
          <w:r>
            <w:tab/>
          </w:r>
          <w:r>
            <w:fldChar w:fldCharType="begin"/>
          </w:r>
          <w:r>
            <w:instrText xml:space="preserve"> PAGEREF _Toc13789 </w:instrText>
          </w:r>
          <w:r>
            <w:fldChar w:fldCharType="separate"/>
          </w:r>
          <w:r>
            <w:t>8</w:t>
          </w:r>
          <w:r>
            <w:fldChar w:fldCharType="end"/>
          </w:r>
          <w:r>
            <w:rPr>
              <w:rFonts w:hint="eastAsia" w:ascii="黑体" w:hAnsi="黑体" w:eastAsia="黑体" w:cs="黑体"/>
              <w:bCs/>
              <w:szCs w:val="84"/>
              <w:lang w:val="en-US" w:eastAsia="zh-CN"/>
            </w:rPr>
            <w:fldChar w:fldCharType="end"/>
          </w:r>
        </w:p>
        <w:p>
          <w:pPr>
            <w:pStyle w:val="8"/>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_Toc4227 </w:instrText>
          </w:r>
          <w:r>
            <w:rPr>
              <w:rFonts w:hint="eastAsia" w:ascii="黑体" w:hAnsi="黑体" w:eastAsia="黑体" w:cs="黑体"/>
              <w:bCs/>
              <w:szCs w:val="84"/>
              <w:lang w:val="en-US" w:eastAsia="zh-CN"/>
            </w:rPr>
            <w:fldChar w:fldCharType="separate"/>
          </w:r>
          <w:r>
            <w:rPr>
              <w:rFonts w:hint="eastAsia"/>
              <w:lang w:val="en-US" w:eastAsia="zh-CN"/>
            </w:rPr>
            <w:t>4 接口设计</w:t>
          </w:r>
          <w:r>
            <w:tab/>
          </w:r>
          <w:r>
            <w:fldChar w:fldCharType="begin"/>
          </w:r>
          <w:r>
            <w:instrText xml:space="preserve"> PAGEREF _Toc4227 </w:instrText>
          </w:r>
          <w:r>
            <w:fldChar w:fldCharType="separate"/>
          </w:r>
          <w:r>
            <w:t>12</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_Toc13393 </w:instrText>
          </w:r>
          <w:r>
            <w:rPr>
              <w:rFonts w:hint="eastAsia" w:ascii="黑体" w:hAnsi="黑体" w:eastAsia="黑体" w:cs="黑体"/>
              <w:bCs/>
              <w:szCs w:val="84"/>
              <w:lang w:val="en-US" w:eastAsia="zh-CN"/>
            </w:rPr>
            <w:fldChar w:fldCharType="separate"/>
          </w:r>
          <w:r>
            <w:rPr>
              <w:rFonts w:hint="eastAsia"/>
              <w:lang w:val="en-US" w:eastAsia="zh-CN"/>
            </w:rPr>
            <w:t>4.1外部接口</w:t>
          </w:r>
          <w:r>
            <w:tab/>
          </w:r>
          <w:r>
            <w:fldChar w:fldCharType="begin"/>
          </w:r>
          <w:r>
            <w:instrText xml:space="preserve"> PAGEREF _Toc13393 </w:instrText>
          </w:r>
          <w:r>
            <w:fldChar w:fldCharType="separate"/>
          </w:r>
          <w:r>
            <w:t>12</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_Toc9044 </w:instrText>
          </w:r>
          <w:r>
            <w:rPr>
              <w:rFonts w:hint="eastAsia" w:ascii="黑体" w:hAnsi="黑体" w:eastAsia="黑体" w:cs="黑体"/>
              <w:bCs/>
              <w:szCs w:val="84"/>
              <w:lang w:val="en-US" w:eastAsia="zh-CN"/>
            </w:rPr>
            <w:fldChar w:fldCharType="separate"/>
          </w:r>
          <w:r>
            <w:rPr>
              <w:rFonts w:hint="eastAsia"/>
              <w:lang w:val="en-US" w:eastAsia="zh-CN"/>
            </w:rPr>
            <w:t>4.2内部接口</w:t>
          </w:r>
          <w:r>
            <w:tab/>
          </w:r>
          <w:r>
            <w:fldChar w:fldCharType="begin"/>
          </w:r>
          <w:r>
            <w:instrText xml:space="preserve"> PAGEREF _Toc9044 </w:instrText>
          </w:r>
          <w:r>
            <w:fldChar w:fldCharType="separate"/>
          </w:r>
          <w:r>
            <w:t>12</w:t>
          </w:r>
          <w:r>
            <w:fldChar w:fldCharType="end"/>
          </w:r>
          <w:r>
            <w:rPr>
              <w:rFonts w:hint="eastAsia" w:ascii="黑体" w:hAnsi="黑体" w:eastAsia="黑体" w:cs="黑体"/>
              <w:bCs/>
              <w:szCs w:val="84"/>
              <w:lang w:val="en-US" w:eastAsia="zh-CN"/>
            </w:rPr>
            <w:fldChar w:fldCharType="end"/>
          </w:r>
        </w:p>
        <w:p>
          <w:pPr>
            <w:pStyle w:val="8"/>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_Toc9721 </w:instrText>
          </w:r>
          <w:r>
            <w:rPr>
              <w:rFonts w:hint="eastAsia" w:ascii="黑体" w:hAnsi="黑体" w:eastAsia="黑体" w:cs="黑体"/>
              <w:bCs/>
              <w:szCs w:val="84"/>
              <w:lang w:val="en-US" w:eastAsia="zh-CN"/>
            </w:rPr>
            <w:fldChar w:fldCharType="separate"/>
          </w:r>
          <w:r>
            <w:rPr>
              <w:rFonts w:hint="eastAsia"/>
              <w:lang w:val="en-US" w:eastAsia="zh-CN"/>
            </w:rPr>
            <w:t>5 数据结构设计</w:t>
          </w:r>
          <w:r>
            <w:tab/>
          </w:r>
          <w:r>
            <w:fldChar w:fldCharType="begin"/>
          </w:r>
          <w:r>
            <w:instrText xml:space="preserve"> PAGEREF _Toc9721 </w:instrText>
          </w:r>
          <w:r>
            <w:fldChar w:fldCharType="separate"/>
          </w:r>
          <w:r>
            <w:t>13</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_Toc21036 </w:instrText>
          </w:r>
          <w:r>
            <w:rPr>
              <w:rFonts w:hint="eastAsia" w:ascii="黑体" w:hAnsi="黑体" w:eastAsia="黑体" w:cs="黑体"/>
              <w:bCs/>
              <w:szCs w:val="84"/>
              <w:lang w:val="en-US" w:eastAsia="zh-CN"/>
            </w:rPr>
            <w:fldChar w:fldCharType="separate"/>
          </w:r>
          <w:r>
            <w:rPr>
              <w:rFonts w:hint="eastAsia"/>
              <w:lang w:val="en-US" w:eastAsia="zh-CN"/>
            </w:rPr>
            <w:t>5.1逻辑结构设计</w:t>
          </w:r>
          <w:r>
            <w:tab/>
          </w:r>
          <w:r>
            <w:fldChar w:fldCharType="begin"/>
          </w:r>
          <w:r>
            <w:instrText xml:space="preserve"> PAGEREF _Toc21036 </w:instrText>
          </w:r>
          <w:r>
            <w:fldChar w:fldCharType="separate"/>
          </w:r>
          <w:r>
            <w:t>13</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_Toc1949 </w:instrText>
          </w:r>
          <w:r>
            <w:rPr>
              <w:rFonts w:hint="eastAsia" w:ascii="黑体" w:hAnsi="黑体" w:eastAsia="黑体" w:cs="黑体"/>
              <w:bCs/>
              <w:szCs w:val="84"/>
              <w:lang w:val="en-US" w:eastAsia="zh-CN"/>
            </w:rPr>
            <w:fldChar w:fldCharType="separate"/>
          </w:r>
          <w:r>
            <w:rPr>
              <w:rFonts w:hint="eastAsia"/>
              <w:lang w:val="en-US" w:eastAsia="zh-CN"/>
            </w:rPr>
            <w:t>5.2物理结构设计</w:t>
          </w:r>
          <w:r>
            <w:tab/>
          </w:r>
          <w:r>
            <w:fldChar w:fldCharType="begin"/>
          </w:r>
          <w:r>
            <w:instrText xml:space="preserve"> PAGEREF _Toc1949 </w:instrText>
          </w:r>
          <w:r>
            <w:fldChar w:fldCharType="separate"/>
          </w:r>
          <w:r>
            <w:t>14</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_Toc30179 </w:instrText>
          </w:r>
          <w:r>
            <w:rPr>
              <w:rFonts w:hint="eastAsia" w:ascii="黑体" w:hAnsi="黑体" w:eastAsia="黑体" w:cs="黑体"/>
              <w:bCs/>
              <w:szCs w:val="84"/>
              <w:lang w:val="en-US" w:eastAsia="zh-CN"/>
            </w:rPr>
            <w:fldChar w:fldCharType="separate"/>
          </w:r>
          <w:r>
            <w:rPr>
              <w:rFonts w:hint="eastAsia"/>
              <w:lang w:val="en-US" w:eastAsia="zh-CN"/>
            </w:rPr>
            <w:t>5.3 数据结构与程序关系</w:t>
          </w:r>
          <w:r>
            <w:tab/>
          </w:r>
          <w:r>
            <w:fldChar w:fldCharType="begin"/>
          </w:r>
          <w:r>
            <w:instrText xml:space="preserve"> PAGEREF _Toc30179 </w:instrText>
          </w:r>
          <w:r>
            <w:fldChar w:fldCharType="separate"/>
          </w:r>
          <w:r>
            <w:t>14</w:t>
          </w:r>
          <w:r>
            <w:fldChar w:fldCharType="end"/>
          </w:r>
          <w:r>
            <w:rPr>
              <w:rFonts w:hint="eastAsia" w:ascii="黑体" w:hAnsi="黑体" w:eastAsia="黑体" w:cs="黑体"/>
              <w:bCs/>
              <w:szCs w:val="84"/>
              <w:lang w:val="en-US" w:eastAsia="zh-CN"/>
            </w:rPr>
            <w:fldChar w:fldCharType="end"/>
          </w:r>
        </w:p>
        <w:p>
          <w:pPr>
            <w:pStyle w:val="8"/>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_Toc2354 </w:instrText>
          </w:r>
          <w:r>
            <w:rPr>
              <w:rFonts w:hint="eastAsia" w:ascii="黑体" w:hAnsi="黑体" w:eastAsia="黑体" w:cs="黑体"/>
              <w:bCs/>
              <w:szCs w:val="84"/>
              <w:lang w:val="en-US" w:eastAsia="zh-CN"/>
            </w:rPr>
            <w:fldChar w:fldCharType="separate"/>
          </w:r>
          <w:r>
            <w:rPr>
              <w:rFonts w:hint="eastAsia"/>
              <w:lang w:val="en-US" w:eastAsia="zh-CN"/>
            </w:rPr>
            <w:t>6 运行设计</w:t>
          </w:r>
          <w:r>
            <w:tab/>
          </w:r>
          <w:r>
            <w:fldChar w:fldCharType="begin"/>
          </w:r>
          <w:r>
            <w:instrText xml:space="preserve"> PAGEREF _Toc2354 </w:instrText>
          </w:r>
          <w:r>
            <w:fldChar w:fldCharType="separate"/>
          </w:r>
          <w:r>
            <w:t>15</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_Toc22285 </w:instrText>
          </w:r>
          <w:r>
            <w:rPr>
              <w:rFonts w:hint="eastAsia" w:ascii="黑体" w:hAnsi="黑体" w:eastAsia="黑体" w:cs="黑体"/>
              <w:bCs/>
              <w:szCs w:val="84"/>
              <w:lang w:val="en-US" w:eastAsia="zh-CN"/>
            </w:rPr>
            <w:fldChar w:fldCharType="separate"/>
          </w:r>
          <w:r>
            <w:rPr>
              <w:rFonts w:hint="eastAsia"/>
              <w:lang w:val="en-US" w:eastAsia="zh-CN"/>
            </w:rPr>
            <w:t>6.1 运行模块的组合</w:t>
          </w:r>
          <w:r>
            <w:tab/>
          </w:r>
          <w:r>
            <w:fldChar w:fldCharType="begin"/>
          </w:r>
          <w:r>
            <w:instrText xml:space="preserve"> PAGEREF _Toc22285 </w:instrText>
          </w:r>
          <w:r>
            <w:fldChar w:fldCharType="separate"/>
          </w:r>
          <w:r>
            <w:t>15</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_Toc12180 </w:instrText>
          </w:r>
          <w:r>
            <w:rPr>
              <w:rFonts w:hint="eastAsia" w:ascii="黑体" w:hAnsi="黑体" w:eastAsia="黑体" w:cs="黑体"/>
              <w:bCs/>
              <w:szCs w:val="84"/>
              <w:lang w:val="en-US" w:eastAsia="zh-CN"/>
            </w:rPr>
            <w:fldChar w:fldCharType="separate"/>
          </w:r>
          <w:r>
            <w:rPr>
              <w:rFonts w:hint="eastAsia"/>
              <w:lang w:val="en-US" w:eastAsia="zh-CN"/>
            </w:rPr>
            <w:t>6.2 运行控制</w:t>
          </w:r>
          <w:r>
            <w:tab/>
          </w:r>
          <w:r>
            <w:fldChar w:fldCharType="begin"/>
          </w:r>
          <w:r>
            <w:instrText xml:space="preserve"> PAGEREF _Toc12180 </w:instrText>
          </w:r>
          <w:r>
            <w:fldChar w:fldCharType="separate"/>
          </w:r>
          <w:r>
            <w:t>15</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_Toc4965 </w:instrText>
          </w:r>
          <w:r>
            <w:rPr>
              <w:rFonts w:hint="eastAsia" w:ascii="黑体" w:hAnsi="黑体" w:eastAsia="黑体" w:cs="黑体"/>
              <w:bCs/>
              <w:szCs w:val="84"/>
              <w:lang w:val="en-US" w:eastAsia="zh-CN"/>
            </w:rPr>
            <w:fldChar w:fldCharType="separate"/>
          </w:r>
          <w:r>
            <w:rPr>
              <w:rFonts w:hint="eastAsia"/>
              <w:lang w:val="en-US" w:eastAsia="zh-CN"/>
            </w:rPr>
            <w:t>6.3 运行时间</w:t>
          </w:r>
          <w:r>
            <w:tab/>
          </w:r>
          <w:r>
            <w:fldChar w:fldCharType="begin"/>
          </w:r>
          <w:r>
            <w:instrText xml:space="preserve"> PAGEREF _Toc4965 </w:instrText>
          </w:r>
          <w:r>
            <w:fldChar w:fldCharType="separate"/>
          </w:r>
          <w:r>
            <w:t>15</w:t>
          </w:r>
          <w:r>
            <w:fldChar w:fldCharType="end"/>
          </w:r>
          <w:r>
            <w:rPr>
              <w:rFonts w:hint="eastAsia" w:ascii="黑体" w:hAnsi="黑体" w:eastAsia="黑体" w:cs="黑体"/>
              <w:bCs/>
              <w:szCs w:val="84"/>
              <w:lang w:val="en-US" w:eastAsia="zh-CN"/>
            </w:rPr>
            <w:fldChar w:fldCharType="end"/>
          </w:r>
        </w:p>
        <w:p>
          <w:pPr>
            <w:pStyle w:val="8"/>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_Toc17590 </w:instrText>
          </w:r>
          <w:r>
            <w:rPr>
              <w:rFonts w:hint="eastAsia" w:ascii="黑体" w:hAnsi="黑体" w:eastAsia="黑体" w:cs="黑体"/>
              <w:bCs/>
              <w:szCs w:val="84"/>
              <w:lang w:val="en-US" w:eastAsia="zh-CN"/>
            </w:rPr>
            <w:fldChar w:fldCharType="separate"/>
          </w:r>
          <w:r>
            <w:rPr>
              <w:rFonts w:hint="eastAsia"/>
              <w:lang w:val="en-US" w:eastAsia="zh-CN"/>
            </w:rPr>
            <w:t>7 出错处理设计</w:t>
          </w:r>
          <w:r>
            <w:tab/>
          </w:r>
          <w:r>
            <w:fldChar w:fldCharType="begin"/>
          </w:r>
          <w:r>
            <w:instrText xml:space="preserve"> PAGEREF _Toc17590 </w:instrText>
          </w:r>
          <w:r>
            <w:fldChar w:fldCharType="separate"/>
          </w:r>
          <w:r>
            <w:t>16</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_Toc27562 </w:instrText>
          </w:r>
          <w:r>
            <w:rPr>
              <w:rFonts w:hint="eastAsia" w:ascii="黑体" w:hAnsi="黑体" w:eastAsia="黑体" w:cs="黑体"/>
              <w:bCs/>
              <w:szCs w:val="84"/>
              <w:lang w:val="en-US" w:eastAsia="zh-CN"/>
            </w:rPr>
            <w:fldChar w:fldCharType="separate"/>
          </w:r>
          <w:r>
            <w:rPr>
              <w:rFonts w:hint="eastAsia"/>
              <w:lang w:val="en-US" w:eastAsia="zh-CN"/>
            </w:rPr>
            <w:t>7.1出错输出信息</w:t>
          </w:r>
          <w:r>
            <w:tab/>
          </w:r>
          <w:r>
            <w:fldChar w:fldCharType="begin"/>
          </w:r>
          <w:r>
            <w:instrText xml:space="preserve"> PAGEREF _Toc27562 </w:instrText>
          </w:r>
          <w:r>
            <w:fldChar w:fldCharType="separate"/>
          </w:r>
          <w:r>
            <w:t>16</w:t>
          </w:r>
          <w:r>
            <w:fldChar w:fldCharType="end"/>
          </w:r>
          <w:r>
            <w:rPr>
              <w:rFonts w:hint="eastAsia" w:ascii="黑体" w:hAnsi="黑体" w:eastAsia="黑体" w:cs="黑体"/>
              <w:bCs/>
              <w:szCs w:val="84"/>
              <w:lang w:val="en-US" w:eastAsia="zh-CN"/>
            </w:rPr>
            <w:fldChar w:fldCharType="end"/>
          </w:r>
        </w:p>
        <w:p>
          <w:pPr>
            <w:pStyle w:val="9"/>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_Toc4741 </w:instrText>
          </w:r>
          <w:r>
            <w:rPr>
              <w:rFonts w:hint="eastAsia" w:ascii="黑体" w:hAnsi="黑体" w:eastAsia="黑体" w:cs="黑体"/>
              <w:bCs/>
              <w:szCs w:val="84"/>
              <w:lang w:val="en-US" w:eastAsia="zh-CN"/>
            </w:rPr>
            <w:fldChar w:fldCharType="separate"/>
          </w:r>
          <w:r>
            <w:rPr>
              <w:rFonts w:hint="eastAsia"/>
              <w:lang w:val="en-US" w:eastAsia="zh-CN"/>
            </w:rPr>
            <w:t>7.2出错处理对策</w:t>
          </w:r>
          <w:r>
            <w:tab/>
          </w:r>
          <w:r>
            <w:fldChar w:fldCharType="begin"/>
          </w:r>
          <w:r>
            <w:instrText xml:space="preserve"> PAGEREF _Toc4741 </w:instrText>
          </w:r>
          <w:r>
            <w:fldChar w:fldCharType="separate"/>
          </w:r>
          <w:r>
            <w:t>16</w:t>
          </w:r>
          <w:r>
            <w:fldChar w:fldCharType="end"/>
          </w:r>
          <w:r>
            <w:rPr>
              <w:rFonts w:hint="eastAsia" w:ascii="黑体" w:hAnsi="黑体" w:eastAsia="黑体" w:cs="黑体"/>
              <w:bCs/>
              <w:szCs w:val="84"/>
              <w:lang w:val="en-US" w:eastAsia="zh-CN"/>
            </w:rPr>
            <w:fldChar w:fldCharType="end"/>
          </w:r>
        </w:p>
        <w:p>
          <w:pPr>
            <w:pStyle w:val="8"/>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_Toc9598 </w:instrText>
          </w:r>
          <w:r>
            <w:rPr>
              <w:rFonts w:hint="eastAsia" w:ascii="黑体" w:hAnsi="黑体" w:eastAsia="黑体" w:cs="黑体"/>
              <w:bCs/>
              <w:szCs w:val="84"/>
              <w:lang w:val="en-US" w:eastAsia="zh-CN"/>
            </w:rPr>
            <w:fldChar w:fldCharType="separate"/>
          </w:r>
          <w:r>
            <w:rPr>
              <w:rFonts w:hint="eastAsia"/>
              <w:lang w:val="en-US" w:eastAsia="zh-CN"/>
            </w:rPr>
            <w:t>8安全保密设计</w:t>
          </w:r>
          <w:r>
            <w:tab/>
          </w:r>
          <w:r>
            <w:fldChar w:fldCharType="begin"/>
          </w:r>
          <w:r>
            <w:instrText xml:space="preserve"> PAGEREF _Toc9598 </w:instrText>
          </w:r>
          <w:r>
            <w:fldChar w:fldCharType="separate"/>
          </w:r>
          <w:r>
            <w:t>17</w:t>
          </w:r>
          <w:r>
            <w:fldChar w:fldCharType="end"/>
          </w:r>
          <w:r>
            <w:rPr>
              <w:rFonts w:hint="eastAsia" w:ascii="黑体" w:hAnsi="黑体" w:eastAsia="黑体" w:cs="黑体"/>
              <w:bCs/>
              <w:szCs w:val="84"/>
              <w:lang w:val="en-US" w:eastAsia="zh-CN"/>
            </w:rPr>
            <w:fldChar w:fldCharType="end"/>
          </w:r>
        </w:p>
        <w:p>
          <w:pPr>
            <w:pStyle w:val="8"/>
            <w:tabs>
              <w:tab w:val="right" w:leader="dot" w:pos="8306"/>
            </w:tabs>
          </w:pPr>
          <w:r>
            <w:rPr>
              <w:rFonts w:hint="eastAsia" w:ascii="黑体" w:hAnsi="黑体" w:eastAsia="黑体" w:cs="黑体"/>
              <w:bCs/>
              <w:szCs w:val="84"/>
              <w:lang w:val="en-US" w:eastAsia="zh-CN"/>
            </w:rPr>
            <w:fldChar w:fldCharType="begin"/>
          </w:r>
          <w:r>
            <w:rPr>
              <w:rFonts w:hint="eastAsia" w:ascii="黑体" w:hAnsi="黑体" w:eastAsia="黑体" w:cs="黑体"/>
              <w:bCs/>
              <w:szCs w:val="84"/>
              <w:lang w:val="en-US" w:eastAsia="zh-CN"/>
            </w:rPr>
            <w:instrText xml:space="preserve"> HYPERLINK \l _Toc1507 </w:instrText>
          </w:r>
          <w:r>
            <w:rPr>
              <w:rFonts w:hint="eastAsia" w:ascii="黑体" w:hAnsi="黑体" w:eastAsia="黑体" w:cs="黑体"/>
              <w:bCs/>
              <w:szCs w:val="84"/>
              <w:lang w:val="en-US" w:eastAsia="zh-CN"/>
            </w:rPr>
            <w:fldChar w:fldCharType="separate"/>
          </w:r>
          <w:r>
            <w:rPr>
              <w:rFonts w:hint="eastAsia"/>
              <w:lang w:val="en-US" w:eastAsia="zh-CN"/>
            </w:rPr>
            <w:t>9维护设计</w:t>
          </w:r>
          <w:r>
            <w:tab/>
          </w:r>
          <w:r>
            <w:fldChar w:fldCharType="begin"/>
          </w:r>
          <w:r>
            <w:instrText xml:space="preserve"> PAGEREF _Toc1507 </w:instrText>
          </w:r>
          <w:r>
            <w:fldChar w:fldCharType="separate"/>
          </w:r>
          <w:r>
            <w:t>18</w:t>
          </w:r>
          <w:r>
            <w:fldChar w:fldCharType="end"/>
          </w:r>
          <w:r>
            <w:rPr>
              <w:rFonts w:hint="eastAsia" w:ascii="黑体" w:hAnsi="黑体" w:eastAsia="黑体" w:cs="黑体"/>
              <w:bCs/>
              <w:szCs w:val="84"/>
              <w:lang w:val="en-US" w:eastAsia="zh-CN"/>
            </w:rPr>
            <w:fldChar w:fldCharType="end"/>
          </w:r>
        </w:p>
        <w:p>
          <w:pPr>
            <w:jc w:val="center"/>
            <w:rPr>
              <w:rFonts w:hint="eastAsia" w:ascii="黑体" w:hAnsi="黑体" w:eastAsia="黑体" w:cs="黑体"/>
              <w:b/>
              <w:bCs/>
              <w:sz w:val="84"/>
              <w:szCs w:val="84"/>
              <w:lang w:val="en-US" w:eastAsia="zh-CN"/>
            </w:rPr>
          </w:pPr>
          <w:r>
            <w:rPr>
              <w:rFonts w:hint="eastAsia" w:ascii="黑体" w:hAnsi="黑体" w:eastAsia="黑体" w:cs="黑体"/>
              <w:bCs/>
              <w:szCs w:val="84"/>
              <w:lang w:val="en-US" w:eastAsia="zh-CN"/>
            </w:rPr>
            <w:fldChar w:fldCharType="end"/>
          </w:r>
        </w:p>
      </w:sdtContent>
    </w:sdt>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p>
      <w:pPr>
        <w:pStyle w:val="2"/>
        <w:bidi w:val="0"/>
        <w:rPr>
          <w:rFonts w:hint="eastAsia"/>
          <w:lang w:val="en-US" w:eastAsia="zh-CN"/>
        </w:rPr>
      </w:pPr>
      <w:bookmarkStart w:id="0" w:name="_Toc6159"/>
      <w:bookmarkStart w:id="1" w:name="_Toc17094"/>
      <w:r>
        <w:rPr>
          <w:rFonts w:hint="eastAsia"/>
          <w:lang w:val="en-US" w:eastAsia="zh-CN"/>
        </w:rPr>
        <w:t>1 引言</w:t>
      </w:r>
      <w:bookmarkEnd w:id="0"/>
      <w:bookmarkEnd w:id="1"/>
    </w:p>
    <w:p>
      <w:pPr>
        <w:pStyle w:val="3"/>
        <w:bidi w:val="0"/>
        <w:rPr>
          <w:rFonts w:hint="eastAsia"/>
          <w:lang w:val="en-US" w:eastAsia="zh-CN"/>
        </w:rPr>
      </w:pPr>
      <w:bookmarkStart w:id="2" w:name="_Toc24538"/>
      <w:bookmarkStart w:id="3" w:name="_Toc25521"/>
      <w:r>
        <w:rPr>
          <w:rFonts w:hint="eastAsia"/>
          <w:lang w:val="en-US" w:eastAsia="zh-CN"/>
        </w:rPr>
        <w:t>1.1目的</w:t>
      </w:r>
      <w:bookmarkEnd w:id="2"/>
      <w:bookmarkEnd w:id="3"/>
    </w:p>
    <w:p>
      <w:pPr>
        <w:ind w:firstLine="480" w:firstLineChars="200"/>
        <w:jc w:val="both"/>
        <w:rPr>
          <w:rFonts w:hint="eastAsia" w:ascii="宋体" w:hAnsi="宋体" w:eastAsia="宋体" w:cs="宋体"/>
          <w:b w:val="0"/>
          <w:bCs w:val="0"/>
          <w:sz w:val="24"/>
          <w:szCs w:val="24"/>
          <w:lang w:val="en-US" w:eastAsia="zh-CN"/>
        </w:rPr>
      </w:pPr>
      <w:bookmarkStart w:id="4" w:name="_Toc24018"/>
      <w:r>
        <w:rPr>
          <w:rFonts w:hint="eastAsia" w:ascii="宋体" w:hAnsi="宋体" w:eastAsia="宋体" w:cs="宋体"/>
          <w:b w:val="0"/>
          <w:bCs w:val="0"/>
          <w:sz w:val="24"/>
          <w:szCs w:val="24"/>
          <w:lang w:val="en-US" w:eastAsia="zh-CN"/>
        </w:rPr>
        <w:t>本概要设计说明书的编写目的在于从总体设计的角度明确网上图书销售系统的功能和处理模式，完成接口设计，把系统的功能需求分配给软件结构，形成软件的系统结构，使系统开发人员和产品管理人员明确产品功能，可以有针对性的进行系统开发、测试以及验收等各方面的工作，为以后的详细设计打下基础。 本概要设计说明书的预期读者主要是用户代表、软件分析人员、开发管理人员和测试人员。</w:t>
      </w:r>
    </w:p>
    <w:p>
      <w:pPr>
        <w:pStyle w:val="3"/>
        <w:bidi w:val="0"/>
        <w:rPr>
          <w:rFonts w:hint="default"/>
          <w:lang w:val="en-US" w:eastAsia="zh-CN"/>
        </w:rPr>
      </w:pPr>
      <w:bookmarkStart w:id="5" w:name="_Toc23287"/>
      <w:r>
        <w:rPr>
          <w:rFonts w:hint="eastAsia"/>
          <w:lang w:val="en-US" w:eastAsia="zh-CN"/>
        </w:rPr>
        <w:t>1.2</w:t>
      </w:r>
      <w:bookmarkEnd w:id="4"/>
      <w:r>
        <w:rPr>
          <w:rFonts w:hint="eastAsia"/>
          <w:lang w:val="en-US" w:eastAsia="zh-CN"/>
        </w:rPr>
        <w:t>参考资料</w:t>
      </w:r>
      <w:bookmarkEnd w:id="5"/>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软件工程与UML综合实训教程(崔松健)；</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网上图书销售系统项目开发计划；</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网上图书销售系统需求规格说明书；</w:t>
      </w: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jc w:val="both"/>
        <w:rPr>
          <w:rFonts w:hint="default" w:ascii="宋体" w:hAnsi="宋体" w:eastAsia="宋体" w:cs="宋体"/>
          <w:b w:val="0"/>
          <w:bCs w:val="0"/>
          <w:sz w:val="24"/>
          <w:szCs w:val="24"/>
          <w:lang w:val="en-US" w:eastAsia="zh-CN"/>
        </w:rPr>
      </w:pPr>
    </w:p>
    <w:p>
      <w:pPr>
        <w:pStyle w:val="2"/>
        <w:bidi w:val="0"/>
        <w:rPr>
          <w:rFonts w:hint="eastAsia"/>
          <w:lang w:val="en-US" w:eastAsia="zh-CN"/>
        </w:rPr>
      </w:pPr>
      <w:bookmarkStart w:id="6" w:name="_Toc13392"/>
      <w:bookmarkStart w:id="7" w:name="_Toc25857"/>
      <w:r>
        <w:rPr>
          <w:rFonts w:hint="eastAsia"/>
          <w:lang w:val="en-US" w:eastAsia="zh-CN"/>
        </w:rPr>
        <w:t>2 任务概述</w:t>
      </w:r>
      <w:bookmarkEnd w:id="6"/>
      <w:bookmarkEnd w:id="7"/>
    </w:p>
    <w:p>
      <w:pPr>
        <w:pStyle w:val="3"/>
        <w:bidi w:val="0"/>
        <w:rPr>
          <w:rFonts w:hint="eastAsia"/>
          <w:lang w:val="en-US" w:eastAsia="zh-CN"/>
        </w:rPr>
      </w:pPr>
      <w:bookmarkStart w:id="8" w:name="_Toc3672"/>
      <w:bookmarkStart w:id="9" w:name="_Toc15743"/>
      <w:r>
        <w:rPr>
          <w:rFonts w:hint="eastAsia"/>
          <w:lang w:val="en-US" w:eastAsia="zh-CN"/>
        </w:rPr>
        <w:t>2.1目标</w:t>
      </w:r>
      <w:bookmarkEnd w:id="8"/>
      <w:bookmarkEnd w:id="9"/>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对于典型的网上图书销售系统，尤其是对像电子商务这样的数据流量特别大的网络管理系统，必须要满足使用方便、操作灵活等设计要求。本系统在设计时应该满足以下几个目标：</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1)采用人机对话的操作方式，界面设计美观友好、信息查询灵活、方便、快捷、准确、数据存储安全可靠。</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2)全面展示书店内所有的图书，并可展示最新图书及特价图书。</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3)为顾客提供一个方便、快捷的图书信息查询功能。采用模糊查询查询数据。</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实现网上购物。</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4)商品销售排行，以方便顾客了解本商城内的热销商品及帮助企业领导者做出相应的决策。</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5)查看商城内的公告信息。</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6)用户随时都可以查看自己的订单。</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7)对用户输入的数据，系统进行严格的数据检验，尽可能排除人为的错误。</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8)系统最大限度地实现了易维护性和易操作性。</w:t>
      </w:r>
    </w:p>
    <w:p>
      <w:pPr>
        <w:ind w:firstLine="480" w:firstLineChars="20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9)系统运行稳定、安全可靠。</w:t>
      </w:r>
    </w:p>
    <w:p>
      <w:pPr>
        <w:pStyle w:val="3"/>
        <w:bidi w:val="0"/>
        <w:rPr>
          <w:rFonts w:hint="default"/>
          <w:lang w:val="en-US" w:eastAsia="zh-CN"/>
        </w:rPr>
      </w:pPr>
      <w:bookmarkStart w:id="10" w:name="_Toc15267"/>
      <w:bookmarkStart w:id="11" w:name="_Toc15777"/>
      <w:r>
        <w:rPr>
          <w:rFonts w:hint="eastAsia"/>
          <w:lang w:val="en-US" w:eastAsia="zh-CN"/>
        </w:rPr>
        <w:t>2.2</w:t>
      </w:r>
      <w:bookmarkEnd w:id="10"/>
      <w:r>
        <w:rPr>
          <w:rFonts w:hint="eastAsia"/>
          <w:lang w:val="en-US" w:eastAsia="zh-CN"/>
        </w:rPr>
        <w:t>运行环境</w:t>
      </w:r>
      <w:bookmarkEnd w:id="11"/>
    </w:p>
    <w:p>
      <w:pPr>
        <w:ind w:firstLine="482" w:firstLineChars="2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 服务器端：</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 操作系统：Windows 2003 Server</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B. Microsoft .NET Framework 2.0 </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 Microsoft SQL Server 2005</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 Microsoft Atlas 1.0 正式版</w:t>
      </w:r>
    </w:p>
    <w:p>
      <w:pPr>
        <w:ind w:firstLine="482" w:firstLineChars="2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2.客户端：</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A. Windows Xp, Unix, Linux，Vista等 </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B．IE/Maxthon/GreenBrown/Firefox等浏览器</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C．内存：８Ｍ以上</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D．CPU：Pentium </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E．硬盘：１００Ｍ以上</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F．软件要求：OS 为Windows 2000平台之上，数据库为SQL Server 2005</w:t>
      </w:r>
    </w:p>
    <w:p>
      <w:pPr>
        <w:pStyle w:val="3"/>
        <w:bidi w:val="0"/>
        <w:rPr>
          <w:rFonts w:hint="default"/>
          <w:lang w:val="en-US" w:eastAsia="zh-CN"/>
        </w:rPr>
      </w:pPr>
      <w:bookmarkStart w:id="12" w:name="_Toc17864"/>
      <w:bookmarkStart w:id="13" w:name="_Toc6172"/>
      <w:r>
        <w:rPr>
          <w:rFonts w:hint="eastAsia"/>
          <w:lang w:val="en-US" w:eastAsia="zh-CN"/>
        </w:rPr>
        <w:t>2.3</w:t>
      </w:r>
      <w:bookmarkEnd w:id="12"/>
      <w:r>
        <w:rPr>
          <w:rFonts w:hint="eastAsia"/>
          <w:lang w:val="en-US" w:eastAsia="zh-CN"/>
        </w:rPr>
        <w:t>需求概述</w:t>
      </w:r>
      <w:bookmarkEnd w:id="13"/>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上图书销售系统是利用现代化信息网络进行商务活动的一种重要手段之一，用户通过浏览器登录到系统进行在线购书，整个过程方便、快捷，与传统店面书店相比，网上图书销售的市场规模和经营模式突破了地理位置、经营面积、营业时间的局限，是一种全新的销售渠道和方式。</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综上所述，该项目开发前景非常好，在人群中拥有较多的市场。</w:t>
      </w:r>
    </w:p>
    <w:p>
      <w:pPr>
        <w:pStyle w:val="3"/>
        <w:bidi w:val="0"/>
        <w:rPr>
          <w:rFonts w:hint="eastAsia"/>
          <w:lang w:val="en-US" w:eastAsia="zh-CN"/>
        </w:rPr>
      </w:pPr>
      <w:bookmarkStart w:id="14" w:name="_Toc20725"/>
      <w:r>
        <w:rPr>
          <w:rFonts w:hint="eastAsia"/>
          <w:lang w:val="en-US" w:eastAsia="zh-CN"/>
        </w:rPr>
        <w:t>2.4条件与限制</w:t>
      </w:r>
      <w:bookmarkEnd w:id="14"/>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该系统面向中小型网上图书销售，以整个企业为单位，不涉及企业内部业务及企业内部业务及部门之间的业务交流。</w:t>
      </w: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ind w:firstLine="480" w:firstLineChars="200"/>
        <w:jc w:val="both"/>
        <w:rPr>
          <w:rFonts w:hint="default" w:ascii="宋体" w:hAnsi="宋体" w:eastAsia="宋体" w:cs="宋体"/>
          <w:b w:val="0"/>
          <w:bCs w:val="0"/>
          <w:sz w:val="24"/>
          <w:szCs w:val="24"/>
          <w:lang w:val="en-US" w:eastAsia="zh-CN"/>
        </w:rPr>
      </w:pPr>
    </w:p>
    <w:p>
      <w:pPr>
        <w:pStyle w:val="2"/>
        <w:bidi w:val="0"/>
        <w:rPr>
          <w:rFonts w:hint="eastAsia"/>
          <w:lang w:val="en-US" w:eastAsia="zh-CN"/>
        </w:rPr>
      </w:pPr>
      <w:bookmarkStart w:id="15" w:name="_Toc25784"/>
      <w:bookmarkStart w:id="16" w:name="_Toc697"/>
      <w:r>
        <w:rPr>
          <w:rFonts w:hint="eastAsia"/>
          <w:lang w:val="en-US" w:eastAsia="zh-CN"/>
        </w:rPr>
        <w:t>3 数据描述</w:t>
      </w:r>
      <w:bookmarkEnd w:id="15"/>
      <w:bookmarkEnd w:id="16"/>
    </w:p>
    <w:p>
      <w:pPr>
        <w:pStyle w:val="3"/>
        <w:bidi w:val="0"/>
        <w:rPr>
          <w:rFonts w:hint="default"/>
          <w:lang w:val="en-US" w:eastAsia="zh-CN"/>
        </w:rPr>
      </w:pPr>
      <w:bookmarkStart w:id="17" w:name="_Toc13695"/>
      <w:bookmarkStart w:id="18" w:name="_Toc30966"/>
      <w:r>
        <w:rPr>
          <w:rFonts w:hint="eastAsia"/>
          <w:lang w:val="en-US" w:eastAsia="zh-CN"/>
        </w:rPr>
        <w:t>3.1</w:t>
      </w:r>
      <w:bookmarkEnd w:id="17"/>
      <w:r>
        <w:rPr>
          <w:rFonts w:hint="eastAsia"/>
          <w:lang w:val="en-US" w:eastAsia="zh-CN"/>
        </w:rPr>
        <w:t>处理流程</w:t>
      </w:r>
      <w:bookmarkEnd w:id="18"/>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图书名称、图书编号、图书出版社、图书种类、图书登记价格、仓库名称、销售柜台。</w:t>
      </w:r>
    </w:p>
    <w:p>
      <w:pPr>
        <w:jc w:val="center"/>
      </w:pPr>
      <w:r>
        <w:rPr>
          <w:lang w:val="en"/>
        </w:rPr>
        <w:object>
          <v:shape id="_x0000_i1025" o:spt="75" alt="" type="#_x0000_t75" style="height:173.9pt;width:413.25pt;" o:ole="t" filled="f" o:preferrelative="t" stroked="f" coordsize="21600,21600">
            <v:path/>
            <v:fill on="f" focussize="0,0"/>
            <v:stroke on="f"/>
            <v:imagedata r:id="rId6" o:title=""/>
            <o:lock v:ext="edit" aspectratio="t"/>
            <w10:wrap type="none"/>
            <w10:anchorlock/>
          </v:shape>
          <o:OLEObject Type="Embed" ProgID="PBrush" ShapeID="_x0000_i1025" DrawAspect="Content" ObjectID="_1468075725" r:id="rId5">
            <o:LockedField>false</o:LockedField>
          </o:OLEObject>
        </w:object>
      </w:r>
    </w:p>
    <w:p>
      <w:pPr>
        <w:bidi w:val="0"/>
        <w:spacing w:before="120"/>
        <w:jc w:val="center"/>
        <w:rPr>
          <w:rFonts w:hint="eastAsia" w:ascii="黑体" w:hAnsi="黑体" w:eastAsia="黑体" w:cs="黑体"/>
          <w:sz w:val="20"/>
          <w:szCs w:val="20"/>
          <w:lang w:val="en"/>
        </w:rPr>
      </w:pPr>
      <w:r>
        <w:rPr>
          <w:rFonts w:hint="eastAsia" w:ascii="黑体" w:hAnsi="黑体" w:eastAsia="黑体" w:cs="黑体"/>
          <w:sz w:val="20"/>
          <w:szCs w:val="20"/>
          <w:lang w:val="en"/>
        </w:rPr>
        <w:t>图3-1 处理流程</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采用三层构架以后，用户界面层通过统一的接口向业务层发送请求，业务层按自己的逻辑规则将请求处理之后进行数据库操作，然后将数据库返回的数据封装成类的形式返回给用户界面层。这样用户界面层甚至可以不知道数据库的结构，它只要维护与业务层之间的接口即可。</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根据需求分析及三层架构设计的思想，设计出客户系统功能如图3-2</w:t>
      </w:r>
    </w:p>
    <w:p>
      <w:pPr>
        <w:jc w:val="center"/>
      </w:pPr>
      <w:r>
        <w:object>
          <v:shape id="_x0000_i1026" o:spt="75" type="#_x0000_t75" style="height:255.65pt;width:393.05pt;" o:ole="t" filled="f" o:preferrelative="t" stroked="f" coordsize="21600,21600">
            <v:path/>
            <v:fill on="f" alignshape="1" focussize="0,0"/>
            <v:stroke on="f"/>
            <v:imagedata r:id="rId8" grayscale="f" bilevel="f" o:title=""/>
            <o:lock v:ext="edit" aspectratio="t"/>
            <w10:wrap type="none"/>
            <w10:anchorlock/>
          </v:shape>
          <o:OLEObject Type="Embed" ProgID="Visio.Drawing.11" ShapeID="_x0000_i1026" DrawAspect="Content" ObjectID="_1468075726" r:id="rId7">
            <o:LockedField>false</o:LockedField>
          </o:OLEObject>
        </w:object>
      </w:r>
    </w:p>
    <w:p>
      <w:pPr>
        <w:bidi w:val="0"/>
        <w:ind w:firstLine="3800" w:firstLineChars="1900"/>
        <w:rPr>
          <w:rFonts w:hint="eastAsia" w:ascii="黑体" w:hAnsi="黑体" w:eastAsia="黑体" w:cs="黑体"/>
          <w:sz w:val="20"/>
          <w:szCs w:val="20"/>
        </w:rPr>
      </w:pPr>
      <w:r>
        <w:rPr>
          <w:rFonts w:hint="eastAsia" w:ascii="黑体" w:hAnsi="黑体" w:eastAsia="黑体" w:cs="黑体"/>
          <w:sz w:val="20"/>
          <w:szCs w:val="20"/>
        </w:rPr>
        <w:t>图 3-2客户端系统</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后台管理的系统功能图如图3-3</w:t>
      </w:r>
    </w:p>
    <w:p>
      <w:pPr>
        <w:bidi w:val="0"/>
        <w:jc w:val="center"/>
      </w:pPr>
      <w:r>
        <w:object>
          <v:shape id="_x0000_i1027" o:spt="75" type="#_x0000_t75" style="height:291.6pt;width:372.75pt;" o:ole="t" filled="f" stroked="f" coordsize="21600,21600">
            <v:path/>
            <v:fill on="f" focussize="0,0"/>
            <v:stroke on="f"/>
            <v:imagedata r:id="rId10" o:title=""/>
            <o:lock v:ext="edit" aspectratio="t"/>
            <w10:wrap type="none"/>
            <w10:anchorlock/>
          </v:shape>
          <o:OLEObject Type="Embed" ProgID="Visio.Drawing.11" ShapeID="_x0000_i1027" DrawAspect="Content" ObjectID="_1468075727" r:id="rId9">
            <o:LockedField>false</o:LockedField>
          </o:OLEObject>
        </w:object>
      </w:r>
    </w:p>
    <w:p>
      <w:pPr>
        <w:bidi w:val="0"/>
        <w:jc w:val="center"/>
        <w:rPr>
          <w:rFonts w:hint="eastAsia" w:ascii="黑体" w:hAnsi="黑体" w:eastAsia="黑体" w:cs="黑体"/>
          <w:sz w:val="20"/>
          <w:szCs w:val="20"/>
        </w:rPr>
      </w:pPr>
      <w:r>
        <w:rPr>
          <w:rFonts w:hint="eastAsia" w:ascii="黑体" w:hAnsi="黑体" w:eastAsia="黑体" w:cs="黑体"/>
          <w:sz w:val="20"/>
          <w:szCs w:val="20"/>
        </w:rPr>
        <w:t>图3-3 后台管理系统功能图</w:t>
      </w:r>
    </w:p>
    <w:p>
      <w:pPr>
        <w:pStyle w:val="3"/>
        <w:bidi w:val="0"/>
        <w:rPr>
          <w:rFonts w:hint="default"/>
          <w:lang w:val="en-US" w:eastAsia="zh-CN"/>
        </w:rPr>
      </w:pPr>
      <w:bookmarkStart w:id="19" w:name="_Toc18774"/>
      <w:bookmarkStart w:id="20" w:name="_Toc21078"/>
      <w:r>
        <w:rPr>
          <w:rFonts w:hint="eastAsia"/>
          <w:lang w:val="en-US" w:eastAsia="zh-CN"/>
        </w:rPr>
        <w:t>3.2</w:t>
      </w:r>
      <w:bookmarkEnd w:id="19"/>
      <w:r>
        <w:rPr>
          <w:rFonts w:hint="eastAsia"/>
          <w:lang w:val="en-US" w:eastAsia="zh-CN"/>
        </w:rPr>
        <w:t>总体结构和模块外部设计</w:t>
      </w:r>
      <w:bookmarkEnd w:id="20"/>
    </w:p>
    <w:p>
      <w:pPr>
        <w:bidi w:val="0"/>
        <w:spacing w:before="120"/>
        <w:ind w:left="113"/>
        <w:jc w:val="center"/>
        <w:rPr>
          <w:rFonts w:hint="eastAsia" w:ascii="黑体" w:hAnsi="黑体" w:eastAsia="黑体" w:cs="黑体"/>
          <w:sz w:val="20"/>
          <w:szCs w:val="20"/>
        </w:rPr>
      </w:pPr>
      <w:r>
        <w:object>
          <v:shape id="_x0000_i1028" o:spt="75" type="#_x0000_t75" style="height:227.75pt;width:414.15pt;" o:ole="t" filled="f" stroked="f" coordsize="21600,21600">
            <v:path/>
            <v:fill on="f" focussize="0,0"/>
            <v:stroke on="f"/>
            <v:imagedata r:id="rId12" o:title=""/>
            <o:lock v:ext="edit" aspectratio="t"/>
            <w10:wrap type="none"/>
            <w10:anchorlock/>
          </v:shape>
          <o:OLEObject Type="Embed" ProgID="Visio.Drawing.11" ShapeID="_x0000_i1028" DrawAspect="Content" ObjectID="_1468075728" r:id="rId11">
            <o:LockedField>false</o:LockedField>
          </o:OLEObject>
        </w:object>
      </w:r>
      <w:r>
        <w:rPr>
          <w:rFonts w:hint="eastAsia" w:ascii="黑体" w:hAnsi="黑体" w:eastAsia="黑体" w:cs="黑体"/>
          <w:sz w:val="20"/>
          <w:szCs w:val="20"/>
        </w:rPr>
        <w:t>图3-4总体结构设计</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块是软件结构的基础，软件结构的好坏完全由模块的属性体现出来，把软件模块化的目的是为了降低软件复杂性，使软件设计，测试，调试，维护等工作变得简易，但随着模块数目的增加，通过接口连接这些模块的工作量也随之增加。从这些特性可得出一条总的成本（或工作量）曲线，在考虑模块化时，应尽量使模块数接近于使得研制成本最小,而且应尽量避免不足的模块化或超量。</w:t>
      </w:r>
    </w:p>
    <w:p>
      <w:pPr>
        <w:pStyle w:val="3"/>
        <w:bidi w:val="0"/>
        <w:rPr>
          <w:rFonts w:hint="default"/>
          <w:lang w:val="en-US" w:eastAsia="zh-CN"/>
        </w:rPr>
      </w:pPr>
      <w:bookmarkStart w:id="21" w:name="_Toc3711"/>
      <w:bookmarkStart w:id="22" w:name="_Toc13789"/>
      <w:r>
        <w:rPr>
          <w:rFonts w:hint="eastAsia"/>
          <w:lang w:val="en-US" w:eastAsia="zh-CN"/>
        </w:rPr>
        <w:t>3.3</w:t>
      </w:r>
      <w:bookmarkEnd w:id="21"/>
      <w:r>
        <w:rPr>
          <w:rFonts w:hint="eastAsia"/>
          <w:lang w:val="en-US" w:eastAsia="zh-CN"/>
        </w:rPr>
        <w:t>功能分配</w:t>
      </w:r>
      <w:bookmarkEnd w:id="22"/>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客户端界面和管理端界面主要是设计了用户和管理员登陆后所看到的界面，提供界面使用人员友好的使用界面；数据库主要是后台管理维护数据，及时响应界面的请求。</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系统总体需求框图如图</w:t>
      </w:r>
    </w:p>
    <w:p>
      <w:pPr>
        <w:jc w:val="center"/>
      </w:pPr>
      <w:r>
        <w:object>
          <v:shape id="_x0000_i1030" o:spt="75" type="#_x0000_t75" style="height:226.45pt;width:324.05pt;" o:ole="t" filled="f" stroked="f" coordsize="21600,21600">
            <v:path/>
            <v:fill on="f" focussize="0,0"/>
            <v:stroke on="f"/>
            <v:imagedata r:id="rId14" o:title=""/>
            <o:lock v:ext="edit" aspectratio="t"/>
            <w10:wrap type="none"/>
            <w10:anchorlock/>
          </v:shape>
          <o:OLEObject Type="Embed" ProgID="Visio.Drawing.11" ShapeID="_x0000_i1030" DrawAspect="Content" ObjectID="_1468075729" r:id="rId13">
            <o:LockedField>false</o:LockedField>
          </o:OLEObject>
        </w:object>
      </w:r>
    </w:p>
    <w:p>
      <w:pPr>
        <w:bidi w:val="0"/>
        <w:spacing w:before="120" w:line="360" w:lineRule="auto"/>
        <w:ind w:left="113" w:firstLine="425"/>
        <w:jc w:val="center"/>
        <w:rPr>
          <w:rFonts w:hint="eastAsia" w:ascii="黑体" w:hAnsi="黑体" w:eastAsia="黑体" w:cs="黑体"/>
          <w:sz w:val="20"/>
          <w:szCs w:val="20"/>
        </w:rPr>
      </w:pPr>
      <w:r>
        <w:rPr>
          <w:rFonts w:hint="eastAsia" w:ascii="黑体" w:hAnsi="黑体" w:eastAsia="黑体" w:cs="黑体"/>
          <w:sz w:val="20"/>
          <w:szCs w:val="20"/>
        </w:rPr>
        <w:t>图3-5总体需求框图</w:t>
      </w:r>
    </w:p>
    <w:p>
      <w:pPr>
        <w:numPr>
          <w:ilvl w:val="0"/>
          <w:numId w:val="1"/>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用户接口模块包括如图3-6所示的几个方面。</w:t>
      </w:r>
    </w:p>
    <w:p>
      <w:pPr>
        <w:numPr>
          <w:numId w:val="0"/>
        </w:numPr>
        <w:jc w:val="center"/>
      </w:pPr>
      <w:r>
        <w:object>
          <v:shape id="_x0000_i1031" o:spt="75" type="#_x0000_t75" style="height:182.3pt;width:255.65pt;" o:ole="t" filled="f" stroked="f" coordsize="21600,21600">
            <v:path/>
            <v:fill on="f" focussize="0,0"/>
            <v:stroke on="f"/>
            <v:imagedata r:id="rId16" o:title=""/>
            <o:lock v:ext="edit" aspectratio="t"/>
            <w10:wrap type="none"/>
            <w10:anchorlock/>
          </v:shape>
          <o:OLEObject Type="Embed" ProgID="Visio.Drawing.11" ShapeID="_x0000_i1031" DrawAspect="Content" ObjectID="_1468075730" r:id="rId15">
            <o:LockedField>false</o:LockedField>
          </o:OLEObject>
        </w:object>
      </w:r>
    </w:p>
    <w:p>
      <w:pPr>
        <w:numPr>
          <w:numId w:val="0"/>
        </w:numPr>
        <w:jc w:val="center"/>
        <w:rPr>
          <w:rFonts w:hint="eastAsia" w:ascii="黑体" w:hAnsi="黑体" w:eastAsia="黑体" w:cs="黑体"/>
          <w:sz w:val="20"/>
          <w:szCs w:val="20"/>
        </w:rPr>
      </w:pPr>
      <w:r>
        <w:rPr>
          <w:rFonts w:hint="eastAsia" w:ascii="黑体" w:hAnsi="黑体" w:eastAsia="黑体" w:cs="黑体"/>
          <w:sz w:val="20"/>
          <w:szCs w:val="20"/>
        </w:rPr>
        <w:t>图3-6 用户接口模块</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sym w:font="Wingdings 2" w:char="00A3"/>
      </w:r>
      <w:r>
        <w:rPr>
          <w:rFonts w:hint="eastAsia" w:ascii="宋体" w:hAnsi="宋体" w:eastAsia="宋体" w:cs="宋体"/>
          <w:b w:val="0"/>
          <w:bCs w:val="0"/>
          <w:sz w:val="24"/>
          <w:szCs w:val="24"/>
          <w:lang w:val="en-US" w:eastAsia="zh-CN"/>
        </w:rPr>
        <w:t>用户信息维护</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每个使用该系统的用户必须经过注册，而注册的用户名是用户的唯一标识。系统可以接收更多可用的客户信息，比如购物方面的喜好、经济能力等。</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的后台程序会自动记录每个用户在登录网站后进行的所有操作，包括查询和订购信息。这些信息对于系统的管理员都是珍贵的数据，系统分析程序可以根据用户的查询记录判断该客户的喜好，可以根据用户的购买情况判断该客户的经济情况。系统后台程序可以根据分析的结果自动得出给该用户的推荐商品，在用户登录时显示在醒目的位置。用户维护功能如图3-7所示。</w:t>
      </w:r>
    </w:p>
    <w:p>
      <w:pPr>
        <w:jc w:val="center"/>
      </w:pPr>
      <w:r>
        <w:object>
          <v:shape id="_x0000_i1032" o:spt="75" type="#_x0000_t75" style="height:61.3pt;width:366.6pt;" o:ole="t" filled="f" o:preferrelative="t" stroked="f" coordsize="21600,21600">
            <v:path/>
            <v:fill on="f" alignshape="1" focussize="0,0"/>
            <v:stroke on="f"/>
            <v:imagedata r:id="rId18" grayscale="f" bilevel="f" o:title=""/>
            <o:lock v:ext="edit" aspectratio="t"/>
            <w10:wrap type="none"/>
            <w10:anchorlock/>
          </v:shape>
          <o:OLEObject Type="Embed" ProgID="Visio.Drawing.11" ShapeID="_x0000_i1032" DrawAspect="Content" ObjectID="_1468075731" r:id="rId17">
            <o:LockedField>false</o:LockedField>
          </o:OLEObject>
        </w:object>
      </w:r>
    </w:p>
    <w:p>
      <w:pPr>
        <w:bidi w:val="0"/>
        <w:jc w:val="center"/>
        <w:rPr>
          <w:rFonts w:hint="eastAsia" w:ascii="黑体" w:hAnsi="黑体" w:eastAsia="黑体" w:cs="黑体"/>
          <w:sz w:val="20"/>
          <w:szCs w:val="20"/>
        </w:rPr>
      </w:pPr>
      <w:r>
        <w:rPr>
          <w:rFonts w:hint="eastAsia" w:ascii="黑体" w:hAnsi="黑体" w:eastAsia="黑体" w:cs="黑体"/>
          <w:sz w:val="20"/>
          <w:szCs w:val="20"/>
        </w:rPr>
        <w:t>图3-7 用户信息维护功能</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前置条件：用户登录。</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sym w:font="Wingdings 2" w:char="00A3"/>
      </w:r>
      <w:r>
        <w:rPr>
          <w:rFonts w:hint="eastAsia" w:ascii="宋体" w:hAnsi="宋体" w:eastAsia="宋体" w:cs="宋体"/>
          <w:b w:val="0"/>
          <w:bCs w:val="0"/>
          <w:sz w:val="24"/>
          <w:szCs w:val="24"/>
          <w:lang w:val="en-US" w:eastAsia="zh-CN"/>
        </w:rPr>
        <w:t>商品查询</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商品查询模块可以根据商品的名称、种类、价格、厂家等各种条件进行组合查询。商品查询结果的列表中，用户可以进一步的查看详细信息。商品查询功能如图3-8所示。</w:t>
      </w:r>
    </w:p>
    <w:p>
      <w:pPr>
        <w:bidi w:val="0"/>
        <w:ind w:firstLine="630" w:firstLineChars="300"/>
        <w:jc w:val="center"/>
        <w:rPr>
          <w:rFonts w:hint="eastAsia"/>
        </w:rPr>
      </w:pPr>
      <w:r>
        <w:object>
          <v:shape id="_x0000_i1033" o:spt="75" type="#_x0000_t75" style="height:68.95pt;width:382.65pt;" o:ole="t" filled="f" stroked="f" coordsize="21600,21600">
            <v:path/>
            <v:fill on="f" focussize="0,0"/>
            <v:stroke on="f"/>
            <v:imagedata r:id="rId20" o:title=""/>
            <o:lock v:ext="edit" aspectratio="t"/>
            <w10:wrap type="none"/>
            <w10:anchorlock/>
          </v:shape>
          <o:OLEObject Type="Embed" ProgID="Visio.Drawing.11" ShapeID="_x0000_i1033" DrawAspect="Content" ObjectID="_1468075732" r:id="rId19">
            <o:LockedField>false</o:LockedField>
          </o:OLEObject>
        </w:object>
      </w:r>
    </w:p>
    <w:p>
      <w:pPr>
        <w:bidi w:val="0"/>
        <w:rPr>
          <w:rFonts w:hint="eastAsia"/>
        </w:rPr>
      </w:pPr>
      <w:r>
        <w:rPr>
          <w:rFonts w:hint="eastAsia"/>
        </w:rPr>
        <w:t xml:space="preserve">                               </w:t>
      </w:r>
      <w:r>
        <w:rPr>
          <w:rFonts w:hint="eastAsia" w:ascii="黑体" w:hAnsi="黑体" w:eastAsia="黑体" w:cs="黑体"/>
          <w:sz w:val="20"/>
          <w:szCs w:val="20"/>
        </w:rPr>
        <w:t xml:space="preserve"> 图3-8  商品查询功能</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前置条件：用户登录。</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sym w:font="Wingdings 2" w:char="00A3"/>
      </w:r>
      <w:r>
        <w:rPr>
          <w:rFonts w:hint="eastAsia" w:ascii="宋体" w:hAnsi="宋体" w:eastAsia="宋体" w:cs="宋体"/>
          <w:b w:val="0"/>
          <w:bCs w:val="0"/>
          <w:sz w:val="24"/>
          <w:szCs w:val="24"/>
          <w:lang w:val="en-US" w:eastAsia="zh-CN"/>
        </w:rPr>
        <w:t>订购商品</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客户在根据喜好得到相应的商品列表后，可以选择订购商品。在订购商品后，系统会自动保存并更新该用户的定单。系统的工作人员可以及时得到订单并处理，根据情况选择发货，缺货或延迟发货。</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用户所有的订购商品记录都将保存在系统数据中供后台程序分析该用户的喜好和购买力。以后该用户登录时可以推荐与其购买力相应的商品。订购商品功能如图3-9所示。</w:t>
      </w:r>
    </w:p>
    <w:p>
      <w:pPr>
        <w:bidi w:val="0"/>
        <w:ind w:right="315"/>
        <w:jc w:val="center"/>
        <w:rPr>
          <w:rFonts w:hint="eastAsia"/>
        </w:rPr>
      </w:pPr>
      <w:r>
        <w:object>
          <v:shape id="_x0000_i1034" o:spt="75" type="#_x0000_t75" style="height:68.95pt;width:386.35pt;" o:ole="t" filled="f" stroked="f" coordsize="21600,21600">
            <v:path/>
            <v:fill on="f" focussize="0,0"/>
            <v:stroke on="f"/>
            <v:imagedata r:id="rId22" o:title=""/>
            <o:lock v:ext="edit" aspectratio="t"/>
            <w10:wrap type="none"/>
            <w10:anchorlock/>
          </v:shape>
          <o:OLEObject Type="Embed" ProgID="Visio.Drawing.11" ShapeID="_x0000_i1034" DrawAspect="Content" ObjectID="_1468075733" r:id="rId21">
            <o:LockedField>false</o:LockedField>
          </o:OLEObject>
        </w:object>
      </w:r>
    </w:p>
    <w:p>
      <w:pPr>
        <w:bidi w:val="0"/>
        <w:rPr>
          <w:rFonts w:hint="eastAsia"/>
        </w:rPr>
      </w:pPr>
      <w:r>
        <w:rPr>
          <w:rFonts w:hint="eastAsia"/>
        </w:rPr>
        <w:t xml:space="preserve">                                 </w:t>
      </w:r>
      <w:r>
        <w:rPr>
          <w:rFonts w:hint="eastAsia" w:ascii="黑体" w:hAnsi="黑体" w:eastAsia="黑体" w:cs="黑体"/>
          <w:sz w:val="20"/>
          <w:szCs w:val="20"/>
        </w:rPr>
        <w:t xml:space="preserve"> 图3-9  订购商品功能</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前置条件：用户已登录，商品可供购买。</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sym w:font="Wingdings 2" w:char="00A3"/>
      </w:r>
      <w:r>
        <w:rPr>
          <w:rFonts w:hint="eastAsia" w:ascii="宋体" w:hAnsi="宋体" w:eastAsia="宋体" w:cs="宋体"/>
          <w:b w:val="0"/>
          <w:bCs w:val="0"/>
          <w:sz w:val="24"/>
          <w:szCs w:val="24"/>
          <w:lang w:val="en-US" w:eastAsia="zh-CN"/>
        </w:rPr>
        <w:t>订单维护</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客户在订购商品后可以查询其订单的状态（包括处理中、发货中、缺货中和已经完成），并可以对处理中和缺货中的订单进行增加、删除和修改的操作。订单修改的结果会及时更新并提交给工作人员。</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客户的订单维护信息也将被保存在系统的数据库中供分析使用。订单维护功能如图3-10所示。</w:t>
      </w:r>
    </w:p>
    <w:p>
      <w:pPr>
        <w:bidi w:val="0"/>
        <w:jc w:val="center"/>
        <w:rPr>
          <w:rFonts w:hint="eastAsia"/>
        </w:rPr>
      </w:pPr>
      <w:r>
        <w:object>
          <v:shape id="_x0000_i1035" o:spt="75" type="#_x0000_t75" style="height:68.6pt;width:411.9pt;" o:ole="t" filled="f" stroked="f" coordsize="21600,21600">
            <v:path/>
            <v:fill on="f" focussize="0,0"/>
            <v:stroke on="f"/>
            <v:imagedata r:id="rId24" o:title=""/>
            <o:lock v:ext="edit" aspectratio="t"/>
            <w10:wrap type="none"/>
            <w10:anchorlock/>
          </v:shape>
          <o:OLEObject Type="Embed" ProgID="Visio.Drawing.11" ShapeID="_x0000_i1035" DrawAspect="Content" ObjectID="_1468075734" r:id="rId23">
            <o:LockedField>false</o:LockedField>
          </o:OLEObject>
        </w:object>
      </w:r>
    </w:p>
    <w:p>
      <w:pPr>
        <w:bidi w:val="0"/>
        <w:rPr>
          <w:rFonts w:hint="eastAsia"/>
        </w:rPr>
      </w:pPr>
      <w:r>
        <w:rPr>
          <w:rFonts w:hint="eastAsia"/>
        </w:rPr>
        <w:t xml:space="preserve">                                  </w:t>
      </w:r>
      <w:r>
        <w:rPr>
          <w:rFonts w:hint="eastAsia" w:ascii="黑体" w:hAnsi="黑体" w:eastAsia="黑体" w:cs="黑体"/>
          <w:sz w:val="20"/>
          <w:szCs w:val="20"/>
        </w:rPr>
        <w:t xml:space="preserve"> 图3-10  订单维护功能</w:t>
      </w:r>
    </w:p>
    <w:p>
      <w:pPr>
        <w:bidi w:val="0"/>
        <w:ind w:right="-334" w:rightChars="-159"/>
        <w:rPr>
          <w:rFonts w:hint="eastAsia"/>
          <w:lang w:val="en-US" w:eastAsia="zh-CN"/>
        </w:rPr>
      </w:pPr>
      <w:r>
        <w:rPr>
          <w:rFonts w:hint="eastAsia"/>
        </w:rPr>
        <w:t xml:space="preserve">    </w:t>
      </w:r>
      <w:r>
        <w:rPr>
          <w:rFonts w:hint="eastAsia" w:ascii="宋体" w:hAnsi="宋体" w:eastAsia="宋体" w:cs="宋体"/>
          <w:b w:val="0"/>
          <w:bCs w:val="0"/>
          <w:sz w:val="24"/>
          <w:szCs w:val="24"/>
          <w:lang w:val="en-US" w:eastAsia="zh-CN"/>
        </w:rPr>
        <w:t xml:space="preserve"> 前置条件：用户登录</w:t>
      </w:r>
    </w:p>
    <w:p>
      <w:pPr>
        <w:numPr>
          <w:ilvl w:val="0"/>
          <w:numId w:val="1"/>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管理员接口模块包括如图3-11所示的几个方面。</w:t>
      </w:r>
    </w:p>
    <w:p>
      <w:pPr>
        <w:bidi w:val="0"/>
        <w:jc w:val="center"/>
        <w:rPr>
          <w:rFonts w:hint="eastAsia"/>
        </w:rPr>
      </w:pPr>
      <w:r>
        <w:object>
          <v:shape id="_x0000_i1036" o:spt="75" type="#_x0000_t75" style="height:198.05pt;width:250.55pt;" o:ole="t" filled="f" stroked="f" coordsize="21600,21600">
            <v:path/>
            <v:fill on="f" focussize="0,0"/>
            <v:stroke on="f"/>
            <v:imagedata r:id="rId26" o:title=""/>
            <o:lock v:ext="edit" aspectratio="t"/>
            <w10:wrap type="none"/>
            <w10:anchorlock/>
          </v:shape>
          <o:OLEObject Type="Embed" ProgID="Visio.Drawing.11" ShapeID="_x0000_i1036" DrawAspect="Content" ObjectID="_1468075735" r:id="rId25">
            <o:LockedField>false</o:LockedField>
          </o:OLEObject>
        </w:object>
      </w:r>
    </w:p>
    <w:p>
      <w:pPr>
        <w:bidi w:val="0"/>
        <w:jc w:val="center"/>
        <w:rPr>
          <w:rFonts w:hint="eastAsia" w:ascii="黑体" w:hAnsi="黑体" w:eastAsia="黑体" w:cs="黑体"/>
          <w:sz w:val="20"/>
          <w:szCs w:val="20"/>
        </w:rPr>
      </w:pPr>
      <w:r>
        <w:rPr>
          <w:rFonts w:hint="eastAsia" w:ascii="黑体" w:hAnsi="黑体" w:eastAsia="黑体" w:cs="黑体"/>
          <w:sz w:val="20"/>
          <w:szCs w:val="20"/>
        </w:rPr>
        <w:t>图3-11  管理员接口模块说包括的功能模块</w:t>
      </w:r>
    </w:p>
    <w:p>
      <w:pPr>
        <w:bidi w:val="0"/>
        <w:ind w:right="-334" w:rightChars="-159"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管理员接口模块是系统管理员事业网兜核心模块，是整个网上图书销售系统正常运行的基础。</w:t>
      </w:r>
    </w:p>
    <w:p>
      <w:pPr>
        <w:bidi w:val="0"/>
        <w:ind w:right="-334" w:rightChars="-15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sym w:font="Wingdings 2" w:char="00A3"/>
      </w:r>
      <w:r>
        <w:rPr>
          <w:rFonts w:hint="eastAsia" w:ascii="宋体" w:hAnsi="宋体" w:eastAsia="宋体" w:cs="宋体"/>
          <w:b w:val="0"/>
          <w:bCs w:val="0"/>
          <w:sz w:val="24"/>
          <w:szCs w:val="24"/>
          <w:lang w:val="en-US" w:eastAsia="zh-CN"/>
        </w:rPr>
        <w:t>商品信息维护</w:t>
      </w:r>
    </w:p>
    <w:p>
      <w:pPr>
        <w:bidi w:val="0"/>
        <w:ind w:right="-334" w:rightChars="-159"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系统管理员登录后可以对系统所有的商品信息进行维护，包括商品价格的调整、商品描述信的更新、新商品的加入以及过期商品的删除。</w:t>
      </w:r>
    </w:p>
    <w:p>
      <w:pPr>
        <w:bidi w:val="0"/>
        <w:ind w:right="-334" w:rightChars="-159"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的后台程序可以根据商品的销售情况提供给管理员一份详细分析报告。管理员可以根据该报告及时的调整热门商品的信息（例如将其放置到醒目的位置）、对非热门的商品进行价格调整，这一切的数据都来源自系统客户的查询和订购信息。商品信息维护功能如图3-12所示。</w:t>
      </w:r>
    </w:p>
    <w:p>
      <w:pPr>
        <w:bidi w:val="0"/>
        <w:jc w:val="center"/>
        <w:rPr>
          <w:rFonts w:hint="eastAsia"/>
        </w:rPr>
      </w:pPr>
      <w:r>
        <w:object>
          <v:shape id="_x0000_i1037" o:spt="75" type="#_x0000_t75" style="height:69.05pt;width:322.6pt;" o:ole="t" filled="f" stroked="f" coordsize="21600,21600">
            <v:path/>
            <v:fill on="f" focussize="0,0"/>
            <v:stroke on="f"/>
            <v:imagedata r:id="rId28" o:title=""/>
            <o:lock v:ext="edit" aspectratio="t"/>
            <w10:wrap type="none"/>
            <w10:anchorlock/>
          </v:shape>
          <o:OLEObject Type="Embed" ProgID="Visio.Drawing.11" ShapeID="_x0000_i1037" DrawAspect="Content" ObjectID="_1468075736" r:id="rId27">
            <o:LockedField>false</o:LockedField>
          </o:OLEObject>
        </w:object>
      </w:r>
    </w:p>
    <w:p>
      <w:pPr>
        <w:bidi w:val="0"/>
        <w:jc w:val="center"/>
        <w:rPr>
          <w:rFonts w:hint="eastAsia"/>
        </w:rPr>
      </w:pPr>
      <w:r>
        <w:rPr>
          <w:rFonts w:hint="eastAsia" w:ascii="黑体" w:hAnsi="黑体" w:eastAsia="黑体" w:cs="黑体"/>
          <w:sz w:val="20"/>
          <w:szCs w:val="20"/>
        </w:rPr>
        <w:t>图3-12  商品信息维护功能</w:t>
      </w:r>
    </w:p>
    <w:p>
      <w:pPr>
        <w:bidi w:val="0"/>
        <w:ind w:right="-334" w:rightChars="-159"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前置条件：用户已登录。</w:t>
      </w:r>
    </w:p>
    <w:p>
      <w:pPr>
        <w:bidi w:val="0"/>
        <w:ind w:right="-334" w:rightChars="-15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sym w:font="Wingdings 2" w:char="00A3"/>
      </w:r>
      <w:r>
        <w:rPr>
          <w:rFonts w:hint="eastAsia" w:ascii="宋体" w:hAnsi="宋体" w:eastAsia="宋体" w:cs="宋体"/>
          <w:b w:val="0"/>
          <w:bCs w:val="0"/>
          <w:sz w:val="24"/>
          <w:szCs w:val="24"/>
          <w:lang w:val="en-US" w:eastAsia="zh-CN"/>
        </w:rPr>
        <w:t>内部员工信息维护</w:t>
      </w:r>
    </w:p>
    <w:p>
      <w:pPr>
        <w:bidi w:val="0"/>
        <w:ind w:right="-334" w:rightChars="-159"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管理员登录后可以用对内部员工和普通员工，系统管理员拥有所有的权限，而普通员一般只拥有订单处理的权限。但管理员可以定制任意员工的权限，比如增加他的报表打印权限内部员工信息维护功能如图3-13所示。</w:t>
      </w:r>
    </w:p>
    <w:p>
      <w:pPr>
        <w:bidi w:val="0"/>
        <w:jc w:val="center"/>
        <w:rPr>
          <w:rFonts w:hint="eastAsia"/>
        </w:rPr>
      </w:pPr>
      <w:r>
        <w:object>
          <v:shape id="_x0000_i1038" o:spt="75" type="#_x0000_t75" style="height:71.7pt;width:326.85pt;" o:ole="t" filled="f" stroked="f" coordsize="21600,21600">
            <v:path/>
            <v:fill on="f" focussize="0,0"/>
            <v:stroke on="f"/>
            <v:imagedata r:id="rId30" o:title=""/>
            <o:lock v:ext="edit" aspectratio="t"/>
            <w10:wrap type="none"/>
            <w10:anchorlock/>
          </v:shape>
          <o:OLEObject Type="Embed" ProgID="Visio.Drawing.11" ShapeID="_x0000_i1038" DrawAspect="Content" ObjectID="_1468075737" r:id="rId29">
            <o:LockedField>false</o:LockedField>
          </o:OLEObject>
        </w:object>
      </w:r>
    </w:p>
    <w:p>
      <w:pPr>
        <w:bidi w:val="0"/>
        <w:jc w:val="center"/>
        <w:rPr>
          <w:rFonts w:hint="eastAsia"/>
        </w:rPr>
      </w:pPr>
      <w:r>
        <w:rPr>
          <w:rFonts w:hint="eastAsia" w:ascii="黑体" w:hAnsi="黑体" w:eastAsia="黑体" w:cs="黑体"/>
          <w:sz w:val="20"/>
          <w:szCs w:val="20"/>
        </w:rPr>
        <w:t>图3-13 内部员工信息维护功能</w:t>
      </w:r>
    </w:p>
    <w:p>
      <w:pPr>
        <w:bidi w:val="0"/>
        <w:ind w:right="-334" w:rightChars="-159"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前置条件：用户已登录。</w:t>
      </w:r>
    </w:p>
    <w:p>
      <w:pPr>
        <w:bidi w:val="0"/>
        <w:ind w:right="-334" w:rightChars="-15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sym w:font="Wingdings 2" w:char="00A3"/>
      </w:r>
      <w:r>
        <w:rPr>
          <w:rFonts w:hint="eastAsia" w:ascii="宋体" w:hAnsi="宋体" w:eastAsia="宋体" w:cs="宋体"/>
          <w:b w:val="0"/>
          <w:bCs w:val="0"/>
          <w:sz w:val="24"/>
          <w:szCs w:val="24"/>
          <w:lang w:val="en-US" w:eastAsia="zh-CN"/>
        </w:rPr>
        <w:t>订单处理</w:t>
      </w:r>
    </w:p>
    <w:p>
      <w:pPr>
        <w:bidi w:val="0"/>
        <w:ind w:right="-334" w:rightChars="-159"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订单处理一般是普通员工的工作。用户在订购商品后，系统会及时更新其订单，普通员工登录后，可以获取未处理的订单，并根据数据库情况发货或选择延时发货。</w:t>
      </w:r>
    </w:p>
    <w:p>
      <w:pPr>
        <w:bidi w:val="0"/>
        <w:ind w:right="-334" w:rightChars="-159"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客户在查询商品时会显示商品的库存数量，但系统的管理者并不希望显示某商品的库存为零，因为这样会失去部分客户。因此，在订购商品后可能会出现库存不足的情况，这时工作人员一般选择延时发货或者拒绝订单。如果该商品有现货，那么工作人员确认用户订单后选择发货，订单处理功能如图3-14所示。</w:t>
      </w:r>
    </w:p>
    <w:p>
      <w:pPr>
        <w:bidi w:val="0"/>
        <w:jc w:val="center"/>
        <w:rPr>
          <w:rFonts w:hint="eastAsia"/>
        </w:rPr>
      </w:pPr>
      <w:r>
        <w:object>
          <v:shape id="_x0000_i1039" o:spt="75" type="#_x0000_t75" style="height:71.7pt;width:326.85pt;" o:ole="t" filled="f" o:preferrelative="t" stroked="f" coordsize="21600,21600">
            <v:path/>
            <v:fill on="f" alignshape="1" focussize="0,0"/>
            <v:stroke on="f"/>
            <v:imagedata r:id="rId32" grayscale="f" bilevel="f" o:title=""/>
            <o:lock v:ext="edit" aspectratio="t"/>
            <w10:wrap type="none"/>
            <w10:anchorlock/>
          </v:shape>
          <o:OLEObject Type="Embed" ProgID="Visio.Drawing.11" ShapeID="_x0000_i1039" DrawAspect="Content" ObjectID="_1468075738" r:id="rId31">
            <o:LockedField>false</o:LockedField>
          </o:OLEObject>
        </w:object>
      </w:r>
    </w:p>
    <w:p>
      <w:pPr>
        <w:bidi w:val="0"/>
        <w:jc w:val="center"/>
        <w:rPr>
          <w:rFonts w:hint="eastAsia"/>
        </w:rPr>
      </w:pPr>
      <w:r>
        <w:rPr>
          <w:rFonts w:hint="eastAsia" w:ascii="黑体" w:hAnsi="黑体" w:eastAsia="黑体" w:cs="黑体"/>
          <w:sz w:val="20"/>
          <w:szCs w:val="20"/>
        </w:rPr>
        <w:t>图3-14  订单处理功能</w:t>
      </w:r>
    </w:p>
    <w:p>
      <w:pPr>
        <w:bidi w:val="0"/>
        <w:ind w:right="-334" w:rightChars="-159"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前置条件：管理员或普通工作人员已登录。</w:t>
      </w:r>
    </w:p>
    <w:p>
      <w:pPr>
        <w:bidi w:val="0"/>
        <w:ind w:right="-334" w:rightChars="-15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sym w:font="Wingdings 2" w:char="00A3"/>
      </w:r>
      <w:r>
        <w:rPr>
          <w:rFonts w:hint="eastAsia" w:ascii="宋体" w:hAnsi="宋体" w:eastAsia="宋体" w:cs="宋体"/>
          <w:b w:val="0"/>
          <w:bCs w:val="0"/>
          <w:sz w:val="24"/>
          <w:szCs w:val="24"/>
          <w:lang w:val="en-US" w:eastAsia="zh-CN"/>
        </w:rPr>
        <w:t>销售情况查询</w:t>
      </w:r>
    </w:p>
    <w:p>
      <w:pPr>
        <w:bidi w:val="0"/>
        <w:ind w:right="-334" w:rightChars="-159"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销售情况查询是系统编码过程中非常重要部分，能够为企业管理者的决策提供参考的信息。管理员登录后，可以得到详细的销售情况列表并既是更新热门商品的信息（如排列位置），可以根据销售的走势和以往的销售记录及时判断部分商品可能会出现库存不足并及时进货。由于本功能模块涉及到企业的经营信息，考虑到商业信息的安全性，需要管理员级的用户才可以使用本模块。销售情况查询功能如图3-15所示。</w:t>
      </w:r>
    </w:p>
    <w:p>
      <w:pPr>
        <w:bidi w:val="0"/>
        <w:jc w:val="center"/>
        <w:rPr>
          <w:rFonts w:hint="eastAsia"/>
        </w:rPr>
      </w:pPr>
      <w:r>
        <w:object>
          <v:shape id="_x0000_i1040" o:spt="75" type="#_x0000_t75" style="height:71.7pt;width:326.85pt;" o:ole="t" filled="f" stroked="f" coordsize="21600,21600">
            <v:path/>
            <v:fill on="f" focussize="0,0"/>
            <v:stroke on="f"/>
            <v:imagedata r:id="rId34" o:title=""/>
            <o:lock v:ext="edit" aspectratio="t"/>
            <w10:wrap type="none"/>
            <w10:anchorlock/>
          </v:shape>
          <o:OLEObject Type="Embed" ProgID="Visio.Drawing.11" ShapeID="_x0000_i1040" DrawAspect="Content" ObjectID="_1468075739" r:id="rId33">
            <o:LockedField>false</o:LockedField>
          </o:OLEObject>
        </w:object>
      </w:r>
    </w:p>
    <w:p>
      <w:pPr>
        <w:bidi w:val="0"/>
        <w:jc w:val="center"/>
        <w:rPr>
          <w:rFonts w:hint="eastAsia"/>
        </w:rPr>
      </w:pPr>
      <w:r>
        <w:rPr>
          <w:rFonts w:hint="eastAsia" w:ascii="黑体" w:hAnsi="黑体" w:eastAsia="黑体" w:cs="黑体"/>
          <w:sz w:val="20"/>
          <w:szCs w:val="20"/>
        </w:rPr>
        <w:t>图3-15  销售情况查询功能</w:t>
      </w:r>
    </w:p>
    <w:p>
      <w:pPr>
        <w:bidi w:val="0"/>
        <w:ind w:right="-334" w:rightChars="-159"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前置条件：用户已登录。</w:t>
      </w:r>
    </w:p>
    <w:p>
      <w:pPr>
        <w:bidi w:val="0"/>
        <w:rPr>
          <w:rFonts w:hint="eastAsia"/>
          <w:lang w:val="en-US" w:eastAsia="zh-CN"/>
        </w:rPr>
      </w:pPr>
      <w:r>
        <w:rPr>
          <w:rFonts w:hint="eastAsia"/>
          <w:lang w:val="en-US" w:eastAsia="zh-CN"/>
        </w:rPr>
        <w:sym w:font="Wingdings 2" w:char="00A3"/>
      </w:r>
      <w:r>
        <w:rPr>
          <w:rFonts w:hint="eastAsia"/>
          <w:lang w:val="en-US" w:eastAsia="zh-CN"/>
        </w:rPr>
        <w:t>报表维护</w:t>
      </w:r>
    </w:p>
    <w:p>
      <w:pPr>
        <w:bidi w:val="0"/>
        <w:ind w:right="-334" w:rightChars="-159"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报表维护模块提供查询结果的打印输出功能，如图3-16所示。</w:t>
      </w:r>
    </w:p>
    <w:p>
      <w:pPr>
        <w:bidi w:val="0"/>
        <w:jc w:val="center"/>
        <w:rPr>
          <w:rFonts w:hint="eastAsia"/>
        </w:rPr>
      </w:pPr>
      <w:r>
        <w:object>
          <v:shape id="_x0000_i1044" o:spt="75" type="#_x0000_t75" style="height:71.7pt;width:326.85pt;" o:ole="t" filled="f" stroked="f" coordsize="21600,21600">
            <v:path/>
            <v:fill on="f" focussize="0,0"/>
            <v:stroke on="f"/>
            <v:imagedata r:id="rId36" o:title=""/>
            <o:lock v:ext="edit" aspectratio="t"/>
            <w10:wrap type="none"/>
            <w10:anchorlock/>
          </v:shape>
          <o:OLEObject Type="Embed" ProgID="Visio.Drawing.11" ShapeID="_x0000_i1044" DrawAspect="Content" ObjectID="_1468075740" r:id="rId35">
            <o:LockedField>false</o:LockedField>
          </o:OLEObject>
        </w:object>
      </w:r>
    </w:p>
    <w:p>
      <w:pPr>
        <w:bidi w:val="0"/>
        <w:jc w:val="center"/>
        <w:rPr>
          <w:rFonts w:hint="eastAsia"/>
        </w:rPr>
      </w:pPr>
      <w:r>
        <w:rPr>
          <w:rFonts w:hint="eastAsia" w:ascii="黑体" w:hAnsi="黑体" w:eastAsia="黑体" w:cs="黑体"/>
          <w:sz w:val="20"/>
          <w:szCs w:val="20"/>
        </w:rPr>
        <w:t>图3-16  报表维护功能</w:t>
      </w: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pStyle w:val="2"/>
        <w:bidi w:val="0"/>
        <w:rPr>
          <w:rFonts w:hint="default"/>
          <w:lang w:val="en-US" w:eastAsia="zh-CN"/>
        </w:rPr>
      </w:pPr>
      <w:bookmarkStart w:id="23" w:name="_Toc17460"/>
      <w:bookmarkStart w:id="24" w:name="_Toc4227"/>
      <w:r>
        <w:rPr>
          <w:rFonts w:hint="eastAsia"/>
          <w:lang w:val="en-US" w:eastAsia="zh-CN"/>
        </w:rPr>
        <w:t xml:space="preserve">4 </w:t>
      </w:r>
      <w:bookmarkEnd w:id="23"/>
      <w:r>
        <w:rPr>
          <w:rFonts w:hint="eastAsia"/>
          <w:lang w:val="en-US" w:eastAsia="zh-CN"/>
        </w:rPr>
        <w:t>接口设计</w:t>
      </w:r>
      <w:bookmarkEnd w:id="24"/>
    </w:p>
    <w:p>
      <w:pPr>
        <w:pStyle w:val="3"/>
        <w:bidi w:val="0"/>
        <w:rPr>
          <w:rFonts w:hint="eastAsia"/>
          <w:lang w:val="en-US" w:eastAsia="zh-CN"/>
        </w:rPr>
      </w:pPr>
      <w:bookmarkStart w:id="25" w:name="_Toc7468"/>
      <w:bookmarkStart w:id="26" w:name="_Toc13393"/>
      <w:r>
        <w:rPr>
          <w:rFonts w:hint="eastAsia"/>
          <w:lang w:val="en-US" w:eastAsia="zh-CN"/>
        </w:rPr>
        <w:t>4.1</w:t>
      </w:r>
      <w:bookmarkEnd w:id="25"/>
      <w:r>
        <w:rPr>
          <w:rFonts w:hint="eastAsia"/>
          <w:lang w:val="en-US" w:eastAsia="zh-CN"/>
        </w:rPr>
        <w:t>外部接口</w:t>
      </w:r>
      <w:bookmarkEnd w:id="26"/>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本系统使用的是数据库开发技术，采用了ADO技术访问数据库。系统各个模块所访问的数据都存储在数据库中，杜绝了文件访问，具有很高的安全性和保密性。因此本系统与外部是接口主要是数据库与外部的接口。</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协议： 遵从TCP/IP协议、ICMP协议</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输入设备：键盘，鼠标。</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输出设备：显示器。</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显示风格：IE界面。</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显示方式：1024×768</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输出格式：网页方式。</w:t>
      </w:r>
    </w:p>
    <w:p>
      <w:pPr>
        <w:pStyle w:val="3"/>
        <w:bidi w:val="0"/>
        <w:rPr>
          <w:rFonts w:hint="default"/>
          <w:lang w:val="en-US" w:eastAsia="zh-CN"/>
        </w:rPr>
      </w:pPr>
      <w:bookmarkStart w:id="27" w:name="_Toc4695"/>
      <w:bookmarkStart w:id="28" w:name="_Toc9044"/>
      <w:r>
        <w:rPr>
          <w:rFonts w:hint="eastAsia"/>
          <w:lang w:val="en-US" w:eastAsia="zh-CN"/>
        </w:rPr>
        <w:t>4.2</w:t>
      </w:r>
      <w:bookmarkEnd w:id="27"/>
      <w:r>
        <w:rPr>
          <w:rFonts w:hint="eastAsia"/>
          <w:lang w:val="en-US" w:eastAsia="zh-CN"/>
        </w:rPr>
        <w:t>内部接口</w:t>
      </w:r>
      <w:bookmarkEnd w:id="28"/>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1）系统管理与管理功能之间的接口：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输入：系统管理员的管理账号，密码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输出：错误信息（账号或密码错误），根据用户管理等级返回其管理菜单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2）内部界面与会员之间的接口：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输入：会员账号和密码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输出：错误信息（账号或密码错误），根据其角色不同，分个人与商户进入不同类型的功能页面。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3）内部界面与书目管理的接口：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输入：相关书目信息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输出：记录输入数据，并返回执行后结果，是否成功。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4）内部界面与库存管理的接口：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输入：相关信息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输出：记录输入数据，并返回执行后结果，是否成功。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5）内部界面与信息管理的接口：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输入：相关信息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输出：记录输入数据，并返回执行后结果，是否成功。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6）内部界面与业务模块的接口：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输入：相关信息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输出：记录输入数据，并返回执行后结果，是否成功。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7）内部界面与系统维护模块的接口：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输入：相关信息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输出：记录输入数据，并返回执行后结果，是否成功。</w:t>
      </w:r>
    </w:p>
    <w:p>
      <w:pPr>
        <w:pStyle w:val="2"/>
        <w:bidi w:val="0"/>
        <w:rPr>
          <w:rFonts w:hint="default"/>
          <w:lang w:val="en-US" w:eastAsia="zh-CN"/>
        </w:rPr>
      </w:pPr>
      <w:bookmarkStart w:id="29" w:name="_Toc26083"/>
      <w:bookmarkStart w:id="30" w:name="_Toc9721"/>
      <w:r>
        <w:rPr>
          <w:rFonts w:hint="eastAsia"/>
          <w:lang w:val="en-US" w:eastAsia="zh-CN"/>
        </w:rPr>
        <w:t xml:space="preserve">5 </w:t>
      </w:r>
      <w:bookmarkEnd w:id="29"/>
      <w:r>
        <w:rPr>
          <w:rFonts w:hint="eastAsia"/>
          <w:lang w:val="en-US" w:eastAsia="zh-CN"/>
        </w:rPr>
        <w:t>数据结构设计</w:t>
      </w:r>
      <w:bookmarkEnd w:id="30"/>
    </w:p>
    <w:p>
      <w:pPr>
        <w:pStyle w:val="3"/>
        <w:bidi w:val="0"/>
        <w:rPr>
          <w:rFonts w:hint="default"/>
          <w:lang w:val="en-US" w:eastAsia="zh-CN"/>
        </w:rPr>
      </w:pPr>
      <w:bookmarkStart w:id="31" w:name="_Toc23746"/>
      <w:bookmarkStart w:id="32" w:name="_Toc21036"/>
      <w:r>
        <w:rPr>
          <w:rFonts w:hint="eastAsia"/>
          <w:lang w:val="en-US" w:eastAsia="zh-CN"/>
        </w:rPr>
        <w:t>5.1</w:t>
      </w:r>
      <w:bookmarkEnd w:id="31"/>
      <w:r>
        <w:rPr>
          <w:rFonts w:hint="eastAsia"/>
          <w:lang w:val="en-US" w:eastAsia="zh-CN"/>
        </w:rPr>
        <w:t>逻辑结构设计</w:t>
      </w:r>
      <w:bookmarkEnd w:id="32"/>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本系统数据库采用SQL Server 2000数据库，系统数据库名称为Onlinebookshop,下面给出各个数据表的结构。</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表5-1为图书信息列表，记录书店现有的图书信息。</w:t>
      </w:r>
    </w:p>
    <w:p>
      <w:pPr>
        <w:bidi w:val="0"/>
        <w:jc w:val="center"/>
        <w:rPr>
          <w:rFonts w:hint="eastAsia" w:ascii="宋体" w:hAnsi="宋体" w:eastAsia="宋体" w:cs="宋体"/>
          <w:b w:val="0"/>
          <w:bCs w:val="0"/>
          <w:sz w:val="24"/>
          <w:szCs w:val="24"/>
          <w:lang w:val="en-US" w:eastAsia="zh-CN"/>
        </w:rPr>
      </w:pPr>
      <w:r>
        <w:rPr>
          <w:rFonts w:hint="eastAsia" w:ascii="黑体" w:hAnsi="黑体" w:eastAsia="黑体" w:cs="黑体"/>
          <w:sz w:val="20"/>
          <w:szCs w:val="20"/>
        </w:rPr>
        <w:t>表5-1　Book表</w:t>
      </w:r>
    </w:p>
    <w:tbl>
      <w:tblPr>
        <w:tblStyle w:val="10"/>
        <w:tblW w:w="8574"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6"/>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56" w:type="dxa"/>
            <w:tcBorders>
              <w:bottom w:val="single" w:color="auto" w:sz="4" w:space="0"/>
            </w:tcBorders>
            <w:noWrap w:val="0"/>
            <w:vAlign w:val="top"/>
          </w:tcPr>
          <w:p>
            <w:pPr>
              <w:ind w:firstLine="540"/>
              <w:rPr>
                <w:rFonts w:hint="eastAsia"/>
                <w:sz w:val="18"/>
                <w:szCs w:val="18"/>
              </w:rPr>
            </w:pPr>
            <w:r>
              <w:rPr>
                <w:rFonts w:hint="eastAsia"/>
                <w:sz w:val="18"/>
                <w:szCs w:val="18"/>
              </w:rPr>
              <w:t>列名</w:t>
            </w:r>
          </w:p>
        </w:tc>
        <w:tc>
          <w:tcPr>
            <w:tcW w:w="1704" w:type="dxa"/>
            <w:tcBorders>
              <w:bottom w:val="single" w:color="auto" w:sz="4" w:space="0"/>
            </w:tcBorders>
            <w:noWrap w:val="0"/>
            <w:vAlign w:val="top"/>
          </w:tcPr>
          <w:p>
            <w:pPr>
              <w:ind w:firstLine="540"/>
              <w:rPr>
                <w:rFonts w:hint="eastAsia"/>
                <w:sz w:val="18"/>
                <w:szCs w:val="18"/>
              </w:rPr>
            </w:pPr>
            <w:r>
              <w:rPr>
                <w:rFonts w:hint="eastAsia"/>
                <w:sz w:val="18"/>
                <w:szCs w:val="18"/>
              </w:rPr>
              <w:t>数据类型</w:t>
            </w:r>
          </w:p>
        </w:tc>
        <w:tc>
          <w:tcPr>
            <w:tcW w:w="1704" w:type="dxa"/>
            <w:tcBorders>
              <w:bottom w:val="single" w:color="auto" w:sz="4" w:space="0"/>
            </w:tcBorders>
            <w:noWrap w:val="0"/>
            <w:vAlign w:val="top"/>
          </w:tcPr>
          <w:p>
            <w:pPr>
              <w:ind w:firstLine="540"/>
              <w:rPr>
                <w:rFonts w:hint="eastAsia"/>
                <w:sz w:val="18"/>
                <w:szCs w:val="18"/>
              </w:rPr>
            </w:pPr>
            <w:r>
              <w:rPr>
                <w:rFonts w:hint="eastAsia"/>
                <w:sz w:val="18"/>
                <w:szCs w:val="18"/>
              </w:rPr>
              <w:t>长度</w:t>
            </w:r>
          </w:p>
        </w:tc>
        <w:tc>
          <w:tcPr>
            <w:tcW w:w="1705" w:type="dxa"/>
            <w:tcBorders>
              <w:bottom w:val="single" w:color="auto" w:sz="4" w:space="0"/>
            </w:tcBorders>
            <w:noWrap w:val="0"/>
            <w:vAlign w:val="top"/>
          </w:tcPr>
          <w:p>
            <w:pPr>
              <w:ind w:firstLine="540"/>
              <w:rPr>
                <w:rFonts w:hint="eastAsia"/>
                <w:sz w:val="18"/>
                <w:szCs w:val="18"/>
              </w:rPr>
            </w:pPr>
            <w:r>
              <w:rPr>
                <w:rFonts w:hint="eastAsia"/>
                <w:sz w:val="18"/>
                <w:szCs w:val="18"/>
              </w:rPr>
              <w:t>允许空</w:t>
            </w:r>
          </w:p>
        </w:tc>
        <w:tc>
          <w:tcPr>
            <w:tcW w:w="1705" w:type="dxa"/>
            <w:tcBorders>
              <w:bottom w:val="single" w:color="auto" w:sz="4" w:space="0"/>
            </w:tcBorders>
            <w:noWrap w:val="0"/>
            <w:vAlign w:val="top"/>
          </w:tcPr>
          <w:p>
            <w:pPr>
              <w:ind w:firstLine="540"/>
              <w:rPr>
                <w:rFonts w:hint="eastAsia"/>
                <w:sz w:val="18"/>
                <w:szCs w:val="18"/>
              </w:rPr>
            </w:pPr>
            <w:r>
              <w:rPr>
                <w:rFonts w:hint="eastAsia"/>
                <w:sz w:val="18"/>
                <w:szCs w:val="18"/>
              </w:rPr>
              <w:t>注释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56" w:type="dxa"/>
            <w:tcBorders>
              <w:top w:val="single" w:color="auto" w:sz="4" w:space="0"/>
            </w:tcBorders>
            <w:noWrap w:val="0"/>
            <w:vAlign w:val="top"/>
          </w:tcPr>
          <w:p>
            <w:pPr>
              <w:ind w:firstLine="540"/>
              <w:rPr>
                <w:rFonts w:hint="eastAsia"/>
                <w:sz w:val="18"/>
                <w:szCs w:val="18"/>
              </w:rPr>
            </w:pPr>
            <w:r>
              <w:rPr>
                <w:rFonts w:hint="eastAsia"/>
                <w:sz w:val="18"/>
                <w:szCs w:val="18"/>
              </w:rPr>
              <w:t>ID</w:t>
            </w:r>
          </w:p>
        </w:tc>
        <w:tc>
          <w:tcPr>
            <w:tcW w:w="1704" w:type="dxa"/>
            <w:tcBorders>
              <w:top w:val="single" w:color="auto" w:sz="4" w:space="0"/>
            </w:tcBorders>
            <w:noWrap w:val="0"/>
            <w:vAlign w:val="top"/>
          </w:tcPr>
          <w:p>
            <w:pPr>
              <w:ind w:firstLine="540"/>
              <w:rPr>
                <w:rFonts w:hint="eastAsia"/>
                <w:sz w:val="18"/>
                <w:szCs w:val="18"/>
              </w:rPr>
            </w:pPr>
            <w:r>
              <w:rPr>
                <w:sz w:val="18"/>
                <w:szCs w:val="18"/>
              </w:rPr>
              <w:t>I</w:t>
            </w:r>
            <w:r>
              <w:rPr>
                <w:rFonts w:hint="eastAsia"/>
                <w:sz w:val="18"/>
                <w:szCs w:val="18"/>
              </w:rPr>
              <w:t xml:space="preserve">nt </w:t>
            </w:r>
          </w:p>
        </w:tc>
        <w:tc>
          <w:tcPr>
            <w:tcW w:w="1704" w:type="dxa"/>
            <w:tcBorders>
              <w:top w:val="single" w:color="auto" w:sz="4" w:space="0"/>
            </w:tcBorders>
            <w:noWrap w:val="0"/>
            <w:vAlign w:val="top"/>
          </w:tcPr>
          <w:p>
            <w:pPr>
              <w:ind w:firstLine="540"/>
              <w:rPr>
                <w:rFonts w:hint="eastAsia"/>
                <w:sz w:val="18"/>
                <w:szCs w:val="18"/>
              </w:rPr>
            </w:pPr>
            <w:r>
              <w:rPr>
                <w:rFonts w:hint="eastAsia"/>
                <w:sz w:val="18"/>
                <w:szCs w:val="18"/>
              </w:rPr>
              <w:t>4</w:t>
            </w:r>
          </w:p>
        </w:tc>
        <w:tc>
          <w:tcPr>
            <w:tcW w:w="1705" w:type="dxa"/>
            <w:tcBorders>
              <w:top w:val="single" w:color="auto" w:sz="4" w:space="0"/>
            </w:tcBorders>
            <w:noWrap w:val="0"/>
            <w:vAlign w:val="top"/>
          </w:tcPr>
          <w:p>
            <w:pPr>
              <w:ind w:firstLine="540"/>
              <w:rPr>
                <w:rFonts w:hint="eastAsia"/>
                <w:sz w:val="18"/>
                <w:szCs w:val="18"/>
              </w:rPr>
            </w:pPr>
          </w:p>
        </w:tc>
        <w:tc>
          <w:tcPr>
            <w:tcW w:w="1705" w:type="dxa"/>
            <w:tcBorders>
              <w:top w:val="single" w:color="auto" w:sz="4" w:space="0"/>
            </w:tcBorders>
            <w:noWrap w:val="0"/>
            <w:vAlign w:val="top"/>
          </w:tcPr>
          <w:p>
            <w:pPr>
              <w:ind w:firstLine="540"/>
              <w:rPr>
                <w:rFonts w:hint="eastAsia"/>
                <w:sz w:val="18"/>
                <w:szCs w:val="18"/>
              </w:rPr>
            </w:pPr>
            <w:r>
              <w:rPr>
                <w:rFonts w:hint="eastAsia"/>
                <w:sz w:val="18"/>
                <w:szCs w:val="18"/>
              </w:rPr>
              <w:t>图书编号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56" w:type="dxa"/>
            <w:noWrap w:val="0"/>
            <w:vAlign w:val="top"/>
          </w:tcPr>
          <w:p>
            <w:pPr>
              <w:ind w:firstLine="540"/>
              <w:rPr>
                <w:rFonts w:hint="eastAsia"/>
                <w:sz w:val="18"/>
                <w:szCs w:val="18"/>
              </w:rPr>
            </w:pPr>
            <w:r>
              <w:rPr>
                <w:rFonts w:hint="eastAsia"/>
                <w:sz w:val="18"/>
                <w:szCs w:val="18"/>
              </w:rPr>
              <w:t>BookName</w:t>
            </w:r>
          </w:p>
        </w:tc>
        <w:tc>
          <w:tcPr>
            <w:tcW w:w="1704" w:type="dxa"/>
            <w:noWrap w:val="0"/>
            <w:vAlign w:val="top"/>
          </w:tcPr>
          <w:p>
            <w:pPr>
              <w:ind w:firstLine="540"/>
              <w:rPr>
                <w:rFonts w:hint="eastAsia"/>
                <w:sz w:val="18"/>
                <w:szCs w:val="18"/>
              </w:rPr>
            </w:pPr>
            <w:r>
              <w:rPr>
                <w:rFonts w:hint="eastAsia"/>
                <w:sz w:val="18"/>
                <w:szCs w:val="18"/>
              </w:rPr>
              <w:t>varchar</w:t>
            </w:r>
          </w:p>
        </w:tc>
        <w:tc>
          <w:tcPr>
            <w:tcW w:w="1704" w:type="dxa"/>
            <w:noWrap w:val="0"/>
            <w:vAlign w:val="top"/>
          </w:tcPr>
          <w:p>
            <w:pPr>
              <w:ind w:firstLine="540"/>
              <w:rPr>
                <w:rFonts w:hint="eastAsia"/>
                <w:sz w:val="18"/>
                <w:szCs w:val="18"/>
              </w:rPr>
            </w:pPr>
            <w:r>
              <w:rPr>
                <w:rFonts w:hint="eastAsia"/>
                <w:sz w:val="18"/>
                <w:szCs w:val="18"/>
              </w:rPr>
              <w:t>40</w:t>
            </w:r>
          </w:p>
        </w:tc>
        <w:tc>
          <w:tcPr>
            <w:tcW w:w="1705" w:type="dxa"/>
            <w:noWrap w:val="0"/>
            <w:vAlign w:val="top"/>
          </w:tcPr>
          <w:p>
            <w:pPr>
              <w:ind w:firstLine="540"/>
              <w:rPr>
                <w:rFonts w:hint="eastAsia"/>
                <w:sz w:val="18"/>
                <w:szCs w:val="18"/>
              </w:rPr>
            </w:pPr>
            <w:r>
              <w:rPr>
                <w:rFonts w:hint="eastAsia"/>
                <w:sz w:val="18"/>
                <w:szCs w:val="18"/>
              </w:rPr>
              <w:t>否</w:t>
            </w:r>
          </w:p>
        </w:tc>
        <w:tc>
          <w:tcPr>
            <w:tcW w:w="1705" w:type="dxa"/>
            <w:noWrap w:val="0"/>
            <w:vAlign w:val="top"/>
          </w:tcPr>
          <w:p>
            <w:pPr>
              <w:ind w:firstLine="540"/>
              <w:rPr>
                <w:rFonts w:hint="eastAsia"/>
                <w:sz w:val="18"/>
                <w:szCs w:val="18"/>
              </w:rPr>
            </w:pPr>
            <w:r>
              <w:rPr>
                <w:rFonts w:hint="eastAsia"/>
                <w:sz w:val="18"/>
                <w:szCs w:val="18"/>
              </w:rPr>
              <w:t>图书名称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56" w:type="dxa"/>
            <w:noWrap w:val="0"/>
            <w:vAlign w:val="top"/>
          </w:tcPr>
          <w:p>
            <w:pPr>
              <w:ind w:firstLine="540"/>
              <w:rPr>
                <w:rFonts w:hint="eastAsia"/>
                <w:sz w:val="18"/>
                <w:szCs w:val="18"/>
              </w:rPr>
            </w:pPr>
            <w:r>
              <w:rPr>
                <w:rFonts w:hint="eastAsia"/>
                <w:sz w:val="18"/>
                <w:szCs w:val="18"/>
              </w:rPr>
              <w:t>BookClass</w:t>
            </w:r>
          </w:p>
        </w:tc>
        <w:tc>
          <w:tcPr>
            <w:tcW w:w="1704" w:type="dxa"/>
            <w:noWrap w:val="0"/>
            <w:vAlign w:val="top"/>
          </w:tcPr>
          <w:p>
            <w:pPr>
              <w:ind w:firstLine="540"/>
              <w:rPr>
                <w:rFonts w:hint="eastAsia"/>
                <w:sz w:val="18"/>
                <w:szCs w:val="18"/>
              </w:rPr>
            </w:pPr>
            <w:r>
              <w:rPr>
                <w:sz w:val="18"/>
                <w:szCs w:val="18"/>
              </w:rPr>
              <w:t>I</w:t>
            </w:r>
            <w:r>
              <w:rPr>
                <w:rFonts w:hint="eastAsia"/>
                <w:sz w:val="18"/>
                <w:szCs w:val="18"/>
              </w:rPr>
              <w:t>nt</w:t>
            </w:r>
          </w:p>
        </w:tc>
        <w:tc>
          <w:tcPr>
            <w:tcW w:w="1704" w:type="dxa"/>
            <w:noWrap w:val="0"/>
            <w:vAlign w:val="top"/>
          </w:tcPr>
          <w:p>
            <w:pPr>
              <w:ind w:firstLine="540"/>
              <w:rPr>
                <w:rFonts w:hint="eastAsia"/>
                <w:sz w:val="18"/>
                <w:szCs w:val="18"/>
              </w:rPr>
            </w:pPr>
            <w:r>
              <w:rPr>
                <w:rFonts w:hint="eastAsia"/>
                <w:sz w:val="18"/>
                <w:szCs w:val="18"/>
              </w:rPr>
              <w:t>4</w:t>
            </w:r>
          </w:p>
        </w:tc>
        <w:tc>
          <w:tcPr>
            <w:tcW w:w="1705" w:type="dxa"/>
            <w:noWrap w:val="0"/>
            <w:vAlign w:val="top"/>
          </w:tcPr>
          <w:p>
            <w:pPr>
              <w:ind w:firstLine="540"/>
              <w:rPr>
                <w:rFonts w:hint="eastAsia"/>
                <w:sz w:val="18"/>
                <w:szCs w:val="18"/>
              </w:rPr>
            </w:pPr>
            <w:r>
              <w:rPr>
                <w:rFonts w:hint="eastAsia"/>
                <w:sz w:val="18"/>
                <w:szCs w:val="18"/>
              </w:rPr>
              <w:t>否</w:t>
            </w:r>
          </w:p>
        </w:tc>
        <w:tc>
          <w:tcPr>
            <w:tcW w:w="1705" w:type="dxa"/>
            <w:noWrap w:val="0"/>
            <w:vAlign w:val="top"/>
          </w:tcPr>
          <w:p>
            <w:pPr>
              <w:ind w:firstLine="540"/>
              <w:rPr>
                <w:rFonts w:hint="eastAsia"/>
                <w:sz w:val="18"/>
                <w:szCs w:val="18"/>
              </w:rPr>
            </w:pPr>
            <w:r>
              <w:rPr>
                <w:rFonts w:hint="eastAsia"/>
                <w:sz w:val="18"/>
                <w:szCs w:val="18"/>
              </w:rPr>
              <w:t>图书分类</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56" w:type="dxa"/>
            <w:noWrap w:val="0"/>
            <w:vAlign w:val="top"/>
          </w:tcPr>
          <w:p>
            <w:pPr>
              <w:ind w:firstLine="540"/>
              <w:rPr>
                <w:rFonts w:hint="eastAsia"/>
                <w:sz w:val="18"/>
                <w:szCs w:val="18"/>
              </w:rPr>
            </w:pPr>
            <w:r>
              <w:rPr>
                <w:rFonts w:hint="eastAsia"/>
                <w:sz w:val="18"/>
                <w:szCs w:val="18"/>
              </w:rPr>
              <w:t>Author</w:t>
            </w:r>
          </w:p>
        </w:tc>
        <w:tc>
          <w:tcPr>
            <w:tcW w:w="1704" w:type="dxa"/>
            <w:noWrap w:val="0"/>
            <w:vAlign w:val="top"/>
          </w:tcPr>
          <w:p>
            <w:pPr>
              <w:ind w:firstLine="540"/>
              <w:rPr>
                <w:rFonts w:hint="eastAsia"/>
                <w:sz w:val="18"/>
                <w:szCs w:val="18"/>
              </w:rPr>
            </w:pPr>
            <w:r>
              <w:rPr>
                <w:sz w:val="18"/>
                <w:szCs w:val="18"/>
              </w:rPr>
              <w:t>V</w:t>
            </w:r>
            <w:r>
              <w:rPr>
                <w:rFonts w:hint="eastAsia"/>
                <w:sz w:val="18"/>
                <w:szCs w:val="18"/>
              </w:rPr>
              <w:t>archar</w:t>
            </w:r>
          </w:p>
        </w:tc>
        <w:tc>
          <w:tcPr>
            <w:tcW w:w="1704" w:type="dxa"/>
            <w:noWrap w:val="0"/>
            <w:vAlign w:val="top"/>
          </w:tcPr>
          <w:p>
            <w:pPr>
              <w:ind w:firstLine="540"/>
              <w:rPr>
                <w:rFonts w:hint="eastAsia"/>
                <w:sz w:val="18"/>
                <w:szCs w:val="18"/>
              </w:rPr>
            </w:pPr>
            <w:r>
              <w:rPr>
                <w:rFonts w:hint="eastAsia"/>
                <w:sz w:val="18"/>
                <w:szCs w:val="18"/>
              </w:rPr>
              <w:t>25</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作者</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56" w:type="dxa"/>
            <w:noWrap w:val="0"/>
            <w:vAlign w:val="top"/>
          </w:tcPr>
          <w:p>
            <w:pPr>
              <w:ind w:firstLine="540"/>
              <w:rPr>
                <w:rFonts w:hint="eastAsia"/>
                <w:sz w:val="18"/>
                <w:szCs w:val="18"/>
              </w:rPr>
            </w:pPr>
            <w:r>
              <w:rPr>
                <w:rFonts w:hint="eastAsia"/>
                <w:sz w:val="18"/>
                <w:szCs w:val="18"/>
              </w:rPr>
              <w:t>Publish</w:t>
            </w:r>
          </w:p>
        </w:tc>
        <w:tc>
          <w:tcPr>
            <w:tcW w:w="1704" w:type="dxa"/>
            <w:noWrap w:val="0"/>
            <w:vAlign w:val="top"/>
          </w:tcPr>
          <w:p>
            <w:pPr>
              <w:ind w:firstLine="540"/>
              <w:rPr>
                <w:rFonts w:hint="eastAsia"/>
                <w:sz w:val="18"/>
                <w:szCs w:val="18"/>
              </w:rPr>
            </w:pPr>
            <w:r>
              <w:rPr>
                <w:sz w:val="18"/>
                <w:szCs w:val="18"/>
              </w:rPr>
              <w:t>V</w:t>
            </w:r>
            <w:r>
              <w:rPr>
                <w:rFonts w:hint="eastAsia"/>
                <w:sz w:val="18"/>
                <w:szCs w:val="18"/>
              </w:rPr>
              <w:t>archar</w:t>
            </w:r>
          </w:p>
        </w:tc>
        <w:tc>
          <w:tcPr>
            <w:tcW w:w="1704" w:type="dxa"/>
            <w:noWrap w:val="0"/>
            <w:vAlign w:val="top"/>
          </w:tcPr>
          <w:p>
            <w:pPr>
              <w:ind w:firstLine="540"/>
              <w:rPr>
                <w:rFonts w:hint="eastAsia"/>
                <w:sz w:val="18"/>
                <w:szCs w:val="18"/>
              </w:rPr>
            </w:pPr>
            <w:r>
              <w:rPr>
                <w:rFonts w:hint="eastAsia"/>
                <w:sz w:val="18"/>
                <w:szCs w:val="18"/>
              </w:rPr>
              <w:t>150</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出版社</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56" w:type="dxa"/>
            <w:noWrap w:val="0"/>
            <w:vAlign w:val="top"/>
          </w:tcPr>
          <w:p>
            <w:pPr>
              <w:ind w:firstLine="540"/>
              <w:rPr>
                <w:rFonts w:hint="eastAsia"/>
                <w:sz w:val="18"/>
                <w:szCs w:val="18"/>
              </w:rPr>
            </w:pPr>
            <w:r>
              <w:rPr>
                <w:rFonts w:hint="eastAsia"/>
                <w:sz w:val="18"/>
                <w:szCs w:val="18"/>
              </w:rPr>
              <w:t>BookNo</w:t>
            </w:r>
          </w:p>
        </w:tc>
        <w:tc>
          <w:tcPr>
            <w:tcW w:w="1704" w:type="dxa"/>
            <w:noWrap w:val="0"/>
            <w:vAlign w:val="top"/>
          </w:tcPr>
          <w:p>
            <w:pPr>
              <w:ind w:firstLine="540"/>
              <w:rPr>
                <w:rFonts w:hint="eastAsia"/>
                <w:sz w:val="18"/>
                <w:szCs w:val="18"/>
              </w:rPr>
            </w:pPr>
            <w:r>
              <w:rPr>
                <w:sz w:val="18"/>
                <w:szCs w:val="18"/>
              </w:rPr>
              <w:t>V</w:t>
            </w:r>
            <w:r>
              <w:rPr>
                <w:rFonts w:hint="eastAsia"/>
                <w:sz w:val="18"/>
                <w:szCs w:val="18"/>
              </w:rPr>
              <w:t>archar</w:t>
            </w:r>
          </w:p>
        </w:tc>
        <w:tc>
          <w:tcPr>
            <w:tcW w:w="1704" w:type="dxa"/>
            <w:noWrap w:val="0"/>
            <w:vAlign w:val="top"/>
          </w:tcPr>
          <w:p>
            <w:pPr>
              <w:ind w:firstLine="540"/>
              <w:rPr>
                <w:rFonts w:hint="eastAsia"/>
                <w:sz w:val="18"/>
                <w:szCs w:val="18"/>
              </w:rPr>
            </w:pPr>
            <w:r>
              <w:rPr>
                <w:rFonts w:hint="eastAsia"/>
                <w:sz w:val="18"/>
                <w:szCs w:val="18"/>
              </w:rPr>
              <w:t>30</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 xml:space="preserve">书号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56" w:type="dxa"/>
            <w:noWrap w:val="0"/>
            <w:vAlign w:val="top"/>
          </w:tcPr>
          <w:p>
            <w:pPr>
              <w:ind w:firstLine="540"/>
              <w:rPr>
                <w:rFonts w:hint="eastAsia"/>
                <w:sz w:val="18"/>
                <w:szCs w:val="18"/>
              </w:rPr>
            </w:pPr>
            <w:r>
              <w:rPr>
                <w:rFonts w:hint="eastAsia"/>
                <w:sz w:val="18"/>
                <w:szCs w:val="18"/>
              </w:rPr>
              <w:t>Content</w:t>
            </w:r>
          </w:p>
        </w:tc>
        <w:tc>
          <w:tcPr>
            <w:tcW w:w="1704" w:type="dxa"/>
            <w:noWrap w:val="0"/>
            <w:vAlign w:val="top"/>
          </w:tcPr>
          <w:p>
            <w:pPr>
              <w:ind w:firstLine="540"/>
              <w:rPr>
                <w:rFonts w:hint="eastAsia"/>
                <w:sz w:val="18"/>
                <w:szCs w:val="18"/>
              </w:rPr>
            </w:pPr>
            <w:r>
              <w:rPr>
                <w:rFonts w:hint="eastAsia"/>
                <w:sz w:val="18"/>
                <w:szCs w:val="18"/>
              </w:rPr>
              <w:t>text</w:t>
            </w:r>
          </w:p>
        </w:tc>
        <w:tc>
          <w:tcPr>
            <w:tcW w:w="1704" w:type="dxa"/>
            <w:noWrap w:val="0"/>
            <w:vAlign w:val="top"/>
          </w:tcPr>
          <w:p>
            <w:pPr>
              <w:ind w:firstLine="540"/>
              <w:rPr>
                <w:rFonts w:hint="eastAsia"/>
                <w:sz w:val="18"/>
                <w:szCs w:val="18"/>
              </w:rPr>
            </w:pPr>
            <w:r>
              <w:rPr>
                <w:rFonts w:hint="eastAsia"/>
                <w:sz w:val="18"/>
                <w:szCs w:val="18"/>
              </w:rPr>
              <w:t>300</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56" w:type="dxa"/>
            <w:noWrap w:val="0"/>
            <w:vAlign w:val="top"/>
          </w:tcPr>
          <w:p>
            <w:pPr>
              <w:ind w:firstLine="540"/>
              <w:rPr>
                <w:rFonts w:hint="eastAsia"/>
                <w:sz w:val="18"/>
                <w:szCs w:val="18"/>
              </w:rPr>
            </w:pPr>
            <w:r>
              <w:rPr>
                <w:rFonts w:hint="eastAsia"/>
                <w:sz w:val="18"/>
                <w:szCs w:val="18"/>
              </w:rPr>
              <w:t>Price</w:t>
            </w:r>
          </w:p>
        </w:tc>
        <w:tc>
          <w:tcPr>
            <w:tcW w:w="1704" w:type="dxa"/>
            <w:noWrap w:val="0"/>
            <w:vAlign w:val="top"/>
          </w:tcPr>
          <w:p>
            <w:pPr>
              <w:ind w:firstLine="540"/>
              <w:rPr>
                <w:rFonts w:hint="eastAsia"/>
                <w:sz w:val="18"/>
                <w:szCs w:val="18"/>
              </w:rPr>
            </w:pPr>
            <w:r>
              <w:rPr>
                <w:rFonts w:hint="eastAsia"/>
                <w:sz w:val="18"/>
                <w:szCs w:val="18"/>
              </w:rPr>
              <w:t>float</w:t>
            </w:r>
          </w:p>
        </w:tc>
        <w:tc>
          <w:tcPr>
            <w:tcW w:w="1704" w:type="dxa"/>
            <w:noWrap w:val="0"/>
            <w:vAlign w:val="top"/>
          </w:tcPr>
          <w:p>
            <w:pPr>
              <w:ind w:firstLine="540"/>
              <w:rPr>
                <w:rFonts w:hint="eastAsia"/>
                <w:sz w:val="18"/>
                <w:szCs w:val="18"/>
              </w:rPr>
            </w:pPr>
            <w:r>
              <w:rPr>
                <w:rFonts w:hint="eastAsia"/>
                <w:sz w:val="18"/>
                <w:szCs w:val="18"/>
              </w:rPr>
              <w:t>8</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价格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56" w:type="dxa"/>
            <w:noWrap w:val="0"/>
            <w:vAlign w:val="top"/>
          </w:tcPr>
          <w:p>
            <w:pPr>
              <w:ind w:firstLine="540"/>
              <w:rPr>
                <w:rFonts w:hint="eastAsia"/>
                <w:sz w:val="18"/>
                <w:szCs w:val="18"/>
              </w:rPr>
            </w:pPr>
            <w:r>
              <w:rPr>
                <w:rFonts w:hint="eastAsia"/>
                <w:sz w:val="18"/>
                <w:szCs w:val="18"/>
              </w:rPr>
              <w:t>Amount</w:t>
            </w:r>
          </w:p>
        </w:tc>
        <w:tc>
          <w:tcPr>
            <w:tcW w:w="1704" w:type="dxa"/>
            <w:noWrap w:val="0"/>
            <w:vAlign w:val="top"/>
          </w:tcPr>
          <w:p>
            <w:pPr>
              <w:ind w:firstLine="540"/>
              <w:rPr>
                <w:rFonts w:hint="eastAsia"/>
                <w:sz w:val="18"/>
                <w:szCs w:val="18"/>
              </w:rPr>
            </w:pPr>
            <w:r>
              <w:rPr>
                <w:rFonts w:hint="eastAsia"/>
                <w:sz w:val="18"/>
                <w:szCs w:val="18"/>
              </w:rPr>
              <w:t>int</w:t>
            </w:r>
          </w:p>
        </w:tc>
        <w:tc>
          <w:tcPr>
            <w:tcW w:w="1704" w:type="dxa"/>
            <w:noWrap w:val="0"/>
            <w:vAlign w:val="top"/>
          </w:tcPr>
          <w:p>
            <w:pPr>
              <w:ind w:firstLine="540"/>
              <w:rPr>
                <w:rFonts w:hint="eastAsia"/>
                <w:sz w:val="18"/>
                <w:szCs w:val="18"/>
              </w:rPr>
            </w:pPr>
            <w:r>
              <w:rPr>
                <w:rFonts w:hint="eastAsia"/>
                <w:sz w:val="18"/>
                <w:szCs w:val="18"/>
              </w:rPr>
              <w:t>4</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总数量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56" w:type="dxa"/>
            <w:noWrap w:val="0"/>
            <w:vAlign w:val="top"/>
          </w:tcPr>
          <w:p>
            <w:pPr>
              <w:ind w:firstLine="540"/>
              <w:rPr>
                <w:rFonts w:hint="eastAsia"/>
                <w:sz w:val="18"/>
                <w:szCs w:val="18"/>
              </w:rPr>
            </w:pPr>
            <w:r>
              <w:rPr>
                <w:rFonts w:hint="eastAsia"/>
                <w:sz w:val="18"/>
                <w:szCs w:val="18"/>
              </w:rPr>
              <w:t>Leav_number</w:t>
            </w:r>
          </w:p>
        </w:tc>
        <w:tc>
          <w:tcPr>
            <w:tcW w:w="1704" w:type="dxa"/>
            <w:noWrap w:val="0"/>
            <w:vAlign w:val="top"/>
          </w:tcPr>
          <w:p>
            <w:pPr>
              <w:ind w:firstLine="540"/>
              <w:rPr>
                <w:rFonts w:hint="eastAsia"/>
                <w:sz w:val="18"/>
                <w:szCs w:val="18"/>
              </w:rPr>
            </w:pPr>
            <w:r>
              <w:rPr>
                <w:rFonts w:hint="eastAsia"/>
                <w:sz w:val="18"/>
                <w:szCs w:val="18"/>
              </w:rPr>
              <w:t>int</w:t>
            </w:r>
          </w:p>
        </w:tc>
        <w:tc>
          <w:tcPr>
            <w:tcW w:w="1704" w:type="dxa"/>
            <w:noWrap w:val="0"/>
            <w:vAlign w:val="top"/>
          </w:tcPr>
          <w:p>
            <w:pPr>
              <w:ind w:firstLine="540"/>
              <w:rPr>
                <w:rFonts w:hint="eastAsia"/>
                <w:sz w:val="18"/>
                <w:szCs w:val="18"/>
              </w:rPr>
            </w:pPr>
            <w:r>
              <w:rPr>
                <w:rFonts w:hint="eastAsia"/>
                <w:sz w:val="18"/>
                <w:szCs w:val="18"/>
              </w:rPr>
              <w:t>4</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剩余数量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56" w:type="dxa"/>
            <w:noWrap w:val="0"/>
            <w:vAlign w:val="top"/>
          </w:tcPr>
          <w:p>
            <w:pPr>
              <w:ind w:firstLine="540"/>
              <w:rPr>
                <w:rFonts w:hint="eastAsia"/>
                <w:sz w:val="18"/>
                <w:szCs w:val="18"/>
              </w:rPr>
            </w:pPr>
            <w:r>
              <w:rPr>
                <w:rFonts w:hint="eastAsia"/>
                <w:sz w:val="18"/>
                <w:szCs w:val="18"/>
              </w:rPr>
              <w:t>RegTime</w:t>
            </w:r>
          </w:p>
        </w:tc>
        <w:tc>
          <w:tcPr>
            <w:tcW w:w="1704" w:type="dxa"/>
            <w:noWrap w:val="0"/>
            <w:vAlign w:val="top"/>
          </w:tcPr>
          <w:p>
            <w:pPr>
              <w:ind w:firstLine="540"/>
              <w:rPr>
                <w:rFonts w:hint="eastAsia"/>
                <w:sz w:val="18"/>
                <w:szCs w:val="18"/>
              </w:rPr>
            </w:pPr>
            <w:r>
              <w:rPr>
                <w:rFonts w:hint="eastAsia"/>
                <w:sz w:val="18"/>
                <w:szCs w:val="18"/>
              </w:rPr>
              <w:t>datatime</w:t>
            </w:r>
          </w:p>
        </w:tc>
        <w:tc>
          <w:tcPr>
            <w:tcW w:w="1704" w:type="dxa"/>
            <w:noWrap w:val="0"/>
            <w:vAlign w:val="top"/>
          </w:tcPr>
          <w:p>
            <w:pPr>
              <w:ind w:firstLine="540"/>
              <w:rPr>
                <w:rFonts w:hint="eastAsia"/>
                <w:sz w:val="18"/>
                <w:szCs w:val="18"/>
              </w:rPr>
            </w:pPr>
            <w:r>
              <w:rPr>
                <w:rFonts w:hint="eastAsia"/>
                <w:sz w:val="18"/>
                <w:szCs w:val="18"/>
              </w:rPr>
              <w:t>8</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注册时间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56" w:type="dxa"/>
            <w:noWrap w:val="0"/>
            <w:vAlign w:val="top"/>
          </w:tcPr>
          <w:p>
            <w:pPr>
              <w:ind w:firstLine="540"/>
              <w:rPr>
                <w:rFonts w:hint="eastAsia"/>
                <w:sz w:val="18"/>
                <w:szCs w:val="18"/>
              </w:rPr>
            </w:pPr>
            <w:r>
              <w:rPr>
                <w:rFonts w:hint="eastAsia"/>
                <w:sz w:val="18"/>
                <w:szCs w:val="18"/>
              </w:rPr>
              <w:t>Picture</w:t>
            </w:r>
          </w:p>
        </w:tc>
        <w:tc>
          <w:tcPr>
            <w:tcW w:w="1704" w:type="dxa"/>
            <w:noWrap w:val="0"/>
            <w:vAlign w:val="top"/>
          </w:tcPr>
          <w:p>
            <w:pPr>
              <w:ind w:firstLine="540"/>
              <w:rPr>
                <w:rFonts w:hint="eastAsia"/>
                <w:sz w:val="18"/>
                <w:szCs w:val="18"/>
              </w:rPr>
            </w:pPr>
            <w:r>
              <w:rPr>
                <w:rFonts w:hint="eastAsia"/>
                <w:sz w:val="18"/>
                <w:szCs w:val="18"/>
              </w:rPr>
              <w:t>varchar</w:t>
            </w:r>
          </w:p>
        </w:tc>
        <w:tc>
          <w:tcPr>
            <w:tcW w:w="1704" w:type="dxa"/>
            <w:noWrap w:val="0"/>
            <w:vAlign w:val="top"/>
          </w:tcPr>
          <w:p>
            <w:pPr>
              <w:ind w:firstLine="540"/>
              <w:rPr>
                <w:rFonts w:hint="eastAsia"/>
                <w:sz w:val="18"/>
                <w:szCs w:val="18"/>
              </w:rPr>
            </w:pPr>
            <w:r>
              <w:rPr>
                <w:rFonts w:hint="eastAsia"/>
                <w:sz w:val="18"/>
                <w:szCs w:val="18"/>
              </w:rPr>
              <w:t>60</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封面</w:t>
            </w:r>
          </w:p>
        </w:tc>
      </w:tr>
    </w:tbl>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表5-2为书店管理员信息表，记录管理员的帐号和密码。</w:t>
      </w:r>
    </w:p>
    <w:p>
      <w:pPr>
        <w:bidi w:val="0"/>
        <w:jc w:val="center"/>
        <w:rPr>
          <w:rFonts w:hint="eastAsia" w:ascii="黑体" w:eastAsia="黑体"/>
          <w:sz w:val="18"/>
          <w:szCs w:val="18"/>
          <w:lang w:val="en"/>
        </w:rPr>
      </w:pPr>
      <w:r>
        <w:rPr>
          <w:rFonts w:hint="eastAsia" w:ascii="黑体" w:hAnsi="黑体" w:eastAsia="黑体" w:cs="黑体"/>
          <w:sz w:val="20"/>
          <w:szCs w:val="20"/>
          <w:lang w:val="en"/>
        </w:rPr>
        <w:t>表5-2  BookAdmin表</w:t>
      </w:r>
    </w:p>
    <w:tbl>
      <w:tblPr>
        <w:tblStyle w:val="1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bottom w:val="single" w:color="auto" w:sz="4" w:space="0"/>
            </w:tcBorders>
            <w:noWrap w:val="0"/>
            <w:vAlign w:val="top"/>
          </w:tcPr>
          <w:p>
            <w:pPr>
              <w:ind w:firstLine="540"/>
              <w:rPr>
                <w:rFonts w:hint="eastAsia"/>
                <w:sz w:val="18"/>
                <w:szCs w:val="18"/>
                <w:lang w:val="en"/>
              </w:rPr>
            </w:pPr>
            <w:r>
              <w:rPr>
                <w:rFonts w:hint="eastAsia"/>
                <w:sz w:val="18"/>
                <w:szCs w:val="18"/>
                <w:lang w:val="en"/>
              </w:rPr>
              <w:t>列名</w:t>
            </w:r>
          </w:p>
        </w:tc>
        <w:tc>
          <w:tcPr>
            <w:tcW w:w="1704" w:type="dxa"/>
            <w:tcBorders>
              <w:bottom w:val="single" w:color="auto" w:sz="4" w:space="0"/>
            </w:tcBorders>
            <w:noWrap w:val="0"/>
            <w:vAlign w:val="top"/>
          </w:tcPr>
          <w:p>
            <w:pPr>
              <w:ind w:firstLine="540"/>
              <w:rPr>
                <w:rFonts w:hint="eastAsia"/>
                <w:sz w:val="18"/>
                <w:szCs w:val="18"/>
                <w:lang w:val="en"/>
              </w:rPr>
            </w:pPr>
            <w:r>
              <w:rPr>
                <w:rFonts w:hint="eastAsia"/>
                <w:sz w:val="18"/>
                <w:szCs w:val="18"/>
                <w:lang w:val="en"/>
              </w:rPr>
              <w:t>数据类型</w:t>
            </w:r>
          </w:p>
        </w:tc>
        <w:tc>
          <w:tcPr>
            <w:tcW w:w="1704" w:type="dxa"/>
            <w:tcBorders>
              <w:bottom w:val="single" w:color="auto" w:sz="4" w:space="0"/>
            </w:tcBorders>
            <w:noWrap w:val="0"/>
            <w:vAlign w:val="top"/>
          </w:tcPr>
          <w:p>
            <w:pPr>
              <w:ind w:firstLine="540"/>
              <w:rPr>
                <w:rFonts w:hint="eastAsia"/>
                <w:sz w:val="18"/>
                <w:szCs w:val="18"/>
                <w:lang w:val="en"/>
              </w:rPr>
            </w:pPr>
            <w:r>
              <w:rPr>
                <w:rFonts w:hint="eastAsia"/>
                <w:sz w:val="18"/>
                <w:szCs w:val="18"/>
                <w:lang w:val="en"/>
              </w:rPr>
              <w:t>长度</w:t>
            </w:r>
          </w:p>
        </w:tc>
        <w:tc>
          <w:tcPr>
            <w:tcW w:w="1705" w:type="dxa"/>
            <w:tcBorders>
              <w:bottom w:val="single" w:color="auto" w:sz="4" w:space="0"/>
            </w:tcBorders>
            <w:noWrap w:val="0"/>
            <w:vAlign w:val="top"/>
          </w:tcPr>
          <w:p>
            <w:pPr>
              <w:ind w:firstLine="540"/>
              <w:rPr>
                <w:rFonts w:hint="eastAsia"/>
                <w:sz w:val="18"/>
                <w:szCs w:val="18"/>
                <w:lang w:val="en"/>
              </w:rPr>
            </w:pPr>
            <w:r>
              <w:rPr>
                <w:rFonts w:hint="eastAsia"/>
                <w:sz w:val="18"/>
                <w:szCs w:val="18"/>
                <w:lang w:val="en"/>
              </w:rPr>
              <w:t>允许空</w:t>
            </w:r>
          </w:p>
        </w:tc>
        <w:tc>
          <w:tcPr>
            <w:tcW w:w="1705" w:type="dxa"/>
            <w:tcBorders>
              <w:bottom w:val="single" w:color="auto" w:sz="4" w:space="0"/>
            </w:tcBorders>
            <w:noWrap w:val="0"/>
            <w:vAlign w:val="top"/>
          </w:tcPr>
          <w:p>
            <w:pPr>
              <w:ind w:firstLine="540"/>
              <w:rPr>
                <w:rFonts w:hint="eastAsia"/>
                <w:sz w:val="18"/>
                <w:szCs w:val="18"/>
                <w:lang w:val="en"/>
              </w:rPr>
            </w:pPr>
            <w:r>
              <w:rPr>
                <w:rFonts w:hint="eastAsia"/>
                <w:sz w:val="18"/>
                <w:szCs w:val="18"/>
                <w:lang w:val="en"/>
              </w:rPr>
              <w:t>注释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single" w:color="auto" w:sz="4" w:space="0"/>
            </w:tcBorders>
            <w:noWrap w:val="0"/>
            <w:vAlign w:val="top"/>
          </w:tcPr>
          <w:p>
            <w:pPr>
              <w:ind w:firstLine="540"/>
              <w:rPr>
                <w:rFonts w:hint="eastAsia"/>
                <w:sz w:val="18"/>
                <w:szCs w:val="18"/>
                <w:lang w:val="en"/>
              </w:rPr>
            </w:pPr>
            <w:r>
              <w:rPr>
                <w:rFonts w:hint="eastAsia"/>
                <w:sz w:val="18"/>
                <w:szCs w:val="18"/>
                <w:lang w:val="en"/>
              </w:rPr>
              <w:t>Adminuser</w:t>
            </w:r>
          </w:p>
        </w:tc>
        <w:tc>
          <w:tcPr>
            <w:tcW w:w="1704" w:type="dxa"/>
            <w:tcBorders>
              <w:top w:val="single" w:color="auto" w:sz="4" w:space="0"/>
            </w:tcBorders>
            <w:noWrap w:val="0"/>
            <w:vAlign w:val="top"/>
          </w:tcPr>
          <w:p>
            <w:pPr>
              <w:ind w:firstLine="540"/>
              <w:rPr>
                <w:rFonts w:hint="eastAsia"/>
                <w:sz w:val="18"/>
                <w:szCs w:val="18"/>
                <w:lang w:val="en"/>
              </w:rPr>
            </w:pPr>
            <w:r>
              <w:rPr>
                <w:sz w:val="18"/>
                <w:szCs w:val="18"/>
                <w:lang w:val="en"/>
              </w:rPr>
              <w:t>V</w:t>
            </w:r>
            <w:r>
              <w:rPr>
                <w:rFonts w:hint="eastAsia"/>
                <w:sz w:val="18"/>
                <w:szCs w:val="18"/>
                <w:lang w:val="en"/>
              </w:rPr>
              <w:t>archar</w:t>
            </w:r>
          </w:p>
        </w:tc>
        <w:tc>
          <w:tcPr>
            <w:tcW w:w="1704" w:type="dxa"/>
            <w:tcBorders>
              <w:top w:val="single" w:color="auto" w:sz="4" w:space="0"/>
            </w:tcBorders>
            <w:noWrap w:val="0"/>
            <w:vAlign w:val="top"/>
          </w:tcPr>
          <w:p>
            <w:pPr>
              <w:ind w:firstLine="540"/>
              <w:rPr>
                <w:rFonts w:hint="eastAsia"/>
                <w:sz w:val="18"/>
                <w:szCs w:val="18"/>
                <w:lang w:val="en"/>
              </w:rPr>
            </w:pPr>
            <w:r>
              <w:rPr>
                <w:rFonts w:hint="eastAsia"/>
                <w:sz w:val="18"/>
                <w:szCs w:val="18"/>
                <w:lang w:val="en"/>
              </w:rPr>
              <w:t>20</w:t>
            </w:r>
          </w:p>
        </w:tc>
        <w:tc>
          <w:tcPr>
            <w:tcW w:w="1705" w:type="dxa"/>
            <w:tcBorders>
              <w:top w:val="single" w:color="auto" w:sz="4" w:space="0"/>
            </w:tcBorders>
            <w:noWrap w:val="0"/>
            <w:vAlign w:val="top"/>
          </w:tcPr>
          <w:p>
            <w:pPr>
              <w:ind w:firstLine="540"/>
              <w:rPr>
                <w:rFonts w:hint="eastAsia"/>
                <w:sz w:val="18"/>
                <w:szCs w:val="18"/>
                <w:lang w:val="en"/>
              </w:rPr>
            </w:pPr>
            <w:r>
              <w:rPr>
                <w:rFonts w:hint="eastAsia"/>
                <w:sz w:val="18"/>
                <w:szCs w:val="18"/>
                <w:lang w:val="en"/>
              </w:rPr>
              <w:t>否</w:t>
            </w:r>
          </w:p>
        </w:tc>
        <w:tc>
          <w:tcPr>
            <w:tcW w:w="1705" w:type="dxa"/>
            <w:tcBorders>
              <w:top w:val="single" w:color="auto" w:sz="4" w:space="0"/>
            </w:tcBorders>
            <w:noWrap w:val="0"/>
            <w:vAlign w:val="top"/>
          </w:tcPr>
          <w:p>
            <w:pPr>
              <w:ind w:firstLine="540"/>
              <w:rPr>
                <w:rFonts w:hint="eastAsia"/>
                <w:sz w:val="18"/>
                <w:szCs w:val="18"/>
                <w:lang w:val="en"/>
              </w:rPr>
            </w:pPr>
            <w:r>
              <w:rPr>
                <w:rFonts w:hint="eastAsia"/>
                <w:sz w:val="18"/>
                <w:szCs w:val="18"/>
                <w:lang w:val="en"/>
              </w:rPr>
              <w:t>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noWrap w:val="0"/>
            <w:vAlign w:val="top"/>
          </w:tcPr>
          <w:p>
            <w:pPr>
              <w:ind w:firstLine="540"/>
              <w:rPr>
                <w:rFonts w:hint="eastAsia"/>
                <w:sz w:val="18"/>
                <w:szCs w:val="18"/>
                <w:lang w:val="en"/>
              </w:rPr>
            </w:pPr>
            <w:r>
              <w:rPr>
                <w:rFonts w:hint="eastAsia"/>
                <w:sz w:val="18"/>
                <w:szCs w:val="18"/>
                <w:lang w:val="en"/>
              </w:rPr>
              <w:t>AdminPass</w:t>
            </w:r>
          </w:p>
        </w:tc>
        <w:tc>
          <w:tcPr>
            <w:tcW w:w="1704" w:type="dxa"/>
            <w:noWrap w:val="0"/>
            <w:vAlign w:val="top"/>
          </w:tcPr>
          <w:p>
            <w:pPr>
              <w:ind w:firstLine="540"/>
              <w:rPr>
                <w:rFonts w:hint="eastAsia"/>
                <w:sz w:val="18"/>
                <w:szCs w:val="18"/>
                <w:lang w:val="en"/>
              </w:rPr>
            </w:pPr>
            <w:r>
              <w:rPr>
                <w:sz w:val="18"/>
                <w:szCs w:val="18"/>
                <w:lang w:val="en"/>
              </w:rPr>
              <w:t>V</w:t>
            </w:r>
            <w:r>
              <w:rPr>
                <w:rFonts w:hint="eastAsia"/>
                <w:sz w:val="18"/>
                <w:szCs w:val="18"/>
                <w:lang w:val="en"/>
              </w:rPr>
              <w:t>archar</w:t>
            </w:r>
          </w:p>
        </w:tc>
        <w:tc>
          <w:tcPr>
            <w:tcW w:w="1704" w:type="dxa"/>
            <w:noWrap w:val="0"/>
            <w:vAlign w:val="top"/>
          </w:tcPr>
          <w:p>
            <w:pPr>
              <w:ind w:firstLine="540"/>
              <w:rPr>
                <w:rFonts w:hint="eastAsia"/>
                <w:sz w:val="18"/>
                <w:szCs w:val="18"/>
                <w:lang w:val="en"/>
              </w:rPr>
            </w:pPr>
            <w:r>
              <w:rPr>
                <w:rFonts w:hint="eastAsia"/>
                <w:sz w:val="18"/>
                <w:szCs w:val="18"/>
                <w:lang w:val="en"/>
              </w:rPr>
              <w:t>20</w:t>
            </w:r>
          </w:p>
        </w:tc>
        <w:tc>
          <w:tcPr>
            <w:tcW w:w="1705" w:type="dxa"/>
            <w:noWrap w:val="0"/>
            <w:vAlign w:val="top"/>
          </w:tcPr>
          <w:p>
            <w:pPr>
              <w:ind w:firstLine="540"/>
              <w:rPr>
                <w:rFonts w:hint="eastAsia"/>
                <w:sz w:val="18"/>
                <w:szCs w:val="18"/>
                <w:lang w:val="en"/>
              </w:rPr>
            </w:pPr>
            <w:r>
              <w:rPr>
                <w:rFonts w:hint="eastAsia"/>
                <w:sz w:val="18"/>
                <w:szCs w:val="18"/>
                <w:lang w:val="en"/>
              </w:rPr>
              <w:t>否</w:t>
            </w:r>
          </w:p>
        </w:tc>
        <w:tc>
          <w:tcPr>
            <w:tcW w:w="1705" w:type="dxa"/>
            <w:noWrap w:val="0"/>
            <w:vAlign w:val="top"/>
          </w:tcPr>
          <w:p>
            <w:pPr>
              <w:ind w:firstLine="540"/>
              <w:rPr>
                <w:rFonts w:hint="eastAsia"/>
                <w:sz w:val="18"/>
                <w:szCs w:val="18"/>
                <w:lang w:val="en"/>
              </w:rPr>
            </w:pPr>
            <w:r>
              <w:rPr>
                <w:rFonts w:hint="eastAsia"/>
                <w:sz w:val="18"/>
                <w:szCs w:val="18"/>
                <w:lang w:val="en"/>
              </w:rPr>
              <w:t>管理员密码</w:t>
            </w:r>
          </w:p>
        </w:tc>
      </w:tr>
    </w:tbl>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表5-3为用户信息表，记录用户的基本信息。</w:t>
      </w:r>
    </w:p>
    <w:p>
      <w:pPr>
        <w:bidi w:val="0"/>
        <w:jc w:val="center"/>
        <w:rPr>
          <w:rFonts w:hint="eastAsia" w:ascii="黑体" w:hAnsi="黑体" w:eastAsia="黑体" w:cs="黑体"/>
          <w:sz w:val="20"/>
          <w:szCs w:val="20"/>
          <w:lang w:val="en"/>
        </w:rPr>
      </w:pPr>
      <w:r>
        <w:rPr>
          <w:rFonts w:hint="eastAsia" w:ascii="黑体" w:hAnsi="黑体" w:eastAsia="黑体" w:cs="黑体"/>
          <w:sz w:val="20"/>
          <w:szCs w:val="20"/>
          <w:lang w:val="en"/>
        </w:rPr>
        <w:t>表5-3  用户表</w:t>
      </w:r>
    </w:p>
    <w:tbl>
      <w:tblPr>
        <w:tblStyle w:val="10"/>
        <w:tblW w:w="8598"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80"/>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0" w:type="dxa"/>
            <w:tcBorders>
              <w:bottom w:val="single" w:color="auto" w:sz="4" w:space="0"/>
            </w:tcBorders>
            <w:noWrap w:val="0"/>
            <w:vAlign w:val="top"/>
          </w:tcPr>
          <w:p>
            <w:pPr>
              <w:ind w:firstLine="540"/>
              <w:rPr>
                <w:rFonts w:hint="eastAsia"/>
                <w:sz w:val="18"/>
                <w:szCs w:val="18"/>
                <w:lang w:val="en"/>
              </w:rPr>
            </w:pPr>
            <w:r>
              <w:rPr>
                <w:rFonts w:hint="eastAsia"/>
                <w:sz w:val="18"/>
                <w:szCs w:val="18"/>
                <w:lang w:val="en"/>
              </w:rPr>
              <w:t>列名</w:t>
            </w:r>
          </w:p>
        </w:tc>
        <w:tc>
          <w:tcPr>
            <w:tcW w:w="1704" w:type="dxa"/>
            <w:tcBorders>
              <w:bottom w:val="single" w:color="auto" w:sz="4" w:space="0"/>
            </w:tcBorders>
            <w:noWrap w:val="0"/>
            <w:vAlign w:val="top"/>
          </w:tcPr>
          <w:p>
            <w:pPr>
              <w:ind w:firstLine="540"/>
              <w:rPr>
                <w:rFonts w:hint="eastAsia"/>
                <w:sz w:val="18"/>
                <w:szCs w:val="18"/>
                <w:lang w:val="en"/>
              </w:rPr>
            </w:pPr>
            <w:r>
              <w:rPr>
                <w:rFonts w:hint="eastAsia"/>
                <w:sz w:val="18"/>
                <w:szCs w:val="18"/>
                <w:lang w:val="en"/>
              </w:rPr>
              <w:t>数据类型</w:t>
            </w:r>
          </w:p>
        </w:tc>
        <w:tc>
          <w:tcPr>
            <w:tcW w:w="1704" w:type="dxa"/>
            <w:tcBorders>
              <w:bottom w:val="single" w:color="auto" w:sz="4" w:space="0"/>
            </w:tcBorders>
            <w:noWrap w:val="0"/>
            <w:vAlign w:val="top"/>
          </w:tcPr>
          <w:p>
            <w:pPr>
              <w:ind w:firstLine="540"/>
              <w:rPr>
                <w:rFonts w:hint="eastAsia"/>
                <w:sz w:val="18"/>
                <w:szCs w:val="18"/>
                <w:lang w:val="en"/>
              </w:rPr>
            </w:pPr>
            <w:r>
              <w:rPr>
                <w:rFonts w:hint="eastAsia"/>
                <w:sz w:val="18"/>
                <w:szCs w:val="18"/>
                <w:lang w:val="en"/>
              </w:rPr>
              <w:t>长度</w:t>
            </w:r>
          </w:p>
        </w:tc>
        <w:tc>
          <w:tcPr>
            <w:tcW w:w="1705" w:type="dxa"/>
            <w:tcBorders>
              <w:bottom w:val="single" w:color="auto" w:sz="4" w:space="0"/>
            </w:tcBorders>
            <w:noWrap w:val="0"/>
            <w:vAlign w:val="top"/>
          </w:tcPr>
          <w:p>
            <w:pPr>
              <w:ind w:firstLine="540"/>
              <w:rPr>
                <w:rFonts w:hint="eastAsia"/>
                <w:sz w:val="18"/>
                <w:szCs w:val="18"/>
                <w:lang w:val="en"/>
              </w:rPr>
            </w:pPr>
            <w:r>
              <w:rPr>
                <w:rFonts w:hint="eastAsia"/>
                <w:sz w:val="18"/>
                <w:szCs w:val="18"/>
                <w:lang w:val="en"/>
              </w:rPr>
              <w:t>允许空</w:t>
            </w:r>
          </w:p>
        </w:tc>
        <w:tc>
          <w:tcPr>
            <w:tcW w:w="1705" w:type="dxa"/>
            <w:tcBorders>
              <w:bottom w:val="single" w:color="auto" w:sz="4" w:space="0"/>
            </w:tcBorders>
            <w:noWrap w:val="0"/>
            <w:vAlign w:val="top"/>
          </w:tcPr>
          <w:p>
            <w:pPr>
              <w:ind w:firstLine="540"/>
              <w:rPr>
                <w:rFonts w:hint="eastAsia"/>
                <w:sz w:val="18"/>
                <w:szCs w:val="18"/>
                <w:lang w:val="en"/>
              </w:rPr>
            </w:pPr>
            <w:r>
              <w:rPr>
                <w:rFonts w:hint="eastAsia"/>
                <w:sz w:val="18"/>
                <w:szCs w:val="18"/>
                <w:lang w:val="en"/>
              </w:rPr>
              <w:t>注释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0" w:type="dxa"/>
            <w:tcBorders>
              <w:top w:val="single" w:color="auto" w:sz="4" w:space="0"/>
            </w:tcBorders>
            <w:noWrap w:val="0"/>
            <w:vAlign w:val="top"/>
          </w:tcPr>
          <w:p>
            <w:pPr>
              <w:ind w:firstLine="540"/>
              <w:rPr>
                <w:rFonts w:hint="eastAsia"/>
                <w:sz w:val="18"/>
                <w:szCs w:val="18"/>
              </w:rPr>
            </w:pPr>
            <w:r>
              <w:rPr>
                <w:rFonts w:hint="eastAsia"/>
                <w:sz w:val="18"/>
                <w:szCs w:val="18"/>
              </w:rPr>
              <w:t>ID</w:t>
            </w:r>
          </w:p>
        </w:tc>
        <w:tc>
          <w:tcPr>
            <w:tcW w:w="1704" w:type="dxa"/>
            <w:tcBorders>
              <w:top w:val="single" w:color="auto" w:sz="4" w:space="0"/>
            </w:tcBorders>
            <w:noWrap w:val="0"/>
            <w:vAlign w:val="top"/>
          </w:tcPr>
          <w:p>
            <w:pPr>
              <w:ind w:firstLine="540"/>
              <w:rPr>
                <w:rFonts w:hint="eastAsia"/>
                <w:sz w:val="18"/>
                <w:szCs w:val="18"/>
              </w:rPr>
            </w:pPr>
            <w:r>
              <w:rPr>
                <w:sz w:val="18"/>
                <w:szCs w:val="18"/>
              </w:rPr>
              <w:t>I</w:t>
            </w:r>
            <w:r>
              <w:rPr>
                <w:rFonts w:hint="eastAsia"/>
                <w:sz w:val="18"/>
                <w:szCs w:val="18"/>
              </w:rPr>
              <w:t xml:space="preserve">nt </w:t>
            </w:r>
          </w:p>
        </w:tc>
        <w:tc>
          <w:tcPr>
            <w:tcW w:w="1704" w:type="dxa"/>
            <w:tcBorders>
              <w:top w:val="single" w:color="auto" w:sz="4" w:space="0"/>
            </w:tcBorders>
            <w:noWrap w:val="0"/>
            <w:vAlign w:val="top"/>
          </w:tcPr>
          <w:p>
            <w:pPr>
              <w:ind w:firstLine="540"/>
              <w:rPr>
                <w:rFonts w:hint="eastAsia"/>
                <w:sz w:val="18"/>
                <w:szCs w:val="18"/>
              </w:rPr>
            </w:pPr>
            <w:r>
              <w:rPr>
                <w:rFonts w:hint="eastAsia"/>
                <w:sz w:val="18"/>
                <w:szCs w:val="18"/>
              </w:rPr>
              <w:t>2</w:t>
            </w:r>
          </w:p>
        </w:tc>
        <w:tc>
          <w:tcPr>
            <w:tcW w:w="1705" w:type="dxa"/>
            <w:tcBorders>
              <w:top w:val="single" w:color="auto" w:sz="4" w:space="0"/>
            </w:tcBorders>
            <w:noWrap w:val="0"/>
            <w:vAlign w:val="top"/>
          </w:tcPr>
          <w:p>
            <w:pPr>
              <w:ind w:firstLine="540"/>
              <w:rPr>
                <w:rFonts w:hint="eastAsia"/>
                <w:sz w:val="18"/>
                <w:szCs w:val="18"/>
              </w:rPr>
            </w:pPr>
            <w:r>
              <w:rPr>
                <w:rFonts w:hint="eastAsia"/>
                <w:sz w:val="18"/>
                <w:szCs w:val="18"/>
              </w:rPr>
              <w:t>否</w:t>
            </w:r>
          </w:p>
        </w:tc>
        <w:tc>
          <w:tcPr>
            <w:tcW w:w="1705" w:type="dxa"/>
            <w:tcBorders>
              <w:top w:val="single" w:color="auto" w:sz="4" w:space="0"/>
            </w:tcBorders>
            <w:noWrap w:val="0"/>
            <w:vAlign w:val="top"/>
          </w:tcPr>
          <w:p>
            <w:pPr>
              <w:ind w:firstLine="540"/>
              <w:rPr>
                <w:rFonts w:hint="eastAsia"/>
                <w:sz w:val="18"/>
                <w:szCs w:val="18"/>
              </w:rPr>
            </w:pPr>
            <w:r>
              <w:rPr>
                <w:rFonts w:hint="eastAsia"/>
                <w:sz w:val="18"/>
                <w:szCs w:val="18"/>
              </w:rPr>
              <w:t>用户编号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0" w:type="dxa"/>
            <w:noWrap w:val="0"/>
            <w:vAlign w:val="top"/>
          </w:tcPr>
          <w:p>
            <w:pPr>
              <w:ind w:firstLine="540"/>
              <w:rPr>
                <w:rFonts w:hint="eastAsia"/>
                <w:sz w:val="18"/>
                <w:szCs w:val="18"/>
              </w:rPr>
            </w:pPr>
            <w:r>
              <w:rPr>
                <w:rFonts w:hint="eastAsia"/>
                <w:sz w:val="18"/>
                <w:szCs w:val="18"/>
              </w:rPr>
              <w:t>UserName</w:t>
            </w:r>
          </w:p>
        </w:tc>
        <w:tc>
          <w:tcPr>
            <w:tcW w:w="1704" w:type="dxa"/>
            <w:noWrap w:val="0"/>
            <w:vAlign w:val="top"/>
          </w:tcPr>
          <w:p>
            <w:pPr>
              <w:ind w:firstLine="540"/>
              <w:rPr>
                <w:rFonts w:hint="eastAsia"/>
                <w:sz w:val="18"/>
                <w:szCs w:val="18"/>
              </w:rPr>
            </w:pPr>
            <w:r>
              <w:rPr>
                <w:sz w:val="18"/>
                <w:szCs w:val="18"/>
              </w:rPr>
              <w:t>V</w:t>
            </w:r>
            <w:r>
              <w:rPr>
                <w:rFonts w:hint="eastAsia"/>
                <w:sz w:val="18"/>
                <w:szCs w:val="18"/>
              </w:rPr>
              <w:t>archar</w:t>
            </w:r>
          </w:p>
        </w:tc>
        <w:tc>
          <w:tcPr>
            <w:tcW w:w="1704" w:type="dxa"/>
            <w:noWrap w:val="0"/>
            <w:vAlign w:val="top"/>
          </w:tcPr>
          <w:p>
            <w:pPr>
              <w:ind w:firstLine="540"/>
              <w:rPr>
                <w:rFonts w:hint="eastAsia"/>
                <w:sz w:val="18"/>
                <w:szCs w:val="18"/>
              </w:rPr>
            </w:pPr>
            <w:r>
              <w:rPr>
                <w:rFonts w:hint="eastAsia"/>
                <w:sz w:val="18"/>
                <w:szCs w:val="18"/>
              </w:rPr>
              <w:t>50</w:t>
            </w:r>
          </w:p>
        </w:tc>
        <w:tc>
          <w:tcPr>
            <w:tcW w:w="1705" w:type="dxa"/>
            <w:noWrap w:val="0"/>
            <w:vAlign w:val="top"/>
          </w:tcPr>
          <w:p>
            <w:pPr>
              <w:ind w:firstLine="540"/>
              <w:rPr>
                <w:rFonts w:hint="eastAsia"/>
                <w:sz w:val="18"/>
                <w:szCs w:val="18"/>
              </w:rPr>
            </w:pPr>
            <w:r>
              <w:rPr>
                <w:rFonts w:hint="eastAsia"/>
                <w:sz w:val="18"/>
                <w:szCs w:val="18"/>
              </w:rPr>
              <w:t>否</w:t>
            </w:r>
          </w:p>
        </w:tc>
        <w:tc>
          <w:tcPr>
            <w:tcW w:w="1705" w:type="dxa"/>
            <w:noWrap w:val="0"/>
            <w:vAlign w:val="top"/>
          </w:tcPr>
          <w:p>
            <w:pPr>
              <w:ind w:firstLine="540"/>
              <w:rPr>
                <w:rFonts w:hint="eastAsia"/>
                <w:sz w:val="18"/>
                <w:szCs w:val="18"/>
              </w:rPr>
            </w:pPr>
            <w:r>
              <w:rPr>
                <w:rFonts w:hint="eastAsia"/>
                <w:sz w:val="18"/>
                <w:szCs w:val="18"/>
              </w:rPr>
              <w:t>用户名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0" w:type="dxa"/>
            <w:noWrap w:val="0"/>
            <w:vAlign w:val="top"/>
          </w:tcPr>
          <w:p>
            <w:pPr>
              <w:ind w:firstLine="540"/>
              <w:rPr>
                <w:rFonts w:hint="eastAsia"/>
                <w:sz w:val="18"/>
                <w:szCs w:val="18"/>
              </w:rPr>
            </w:pPr>
            <w:r>
              <w:rPr>
                <w:rFonts w:hint="eastAsia"/>
                <w:sz w:val="18"/>
                <w:szCs w:val="18"/>
              </w:rPr>
              <w:t>passWord</w:t>
            </w:r>
          </w:p>
        </w:tc>
        <w:tc>
          <w:tcPr>
            <w:tcW w:w="1704" w:type="dxa"/>
            <w:noWrap w:val="0"/>
            <w:vAlign w:val="top"/>
          </w:tcPr>
          <w:p>
            <w:pPr>
              <w:ind w:firstLine="540"/>
              <w:rPr>
                <w:rFonts w:hint="eastAsia"/>
                <w:sz w:val="18"/>
                <w:szCs w:val="18"/>
              </w:rPr>
            </w:pPr>
            <w:r>
              <w:rPr>
                <w:sz w:val="18"/>
                <w:szCs w:val="18"/>
              </w:rPr>
              <w:t>V</w:t>
            </w:r>
            <w:r>
              <w:rPr>
                <w:rFonts w:hint="eastAsia"/>
                <w:sz w:val="18"/>
                <w:szCs w:val="18"/>
              </w:rPr>
              <w:t>archar</w:t>
            </w:r>
          </w:p>
        </w:tc>
        <w:tc>
          <w:tcPr>
            <w:tcW w:w="1704" w:type="dxa"/>
            <w:noWrap w:val="0"/>
            <w:vAlign w:val="top"/>
          </w:tcPr>
          <w:p>
            <w:pPr>
              <w:ind w:firstLine="540"/>
              <w:rPr>
                <w:rFonts w:hint="eastAsia"/>
                <w:sz w:val="18"/>
                <w:szCs w:val="18"/>
              </w:rPr>
            </w:pPr>
            <w:r>
              <w:rPr>
                <w:rFonts w:hint="eastAsia"/>
                <w:sz w:val="18"/>
                <w:szCs w:val="18"/>
              </w:rPr>
              <w:t>50</w:t>
            </w:r>
          </w:p>
        </w:tc>
        <w:tc>
          <w:tcPr>
            <w:tcW w:w="1705" w:type="dxa"/>
            <w:noWrap w:val="0"/>
            <w:vAlign w:val="top"/>
          </w:tcPr>
          <w:p>
            <w:pPr>
              <w:ind w:firstLine="540"/>
              <w:rPr>
                <w:rFonts w:hint="eastAsia"/>
                <w:sz w:val="18"/>
                <w:szCs w:val="18"/>
              </w:rPr>
            </w:pPr>
            <w:r>
              <w:rPr>
                <w:rFonts w:hint="eastAsia"/>
                <w:sz w:val="18"/>
                <w:szCs w:val="18"/>
              </w:rPr>
              <w:t>否</w:t>
            </w:r>
          </w:p>
        </w:tc>
        <w:tc>
          <w:tcPr>
            <w:tcW w:w="1705" w:type="dxa"/>
            <w:noWrap w:val="0"/>
            <w:vAlign w:val="top"/>
          </w:tcPr>
          <w:p>
            <w:pPr>
              <w:ind w:firstLine="540"/>
              <w:rPr>
                <w:rFonts w:hint="eastAsia"/>
                <w:sz w:val="18"/>
                <w:szCs w:val="18"/>
              </w:rPr>
            </w:pPr>
            <w:r>
              <w:rPr>
                <w:rFonts w:hint="eastAsia"/>
                <w:sz w:val="18"/>
                <w:szCs w:val="18"/>
              </w:rPr>
              <w:t>密码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0" w:type="dxa"/>
            <w:noWrap w:val="0"/>
            <w:vAlign w:val="top"/>
          </w:tcPr>
          <w:p>
            <w:pPr>
              <w:ind w:firstLine="540"/>
              <w:rPr>
                <w:rFonts w:hint="eastAsia"/>
                <w:sz w:val="18"/>
                <w:szCs w:val="18"/>
              </w:rPr>
            </w:pPr>
            <w:r>
              <w:rPr>
                <w:rFonts w:hint="eastAsia"/>
                <w:sz w:val="18"/>
                <w:szCs w:val="18"/>
              </w:rPr>
              <w:t>Names</w:t>
            </w:r>
          </w:p>
        </w:tc>
        <w:tc>
          <w:tcPr>
            <w:tcW w:w="1704" w:type="dxa"/>
            <w:noWrap w:val="0"/>
            <w:vAlign w:val="top"/>
          </w:tcPr>
          <w:p>
            <w:pPr>
              <w:ind w:firstLine="540"/>
              <w:rPr>
                <w:rFonts w:hint="eastAsia"/>
                <w:sz w:val="18"/>
                <w:szCs w:val="18"/>
              </w:rPr>
            </w:pPr>
            <w:r>
              <w:rPr>
                <w:sz w:val="18"/>
                <w:szCs w:val="18"/>
              </w:rPr>
              <w:t>V</w:t>
            </w:r>
            <w:r>
              <w:rPr>
                <w:rFonts w:hint="eastAsia"/>
                <w:sz w:val="18"/>
                <w:szCs w:val="18"/>
              </w:rPr>
              <w:t>archar</w:t>
            </w:r>
          </w:p>
        </w:tc>
        <w:tc>
          <w:tcPr>
            <w:tcW w:w="1704" w:type="dxa"/>
            <w:noWrap w:val="0"/>
            <w:vAlign w:val="top"/>
          </w:tcPr>
          <w:p>
            <w:pPr>
              <w:ind w:firstLine="540"/>
              <w:rPr>
                <w:rFonts w:hint="eastAsia"/>
                <w:sz w:val="18"/>
                <w:szCs w:val="18"/>
              </w:rPr>
            </w:pPr>
            <w:r>
              <w:rPr>
                <w:rFonts w:hint="eastAsia"/>
                <w:sz w:val="18"/>
                <w:szCs w:val="18"/>
              </w:rPr>
              <w:t>50</w:t>
            </w:r>
          </w:p>
        </w:tc>
        <w:tc>
          <w:tcPr>
            <w:tcW w:w="1705" w:type="dxa"/>
            <w:noWrap w:val="0"/>
            <w:vAlign w:val="top"/>
          </w:tcPr>
          <w:p>
            <w:pPr>
              <w:ind w:firstLine="540"/>
              <w:rPr>
                <w:rFonts w:hint="eastAsia"/>
                <w:sz w:val="18"/>
                <w:szCs w:val="18"/>
              </w:rPr>
            </w:pPr>
            <w:r>
              <w:rPr>
                <w:rFonts w:hint="eastAsia"/>
                <w:sz w:val="18"/>
                <w:szCs w:val="18"/>
              </w:rPr>
              <w:t>否</w:t>
            </w:r>
          </w:p>
        </w:tc>
        <w:tc>
          <w:tcPr>
            <w:tcW w:w="1705" w:type="dxa"/>
            <w:noWrap w:val="0"/>
            <w:vAlign w:val="top"/>
          </w:tcPr>
          <w:p>
            <w:pPr>
              <w:ind w:firstLine="540"/>
              <w:rPr>
                <w:rFonts w:hint="eastAsia"/>
                <w:sz w:val="18"/>
                <w:szCs w:val="18"/>
              </w:rPr>
            </w:pPr>
            <w:r>
              <w:rPr>
                <w:rFonts w:hint="eastAsia"/>
                <w:sz w:val="18"/>
                <w:szCs w:val="18"/>
              </w:rPr>
              <w:t>真名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0" w:type="dxa"/>
            <w:noWrap w:val="0"/>
            <w:vAlign w:val="top"/>
          </w:tcPr>
          <w:p>
            <w:pPr>
              <w:ind w:firstLine="540"/>
              <w:rPr>
                <w:rFonts w:hint="eastAsia"/>
                <w:sz w:val="18"/>
                <w:szCs w:val="18"/>
              </w:rPr>
            </w:pPr>
            <w:r>
              <w:rPr>
                <w:rFonts w:hint="eastAsia"/>
                <w:sz w:val="18"/>
                <w:szCs w:val="18"/>
              </w:rPr>
              <w:t>Sex</w:t>
            </w:r>
          </w:p>
        </w:tc>
        <w:tc>
          <w:tcPr>
            <w:tcW w:w="1704" w:type="dxa"/>
            <w:noWrap w:val="0"/>
            <w:vAlign w:val="top"/>
          </w:tcPr>
          <w:p>
            <w:pPr>
              <w:ind w:firstLine="540"/>
              <w:rPr>
                <w:rFonts w:hint="eastAsia"/>
                <w:sz w:val="18"/>
                <w:szCs w:val="18"/>
              </w:rPr>
            </w:pPr>
            <w:r>
              <w:rPr>
                <w:sz w:val="18"/>
                <w:szCs w:val="18"/>
              </w:rPr>
              <w:t>V</w:t>
            </w:r>
            <w:r>
              <w:rPr>
                <w:rFonts w:hint="eastAsia"/>
                <w:sz w:val="18"/>
                <w:szCs w:val="18"/>
              </w:rPr>
              <w:t>archar</w:t>
            </w:r>
          </w:p>
        </w:tc>
        <w:tc>
          <w:tcPr>
            <w:tcW w:w="1704" w:type="dxa"/>
            <w:noWrap w:val="0"/>
            <w:vAlign w:val="top"/>
          </w:tcPr>
          <w:p>
            <w:pPr>
              <w:ind w:firstLine="540"/>
              <w:rPr>
                <w:rFonts w:hint="eastAsia"/>
                <w:sz w:val="18"/>
                <w:szCs w:val="18"/>
              </w:rPr>
            </w:pPr>
            <w:r>
              <w:rPr>
                <w:rFonts w:hint="eastAsia"/>
                <w:sz w:val="18"/>
                <w:szCs w:val="18"/>
              </w:rPr>
              <w:t>50</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性别</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0" w:type="dxa"/>
            <w:noWrap w:val="0"/>
            <w:vAlign w:val="top"/>
          </w:tcPr>
          <w:p>
            <w:pPr>
              <w:ind w:firstLine="540"/>
              <w:rPr>
                <w:rFonts w:hint="eastAsia"/>
                <w:sz w:val="18"/>
                <w:szCs w:val="18"/>
              </w:rPr>
            </w:pPr>
            <w:r>
              <w:rPr>
                <w:rFonts w:hint="eastAsia"/>
                <w:sz w:val="18"/>
                <w:szCs w:val="18"/>
              </w:rPr>
              <w:t>Address</w:t>
            </w:r>
          </w:p>
        </w:tc>
        <w:tc>
          <w:tcPr>
            <w:tcW w:w="1704" w:type="dxa"/>
            <w:noWrap w:val="0"/>
            <w:vAlign w:val="top"/>
          </w:tcPr>
          <w:p>
            <w:pPr>
              <w:ind w:firstLine="540"/>
              <w:rPr>
                <w:rFonts w:hint="eastAsia"/>
                <w:sz w:val="18"/>
                <w:szCs w:val="18"/>
              </w:rPr>
            </w:pPr>
            <w:r>
              <w:rPr>
                <w:sz w:val="18"/>
                <w:szCs w:val="18"/>
              </w:rPr>
              <w:t>V</w:t>
            </w:r>
            <w:r>
              <w:rPr>
                <w:rFonts w:hint="eastAsia"/>
                <w:sz w:val="18"/>
                <w:szCs w:val="18"/>
              </w:rPr>
              <w:t>archar</w:t>
            </w:r>
          </w:p>
        </w:tc>
        <w:tc>
          <w:tcPr>
            <w:tcW w:w="1704" w:type="dxa"/>
            <w:noWrap w:val="0"/>
            <w:vAlign w:val="top"/>
          </w:tcPr>
          <w:p>
            <w:pPr>
              <w:ind w:firstLine="540"/>
              <w:rPr>
                <w:rFonts w:hint="eastAsia"/>
                <w:sz w:val="18"/>
                <w:szCs w:val="18"/>
              </w:rPr>
            </w:pPr>
            <w:r>
              <w:rPr>
                <w:rFonts w:hint="eastAsia"/>
                <w:sz w:val="18"/>
                <w:szCs w:val="18"/>
              </w:rPr>
              <w:t>50</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0" w:type="dxa"/>
            <w:noWrap w:val="0"/>
            <w:vAlign w:val="top"/>
          </w:tcPr>
          <w:p>
            <w:pPr>
              <w:ind w:firstLine="540"/>
              <w:rPr>
                <w:rFonts w:hint="eastAsia"/>
                <w:sz w:val="18"/>
                <w:szCs w:val="18"/>
              </w:rPr>
            </w:pPr>
            <w:r>
              <w:rPr>
                <w:rFonts w:hint="eastAsia"/>
                <w:sz w:val="18"/>
                <w:szCs w:val="18"/>
              </w:rPr>
              <w:t>Phone</w:t>
            </w:r>
          </w:p>
        </w:tc>
        <w:tc>
          <w:tcPr>
            <w:tcW w:w="1704" w:type="dxa"/>
            <w:noWrap w:val="0"/>
            <w:vAlign w:val="top"/>
          </w:tcPr>
          <w:p>
            <w:pPr>
              <w:ind w:firstLine="540"/>
              <w:rPr>
                <w:rFonts w:hint="eastAsia"/>
                <w:sz w:val="18"/>
                <w:szCs w:val="18"/>
              </w:rPr>
            </w:pPr>
            <w:r>
              <w:rPr>
                <w:sz w:val="18"/>
                <w:szCs w:val="18"/>
              </w:rPr>
              <w:t>V</w:t>
            </w:r>
            <w:r>
              <w:rPr>
                <w:rFonts w:hint="eastAsia"/>
                <w:sz w:val="18"/>
                <w:szCs w:val="18"/>
              </w:rPr>
              <w:t>archar</w:t>
            </w:r>
          </w:p>
        </w:tc>
        <w:tc>
          <w:tcPr>
            <w:tcW w:w="1704" w:type="dxa"/>
            <w:noWrap w:val="0"/>
            <w:vAlign w:val="top"/>
          </w:tcPr>
          <w:p>
            <w:pPr>
              <w:ind w:firstLine="540"/>
              <w:rPr>
                <w:rFonts w:hint="eastAsia"/>
                <w:sz w:val="18"/>
                <w:szCs w:val="18"/>
              </w:rPr>
            </w:pPr>
            <w:r>
              <w:rPr>
                <w:rFonts w:hint="eastAsia"/>
                <w:sz w:val="18"/>
                <w:szCs w:val="18"/>
              </w:rPr>
              <w:t>50</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电话</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0" w:type="dxa"/>
            <w:noWrap w:val="0"/>
            <w:vAlign w:val="top"/>
          </w:tcPr>
          <w:p>
            <w:pPr>
              <w:ind w:firstLine="540"/>
              <w:rPr>
                <w:rFonts w:hint="eastAsia"/>
                <w:sz w:val="18"/>
                <w:szCs w:val="18"/>
              </w:rPr>
            </w:pPr>
            <w:r>
              <w:rPr>
                <w:rFonts w:hint="eastAsia"/>
                <w:sz w:val="18"/>
                <w:szCs w:val="18"/>
              </w:rPr>
              <w:t>Post</w:t>
            </w:r>
          </w:p>
        </w:tc>
        <w:tc>
          <w:tcPr>
            <w:tcW w:w="1704" w:type="dxa"/>
            <w:noWrap w:val="0"/>
            <w:vAlign w:val="top"/>
          </w:tcPr>
          <w:p>
            <w:pPr>
              <w:ind w:firstLine="540"/>
              <w:rPr>
                <w:rFonts w:hint="eastAsia"/>
                <w:sz w:val="18"/>
                <w:szCs w:val="18"/>
              </w:rPr>
            </w:pPr>
            <w:r>
              <w:rPr>
                <w:sz w:val="18"/>
                <w:szCs w:val="18"/>
              </w:rPr>
              <w:t>V</w:t>
            </w:r>
            <w:r>
              <w:rPr>
                <w:rFonts w:hint="eastAsia"/>
                <w:sz w:val="18"/>
                <w:szCs w:val="18"/>
              </w:rPr>
              <w:t>archar</w:t>
            </w:r>
          </w:p>
        </w:tc>
        <w:tc>
          <w:tcPr>
            <w:tcW w:w="1704" w:type="dxa"/>
            <w:noWrap w:val="0"/>
            <w:vAlign w:val="top"/>
          </w:tcPr>
          <w:p>
            <w:pPr>
              <w:ind w:firstLine="540"/>
              <w:rPr>
                <w:rFonts w:hint="eastAsia"/>
                <w:sz w:val="18"/>
                <w:szCs w:val="18"/>
              </w:rPr>
            </w:pPr>
            <w:r>
              <w:rPr>
                <w:rFonts w:hint="eastAsia"/>
                <w:sz w:val="18"/>
                <w:szCs w:val="18"/>
              </w:rPr>
              <w:t>50</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邮编</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0" w:type="dxa"/>
            <w:noWrap w:val="0"/>
            <w:vAlign w:val="top"/>
          </w:tcPr>
          <w:p>
            <w:pPr>
              <w:ind w:firstLine="540"/>
              <w:rPr>
                <w:rFonts w:hint="eastAsia"/>
                <w:sz w:val="18"/>
                <w:szCs w:val="18"/>
              </w:rPr>
            </w:pPr>
            <w:r>
              <w:rPr>
                <w:rFonts w:hint="eastAsia"/>
                <w:sz w:val="18"/>
                <w:szCs w:val="18"/>
              </w:rPr>
              <w:t>Email</w:t>
            </w:r>
          </w:p>
        </w:tc>
        <w:tc>
          <w:tcPr>
            <w:tcW w:w="1704" w:type="dxa"/>
            <w:noWrap w:val="0"/>
            <w:vAlign w:val="top"/>
          </w:tcPr>
          <w:p>
            <w:pPr>
              <w:ind w:firstLine="540"/>
              <w:rPr>
                <w:rFonts w:hint="eastAsia"/>
                <w:sz w:val="18"/>
                <w:szCs w:val="18"/>
              </w:rPr>
            </w:pPr>
            <w:r>
              <w:rPr>
                <w:sz w:val="18"/>
                <w:szCs w:val="18"/>
              </w:rPr>
              <w:t>V</w:t>
            </w:r>
            <w:r>
              <w:rPr>
                <w:rFonts w:hint="eastAsia"/>
                <w:sz w:val="18"/>
                <w:szCs w:val="18"/>
              </w:rPr>
              <w:t>archar</w:t>
            </w:r>
          </w:p>
        </w:tc>
        <w:tc>
          <w:tcPr>
            <w:tcW w:w="1704" w:type="dxa"/>
            <w:noWrap w:val="0"/>
            <w:vAlign w:val="top"/>
          </w:tcPr>
          <w:p>
            <w:pPr>
              <w:ind w:firstLine="540"/>
              <w:rPr>
                <w:rFonts w:hint="eastAsia"/>
                <w:sz w:val="18"/>
                <w:szCs w:val="18"/>
              </w:rPr>
            </w:pPr>
            <w:r>
              <w:rPr>
                <w:rFonts w:hint="eastAsia"/>
                <w:sz w:val="18"/>
                <w:szCs w:val="18"/>
              </w:rPr>
              <w:t>50</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电子邮件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0" w:type="dxa"/>
            <w:noWrap w:val="0"/>
            <w:vAlign w:val="top"/>
          </w:tcPr>
          <w:p>
            <w:pPr>
              <w:ind w:firstLine="540"/>
              <w:rPr>
                <w:rFonts w:hint="eastAsia"/>
                <w:sz w:val="18"/>
                <w:szCs w:val="18"/>
              </w:rPr>
            </w:pPr>
            <w:r>
              <w:rPr>
                <w:rFonts w:hint="eastAsia"/>
                <w:sz w:val="18"/>
                <w:szCs w:val="18"/>
              </w:rPr>
              <w:t>RegTime</w:t>
            </w:r>
          </w:p>
        </w:tc>
        <w:tc>
          <w:tcPr>
            <w:tcW w:w="1704" w:type="dxa"/>
            <w:noWrap w:val="0"/>
            <w:vAlign w:val="top"/>
          </w:tcPr>
          <w:p>
            <w:pPr>
              <w:ind w:firstLine="540"/>
              <w:rPr>
                <w:rFonts w:hint="eastAsia"/>
                <w:sz w:val="18"/>
                <w:szCs w:val="18"/>
              </w:rPr>
            </w:pPr>
            <w:r>
              <w:rPr>
                <w:sz w:val="18"/>
                <w:szCs w:val="18"/>
              </w:rPr>
              <w:t>D</w:t>
            </w:r>
            <w:r>
              <w:rPr>
                <w:rFonts w:hint="eastAsia"/>
                <w:sz w:val="18"/>
                <w:szCs w:val="18"/>
              </w:rPr>
              <w:t>atatime</w:t>
            </w:r>
          </w:p>
        </w:tc>
        <w:tc>
          <w:tcPr>
            <w:tcW w:w="1704" w:type="dxa"/>
            <w:noWrap w:val="0"/>
            <w:vAlign w:val="top"/>
          </w:tcPr>
          <w:p>
            <w:pPr>
              <w:ind w:firstLine="540"/>
              <w:rPr>
                <w:rFonts w:hint="eastAsia"/>
                <w:sz w:val="18"/>
                <w:szCs w:val="18"/>
              </w:rPr>
            </w:pPr>
            <w:r>
              <w:rPr>
                <w:rFonts w:hint="eastAsia"/>
                <w:sz w:val="18"/>
                <w:szCs w:val="18"/>
              </w:rPr>
              <w:t>50</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注册时间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80" w:type="dxa"/>
            <w:noWrap w:val="0"/>
            <w:vAlign w:val="top"/>
          </w:tcPr>
          <w:p>
            <w:pPr>
              <w:ind w:firstLine="540"/>
              <w:rPr>
                <w:rFonts w:hint="eastAsia"/>
                <w:sz w:val="18"/>
                <w:szCs w:val="18"/>
              </w:rPr>
            </w:pPr>
            <w:r>
              <w:rPr>
                <w:rFonts w:hint="eastAsia"/>
                <w:sz w:val="18"/>
                <w:szCs w:val="18"/>
              </w:rPr>
              <w:t>RegIPAddress</w:t>
            </w:r>
          </w:p>
        </w:tc>
        <w:tc>
          <w:tcPr>
            <w:tcW w:w="1704" w:type="dxa"/>
            <w:noWrap w:val="0"/>
            <w:vAlign w:val="top"/>
          </w:tcPr>
          <w:p>
            <w:pPr>
              <w:ind w:firstLine="540"/>
              <w:rPr>
                <w:rFonts w:hint="eastAsia"/>
                <w:sz w:val="18"/>
                <w:szCs w:val="18"/>
              </w:rPr>
            </w:pPr>
            <w:r>
              <w:rPr>
                <w:rFonts w:hint="eastAsia"/>
                <w:sz w:val="18"/>
                <w:szCs w:val="18"/>
              </w:rPr>
              <w:t>varchar</w:t>
            </w:r>
          </w:p>
        </w:tc>
        <w:tc>
          <w:tcPr>
            <w:tcW w:w="1704" w:type="dxa"/>
            <w:noWrap w:val="0"/>
            <w:vAlign w:val="top"/>
          </w:tcPr>
          <w:p>
            <w:pPr>
              <w:ind w:firstLine="540"/>
              <w:rPr>
                <w:rFonts w:hint="eastAsia"/>
                <w:sz w:val="18"/>
                <w:szCs w:val="18"/>
              </w:rPr>
            </w:pPr>
            <w:r>
              <w:rPr>
                <w:rFonts w:hint="eastAsia"/>
                <w:sz w:val="18"/>
                <w:szCs w:val="18"/>
              </w:rPr>
              <w:t>50</w:t>
            </w:r>
          </w:p>
        </w:tc>
        <w:tc>
          <w:tcPr>
            <w:tcW w:w="1705" w:type="dxa"/>
            <w:noWrap w:val="0"/>
            <w:vAlign w:val="top"/>
          </w:tcPr>
          <w:p>
            <w:pPr>
              <w:ind w:firstLine="540"/>
              <w:rPr>
                <w:rFonts w:hint="eastAsia"/>
                <w:sz w:val="18"/>
                <w:szCs w:val="18"/>
              </w:rPr>
            </w:pPr>
            <w:r>
              <w:rPr>
                <w:rFonts w:hint="eastAsia"/>
                <w:sz w:val="18"/>
                <w:szCs w:val="18"/>
              </w:rPr>
              <w:t>是</w:t>
            </w:r>
          </w:p>
        </w:tc>
        <w:tc>
          <w:tcPr>
            <w:tcW w:w="1705" w:type="dxa"/>
            <w:noWrap w:val="0"/>
            <w:vAlign w:val="top"/>
          </w:tcPr>
          <w:p>
            <w:pPr>
              <w:ind w:firstLine="540"/>
              <w:rPr>
                <w:rFonts w:hint="eastAsia"/>
                <w:sz w:val="18"/>
                <w:szCs w:val="18"/>
              </w:rPr>
            </w:pPr>
            <w:r>
              <w:rPr>
                <w:rFonts w:hint="eastAsia"/>
                <w:sz w:val="18"/>
                <w:szCs w:val="18"/>
              </w:rPr>
              <w:t>注册IP地址</w:t>
            </w:r>
          </w:p>
        </w:tc>
      </w:tr>
    </w:tbl>
    <w:p>
      <w:pPr>
        <w:bidi w:val="0"/>
        <w:spacing w:line="360" w:lineRule="auto"/>
        <w:ind w:firstLine="480" w:firstLineChars="200"/>
        <w:rPr>
          <w:rFonts w:hint="eastAsia" w:ascii="宋体"/>
          <w:sz w:val="24"/>
        </w:rPr>
      </w:pP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表5-4为订单总表，记录某个用户的订单总信息。</w:t>
      </w:r>
    </w:p>
    <w:p>
      <w:pPr>
        <w:bidi w:val="0"/>
        <w:ind w:firstLine="400" w:firstLineChars="200"/>
        <w:jc w:val="center"/>
        <w:rPr>
          <w:rFonts w:hint="eastAsia" w:ascii="黑体" w:eastAsia="黑体"/>
          <w:sz w:val="18"/>
          <w:szCs w:val="18"/>
          <w:lang w:val="en"/>
        </w:rPr>
      </w:pPr>
      <w:r>
        <w:rPr>
          <w:rFonts w:hint="eastAsia" w:ascii="黑体" w:hAnsi="黑体" w:eastAsia="黑体" w:cs="黑体"/>
          <w:sz w:val="20"/>
          <w:szCs w:val="20"/>
          <w:lang w:val="en"/>
        </w:rPr>
        <w:t>表5-4 订单总表</w:t>
      </w:r>
    </w:p>
    <w:tbl>
      <w:tblPr>
        <w:tblStyle w:val="1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bottom w:val="single" w:color="auto" w:sz="4" w:space="0"/>
            </w:tcBorders>
            <w:noWrap w:val="0"/>
            <w:vAlign w:val="top"/>
          </w:tcPr>
          <w:p>
            <w:pPr>
              <w:ind w:firstLine="540"/>
              <w:rPr>
                <w:rFonts w:hint="eastAsia"/>
                <w:sz w:val="18"/>
              </w:rPr>
            </w:pPr>
            <w:r>
              <w:rPr>
                <w:rFonts w:hint="eastAsia"/>
                <w:sz w:val="18"/>
              </w:rPr>
              <w:t>列名</w:t>
            </w:r>
          </w:p>
        </w:tc>
        <w:tc>
          <w:tcPr>
            <w:tcW w:w="1704" w:type="dxa"/>
            <w:tcBorders>
              <w:bottom w:val="single" w:color="auto" w:sz="4" w:space="0"/>
            </w:tcBorders>
            <w:noWrap w:val="0"/>
            <w:vAlign w:val="top"/>
          </w:tcPr>
          <w:p>
            <w:pPr>
              <w:ind w:firstLine="540"/>
              <w:rPr>
                <w:rFonts w:hint="eastAsia"/>
                <w:sz w:val="18"/>
              </w:rPr>
            </w:pPr>
            <w:r>
              <w:rPr>
                <w:rFonts w:hint="eastAsia"/>
                <w:sz w:val="18"/>
              </w:rPr>
              <w:t>数据类型</w:t>
            </w:r>
          </w:p>
        </w:tc>
        <w:tc>
          <w:tcPr>
            <w:tcW w:w="1704" w:type="dxa"/>
            <w:tcBorders>
              <w:bottom w:val="single" w:color="auto" w:sz="4" w:space="0"/>
            </w:tcBorders>
            <w:noWrap w:val="0"/>
            <w:vAlign w:val="top"/>
          </w:tcPr>
          <w:p>
            <w:pPr>
              <w:ind w:firstLine="540"/>
              <w:rPr>
                <w:rFonts w:hint="eastAsia"/>
                <w:sz w:val="18"/>
              </w:rPr>
            </w:pPr>
            <w:r>
              <w:rPr>
                <w:rFonts w:hint="eastAsia"/>
                <w:sz w:val="18"/>
              </w:rPr>
              <w:t>长度</w:t>
            </w:r>
          </w:p>
        </w:tc>
        <w:tc>
          <w:tcPr>
            <w:tcW w:w="1705" w:type="dxa"/>
            <w:tcBorders>
              <w:bottom w:val="single" w:color="auto" w:sz="4" w:space="0"/>
            </w:tcBorders>
            <w:noWrap w:val="0"/>
            <w:vAlign w:val="top"/>
          </w:tcPr>
          <w:p>
            <w:pPr>
              <w:ind w:firstLine="540"/>
              <w:rPr>
                <w:rFonts w:hint="eastAsia"/>
                <w:sz w:val="18"/>
              </w:rPr>
            </w:pPr>
            <w:r>
              <w:rPr>
                <w:rFonts w:hint="eastAsia"/>
                <w:sz w:val="18"/>
              </w:rPr>
              <w:t>允许空</w:t>
            </w:r>
          </w:p>
        </w:tc>
        <w:tc>
          <w:tcPr>
            <w:tcW w:w="1705" w:type="dxa"/>
            <w:tcBorders>
              <w:bottom w:val="single" w:color="auto" w:sz="4" w:space="0"/>
            </w:tcBorders>
            <w:noWrap w:val="0"/>
            <w:vAlign w:val="top"/>
          </w:tcPr>
          <w:p>
            <w:pPr>
              <w:ind w:firstLine="540"/>
              <w:rPr>
                <w:rFonts w:hint="eastAsia"/>
                <w:sz w:val="18"/>
              </w:rPr>
            </w:pPr>
            <w:r>
              <w:rPr>
                <w:rFonts w:hint="eastAsia"/>
                <w:sz w:val="18"/>
              </w:rPr>
              <w:t>注释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single" w:color="auto" w:sz="4" w:space="0"/>
            </w:tcBorders>
            <w:noWrap w:val="0"/>
            <w:vAlign w:val="top"/>
          </w:tcPr>
          <w:p>
            <w:pPr>
              <w:ind w:firstLine="540"/>
              <w:rPr>
                <w:rFonts w:hint="eastAsia"/>
                <w:sz w:val="18"/>
              </w:rPr>
            </w:pPr>
            <w:r>
              <w:rPr>
                <w:rFonts w:hint="eastAsia"/>
                <w:sz w:val="18"/>
              </w:rPr>
              <w:t>ID</w:t>
            </w:r>
          </w:p>
        </w:tc>
        <w:tc>
          <w:tcPr>
            <w:tcW w:w="1704" w:type="dxa"/>
            <w:tcBorders>
              <w:top w:val="single" w:color="auto" w:sz="4" w:space="0"/>
            </w:tcBorders>
            <w:noWrap w:val="0"/>
            <w:vAlign w:val="top"/>
          </w:tcPr>
          <w:p>
            <w:pPr>
              <w:ind w:firstLine="540"/>
              <w:rPr>
                <w:rFonts w:hint="eastAsia"/>
                <w:sz w:val="18"/>
              </w:rPr>
            </w:pPr>
            <w:r>
              <w:rPr>
                <w:sz w:val="18"/>
              </w:rPr>
              <w:t>I</w:t>
            </w:r>
            <w:r>
              <w:rPr>
                <w:rFonts w:hint="eastAsia"/>
                <w:sz w:val="18"/>
              </w:rPr>
              <w:t>nt</w:t>
            </w:r>
          </w:p>
        </w:tc>
        <w:tc>
          <w:tcPr>
            <w:tcW w:w="1704" w:type="dxa"/>
            <w:tcBorders>
              <w:top w:val="single" w:color="auto" w:sz="4" w:space="0"/>
            </w:tcBorders>
            <w:noWrap w:val="0"/>
            <w:vAlign w:val="top"/>
          </w:tcPr>
          <w:p>
            <w:pPr>
              <w:ind w:firstLine="540"/>
              <w:rPr>
                <w:rFonts w:hint="eastAsia"/>
                <w:sz w:val="18"/>
              </w:rPr>
            </w:pPr>
            <w:r>
              <w:rPr>
                <w:rFonts w:hint="eastAsia"/>
                <w:sz w:val="18"/>
              </w:rPr>
              <w:t>4</w:t>
            </w:r>
          </w:p>
        </w:tc>
        <w:tc>
          <w:tcPr>
            <w:tcW w:w="1705" w:type="dxa"/>
            <w:tcBorders>
              <w:top w:val="single" w:color="auto" w:sz="4" w:space="0"/>
            </w:tcBorders>
            <w:noWrap w:val="0"/>
            <w:vAlign w:val="top"/>
          </w:tcPr>
          <w:p>
            <w:pPr>
              <w:ind w:firstLine="540"/>
              <w:rPr>
                <w:rFonts w:hint="eastAsia"/>
                <w:sz w:val="18"/>
              </w:rPr>
            </w:pPr>
            <w:r>
              <w:rPr>
                <w:rFonts w:hint="eastAsia"/>
                <w:sz w:val="18"/>
              </w:rPr>
              <w:t xml:space="preserve"> 否</w:t>
            </w:r>
          </w:p>
        </w:tc>
        <w:tc>
          <w:tcPr>
            <w:tcW w:w="1705" w:type="dxa"/>
            <w:tcBorders>
              <w:top w:val="single" w:color="auto" w:sz="4" w:space="0"/>
            </w:tcBorders>
            <w:noWrap w:val="0"/>
            <w:vAlign w:val="top"/>
          </w:tcPr>
          <w:p>
            <w:pPr>
              <w:ind w:firstLine="540"/>
              <w:rPr>
                <w:rFonts w:hint="eastAsia"/>
                <w:sz w:val="18"/>
              </w:rPr>
            </w:pPr>
            <w:r>
              <w:rPr>
                <w:rFonts w:hint="eastAsia"/>
                <w:sz w:val="18"/>
              </w:rPr>
              <w:t>总订单编号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noWrap w:val="0"/>
            <w:vAlign w:val="top"/>
          </w:tcPr>
          <w:p>
            <w:pPr>
              <w:ind w:firstLine="540"/>
              <w:rPr>
                <w:rFonts w:hint="eastAsia"/>
                <w:sz w:val="18"/>
              </w:rPr>
            </w:pPr>
            <w:r>
              <w:rPr>
                <w:rFonts w:hint="eastAsia"/>
                <w:sz w:val="18"/>
              </w:rPr>
              <w:t>OrderID</w:t>
            </w:r>
          </w:p>
        </w:tc>
        <w:tc>
          <w:tcPr>
            <w:tcW w:w="1704" w:type="dxa"/>
            <w:noWrap w:val="0"/>
            <w:vAlign w:val="top"/>
          </w:tcPr>
          <w:p>
            <w:pPr>
              <w:ind w:firstLine="540"/>
              <w:rPr>
                <w:rFonts w:hint="eastAsia"/>
                <w:sz w:val="18"/>
              </w:rPr>
            </w:pPr>
            <w:r>
              <w:rPr>
                <w:sz w:val="18"/>
              </w:rPr>
              <w:t>I</w:t>
            </w:r>
            <w:r>
              <w:rPr>
                <w:rFonts w:hint="eastAsia"/>
                <w:sz w:val="18"/>
              </w:rPr>
              <w:t>nt</w:t>
            </w:r>
          </w:p>
        </w:tc>
        <w:tc>
          <w:tcPr>
            <w:tcW w:w="1704" w:type="dxa"/>
            <w:noWrap w:val="0"/>
            <w:vAlign w:val="top"/>
          </w:tcPr>
          <w:p>
            <w:pPr>
              <w:ind w:firstLine="540"/>
              <w:rPr>
                <w:rFonts w:hint="eastAsia"/>
                <w:sz w:val="18"/>
              </w:rPr>
            </w:pPr>
            <w:r>
              <w:rPr>
                <w:rFonts w:hint="eastAsia"/>
                <w:sz w:val="18"/>
              </w:rPr>
              <w:t>4</w:t>
            </w:r>
          </w:p>
        </w:tc>
        <w:tc>
          <w:tcPr>
            <w:tcW w:w="1705" w:type="dxa"/>
            <w:noWrap w:val="0"/>
            <w:vAlign w:val="top"/>
          </w:tcPr>
          <w:p>
            <w:pPr>
              <w:ind w:firstLine="540"/>
              <w:rPr>
                <w:rFonts w:hint="eastAsia"/>
                <w:sz w:val="18"/>
              </w:rPr>
            </w:pPr>
            <w:r>
              <w:rPr>
                <w:rFonts w:hint="eastAsia"/>
                <w:sz w:val="18"/>
              </w:rPr>
              <w:t>否</w:t>
            </w:r>
          </w:p>
        </w:tc>
        <w:tc>
          <w:tcPr>
            <w:tcW w:w="1705" w:type="dxa"/>
            <w:noWrap w:val="0"/>
            <w:vAlign w:val="top"/>
          </w:tcPr>
          <w:p>
            <w:pPr>
              <w:ind w:firstLine="540"/>
              <w:rPr>
                <w:rFonts w:hint="eastAsia"/>
                <w:sz w:val="18"/>
              </w:rPr>
            </w:pPr>
            <w:r>
              <w:rPr>
                <w:rFonts w:hint="eastAsia"/>
                <w:sz w:val="18"/>
              </w:rPr>
              <w:t>订单号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noWrap w:val="0"/>
            <w:vAlign w:val="top"/>
          </w:tcPr>
          <w:p>
            <w:pPr>
              <w:ind w:firstLine="540"/>
              <w:rPr>
                <w:rFonts w:hint="eastAsia"/>
                <w:sz w:val="18"/>
              </w:rPr>
            </w:pPr>
            <w:r>
              <w:rPr>
                <w:rFonts w:hint="eastAsia"/>
                <w:sz w:val="18"/>
              </w:rPr>
              <w:t>BookNo</w:t>
            </w:r>
          </w:p>
        </w:tc>
        <w:tc>
          <w:tcPr>
            <w:tcW w:w="1704" w:type="dxa"/>
            <w:noWrap w:val="0"/>
            <w:vAlign w:val="top"/>
          </w:tcPr>
          <w:p>
            <w:pPr>
              <w:ind w:firstLine="540"/>
              <w:rPr>
                <w:rFonts w:hint="eastAsia"/>
                <w:sz w:val="18"/>
              </w:rPr>
            </w:pPr>
            <w:r>
              <w:rPr>
                <w:sz w:val="18"/>
              </w:rPr>
              <w:t>I</w:t>
            </w:r>
            <w:r>
              <w:rPr>
                <w:rFonts w:hint="eastAsia"/>
                <w:sz w:val="18"/>
              </w:rPr>
              <w:t>nt</w:t>
            </w:r>
          </w:p>
        </w:tc>
        <w:tc>
          <w:tcPr>
            <w:tcW w:w="1704" w:type="dxa"/>
            <w:noWrap w:val="0"/>
            <w:vAlign w:val="top"/>
          </w:tcPr>
          <w:p>
            <w:pPr>
              <w:ind w:firstLine="540"/>
              <w:rPr>
                <w:rFonts w:hint="eastAsia"/>
                <w:sz w:val="18"/>
              </w:rPr>
            </w:pPr>
            <w:r>
              <w:rPr>
                <w:rFonts w:hint="eastAsia"/>
                <w:sz w:val="18"/>
              </w:rPr>
              <w:t>4</w:t>
            </w:r>
          </w:p>
        </w:tc>
        <w:tc>
          <w:tcPr>
            <w:tcW w:w="1705" w:type="dxa"/>
            <w:noWrap w:val="0"/>
            <w:vAlign w:val="top"/>
          </w:tcPr>
          <w:p>
            <w:pPr>
              <w:ind w:firstLine="540"/>
              <w:rPr>
                <w:rFonts w:hint="eastAsia"/>
                <w:sz w:val="18"/>
              </w:rPr>
            </w:pPr>
            <w:r>
              <w:rPr>
                <w:rFonts w:hint="eastAsia"/>
                <w:sz w:val="18"/>
              </w:rPr>
              <w:t>否</w:t>
            </w:r>
          </w:p>
        </w:tc>
        <w:tc>
          <w:tcPr>
            <w:tcW w:w="1705" w:type="dxa"/>
            <w:noWrap w:val="0"/>
            <w:vAlign w:val="top"/>
          </w:tcPr>
          <w:p>
            <w:pPr>
              <w:ind w:firstLine="540"/>
              <w:rPr>
                <w:rFonts w:hint="eastAsia"/>
                <w:sz w:val="18"/>
              </w:rPr>
            </w:pPr>
            <w:r>
              <w:rPr>
                <w:rFonts w:hint="eastAsia"/>
                <w:sz w:val="18"/>
              </w:rPr>
              <w:t xml:space="preserve">书号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noWrap w:val="0"/>
            <w:vAlign w:val="top"/>
          </w:tcPr>
          <w:p>
            <w:pPr>
              <w:ind w:firstLine="540"/>
              <w:rPr>
                <w:rFonts w:hint="eastAsia"/>
                <w:sz w:val="18"/>
              </w:rPr>
            </w:pPr>
            <w:r>
              <w:rPr>
                <w:rFonts w:hint="eastAsia"/>
                <w:sz w:val="18"/>
              </w:rPr>
              <w:t>Amount</w:t>
            </w:r>
          </w:p>
        </w:tc>
        <w:tc>
          <w:tcPr>
            <w:tcW w:w="1704" w:type="dxa"/>
            <w:noWrap w:val="0"/>
            <w:vAlign w:val="top"/>
          </w:tcPr>
          <w:p>
            <w:pPr>
              <w:ind w:firstLine="540"/>
              <w:rPr>
                <w:rFonts w:hint="eastAsia"/>
                <w:sz w:val="18"/>
              </w:rPr>
            </w:pPr>
            <w:r>
              <w:rPr>
                <w:rFonts w:hint="eastAsia"/>
                <w:sz w:val="18"/>
              </w:rPr>
              <w:t>int</w:t>
            </w:r>
          </w:p>
        </w:tc>
        <w:tc>
          <w:tcPr>
            <w:tcW w:w="1704" w:type="dxa"/>
            <w:noWrap w:val="0"/>
            <w:vAlign w:val="top"/>
          </w:tcPr>
          <w:p>
            <w:pPr>
              <w:ind w:firstLine="540"/>
              <w:rPr>
                <w:rFonts w:hint="eastAsia"/>
                <w:sz w:val="18"/>
              </w:rPr>
            </w:pPr>
            <w:r>
              <w:rPr>
                <w:rFonts w:hint="eastAsia"/>
                <w:sz w:val="18"/>
              </w:rPr>
              <w:t>4</w:t>
            </w:r>
          </w:p>
        </w:tc>
        <w:tc>
          <w:tcPr>
            <w:tcW w:w="1705" w:type="dxa"/>
            <w:noWrap w:val="0"/>
            <w:vAlign w:val="top"/>
          </w:tcPr>
          <w:p>
            <w:pPr>
              <w:ind w:firstLine="540"/>
              <w:rPr>
                <w:rFonts w:hint="eastAsia"/>
                <w:sz w:val="18"/>
              </w:rPr>
            </w:pPr>
            <w:r>
              <w:rPr>
                <w:rFonts w:hint="eastAsia"/>
                <w:sz w:val="18"/>
              </w:rPr>
              <w:t>是</w:t>
            </w:r>
          </w:p>
        </w:tc>
        <w:tc>
          <w:tcPr>
            <w:tcW w:w="1705" w:type="dxa"/>
            <w:noWrap w:val="0"/>
            <w:vAlign w:val="top"/>
          </w:tcPr>
          <w:p>
            <w:pPr>
              <w:ind w:firstLine="540"/>
              <w:rPr>
                <w:rFonts w:hint="eastAsia"/>
                <w:sz w:val="18"/>
              </w:rPr>
            </w:pPr>
            <w:r>
              <w:rPr>
                <w:rFonts w:hint="eastAsia"/>
                <w:sz w:val="18"/>
              </w:rPr>
              <w:t>数量</w:t>
            </w:r>
          </w:p>
        </w:tc>
      </w:tr>
    </w:tbl>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表5-5为订单表，记录但张订单的具体信息。</w:t>
      </w:r>
    </w:p>
    <w:p>
      <w:pPr>
        <w:bidi w:val="0"/>
        <w:ind w:firstLine="400" w:firstLineChars="200"/>
        <w:jc w:val="center"/>
        <w:rPr>
          <w:rFonts w:hint="eastAsia" w:ascii="黑体" w:hAnsi="黑体" w:eastAsia="黑体" w:cs="黑体"/>
          <w:sz w:val="20"/>
          <w:szCs w:val="20"/>
          <w:lang w:val="en"/>
        </w:rPr>
      </w:pPr>
      <w:r>
        <w:rPr>
          <w:rFonts w:hint="eastAsia" w:ascii="黑体" w:hAnsi="黑体" w:eastAsia="黑体" w:cs="黑体"/>
          <w:sz w:val="20"/>
          <w:szCs w:val="20"/>
          <w:lang w:val="en"/>
        </w:rPr>
        <w:t>表5-5  订单表</w:t>
      </w:r>
    </w:p>
    <w:tbl>
      <w:tblPr>
        <w:tblStyle w:val="10"/>
        <w:tblW w:w="8664"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90"/>
        <w:gridCol w:w="1676"/>
        <w:gridCol w:w="1638"/>
        <w:gridCol w:w="1630"/>
        <w:gridCol w:w="163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0" w:type="dxa"/>
            <w:tcBorders>
              <w:bottom w:val="single" w:color="auto" w:sz="4" w:space="0"/>
            </w:tcBorders>
            <w:noWrap w:val="0"/>
            <w:vAlign w:val="top"/>
          </w:tcPr>
          <w:p>
            <w:pPr>
              <w:ind w:firstLine="540"/>
              <w:jc w:val="center"/>
              <w:rPr>
                <w:rFonts w:hint="eastAsia"/>
                <w:sz w:val="18"/>
                <w:szCs w:val="18"/>
                <w:lang w:val="en"/>
              </w:rPr>
            </w:pPr>
            <w:r>
              <w:rPr>
                <w:rFonts w:hint="eastAsia"/>
                <w:sz w:val="18"/>
                <w:szCs w:val="18"/>
                <w:lang w:val="en"/>
              </w:rPr>
              <w:t>列名</w:t>
            </w:r>
          </w:p>
        </w:tc>
        <w:tc>
          <w:tcPr>
            <w:tcW w:w="1676" w:type="dxa"/>
            <w:tcBorders>
              <w:bottom w:val="single" w:color="auto" w:sz="4" w:space="0"/>
            </w:tcBorders>
            <w:noWrap w:val="0"/>
            <w:vAlign w:val="top"/>
          </w:tcPr>
          <w:p>
            <w:pPr>
              <w:ind w:firstLine="540"/>
              <w:jc w:val="center"/>
              <w:rPr>
                <w:rFonts w:hint="eastAsia"/>
                <w:sz w:val="18"/>
                <w:szCs w:val="18"/>
                <w:lang w:val="en"/>
              </w:rPr>
            </w:pPr>
            <w:r>
              <w:rPr>
                <w:rFonts w:hint="eastAsia"/>
                <w:sz w:val="18"/>
                <w:szCs w:val="18"/>
                <w:lang w:val="en"/>
              </w:rPr>
              <w:t>数据类型</w:t>
            </w:r>
          </w:p>
        </w:tc>
        <w:tc>
          <w:tcPr>
            <w:tcW w:w="1638" w:type="dxa"/>
            <w:tcBorders>
              <w:bottom w:val="single" w:color="auto" w:sz="4" w:space="0"/>
            </w:tcBorders>
            <w:noWrap w:val="0"/>
            <w:vAlign w:val="top"/>
          </w:tcPr>
          <w:p>
            <w:pPr>
              <w:ind w:firstLine="540"/>
              <w:jc w:val="center"/>
              <w:rPr>
                <w:rFonts w:hint="eastAsia"/>
                <w:sz w:val="18"/>
                <w:szCs w:val="18"/>
                <w:lang w:val="en"/>
              </w:rPr>
            </w:pPr>
            <w:r>
              <w:rPr>
                <w:rFonts w:hint="eastAsia"/>
                <w:sz w:val="18"/>
                <w:szCs w:val="18"/>
                <w:lang w:val="en"/>
              </w:rPr>
              <w:t>长度</w:t>
            </w:r>
          </w:p>
        </w:tc>
        <w:tc>
          <w:tcPr>
            <w:tcW w:w="1630" w:type="dxa"/>
            <w:tcBorders>
              <w:bottom w:val="single" w:color="auto" w:sz="4" w:space="0"/>
            </w:tcBorders>
            <w:noWrap w:val="0"/>
            <w:vAlign w:val="top"/>
          </w:tcPr>
          <w:p>
            <w:pPr>
              <w:ind w:firstLine="540"/>
              <w:jc w:val="center"/>
              <w:rPr>
                <w:rFonts w:hint="eastAsia"/>
                <w:sz w:val="18"/>
                <w:szCs w:val="18"/>
                <w:lang w:val="en"/>
              </w:rPr>
            </w:pPr>
            <w:r>
              <w:rPr>
                <w:rFonts w:hint="eastAsia"/>
                <w:sz w:val="18"/>
                <w:szCs w:val="18"/>
                <w:lang w:val="en"/>
              </w:rPr>
              <w:t>允许空</w:t>
            </w:r>
          </w:p>
        </w:tc>
        <w:tc>
          <w:tcPr>
            <w:tcW w:w="1630" w:type="dxa"/>
            <w:tcBorders>
              <w:bottom w:val="single" w:color="auto" w:sz="4" w:space="0"/>
            </w:tcBorders>
            <w:noWrap w:val="0"/>
            <w:vAlign w:val="top"/>
          </w:tcPr>
          <w:p>
            <w:pPr>
              <w:ind w:firstLine="540"/>
              <w:jc w:val="center"/>
              <w:rPr>
                <w:rFonts w:hint="eastAsia"/>
                <w:sz w:val="18"/>
                <w:szCs w:val="18"/>
                <w:lang w:val="en"/>
              </w:rPr>
            </w:pPr>
            <w:r>
              <w:rPr>
                <w:rFonts w:hint="eastAsia"/>
                <w:sz w:val="18"/>
                <w:szCs w:val="18"/>
                <w:lang w:val="en"/>
              </w:rPr>
              <w:t>注释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0" w:type="dxa"/>
            <w:tcBorders>
              <w:top w:val="single" w:color="auto" w:sz="4" w:space="0"/>
            </w:tcBorders>
            <w:noWrap w:val="0"/>
            <w:vAlign w:val="top"/>
          </w:tcPr>
          <w:p>
            <w:pPr>
              <w:ind w:firstLine="540"/>
              <w:jc w:val="center"/>
              <w:rPr>
                <w:rFonts w:hint="eastAsia"/>
                <w:sz w:val="18"/>
                <w:szCs w:val="18"/>
                <w:lang w:val="en"/>
              </w:rPr>
            </w:pPr>
            <w:r>
              <w:rPr>
                <w:rFonts w:hint="eastAsia"/>
                <w:sz w:val="18"/>
                <w:szCs w:val="18"/>
                <w:lang w:val="en"/>
              </w:rPr>
              <w:t>ID</w:t>
            </w:r>
          </w:p>
        </w:tc>
        <w:tc>
          <w:tcPr>
            <w:tcW w:w="1676" w:type="dxa"/>
            <w:tcBorders>
              <w:top w:val="single" w:color="auto" w:sz="4" w:space="0"/>
            </w:tcBorders>
            <w:noWrap w:val="0"/>
            <w:vAlign w:val="top"/>
          </w:tcPr>
          <w:p>
            <w:pPr>
              <w:ind w:firstLine="540"/>
              <w:jc w:val="center"/>
              <w:rPr>
                <w:rFonts w:hint="eastAsia"/>
                <w:sz w:val="18"/>
                <w:szCs w:val="18"/>
                <w:lang w:val="en"/>
              </w:rPr>
            </w:pPr>
            <w:r>
              <w:rPr>
                <w:sz w:val="18"/>
                <w:szCs w:val="18"/>
                <w:lang w:val="en"/>
              </w:rPr>
              <w:t>I</w:t>
            </w:r>
            <w:r>
              <w:rPr>
                <w:rFonts w:hint="eastAsia"/>
                <w:sz w:val="18"/>
                <w:szCs w:val="18"/>
                <w:lang w:val="en"/>
              </w:rPr>
              <w:t>nt</w:t>
            </w:r>
          </w:p>
        </w:tc>
        <w:tc>
          <w:tcPr>
            <w:tcW w:w="1638" w:type="dxa"/>
            <w:tcBorders>
              <w:top w:val="single" w:color="auto" w:sz="4" w:space="0"/>
            </w:tcBorders>
            <w:noWrap w:val="0"/>
            <w:vAlign w:val="top"/>
          </w:tcPr>
          <w:p>
            <w:pPr>
              <w:ind w:firstLine="540"/>
              <w:jc w:val="center"/>
              <w:rPr>
                <w:rFonts w:hint="eastAsia"/>
                <w:sz w:val="18"/>
                <w:szCs w:val="18"/>
                <w:lang w:val="en"/>
              </w:rPr>
            </w:pPr>
            <w:r>
              <w:rPr>
                <w:rFonts w:hint="eastAsia"/>
                <w:sz w:val="18"/>
                <w:szCs w:val="18"/>
                <w:lang w:val="en"/>
              </w:rPr>
              <w:t>4</w:t>
            </w:r>
          </w:p>
        </w:tc>
        <w:tc>
          <w:tcPr>
            <w:tcW w:w="1630" w:type="dxa"/>
            <w:tcBorders>
              <w:top w:val="single" w:color="auto" w:sz="4" w:space="0"/>
            </w:tcBorders>
            <w:noWrap w:val="0"/>
            <w:vAlign w:val="top"/>
          </w:tcPr>
          <w:p>
            <w:pPr>
              <w:ind w:firstLine="540"/>
              <w:jc w:val="center"/>
              <w:rPr>
                <w:rFonts w:hint="eastAsia"/>
                <w:sz w:val="18"/>
                <w:szCs w:val="18"/>
                <w:lang w:val="en"/>
              </w:rPr>
            </w:pPr>
            <w:r>
              <w:rPr>
                <w:rFonts w:hint="eastAsia"/>
                <w:sz w:val="18"/>
                <w:szCs w:val="18"/>
                <w:lang w:val="en"/>
              </w:rPr>
              <w:t>否</w:t>
            </w:r>
          </w:p>
        </w:tc>
        <w:tc>
          <w:tcPr>
            <w:tcW w:w="1630" w:type="dxa"/>
            <w:tcBorders>
              <w:top w:val="single" w:color="auto" w:sz="4" w:space="0"/>
            </w:tcBorders>
            <w:noWrap w:val="0"/>
            <w:vAlign w:val="top"/>
          </w:tcPr>
          <w:p>
            <w:pPr>
              <w:ind w:firstLine="540"/>
              <w:jc w:val="center"/>
              <w:rPr>
                <w:rFonts w:hint="eastAsia"/>
                <w:sz w:val="18"/>
                <w:szCs w:val="18"/>
                <w:lang w:val="en"/>
              </w:rPr>
            </w:pPr>
            <w:r>
              <w:rPr>
                <w:rFonts w:hint="eastAsia"/>
                <w:sz w:val="18"/>
                <w:szCs w:val="18"/>
                <w:lang w:val="en"/>
              </w:rPr>
              <w:t>订单ID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0" w:type="dxa"/>
            <w:noWrap w:val="0"/>
            <w:vAlign w:val="top"/>
          </w:tcPr>
          <w:p>
            <w:pPr>
              <w:ind w:firstLine="540"/>
              <w:jc w:val="center"/>
              <w:rPr>
                <w:rFonts w:hint="eastAsia"/>
                <w:sz w:val="18"/>
                <w:szCs w:val="18"/>
                <w:lang w:val="en"/>
              </w:rPr>
            </w:pPr>
            <w:r>
              <w:rPr>
                <w:rFonts w:hint="eastAsia"/>
                <w:sz w:val="18"/>
                <w:szCs w:val="18"/>
                <w:lang w:val="en"/>
              </w:rPr>
              <w:t>OrderID</w:t>
            </w:r>
          </w:p>
        </w:tc>
        <w:tc>
          <w:tcPr>
            <w:tcW w:w="1676" w:type="dxa"/>
            <w:noWrap w:val="0"/>
            <w:vAlign w:val="top"/>
          </w:tcPr>
          <w:p>
            <w:pPr>
              <w:ind w:firstLine="540"/>
              <w:jc w:val="center"/>
              <w:rPr>
                <w:rFonts w:hint="eastAsia"/>
                <w:sz w:val="18"/>
                <w:szCs w:val="18"/>
                <w:lang w:val="en"/>
              </w:rPr>
            </w:pPr>
            <w:r>
              <w:rPr>
                <w:sz w:val="18"/>
                <w:szCs w:val="18"/>
                <w:lang w:val="en"/>
              </w:rPr>
              <w:t>V</w:t>
            </w:r>
            <w:r>
              <w:rPr>
                <w:rFonts w:hint="eastAsia"/>
                <w:sz w:val="18"/>
                <w:szCs w:val="18"/>
                <w:lang w:val="en"/>
              </w:rPr>
              <w:t>archar</w:t>
            </w:r>
          </w:p>
        </w:tc>
        <w:tc>
          <w:tcPr>
            <w:tcW w:w="1638" w:type="dxa"/>
            <w:noWrap w:val="0"/>
            <w:vAlign w:val="top"/>
          </w:tcPr>
          <w:p>
            <w:pPr>
              <w:ind w:firstLine="540"/>
              <w:jc w:val="center"/>
              <w:rPr>
                <w:rFonts w:hint="eastAsia"/>
                <w:sz w:val="18"/>
                <w:szCs w:val="18"/>
                <w:lang w:val="en"/>
              </w:rPr>
            </w:pPr>
            <w:r>
              <w:rPr>
                <w:rFonts w:hint="eastAsia"/>
                <w:sz w:val="18"/>
                <w:szCs w:val="18"/>
                <w:lang w:val="en"/>
              </w:rPr>
              <w:t>50</w:t>
            </w:r>
          </w:p>
        </w:tc>
        <w:tc>
          <w:tcPr>
            <w:tcW w:w="1630" w:type="dxa"/>
            <w:noWrap w:val="0"/>
            <w:vAlign w:val="top"/>
          </w:tcPr>
          <w:p>
            <w:pPr>
              <w:ind w:firstLine="540"/>
              <w:jc w:val="center"/>
              <w:rPr>
                <w:rFonts w:hint="eastAsia"/>
                <w:sz w:val="18"/>
                <w:szCs w:val="18"/>
                <w:lang w:val="en"/>
              </w:rPr>
            </w:pPr>
            <w:r>
              <w:rPr>
                <w:rFonts w:hint="eastAsia"/>
                <w:sz w:val="18"/>
                <w:szCs w:val="18"/>
                <w:lang w:val="en"/>
              </w:rPr>
              <w:t>否</w:t>
            </w:r>
          </w:p>
        </w:tc>
        <w:tc>
          <w:tcPr>
            <w:tcW w:w="1630" w:type="dxa"/>
            <w:noWrap w:val="0"/>
            <w:vAlign w:val="top"/>
          </w:tcPr>
          <w:p>
            <w:pPr>
              <w:ind w:firstLine="540"/>
              <w:jc w:val="center"/>
              <w:rPr>
                <w:rFonts w:hint="eastAsia"/>
                <w:sz w:val="18"/>
                <w:szCs w:val="18"/>
                <w:lang w:val="en"/>
              </w:rPr>
            </w:pPr>
            <w:r>
              <w:rPr>
                <w:rFonts w:hint="eastAsia"/>
                <w:sz w:val="18"/>
                <w:szCs w:val="18"/>
                <w:lang w:val="en"/>
              </w:rPr>
              <w:t>总订单ＩＤ</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0" w:type="dxa"/>
            <w:noWrap w:val="0"/>
            <w:vAlign w:val="top"/>
          </w:tcPr>
          <w:p>
            <w:pPr>
              <w:ind w:firstLine="540"/>
              <w:jc w:val="center"/>
              <w:rPr>
                <w:rFonts w:hint="eastAsia"/>
                <w:sz w:val="18"/>
                <w:szCs w:val="18"/>
                <w:lang w:val="en"/>
              </w:rPr>
            </w:pPr>
            <w:r>
              <w:rPr>
                <w:rFonts w:hint="eastAsia"/>
                <w:sz w:val="18"/>
                <w:szCs w:val="18"/>
                <w:lang w:val="en"/>
              </w:rPr>
              <w:t>UserId</w:t>
            </w:r>
          </w:p>
        </w:tc>
        <w:tc>
          <w:tcPr>
            <w:tcW w:w="1676" w:type="dxa"/>
            <w:noWrap w:val="0"/>
            <w:vAlign w:val="top"/>
          </w:tcPr>
          <w:p>
            <w:pPr>
              <w:ind w:firstLine="360" w:firstLineChars="200"/>
              <w:rPr>
                <w:rFonts w:hint="eastAsia"/>
                <w:sz w:val="18"/>
                <w:szCs w:val="18"/>
                <w:lang w:val="en"/>
              </w:rPr>
            </w:pPr>
            <w:r>
              <w:rPr>
                <w:sz w:val="18"/>
                <w:szCs w:val="18"/>
                <w:lang w:val="en"/>
              </w:rPr>
              <w:t>V</w:t>
            </w:r>
            <w:r>
              <w:rPr>
                <w:rFonts w:hint="eastAsia"/>
                <w:sz w:val="18"/>
                <w:szCs w:val="18"/>
                <w:lang w:val="en"/>
              </w:rPr>
              <w:t>archar</w:t>
            </w:r>
          </w:p>
        </w:tc>
        <w:tc>
          <w:tcPr>
            <w:tcW w:w="1638" w:type="dxa"/>
            <w:noWrap w:val="0"/>
            <w:vAlign w:val="top"/>
          </w:tcPr>
          <w:p>
            <w:pPr>
              <w:ind w:firstLine="540"/>
              <w:jc w:val="center"/>
              <w:rPr>
                <w:rFonts w:hint="eastAsia"/>
                <w:sz w:val="18"/>
                <w:szCs w:val="18"/>
                <w:lang w:val="en"/>
              </w:rPr>
            </w:pPr>
            <w:r>
              <w:rPr>
                <w:rFonts w:hint="eastAsia"/>
                <w:sz w:val="18"/>
                <w:szCs w:val="18"/>
                <w:lang w:val="en"/>
              </w:rPr>
              <w:t>50</w:t>
            </w:r>
          </w:p>
        </w:tc>
        <w:tc>
          <w:tcPr>
            <w:tcW w:w="1630" w:type="dxa"/>
            <w:noWrap w:val="0"/>
            <w:vAlign w:val="top"/>
          </w:tcPr>
          <w:p>
            <w:pPr>
              <w:ind w:firstLine="540"/>
              <w:jc w:val="center"/>
              <w:rPr>
                <w:rFonts w:hint="eastAsia"/>
                <w:sz w:val="18"/>
                <w:szCs w:val="18"/>
                <w:lang w:val="en"/>
              </w:rPr>
            </w:pPr>
            <w:r>
              <w:rPr>
                <w:rFonts w:hint="eastAsia"/>
                <w:sz w:val="18"/>
                <w:szCs w:val="18"/>
                <w:lang w:val="en"/>
              </w:rPr>
              <w:t>否</w:t>
            </w:r>
          </w:p>
        </w:tc>
        <w:tc>
          <w:tcPr>
            <w:tcW w:w="1630" w:type="dxa"/>
            <w:noWrap w:val="0"/>
            <w:vAlign w:val="top"/>
          </w:tcPr>
          <w:p>
            <w:pPr>
              <w:ind w:firstLine="540"/>
              <w:jc w:val="center"/>
              <w:rPr>
                <w:rFonts w:hint="eastAsia"/>
                <w:sz w:val="18"/>
                <w:szCs w:val="18"/>
                <w:lang w:val="en"/>
              </w:rPr>
            </w:pPr>
            <w:r>
              <w:rPr>
                <w:rFonts w:hint="eastAsia"/>
                <w:sz w:val="18"/>
                <w:szCs w:val="18"/>
                <w:lang w:val="en"/>
              </w:rPr>
              <w:t>用户ID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0" w:type="dxa"/>
            <w:noWrap w:val="0"/>
            <w:vAlign w:val="top"/>
          </w:tcPr>
          <w:p>
            <w:pPr>
              <w:ind w:firstLine="540"/>
              <w:jc w:val="center"/>
              <w:rPr>
                <w:rFonts w:hint="eastAsia"/>
                <w:sz w:val="18"/>
                <w:szCs w:val="18"/>
                <w:lang w:val="en"/>
              </w:rPr>
            </w:pPr>
            <w:r>
              <w:rPr>
                <w:rFonts w:hint="eastAsia"/>
                <w:sz w:val="18"/>
                <w:szCs w:val="18"/>
                <w:lang w:val="en"/>
              </w:rPr>
              <w:t>SubmitTime</w:t>
            </w:r>
          </w:p>
        </w:tc>
        <w:tc>
          <w:tcPr>
            <w:tcW w:w="1676" w:type="dxa"/>
            <w:noWrap w:val="0"/>
            <w:vAlign w:val="top"/>
          </w:tcPr>
          <w:p>
            <w:pPr>
              <w:ind w:firstLine="540"/>
              <w:jc w:val="center"/>
              <w:rPr>
                <w:rFonts w:hint="eastAsia"/>
                <w:sz w:val="18"/>
                <w:szCs w:val="18"/>
                <w:lang w:val="en"/>
              </w:rPr>
            </w:pPr>
            <w:r>
              <w:rPr>
                <w:sz w:val="18"/>
                <w:szCs w:val="18"/>
                <w:lang w:val="en"/>
              </w:rPr>
              <w:t>D</w:t>
            </w:r>
            <w:r>
              <w:rPr>
                <w:rFonts w:hint="eastAsia"/>
                <w:sz w:val="18"/>
                <w:szCs w:val="18"/>
                <w:lang w:val="en"/>
              </w:rPr>
              <w:t>atatime</w:t>
            </w:r>
          </w:p>
        </w:tc>
        <w:tc>
          <w:tcPr>
            <w:tcW w:w="1638" w:type="dxa"/>
            <w:noWrap w:val="0"/>
            <w:vAlign w:val="top"/>
          </w:tcPr>
          <w:p>
            <w:pPr>
              <w:ind w:firstLine="540"/>
              <w:jc w:val="center"/>
              <w:rPr>
                <w:rFonts w:hint="eastAsia"/>
                <w:sz w:val="18"/>
                <w:szCs w:val="18"/>
                <w:lang w:val="en"/>
              </w:rPr>
            </w:pPr>
            <w:r>
              <w:rPr>
                <w:rFonts w:hint="eastAsia"/>
                <w:sz w:val="18"/>
                <w:szCs w:val="18"/>
                <w:lang w:val="en"/>
              </w:rPr>
              <w:t>8</w:t>
            </w:r>
          </w:p>
        </w:tc>
        <w:tc>
          <w:tcPr>
            <w:tcW w:w="1630" w:type="dxa"/>
            <w:noWrap w:val="0"/>
            <w:vAlign w:val="top"/>
          </w:tcPr>
          <w:p>
            <w:pPr>
              <w:ind w:firstLine="540"/>
              <w:jc w:val="center"/>
              <w:rPr>
                <w:rFonts w:hint="eastAsia"/>
                <w:sz w:val="18"/>
                <w:szCs w:val="18"/>
                <w:lang w:val="en"/>
              </w:rPr>
            </w:pPr>
            <w:r>
              <w:rPr>
                <w:rFonts w:hint="eastAsia"/>
                <w:sz w:val="18"/>
                <w:szCs w:val="18"/>
                <w:lang w:val="en"/>
              </w:rPr>
              <w:t>是</w:t>
            </w:r>
          </w:p>
        </w:tc>
        <w:tc>
          <w:tcPr>
            <w:tcW w:w="1630" w:type="dxa"/>
            <w:noWrap w:val="0"/>
            <w:vAlign w:val="top"/>
          </w:tcPr>
          <w:p>
            <w:pPr>
              <w:ind w:firstLine="540"/>
              <w:jc w:val="center"/>
              <w:rPr>
                <w:rFonts w:hint="eastAsia"/>
                <w:sz w:val="18"/>
                <w:szCs w:val="18"/>
                <w:lang w:val="en"/>
              </w:rPr>
            </w:pPr>
            <w:r>
              <w:rPr>
                <w:rFonts w:hint="eastAsia"/>
                <w:sz w:val="18"/>
                <w:szCs w:val="18"/>
                <w:lang w:val="en"/>
              </w:rPr>
              <w:t>提交时间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0" w:type="dxa"/>
            <w:noWrap w:val="0"/>
            <w:vAlign w:val="top"/>
          </w:tcPr>
          <w:p>
            <w:pPr>
              <w:ind w:firstLine="540"/>
              <w:jc w:val="center"/>
              <w:rPr>
                <w:rFonts w:hint="eastAsia"/>
                <w:sz w:val="18"/>
                <w:szCs w:val="18"/>
                <w:lang w:val="en"/>
              </w:rPr>
            </w:pPr>
            <w:r>
              <w:rPr>
                <w:rFonts w:hint="eastAsia"/>
                <w:sz w:val="18"/>
                <w:szCs w:val="18"/>
                <w:lang w:val="en"/>
              </w:rPr>
              <w:t>ConsignmentTime</w:t>
            </w:r>
          </w:p>
        </w:tc>
        <w:tc>
          <w:tcPr>
            <w:tcW w:w="1676" w:type="dxa"/>
            <w:noWrap w:val="0"/>
            <w:vAlign w:val="top"/>
          </w:tcPr>
          <w:p>
            <w:pPr>
              <w:ind w:firstLine="540"/>
              <w:jc w:val="center"/>
              <w:rPr>
                <w:rFonts w:hint="eastAsia"/>
                <w:sz w:val="18"/>
                <w:szCs w:val="18"/>
                <w:lang w:val="en"/>
              </w:rPr>
            </w:pPr>
            <w:r>
              <w:rPr>
                <w:sz w:val="18"/>
                <w:szCs w:val="18"/>
                <w:lang w:val="en"/>
              </w:rPr>
              <w:t>D</w:t>
            </w:r>
            <w:r>
              <w:rPr>
                <w:rFonts w:hint="eastAsia"/>
                <w:sz w:val="18"/>
                <w:szCs w:val="18"/>
                <w:lang w:val="en"/>
              </w:rPr>
              <w:t>atatime</w:t>
            </w:r>
          </w:p>
        </w:tc>
        <w:tc>
          <w:tcPr>
            <w:tcW w:w="1638" w:type="dxa"/>
            <w:noWrap w:val="0"/>
            <w:vAlign w:val="top"/>
          </w:tcPr>
          <w:p>
            <w:pPr>
              <w:ind w:firstLine="540"/>
              <w:jc w:val="center"/>
              <w:rPr>
                <w:rFonts w:hint="eastAsia"/>
                <w:sz w:val="18"/>
                <w:szCs w:val="18"/>
                <w:lang w:val="en"/>
              </w:rPr>
            </w:pPr>
            <w:r>
              <w:rPr>
                <w:rFonts w:hint="eastAsia"/>
                <w:sz w:val="18"/>
                <w:szCs w:val="18"/>
                <w:lang w:val="en"/>
              </w:rPr>
              <w:t>8</w:t>
            </w:r>
          </w:p>
        </w:tc>
        <w:tc>
          <w:tcPr>
            <w:tcW w:w="1630" w:type="dxa"/>
            <w:noWrap w:val="0"/>
            <w:vAlign w:val="top"/>
          </w:tcPr>
          <w:p>
            <w:pPr>
              <w:ind w:firstLine="540"/>
              <w:jc w:val="center"/>
              <w:rPr>
                <w:rFonts w:hint="eastAsia"/>
                <w:sz w:val="18"/>
                <w:szCs w:val="18"/>
                <w:lang w:val="en"/>
              </w:rPr>
            </w:pPr>
            <w:r>
              <w:rPr>
                <w:rFonts w:hint="eastAsia"/>
                <w:sz w:val="18"/>
                <w:szCs w:val="18"/>
                <w:lang w:val="en"/>
              </w:rPr>
              <w:t>是</w:t>
            </w:r>
          </w:p>
        </w:tc>
        <w:tc>
          <w:tcPr>
            <w:tcW w:w="1630" w:type="dxa"/>
            <w:noWrap w:val="0"/>
            <w:vAlign w:val="top"/>
          </w:tcPr>
          <w:p>
            <w:pPr>
              <w:ind w:firstLine="540"/>
              <w:jc w:val="center"/>
              <w:rPr>
                <w:rFonts w:hint="eastAsia"/>
                <w:sz w:val="18"/>
                <w:szCs w:val="18"/>
                <w:lang w:val="en"/>
              </w:rPr>
            </w:pPr>
            <w:r>
              <w:rPr>
                <w:rFonts w:hint="eastAsia"/>
                <w:sz w:val="18"/>
                <w:szCs w:val="18"/>
                <w:lang w:val="en"/>
              </w:rPr>
              <w:t>购买时间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0" w:type="dxa"/>
            <w:noWrap w:val="0"/>
            <w:vAlign w:val="top"/>
          </w:tcPr>
          <w:p>
            <w:pPr>
              <w:ind w:firstLine="540"/>
              <w:jc w:val="center"/>
              <w:rPr>
                <w:rFonts w:hint="eastAsia"/>
                <w:sz w:val="18"/>
                <w:szCs w:val="18"/>
                <w:lang w:val="en"/>
              </w:rPr>
            </w:pPr>
            <w:r>
              <w:rPr>
                <w:rFonts w:hint="eastAsia"/>
                <w:sz w:val="18"/>
                <w:szCs w:val="18"/>
                <w:lang w:val="en"/>
              </w:rPr>
              <w:t>TotalPrice</w:t>
            </w:r>
          </w:p>
        </w:tc>
        <w:tc>
          <w:tcPr>
            <w:tcW w:w="1676" w:type="dxa"/>
            <w:noWrap w:val="0"/>
            <w:vAlign w:val="top"/>
          </w:tcPr>
          <w:p>
            <w:pPr>
              <w:ind w:firstLine="540"/>
              <w:jc w:val="center"/>
              <w:rPr>
                <w:rFonts w:hint="eastAsia"/>
                <w:sz w:val="18"/>
                <w:szCs w:val="18"/>
                <w:lang w:val="en"/>
              </w:rPr>
            </w:pPr>
            <w:r>
              <w:rPr>
                <w:sz w:val="18"/>
                <w:szCs w:val="18"/>
                <w:lang w:val="en"/>
              </w:rPr>
              <w:t>F</w:t>
            </w:r>
            <w:r>
              <w:rPr>
                <w:rFonts w:hint="eastAsia"/>
                <w:sz w:val="18"/>
                <w:szCs w:val="18"/>
                <w:lang w:val="en"/>
              </w:rPr>
              <w:t>loat</w:t>
            </w:r>
          </w:p>
        </w:tc>
        <w:tc>
          <w:tcPr>
            <w:tcW w:w="1638" w:type="dxa"/>
            <w:noWrap w:val="0"/>
            <w:vAlign w:val="top"/>
          </w:tcPr>
          <w:p>
            <w:pPr>
              <w:ind w:firstLine="540"/>
              <w:jc w:val="center"/>
              <w:rPr>
                <w:rFonts w:hint="eastAsia"/>
                <w:sz w:val="18"/>
                <w:szCs w:val="18"/>
                <w:lang w:val="en"/>
              </w:rPr>
            </w:pPr>
            <w:r>
              <w:rPr>
                <w:rFonts w:hint="eastAsia"/>
                <w:sz w:val="18"/>
                <w:szCs w:val="18"/>
                <w:lang w:val="en"/>
              </w:rPr>
              <w:t>16</w:t>
            </w:r>
          </w:p>
        </w:tc>
        <w:tc>
          <w:tcPr>
            <w:tcW w:w="1630" w:type="dxa"/>
            <w:noWrap w:val="0"/>
            <w:vAlign w:val="top"/>
          </w:tcPr>
          <w:p>
            <w:pPr>
              <w:ind w:firstLine="540"/>
              <w:jc w:val="center"/>
              <w:rPr>
                <w:rFonts w:hint="eastAsia"/>
                <w:sz w:val="18"/>
                <w:szCs w:val="18"/>
                <w:lang w:val="en"/>
              </w:rPr>
            </w:pPr>
            <w:r>
              <w:rPr>
                <w:rFonts w:hint="eastAsia"/>
                <w:sz w:val="18"/>
                <w:szCs w:val="18"/>
                <w:lang w:val="en"/>
              </w:rPr>
              <w:t>是</w:t>
            </w:r>
          </w:p>
        </w:tc>
        <w:tc>
          <w:tcPr>
            <w:tcW w:w="1630" w:type="dxa"/>
            <w:noWrap w:val="0"/>
            <w:vAlign w:val="top"/>
          </w:tcPr>
          <w:p>
            <w:pPr>
              <w:ind w:firstLine="540"/>
              <w:jc w:val="center"/>
              <w:rPr>
                <w:rFonts w:hint="eastAsia"/>
                <w:sz w:val="18"/>
                <w:szCs w:val="18"/>
                <w:lang w:val="en"/>
              </w:rPr>
            </w:pPr>
            <w:r>
              <w:rPr>
                <w:rFonts w:hint="eastAsia"/>
                <w:sz w:val="18"/>
                <w:szCs w:val="18"/>
                <w:lang w:val="en"/>
              </w:rPr>
              <w:t>总价格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0" w:type="dxa"/>
            <w:noWrap w:val="0"/>
            <w:vAlign w:val="top"/>
          </w:tcPr>
          <w:p>
            <w:pPr>
              <w:ind w:firstLine="540"/>
              <w:jc w:val="center"/>
              <w:rPr>
                <w:rFonts w:hint="eastAsia"/>
                <w:sz w:val="18"/>
                <w:szCs w:val="18"/>
                <w:lang w:val="en"/>
              </w:rPr>
            </w:pPr>
            <w:r>
              <w:rPr>
                <w:rFonts w:hint="eastAsia"/>
                <w:sz w:val="18"/>
                <w:szCs w:val="18"/>
                <w:lang w:val="en"/>
              </w:rPr>
              <w:t>content</w:t>
            </w:r>
          </w:p>
        </w:tc>
        <w:tc>
          <w:tcPr>
            <w:tcW w:w="1676" w:type="dxa"/>
            <w:noWrap w:val="0"/>
            <w:vAlign w:val="top"/>
          </w:tcPr>
          <w:p>
            <w:pPr>
              <w:ind w:firstLine="540"/>
              <w:jc w:val="center"/>
              <w:rPr>
                <w:rFonts w:hint="eastAsia"/>
                <w:sz w:val="18"/>
                <w:szCs w:val="18"/>
                <w:lang w:val="en"/>
              </w:rPr>
            </w:pPr>
            <w:r>
              <w:rPr>
                <w:sz w:val="18"/>
                <w:szCs w:val="18"/>
                <w:lang w:val="en"/>
              </w:rPr>
              <w:t>T</w:t>
            </w:r>
            <w:r>
              <w:rPr>
                <w:rFonts w:hint="eastAsia"/>
                <w:sz w:val="18"/>
                <w:szCs w:val="18"/>
                <w:lang w:val="en"/>
              </w:rPr>
              <w:t>ext</w:t>
            </w:r>
          </w:p>
        </w:tc>
        <w:tc>
          <w:tcPr>
            <w:tcW w:w="1638" w:type="dxa"/>
            <w:noWrap w:val="0"/>
            <w:vAlign w:val="top"/>
          </w:tcPr>
          <w:p>
            <w:pPr>
              <w:ind w:firstLine="540"/>
              <w:jc w:val="center"/>
              <w:rPr>
                <w:rFonts w:hint="eastAsia"/>
                <w:sz w:val="18"/>
                <w:szCs w:val="18"/>
                <w:lang w:val="en"/>
              </w:rPr>
            </w:pPr>
            <w:r>
              <w:rPr>
                <w:rFonts w:hint="eastAsia"/>
                <w:sz w:val="18"/>
                <w:szCs w:val="18"/>
                <w:lang w:val="en"/>
              </w:rPr>
              <w:t>300</w:t>
            </w:r>
          </w:p>
        </w:tc>
        <w:tc>
          <w:tcPr>
            <w:tcW w:w="1630" w:type="dxa"/>
            <w:noWrap w:val="0"/>
            <w:vAlign w:val="top"/>
          </w:tcPr>
          <w:p>
            <w:pPr>
              <w:ind w:firstLine="540"/>
              <w:jc w:val="center"/>
              <w:rPr>
                <w:rFonts w:hint="eastAsia"/>
                <w:sz w:val="18"/>
                <w:szCs w:val="18"/>
                <w:lang w:val="en"/>
              </w:rPr>
            </w:pPr>
            <w:r>
              <w:rPr>
                <w:rFonts w:hint="eastAsia"/>
                <w:sz w:val="18"/>
                <w:szCs w:val="18"/>
                <w:lang w:val="en"/>
              </w:rPr>
              <w:t>是</w:t>
            </w:r>
          </w:p>
        </w:tc>
        <w:tc>
          <w:tcPr>
            <w:tcW w:w="1630" w:type="dxa"/>
            <w:noWrap w:val="0"/>
            <w:vAlign w:val="top"/>
          </w:tcPr>
          <w:p>
            <w:pPr>
              <w:ind w:firstLine="540"/>
              <w:jc w:val="center"/>
              <w:rPr>
                <w:rFonts w:hint="eastAsia"/>
                <w:sz w:val="18"/>
                <w:szCs w:val="18"/>
                <w:lang w:val="en"/>
              </w:rPr>
            </w:pPr>
            <w:r>
              <w:rPr>
                <w:rFonts w:hint="eastAsia"/>
                <w:sz w:val="18"/>
                <w:szCs w:val="18"/>
                <w:lang w:val="en"/>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0" w:type="dxa"/>
            <w:noWrap w:val="0"/>
            <w:vAlign w:val="top"/>
          </w:tcPr>
          <w:p>
            <w:pPr>
              <w:ind w:firstLine="540"/>
              <w:jc w:val="center"/>
              <w:rPr>
                <w:rFonts w:hint="eastAsia"/>
                <w:sz w:val="18"/>
                <w:szCs w:val="18"/>
                <w:lang w:val="en"/>
              </w:rPr>
            </w:pPr>
            <w:r>
              <w:rPr>
                <w:rFonts w:hint="eastAsia"/>
                <w:sz w:val="18"/>
                <w:szCs w:val="18"/>
                <w:lang w:val="en"/>
              </w:rPr>
              <w:t>Ipaddress</w:t>
            </w:r>
          </w:p>
        </w:tc>
        <w:tc>
          <w:tcPr>
            <w:tcW w:w="1676" w:type="dxa"/>
            <w:noWrap w:val="0"/>
            <w:vAlign w:val="top"/>
          </w:tcPr>
          <w:p>
            <w:pPr>
              <w:ind w:firstLine="540"/>
              <w:jc w:val="center"/>
              <w:rPr>
                <w:rFonts w:hint="eastAsia"/>
                <w:sz w:val="18"/>
                <w:szCs w:val="18"/>
                <w:lang w:val="en"/>
              </w:rPr>
            </w:pPr>
            <w:r>
              <w:rPr>
                <w:sz w:val="18"/>
                <w:szCs w:val="18"/>
                <w:lang w:val="en"/>
              </w:rPr>
              <w:t>V</w:t>
            </w:r>
            <w:r>
              <w:rPr>
                <w:rFonts w:hint="eastAsia"/>
                <w:sz w:val="18"/>
                <w:szCs w:val="18"/>
                <w:lang w:val="en"/>
              </w:rPr>
              <w:t>archar</w:t>
            </w:r>
          </w:p>
        </w:tc>
        <w:tc>
          <w:tcPr>
            <w:tcW w:w="1638" w:type="dxa"/>
            <w:noWrap w:val="0"/>
            <w:vAlign w:val="top"/>
          </w:tcPr>
          <w:p>
            <w:pPr>
              <w:ind w:firstLine="540"/>
              <w:jc w:val="center"/>
              <w:rPr>
                <w:rFonts w:hint="eastAsia"/>
                <w:sz w:val="18"/>
                <w:szCs w:val="18"/>
                <w:lang w:val="en"/>
              </w:rPr>
            </w:pPr>
            <w:r>
              <w:rPr>
                <w:rFonts w:hint="eastAsia"/>
                <w:sz w:val="18"/>
                <w:szCs w:val="18"/>
                <w:lang w:val="en"/>
              </w:rPr>
              <w:t>50</w:t>
            </w:r>
          </w:p>
        </w:tc>
        <w:tc>
          <w:tcPr>
            <w:tcW w:w="1630" w:type="dxa"/>
            <w:noWrap w:val="0"/>
            <w:vAlign w:val="top"/>
          </w:tcPr>
          <w:p>
            <w:pPr>
              <w:ind w:firstLine="540"/>
              <w:jc w:val="center"/>
              <w:rPr>
                <w:rFonts w:hint="eastAsia"/>
                <w:sz w:val="18"/>
                <w:szCs w:val="18"/>
                <w:lang w:val="en"/>
              </w:rPr>
            </w:pPr>
            <w:r>
              <w:rPr>
                <w:rFonts w:hint="eastAsia"/>
                <w:sz w:val="18"/>
                <w:szCs w:val="18"/>
                <w:lang w:val="en"/>
              </w:rPr>
              <w:t>是</w:t>
            </w:r>
          </w:p>
        </w:tc>
        <w:tc>
          <w:tcPr>
            <w:tcW w:w="1630" w:type="dxa"/>
            <w:noWrap w:val="0"/>
            <w:vAlign w:val="top"/>
          </w:tcPr>
          <w:p>
            <w:pPr>
              <w:ind w:firstLine="540"/>
              <w:jc w:val="center"/>
              <w:rPr>
                <w:rFonts w:hint="eastAsia"/>
                <w:sz w:val="18"/>
                <w:szCs w:val="18"/>
                <w:lang w:val="en"/>
              </w:rPr>
            </w:pPr>
            <w:r>
              <w:rPr>
                <w:rFonts w:hint="eastAsia"/>
                <w:sz w:val="18"/>
                <w:szCs w:val="18"/>
                <w:lang w:val="en"/>
              </w:rPr>
              <w:t>I</w:t>
            </w:r>
            <w:r>
              <w:rPr>
                <w:sz w:val="18"/>
                <w:szCs w:val="18"/>
                <w:lang w:val="en"/>
              </w:rPr>
              <w:t>p</w:t>
            </w:r>
            <w:r>
              <w:rPr>
                <w:rFonts w:hint="eastAsia"/>
                <w:sz w:val="18"/>
                <w:szCs w:val="18"/>
                <w:lang w:val="en"/>
              </w:rPr>
              <w:t xml:space="preserve"> 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0" w:type="dxa"/>
            <w:noWrap w:val="0"/>
            <w:vAlign w:val="top"/>
          </w:tcPr>
          <w:p>
            <w:pPr>
              <w:ind w:firstLine="540"/>
              <w:jc w:val="center"/>
              <w:rPr>
                <w:rFonts w:hint="eastAsia"/>
                <w:sz w:val="18"/>
                <w:szCs w:val="18"/>
                <w:lang w:val="en"/>
              </w:rPr>
            </w:pPr>
            <w:r>
              <w:rPr>
                <w:rFonts w:hint="eastAsia"/>
                <w:sz w:val="18"/>
                <w:szCs w:val="18"/>
                <w:lang w:val="en"/>
              </w:rPr>
              <w:t>Ispayoff</w:t>
            </w:r>
          </w:p>
        </w:tc>
        <w:tc>
          <w:tcPr>
            <w:tcW w:w="1676" w:type="dxa"/>
            <w:noWrap w:val="0"/>
            <w:vAlign w:val="top"/>
          </w:tcPr>
          <w:p>
            <w:pPr>
              <w:ind w:firstLine="540"/>
              <w:jc w:val="center"/>
              <w:rPr>
                <w:rFonts w:hint="eastAsia"/>
                <w:sz w:val="18"/>
                <w:szCs w:val="18"/>
                <w:lang w:val="en"/>
              </w:rPr>
            </w:pPr>
            <w:r>
              <w:rPr>
                <w:sz w:val="18"/>
                <w:szCs w:val="18"/>
                <w:lang w:val="en"/>
              </w:rPr>
              <w:t>V</w:t>
            </w:r>
            <w:r>
              <w:rPr>
                <w:rFonts w:hint="eastAsia"/>
                <w:sz w:val="18"/>
                <w:szCs w:val="18"/>
                <w:lang w:val="en"/>
              </w:rPr>
              <w:t>archar</w:t>
            </w:r>
          </w:p>
        </w:tc>
        <w:tc>
          <w:tcPr>
            <w:tcW w:w="1638" w:type="dxa"/>
            <w:noWrap w:val="0"/>
            <w:vAlign w:val="top"/>
          </w:tcPr>
          <w:p>
            <w:pPr>
              <w:ind w:firstLine="540"/>
              <w:jc w:val="center"/>
              <w:rPr>
                <w:rFonts w:hint="eastAsia"/>
                <w:sz w:val="18"/>
                <w:szCs w:val="18"/>
                <w:lang w:val="en"/>
              </w:rPr>
            </w:pPr>
            <w:r>
              <w:rPr>
                <w:rFonts w:hint="eastAsia"/>
                <w:sz w:val="18"/>
                <w:szCs w:val="18"/>
                <w:lang w:val="en"/>
              </w:rPr>
              <w:t>50</w:t>
            </w:r>
          </w:p>
        </w:tc>
        <w:tc>
          <w:tcPr>
            <w:tcW w:w="1630" w:type="dxa"/>
            <w:noWrap w:val="0"/>
            <w:vAlign w:val="top"/>
          </w:tcPr>
          <w:p>
            <w:pPr>
              <w:ind w:firstLine="540"/>
              <w:jc w:val="center"/>
              <w:rPr>
                <w:rFonts w:hint="eastAsia"/>
                <w:sz w:val="18"/>
                <w:szCs w:val="18"/>
                <w:lang w:val="en"/>
              </w:rPr>
            </w:pPr>
            <w:r>
              <w:rPr>
                <w:rFonts w:hint="eastAsia"/>
                <w:sz w:val="18"/>
                <w:szCs w:val="18"/>
                <w:lang w:val="en"/>
              </w:rPr>
              <w:t>是</w:t>
            </w:r>
          </w:p>
        </w:tc>
        <w:tc>
          <w:tcPr>
            <w:tcW w:w="1630" w:type="dxa"/>
            <w:noWrap w:val="0"/>
            <w:vAlign w:val="top"/>
          </w:tcPr>
          <w:p>
            <w:pPr>
              <w:ind w:firstLine="540"/>
              <w:jc w:val="center"/>
              <w:rPr>
                <w:rFonts w:hint="eastAsia"/>
                <w:sz w:val="18"/>
                <w:szCs w:val="18"/>
                <w:lang w:val="en"/>
              </w:rPr>
            </w:pPr>
            <w:r>
              <w:rPr>
                <w:rFonts w:hint="eastAsia"/>
                <w:sz w:val="18"/>
                <w:szCs w:val="18"/>
                <w:lang w:val="en"/>
              </w:rPr>
              <w:t>是否付款</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0" w:type="dxa"/>
            <w:noWrap w:val="0"/>
            <w:vAlign w:val="top"/>
          </w:tcPr>
          <w:p>
            <w:pPr>
              <w:ind w:firstLine="540"/>
              <w:jc w:val="center"/>
              <w:rPr>
                <w:rFonts w:hint="eastAsia"/>
                <w:sz w:val="18"/>
                <w:szCs w:val="18"/>
                <w:lang w:val="en"/>
              </w:rPr>
            </w:pPr>
            <w:r>
              <w:rPr>
                <w:rFonts w:hint="eastAsia"/>
                <w:sz w:val="18"/>
                <w:szCs w:val="18"/>
                <w:lang w:val="en"/>
              </w:rPr>
              <w:t>IsAddress</w:t>
            </w:r>
          </w:p>
        </w:tc>
        <w:tc>
          <w:tcPr>
            <w:tcW w:w="1676" w:type="dxa"/>
            <w:noWrap w:val="0"/>
            <w:vAlign w:val="top"/>
          </w:tcPr>
          <w:p>
            <w:pPr>
              <w:ind w:firstLine="540"/>
              <w:jc w:val="center"/>
              <w:rPr>
                <w:rFonts w:hint="eastAsia"/>
                <w:sz w:val="18"/>
                <w:szCs w:val="18"/>
                <w:lang w:val="en"/>
              </w:rPr>
            </w:pPr>
            <w:r>
              <w:rPr>
                <w:rFonts w:hint="eastAsia"/>
                <w:sz w:val="18"/>
                <w:szCs w:val="18"/>
                <w:lang w:val="en"/>
              </w:rPr>
              <w:t>varchar</w:t>
            </w:r>
          </w:p>
        </w:tc>
        <w:tc>
          <w:tcPr>
            <w:tcW w:w="1638" w:type="dxa"/>
            <w:noWrap w:val="0"/>
            <w:vAlign w:val="top"/>
          </w:tcPr>
          <w:p>
            <w:pPr>
              <w:ind w:firstLine="540"/>
              <w:jc w:val="center"/>
              <w:rPr>
                <w:rFonts w:hint="eastAsia"/>
                <w:sz w:val="18"/>
                <w:szCs w:val="18"/>
                <w:lang w:val="en"/>
              </w:rPr>
            </w:pPr>
            <w:r>
              <w:rPr>
                <w:rFonts w:hint="eastAsia"/>
                <w:sz w:val="18"/>
                <w:szCs w:val="18"/>
                <w:lang w:val="en"/>
              </w:rPr>
              <w:t>20</w:t>
            </w:r>
          </w:p>
        </w:tc>
        <w:tc>
          <w:tcPr>
            <w:tcW w:w="1630" w:type="dxa"/>
            <w:noWrap w:val="0"/>
            <w:vAlign w:val="top"/>
          </w:tcPr>
          <w:p>
            <w:pPr>
              <w:ind w:firstLine="540"/>
              <w:jc w:val="center"/>
              <w:rPr>
                <w:rFonts w:hint="eastAsia"/>
                <w:sz w:val="18"/>
                <w:szCs w:val="18"/>
                <w:lang w:val="en"/>
              </w:rPr>
            </w:pPr>
            <w:r>
              <w:rPr>
                <w:rFonts w:hint="eastAsia"/>
                <w:sz w:val="18"/>
                <w:szCs w:val="18"/>
                <w:lang w:val="en"/>
              </w:rPr>
              <w:t>是</w:t>
            </w:r>
          </w:p>
        </w:tc>
        <w:tc>
          <w:tcPr>
            <w:tcW w:w="1630" w:type="dxa"/>
            <w:noWrap w:val="0"/>
            <w:vAlign w:val="top"/>
          </w:tcPr>
          <w:p>
            <w:pPr>
              <w:ind w:firstLine="540"/>
              <w:jc w:val="center"/>
              <w:rPr>
                <w:rFonts w:hint="eastAsia"/>
                <w:sz w:val="18"/>
                <w:szCs w:val="18"/>
                <w:lang w:val="en"/>
              </w:rPr>
            </w:pPr>
            <w:r>
              <w:rPr>
                <w:rFonts w:hint="eastAsia"/>
                <w:sz w:val="18"/>
                <w:szCs w:val="18"/>
                <w:lang w:val="en"/>
              </w:rPr>
              <w:t>是否发货</w:t>
            </w:r>
          </w:p>
        </w:tc>
      </w:tr>
    </w:tbl>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表5-6为图书分类表，记录书店现有图书的分类。</w:t>
      </w:r>
    </w:p>
    <w:p>
      <w:pPr>
        <w:bidi w:val="0"/>
        <w:jc w:val="center"/>
        <w:rPr>
          <w:rFonts w:hint="eastAsia" w:ascii="黑体" w:eastAsia="黑体"/>
          <w:sz w:val="18"/>
        </w:rPr>
      </w:pPr>
      <w:r>
        <w:rPr>
          <w:rFonts w:hint="eastAsia" w:ascii="黑体" w:hAnsi="黑体" w:eastAsia="黑体" w:cs="黑体"/>
          <w:sz w:val="20"/>
          <w:szCs w:val="20"/>
          <w:lang w:val="en"/>
        </w:rPr>
        <w:t>表5-6 Bookclass表</w:t>
      </w:r>
    </w:p>
    <w:tbl>
      <w:tblPr>
        <w:tblStyle w:val="1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noWrap w:val="0"/>
            <w:vAlign w:val="top"/>
          </w:tcPr>
          <w:p>
            <w:pPr>
              <w:ind w:firstLine="540"/>
              <w:rPr>
                <w:rFonts w:hint="eastAsia"/>
                <w:sz w:val="18"/>
              </w:rPr>
            </w:pPr>
            <w:r>
              <w:rPr>
                <w:rFonts w:hint="eastAsia" w:ascii="黑体"/>
                <w:sz w:val="18"/>
                <w:szCs w:val="18"/>
              </w:rPr>
              <mc:AlternateContent>
                <mc:Choice Requires="wps">
                  <w:drawing>
                    <wp:anchor distT="0" distB="0" distL="114300" distR="114300" simplePos="0" relativeHeight="251658240" behindDoc="0" locked="0" layoutInCell="1" allowOverlap="1">
                      <wp:simplePos x="0" y="0"/>
                      <wp:positionH relativeFrom="column">
                        <wp:posOffset>-83820</wp:posOffset>
                      </wp:positionH>
                      <wp:positionV relativeFrom="paragraph">
                        <wp:posOffset>191770</wp:posOffset>
                      </wp:positionV>
                      <wp:extent cx="5417820" cy="635"/>
                      <wp:effectExtent l="0" t="0" r="0" b="0"/>
                      <wp:wrapNone/>
                      <wp:docPr id="1" name="直接连接符 1"/>
                      <wp:cNvGraphicFramePr/>
                      <a:graphic xmlns:a="http://schemas.openxmlformats.org/drawingml/2006/main">
                        <a:graphicData uri="http://schemas.microsoft.com/office/word/2010/wordprocessingShape">
                          <wps:wsp>
                            <wps:cNvSpPr/>
                            <wps:spPr>
                              <a:xfrm flipV="1">
                                <a:off x="0" y="0"/>
                                <a:ext cx="541782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6.6pt;margin-top:15.1pt;height:0.05pt;width:426.6pt;z-index:251658240;mso-width-relative:page;mso-height-relative:page;" filled="f" stroked="t" coordsize="21600,21600" o:gfxdata="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K+cELWAAAACQEAAA8A&#10;AAAAAAAAAQAgAAAAIgAAAGRycy9kb3ducmV2LnhtbFBLAQIUABQAAAAIAIdO4kCD9qU24AEAAKID&#10;AAAOAAAAAAAAAAEAIAAAACUBAABkcnMvZTJvRG9jLnhtbFBLBQYAAAAABgAGAFkBAAB3BQAAAAA=&#10;">
                      <v:fill on="f" focussize="0,0"/>
                      <v:stroke color="#000000" joinstyle="round"/>
                      <v:imagedata o:title=""/>
                      <o:lock v:ext="edit" aspectratio="f"/>
                    </v:line>
                  </w:pict>
                </mc:Fallback>
              </mc:AlternateContent>
            </w:r>
            <w:r>
              <w:rPr>
                <w:rFonts w:hint="eastAsia"/>
                <w:sz w:val="18"/>
              </w:rPr>
              <w:t>列名</w:t>
            </w:r>
          </w:p>
        </w:tc>
        <w:tc>
          <w:tcPr>
            <w:tcW w:w="1704" w:type="dxa"/>
            <w:noWrap w:val="0"/>
            <w:vAlign w:val="top"/>
          </w:tcPr>
          <w:p>
            <w:pPr>
              <w:ind w:firstLine="540"/>
              <w:rPr>
                <w:rFonts w:hint="eastAsia"/>
                <w:sz w:val="18"/>
              </w:rPr>
            </w:pPr>
            <w:r>
              <w:rPr>
                <w:rFonts w:hint="eastAsia"/>
                <w:sz w:val="18"/>
              </w:rPr>
              <w:t>数据类型</w:t>
            </w:r>
          </w:p>
        </w:tc>
        <w:tc>
          <w:tcPr>
            <w:tcW w:w="1704" w:type="dxa"/>
            <w:noWrap w:val="0"/>
            <w:vAlign w:val="top"/>
          </w:tcPr>
          <w:p>
            <w:pPr>
              <w:ind w:firstLine="540"/>
              <w:rPr>
                <w:rFonts w:hint="eastAsia"/>
                <w:sz w:val="18"/>
              </w:rPr>
            </w:pPr>
            <w:r>
              <w:rPr>
                <w:rFonts w:hint="eastAsia"/>
                <w:sz w:val="18"/>
              </w:rPr>
              <w:t>长度</w:t>
            </w:r>
          </w:p>
        </w:tc>
        <w:tc>
          <w:tcPr>
            <w:tcW w:w="1705" w:type="dxa"/>
            <w:noWrap w:val="0"/>
            <w:vAlign w:val="top"/>
          </w:tcPr>
          <w:p>
            <w:pPr>
              <w:ind w:firstLine="540"/>
              <w:rPr>
                <w:rFonts w:hint="eastAsia"/>
                <w:sz w:val="18"/>
              </w:rPr>
            </w:pPr>
            <w:r>
              <w:rPr>
                <w:rFonts w:hint="eastAsia"/>
                <w:sz w:val="18"/>
              </w:rPr>
              <w:t>允许空</w:t>
            </w:r>
          </w:p>
        </w:tc>
        <w:tc>
          <w:tcPr>
            <w:tcW w:w="1705" w:type="dxa"/>
            <w:noWrap w:val="0"/>
            <w:vAlign w:val="top"/>
          </w:tcPr>
          <w:p>
            <w:pPr>
              <w:ind w:firstLine="540"/>
              <w:rPr>
                <w:rFonts w:hint="eastAsia"/>
                <w:sz w:val="18"/>
              </w:rPr>
            </w:pPr>
            <w:r>
              <w:rPr>
                <w:rFonts w:hint="eastAsia"/>
                <w:sz w:val="18"/>
              </w:rPr>
              <w:t>注释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noWrap w:val="0"/>
            <w:vAlign w:val="top"/>
          </w:tcPr>
          <w:p>
            <w:pPr>
              <w:ind w:firstLine="540"/>
              <w:rPr>
                <w:rFonts w:hint="eastAsia"/>
                <w:sz w:val="18"/>
              </w:rPr>
            </w:pPr>
            <w:r>
              <w:rPr>
                <w:rFonts w:hint="eastAsia"/>
                <w:sz w:val="18"/>
              </w:rPr>
              <w:t>ID</w:t>
            </w:r>
          </w:p>
        </w:tc>
        <w:tc>
          <w:tcPr>
            <w:tcW w:w="1704" w:type="dxa"/>
            <w:noWrap w:val="0"/>
            <w:vAlign w:val="top"/>
          </w:tcPr>
          <w:p>
            <w:pPr>
              <w:ind w:firstLine="540"/>
              <w:rPr>
                <w:rFonts w:hint="eastAsia"/>
                <w:sz w:val="18"/>
              </w:rPr>
            </w:pPr>
            <w:r>
              <w:rPr>
                <w:sz w:val="18"/>
              </w:rPr>
              <w:t>V</w:t>
            </w:r>
            <w:r>
              <w:rPr>
                <w:rFonts w:hint="eastAsia"/>
                <w:sz w:val="18"/>
              </w:rPr>
              <w:t>archar</w:t>
            </w:r>
          </w:p>
        </w:tc>
        <w:tc>
          <w:tcPr>
            <w:tcW w:w="1704" w:type="dxa"/>
            <w:noWrap w:val="0"/>
            <w:vAlign w:val="top"/>
          </w:tcPr>
          <w:p>
            <w:pPr>
              <w:ind w:firstLine="540"/>
              <w:rPr>
                <w:rFonts w:hint="eastAsia"/>
                <w:sz w:val="18"/>
              </w:rPr>
            </w:pPr>
            <w:r>
              <w:rPr>
                <w:rFonts w:hint="eastAsia"/>
                <w:sz w:val="18"/>
              </w:rPr>
              <w:t>30</w:t>
            </w:r>
          </w:p>
        </w:tc>
        <w:tc>
          <w:tcPr>
            <w:tcW w:w="1705" w:type="dxa"/>
            <w:noWrap w:val="0"/>
            <w:vAlign w:val="top"/>
          </w:tcPr>
          <w:p>
            <w:pPr>
              <w:ind w:firstLine="540"/>
              <w:rPr>
                <w:rFonts w:hint="eastAsia"/>
                <w:sz w:val="18"/>
              </w:rPr>
            </w:pPr>
            <w:r>
              <w:rPr>
                <w:rFonts w:hint="eastAsia"/>
                <w:sz w:val="18"/>
              </w:rPr>
              <w:t>否</w:t>
            </w:r>
          </w:p>
        </w:tc>
        <w:tc>
          <w:tcPr>
            <w:tcW w:w="1705" w:type="dxa"/>
            <w:noWrap w:val="0"/>
            <w:vAlign w:val="top"/>
          </w:tcPr>
          <w:p>
            <w:pPr>
              <w:ind w:firstLine="540"/>
              <w:rPr>
                <w:rFonts w:hint="eastAsia"/>
                <w:sz w:val="18"/>
              </w:rPr>
            </w:pPr>
            <w:r>
              <w:rPr>
                <w:rFonts w:hint="eastAsia"/>
                <w:sz w:val="18"/>
              </w:rPr>
              <w:t>分类编号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noWrap w:val="0"/>
            <w:vAlign w:val="top"/>
          </w:tcPr>
          <w:p>
            <w:pPr>
              <w:ind w:firstLine="540"/>
              <w:rPr>
                <w:rFonts w:hint="eastAsia"/>
                <w:sz w:val="18"/>
              </w:rPr>
            </w:pPr>
            <w:r>
              <w:rPr>
                <w:rFonts w:hint="eastAsia"/>
                <w:sz w:val="18"/>
              </w:rPr>
              <w:t>ClassName</w:t>
            </w:r>
          </w:p>
        </w:tc>
        <w:tc>
          <w:tcPr>
            <w:tcW w:w="1704" w:type="dxa"/>
            <w:noWrap w:val="0"/>
            <w:vAlign w:val="top"/>
          </w:tcPr>
          <w:p>
            <w:pPr>
              <w:ind w:firstLine="540"/>
              <w:rPr>
                <w:rFonts w:hint="eastAsia"/>
                <w:sz w:val="18"/>
              </w:rPr>
            </w:pPr>
            <w:r>
              <w:rPr>
                <w:rFonts w:hint="eastAsia"/>
                <w:sz w:val="18"/>
              </w:rPr>
              <w:t>varchar</w:t>
            </w:r>
          </w:p>
        </w:tc>
        <w:tc>
          <w:tcPr>
            <w:tcW w:w="1704" w:type="dxa"/>
            <w:noWrap w:val="0"/>
            <w:vAlign w:val="top"/>
          </w:tcPr>
          <w:p>
            <w:pPr>
              <w:ind w:firstLine="540"/>
              <w:rPr>
                <w:rFonts w:hint="eastAsia"/>
                <w:sz w:val="18"/>
              </w:rPr>
            </w:pPr>
            <w:r>
              <w:rPr>
                <w:rFonts w:hint="eastAsia"/>
                <w:sz w:val="18"/>
              </w:rPr>
              <w:t>30</w:t>
            </w:r>
          </w:p>
        </w:tc>
        <w:tc>
          <w:tcPr>
            <w:tcW w:w="1705" w:type="dxa"/>
            <w:noWrap w:val="0"/>
            <w:vAlign w:val="top"/>
          </w:tcPr>
          <w:p>
            <w:pPr>
              <w:ind w:firstLine="540"/>
              <w:rPr>
                <w:rFonts w:hint="eastAsia"/>
                <w:sz w:val="18"/>
              </w:rPr>
            </w:pPr>
            <w:r>
              <w:rPr>
                <w:rFonts w:hint="eastAsia"/>
                <w:sz w:val="18"/>
              </w:rPr>
              <w:t>否</w:t>
            </w:r>
          </w:p>
        </w:tc>
        <w:tc>
          <w:tcPr>
            <w:tcW w:w="1705" w:type="dxa"/>
            <w:noWrap w:val="0"/>
            <w:vAlign w:val="top"/>
          </w:tcPr>
          <w:p>
            <w:pPr>
              <w:ind w:firstLine="540"/>
              <w:rPr>
                <w:rFonts w:hint="eastAsia"/>
                <w:sz w:val="18"/>
              </w:rPr>
            </w:pPr>
            <w:r>
              <w:rPr>
                <w:rFonts w:hint="eastAsia"/>
                <w:sz w:val="18"/>
              </w:rPr>
              <w:t>分类名</w:t>
            </w:r>
          </w:p>
        </w:tc>
      </w:tr>
    </w:tbl>
    <w:p>
      <w:pPr>
        <w:jc w:val="both"/>
        <w:rPr>
          <w:rFonts w:hint="eastAsia" w:ascii="宋体" w:hAnsi="宋体" w:eastAsia="宋体" w:cs="宋体"/>
          <w:b w:val="0"/>
          <w:bCs w:val="0"/>
          <w:sz w:val="24"/>
          <w:szCs w:val="24"/>
          <w:lang w:val="en-US" w:eastAsia="zh-CN"/>
        </w:rPr>
      </w:pPr>
    </w:p>
    <w:p>
      <w:pPr>
        <w:pStyle w:val="3"/>
        <w:bidi w:val="0"/>
        <w:rPr>
          <w:rFonts w:hint="default"/>
          <w:lang w:val="en-US" w:eastAsia="zh-CN"/>
        </w:rPr>
      </w:pPr>
      <w:bookmarkStart w:id="33" w:name="_Toc28725"/>
      <w:bookmarkStart w:id="34" w:name="_Toc1949"/>
      <w:r>
        <w:rPr>
          <w:rFonts w:hint="eastAsia"/>
          <w:lang w:val="en-US" w:eastAsia="zh-CN"/>
        </w:rPr>
        <w:t>5.2</w:t>
      </w:r>
      <w:bookmarkEnd w:id="33"/>
      <w:r>
        <w:rPr>
          <w:rFonts w:hint="eastAsia"/>
          <w:lang w:val="en-US" w:eastAsia="zh-CN"/>
        </w:rPr>
        <w:t>物理结构设计</w:t>
      </w:r>
      <w:bookmarkEnd w:id="34"/>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1、系统所用到所有数据均存在服务器端，存于SQL Server服务器中；</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2、系统界面的显示属性，如字体属性，样式等使用CSS统一界面；</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3、系统界面中使用的相关图片需要保存在服务器机器上。</w:t>
      </w:r>
    </w:p>
    <w:p>
      <w:pPr>
        <w:pStyle w:val="3"/>
        <w:bidi w:val="0"/>
        <w:rPr>
          <w:rFonts w:hint="default"/>
          <w:lang w:val="en-US" w:eastAsia="zh-CN"/>
        </w:rPr>
      </w:pPr>
      <w:bookmarkStart w:id="35" w:name="_Toc11544"/>
      <w:bookmarkStart w:id="36" w:name="_Toc30179"/>
      <w:r>
        <w:rPr>
          <w:rFonts w:hint="eastAsia"/>
          <w:lang w:val="en-US" w:eastAsia="zh-CN"/>
        </w:rPr>
        <w:t xml:space="preserve">5.3 </w:t>
      </w:r>
      <w:bookmarkEnd w:id="35"/>
      <w:r>
        <w:rPr>
          <w:rFonts w:hint="eastAsia"/>
          <w:lang w:val="en-US" w:eastAsia="zh-CN"/>
        </w:rPr>
        <w:t>数据结构与程序关系</w:t>
      </w:r>
      <w:bookmarkEnd w:id="36"/>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数据结构的设计确定了程序设计的主要思想，数据结构中的字段对应于程序设计中的各种参数，便于程序与数据库更好的联系起来。</w:t>
      </w: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pStyle w:val="2"/>
        <w:bidi w:val="0"/>
        <w:rPr>
          <w:rFonts w:hint="eastAsia"/>
          <w:lang w:val="en-US" w:eastAsia="zh-CN"/>
        </w:rPr>
      </w:pPr>
      <w:bookmarkStart w:id="37" w:name="_Toc12906"/>
      <w:bookmarkStart w:id="38" w:name="_Toc2354"/>
      <w:r>
        <w:rPr>
          <w:rFonts w:hint="eastAsia"/>
          <w:lang w:val="en-US" w:eastAsia="zh-CN"/>
        </w:rPr>
        <w:t>6 运行</w:t>
      </w:r>
      <w:bookmarkEnd w:id="37"/>
      <w:r>
        <w:rPr>
          <w:rFonts w:hint="eastAsia"/>
          <w:lang w:val="en-US" w:eastAsia="zh-CN"/>
        </w:rPr>
        <w:t>设计</w:t>
      </w:r>
      <w:bookmarkEnd w:id="38"/>
    </w:p>
    <w:p>
      <w:pPr>
        <w:pStyle w:val="3"/>
        <w:bidi w:val="0"/>
        <w:rPr>
          <w:rFonts w:hint="default"/>
          <w:lang w:val="en-US" w:eastAsia="zh-CN"/>
        </w:rPr>
      </w:pPr>
      <w:bookmarkStart w:id="39" w:name="_Toc18804"/>
      <w:bookmarkStart w:id="40" w:name="_Toc22285"/>
      <w:r>
        <w:rPr>
          <w:rFonts w:hint="eastAsia"/>
          <w:lang w:val="en-US" w:eastAsia="zh-CN"/>
        </w:rPr>
        <w:t xml:space="preserve">6.1 </w:t>
      </w:r>
      <w:bookmarkEnd w:id="39"/>
      <w:r>
        <w:rPr>
          <w:rFonts w:hint="eastAsia"/>
          <w:lang w:val="en-US" w:eastAsia="zh-CN"/>
        </w:rPr>
        <w:t>运行模块的组合</w:t>
      </w:r>
      <w:bookmarkEnd w:id="40"/>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具体软件的运行模块组合为主界面调用多窗口的运行环境，各个模块都在自己的窗口中执行操作，在软件运行过程中能较好的交换信息，处理数据。</w:t>
      </w:r>
    </w:p>
    <w:p>
      <w:pPr>
        <w:pStyle w:val="3"/>
        <w:bidi w:val="0"/>
        <w:rPr>
          <w:rFonts w:hint="default"/>
          <w:lang w:val="en-US" w:eastAsia="zh-CN"/>
        </w:rPr>
      </w:pPr>
      <w:bookmarkStart w:id="41" w:name="_Toc16002"/>
      <w:bookmarkStart w:id="42" w:name="_Toc12180"/>
      <w:r>
        <w:rPr>
          <w:rFonts w:hint="eastAsia"/>
          <w:lang w:val="en-US" w:eastAsia="zh-CN"/>
        </w:rPr>
        <w:t xml:space="preserve">6.2 </w:t>
      </w:r>
      <w:bookmarkEnd w:id="41"/>
      <w:r>
        <w:rPr>
          <w:rFonts w:hint="eastAsia"/>
          <w:lang w:val="en-US" w:eastAsia="zh-CN"/>
        </w:rPr>
        <w:t>运行控制</w:t>
      </w:r>
      <w:bookmarkEnd w:id="42"/>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软件运行时有较友好的界面，基本能够实现用户的数据处理要求。</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人性化界面，全新感觉，操作简便，一目了然，视图优美等特点。并且采用菜单界面驱动方式，给操作用户带来了极大的便利，对用户友好。</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输入设备：键盘，鼠标。</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输出设备：显示器。</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显示风格：IE界面。</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显示方式：1024×768</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输出格式：网页方式。</w:t>
      </w:r>
    </w:p>
    <w:p>
      <w:pPr>
        <w:pStyle w:val="3"/>
        <w:bidi w:val="0"/>
        <w:rPr>
          <w:rFonts w:hint="default"/>
          <w:lang w:val="en-US" w:eastAsia="zh-CN"/>
        </w:rPr>
      </w:pPr>
      <w:bookmarkStart w:id="43" w:name="_Toc25419"/>
      <w:bookmarkStart w:id="44" w:name="_Toc4965"/>
      <w:r>
        <w:rPr>
          <w:rFonts w:hint="eastAsia"/>
          <w:lang w:val="en-US" w:eastAsia="zh-CN"/>
        </w:rPr>
        <w:t xml:space="preserve">6.3 </w:t>
      </w:r>
      <w:bookmarkEnd w:id="43"/>
      <w:r>
        <w:rPr>
          <w:rFonts w:hint="eastAsia"/>
          <w:lang w:val="en-US" w:eastAsia="zh-CN"/>
        </w:rPr>
        <w:t>运行时间</w:t>
      </w:r>
      <w:bookmarkEnd w:id="44"/>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系统的运行时间基本可以达到用户所提出的要求，感觉不到明显延迟。</w:t>
      </w: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pStyle w:val="2"/>
        <w:bidi w:val="0"/>
        <w:rPr>
          <w:rFonts w:hint="default"/>
          <w:lang w:val="en-US" w:eastAsia="zh-CN"/>
        </w:rPr>
      </w:pPr>
      <w:bookmarkStart w:id="45" w:name="_Toc30137"/>
      <w:bookmarkStart w:id="46" w:name="_Toc17590"/>
      <w:r>
        <w:rPr>
          <w:rFonts w:hint="eastAsia"/>
          <w:lang w:val="en-US" w:eastAsia="zh-CN"/>
        </w:rPr>
        <w:t xml:space="preserve">7 </w:t>
      </w:r>
      <w:bookmarkEnd w:id="45"/>
      <w:r>
        <w:rPr>
          <w:rFonts w:hint="eastAsia"/>
          <w:lang w:val="en-US" w:eastAsia="zh-CN"/>
        </w:rPr>
        <w:t>出错处理设计</w:t>
      </w:r>
      <w:bookmarkEnd w:id="46"/>
    </w:p>
    <w:p>
      <w:pPr>
        <w:pStyle w:val="3"/>
        <w:bidi w:val="0"/>
        <w:rPr>
          <w:rFonts w:hint="eastAsia"/>
          <w:lang w:val="en-US" w:eastAsia="zh-CN"/>
        </w:rPr>
      </w:pPr>
      <w:bookmarkStart w:id="47" w:name="_Toc27562"/>
      <w:r>
        <w:rPr>
          <w:rFonts w:hint="eastAsia"/>
          <w:lang w:val="en-US" w:eastAsia="zh-CN"/>
        </w:rPr>
        <w:t>7.1出错输出信息</w:t>
      </w:r>
      <w:bookmarkEnd w:id="47"/>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如发生以下操作，系统会给出提示：</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1）输入的用户ID错误或为空；</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2）输入的用户密码错误；</w:t>
      </w:r>
    </w:p>
    <w:p>
      <w:pPr>
        <w:pStyle w:val="3"/>
        <w:bidi w:val="0"/>
        <w:rPr>
          <w:rFonts w:hint="eastAsia"/>
          <w:lang w:val="en-US" w:eastAsia="zh-CN"/>
        </w:rPr>
      </w:pPr>
      <w:bookmarkStart w:id="48" w:name="_Toc4741"/>
      <w:r>
        <w:rPr>
          <w:rFonts w:hint="eastAsia"/>
          <w:lang w:val="en-US" w:eastAsia="zh-CN"/>
        </w:rPr>
        <w:t>7.2出错处理对策</w:t>
      </w:r>
      <w:bookmarkEnd w:id="48"/>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1）努力提高系统鲁棒性，避免因用户的疏忽对系统造成的损失；</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2）采用对话框形式为用户提供警告信息；</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3）一些关键性操作（比如：删除操作）。都应提供确认机制；</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4）对用户的测试文档指定专人进行管理，并且导出的数据具有一定的保密设置。</w:t>
      </w: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pStyle w:val="2"/>
        <w:bidi w:val="0"/>
        <w:rPr>
          <w:rFonts w:hint="eastAsia"/>
          <w:lang w:val="en-US" w:eastAsia="zh-CN"/>
        </w:rPr>
      </w:pPr>
      <w:bookmarkStart w:id="49" w:name="_Toc9598"/>
      <w:r>
        <w:rPr>
          <w:rFonts w:hint="eastAsia"/>
          <w:lang w:val="en-US" w:eastAsia="zh-CN"/>
        </w:rPr>
        <w:t>8安全保密设计</w:t>
      </w:r>
      <w:bookmarkEnd w:id="49"/>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用户登录必须输入个人密码才能进入；</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尽量提高数据传输的安全性，使用安全链接加强保密性，通过防火墙加强网站的安全性。</w:t>
      </w: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ind w:firstLine="480" w:firstLineChars="200"/>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pStyle w:val="2"/>
        <w:bidi w:val="0"/>
        <w:rPr>
          <w:rFonts w:hint="eastAsia"/>
          <w:lang w:val="en-US" w:eastAsia="zh-CN"/>
        </w:rPr>
      </w:pPr>
      <w:bookmarkStart w:id="50" w:name="_Toc1507"/>
      <w:r>
        <w:rPr>
          <w:rFonts w:hint="eastAsia"/>
          <w:lang w:val="en-US" w:eastAsia="zh-CN"/>
        </w:rPr>
        <w:t>9维护设计</w:t>
      </w:r>
      <w:bookmarkEnd w:id="50"/>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作为一个成熟的软件产品，网上图书销售系统必须按照面向对象的软件工程的步骤进行开发，并充分考虑软件可维护性，软件的模块划分应满足高内聚、低耦合的特点，同时程序的内部必须有详细的注释和统一的编码格式、按时认真地进行相应文档资料的撰写和备份工作，以有利于未来版本升级及移植等二次开发。</w:t>
      </w:r>
    </w:p>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p>
      <w:pPr>
        <w:jc w:val="center"/>
        <w:rPr>
          <w:rFonts w:hint="eastAsia" w:ascii="黑体" w:hAnsi="黑体" w:eastAsia="黑体" w:cs="黑体"/>
          <w:b/>
          <w:bCs/>
          <w:sz w:val="84"/>
          <w:szCs w:val="84"/>
          <w:lang w:val="en-US" w:eastAsia="zh-CN"/>
        </w:rPr>
      </w:pPr>
    </w:p>
    <w:p>
      <w:pPr>
        <w:jc w:val="both"/>
        <w:rPr>
          <w:rFonts w:hint="eastAsia" w:ascii="黑体" w:hAnsi="黑体" w:eastAsia="黑体" w:cs="黑体"/>
          <w:b/>
          <w:bCs/>
          <w:sz w:val="32"/>
          <w:szCs w:val="32"/>
          <w:lang w:val="en-US" w:eastAsia="zh-CN"/>
        </w:rPr>
      </w:pP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4959D"/>
    <w:multiLevelType w:val="singleLevel"/>
    <w:tmpl w:val="A7F4959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9328E7"/>
    <w:rsid w:val="57D16971"/>
    <w:rsid w:val="5C1742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Body Text Indent 2"/>
    <w:basedOn w:val="1"/>
    <w:qFormat/>
    <w:uiPriority w:val="0"/>
    <w:pPr>
      <w:spacing w:line="300" w:lineRule="auto"/>
      <w:ind w:firstLine="480" w:firstLineChars="200"/>
    </w:pPr>
    <w:rPr>
      <w:rFonts w:ascii="宋体" w:hAnsi="宋体"/>
      <w:sz w:val="24"/>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6.emf"/><Relationship Id="rId35" Type="http://schemas.openxmlformats.org/officeDocument/2006/relationships/oleObject" Target="embeddings/oleObject16.bin"/><Relationship Id="rId34" Type="http://schemas.openxmlformats.org/officeDocument/2006/relationships/image" Target="media/image15.emf"/><Relationship Id="rId33" Type="http://schemas.openxmlformats.org/officeDocument/2006/relationships/oleObject" Target="embeddings/oleObject15.bin"/><Relationship Id="rId32" Type="http://schemas.openxmlformats.org/officeDocument/2006/relationships/image" Target="media/image14.emf"/><Relationship Id="rId31" Type="http://schemas.openxmlformats.org/officeDocument/2006/relationships/oleObject" Target="embeddings/oleObject14.bin"/><Relationship Id="rId30" Type="http://schemas.openxmlformats.org/officeDocument/2006/relationships/image" Target="media/image13.e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emf"/><Relationship Id="rId27" Type="http://schemas.openxmlformats.org/officeDocument/2006/relationships/oleObject" Target="embeddings/oleObject12.bin"/><Relationship Id="rId26" Type="http://schemas.openxmlformats.org/officeDocument/2006/relationships/image" Target="media/image11.emf"/><Relationship Id="rId25" Type="http://schemas.openxmlformats.org/officeDocument/2006/relationships/oleObject" Target="embeddings/oleObject11.bin"/><Relationship Id="rId24" Type="http://schemas.openxmlformats.org/officeDocument/2006/relationships/image" Target="media/image10.emf"/><Relationship Id="rId23" Type="http://schemas.openxmlformats.org/officeDocument/2006/relationships/oleObject" Target="embeddings/oleObject10.bin"/><Relationship Id="rId22" Type="http://schemas.openxmlformats.org/officeDocument/2006/relationships/image" Target="media/image9.emf"/><Relationship Id="rId21" Type="http://schemas.openxmlformats.org/officeDocument/2006/relationships/oleObject" Target="embeddings/oleObject9.bin"/><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emf"/><Relationship Id="rId17" Type="http://schemas.openxmlformats.org/officeDocument/2006/relationships/oleObject" Target="embeddings/oleObject7.bin"/><Relationship Id="rId16" Type="http://schemas.openxmlformats.org/officeDocument/2006/relationships/image" Target="media/image6.emf"/><Relationship Id="rId15" Type="http://schemas.openxmlformats.org/officeDocument/2006/relationships/oleObject" Target="embeddings/oleObject6.bin"/><Relationship Id="rId14" Type="http://schemas.openxmlformats.org/officeDocument/2006/relationships/image" Target="media/image5.emf"/><Relationship Id="rId13" Type="http://schemas.openxmlformats.org/officeDocument/2006/relationships/oleObject" Target="embeddings/oleObject5.bin"/><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jl</dc:creator>
  <cp:lastModifiedBy>   キッド</cp:lastModifiedBy>
  <dcterms:modified xsi:type="dcterms:W3CDTF">2019-06-22T07:57:37Z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