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CA" w:rsidRDefault="002E2168">
      <w:proofErr w:type="gramStart"/>
      <w:r>
        <w:rPr>
          <w:rFonts w:hint="eastAsia"/>
        </w:rPr>
        <w:t>爬取猫眼</w:t>
      </w:r>
      <w:proofErr w:type="gramEnd"/>
      <w:r>
        <w:rPr>
          <w:rFonts w:hint="eastAsia"/>
        </w:rPr>
        <w:t>电影的每日票房数据</w:t>
      </w:r>
      <w:r w:rsidR="00D073ED">
        <w:rPr>
          <w:rFonts w:hint="eastAsia"/>
        </w:rPr>
        <w:t>，</w:t>
      </w:r>
      <w:r>
        <w:rPr>
          <w:rFonts w:hint="eastAsia"/>
        </w:rPr>
        <w:t>及各部电影的详细信息，结果</w:t>
      </w:r>
      <w:r>
        <w:rPr>
          <w:rFonts w:hint="eastAsia"/>
        </w:rPr>
        <w:t>分别</w:t>
      </w:r>
      <w:r>
        <w:rPr>
          <w:rFonts w:hint="eastAsia"/>
        </w:rPr>
        <w:t>存储在</w:t>
      </w:r>
      <w:r>
        <w:rPr>
          <w:rFonts w:hint="eastAsia"/>
        </w:rPr>
        <w:t>box</w:t>
      </w:r>
      <w:r>
        <w:t>_</w:t>
      </w:r>
      <w:r>
        <w:rPr>
          <w:rFonts w:hint="eastAsia"/>
        </w:rPr>
        <w:t>series</w:t>
      </w:r>
      <w:r>
        <w:t>.csv</w:t>
      </w:r>
      <w:r>
        <w:rPr>
          <w:rFonts w:hint="eastAsia"/>
        </w:rPr>
        <w:t>和</w:t>
      </w:r>
      <w:r>
        <w:rPr>
          <w:rFonts w:hint="eastAsia"/>
        </w:rPr>
        <w:t>movie</w:t>
      </w:r>
      <w:r>
        <w:t>_</w:t>
      </w:r>
      <w:r>
        <w:rPr>
          <w:rFonts w:hint="eastAsia"/>
        </w:rPr>
        <w:t>message</w:t>
      </w:r>
      <w:r>
        <w:t>.</w:t>
      </w:r>
      <w:r>
        <w:rPr>
          <w:rFonts w:hint="eastAsia"/>
        </w:rPr>
        <w:t>csv</w:t>
      </w:r>
      <w:r w:rsidR="00D073ED">
        <w:rPr>
          <w:rFonts w:hint="eastAsia"/>
        </w:rPr>
        <w:t>中，仅展示</w:t>
      </w:r>
      <w:r w:rsidR="00D073ED">
        <w:rPr>
          <w:rFonts w:hint="eastAsia"/>
        </w:rPr>
        <w:t>2018</w:t>
      </w:r>
      <w:r w:rsidR="00D073ED">
        <w:rPr>
          <w:rFonts w:hint="eastAsia"/>
        </w:rPr>
        <w:t>年上映的所有电影，可在代码中修改年份。目前正处于疫情期间，猫眼电影的每日票房统计暂时关闭，爬取网页结果会返回</w:t>
      </w:r>
      <w:r w:rsidR="00D073ED">
        <w:rPr>
          <w:rFonts w:hint="eastAsia"/>
        </w:rPr>
        <w:t>404</w:t>
      </w:r>
      <w:r w:rsidR="00A04855">
        <w:rPr>
          <w:rFonts w:hint="eastAsia"/>
        </w:rPr>
        <w:t>，待恢复后再尝试。</w:t>
      </w:r>
      <w:bookmarkStart w:id="0" w:name="_GoBack"/>
      <w:bookmarkEnd w:id="0"/>
    </w:p>
    <w:sectPr w:rsidR="00A63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62"/>
    <w:rsid w:val="002E2168"/>
    <w:rsid w:val="00A04855"/>
    <w:rsid w:val="00A63ACA"/>
    <w:rsid w:val="00C14999"/>
    <w:rsid w:val="00D073ED"/>
    <w:rsid w:val="00E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F26DC-ABB0-4878-9F31-2EDA7501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2</cp:revision>
  <dcterms:created xsi:type="dcterms:W3CDTF">2020-04-07T03:06:00Z</dcterms:created>
  <dcterms:modified xsi:type="dcterms:W3CDTF">2020-04-07T03:09:00Z</dcterms:modified>
</cp:coreProperties>
</file>