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CA" w:rsidRDefault="00C15B4B" w:rsidP="001E244C">
      <w:r>
        <w:rPr>
          <w:rFonts w:hint="eastAsia"/>
        </w:rPr>
        <w:t>将不带标签的银行客户</w:t>
      </w:r>
      <w:r>
        <w:rPr>
          <w:rFonts w:hint="eastAsia"/>
        </w:rPr>
        <w:t>986</w:t>
      </w:r>
      <w:r>
        <w:rPr>
          <w:rFonts w:hint="eastAsia"/>
        </w:rPr>
        <w:t>个特征，通过</w:t>
      </w:r>
      <w:r w:rsidR="008879C2">
        <w:rPr>
          <w:rFonts w:hint="eastAsia"/>
        </w:rPr>
        <w:t>相关性、主成分分析等多种方法降维后进行</w:t>
      </w:r>
      <w:r w:rsidR="008879C2">
        <w:rPr>
          <w:rFonts w:hint="eastAsia"/>
        </w:rPr>
        <w:t>K</w:t>
      </w:r>
      <w:r w:rsidR="008879C2">
        <w:rPr>
          <w:rFonts w:hint="eastAsia"/>
        </w:rPr>
        <w:t>均值聚类，</w:t>
      </w:r>
      <w:r w:rsidR="008D1FE5">
        <w:rPr>
          <w:rFonts w:hint="eastAsia"/>
        </w:rPr>
        <w:t>再依赖极端树</w:t>
      </w:r>
      <w:r w:rsidR="00422F71">
        <w:rPr>
          <w:rFonts w:hint="eastAsia"/>
        </w:rPr>
        <w:t>算法筛选出重要性最强的</w:t>
      </w:r>
      <w:r w:rsidR="00422F71">
        <w:rPr>
          <w:rFonts w:hint="eastAsia"/>
        </w:rPr>
        <w:t>16</w:t>
      </w:r>
      <w:r w:rsidR="00422F71">
        <w:rPr>
          <w:rFonts w:hint="eastAsia"/>
        </w:rPr>
        <w:t>个特征，他们对客户的分类预测能力达到</w:t>
      </w:r>
      <w:r w:rsidR="00422F71">
        <w:rPr>
          <w:rFonts w:hint="eastAsia"/>
        </w:rPr>
        <w:t>80%</w:t>
      </w:r>
      <w:r w:rsidR="00F21534">
        <w:rPr>
          <w:rFonts w:hint="eastAsia"/>
        </w:rPr>
        <w:t>，题目和数据</w:t>
      </w:r>
      <w:r w:rsidR="001E244C">
        <w:rPr>
          <w:rFonts w:hint="eastAsia"/>
        </w:rPr>
        <w:t>保存在</w:t>
      </w:r>
      <w:r w:rsidR="001E244C">
        <w:rPr>
          <w:rFonts w:hint="eastAsia"/>
        </w:rPr>
        <w:t>：</w:t>
      </w:r>
      <w:r w:rsidR="001E244C">
        <w:rPr>
          <w:rFonts w:hint="eastAsia"/>
        </w:rPr>
        <w:t xml:space="preserve">https://pan.baidu.com/s/1g3gaHEJUJOK2gXC_UTeyDQ </w:t>
      </w:r>
      <w:bookmarkStart w:id="0" w:name="_GoBack"/>
      <w:bookmarkEnd w:id="0"/>
      <w:r w:rsidR="001E244C">
        <w:rPr>
          <w:rFonts w:hint="eastAsia"/>
        </w:rPr>
        <w:t>提取码：</w:t>
      </w:r>
      <w:r w:rsidR="001E244C">
        <w:rPr>
          <w:rFonts w:hint="eastAsia"/>
        </w:rPr>
        <w:t>gm91</w:t>
      </w:r>
    </w:p>
    <w:p w:rsidR="00422F71" w:rsidRDefault="00422F71"/>
    <w:p w:rsidR="00422F71" w:rsidRDefault="00422F71">
      <w:r>
        <w:rPr>
          <w:noProof/>
        </w:rPr>
        <w:drawing>
          <wp:inline distT="0" distB="0" distL="0" distR="0" wp14:anchorId="06D148A0" wp14:editId="240C5004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6D" w:rsidRDefault="0081446D"/>
    <w:p w:rsidR="00422F71" w:rsidRDefault="00422F71">
      <w:r>
        <w:rPr>
          <w:noProof/>
        </w:rPr>
        <w:drawing>
          <wp:inline distT="0" distB="0" distL="0" distR="0" wp14:anchorId="7C296F61" wp14:editId="2D46F45C">
            <wp:extent cx="5274310" cy="2731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62"/>
    <w:rsid w:val="001E244C"/>
    <w:rsid w:val="002E2168"/>
    <w:rsid w:val="00422F71"/>
    <w:rsid w:val="0081446D"/>
    <w:rsid w:val="008879C2"/>
    <w:rsid w:val="008D1FE5"/>
    <w:rsid w:val="00A04855"/>
    <w:rsid w:val="00A63ACA"/>
    <w:rsid w:val="00C14999"/>
    <w:rsid w:val="00C15B4B"/>
    <w:rsid w:val="00D073ED"/>
    <w:rsid w:val="00EB1562"/>
    <w:rsid w:val="00F2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F26DC-ABB0-4878-9F31-2EDA7501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宇浩</dc:creator>
  <cp:keywords/>
  <dc:description/>
  <cp:lastModifiedBy>郑 宇浩</cp:lastModifiedBy>
  <cp:revision>4</cp:revision>
  <dcterms:created xsi:type="dcterms:W3CDTF">2020-04-07T03:06:00Z</dcterms:created>
  <dcterms:modified xsi:type="dcterms:W3CDTF">2020-04-07T05:34:00Z</dcterms:modified>
</cp:coreProperties>
</file>