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66BC7" w14:textId="77777777" w:rsidR="00D9381A" w:rsidRDefault="008924B2" w:rsidP="008924B2">
      <w:pPr>
        <w:pStyle w:val="Title"/>
        <w:rPr>
          <w:sz w:val="40"/>
        </w:rPr>
      </w:pPr>
      <w:r w:rsidRPr="008924B2">
        <w:rPr>
          <w:sz w:val="40"/>
        </w:rPr>
        <w:t xml:space="preserve">ELE 448 Lab </w:t>
      </w:r>
      <w:r w:rsidR="00DB0C54">
        <w:rPr>
          <w:sz w:val="40"/>
        </w:rPr>
        <w:t>1</w:t>
      </w:r>
    </w:p>
    <w:p w14:paraId="0E217CD3" w14:textId="77777777" w:rsidR="00231A7B" w:rsidRPr="00231A7B" w:rsidRDefault="00231A7B" w:rsidP="00231A7B">
      <w:pPr>
        <w:pStyle w:val="Title"/>
        <w:rPr>
          <w:sz w:val="28"/>
        </w:rPr>
      </w:pPr>
      <w:r w:rsidRPr="00231A7B">
        <w:rPr>
          <w:sz w:val="28"/>
        </w:rPr>
        <w:t xml:space="preserve">Due by </w:t>
      </w:r>
      <w:r w:rsidR="00DB0C54">
        <w:rPr>
          <w:sz w:val="28"/>
        </w:rPr>
        <w:t>05 February, 2020</w:t>
      </w:r>
      <w:r w:rsidRPr="00231A7B">
        <w:rPr>
          <w:sz w:val="28"/>
        </w:rPr>
        <w:t xml:space="preserve"> </w:t>
      </w:r>
    </w:p>
    <w:p w14:paraId="35BE61BA" w14:textId="77777777" w:rsidR="008924B2" w:rsidRDefault="008924B2" w:rsidP="008924B2"/>
    <w:p w14:paraId="63B7E373" w14:textId="77777777" w:rsidR="00C12F53" w:rsidRPr="00C12F53" w:rsidRDefault="00C12F53" w:rsidP="008924B2">
      <w:pPr>
        <w:rPr>
          <w:u w:val="single"/>
        </w:rPr>
      </w:pPr>
      <w:r>
        <w:rPr>
          <w:u w:val="single"/>
        </w:rPr>
        <w:t>Instructions:</w:t>
      </w:r>
    </w:p>
    <w:p w14:paraId="209DAC8A" w14:textId="77777777" w:rsidR="00DB0C54" w:rsidRPr="00DB0C54" w:rsidRDefault="00DB0C54" w:rsidP="00DB0C5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Set up Cadence on your account</w:t>
      </w:r>
    </w:p>
    <w:p w14:paraId="5BF0E3FA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Create a directory in a command window in your home directory, e.g. “</w:t>
      </w:r>
      <w:proofErr w:type="spellStart"/>
      <w:r w:rsidRPr="00DB0C54">
        <w:rPr>
          <w:i/>
          <w:sz w:val="22"/>
        </w:rPr>
        <w:t>mkdir</w:t>
      </w:r>
      <w:proofErr w:type="spellEnd"/>
      <w:r w:rsidRPr="00DB0C54">
        <w:rPr>
          <w:i/>
          <w:sz w:val="22"/>
        </w:rPr>
        <w:t xml:space="preserve"> </w:t>
      </w:r>
      <w:proofErr w:type="spellStart"/>
      <w:r w:rsidRPr="00DB0C54">
        <w:rPr>
          <w:i/>
          <w:sz w:val="22"/>
        </w:rPr>
        <w:t>digital_IC</w:t>
      </w:r>
      <w:proofErr w:type="spellEnd"/>
      <w:r>
        <w:rPr>
          <w:sz w:val="22"/>
        </w:rPr>
        <w:t>”</w:t>
      </w:r>
    </w:p>
    <w:p w14:paraId="4366D05A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Go to the course website, </w:t>
      </w:r>
      <w:r w:rsidRPr="00DB0C54">
        <w:rPr>
          <w:i/>
          <w:sz w:val="22"/>
        </w:rPr>
        <w:t>https://www.ele.uri.edu/courses/ele448/spring.2018/</w:t>
      </w:r>
    </w:p>
    <w:p w14:paraId="5A53E110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Save this website for future reference</w:t>
      </w:r>
    </w:p>
    <w:p w14:paraId="5EEE10E1" w14:textId="5F62355B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Navigate to Lab 1 </w:t>
      </w:r>
      <w:r w:rsidRPr="00DB0C54">
        <w:rPr>
          <w:sz w:val="22"/>
        </w:rPr>
        <w:sym w:font="Wingdings" w:char="F0E0"/>
      </w:r>
      <w:r>
        <w:rPr>
          <w:sz w:val="22"/>
        </w:rPr>
        <w:t>IC615 Links</w:t>
      </w:r>
    </w:p>
    <w:p w14:paraId="55A5CF34" w14:textId="1D662767" w:rsidR="00435A2F" w:rsidRDefault="00435A2F" w:rsidP="00435A2F">
      <w:pPr>
        <w:pStyle w:val="ListParagraph"/>
        <w:numPr>
          <w:ilvl w:val="0"/>
          <w:numId w:val="15"/>
        </w:numPr>
        <w:rPr>
          <w:sz w:val="22"/>
        </w:rPr>
      </w:pPr>
      <w:r w:rsidRPr="00435A2F">
        <w:rPr>
          <w:sz w:val="22"/>
        </w:rPr>
        <w:t>ln -s /net/common/cad/NCSU/</w:t>
      </w:r>
      <w:proofErr w:type="spellStart"/>
      <w:r w:rsidRPr="00435A2F">
        <w:rPr>
          <w:sz w:val="22"/>
        </w:rPr>
        <w:t>DesignKits</w:t>
      </w:r>
      <w:proofErr w:type="spellEnd"/>
      <w:r w:rsidRPr="00435A2F">
        <w:rPr>
          <w:sz w:val="22"/>
        </w:rPr>
        <w:t>/ncsu-cdk-1.6.0.beta/</w:t>
      </w:r>
      <w:proofErr w:type="spellStart"/>
      <w:r w:rsidRPr="00435A2F">
        <w:rPr>
          <w:sz w:val="22"/>
        </w:rPr>
        <w:t>cdssetup</w:t>
      </w:r>
      <w:proofErr w:type="spellEnd"/>
      <w:r w:rsidRPr="00435A2F">
        <w:rPr>
          <w:sz w:val="22"/>
        </w:rPr>
        <w:t xml:space="preserve"> </w:t>
      </w:r>
      <w:proofErr w:type="spellStart"/>
      <w:r w:rsidRPr="00435A2F">
        <w:rPr>
          <w:sz w:val="22"/>
        </w:rPr>
        <w:t>cdssetup</w:t>
      </w:r>
      <w:proofErr w:type="spellEnd"/>
    </w:p>
    <w:p w14:paraId="73024BA5" w14:textId="52D3CC96" w:rsidR="00435A2F" w:rsidRDefault="00435A2F" w:rsidP="00435A2F">
      <w:pPr>
        <w:pStyle w:val="ListParagraph"/>
        <w:numPr>
          <w:ilvl w:val="0"/>
          <w:numId w:val="15"/>
        </w:numPr>
        <w:rPr>
          <w:sz w:val="22"/>
        </w:rPr>
      </w:pPr>
      <w:r w:rsidRPr="00435A2F">
        <w:rPr>
          <w:sz w:val="22"/>
        </w:rPr>
        <w:t xml:space="preserve">ln -s /net/common/cad/NCSU/DesignKits/ncsu-cdk-1.6.0.beta/cdssetup/display.drf </w:t>
      </w:r>
      <w:proofErr w:type="spellStart"/>
      <w:r w:rsidRPr="00435A2F">
        <w:rPr>
          <w:sz w:val="22"/>
        </w:rPr>
        <w:t>display.drf</w:t>
      </w:r>
      <w:proofErr w:type="spellEnd"/>
    </w:p>
    <w:p w14:paraId="225C726E" w14:textId="45B5C56D" w:rsidR="00435A2F" w:rsidRDefault="00435A2F" w:rsidP="00435A2F">
      <w:pPr>
        <w:pStyle w:val="ListParagraph"/>
        <w:numPr>
          <w:ilvl w:val="0"/>
          <w:numId w:val="15"/>
        </w:numPr>
        <w:rPr>
          <w:sz w:val="22"/>
        </w:rPr>
      </w:pPr>
      <w:r w:rsidRPr="00435A2F">
        <w:rPr>
          <w:sz w:val="22"/>
        </w:rPr>
        <w:t>ln -s /net/common/cad/NCSU/DesignKits/ncsu-cdk-1.6.0.beta/cdssetup/cdsinit .</w:t>
      </w:r>
      <w:proofErr w:type="spellStart"/>
      <w:r w:rsidRPr="00435A2F">
        <w:rPr>
          <w:sz w:val="22"/>
        </w:rPr>
        <w:t>cdsinit</w:t>
      </w:r>
      <w:proofErr w:type="spellEnd"/>
    </w:p>
    <w:p w14:paraId="6963B113" w14:textId="0BAB4439" w:rsidR="00435A2F" w:rsidRDefault="00435A2F" w:rsidP="00435A2F">
      <w:pPr>
        <w:pStyle w:val="ListParagraph"/>
        <w:numPr>
          <w:ilvl w:val="0"/>
          <w:numId w:val="15"/>
        </w:numPr>
        <w:rPr>
          <w:sz w:val="22"/>
        </w:rPr>
      </w:pPr>
      <w:r w:rsidRPr="00435A2F">
        <w:rPr>
          <w:sz w:val="22"/>
        </w:rPr>
        <w:t>ln -s /net/common/cad/NCSU/DesignKits/ncsu-cdk-1.6.0.beta/cdssetup/cdsenv .</w:t>
      </w:r>
      <w:proofErr w:type="spellStart"/>
      <w:r w:rsidRPr="00435A2F">
        <w:rPr>
          <w:sz w:val="22"/>
        </w:rPr>
        <w:t>cdsenv</w:t>
      </w:r>
      <w:bookmarkStart w:id="0" w:name="_GoBack"/>
      <w:bookmarkEnd w:id="0"/>
      <w:proofErr w:type="spellEnd"/>
    </w:p>
    <w:p w14:paraId="6E0A816B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Copy the 4 lines into the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 window when in the directory that you created in (a)</w:t>
      </w:r>
    </w:p>
    <w:p w14:paraId="2413E57A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You can now run Cadence by typing </w:t>
      </w:r>
      <w:r>
        <w:rPr>
          <w:i/>
          <w:sz w:val="22"/>
        </w:rPr>
        <w:t>IC615</w:t>
      </w:r>
      <w:r>
        <w:rPr>
          <w:sz w:val="22"/>
        </w:rPr>
        <w:t xml:space="preserve"> into the 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 xml:space="preserve"> terminal while in your working directory</w:t>
      </w:r>
    </w:p>
    <w:p w14:paraId="2A5739AF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Save t92y bsim3v3 Parameters to your directory</w:t>
      </w:r>
    </w:p>
    <w:p w14:paraId="6F4CC989" w14:textId="77777777" w:rsidR="00DB0C54" w:rsidRPr="008924B2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These are the spice parameters that will be used to run simulations in the future so it is useful to have easy access to them</w:t>
      </w:r>
    </w:p>
    <w:p w14:paraId="6FDC7A3D" w14:textId="77777777" w:rsidR="00F64A5D" w:rsidRPr="004D5ADC" w:rsidRDefault="00F64A5D" w:rsidP="00F64A5D">
      <w:pPr>
        <w:rPr>
          <w:b/>
          <w:sz w:val="22"/>
        </w:rPr>
      </w:pPr>
      <w:r w:rsidRPr="004D5ADC">
        <w:rPr>
          <w:b/>
          <w:sz w:val="22"/>
        </w:rPr>
        <w:t xml:space="preserve">Note: </w:t>
      </w:r>
    </w:p>
    <w:p w14:paraId="784A5E88" w14:textId="77777777" w:rsidR="00231B61" w:rsidRDefault="00DB0C54" w:rsidP="00F64A5D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Some useful 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 xml:space="preserve"> instructions are:</w:t>
      </w:r>
    </w:p>
    <w:p w14:paraId="581988A8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proofErr w:type="spellStart"/>
      <w:r>
        <w:rPr>
          <w:sz w:val="22"/>
        </w:rPr>
        <w:t>pwd</w:t>
      </w:r>
      <w:proofErr w:type="spellEnd"/>
      <w:r>
        <w:rPr>
          <w:sz w:val="22"/>
        </w:rPr>
        <w:t xml:space="preserve"> – present working directory</w:t>
      </w:r>
    </w:p>
    <w:p w14:paraId="669C7B9B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proofErr w:type="spellStart"/>
      <w:r>
        <w:rPr>
          <w:sz w:val="22"/>
        </w:rPr>
        <w:t>mkdir</w:t>
      </w:r>
      <w:proofErr w:type="spellEnd"/>
      <w:r>
        <w:rPr>
          <w:sz w:val="22"/>
        </w:rPr>
        <w:t xml:space="preserve"> </w:t>
      </w:r>
      <w:proofErr w:type="spellStart"/>
      <w:r>
        <w:rPr>
          <w:i/>
          <w:sz w:val="22"/>
        </w:rPr>
        <w:t>directory_name</w:t>
      </w:r>
      <w:proofErr w:type="spellEnd"/>
      <w:r>
        <w:rPr>
          <w:sz w:val="22"/>
        </w:rPr>
        <w:t xml:space="preserve"> – makes a folder, </w:t>
      </w:r>
      <w:proofErr w:type="spellStart"/>
      <w:r>
        <w:rPr>
          <w:i/>
          <w:sz w:val="22"/>
        </w:rPr>
        <w:t>directory_name</w:t>
      </w:r>
      <w:proofErr w:type="spellEnd"/>
      <w:r>
        <w:rPr>
          <w:sz w:val="22"/>
        </w:rPr>
        <w:t xml:space="preserve"> in the current directory</w:t>
      </w:r>
    </w:p>
    <w:p w14:paraId="1C3EDCB3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cd </w:t>
      </w:r>
      <w:r>
        <w:rPr>
          <w:i/>
          <w:sz w:val="22"/>
        </w:rPr>
        <w:t>/path/to/</w:t>
      </w:r>
      <w:proofErr w:type="spellStart"/>
      <w:r>
        <w:rPr>
          <w:i/>
          <w:sz w:val="22"/>
        </w:rPr>
        <w:t>dir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>– navigate to the specified directory</w:t>
      </w:r>
    </w:p>
    <w:p w14:paraId="32A58E61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cd .. – move back to the previous directory</w:t>
      </w:r>
    </w:p>
    <w:p w14:paraId="1453E06E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ls – lists objects that are in the current directory</w:t>
      </w:r>
    </w:p>
    <w:p w14:paraId="70D5907C" w14:textId="77777777" w:rsidR="00DB0C54" w:rsidRDefault="00DB0C54" w:rsidP="00DB0C54">
      <w:pPr>
        <w:pStyle w:val="ListParagraph"/>
        <w:ind w:left="1440"/>
        <w:rPr>
          <w:sz w:val="22"/>
        </w:rPr>
      </w:pPr>
    </w:p>
    <w:p w14:paraId="4C14CB8C" w14:textId="77777777" w:rsidR="00DB0C54" w:rsidRDefault="00DB0C54" w:rsidP="00DB0C5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Library in Cadence</w:t>
      </w:r>
    </w:p>
    <w:p w14:paraId="54D1A648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Go to file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new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Library</w:t>
      </w:r>
    </w:p>
    <w:p w14:paraId="09E4EBA1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Add a name for your library and leave the path blank</w:t>
      </w:r>
    </w:p>
    <w:p w14:paraId="2E30404D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Select attach to existing library</w:t>
      </w:r>
    </w:p>
    <w:p w14:paraId="0C1FA863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Choose TSMC 0.2u to have access to this technology</w:t>
      </w:r>
    </w:p>
    <w:p w14:paraId="358B8C59" w14:textId="77777777" w:rsidR="00DB0C54" w:rsidRDefault="00DB0C54" w:rsidP="00DB0C54">
      <w:pPr>
        <w:pStyle w:val="ListParagraph"/>
        <w:ind w:left="2160"/>
        <w:rPr>
          <w:sz w:val="22"/>
        </w:rPr>
      </w:pPr>
    </w:p>
    <w:p w14:paraId="4593F684" w14:textId="77777777" w:rsidR="00DB0C54" w:rsidRDefault="00DB0C54" w:rsidP="00DB0C5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schematic for an inverter</w:t>
      </w:r>
    </w:p>
    <w:p w14:paraId="58650B08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Select your newly created library</w:t>
      </w:r>
    </w:p>
    <w:p w14:paraId="37650D05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Go to file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new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cell view</w:t>
      </w:r>
    </w:p>
    <w:p w14:paraId="3AB14DDC" w14:textId="77777777" w:rsidR="00DB0C54" w:rsidRDefault="00DB0C54" w:rsidP="00DB0C5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Setup the following</w:t>
      </w:r>
    </w:p>
    <w:p w14:paraId="3F04D0FB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lastRenderedPageBreak/>
        <w:t>Name: Inverter</w:t>
      </w:r>
    </w:p>
    <w:p w14:paraId="36D201C7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View Name: Schematic</w:t>
      </w:r>
    </w:p>
    <w:p w14:paraId="319B0BE8" w14:textId="77777777" w:rsidR="00DB0C54" w:rsidRDefault="00DB0C54" w:rsidP="00DB0C54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Tool: Schematic</w:t>
      </w:r>
    </w:p>
    <w:p w14:paraId="24248A3E" w14:textId="77777777" w:rsidR="004D5ADC" w:rsidRDefault="004D5ADC" w:rsidP="004D5AD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Create the inverter:</w:t>
      </w:r>
    </w:p>
    <w:p w14:paraId="28D82087" w14:textId="77777777" w:rsidR="004D5ADC" w:rsidRDefault="004D5ADC" w:rsidP="004D5ADC">
      <w:pPr>
        <w:pStyle w:val="ListParagraph"/>
        <w:ind w:left="1440"/>
        <w:jc w:val="center"/>
        <w:rPr>
          <w:sz w:val="22"/>
        </w:rPr>
      </w:pPr>
      <w:r w:rsidRPr="004D5ADC">
        <w:rPr>
          <w:noProof/>
          <w:sz w:val="22"/>
        </w:rPr>
        <w:drawing>
          <wp:inline distT="0" distB="0" distL="0" distR="0" wp14:anchorId="297F1932" wp14:editId="0BF66E5B">
            <wp:extent cx="3473364" cy="2654496"/>
            <wp:effectExtent l="0" t="0" r="0" b="0"/>
            <wp:docPr id="1" name="Picture 1" descr="C:\Users\thomm\DOCUME~1\MobaXterm\slash\RemoteFiles\1115688_3_1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m\DOCUME~1\MobaXterm\slash\RemoteFiles\1115688_3_1\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24" cy="26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90C5" w14:textId="77777777" w:rsidR="00DB0C54" w:rsidRPr="004D5ADC" w:rsidRDefault="00DB0C54" w:rsidP="00DB0C54">
      <w:pPr>
        <w:rPr>
          <w:b/>
          <w:sz w:val="22"/>
        </w:rPr>
      </w:pPr>
      <w:r w:rsidRPr="004D5ADC">
        <w:rPr>
          <w:b/>
          <w:sz w:val="22"/>
        </w:rPr>
        <w:t>Note:</w:t>
      </w:r>
    </w:p>
    <w:p w14:paraId="5B12921B" w14:textId="77777777" w:rsidR="00DB0C54" w:rsidRDefault="00DB0C54" w:rsidP="00DB0C5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Adding parts to your schematic</w:t>
      </w:r>
    </w:p>
    <w:p w14:paraId="727C0D04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Add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instance (or use the keyboard shortcut,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</w:t>
      </w:r>
    </w:p>
    <w:p w14:paraId="1C0C5249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Use the component browser to find devices (search NCSU Analog Parts</w:t>
      </w:r>
      <w:r w:rsidR="004D5ADC">
        <w:rPr>
          <w:sz w:val="22"/>
        </w:rPr>
        <w:t xml:space="preserve"> for MOSFETS</w:t>
      </w:r>
      <w:r>
        <w:rPr>
          <w:sz w:val="22"/>
        </w:rPr>
        <w:t>)</w:t>
      </w:r>
    </w:p>
    <w:p w14:paraId="1FBD6980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Clicking ESC on the keyboard will end the add part instance</w:t>
      </w:r>
    </w:p>
    <w:p w14:paraId="40852912" w14:textId="77777777" w:rsidR="00DB0C54" w:rsidRDefault="00DB0C54" w:rsidP="00DB0C5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Adding Pins</w:t>
      </w:r>
    </w:p>
    <w:p w14:paraId="4F855BA6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Add </w:t>
      </w:r>
      <w:r w:rsidRPr="00DB0C54">
        <w:rPr>
          <w:sz w:val="22"/>
        </w:rPr>
        <w:sym w:font="Wingdings" w:char="F0E0"/>
      </w:r>
      <w:r>
        <w:rPr>
          <w:sz w:val="22"/>
        </w:rPr>
        <w:t xml:space="preserve"> pin (or use the keyboard shortcut, p)</w:t>
      </w:r>
    </w:p>
    <w:p w14:paraId="4A19CD6A" w14:textId="77777777" w:rsidR="00DB0C54" w:rsidRDefault="00DB0C54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Choose the pin name and type</w:t>
      </w:r>
    </w:p>
    <w:p w14:paraId="5AEA3ABE" w14:textId="77777777" w:rsidR="00DB0C54" w:rsidRDefault="00DB0C54" w:rsidP="00DB0C54">
      <w:pPr>
        <w:pStyle w:val="ListParagraph"/>
        <w:numPr>
          <w:ilvl w:val="2"/>
          <w:numId w:val="8"/>
        </w:numPr>
        <w:rPr>
          <w:sz w:val="22"/>
        </w:rPr>
      </w:pPr>
      <w:r>
        <w:rPr>
          <w:sz w:val="22"/>
        </w:rPr>
        <w:t>Input</w:t>
      </w:r>
    </w:p>
    <w:p w14:paraId="66DC5FB1" w14:textId="77777777" w:rsidR="00DB0C54" w:rsidRDefault="00DB0C54" w:rsidP="00DB0C54">
      <w:pPr>
        <w:pStyle w:val="ListParagraph"/>
        <w:numPr>
          <w:ilvl w:val="2"/>
          <w:numId w:val="8"/>
        </w:numPr>
        <w:rPr>
          <w:sz w:val="22"/>
        </w:rPr>
      </w:pPr>
      <w:r>
        <w:rPr>
          <w:sz w:val="22"/>
        </w:rPr>
        <w:t>Output</w:t>
      </w:r>
    </w:p>
    <w:p w14:paraId="2F4FECE2" w14:textId="77777777" w:rsidR="00DB0C54" w:rsidRDefault="00DB0C54" w:rsidP="00DB0C54">
      <w:pPr>
        <w:pStyle w:val="ListParagraph"/>
        <w:numPr>
          <w:ilvl w:val="2"/>
          <w:numId w:val="8"/>
        </w:numPr>
        <w:rPr>
          <w:sz w:val="22"/>
        </w:rPr>
      </w:pPr>
      <w:r>
        <w:rPr>
          <w:sz w:val="22"/>
        </w:rPr>
        <w:t xml:space="preserve">Bidirectional (use for </w:t>
      </w:r>
      <w:proofErr w:type="spellStart"/>
      <w:r>
        <w:rPr>
          <w:sz w:val="22"/>
        </w:rPr>
        <w:t>Vdd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Vss</w:t>
      </w:r>
      <w:proofErr w:type="spellEnd"/>
      <w:r>
        <w:rPr>
          <w:sz w:val="22"/>
        </w:rPr>
        <w:t xml:space="preserve"> pins)</w:t>
      </w:r>
    </w:p>
    <w:p w14:paraId="283F5CF0" w14:textId="77777777" w:rsidR="00DB0C54" w:rsidRDefault="00DB0C54" w:rsidP="00DB0C5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Other useful shortcuts:</w:t>
      </w:r>
    </w:p>
    <w:p w14:paraId="21DD3DEE" w14:textId="77777777" w:rsidR="00DB0C54" w:rsidRDefault="00C12F53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w – wire</w:t>
      </w:r>
    </w:p>
    <w:p w14:paraId="3F9D85AA" w14:textId="77777777" w:rsidR="00C12F53" w:rsidRDefault="00C12F53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l – label</w:t>
      </w:r>
    </w:p>
    <w:p w14:paraId="191D9910" w14:textId="77777777" w:rsidR="00C12F53" w:rsidRDefault="00C12F53" w:rsidP="00C12F53">
      <w:pPr>
        <w:pStyle w:val="ListParagraph"/>
        <w:numPr>
          <w:ilvl w:val="2"/>
          <w:numId w:val="8"/>
        </w:numPr>
        <w:rPr>
          <w:sz w:val="22"/>
        </w:rPr>
      </w:pPr>
      <w:r>
        <w:rPr>
          <w:sz w:val="22"/>
        </w:rPr>
        <w:t>labels can be used to makes connections rather than wires</w:t>
      </w:r>
    </w:p>
    <w:p w14:paraId="1F85A72C" w14:textId="77777777" w:rsidR="00C12F53" w:rsidRDefault="00C12F53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u – undo</w:t>
      </w:r>
    </w:p>
    <w:p w14:paraId="656B0AD7" w14:textId="77777777" w:rsidR="00C12F53" w:rsidRDefault="00C12F53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m – move</w:t>
      </w:r>
    </w:p>
    <w:p w14:paraId="568BBB5D" w14:textId="77777777" w:rsidR="00C12F53" w:rsidRDefault="00C12F53" w:rsidP="00DB0C54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del – delete</w:t>
      </w:r>
    </w:p>
    <w:p w14:paraId="499FAFC8" w14:textId="77777777" w:rsidR="00C12F53" w:rsidRDefault="00C12F53" w:rsidP="00C12F53">
      <w:pPr>
        <w:rPr>
          <w:sz w:val="22"/>
        </w:rPr>
      </w:pPr>
    </w:p>
    <w:p w14:paraId="0E277310" w14:textId="77777777" w:rsidR="00C12F53" w:rsidRDefault="00C12F53" w:rsidP="00C12F5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symbol for your inverter</w:t>
      </w:r>
    </w:p>
    <w:p w14:paraId="1A75D367" w14:textId="77777777" w:rsidR="00C12F53" w:rsidRDefault="00C12F53" w:rsidP="00C12F53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While in the schematic window, go to </w:t>
      </w:r>
      <w:r w:rsidR="00673E74">
        <w:rPr>
          <w:sz w:val="22"/>
        </w:rPr>
        <w:t>create</w:t>
      </w:r>
      <w:r>
        <w:rPr>
          <w:sz w:val="22"/>
        </w:rPr>
        <w:t xml:space="preserve"> </w:t>
      </w:r>
      <w:r w:rsidRPr="00C12F53">
        <w:rPr>
          <w:sz w:val="22"/>
        </w:rPr>
        <w:sym w:font="Wingdings" w:char="F0E0"/>
      </w:r>
      <w:r>
        <w:rPr>
          <w:sz w:val="22"/>
        </w:rPr>
        <w:t xml:space="preserve"> cell view </w:t>
      </w:r>
      <w:r w:rsidRPr="00C12F53">
        <w:rPr>
          <w:sz w:val="22"/>
        </w:rPr>
        <w:sym w:font="Wingdings" w:char="F0E0"/>
      </w:r>
      <w:r>
        <w:rPr>
          <w:sz w:val="22"/>
        </w:rPr>
        <w:t xml:space="preserve"> from cell view</w:t>
      </w:r>
    </w:p>
    <w:p w14:paraId="353BDECD" w14:textId="77777777" w:rsidR="00C12F53" w:rsidRDefault="00C12F53" w:rsidP="00C12F53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The default symbol is a rectangle with the pins you specified in your schematic</w:t>
      </w:r>
    </w:p>
    <w:p w14:paraId="54DF23C8" w14:textId="77777777" w:rsidR="00C12F53" w:rsidRDefault="00C12F53" w:rsidP="00C12F53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You can change the symbol as desired to something meaningful</w:t>
      </w:r>
    </w:p>
    <w:p w14:paraId="0F6C8A2C" w14:textId="77777777" w:rsidR="00C12F53" w:rsidRDefault="00C12F53" w:rsidP="00C12F53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  <w:u w:val="single"/>
        </w:rPr>
        <w:lastRenderedPageBreak/>
        <w:t>Do not</w:t>
      </w:r>
      <w:r>
        <w:rPr>
          <w:sz w:val="22"/>
        </w:rPr>
        <w:t xml:space="preserve"> label the pins of the symbol to anything other than the way they are labeled in your schematic or else you will encounter errors</w:t>
      </w:r>
    </w:p>
    <w:p w14:paraId="51FD7DA5" w14:textId="77777777" w:rsidR="00C12F53" w:rsidRDefault="00C12F53" w:rsidP="00C12F53">
      <w:pPr>
        <w:pStyle w:val="ListParagraph"/>
        <w:ind w:left="2160"/>
        <w:rPr>
          <w:sz w:val="22"/>
        </w:rPr>
      </w:pPr>
    </w:p>
    <w:p w14:paraId="04C9FD9C" w14:textId="77777777" w:rsidR="00C12F53" w:rsidRDefault="00C12F53" w:rsidP="00C12F5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schematic for a 2-input NAND</w:t>
      </w:r>
    </w:p>
    <w:p w14:paraId="5412F4E8" w14:textId="77777777" w:rsidR="004D5ADC" w:rsidRDefault="00F37970" w:rsidP="00F37970">
      <w:pPr>
        <w:pStyle w:val="ListParagraph"/>
        <w:jc w:val="center"/>
        <w:rPr>
          <w:sz w:val="22"/>
        </w:rPr>
      </w:pPr>
      <w:r w:rsidRPr="00F37970">
        <w:rPr>
          <w:noProof/>
          <w:sz w:val="22"/>
        </w:rPr>
        <w:drawing>
          <wp:inline distT="0" distB="0" distL="0" distR="0" wp14:anchorId="07F44EB6" wp14:editId="427C51B1">
            <wp:extent cx="6283541" cy="3092450"/>
            <wp:effectExtent l="0" t="0" r="3175" b="0"/>
            <wp:docPr id="3" name="Picture 3" descr="C:\Users\thomm\DOCUME~1\MobaXterm\slash\RemoteFiles\1115688_3_4\2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m\DOCUME~1\MobaXterm\slash\RemoteFiles\1115688_3_4\2NA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77" cy="31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3AB3" w14:textId="77777777" w:rsidR="00C12F53" w:rsidRDefault="00C12F53" w:rsidP="00C12F5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symbol for the 2-input NAND</w:t>
      </w:r>
    </w:p>
    <w:p w14:paraId="18BADDBD" w14:textId="77777777" w:rsidR="00817524" w:rsidRDefault="00817524" w:rsidP="00C12F5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schematic for a double inverter</w:t>
      </w:r>
    </w:p>
    <w:p w14:paraId="53D9671D" w14:textId="77777777" w:rsidR="00817524" w:rsidRDefault="00817524" w:rsidP="00C12F53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Create a symbol for a double inverter</w:t>
      </w:r>
    </w:p>
    <w:p w14:paraId="56559A00" w14:textId="77777777" w:rsidR="00C12F53" w:rsidRDefault="00C12F53" w:rsidP="00C12F53">
      <w:pPr>
        <w:rPr>
          <w:sz w:val="22"/>
          <w:u w:val="single"/>
        </w:rPr>
      </w:pPr>
      <w:r>
        <w:rPr>
          <w:sz w:val="22"/>
          <w:u w:val="single"/>
        </w:rPr>
        <w:t>Lab Write-up:</w:t>
      </w:r>
    </w:p>
    <w:p w14:paraId="2D01E35E" w14:textId="77777777" w:rsidR="00C12F53" w:rsidRPr="00C12F53" w:rsidRDefault="00C12F53" w:rsidP="00C12F53">
      <w:pPr>
        <w:pStyle w:val="ListParagraph"/>
        <w:numPr>
          <w:ilvl w:val="0"/>
          <w:numId w:val="12"/>
        </w:numPr>
        <w:rPr>
          <w:sz w:val="22"/>
          <w:u w:val="single"/>
        </w:rPr>
      </w:pPr>
      <w:r>
        <w:rPr>
          <w:sz w:val="22"/>
        </w:rPr>
        <w:t>Cadence</w:t>
      </w:r>
    </w:p>
    <w:p w14:paraId="3C7C602B" w14:textId="77777777" w:rsidR="00C12F53" w:rsidRPr="00C12F53" w:rsidRDefault="00C12F53" w:rsidP="00C12F53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Describe the environment/organization of the software</w:t>
      </w:r>
    </w:p>
    <w:p w14:paraId="0A82355B" w14:textId="77777777" w:rsidR="00C12F53" w:rsidRPr="00C12F53" w:rsidRDefault="00C12F53" w:rsidP="00C12F53">
      <w:pPr>
        <w:pStyle w:val="ListParagraph"/>
        <w:numPr>
          <w:ilvl w:val="0"/>
          <w:numId w:val="12"/>
        </w:numPr>
        <w:rPr>
          <w:sz w:val="22"/>
          <w:u w:val="single"/>
        </w:rPr>
      </w:pPr>
      <w:r>
        <w:rPr>
          <w:sz w:val="22"/>
        </w:rPr>
        <w:t>Inverter</w:t>
      </w:r>
    </w:p>
    <w:p w14:paraId="40458E78" w14:textId="77777777" w:rsidR="00C12F53" w:rsidRPr="006355F9" w:rsidRDefault="00C12F53" w:rsidP="00C12F53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Schematic</w:t>
      </w:r>
    </w:p>
    <w:p w14:paraId="47776417" w14:textId="77777777" w:rsidR="006355F9" w:rsidRPr="00C12F53" w:rsidRDefault="006355F9" w:rsidP="006355F9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4A479FAB" w14:textId="77777777" w:rsidR="00C12F53" w:rsidRPr="006355F9" w:rsidRDefault="00C12F53" w:rsidP="00C12F53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What components were used?</w:t>
      </w:r>
    </w:p>
    <w:p w14:paraId="38C550BE" w14:textId="77777777" w:rsidR="00C12F53" w:rsidRPr="00C12F53" w:rsidRDefault="00C12F53" w:rsidP="00C12F53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Describe how the inverter functions</w:t>
      </w:r>
    </w:p>
    <w:p w14:paraId="04B758E7" w14:textId="77777777" w:rsidR="00C12F53" w:rsidRPr="006355F9" w:rsidRDefault="00C12F53" w:rsidP="00C12F53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Symbol</w:t>
      </w:r>
    </w:p>
    <w:p w14:paraId="08DA3B29" w14:textId="77777777" w:rsidR="006355F9" w:rsidRPr="00817524" w:rsidRDefault="006355F9" w:rsidP="006355F9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371C51F0" w14:textId="77777777" w:rsidR="00817524" w:rsidRDefault="00817524" w:rsidP="00817524">
      <w:pPr>
        <w:pStyle w:val="ListParagraph"/>
        <w:numPr>
          <w:ilvl w:val="0"/>
          <w:numId w:val="12"/>
        </w:numPr>
        <w:rPr>
          <w:sz w:val="22"/>
        </w:rPr>
      </w:pPr>
      <w:r w:rsidRPr="00817524">
        <w:rPr>
          <w:sz w:val="22"/>
        </w:rPr>
        <w:t>Double Inverter</w:t>
      </w:r>
    </w:p>
    <w:p w14:paraId="548026F3" w14:textId="77777777" w:rsidR="00817524" w:rsidRPr="006355F9" w:rsidRDefault="00817524" w:rsidP="00817524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Schematic</w:t>
      </w:r>
    </w:p>
    <w:p w14:paraId="53630C0C" w14:textId="77777777" w:rsidR="00817524" w:rsidRPr="00C12F53" w:rsidRDefault="00817524" w:rsidP="00817524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19D2050C" w14:textId="77777777" w:rsidR="00817524" w:rsidRPr="006355F9" w:rsidRDefault="00817524" w:rsidP="00817524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What components were used?</w:t>
      </w:r>
    </w:p>
    <w:p w14:paraId="29186B49" w14:textId="77777777" w:rsidR="00817524" w:rsidRPr="00C12F53" w:rsidRDefault="00817524" w:rsidP="00817524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Describe how this design could be useful</w:t>
      </w:r>
    </w:p>
    <w:p w14:paraId="28D8A5C4" w14:textId="77777777" w:rsidR="00817524" w:rsidRPr="006355F9" w:rsidRDefault="00817524" w:rsidP="00817524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Symbol</w:t>
      </w:r>
    </w:p>
    <w:p w14:paraId="1A5C064E" w14:textId="77777777" w:rsidR="00817524" w:rsidRPr="00817524" w:rsidRDefault="00817524" w:rsidP="00817524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576A975B" w14:textId="77777777" w:rsidR="00817524" w:rsidRPr="00817524" w:rsidRDefault="00817524" w:rsidP="00817524">
      <w:pPr>
        <w:pStyle w:val="ListParagraph"/>
        <w:numPr>
          <w:ilvl w:val="0"/>
          <w:numId w:val="12"/>
        </w:numPr>
        <w:rPr>
          <w:sz w:val="22"/>
        </w:rPr>
      </w:pPr>
    </w:p>
    <w:p w14:paraId="2F3D60AA" w14:textId="77777777" w:rsidR="00C12F53" w:rsidRPr="00C12F53" w:rsidRDefault="00C12F53" w:rsidP="00C12F53">
      <w:pPr>
        <w:pStyle w:val="ListParagraph"/>
        <w:numPr>
          <w:ilvl w:val="0"/>
          <w:numId w:val="12"/>
        </w:numPr>
        <w:rPr>
          <w:sz w:val="22"/>
          <w:u w:val="single"/>
        </w:rPr>
      </w:pPr>
      <w:r>
        <w:rPr>
          <w:sz w:val="22"/>
        </w:rPr>
        <w:t>2-input NAND</w:t>
      </w:r>
    </w:p>
    <w:p w14:paraId="60B23518" w14:textId="77777777" w:rsidR="00C12F53" w:rsidRPr="006355F9" w:rsidRDefault="00C12F53" w:rsidP="00C12F53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Schematic</w:t>
      </w:r>
    </w:p>
    <w:p w14:paraId="2FABC3AB" w14:textId="77777777" w:rsidR="006355F9" w:rsidRPr="006355F9" w:rsidRDefault="006355F9" w:rsidP="006355F9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6B7E4AD0" w14:textId="77777777" w:rsidR="00C12F53" w:rsidRPr="00C12F53" w:rsidRDefault="00C12F53" w:rsidP="00C12F53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lastRenderedPageBreak/>
        <w:t>What components were used?</w:t>
      </w:r>
    </w:p>
    <w:p w14:paraId="670909A4" w14:textId="77777777" w:rsidR="00C12F53" w:rsidRPr="00C12F53" w:rsidRDefault="00C12F53" w:rsidP="00C12F53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Describe how the 2-input NAND functions</w:t>
      </w:r>
    </w:p>
    <w:p w14:paraId="60C3D0FC" w14:textId="77777777" w:rsidR="00C12F53" w:rsidRPr="006355F9" w:rsidRDefault="00C12F53" w:rsidP="00C12F53">
      <w:pPr>
        <w:pStyle w:val="ListParagraph"/>
        <w:numPr>
          <w:ilvl w:val="1"/>
          <w:numId w:val="12"/>
        </w:numPr>
        <w:rPr>
          <w:sz w:val="22"/>
          <w:u w:val="single"/>
        </w:rPr>
      </w:pPr>
      <w:r>
        <w:rPr>
          <w:sz w:val="22"/>
        </w:rPr>
        <w:t>Symbol</w:t>
      </w:r>
    </w:p>
    <w:p w14:paraId="53354FC7" w14:textId="77777777" w:rsidR="006355F9" w:rsidRPr="006355F9" w:rsidRDefault="006355F9" w:rsidP="006355F9">
      <w:pPr>
        <w:pStyle w:val="ListParagraph"/>
        <w:numPr>
          <w:ilvl w:val="2"/>
          <w:numId w:val="12"/>
        </w:numPr>
        <w:rPr>
          <w:sz w:val="22"/>
          <w:u w:val="single"/>
        </w:rPr>
      </w:pPr>
      <w:r>
        <w:rPr>
          <w:sz w:val="22"/>
        </w:rPr>
        <w:t>Provide an image</w:t>
      </w:r>
    </w:p>
    <w:p w14:paraId="3F426547" w14:textId="77777777" w:rsidR="00C12F53" w:rsidRPr="00C12F53" w:rsidRDefault="00C12F53" w:rsidP="00C12F53">
      <w:pPr>
        <w:pStyle w:val="ListParagraph"/>
        <w:numPr>
          <w:ilvl w:val="0"/>
          <w:numId w:val="12"/>
        </w:numPr>
        <w:rPr>
          <w:sz w:val="22"/>
          <w:u w:val="single"/>
        </w:rPr>
      </w:pPr>
      <w:r>
        <w:rPr>
          <w:sz w:val="22"/>
        </w:rPr>
        <w:t>Other things to consider in your report</w:t>
      </w:r>
    </w:p>
    <w:p w14:paraId="7134226A" w14:textId="77777777" w:rsidR="00C12F53" w:rsidRDefault="00C12F53" w:rsidP="00C12F53">
      <w:pPr>
        <w:pStyle w:val="ListParagraph"/>
        <w:numPr>
          <w:ilvl w:val="1"/>
          <w:numId w:val="12"/>
        </w:numPr>
        <w:rPr>
          <w:sz w:val="22"/>
        </w:rPr>
      </w:pPr>
      <w:r w:rsidRPr="00C12F53">
        <w:rPr>
          <w:sz w:val="22"/>
        </w:rPr>
        <w:t>Why is the channel width of the PMOS double the width of the NMOS?</w:t>
      </w:r>
    </w:p>
    <w:p w14:paraId="7819439A" w14:textId="77777777" w:rsidR="00C12F53" w:rsidRDefault="00C12F53" w:rsidP="00C12F53">
      <w:pPr>
        <w:rPr>
          <w:sz w:val="22"/>
          <w:u w:val="single"/>
        </w:rPr>
      </w:pPr>
      <w:r>
        <w:rPr>
          <w:sz w:val="22"/>
          <w:u w:val="single"/>
        </w:rPr>
        <w:t>Preparation for Next Lab:</w:t>
      </w:r>
    </w:p>
    <w:p w14:paraId="7C4357F6" w14:textId="77777777" w:rsidR="00C12F53" w:rsidRPr="00C12F53" w:rsidRDefault="00C12F53" w:rsidP="00C12F53">
      <w:pPr>
        <w:pStyle w:val="ListParagraph"/>
        <w:numPr>
          <w:ilvl w:val="0"/>
          <w:numId w:val="14"/>
        </w:numPr>
        <w:rPr>
          <w:sz w:val="22"/>
          <w:u w:val="single"/>
        </w:rPr>
      </w:pPr>
      <w:r>
        <w:rPr>
          <w:sz w:val="22"/>
        </w:rPr>
        <w:t>Read sections 2.1 and 2.2 of the lab manual from the course website given above to gain a basic understanding of ring oscillators</w:t>
      </w:r>
    </w:p>
    <w:p w14:paraId="3E9283A9" w14:textId="77777777" w:rsidR="00C12F53" w:rsidRPr="00E52849" w:rsidRDefault="00C12F53" w:rsidP="00C12F53">
      <w:pPr>
        <w:pStyle w:val="ListParagraph"/>
        <w:numPr>
          <w:ilvl w:val="1"/>
          <w:numId w:val="14"/>
        </w:numPr>
        <w:rPr>
          <w:sz w:val="22"/>
          <w:u w:val="single"/>
        </w:rPr>
      </w:pPr>
      <w:r>
        <w:rPr>
          <w:sz w:val="22"/>
        </w:rPr>
        <w:t xml:space="preserve">Note that this lab manual is not up to date, so the actual lab instructions </w:t>
      </w:r>
      <w:r w:rsidR="006355F9">
        <w:rPr>
          <w:sz w:val="22"/>
        </w:rPr>
        <w:t xml:space="preserve">in the manual </w:t>
      </w:r>
      <w:r>
        <w:rPr>
          <w:sz w:val="22"/>
        </w:rPr>
        <w:t>will differ from this class</w:t>
      </w:r>
    </w:p>
    <w:p w14:paraId="15D1B7A6" w14:textId="77777777" w:rsidR="008924B2" w:rsidRPr="006355F9" w:rsidRDefault="00E52849" w:rsidP="006355F9">
      <w:pPr>
        <w:pStyle w:val="ListParagraph"/>
        <w:numPr>
          <w:ilvl w:val="1"/>
          <w:numId w:val="14"/>
        </w:numPr>
        <w:rPr>
          <w:sz w:val="22"/>
          <w:u w:val="single"/>
        </w:rPr>
      </w:pPr>
      <w:r>
        <w:rPr>
          <w:sz w:val="22"/>
        </w:rPr>
        <w:t>If time permits, create a schematic and symbol of a ring oscillator that consists of 1 2-input NAND and 10 inverters</w:t>
      </w:r>
    </w:p>
    <w:sectPr w:rsidR="008924B2" w:rsidRPr="0063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A38"/>
    <w:multiLevelType w:val="hybridMultilevel"/>
    <w:tmpl w:val="1382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FC4"/>
    <w:multiLevelType w:val="hybridMultilevel"/>
    <w:tmpl w:val="F08CF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232E"/>
    <w:multiLevelType w:val="hybridMultilevel"/>
    <w:tmpl w:val="8EEE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2C79"/>
    <w:multiLevelType w:val="hybridMultilevel"/>
    <w:tmpl w:val="3F88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FA640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2BDA"/>
    <w:multiLevelType w:val="hybridMultilevel"/>
    <w:tmpl w:val="26A4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5712"/>
    <w:multiLevelType w:val="hybridMultilevel"/>
    <w:tmpl w:val="4B5C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F4A"/>
    <w:multiLevelType w:val="hybridMultilevel"/>
    <w:tmpl w:val="77325AE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BF61791"/>
    <w:multiLevelType w:val="hybridMultilevel"/>
    <w:tmpl w:val="820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A5CC2"/>
    <w:multiLevelType w:val="hybridMultilevel"/>
    <w:tmpl w:val="98A8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53D23"/>
    <w:multiLevelType w:val="hybridMultilevel"/>
    <w:tmpl w:val="6A26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138DA"/>
    <w:multiLevelType w:val="hybridMultilevel"/>
    <w:tmpl w:val="7D56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94D2F"/>
    <w:multiLevelType w:val="hybridMultilevel"/>
    <w:tmpl w:val="4FC6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A6476"/>
    <w:multiLevelType w:val="hybridMultilevel"/>
    <w:tmpl w:val="B69C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045D9"/>
    <w:multiLevelType w:val="hybridMultilevel"/>
    <w:tmpl w:val="28C433F6"/>
    <w:lvl w:ilvl="0" w:tplc="9C00496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55169D3"/>
    <w:multiLevelType w:val="hybridMultilevel"/>
    <w:tmpl w:val="24F05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B2"/>
    <w:rsid w:val="00231A7B"/>
    <w:rsid w:val="00231B61"/>
    <w:rsid w:val="0028646C"/>
    <w:rsid w:val="00435A2F"/>
    <w:rsid w:val="004D5ADC"/>
    <w:rsid w:val="006355F9"/>
    <w:rsid w:val="00673E74"/>
    <w:rsid w:val="007903FD"/>
    <w:rsid w:val="00817524"/>
    <w:rsid w:val="008924B2"/>
    <w:rsid w:val="008D0070"/>
    <w:rsid w:val="00C12F53"/>
    <w:rsid w:val="00D9381A"/>
    <w:rsid w:val="00DB0C54"/>
    <w:rsid w:val="00E52849"/>
    <w:rsid w:val="00F37970"/>
    <w:rsid w:val="00F6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D828"/>
  <w15:chartTrackingRefBased/>
  <w15:docId w15:val="{ABD23D14-9127-42BA-A5F5-BC4F92FF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4B2"/>
    <w:pPr>
      <w:ind w:left="720"/>
      <w:contextualSpacing/>
    </w:pPr>
  </w:style>
  <w:style w:type="table" w:styleId="TableGrid">
    <w:name w:val="Table Grid"/>
    <w:basedOn w:val="TableNormal"/>
    <w:uiPriority w:val="39"/>
    <w:rsid w:val="0023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Mauldin</dc:creator>
  <cp:keywords/>
  <dc:description/>
  <cp:lastModifiedBy>Yu Bi</cp:lastModifiedBy>
  <cp:revision>7</cp:revision>
  <dcterms:created xsi:type="dcterms:W3CDTF">2020-01-18T16:26:00Z</dcterms:created>
  <dcterms:modified xsi:type="dcterms:W3CDTF">2021-01-16T19:59:00Z</dcterms:modified>
</cp:coreProperties>
</file>