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21" w:rsidRDefault="00090821" w:rsidP="00090821">
      <w:pPr>
        <w:rPr>
          <w:rFonts w:hAnsi="宋体"/>
          <w:sz w:val="44"/>
          <w:szCs w:val="44"/>
        </w:rPr>
      </w:pPr>
    </w:p>
    <w:p w:rsidR="00090821" w:rsidRPr="00541A9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pStyle w:val="a5"/>
        <w:ind w:firstLine="1040"/>
      </w:pPr>
    </w:p>
    <w:p w:rsidR="00090821" w:rsidRDefault="00090821" w:rsidP="00090821">
      <w:pPr>
        <w:pStyle w:val="a6"/>
        <w:adjustRightInd w:val="0"/>
        <w:snapToGrid w:val="0"/>
        <w:spacing w:line="360" w:lineRule="auto"/>
        <w:ind w:firstLineChars="0" w:firstLine="0"/>
      </w:pPr>
    </w:p>
    <w:p w:rsidR="00090821" w:rsidRPr="00137622" w:rsidRDefault="00090821" w:rsidP="00090821">
      <w:pPr>
        <w:pStyle w:val="a6"/>
        <w:adjustRightInd w:val="0"/>
        <w:snapToGrid w:val="0"/>
        <w:spacing w:line="360" w:lineRule="auto"/>
        <w:ind w:firstLineChars="0" w:firstLine="0"/>
        <w:rPr>
          <w:sz w:val="32"/>
        </w:rPr>
      </w:pPr>
      <w:r w:rsidRPr="003278C2">
        <w:rPr>
          <w:rFonts w:hint="eastAsia"/>
        </w:rPr>
        <w:t>基于业扩需求的配电网规划方案</w:t>
      </w:r>
      <w:r>
        <w:rPr>
          <w:rFonts w:hint="eastAsia"/>
        </w:rPr>
        <w:t>蚂蚁算法</w:t>
      </w:r>
    </w:p>
    <w:p w:rsidR="00090821" w:rsidRPr="00137622" w:rsidRDefault="00090821" w:rsidP="00090821">
      <w:pPr>
        <w:pStyle w:val="a6"/>
        <w:adjustRightInd w:val="0"/>
        <w:snapToGrid w:val="0"/>
        <w:spacing w:line="360" w:lineRule="auto"/>
        <w:ind w:firstLineChars="0" w:firstLine="0"/>
        <w:rPr>
          <w:sz w:val="32"/>
        </w:rPr>
      </w:pPr>
    </w:p>
    <w:p w:rsidR="00090821" w:rsidRPr="00DF538A" w:rsidRDefault="00090821" w:rsidP="00090821">
      <w:pPr>
        <w:pStyle w:val="a7"/>
        <w:ind w:firstLine="420"/>
        <w:jc w:val="both"/>
      </w:pPr>
    </w:p>
    <w:p w:rsidR="00090821" w:rsidRPr="00DA781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  <w:r>
        <w:rPr>
          <w:rFonts w:hint="eastAsia"/>
        </w:rPr>
        <w:t>二〇二零年</w:t>
      </w:r>
      <w:r>
        <w:rPr>
          <w:rFonts w:hint="eastAsia"/>
        </w:rPr>
        <w:t>十二</w:t>
      </w:r>
      <w:r>
        <w:rPr>
          <w:rFonts w:hint="eastAsia"/>
        </w:rPr>
        <w:t>月</w:t>
      </w:r>
    </w:p>
    <w:p w:rsidR="00090821" w:rsidRPr="00090821" w:rsidRDefault="00090821"/>
    <w:p w:rsidR="00090821" w:rsidRDefault="00090821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714"/>
        <w:gridCol w:w="1659"/>
        <w:gridCol w:w="1660"/>
      </w:tblGrid>
      <w:tr w:rsidR="00C5397E" w:rsidTr="00EC606E">
        <w:tc>
          <w:tcPr>
            <w:tcW w:w="988" w:type="dxa"/>
          </w:tcPr>
          <w:p w:rsidR="00C5397E" w:rsidRPr="009B2510" w:rsidRDefault="00C5397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75" w:type="dxa"/>
          </w:tcPr>
          <w:p w:rsidR="00C5397E" w:rsidRPr="009B2510" w:rsidRDefault="002A4D2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版本</w:t>
            </w:r>
          </w:p>
        </w:tc>
        <w:tc>
          <w:tcPr>
            <w:tcW w:w="2714" w:type="dxa"/>
          </w:tcPr>
          <w:p w:rsidR="00C5397E" w:rsidRPr="009B2510" w:rsidRDefault="00E50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更新</w:t>
            </w:r>
            <w:r w:rsidR="0060376B" w:rsidRPr="009B2510"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  <w:tc>
          <w:tcPr>
            <w:tcW w:w="1659" w:type="dxa"/>
          </w:tcPr>
          <w:p w:rsidR="00C5397E" w:rsidRPr="009B2510" w:rsidRDefault="002747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1660" w:type="dxa"/>
          </w:tcPr>
          <w:p w:rsidR="00C5397E" w:rsidRPr="009B2510" w:rsidRDefault="00D70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更新人</w:t>
            </w:r>
          </w:p>
        </w:tc>
      </w:tr>
      <w:tr w:rsidR="00C5397E" w:rsidTr="00EC606E">
        <w:tc>
          <w:tcPr>
            <w:tcW w:w="988" w:type="dxa"/>
          </w:tcPr>
          <w:p w:rsidR="00C5397E" w:rsidRPr="009B2510" w:rsidRDefault="00BF28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C5397E" w:rsidRPr="009B2510" w:rsidRDefault="00BF28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V1.0</w:t>
            </w:r>
          </w:p>
        </w:tc>
        <w:tc>
          <w:tcPr>
            <w:tcW w:w="2714" w:type="dxa"/>
          </w:tcPr>
          <w:p w:rsidR="00C5397E" w:rsidRPr="009B2510" w:rsidRDefault="00804CB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蚂蚁算法</w:t>
            </w:r>
            <w:r w:rsidR="00704BCB" w:rsidRPr="009B2510">
              <w:rPr>
                <w:rFonts w:ascii="微软雅黑" w:eastAsia="微软雅黑" w:hAnsi="微软雅黑" w:hint="eastAsia"/>
                <w:sz w:val="24"/>
                <w:szCs w:val="24"/>
              </w:rPr>
              <w:t>整体开发</w:t>
            </w:r>
          </w:p>
        </w:tc>
        <w:tc>
          <w:tcPr>
            <w:tcW w:w="1659" w:type="dxa"/>
          </w:tcPr>
          <w:p w:rsidR="00C5397E" w:rsidRPr="009B2510" w:rsidRDefault="003E580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9B2510"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Pr="009B2510">
              <w:rPr>
                <w:rFonts w:ascii="微软雅黑" w:eastAsia="微软雅黑" w:hAnsi="微软雅黑"/>
                <w:sz w:val="24"/>
                <w:szCs w:val="24"/>
              </w:rPr>
              <w:t>11/20</w:t>
            </w:r>
          </w:p>
        </w:tc>
        <w:tc>
          <w:tcPr>
            <w:tcW w:w="1660" w:type="dxa"/>
          </w:tcPr>
          <w:p w:rsidR="00C5397E" w:rsidRPr="009B2510" w:rsidRDefault="006818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  <w:tr w:rsidR="00C5397E" w:rsidTr="00EC606E">
        <w:tc>
          <w:tcPr>
            <w:tcW w:w="988" w:type="dxa"/>
          </w:tcPr>
          <w:p w:rsidR="00C5397E" w:rsidRPr="009B2510" w:rsidRDefault="00FB05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C5397E" w:rsidRPr="009B2510" w:rsidRDefault="00FB05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V2.0</w:t>
            </w:r>
          </w:p>
        </w:tc>
        <w:tc>
          <w:tcPr>
            <w:tcW w:w="2714" w:type="dxa"/>
          </w:tcPr>
          <w:p w:rsidR="00C5397E" w:rsidRPr="00EC606E" w:rsidRDefault="00EC606E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C606E">
              <w:rPr>
                <w:rFonts w:ascii="微软雅黑" w:eastAsia="微软雅黑" w:hAnsi="微软雅黑"/>
                <w:sz w:val="24"/>
                <w:szCs w:val="24"/>
              </w:rPr>
              <w:t>应用包升级</w:t>
            </w:r>
          </w:p>
          <w:p w:rsidR="00EC606E" w:rsidRDefault="009D1D0D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查询最优3条方案优化</w:t>
            </w:r>
          </w:p>
          <w:p w:rsidR="009D1D0D" w:rsidRPr="00EC606E" w:rsidRDefault="00575749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轮盘赌</w:t>
            </w:r>
            <w:r w:rsidR="00174409">
              <w:rPr>
                <w:rFonts w:ascii="微软雅黑" w:eastAsia="微软雅黑" w:hAnsi="微软雅黑"/>
                <w:sz w:val="24"/>
                <w:szCs w:val="24"/>
              </w:rPr>
              <w:t>方案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优化</w:t>
            </w:r>
          </w:p>
        </w:tc>
        <w:tc>
          <w:tcPr>
            <w:tcW w:w="1659" w:type="dxa"/>
          </w:tcPr>
          <w:p w:rsidR="00C5397E" w:rsidRPr="009B2510" w:rsidRDefault="00733CB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12/19</w:t>
            </w:r>
          </w:p>
        </w:tc>
        <w:tc>
          <w:tcPr>
            <w:tcW w:w="1660" w:type="dxa"/>
          </w:tcPr>
          <w:p w:rsidR="00C5397E" w:rsidRPr="009B2510" w:rsidRDefault="008441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</w:tbl>
    <w:p w:rsidR="00EF7C03" w:rsidRDefault="00EF7C03"/>
    <w:p w:rsidR="00EF7C03" w:rsidRDefault="00EF7C03">
      <w:pPr>
        <w:widowControl/>
        <w:jc w:val="left"/>
      </w:pPr>
      <w:r>
        <w:br w:type="page"/>
      </w:r>
    </w:p>
    <w:p w:rsidR="003A5383" w:rsidRPr="00B21A2A" w:rsidRDefault="00FF77FF" w:rsidP="00B21A2A">
      <w:pPr>
        <w:pStyle w:val="2"/>
      </w:pPr>
      <w:r w:rsidRPr="00B21A2A">
        <w:lastRenderedPageBreak/>
        <w:t>应用包升级</w:t>
      </w:r>
    </w:p>
    <w:p w:rsidR="00FF77FF" w:rsidRPr="00925F7A" w:rsidRDefault="00553D0F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由demo应用包，层次隔离，升级为power-grid-plan应用</w:t>
      </w:r>
      <w:r w:rsidR="00CD6B30" w:rsidRPr="00925F7A">
        <w:rPr>
          <w:rFonts w:ascii="微软雅黑" w:eastAsia="微软雅黑" w:hAnsi="微软雅黑"/>
          <w:sz w:val="24"/>
          <w:szCs w:val="24"/>
        </w:rPr>
        <w:t>包</w:t>
      </w:r>
      <w:r w:rsidR="00CD6B30" w:rsidRPr="00925F7A">
        <w:rPr>
          <w:rFonts w:ascii="微软雅黑" w:eastAsia="微软雅黑" w:hAnsi="微软雅黑" w:hint="eastAsia"/>
          <w:sz w:val="24"/>
          <w:szCs w:val="24"/>
        </w:rPr>
        <w:t>。</w:t>
      </w:r>
    </w:p>
    <w:p w:rsidR="00CD6B30" w:rsidRDefault="00CD6B30"/>
    <w:p w:rsidR="00CD6B30" w:rsidRDefault="00CD6B30"/>
    <w:p w:rsidR="004E1D13" w:rsidRPr="004E1D13" w:rsidRDefault="004E1D13" w:rsidP="004E1D13">
      <w:pPr>
        <w:pStyle w:val="2"/>
      </w:pPr>
      <w:r w:rsidRPr="004E1D13">
        <w:rPr>
          <w:rFonts w:hint="eastAsia"/>
        </w:rPr>
        <w:t>查询最优</w:t>
      </w:r>
      <w:r w:rsidRPr="004E1D13">
        <w:rPr>
          <w:rFonts w:hint="eastAsia"/>
        </w:rPr>
        <w:t>3</w:t>
      </w:r>
      <w:r w:rsidRPr="004E1D13">
        <w:rPr>
          <w:rFonts w:hint="eastAsia"/>
        </w:rPr>
        <w:t>条方案优化</w:t>
      </w:r>
    </w:p>
    <w:p w:rsidR="009B5BAC" w:rsidRDefault="009B5BAC"/>
    <w:p w:rsidR="009B5BAC" w:rsidRPr="00925F7A" w:rsidRDefault="009B5BAC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蚂蚁算法和旅行者方案，适用于查询最优方案，对于需求</w:t>
      </w:r>
      <w:r w:rsidRPr="00925F7A">
        <w:rPr>
          <w:rFonts w:ascii="微软雅黑" w:eastAsia="微软雅黑" w:hAnsi="微软雅黑" w:hint="eastAsia"/>
          <w:sz w:val="24"/>
          <w:szCs w:val="24"/>
        </w:rPr>
        <w:t>3条最优方案，有算法缺陷，估选择次优、次次优方案时，排除已选最优方案，不释放信息素。</w:t>
      </w:r>
    </w:p>
    <w:p w:rsidR="00EC417B" w:rsidRPr="00925F7A" w:rsidRDefault="00EC417B">
      <w:pPr>
        <w:rPr>
          <w:rFonts w:ascii="微软雅黑" w:eastAsia="微软雅黑" w:hAnsi="微软雅黑" w:hint="eastAsia"/>
          <w:sz w:val="24"/>
          <w:szCs w:val="24"/>
        </w:rPr>
      </w:pPr>
      <w:r w:rsidRPr="00925F7A">
        <w:rPr>
          <w:rFonts w:ascii="微软雅黑" w:eastAsia="微软雅黑" w:hAnsi="微软雅黑" w:hint="eastAsia"/>
          <w:sz w:val="24"/>
          <w:szCs w:val="24"/>
        </w:rPr>
        <w:t>代码1：</w:t>
      </w:r>
      <w:r w:rsidRPr="00925F7A">
        <w:rPr>
          <w:rFonts w:ascii="微软雅黑" w:eastAsia="微软雅黑" w:hAnsi="微软雅黑"/>
          <w:sz w:val="24"/>
          <w:szCs w:val="24"/>
        </w:rPr>
        <w:t>每次查询保存最优方案，方案数量：pathNum</w:t>
      </w:r>
    </w:p>
    <w:p w:rsidR="00EC417B" w:rsidRDefault="00EC417B">
      <w:pPr>
        <w:rPr>
          <w:rFonts w:hint="eastAsia"/>
        </w:rPr>
      </w:pPr>
      <w:r>
        <w:rPr>
          <w:noProof/>
        </w:rPr>
        <w:drawing>
          <wp:inline distT="0" distB="0" distL="0" distR="0" wp14:anchorId="591DD949" wp14:editId="5A9C0639">
            <wp:extent cx="5274310" cy="1786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B" w:rsidRPr="00925F7A" w:rsidRDefault="00EC417B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2：</w:t>
      </w:r>
      <w:r w:rsidR="00A76D06" w:rsidRPr="00925F7A">
        <w:rPr>
          <w:rFonts w:ascii="微软雅黑" w:eastAsia="微软雅黑" w:hAnsi="微软雅黑" w:hint="eastAsia"/>
          <w:sz w:val="24"/>
          <w:szCs w:val="24"/>
        </w:rPr>
        <w:t>包含最优路径，重新计算，不释放信息素</w:t>
      </w:r>
    </w:p>
    <w:p w:rsidR="00EC417B" w:rsidRDefault="00EC417B">
      <w:pPr>
        <w:rPr>
          <w:rFonts w:hint="eastAsia"/>
        </w:rPr>
      </w:pPr>
      <w:r>
        <w:rPr>
          <w:noProof/>
        </w:rPr>
        <w:drawing>
          <wp:inline distT="0" distB="0" distL="0" distR="0" wp14:anchorId="7D7EAFD7" wp14:editId="7BD4B3CA">
            <wp:extent cx="5274310" cy="1089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FF" w:rsidRDefault="00FF77FF"/>
    <w:p w:rsidR="00174409" w:rsidRDefault="00174409" w:rsidP="004E1D13">
      <w:pPr>
        <w:pStyle w:val="2"/>
      </w:pPr>
      <w:r>
        <w:t>轮盘赌</w:t>
      </w:r>
      <w:r w:rsidR="002A4C60">
        <w:t>方案优化</w:t>
      </w:r>
    </w:p>
    <w:p w:rsidR="002A4C60" w:rsidRDefault="002A4C60"/>
    <w:p w:rsidR="002A4C60" w:rsidRPr="00925F7A" w:rsidRDefault="00961AFB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由于每个节点至下一个节点数量各异，概率不同，保证轮盘赌随机性，保证</w:t>
      </w:r>
      <w:r w:rsidR="00193140" w:rsidRPr="00925F7A">
        <w:rPr>
          <w:rFonts w:ascii="微软雅黑" w:eastAsia="微软雅黑" w:hAnsi="微软雅黑"/>
          <w:sz w:val="24"/>
          <w:szCs w:val="24"/>
        </w:rPr>
        <w:t>寻找</w:t>
      </w:r>
      <w:r w:rsidR="00193140" w:rsidRPr="00925F7A">
        <w:rPr>
          <w:rFonts w:ascii="微软雅黑" w:eastAsia="微软雅黑" w:hAnsi="微软雅黑"/>
          <w:sz w:val="24"/>
          <w:szCs w:val="24"/>
        </w:rPr>
        <w:lastRenderedPageBreak/>
        <w:t>下一节点时，最少随机</w:t>
      </w:r>
      <w:r w:rsidR="00193140" w:rsidRPr="00925F7A">
        <w:rPr>
          <w:rFonts w:ascii="微软雅黑" w:eastAsia="微软雅黑" w:hAnsi="微软雅黑" w:hint="eastAsia"/>
          <w:sz w:val="24"/>
          <w:szCs w:val="24"/>
        </w:rPr>
        <w:t>1</w:t>
      </w:r>
      <w:r w:rsidR="00193140" w:rsidRPr="00925F7A">
        <w:rPr>
          <w:rFonts w:ascii="微软雅黑" w:eastAsia="微软雅黑" w:hAnsi="微软雅黑"/>
          <w:sz w:val="24"/>
          <w:szCs w:val="24"/>
        </w:rPr>
        <w:t>5次，此因子可调节，偏大时，效率较低，偏小时，得到方案随机性不强，可能不是最优方案。</w:t>
      </w:r>
    </w:p>
    <w:p w:rsidR="00193140" w:rsidRPr="00925F7A" w:rsidRDefault="00193140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1：轮询因子</w:t>
      </w:r>
    </w:p>
    <w:p w:rsidR="00193140" w:rsidRDefault="00193140">
      <w:r>
        <w:rPr>
          <w:noProof/>
        </w:rPr>
        <w:drawing>
          <wp:inline distT="0" distB="0" distL="0" distR="0" wp14:anchorId="6EBA12A5" wp14:editId="19346091">
            <wp:extent cx="5274310" cy="1146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40" w:rsidRPr="00925F7A" w:rsidRDefault="00193140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2：轮盘赌概率增加，根据</w:t>
      </w:r>
      <w:r w:rsidR="004E1D13" w:rsidRPr="00925F7A">
        <w:rPr>
          <w:rFonts w:ascii="微软雅黑" w:eastAsia="微软雅黑" w:hAnsi="微软雅黑" w:hint="eastAsia"/>
          <w:sz w:val="24"/>
          <w:szCs w:val="24"/>
        </w:rPr>
        <w:t>循环l</w:t>
      </w:r>
      <w:r w:rsidR="004E1D13" w:rsidRPr="00925F7A">
        <w:rPr>
          <w:rFonts w:ascii="微软雅黑" w:eastAsia="微软雅黑" w:hAnsi="微软雅黑"/>
          <w:sz w:val="24"/>
          <w:szCs w:val="24"/>
        </w:rPr>
        <w:t>oop和下一节点数量决定需要成功的sum；</w:t>
      </w:r>
    </w:p>
    <w:bookmarkEnd w:id="0"/>
    <w:p w:rsidR="00193140" w:rsidRDefault="00193140">
      <w:pPr>
        <w:rPr>
          <w:rFonts w:hint="eastAsia"/>
        </w:rPr>
      </w:pPr>
      <w:r>
        <w:rPr>
          <w:noProof/>
        </w:rPr>
        <w:drawing>
          <wp:inline distT="0" distB="0" distL="0" distR="0" wp14:anchorId="71CE082F" wp14:editId="7D32DCD4">
            <wp:extent cx="5153025" cy="2724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B3CB4"/>
    <w:multiLevelType w:val="hybridMultilevel"/>
    <w:tmpl w:val="D55CE076"/>
    <w:lvl w:ilvl="0" w:tplc="D742B5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2F"/>
    <w:rsid w:val="00090821"/>
    <w:rsid w:val="00174409"/>
    <w:rsid w:val="00193140"/>
    <w:rsid w:val="00274736"/>
    <w:rsid w:val="002A4C60"/>
    <w:rsid w:val="002A4D2C"/>
    <w:rsid w:val="003E580A"/>
    <w:rsid w:val="004139D6"/>
    <w:rsid w:val="004E1D13"/>
    <w:rsid w:val="00553D0F"/>
    <w:rsid w:val="00575749"/>
    <w:rsid w:val="0060376B"/>
    <w:rsid w:val="006818E4"/>
    <w:rsid w:val="00704BCB"/>
    <w:rsid w:val="00733CB4"/>
    <w:rsid w:val="007B0B2F"/>
    <w:rsid w:val="00804CB5"/>
    <w:rsid w:val="00844149"/>
    <w:rsid w:val="00925F7A"/>
    <w:rsid w:val="00961AFB"/>
    <w:rsid w:val="009B2510"/>
    <w:rsid w:val="009B5BAC"/>
    <w:rsid w:val="009D1D0D"/>
    <w:rsid w:val="00A76D06"/>
    <w:rsid w:val="00B21A2A"/>
    <w:rsid w:val="00BF2828"/>
    <w:rsid w:val="00C5397E"/>
    <w:rsid w:val="00CA6DC0"/>
    <w:rsid w:val="00CD6B30"/>
    <w:rsid w:val="00D70D87"/>
    <w:rsid w:val="00E26ED9"/>
    <w:rsid w:val="00E5052B"/>
    <w:rsid w:val="00EC417B"/>
    <w:rsid w:val="00EC606E"/>
    <w:rsid w:val="00EF7C03"/>
    <w:rsid w:val="00FB05C9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6D3A1-DDB9-43CA-9255-51F0117E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1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封面公司中文名称"/>
    <w:basedOn w:val="a"/>
    <w:rsid w:val="00090821"/>
    <w:pPr>
      <w:widowControl/>
      <w:ind w:firstLineChars="200" w:firstLine="200"/>
      <w:jc w:val="center"/>
    </w:pPr>
    <w:rPr>
      <w:rFonts w:ascii="Consolas" w:eastAsia="黑体" w:hAnsi="Consolas" w:cs="宋体"/>
      <w:kern w:val="0"/>
      <w:sz w:val="36"/>
      <w:szCs w:val="21"/>
    </w:rPr>
  </w:style>
  <w:style w:type="paragraph" w:customStyle="1" w:styleId="a5">
    <w:name w:val="封面标题"/>
    <w:basedOn w:val="a"/>
    <w:rsid w:val="00090821"/>
    <w:pPr>
      <w:widowControl/>
      <w:ind w:firstLineChars="200" w:firstLine="200"/>
      <w:jc w:val="center"/>
    </w:pPr>
    <w:rPr>
      <w:rFonts w:ascii="Consolas" w:eastAsia="黑体" w:hAnsi="Consolas" w:cs="宋体"/>
      <w:kern w:val="0"/>
      <w:sz w:val="52"/>
      <w:szCs w:val="21"/>
    </w:rPr>
  </w:style>
  <w:style w:type="paragraph" w:customStyle="1" w:styleId="a6">
    <w:name w:val="封面一级标题文字"/>
    <w:basedOn w:val="a"/>
    <w:rsid w:val="00090821"/>
    <w:pPr>
      <w:spacing w:line="640" w:lineRule="exact"/>
      <w:ind w:firstLineChars="200" w:firstLine="200"/>
      <w:jc w:val="center"/>
    </w:pPr>
    <w:rPr>
      <w:rFonts w:ascii="黑体" w:eastAsia="黑体" w:hAnsi="黑体" w:cs="Times New Roman"/>
      <w:b/>
      <w:bCs/>
      <w:sz w:val="52"/>
      <w:szCs w:val="24"/>
    </w:rPr>
  </w:style>
  <w:style w:type="paragraph" w:customStyle="1" w:styleId="a7">
    <w:name w:val="居中正文"/>
    <w:basedOn w:val="a"/>
    <w:rsid w:val="00090821"/>
    <w:pPr>
      <w:widowControl/>
      <w:ind w:firstLineChars="200" w:firstLine="200"/>
      <w:jc w:val="center"/>
    </w:pPr>
    <w:rPr>
      <w:rFonts w:ascii="Consolas" w:eastAsia="宋体" w:hAnsi="Consolas" w:cs="宋体"/>
      <w:kern w:val="0"/>
      <w:szCs w:val="20"/>
    </w:rPr>
  </w:style>
  <w:style w:type="paragraph" w:styleId="a8">
    <w:name w:val="List Paragraph"/>
    <w:basedOn w:val="a"/>
    <w:uiPriority w:val="34"/>
    <w:qFormat/>
    <w:rsid w:val="00EC60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1A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2020-12-29T16:18:00Z</dcterms:created>
  <dcterms:modified xsi:type="dcterms:W3CDTF">2020-12-29T16:47:00Z</dcterms:modified>
</cp:coreProperties>
</file>