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CB23CD">
      <w:pPr>
        <w:spacing w:after="600"/>
        <w:jc w:val="center"/>
      </w:pPr>
      <w:r>
        <w:rPr>
          <w:rFonts w:ascii="Times" w:hAnsi="Times" w:cs="Times"/>
          <w:b/>
          <w:spacing w:val="0"/>
          <w:sz w:val="58"/>
        </w:rPr>
        <w:t>应用及备案号使用授权书</w:t>
      </w:r>
    </w:p>
    <w:p w14:paraId="5CE7E6E4">
      <w:pPr>
        <w:spacing w:after="200"/>
      </w:pPr>
      <w:r>
        <w:rPr>
          <w:rFonts w:ascii="Times" w:hAnsi="Times" w:cs="Times"/>
          <w:b/>
          <w:spacing w:val="0"/>
          <w:sz w:val="37"/>
        </w:rPr>
        <w:t>授权方（个人）</w:t>
      </w:r>
      <w:r>
        <w:rPr>
          <w:rFonts w:ascii="Times" w:hAnsi="Times" w:cs="Times"/>
          <w:spacing w:val="0"/>
          <w:sz w:val="37"/>
        </w:rPr>
        <w:t>：马育兵</w:t>
      </w:r>
    </w:p>
    <w:p w14:paraId="672123B4">
      <w:pPr>
        <w:spacing w:after="200"/>
      </w:pPr>
      <w:r>
        <w:rPr>
          <w:rFonts w:ascii="Times" w:hAnsi="Times" w:cs="Times"/>
          <w:b/>
          <w:spacing w:val="0"/>
          <w:sz w:val="37"/>
        </w:rPr>
        <w:t>身份证号码</w:t>
      </w:r>
      <w:r>
        <w:rPr>
          <w:rFonts w:ascii="Times" w:hAnsi="Times" w:cs="Times"/>
          <w:spacing w:val="0"/>
          <w:sz w:val="37"/>
        </w:rPr>
        <w:t>：</w:t>
      </w:r>
      <w:r>
        <w:rPr>
          <w:rFonts w:hint="eastAsia" w:ascii="Times" w:hAnsi="Times" w:cs="Times"/>
          <w:spacing w:val="0"/>
          <w:sz w:val="37"/>
          <w:lang w:val="en-US" w:eastAsia="zh-CN"/>
        </w:rPr>
        <w:t>653223197404150330</w:t>
      </w:r>
    </w:p>
    <w:p w14:paraId="04F7EB9D">
      <w:pPr>
        <w:spacing w:after="200"/>
      </w:pPr>
      <w:r>
        <w:rPr>
          <w:rFonts w:ascii="Times" w:hAnsi="Times" w:cs="Times"/>
          <w:b/>
          <w:spacing w:val="0"/>
          <w:sz w:val="37"/>
        </w:rPr>
        <w:t>联系电话</w:t>
      </w:r>
      <w:r>
        <w:rPr>
          <w:rFonts w:ascii="Times" w:hAnsi="Times" w:cs="Times"/>
          <w:spacing w:val="0"/>
          <w:sz w:val="37"/>
        </w:rPr>
        <w:t>：</w:t>
      </w:r>
      <w:r>
        <w:rPr>
          <w:rFonts w:hint="eastAsia" w:ascii="Times" w:hAnsi="Times" w:cs="Times"/>
          <w:spacing w:val="0"/>
          <w:sz w:val="37"/>
          <w:lang w:val="en-US" w:eastAsia="zh-CN"/>
        </w:rPr>
        <w:t>18161276207</w:t>
      </w:r>
    </w:p>
    <w:p w14:paraId="26E9D786"/>
    <w:p w14:paraId="2C9366F8">
      <w:pPr>
        <w:spacing w:after="200"/>
      </w:pPr>
      <w:r>
        <w:rPr>
          <w:rFonts w:ascii="Times" w:hAnsi="Times" w:cs="Times"/>
          <w:b/>
          <w:spacing w:val="0"/>
          <w:sz w:val="37"/>
        </w:rPr>
        <w:t>被授权方（个体工商户）</w:t>
      </w:r>
      <w:r>
        <w:rPr>
          <w:rFonts w:ascii="Times" w:hAnsi="Times" w:cs="Times"/>
          <w:spacing w:val="0"/>
          <w:sz w:val="37"/>
        </w:rPr>
        <w:t>：高新技术产业开发区智航技术服务部(个体工商户)</w:t>
      </w:r>
    </w:p>
    <w:p w14:paraId="06224491">
      <w:pPr>
        <w:keepNext w:val="0"/>
        <w:keepLines w:val="0"/>
        <w:widowControl/>
        <w:suppressLineNumbers w:val="0"/>
        <w:jc w:val="left"/>
      </w:pPr>
      <w:r>
        <w:rPr>
          <w:rFonts w:ascii="Times" w:hAnsi="Times" w:cs="Times"/>
          <w:b/>
          <w:spacing w:val="0"/>
          <w:sz w:val="37"/>
        </w:rPr>
        <w:t>统一社会信用代码</w:t>
      </w:r>
      <w:r>
        <w:rPr>
          <w:rFonts w:ascii="Times" w:hAnsi="Times" w:cs="Times"/>
          <w:spacing w:val="0"/>
          <w:sz w:val="37"/>
        </w:rPr>
        <w:t>：</w:t>
      </w:r>
      <w:r>
        <w:rPr>
          <w:rFonts w:ascii="PingFang SC" w:hAnsi="PingFang SC" w:eastAsia="PingFang SC" w:cs="PingFang SC"/>
          <w:i w:val="0"/>
          <w:iCs w:val="0"/>
          <w:caps w:val="0"/>
          <w:color w:val="333333"/>
          <w:spacing w:val="0"/>
          <w:kern w:val="0"/>
          <w:sz w:val="35"/>
          <w:szCs w:val="35"/>
          <w:shd w:val="clear" w:fill="F0F7FF"/>
          <w:lang w:val="en-US" w:eastAsia="zh-CN" w:bidi="ar"/>
        </w:rPr>
        <w:t>92220100MAK17T247X</w:t>
      </w:r>
    </w:p>
    <w:p w14:paraId="3D5658F7">
      <w:pPr>
        <w:spacing w:after="200"/>
      </w:pPr>
    </w:p>
    <w:p w14:paraId="534059D1"/>
    <w:p w14:paraId="7F3A1A39">
      <w:pPr>
        <w:spacing w:after="200"/>
      </w:pPr>
      <w:r>
        <w:rPr>
          <w:rFonts w:ascii="Times" w:hAnsi="Times" w:cs="Times"/>
          <w:b/>
          <w:spacing w:val="0"/>
          <w:sz w:val="37"/>
        </w:rPr>
        <w:t>授权事由：</w:t>
      </w:r>
    </w:p>
    <w:p w14:paraId="3DE78FA7">
      <w:pPr>
        <w:spacing w:after="200"/>
      </w:pPr>
      <w:r>
        <w:rPr>
          <w:rFonts w:ascii="Times" w:hAnsi="Times" w:cs="Times"/>
          <w:spacing w:val="0"/>
          <w:sz w:val="37"/>
        </w:rPr>
        <w:t xml:space="preserve">鉴于授权方为移动应用 </w:t>
      </w:r>
      <w:r>
        <w:rPr>
          <w:rFonts w:ascii="Times" w:hAnsi="Times" w:cs="Times"/>
          <w:b/>
          <w:spacing w:val="0"/>
          <w:sz w:val="37"/>
        </w:rPr>
        <w:t>【泡泡单词】</w:t>
      </w:r>
      <w:r>
        <w:rPr>
          <w:rFonts w:ascii="Times" w:hAnsi="Times" w:cs="Times"/>
          <w:spacing w:val="0"/>
          <w:sz w:val="37"/>
        </w:rPr>
        <w:t xml:space="preserve"> （以下简称“该应用”）的 iOS 版本合法开发者及独立备案人，而被授权方正在微信开放平台进行该应用的接入与提审。为满足微信开放平台的审核要求，授权方在此就该应用相关信息的使用向被授权方出具本授权书。</w:t>
      </w:r>
    </w:p>
    <w:p w14:paraId="26CB931E">
      <w:pPr>
        <w:spacing w:after="200"/>
      </w:pPr>
      <w:r>
        <w:rPr>
          <w:rFonts w:ascii="Times" w:hAnsi="Times" w:cs="Times"/>
          <w:b/>
          <w:spacing w:val="0"/>
          <w:sz w:val="37"/>
        </w:rPr>
        <w:t>一、 授权关系说明</w:t>
      </w:r>
    </w:p>
    <w:p w14:paraId="40B548F3">
      <w:pPr>
        <w:spacing w:after="200"/>
      </w:pPr>
      <w:r>
        <w:rPr>
          <w:rFonts w:ascii="Times" w:hAnsi="Times" w:cs="Times"/>
          <w:spacing w:val="0"/>
          <w:sz w:val="37"/>
        </w:rPr>
        <w:t xml:space="preserve">授权方是 </w:t>
      </w:r>
      <w:r>
        <w:rPr>
          <w:rFonts w:ascii="Times" w:hAnsi="Times" w:cs="Times"/>
          <w:b/>
          <w:spacing w:val="0"/>
          <w:sz w:val="37"/>
        </w:rPr>
        <w:t>【泡泡单词】</w:t>
      </w:r>
      <w:r>
        <w:rPr>
          <w:rFonts w:ascii="Times" w:hAnsi="Times" w:cs="Times"/>
          <w:spacing w:val="0"/>
          <w:sz w:val="37"/>
        </w:rPr>
        <w:t xml:space="preserve"> iOS 应用（App Store 开发者名称：马育兵）的所有者，同时也是该应用的 APP 备案号的合法主办者。</w:t>
      </w:r>
    </w:p>
    <w:p w14:paraId="2E17ED68">
      <w:pPr>
        <w:spacing w:after="200"/>
      </w:pPr>
      <w:r>
        <w:rPr>
          <w:rFonts w:ascii="Times" w:hAnsi="Times" w:cs="Times"/>
          <w:spacing w:val="0"/>
          <w:sz w:val="37"/>
        </w:rPr>
        <w:t>因业务运营需要，授权方同意将该应用的相关资质信息授权给被授权方在微信开放平台使用。</w:t>
      </w:r>
    </w:p>
    <w:p w14:paraId="0D6E0F61">
      <w:pPr>
        <w:spacing w:after="200"/>
      </w:pPr>
      <w:r>
        <w:rPr>
          <w:rFonts w:ascii="Times" w:hAnsi="Times" w:cs="Times"/>
          <w:b/>
          <w:spacing w:val="0"/>
          <w:sz w:val="37"/>
        </w:rPr>
        <w:t>二、 授权内容</w:t>
      </w:r>
    </w:p>
    <w:p w14:paraId="3FDAA4AC">
      <w:pPr>
        <w:spacing w:after="200"/>
      </w:pPr>
      <w:r>
        <w:rPr>
          <w:rFonts w:ascii="Times" w:hAnsi="Times" w:cs="Times"/>
          <w:spacing w:val="0"/>
          <w:sz w:val="37"/>
        </w:rPr>
        <w:t>授权方在此不可撤销地全权授权被授权方，在微信开放平台账号（主体：高新技术产业开发区智航技术服务部(个体工商户)）下进行应用创建、提交审核、配置接入等操作时，合理使用以下信息及资质：</w:t>
      </w:r>
    </w:p>
    <w:p w14:paraId="5C409380">
      <w:pPr>
        <w:spacing w:after="200"/>
      </w:pPr>
      <w:r>
        <w:rPr>
          <w:rFonts w:ascii="Times" w:hAnsi="Times" w:cs="Times"/>
          <w:spacing w:val="0"/>
          <w:sz w:val="37"/>
        </w:rPr>
        <w:t xml:space="preserve">1. </w:t>
      </w:r>
      <w:r>
        <w:rPr>
          <w:rFonts w:ascii="Times" w:hAnsi="Times" w:cs="Times"/>
          <w:b/>
          <w:spacing w:val="0"/>
          <w:sz w:val="37"/>
        </w:rPr>
        <w:t>iOS 应用信息使用权</w:t>
      </w:r>
      <w:r>
        <w:rPr>
          <w:rFonts w:ascii="Times" w:hAnsi="Times" w:cs="Times"/>
          <w:spacing w:val="0"/>
          <w:sz w:val="37"/>
        </w:rPr>
        <w:t>：授权被授权方在微信开放平台提审基本信息中，绑定并使用授权方名下的【泡泡单词】iOS 应用及其下载链接。</w:t>
      </w:r>
    </w:p>
    <w:p w14:paraId="49B62C1E">
      <w:pPr>
        <w:spacing w:after="200"/>
      </w:pPr>
      <w:r>
        <w:rPr>
          <w:rFonts w:ascii="Times" w:hAnsi="Times" w:cs="Times"/>
          <w:spacing w:val="0"/>
          <w:sz w:val="37"/>
        </w:rPr>
        <w:t xml:space="preserve">2. </w:t>
      </w:r>
      <w:r>
        <w:rPr>
          <w:rFonts w:ascii="Times" w:hAnsi="Times" w:cs="Times"/>
          <w:b/>
          <w:spacing w:val="0"/>
          <w:sz w:val="37"/>
        </w:rPr>
        <w:t>APP 备案号使用权</w:t>
      </w:r>
      <w:r>
        <w:rPr>
          <w:rFonts w:ascii="Times" w:hAnsi="Times" w:cs="Times"/>
          <w:spacing w:val="0"/>
          <w:sz w:val="37"/>
        </w:rPr>
        <w:t>：授权被授权方在微信开放平台提审及日常运营中，绑定并使用【泡泡单词】对应的 APP 备案号。</w:t>
      </w:r>
    </w:p>
    <w:p w14:paraId="0B85631D">
      <w:pPr>
        <w:spacing w:after="200"/>
      </w:pPr>
      <w:r>
        <w:rPr>
          <w:rFonts w:ascii="Times" w:hAnsi="Times" w:cs="Times"/>
          <w:b/>
          <w:spacing w:val="0"/>
          <w:sz w:val="37"/>
        </w:rPr>
        <w:t>三、 授权期限</w:t>
      </w:r>
    </w:p>
    <w:p w14:paraId="64F1FA43">
      <w:pPr>
        <w:spacing w:after="200"/>
      </w:pPr>
      <w:r>
        <w:rPr>
          <w:rFonts w:ascii="Times" w:hAnsi="Times" w:cs="Times"/>
          <w:spacing w:val="0"/>
          <w:sz w:val="37"/>
        </w:rPr>
        <w:t xml:space="preserve">本授权书自双方签字/盖章之日起生效，授权时间为 </w:t>
      </w:r>
      <w:r>
        <w:rPr>
          <w:rFonts w:ascii="Times" w:hAnsi="Times" w:cs="Times"/>
          <w:b/>
          <w:spacing w:val="0"/>
          <w:sz w:val="37"/>
        </w:rPr>
        <w:t>长期有效</w:t>
      </w:r>
      <w:r>
        <w:rPr>
          <w:rFonts w:ascii="Times" w:hAnsi="Times" w:cs="Times"/>
          <w:spacing w:val="0"/>
          <w:sz w:val="37"/>
        </w:rPr>
        <w:t>，直至双方另行签署书面文件终止本授权。</w:t>
      </w:r>
    </w:p>
    <w:p w14:paraId="40215DA3">
      <w:pPr>
        <w:spacing w:after="200"/>
      </w:pPr>
      <w:r>
        <w:rPr>
          <w:rFonts w:ascii="Times" w:hAnsi="Times" w:cs="Times"/>
          <w:spacing w:val="0"/>
          <w:sz w:val="37"/>
        </w:rPr>
        <w:t>授权方承诺以上授权信息的真实性、合法性和有效性，保证被授权方有权合理使用上述应用信息。</w:t>
      </w:r>
    </w:p>
    <w:p w14:paraId="1E27F029"/>
    <w:p w14:paraId="1DDBA158"/>
    <w:p w14:paraId="02C586AE"/>
    <w:p w14:paraId="74C8F516">
      <w:pPr>
        <w:spacing w:after="200"/>
      </w:pPr>
      <w:r>
        <w:rPr>
          <w:rFonts w:ascii="Times" w:hAnsi="Times" w:cs="Times"/>
          <w:b/>
          <w:spacing w:val="0"/>
          <w:sz w:val="37"/>
        </w:rPr>
        <w:t>授权方签字及按指印（个人）</w:t>
      </w:r>
      <w:r>
        <w:rPr>
          <w:rFonts w:ascii="Times" w:hAnsi="Times" w:cs="Times"/>
          <w:spacing w:val="0"/>
          <w:sz w:val="37"/>
        </w:rPr>
        <w:t>：</w:t>
      </w:r>
      <w:r>
        <w:drawing>
          <wp:inline distT="0" distB="0" distL="114300" distR="114300">
            <wp:extent cx="2902585" cy="1440180"/>
            <wp:effectExtent l="0" t="0" r="1841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902585" cy="1440180"/>
                    </a:xfrm>
                    <a:prstGeom prst="rect">
                      <a:avLst/>
                    </a:prstGeom>
                    <a:noFill/>
                    <a:ln>
                      <a:noFill/>
                    </a:ln>
                  </pic:spPr>
                </pic:pic>
              </a:graphicData>
            </a:graphic>
          </wp:inline>
        </w:drawing>
      </w:r>
    </w:p>
    <w:p w14:paraId="6F37B058">
      <w:pPr>
        <w:spacing w:after="200"/>
      </w:pPr>
      <w:r>
        <w:rPr>
          <w:rFonts w:ascii="Times" w:hAnsi="Times" w:cs="Times"/>
          <w:spacing w:val="0"/>
          <w:sz w:val="37"/>
        </w:rPr>
        <w:t xml:space="preserve">日期： </w:t>
      </w:r>
      <w:r>
        <w:rPr>
          <w:rFonts w:hint="eastAsia" w:ascii="Times" w:hAnsi="Times" w:cs="Times"/>
          <w:spacing w:val="0"/>
          <w:sz w:val="37"/>
          <w:lang w:val="en-US" w:eastAsia="zh-CN"/>
        </w:rPr>
        <w:t>2026</w:t>
      </w:r>
      <w:r>
        <w:rPr>
          <w:rFonts w:ascii="Times" w:hAnsi="Times" w:cs="Times"/>
          <w:spacing w:val="0"/>
          <w:sz w:val="37"/>
        </w:rPr>
        <w:t xml:space="preserve"> 年 </w:t>
      </w:r>
      <w:r>
        <w:rPr>
          <w:rFonts w:hint="eastAsia" w:ascii="Times" w:hAnsi="Times" w:cs="Times"/>
          <w:spacing w:val="0"/>
          <w:sz w:val="37"/>
          <w:lang w:val="en-US" w:eastAsia="zh-CN"/>
        </w:rPr>
        <w:t>02</w:t>
      </w:r>
      <w:r>
        <w:rPr>
          <w:rFonts w:ascii="Times" w:hAnsi="Times" w:cs="Times"/>
          <w:spacing w:val="0"/>
          <w:sz w:val="37"/>
        </w:rPr>
        <w:t xml:space="preserve"> 月 </w:t>
      </w:r>
      <w:r>
        <w:rPr>
          <w:rFonts w:hint="eastAsia" w:ascii="Times" w:hAnsi="Times" w:cs="Times"/>
          <w:spacing w:val="0"/>
          <w:sz w:val="37"/>
          <w:lang w:val="en-US" w:eastAsia="zh-CN"/>
        </w:rPr>
        <w:t>23</w:t>
      </w:r>
      <w:r>
        <w:rPr>
          <w:rFonts w:ascii="Times" w:hAnsi="Times" w:cs="Times"/>
          <w:spacing w:val="0"/>
          <w:sz w:val="37"/>
        </w:rPr>
        <w:t xml:space="preserve"> 日</w:t>
      </w:r>
    </w:p>
    <w:p w14:paraId="266F5786"/>
    <w:p w14:paraId="27756A92">
      <w:pPr>
        <w:spacing w:after="200"/>
      </w:pPr>
      <w:r>
        <w:rPr>
          <w:rFonts w:ascii="Times" w:hAnsi="Times" w:cs="Times"/>
          <w:b/>
          <w:spacing w:val="0"/>
          <w:sz w:val="37"/>
        </w:rPr>
        <w:t>被授权方盖章（个体工商户）</w:t>
      </w:r>
      <w:r>
        <w:rPr>
          <w:rFonts w:ascii="Times" w:hAnsi="Times" w:cs="Times"/>
          <w:spacing w:val="0"/>
          <w:sz w:val="37"/>
        </w:rPr>
        <w:t>：</w:t>
      </w:r>
      <w:r>
        <w:drawing>
          <wp:inline distT="0" distB="0" distL="114300" distR="114300">
            <wp:extent cx="2800350" cy="1389380"/>
            <wp:effectExtent l="0" t="0" r="1905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800350" cy="1389380"/>
                    </a:xfrm>
                    <a:prstGeom prst="rect">
                      <a:avLst/>
                    </a:prstGeom>
                    <a:noFill/>
                    <a:ln>
                      <a:noFill/>
                    </a:ln>
                  </pic:spPr>
                </pic:pic>
              </a:graphicData>
            </a:graphic>
          </wp:inline>
        </w:drawing>
      </w:r>
      <w:bookmarkStart w:id="0" w:name="_GoBack"/>
      <w:bookmarkEnd w:id="0"/>
    </w:p>
    <w:p w14:paraId="682BE279">
      <w:pPr>
        <w:spacing w:after="200"/>
      </w:pPr>
      <w:r>
        <w:rPr>
          <w:rFonts w:ascii="Times" w:hAnsi="Times" w:cs="Times"/>
          <w:spacing w:val="0"/>
          <w:sz w:val="37"/>
        </w:rPr>
        <w:t xml:space="preserve">日期： </w:t>
      </w:r>
      <w:r>
        <w:rPr>
          <w:rFonts w:hint="eastAsia" w:ascii="Times" w:hAnsi="Times" w:cs="Times"/>
          <w:spacing w:val="0"/>
          <w:sz w:val="37"/>
          <w:lang w:val="en-US" w:eastAsia="zh-CN"/>
        </w:rPr>
        <w:t>2026</w:t>
      </w:r>
      <w:r>
        <w:rPr>
          <w:rFonts w:ascii="Times" w:hAnsi="Times" w:cs="Times"/>
          <w:spacing w:val="0"/>
          <w:sz w:val="37"/>
        </w:rPr>
        <w:t xml:space="preserve"> 年 </w:t>
      </w:r>
      <w:r>
        <w:rPr>
          <w:rFonts w:hint="eastAsia" w:ascii="Times" w:hAnsi="Times" w:cs="Times"/>
          <w:spacing w:val="0"/>
          <w:sz w:val="37"/>
          <w:lang w:val="en-US" w:eastAsia="zh-CN"/>
        </w:rPr>
        <w:t>02</w:t>
      </w:r>
      <w:r>
        <w:rPr>
          <w:rFonts w:ascii="Times" w:hAnsi="Times" w:cs="Times"/>
          <w:spacing w:val="0"/>
          <w:sz w:val="37"/>
        </w:rPr>
        <w:t xml:space="preserve"> 月 </w:t>
      </w:r>
      <w:r>
        <w:rPr>
          <w:rFonts w:hint="eastAsia" w:ascii="Times" w:hAnsi="Times" w:cs="Times"/>
          <w:spacing w:val="0"/>
          <w:sz w:val="37"/>
          <w:lang w:val="en-US" w:eastAsia="zh-CN"/>
        </w:rPr>
        <w:t>23</w:t>
      </w:r>
      <w:r>
        <w:rPr>
          <w:rFonts w:ascii="Times" w:hAnsi="Times" w:cs="Times"/>
          <w:spacing w:val="0"/>
          <w:sz w:val="37"/>
        </w:rPr>
        <w:t xml:space="preserve"> 日</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w:altName w:val="Times New Roman"/>
    <w:panose1 w:val="00000000000000000000"/>
    <w:charset w:val="00"/>
    <w:family w:val="auto"/>
    <w:pitch w:val="default"/>
    <w:sig w:usb0="00000000" w:usb1="00000000" w:usb2="00000000" w:usb3="00000000" w:csb0="00000000" w:csb1="00000000"/>
  </w:font>
  <w:font w:name="黑体">
    <w:altName w:val="黑体-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7297DC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24</TotalTime>
  <ScaleCrop>false</ScaleCrop>
  <LinksUpToDate>false</LinksUpToDate>
  <Application>WPS Office_6.13.1.8709_F1E327BC-269C-435d-A152-05C5408002CA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2026-02-23T19:37:36Z</dcterms:created>
  <dc:creator>Data</dc:creator>
  <cp:lastModifiedBy>匕首的闪光</cp:lastModifiedBy>
  <dcterms:modified xsi:type="dcterms:W3CDTF">2026-02-23T20:02:06Z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2052-6.13.1.8709</vt:lpwstr>
  </property>
  <property fmtid="{D5CDD505-2E9C-101B-9397-08002B2CF9AE}" pid="3" name="ICV">
    <vt:lpwstr>D66016B81EC851D1BE419C690D47D19E_42</vt:lpwstr>
  </property>
</Properties>
</file>