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3A2" w:rsidRDefault="006F510D" w:rsidP="006F510D">
      <w:pPr>
        <w:jc w:val="center"/>
        <w:rPr>
          <w:b/>
          <w:sz w:val="44"/>
        </w:rPr>
      </w:pPr>
      <w:r w:rsidRPr="006F510D">
        <w:rPr>
          <w:rFonts w:hint="eastAsia"/>
          <w:b/>
          <w:sz w:val="44"/>
        </w:rPr>
        <w:t>软件项目管理</w:t>
      </w:r>
    </w:p>
    <w:p w:rsidR="006F510D" w:rsidRDefault="006F510D" w:rsidP="006F510D">
      <w:pPr>
        <w:pStyle w:val="1"/>
      </w:pPr>
      <w:r>
        <w:rPr>
          <w:rFonts w:hint="eastAsia"/>
        </w:rPr>
        <w:t>WBS</w:t>
      </w:r>
    </w:p>
    <w:p w:rsidR="006F510D" w:rsidRDefault="006F510D" w:rsidP="006F510D">
      <w:r>
        <w:rPr>
          <w:noProof/>
        </w:rPr>
        <w:drawing>
          <wp:inline distT="0" distB="0" distL="0" distR="0" wp14:anchorId="2B9289A3" wp14:editId="07AB7C06">
            <wp:extent cx="5274310" cy="3805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805555"/>
                    </a:xfrm>
                    <a:prstGeom prst="rect">
                      <a:avLst/>
                    </a:prstGeom>
                  </pic:spPr>
                </pic:pic>
              </a:graphicData>
            </a:graphic>
          </wp:inline>
        </w:drawing>
      </w:r>
    </w:p>
    <w:p w:rsidR="006F510D" w:rsidRDefault="006F510D" w:rsidP="006F510D">
      <w:pPr>
        <w:pStyle w:val="1"/>
      </w:pPr>
      <w:r w:rsidRPr="006F510D">
        <w:t>初步范围说明书</w:t>
      </w:r>
    </w:p>
    <w:p w:rsidR="006F510D" w:rsidRDefault="006F510D" w:rsidP="006F510D">
      <w:pPr>
        <w:pStyle w:val="2"/>
      </w:pPr>
      <w:r>
        <w:rPr>
          <w:rFonts w:hint="eastAsia"/>
        </w:rPr>
        <w:t>1</w:t>
      </w:r>
      <w:r>
        <w:t xml:space="preserve"> </w:t>
      </w:r>
      <w:r w:rsidR="009B2BBD">
        <w:rPr>
          <w:rFonts w:hint="eastAsia"/>
        </w:rPr>
        <w:t>设计背景</w:t>
      </w:r>
    </w:p>
    <w:p w:rsidR="009B2BBD" w:rsidRDefault="009B2BBD" w:rsidP="009B2BBD">
      <w:pPr>
        <w:rPr>
          <w:rFonts w:ascii="宋体" w:eastAsia="宋体" w:hAnsi="宋体"/>
          <w:sz w:val="28"/>
          <w:szCs w:val="28"/>
        </w:rPr>
      </w:pPr>
      <w:r>
        <w:rPr>
          <w:rFonts w:ascii="宋体" w:eastAsia="宋体" w:hAnsi="宋体"/>
          <w:sz w:val="28"/>
          <w:szCs w:val="28"/>
        </w:rPr>
        <w:tab/>
      </w:r>
      <w:r w:rsidRPr="009B2BBD">
        <w:rPr>
          <w:rFonts w:ascii="宋体" w:eastAsia="宋体" w:hAnsi="宋体" w:hint="eastAsia"/>
          <w:sz w:val="28"/>
          <w:szCs w:val="28"/>
        </w:rPr>
        <w:t>图书管理工作面对大量的</w:t>
      </w:r>
      <w:proofErr w:type="gramStart"/>
      <w:r w:rsidRPr="009B2BBD">
        <w:rPr>
          <w:rFonts w:ascii="宋体" w:eastAsia="宋体" w:hAnsi="宋体" w:hint="eastAsia"/>
          <w:sz w:val="28"/>
          <w:szCs w:val="28"/>
        </w:rPr>
        <w:t>的</w:t>
      </w:r>
      <w:proofErr w:type="gramEnd"/>
      <w:r w:rsidRPr="009B2BBD">
        <w:rPr>
          <w:rFonts w:ascii="宋体" w:eastAsia="宋体" w:hAnsi="宋体" w:hint="eastAsia"/>
          <w:sz w:val="28"/>
          <w:szCs w:val="28"/>
        </w:rPr>
        <w:t>可模块化的处理的信息，是当今信息革命的一个重要阵地。为此设计图书馆管理信息系统就是采用现代化的信息管理方式代替手工管理方式，提高图书管理工作效率，做到信息的规范管理，科学统计和快速查询，让图书馆更好地为学校服务。</w:t>
      </w:r>
    </w:p>
    <w:p w:rsidR="009B2BBD" w:rsidRDefault="009B2BBD" w:rsidP="009B2BBD">
      <w:pPr>
        <w:rPr>
          <w:rFonts w:ascii="宋体" w:eastAsia="宋体" w:hAnsi="宋体"/>
          <w:sz w:val="28"/>
          <w:szCs w:val="28"/>
        </w:rPr>
      </w:pPr>
    </w:p>
    <w:p w:rsidR="009B2BBD" w:rsidRDefault="009B2BBD" w:rsidP="009B2BBD">
      <w:pPr>
        <w:pStyle w:val="2"/>
      </w:pPr>
      <w:r>
        <w:rPr>
          <w:rFonts w:hint="eastAsia"/>
        </w:rPr>
        <w:lastRenderedPageBreak/>
        <w:t>2</w:t>
      </w:r>
      <w:r>
        <w:t xml:space="preserve"> </w:t>
      </w:r>
      <w:r>
        <w:rPr>
          <w:rFonts w:hint="eastAsia"/>
        </w:rPr>
        <w:t>设计范围</w:t>
      </w:r>
    </w:p>
    <w:p w:rsidR="009B2BBD" w:rsidRDefault="009B2BBD" w:rsidP="009B2BBD">
      <w:pPr>
        <w:pStyle w:val="2"/>
      </w:pPr>
      <w:r>
        <w:rPr>
          <w:rFonts w:hint="eastAsia"/>
        </w:rPr>
        <w:t>任务概述</w:t>
      </w:r>
    </w:p>
    <w:p w:rsidR="009B2BBD" w:rsidRDefault="009B2BBD" w:rsidP="009B2BBD">
      <w:pPr>
        <w:rPr>
          <w:rFonts w:ascii="宋体" w:eastAsia="宋体" w:hAnsi="宋体"/>
          <w:sz w:val="28"/>
          <w:szCs w:val="28"/>
        </w:rPr>
      </w:pPr>
      <w:r>
        <w:rPr>
          <w:rFonts w:ascii="宋体" w:eastAsia="宋体" w:hAnsi="宋体"/>
          <w:sz w:val="28"/>
          <w:szCs w:val="28"/>
        </w:rPr>
        <w:tab/>
      </w:r>
      <w:r w:rsidRPr="009B2BBD">
        <w:rPr>
          <w:rFonts w:ascii="宋体" w:eastAsia="宋体" w:hAnsi="宋体" w:hint="eastAsia"/>
          <w:sz w:val="28"/>
          <w:szCs w:val="28"/>
        </w:rPr>
        <w:t>经过详细调查，并多次与负责图书管理的老师进行研讨后，加深了对现行图书管理业务的深刻了解，与此同时，将整个图书管理的业务流程抽象描述如下：</w:t>
      </w:r>
    </w:p>
    <w:p w:rsidR="009B2BBD" w:rsidRPr="009B2BBD" w:rsidRDefault="009B2BBD" w:rsidP="009B2BBD">
      <w:pPr>
        <w:rPr>
          <w:rFonts w:ascii="宋体" w:eastAsia="宋体" w:hAnsi="宋体"/>
          <w:sz w:val="28"/>
          <w:szCs w:val="28"/>
        </w:rPr>
      </w:pPr>
      <w:r w:rsidRPr="009B2BBD">
        <w:rPr>
          <w:rFonts w:ascii="宋体" w:eastAsia="宋体" w:hAnsi="宋体"/>
          <w:sz w:val="28"/>
          <w:szCs w:val="28"/>
        </w:rPr>
        <w:t>(1)新的图书购进后，分门别类地进行归并汇总，加以编号：</w:t>
      </w:r>
    </w:p>
    <w:p w:rsidR="009B2BBD" w:rsidRPr="009B2BBD" w:rsidRDefault="009B2BBD" w:rsidP="009B2BBD">
      <w:pPr>
        <w:rPr>
          <w:rFonts w:ascii="宋体" w:eastAsia="宋体" w:hAnsi="宋体"/>
          <w:sz w:val="28"/>
          <w:szCs w:val="28"/>
        </w:rPr>
      </w:pPr>
      <w:r w:rsidRPr="009B2BBD">
        <w:rPr>
          <w:rFonts w:ascii="宋体" w:eastAsia="宋体" w:hAnsi="宋体"/>
          <w:sz w:val="28"/>
          <w:szCs w:val="28"/>
        </w:rPr>
        <w:t>(2)新书编号后，上到书架以备学生借阅：</w:t>
      </w:r>
    </w:p>
    <w:p w:rsidR="009B2BBD" w:rsidRPr="009B2BBD" w:rsidRDefault="009B2BBD" w:rsidP="009B2BBD">
      <w:pPr>
        <w:rPr>
          <w:rFonts w:ascii="宋体" w:eastAsia="宋体" w:hAnsi="宋体"/>
          <w:sz w:val="28"/>
          <w:szCs w:val="28"/>
        </w:rPr>
      </w:pPr>
      <w:r w:rsidRPr="009B2BBD">
        <w:rPr>
          <w:rFonts w:ascii="宋体" w:eastAsia="宋体" w:hAnsi="宋体"/>
          <w:sz w:val="28"/>
          <w:szCs w:val="28"/>
        </w:rPr>
        <w:t>(3)如某学生需要借阅图书，则在其本人的借阅登记表上进行登记，记录相</w:t>
      </w:r>
      <w:r w:rsidRPr="009B2BBD">
        <w:rPr>
          <w:rFonts w:ascii="宋体" w:eastAsia="宋体" w:hAnsi="宋体" w:hint="eastAsia"/>
          <w:sz w:val="28"/>
          <w:szCs w:val="28"/>
        </w:rPr>
        <w:t>关借阅信息与借阅日期：</w:t>
      </w:r>
    </w:p>
    <w:p w:rsidR="009B2BBD" w:rsidRDefault="009B2BBD" w:rsidP="009B2BBD">
      <w:pPr>
        <w:rPr>
          <w:rFonts w:ascii="宋体" w:eastAsia="宋体" w:hAnsi="宋体"/>
          <w:sz w:val="28"/>
          <w:szCs w:val="28"/>
        </w:rPr>
      </w:pPr>
      <w:r w:rsidRPr="009B2BBD">
        <w:rPr>
          <w:rFonts w:ascii="宋体" w:eastAsia="宋体" w:hAnsi="宋体"/>
          <w:sz w:val="28"/>
          <w:szCs w:val="28"/>
        </w:rPr>
        <w:t>(4)学生借阅图书后，应及时归还图书，并在本人的借阅登记表上注明还书</w:t>
      </w:r>
      <w:r w:rsidRPr="009B2BBD">
        <w:rPr>
          <w:rFonts w:ascii="宋体" w:eastAsia="宋体" w:hAnsi="宋体" w:hint="eastAsia"/>
          <w:sz w:val="28"/>
          <w:szCs w:val="28"/>
        </w:rPr>
        <w:t>日期和时间。</w:t>
      </w:r>
    </w:p>
    <w:p w:rsidR="009B2BBD" w:rsidRDefault="009B2BBD" w:rsidP="009B2BBD">
      <w:pPr>
        <w:rPr>
          <w:rFonts w:ascii="宋体" w:eastAsia="宋体" w:hAnsi="宋体"/>
          <w:sz w:val="28"/>
          <w:szCs w:val="28"/>
        </w:rPr>
      </w:pPr>
    </w:p>
    <w:p w:rsidR="009B2BBD" w:rsidRDefault="009B2BBD" w:rsidP="009B2BBD">
      <w:pPr>
        <w:pStyle w:val="2"/>
      </w:pPr>
      <w:r>
        <w:rPr>
          <w:rFonts w:hint="eastAsia"/>
        </w:rPr>
        <w:t>功能</w:t>
      </w:r>
    </w:p>
    <w:p w:rsidR="009B2BBD" w:rsidRPr="009B2BBD" w:rsidRDefault="009B2BBD" w:rsidP="009B2BBD">
      <w:pPr>
        <w:rPr>
          <w:rFonts w:hint="eastAsia"/>
        </w:rPr>
      </w:pPr>
      <w:r>
        <w:rPr>
          <w:rFonts w:ascii="宋体" w:eastAsia="宋体" w:hAnsi="宋体"/>
          <w:sz w:val="28"/>
          <w:szCs w:val="28"/>
        </w:rPr>
        <w:tab/>
      </w:r>
      <w:r w:rsidRPr="009B2BBD">
        <w:rPr>
          <w:rFonts w:ascii="宋体" w:eastAsia="宋体" w:hAnsi="宋体" w:hint="eastAsia"/>
          <w:sz w:val="28"/>
          <w:szCs w:val="28"/>
        </w:rPr>
        <w:t>功能：可分为查询、用户管理、书籍管理三大部分</w:t>
      </w:r>
      <w:bookmarkStart w:id="0" w:name="_GoBack"/>
      <w:bookmarkEnd w:id="0"/>
    </w:p>
    <w:sectPr w:rsidR="009B2BBD" w:rsidRPr="009B2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0D"/>
    <w:rsid w:val="006F510D"/>
    <w:rsid w:val="007773A2"/>
    <w:rsid w:val="009B2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ADF6"/>
  <w15:chartTrackingRefBased/>
  <w15:docId w15:val="{E23CA326-B3F8-4D95-9D28-B49811B5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51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51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510D"/>
    <w:rPr>
      <w:b/>
      <w:bCs/>
      <w:kern w:val="44"/>
      <w:sz w:val="44"/>
      <w:szCs w:val="44"/>
    </w:rPr>
  </w:style>
  <w:style w:type="character" w:customStyle="1" w:styleId="20">
    <w:name w:val="标题 2 字符"/>
    <w:basedOn w:val="a0"/>
    <w:link w:val="2"/>
    <w:uiPriority w:val="9"/>
    <w:rsid w:val="006F510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余某人</dc:creator>
  <cp:keywords/>
  <dc:description/>
  <cp:lastModifiedBy>余某人</cp:lastModifiedBy>
  <cp:revision>1</cp:revision>
  <dcterms:created xsi:type="dcterms:W3CDTF">2022-03-30T13:14:00Z</dcterms:created>
  <dcterms:modified xsi:type="dcterms:W3CDTF">2022-03-30T13:35:00Z</dcterms:modified>
</cp:coreProperties>
</file>