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FC8C4" w14:textId="77777777" w:rsidR="00282D97" w:rsidRDefault="00282D97"/>
    <w:p w14:paraId="4D55F0DA" w14:textId="77777777" w:rsidR="00282D97" w:rsidRDefault="008B7BB7">
      <w:pPr>
        <w:jc w:val="center"/>
        <w:rPr>
          <w:b/>
          <w:bCs/>
          <w:sz w:val="32"/>
          <w:szCs w:val="32"/>
        </w:rPr>
      </w:pPr>
      <w:r>
        <w:rPr>
          <w:b/>
          <w:bCs/>
          <w:sz w:val="32"/>
          <w:szCs w:val="32"/>
        </w:rPr>
        <w:t xml:space="preserve">Informatics 1: Object Oriented Programming </w:t>
      </w:r>
    </w:p>
    <w:p w14:paraId="7505B961" w14:textId="77777777" w:rsidR="00282D97" w:rsidRDefault="00282D97">
      <w:pPr>
        <w:jc w:val="center"/>
      </w:pPr>
    </w:p>
    <w:p w14:paraId="77A5A470" w14:textId="77777777" w:rsidR="00282D97" w:rsidRDefault="008B7BB7">
      <w:pPr>
        <w:jc w:val="center"/>
        <w:rPr>
          <w:b/>
          <w:bCs/>
          <w:sz w:val="32"/>
          <w:szCs w:val="32"/>
        </w:rPr>
      </w:pPr>
      <w:r>
        <w:rPr>
          <w:b/>
          <w:bCs/>
          <w:sz w:val="32"/>
          <w:szCs w:val="32"/>
        </w:rPr>
        <w:t>Assignment 2 - Report</w:t>
      </w:r>
    </w:p>
    <w:p w14:paraId="28A2539A" w14:textId="77777777" w:rsidR="00282D97" w:rsidRDefault="00282D97">
      <w:pPr>
        <w:jc w:val="center"/>
      </w:pPr>
    </w:p>
    <w:p w14:paraId="766DF89C" w14:textId="3C908492" w:rsidR="00282D97" w:rsidRDefault="008B7BB7">
      <w:pPr>
        <w:jc w:val="center"/>
      </w:pPr>
      <w:r>
        <w:rPr>
          <w:b/>
          <w:bCs/>
        </w:rPr>
        <w:t>&lt;</w:t>
      </w:r>
      <w:r w:rsidR="00A10110">
        <w:rPr>
          <w:b/>
          <w:bCs/>
        </w:rPr>
        <w:t>S2084333</w:t>
      </w:r>
      <w:r>
        <w:rPr>
          <w:b/>
          <w:bCs/>
        </w:rPr>
        <w:t>&gt;</w:t>
      </w:r>
    </w:p>
    <w:p w14:paraId="73E76551" w14:textId="2EEE389C" w:rsidR="00282D97" w:rsidRDefault="008B7BB7">
      <w:pPr>
        <w:jc w:val="center"/>
        <w:rPr>
          <w:b/>
          <w:bCs/>
        </w:rPr>
      </w:pPr>
      <w:r>
        <w:rPr>
          <w:b/>
          <w:bCs/>
        </w:rPr>
        <w:t>&lt;</w:t>
      </w:r>
      <w:r w:rsidR="00A10110">
        <w:rPr>
          <w:b/>
          <w:bCs/>
        </w:rPr>
        <w:t>March 5</w:t>
      </w:r>
      <w:r w:rsidR="00A10110" w:rsidRPr="00A10110">
        <w:rPr>
          <w:b/>
          <w:bCs/>
          <w:vertAlign w:val="superscript"/>
        </w:rPr>
        <w:t>th</w:t>
      </w:r>
      <w:r w:rsidR="00A10110">
        <w:rPr>
          <w:b/>
          <w:bCs/>
        </w:rPr>
        <w:t xml:space="preserve"> 2021</w:t>
      </w:r>
      <w:r>
        <w:rPr>
          <w:b/>
          <w:bCs/>
        </w:rPr>
        <w:t>&gt;</w:t>
      </w:r>
    </w:p>
    <w:p w14:paraId="0F26BCF4" w14:textId="77777777" w:rsidR="00282D97" w:rsidRDefault="00282D97"/>
    <w:p w14:paraId="5C2B9F1A" w14:textId="77777777" w:rsidR="00282D97" w:rsidRDefault="00282D97"/>
    <w:p w14:paraId="108386B5" w14:textId="77777777" w:rsidR="00282D97" w:rsidRDefault="008B7BB7">
      <w:pPr>
        <w:rPr>
          <w:b/>
          <w:bCs/>
          <w:sz w:val="28"/>
          <w:szCs w:val="28"/>
        </w:rPr>
      </w:pPr>
      <w:r>
        <w:rPr>
          <w:b/>
          <w:bCs/>
          <w:sz w:val="28"/>
          <w:szCs w:val="28"/>
        </w:rPr>
        <w:t>Basic</w:t>
      </w:r>
    </w:p>
    <w:p w14:paraId="6FF724BD" w14:textId="103191CA" w:rsidR="00282D97" w:rsidRDefault="00A10110">
      <w:r>
        <w:t>This section looks at the details of the implementation, lists out the features, a specification of the program,</w:t>
      </w:r>
    </w:p>
    <w:p w14:paraId="58B2A8B4" w14:textId="2D12F898" w:rsidR="00A10110" w:rsidRDefault="00A10110">
      <w:r>
        <w:t>and some additional features that might be useful.</w:t>
      </w:r>
    </w:p>
    <w:p w14:paraId="5886BA6A" w14:textId="77777777" w:rsidR="00A10110" w:rsidRDefault="00A10110"/>
    <w:p w14:paraId="77494AFC" w14:textId="77777777" w:rsidR="00282D97" w:rsidRDefault="008B7BB7">
      <w:pPr>
        <w:rPr>
          <w:u w:val="single"/>
        </w:rPr>
      </w:pPr>
      <w:r>
        <w:rPr>
          <w:u w:val="single"/>
        </w:rPr>
        <w:t>List of desired program features:</w:t>
      </w:r>
    </w:p>
    <w:p w14:paraId="645C0D16" w14:textId="562EA93E" w:rsidR="00365C63" w:rsidRDefault="00A10110" w:rsidP="00365C63">
      <w:pPr>
        <w:numPr>
          <w:ilvl w:val="0"/>
          <w:numId w:val="1"/>
        </w:numPr>
      </w:pPr>
      <w:r>
        <w:t xml:space="preserve">The program </w:t>
      </w:r>
      <w:r w:rsidR="00170388">
        <w:t xml:space="preserve">takes 2 </w:t>
      </w:r>
      <w:r w:rsidR="007E6B14">
        <w:t>set</w:t>
      </w:r>
      <w:r w:rsidR="00170388">
        <w:t xml:space="preserve"> of values (maximum and minimum of</w:t>
      </w:r>
      <w:r w:rsidR="00DC16C6">
        <w:t xml:space="preserve"> </w:t>
      </w:r>
      <w:r w:rsidR="00170388">
        <w:t>rainfall</w:t>
      </w:r>
      <w:r w:rsidR="00DC16C6">
        <w:t xml:space="preserve"> each month</w:t>
      </w:r>
      <w:r w:rsidR="00170388">
        <w:t>)</w:t>
      </w:r>
      <w:r w:rsidR="00365C63">
        <w:t>,</w:t>
      </w:r>
      <w:r w:rsidR="00163105">
        <w:t xml:space="preserve"> and</w:t>
      </w:r>
      <w:r w:rsidR="00365C63">
        <w:t xml:space="preserve"> p</w:t>
      </w:r>
      <w:r w:rsidR="00F655D3">
        <w:t xml:space="preserve">rint </w:t>
      </w:r>
      <w:r w:rsidR="00365C63">
        <w:t xml:space="preserve">the following </w:t>
      </w:r>
      <w:r w:rsidR="00F655D3">
        <w:t>constructed strings on the terminal</w:t>
      </w:r>
      <w:r w:rsidR="00365C63">
        <w:t>:</w:t>
      </w:r>
    </w:p>
    <w:p w14:paraId="5F174CD5" w14:textId="68CC3A26" w:rsidR="00365C63" w:rsidRDefault="00365C63" w:rsidP="00365C63">
      <w:pPr>
        <w:pStyle w:val="ListParagraph"/>
        <w:numPr>
          <w:ilvl w:val="0"/>
          <w:numId w:val="3"/>
        </w:numPr>
      </w:pPr>
      <w:r>
        <w:t xml:space="preserve">Horizontal Monthly </w:t>
      </w:r>
      <w:r w:rsidR="00170388">
        <w:t>Precipitation</w:t>
      </w:r>
      <w:r w:rsidR="00DC16C6">
        <w:t xml:space="preserve"> Histogram</w:t>
      </w:r>
      <w:r w:rsidR="007E6B14">
        <w:t xml:space="preserve"> (days on y-axis)</w:t>
      </w:r>
    </w:p>
    <w:p w14:paraId="755E02B5" w14:textId="09DFEFE3" w:rsidR="00365C63" w:rsidRDefault="00365C63" w:rsidP="00365C63">
      <w:pPr>
        <w:pStyle w:val="ListParagraph"/>
        <w:numPr>
          <w:ilvl w:val="0"/>
          <w:numId w:val="3"/>
        </w:numPr>
      </w:pPr>
      <w:r>
        <w:t xml:space="preserve">Horizontal Yearly </w:t>
      </w:r>
      <w:r w:rsidR="00170388">
        <w:t>Precipitation</w:t>
      </w:r>
      <w:r w:rsidR="00DC16C6">
        <w:t xml:space="preserve"> Histogram</w:t>
      </w:r>
      <w:r w:rsidR="007E6B14">
        <w:t xml:space="preserve"> (months on y-axis)</w:t>
      </w:r>
    </w:p>
    <w:p w14:paraId="3C66E0B7" w14:textId="5D1EA913" w:rsidR="00365C63" w:rsidRDefault="00365C63" w:rsidP="00365C63">
      <w:pPr>
        <w:pStyle w:val="ListParagraph"/>
        <w:numPr>
          <w:ilvl w:val="0"/>
          <w:numId w:val="3"/>
        </w:numPr>
      </w:pPr>
      <w:r>
        <w:t xml:space="preserve">Vertical Monthly </w:t>
      </w:r>
      <w:r w:rsidR="00170388">
        <w:t>Precipitation</w:t>
      </w:r>
      <w:r w:rsidR="00DC16C6">
        <w:t xml:space="preserve"> Histogram</w:t>
      </w:r>
      <w:r w:rsidR="007E6B14">
        <w:t xml:space="preserve"> (days on x-axis)</w:t>
      </w:r>
    </w:p>
    <w:p w14:paraId="4271E26E" w14:textId="62799E1A" w:rsidR="00365C63" w:rsidRDefault="00365C63" w:rsidP="00365C63">
      <w:pPr>
        <w:pStyle w:val="ListParagraph"/>
        <w:numPr>
          <w:ilvl w:val="0"/>
          <w:numId w:val="3"/>
        </w:numPr>
      </w:pPr>
      <w:r>
        <w:t xml:space="preserve">Vertical Yearly </w:t>
      </w:r>
      <w:r w:rsidR="00170388">
        <w:t>Precipitation</w:t>
      </w:r>
      <w:r w:rsidR="00DC16C6" w:rsidRPr="00DC16C6">
        <w:t xml:space="preserve"> </w:t>
      </w:r>
      <w:r w:rsidR="00DC16C6">
        <w:t>Histogram</w:t>
      </w:r>
      <w:r w:rsidR="007E6B14">
        <w:t xml:space="preserve"> (months on x-axis)</w:t>
      </w:r>
    </w:p>
    <w:p w14:paraId="41B052EE" w14:textId="005BAD2E" w:rsidR="00302D05" w:rsidRDefault="00302D05" w:rsidP="00302D05"/>
    <w:p w14:paraId="563F2A42" w14:textId="77777777" w:rsidR="00302D05" w:rsidRDefault="00302D05" w:rsidP="00302D05">
      <w:pPr>
        <w:numPr>
          <w:ilvl w:val="0"/>
          <w:numId w:val="1"/>
        </w:numPr>
      </w:pPr>
      <w:r>
        <w:t>The program will process the given values in the following ways:</w:t>
      </w:r>
    </w:p>
    <w:p w14:paraId="50451698" w14:textId="6EE73EA2" w:rsidR="00302D05" w:rsidRDefault="00302D05" w:rsidP="00302D05">
      <w:pPr>
        <w:pStyle w:val="ListParagraph"/>
        <w:numPr>
          <w:ilvl w:val="0"/>
          <w:numId w:val="3"/>
        </w:numPr>
      </w:pPr>
      <w:r>
        <w:t>Calculate/generate an int value for rainfall on a specific day. The</w:t>
      </w:r>
      <w:r w:rsidR="0049780A">
        <w:t xml:space="preserve"> </w:t>
      </w:r>
      <w:r>
        <w:t xml:space="preserve">precipitation should be within the </w:t>
      </w:r>
      <w:r w:rsidR="007E6B14">
        <w:t xml:space="preserve">given </w:t>
      </w:r>
      <w:r>
        <w:t>month’s range.</w:t>
      </w:r>
    </w:p>
    <w:p w14:paraId="580F6ECA" w14:textId="3EA8012D" w:rsidR="00302D05" w:rsidRDefault="00302D05" w:rsidP="00302D05">
      <w:pPr>
        <w:pStyle w:val="ListParagraph"/>
        <w:numPr>
          <w:ilvl w:val="0"/>
          <w:numId w:val="3"/>
        </w:numPr>
      </w:pPr>
      <w:r>
        <w:t>Calculate/generate a specific int value for rainfall in a month within the given range.</w:t>
      </w:r>
    </w:p>
    <w:p w14:paraId="6DF4F907" w14:textId="77777777" w:rsidR="0086439C" w:rsidRDefault="0086439C" w:rsidP="00365C63">
      <w:pPr>
        <w:ind w:left="360"/>
      </w:pPr>
    </w:p>
    <w:p w14:paraId="417EAA50" w14:textId="3B40678C" w:rsidR="00305518" w:rsidRDefault="00170388" w:rsidP="00305518">
      <w:pPr>
        <w:numPr>
          <w:ilvl w:val="0"/>
          <w:numId w:val="1"/>
        </w:numPr>
      </w:pPr>
      <w:r>
        <w:t>A</w:t>
      </w:r>
      <w:r w:rsidR="00305518">
        <w:t xml:space="preserve"> </w:t>
      </w:r>
      <w:r w:rsidR="00302D05">
        <w:t xml:space="preserve">user </w:t>
      </w:r>
      <w:r w:rsidR="00305518">
        <w:t>given float value</w:t>
      </w:r>
      <w:r>
        <w:t xml:space="preserve"> as the multiplier of the </w:t>
      </w:r>
      <w:r w:rsidR="00DC16C6">
        <w:t>calculated</w:t>
      </w:r>
      <w:r>
        <w:t xml:space="preserve"> </w:t>
      </w:r>
      <w:r w:rsidR="00302D05">
        <w:t xml:space="preserve">rainfall </w:t>
      </w:r>
      <w:r>
        <w:t>values which scales the output.</w:t>
      </w:r>
    </w:p>
    <w:p w14:paraId="7C22BF8E" w14:textId="77777777" w:rsidR="00305518" w:rsidRDefault="00305518" w:rsidP="00305518">
      <w:pPr>
        <w:ind w:left="360"/>
      </w:pPr>
    </w:p>
    <w:p w14:paraId="2464284B" w14:textId="5C874D89" w:rsidR="00F655D3" w:rsidRDefault="00302D05" w:rsidP="00F655D3">
      <w:pPr>
        <w:numPr>
          <w:ilvl w:val="0"/>
          <w:numId w:val="1"/>
        </w:numPr>
      </w:pPr>
      <w:r>
        <w:t>Each</w:t>
      </w:r>
      <w:r w:rsidR="0086439C">
        <w:t xml:space="preserve"> </w:t>
      </w:r>
      <w:r w:rsidR="00170388">
        <w:t xml:space="preserve">constructed string </w:t>
      </w:r>
      <w:r w:rsidR="0086439C">
        <w:t>should</w:t>
      </w:r>
      <w:r w:rsidR="00170388">
        <w:t xml:space="preserve"> include</w:t>
      </w:r>
      <w:r w:rsidR="00F655D3">
        <w:t>:</w:t>
      </w:r>
    </w:p>
    <w:p w14:paraId="7ABB7EC5" w14:textId="3B38457D" w:rsidR="00F655D3" w:rsidRDefault="00170388" w:rsidP="00F655D3">
      <w:pPr>
        <w:pStyle w:val="ListParagraph"/>
        <w:numPr>
          <w:ilvl w:val="0"/>
          <w:numId w:val="3"/>
        </w:numPr>
      </w:pPr>
      <w:r>
        <w:t xml:space="preserve">Type of the </w:t>
      </w:r>
      <w:r w:rsidR="00302D05">
        <w:t>histogram</w:t>
      </w:r>
      <w:r>
        <w:t xml:space="preserve">  (y</w:t>
      </w:r>
      <w:r w:rsidR="0086439C">
        <w:t>early</w:t>
      </w:r>
      <w:r>
        <w:t>/</w:t>
      </w:r>
      <w:r w:rsidR="0086439C">
        <w:t>monthly</w:t>
      </w:r>
      <w:r>
        <w:t>)</w:t>
      </w:r>
    </w:p>
    <w:p w14:paraId="78CEA5A6" w14:textId="72F0F1FF" w:rsidR="006F0EC9" w:rsidRDefault="006F0EC9" w:rsidP="00F655D3">
      <w:pPr>
        <w:pStyle w:val="ListParagraph"/>
        <w:numPr>
          <w:ilvl w:val="0"/>
          <w:numId w:val="3"/>
        </w:numPr>
      </w:pPr>
      <w:r>
        <w:t>The month if it’s a monthly graph</w:t>
      </w:r>
    </w:p>
    <w:p w14:paraId="2D6D911A" w14:textId="5CE6A0B6" w:rsidR="00F655D3" w:rsidRDefault="00170388" w:rsidP="00F655D3">
      <w:pPr>
        <w:pStyle w:val="ListParagraph"/>
        <w:numPr>
          <w:ilvl w:val="0"/>
          <w:numId w:val="3"/>
        </w:numPr>
      </w:pPr>
      <w:r>
        <w:t>S</w:t>
      </w:r>
      <w:r w:rsidR="0086439C">
        <w:t xml:space="preserve">cale of the </w:t>
      </w:r>
      <w:r w:rsidR="00302D05">
        <w:t>histogram</w:t>
      </w:r>
      <w:r w:rsidR="00DC16C6">
        <w:t xml:space="preserve"> (float value)</w:t>
      </w:r>
    </w:p>
    <w:p w14:paraId="686B30C7" w14:textId="6DA63324" w:rsidR="00305518" w:rsidRDefault="00302D05" w:rsidP="00302D05">
      <w:pPr>
        <w:pStyle w:val="ListParagraph"/>
        <w:numPr>
          <w:ilvl w:val="0"/>
          <w:numId w:val="3"/>
        </w:numPr>
      </w:pPr>
      <w:r>
        <w:t xml:space="preserve">Histogram </w:t>
      </w:r>
      <w:r w:rsidR="00170388">
        <w:t xml:space="preserve">(months/days </w:t>
      </w:r>
      <w:r w:rsidR="00DC16C6">
        <w:t xml:space="preserve">versus </w:t>
      </w:r>
      <w:r w:rsidR="00170388">
        <w:t>precipitation)</w:t>
      </w:r>
    </w:p>
    <w:p w14:paraId="24CE14E2" w14:textId="22530E86" w:rsidR="00DC16C6" w:rsidRDefault="00DC16C6" w:rsidP="00DC16C6"/>
    <w:p w14:paraId="6760ED24" w14:textId="77777777" w:rsidR="00BF69D5" w:rsidRDefault="00BF69D5" w:rsidP="00DC16C6"/>
    <w:p w14:paraId="10647572" w14:textId="58C93220" w:rsidR="00282D97" w:rsidRDefault="008B7BB7">
      <w:pPr>
        <w:rPr>
          <w:u w:val="single"/>
        </w:rPr>
      </w:pPr>
      <w:r>
        <w:rPr>
          <w:u w:val="single"/>
        </w:rPr>
        <w:t>Program specification:</w:t>
      </w:r>
    </w:p>
    <w:p w14:paraId="392ACEC5" w14:textId="109C632E" w:rsidR="00170388" w:rsidRDefault="00170388" w:rsidP="00170388">
      <w:pPr>
        <w:numPr>
          <w:ilvl w:val="0"/>
          <w:numId w:val="1"/>
        </w:numPr>
      </w:pPr>
      <w:r>
        <w:t xml:space="preserve">The program uses a provided set of </w:t>
      </w:r>
      <w:r w:rsidR="00DC16C6">
        <w:t xml:space="preserve">maximum and minimum </w:t>
      </w:r>
      <w:r>
        <w:t xml:space="preserve">rainfall precipitation data, and </w:t>
      </w:r>
      <w:r w:rsidR="007E6B14">
        <w:t>produces</w:t>
      </w:r>
      <w:r>
        <w:t xml:space="preserve"> the following </w:t>
      </w:r>
      <w:r w:rsidR="00DC16C6">
        <w:t>graph</w:t>
      </w:r>
      <w:r w:rsidR="007E6B14">
        <w:t>s</w:t>
      </w:r>
      <w:r>
        <w:t>:</w:t>
      </w:r>
    </w:p>
    <w:p w14:paraId="16161F2C" w14:textId="53FF793B" w:rsidR="00DC16C6" w:rsidRDefault="00DC16C6" w:rsidP="00DC16C6">
      <w:pPr>
        <w:pStyle w:val="ListParagraph"/>
        <w:numPr>
          <w:ilvl w:val="0"/>
          <w:numId w:val="3"/>
        </w:numPr>
      </w:pPr>
      <w:r>
        <w:t>Horizontal Monthly Precipitation Histogram</w:t>
      </w:r>
    </w:p>
    <w:p w14:paraId="69B69A4C" w14:textId="1660F07D" w:rsidR="00DC16C6" w:rsidRDefault="00DC16C6" w:rsidP="00DC16C6">
      <w:pPr>
        <w:pStyle w:val="ListParagraph"/>
        <w:numPr>
          <w:ilvl w:val="0"/>
          <w:numId w:val="3"/>
        </w:numPr>
      </w:pPr>
      <w:r>
        <w:t>Horizontal Yearly Precipitation Histogram</w:t>
      </w:r>
    </w:p>
    <w:p w14:paraId="1D4A421C" w14:textId="074D0247" w:rsidR="00DC16C6" w:rsidRDefault="00DC16C6" w:rsidP="00DC16C6">
      <w:pPr>
        <w:pStyle w:val="ListParagraph"/>
        <w:numPr>
          <w:ilvl w:val="0"/>
          <w:numId w:val="3"/>
        </w:numPr>
      </w:pPr>
      <w:r>
        <w:t>Vertical Monthly Precipitation Histogram</w:t>
      </w:r>
    </w:p>
    <w:p w14:paraId="44D6E03F" w14:textId="3ADE0352" w:rsidR="00DC16C6" w:rsidRDefault="00DC16C6" w:rsidP="00DC16C6">
      <w:pPr>
        <w:pStyle w:val="ListParagraph"/>
        <w:numPr>
          <w:ilvl w:val="0"/>
          <w:numId w:val="3"/>
        </w:numPr>
      </w:pPr>
      <w:r>
        <w:t>Vertical Yearly Precipitation</w:t>
      </w:r>
      <w:r w:rsidRPr="00DC16C6">
        <w:t xml:space="preserve"> </w:t>
      </w:r>
      <w:r>
        <w:t>Histogram</w:t>
      </w:r>
    </w:p>
    <w:p w14:paraId="72322DBD" w14:textId="72A0693D" w:rsidR="007E6B14" w:rsidRDefault="007E6B14" w:rsidP="007E6B14">
      <w:pPr>
        <w:ind w:left="360"/>
      </w:pPr>
      <w:r>
        <w:t>If it’s monthly graph, each day is represented, if it’s yearly graph, each month is represented.</w:t>
      </w:r>
    </w:p>
    <w:p w14:paraId="17867D47" w14:textId="1FAFD18A" w:rsidR="00170388" w:rsidRDefault="00170388" w:rsidP="00170388"/>
    <w:p w14:paraId="07E5C9A4" w14:textId="1908048E" w:rsidR="00170388" w:rsidRDefault="007E6B14" w:rsidP="00170388">
      <w:pPr>
        <w:numPr>
          <w:ilvl w:val="0"/>
          <w:numId w:val="1"/>
        </w:numPr>
      </w:pPr>
      <w:r>
        <w:t>Each</w:t>
      </w:r>
      <w:r w:rsidR="00170388">
        <w:t xml:space="preserve"> produced graph should be able to scale up or down itself</w:t>
      </w:r>
      <w:r w:rsidR="00302D05">
        <w:t xml:space="preserve"> based on user inputs</w:t>
      </w:r>
      <w:r w:rsidR="00170388">
        <w:t>.</w:t>
      </w:r>
    </w:p>
    <w:p w14:paraId="678374F5" w14:textId="77777777" w:rsidR="00170388" w:rsidRDefault="00170388">
      <w:pPr>
        <w:rPr>
          <w:u w:val="single"/>
        </w:rPr>
      </w:pPr>
    </w:p>
    <w:p w14:paraId="6FA6E4AE" w14:textId="77777777" w:rsidR="00302D05" w:rsidRDefault="00302D05" w:rsidP="00302D05">
      <w:pPr>
        <w:numPr>
          <w:ilvl w:val="0"/>
          <w:numId w:val="1"/>
        </w:numPr>
      </w:pPr>
      <w:r>
        <w:t>The produced graph should display the following:</w:t>
      </w:r>
    </w:p>
    <w:p w14:paraId="709FDE45" w14:textId="6AE1BAB4" w:rsidR="00302D05" w:rsidRDefault="00302D05" w:rsidP="00302D05">
      <w:pPr>
        <w:pStyle w:val="ListParagraph"/>
        <w:numPr>
          <w:ilvl w:val="0"/>
          <w:numId w:val="3"/>
        </w:numPr>
      </w:pPr>
      <w:r>
        <w:t xml:space="preserve">Whether it’s a yearly or a monthly </w:t>
      </w:r>
      <w:r w:rsidR="007E6B14">
        <w:t>histogram</w:t>
      </w:r>
      <w:r w:rsidR="00BF69D5">
        <w:t xml:space="preserve"> and the month if it’s a monthly </w:t>
      </w:r>
      <w:r w:rsidR="006F0EC9">
        <w:t>graph</w:t>
      </w:r>
    </w:p>
    <w:p w14:paraId="401EEF08" w14:textId="34AA4CF9" w:rsidR="00302D05" w:rsidRDefault="00302D05" w:rsidP="00302D05">
      <w:pPr>
        <w:pStyle w:val="ListParagraph"/>
        <w:numPr>
          <w:ilvl w:val="0"/>
          <w:numId w:val="3"/>
        </w:numPr>
      </w:pPr>
      <w:r>
        <w:t xml:space="preserve">Scale of the </w:t>
      </w:r>
      <w:r w:rsidR="007E6B14">
        <w:t>histogram</w:t>
      </w:r>
    </w:p>
    <w:p w14:paraId="7DC4EA62" w14:textId="66C2C00A" w:rsidR="00302D05" w:rsidRDefault="00302D05" w:rsidP="00302D05">
      <w:pPr>
        <w:pStyle w:val="ListParagraph"/>
        <w:numPr>
          <w:ilvl w:val="0"/>
          <w:numId w:val="3"/>
        </w:numPr>
      </w:pPr>
      <w:r>
        <w:t>Histogram itself</w:t>
      </w:r>
    </w:p>
    <w:p w14:paraId="05546429" w14:textId="77777777" w:rsidR="00302D05" w:rsidRDefault="00302D05" w:rsidP="00302D05">
      <w:pPr>
        <w:pStyle w:val="ListParagraph"/>
      </w:pPr>
    </w:p>
    <w:p w14:paraId="619471E3" w14:textId="6C70B509" w:rsidR="00DC16C6" w:rsidRDefault="00DC16C6" w:rsidP="00302D05">
      <w:pPr>
        <w:numPr>
          <w:ilvl w:val="0"/>
          <w:numId w:val="1"/>
        </w:numPr>
      </w:pPr>
      <w:r>
        <w:t xml:space="preserve">The amount of rainfall on a specific day </w:t>
      </w:r>
      <w:r w:rsidR="00302D05">
        <w:t>and the specific amount of rainfall in a given month are</w:t>
      </w:r>
      <w:r>
        <w:t xml:space="preserve"> not given</w:t>
      </w:r>
      <w:r w:rsidR="00302D05">
        <w:t>. Generate suitable values in the program.</w:t>
      </w:r>
      <w:r w:rsidR="007E6B14">
        <w:t xml:space="preserve"> Total amount of rainfall in a month shouldn’t be above or below the limits.</w:t>
      </w:r>
    </w:p>
    <w:p w14:paraId="35FCD579" w14:textId="51D15C48" w:rsidR="00282D97" w:rsidRDefault="00282D97"/>
    <w:p w14:paraId="46B8A605" w14:textId="77777777" w:rsidR="0084429A" w:rsidRDefault="0084429A"/>
    <w:p w14:paraId="3F965CCC" w14:textId="18B78E8C" w:rsidR="00282D97" w:rsidRDefault="008B7BB7">
      <w:pPr>
        <w:rPr>
          <w:u w:val="single"/>
        </w:rPr>
      </w:pPr>
      <w:r>
        <w:rPr>
          <w:u w:val="single"/>
        </w:rPr>
        <w:t>Additional requirements</w:t>
      </w:r>
    </w:p>
    <w:p w14:paraId="7D9A050B" w14:textId="508EB0D3" w:rsidR="00282D97" w:rsidRDefault="0084429A" w:rsidP="00BF69D5">
      <w:pPr>
        <w:numPr>
          <w:ilvl w:val="0"/>
          <w:numId w:val="1"/>
        </w:numPr>
      </w:pPr>
      <w:r>
        <w:t>There should be some TUI features that ask for user inputs, for example which graph would the user like to print out or the scaling multiplier.</w:t>
      </w:r>
    </w:p>
    <w:p w14:paraId="0D226ABE" w14:textId="259F1CAD" w:rsidR="00B22D78" w:rsidRDefault="00B22D78" w:rsidP="00BF69D5">
      <w:pPr>
        <w:numPr>
          <w:ilvl w:val="0"/>
          <w:numId w:val="1"/>
        </w:numPr>
      </w:pPr>
      <w:r>
        <w:t>Allow user to set the maximum and minimum rainfall as well as the year, from which whether it’s a leap year and the number of days in February can determined.</w:t>
      </w:r>
    </w:p>
    <w:p w14:paraId="18C06B96" w14:textId="389EAF80" w:rsidR="00282D97" w:rsidRDefault="00282D97"/>
    <w:p w14:paraId="3ABF91D3" w14:textId="77777777" w:rsidR="000D110A" w:rsidRDefault="000D110A"/>
    <w:p w14:paraId="28EC253F" w14:textId="77777777" w:rsidR="00282D97" w:rsidRDefault="008B7BB7">
      <w:pPr>
        <w:rPr>
          <w:b/>
          <w:bCs/>
          <w:sz w:val="28"/>
          <w:szCs w:val="28"/>
        </w:rPr>
      </w:pPr>
      <w:r>
        <w:rPr>
          <w:b/>
          <w:bCs/>
          <w:sz w:val="28"/>
          <w:szCs w:val="28"/>
        </w:rPr>
        <w:t>Intermediate</w:t>
      </w:r>
    </w:p>
    <w:p w14:paraId="47AEA490" w14:textId="51218842" w:rsidR="00BF69D5" w:rsidRDefault="00BF69D5">
      <w:r>
        <w:t xml:space="preserve">This section lists the errors and issues with the code and possible solutions or improvements to the </w:t>
      </w:r>
      <w:r w:rsidR="0030645B">
        <w:t xml:space="preserve">listed </w:t>
      </w:r>
      <w:r>
        <w:t>problems.</w:t>
      </w:r>
    </w:p>
    <w:p w14:paraId="663E8F62" w14:textId="624A1AB3" w:rsidR="00BF69D5" w:rsidRDefault="00BF69D5"/>
    <w:p w14:paraId="4FEF3711" w14:textId="77777777" w:rsidR="000D110A" w:rsidRDefault="000D110A"/>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firstRow="1" w:lastRow="0" w:firstColumn="1" w:lastColumn="0" w:noHBand="0" w:noVBand="1"/>
      </w:tblPr>
      <w:tblGrid>
        <w:gridCol w:w="3177"/>
        <w:gridCol w:w="3056"/>
        <w:gridCol w:w="4539"/>
      </w:tblGrid>
      <w:tr w:rsidR="00282D97" w14:paraId="40D340B9" w14:textId="77777777">
        <w:tc>
          <w:tcPr>
            <w:tcW w:w="10772" w:type="dxa"/>
            <w:gridSpan w:val="3"/>
            <w:tcBorders>
              <w:top w:val="single" w:sz="2" w:space="0" w:color="000000"/>
              <w:left w:val="single" w:sz="2" w:space="0" w:color="000000"/>
              <w:bottom w:val="single" w:sz="2" w:space="0" w:color="000000"/>
              <w:right w:val="single" w:sz="2" w:space="0" w:color="000000"/>
            </w:tcBorders>
            <w:shd w:val="clear" w:color="auto" w:fill="auto"/>
          </w:tcPr>
          <w:p w14:paraId="09E8BE25" w14:textId="77777777" w:rsidR="00282D97" w:rsidRDefault="008B7BB7">
            <w:pPr>
              <w:jc w:val="center"/>
              <w:rPr>
                <w:b/>
                <w:bCs/>
              </w:rPr>
            </w:pPr>
            <w:r>
              <w:rPr>
                <w:b/>
                <w:bCs/>
              </w:rPr>
              <w:t>Program functionality</w:t>
            </w:r>
          </w:p>
        </w:tc>
      </w:tr>
      <w:tr w:rsidR="00282D97" w14:paraId="353B02E4" w14:textId="77777777">
        <w:tc>
          <w:tcPr>
            <w:tcW w:w="3177" w:type="dxa"/>
            <w:tcBorders>
              <w:left w:val="single" w:sz="2" w:space="0" w:color="000000"/>
              <w:bottom w:val="single" w:sz="2" w:space="0" w:color="000000"/>
            </w:tcBorders>
            <w:shd w:val="clear" w:color="auto" w:fill="auto"/>
          </w:tcPr>
          <w:p w14:paraId="0366C44A" w14:textId="77777777" w:rsidR="00282D97" w:rsidRDefault="008B7BB7">
            <w:pPr>
              <w:pStyle w:val="TableContents"/>
              <w:jc w:val="center"/>
            </w:pPr>
            <w:r>
              <w:t>Requirement</w:t>
            </w:r>
          </w:p>
        </w:tc>
        <w:tc>
          <w:tcPr>
            <w:tcW w:w="3056" w:type="dxa"/>
            <w:tcBorders>
              <w:left w:val="single" w:sz="2" w:space="0" w:color="000000"/>
              <w:bottom w:val="single" w:sz="2" w:space="0" w:color="000000"/>
            </w:tcBorders>
            <w:shd w:val="clear" w:color="auto" w:fill="auto"/>
          </w:tcPr>
          <w:p w14:paraId="1884FE83" w14:textId="77777777" w:rsidR="00282D97" w:rsidRDefault="008B7BB7">
            <w:pPr>
              <w:pStyle w:val="TableContents"/>
              <w:jc w:val="center"/>
            </w:pPr>
            <w:r>
              <w:t>Issue</w:t>
            </w:r>
          </w:p>
        </w:tc>
        <w:tc>
          <w:tcPr>
            <w:tcW w:w="4539" w:type="dxa"/>
            <w:tcBorders>
              <w:left w:val="single" w:sz="2" w:space="0" w:color="000000"/>
              <w:bottom w:val="single" w:sz="2" w:space="0" w:color="000000"/>
              <w:right w:val="single" w:sz="2" w:space="0" w:color="000000"/>
            </w:tcBorders>
            <w:shd w:val="clear" w:color="auto" w:fill="auto"/>
          </w:tcPr>
          <w:p w14:paraId="4124A0D6" w14:textId="77777777" w:rsidR="00282D97" w:rsidRDefault="008B7BB7">
            <w:pPr>
              <w:pStyle w:val="TableContents"/>
              <w:jc w:val="center"/>
            </w:pPr>
            <w:r>
              <w:t>Proposed solution</w:t>
            </w:r>
          </w:p>
        </w:tc>
      </w:tr>
      <w:tr w:rsidR="00282D97" w14:paraId="0B701F8B" w14:textId="77777777">
        <w:tc>
          <w:tcPr>
            <w:tcW w:w="3177" w:type="dxa"/>
            <w:tcBorders>
              <w:left w:val="single" w:sz="2" w:space="0" w:color="000000"/>
              <w:bottom w:val="single" w:sz="2" w:space="0" w:color="000000"/>
            </w:tcBorders>
            <w:shd w:val="clear" w:color="auto" w:fill="auto"/>
          </w:tcPr>
          <w:p w14:paraId="33EAB3CE" w14:textId="3A8427D2" w:rsidR="00282D97" w:rsidRPr="00056FE5" w:rsidRDefault="00056FE5">
            <w:pPr>
              <w:pStyle w:val="TableContents"/>
              <w:rPr>
                <w:rFonts w:eastAsiaTheme="minorEastAsia" w:hint="eastAsia"/>
              </w:rPr>
            </w:pPr>
            <w:r>
              <w:rPr>
                <w:rFonts w:eastAsiaTheme="minorEastAsia"/>
              </w:rPr>
              <w:t>Monthly plot should display a certain amount of rain for each day in the month</w:t>
            </w:r>
            <w:r w:rsidR="00B22D78">
              <w:rPr>
                <w:rFonts w:eastAsiaTheme="minorEastAsia"/>
              </w:rPr>
              <w:t>.</w:t>
            </w:r>
          </w:p>
        </w:tc>
        <w:tc>
          <w:tcPr>
            <w:tcW w:w="3056" w:type="dxa"/>
            <w:tcBorders>
              <w:left w:val="single" w:sz="2" w:space="0" w:color="000000"/>
              <w:bottom w:val="single" w:sz="2" w:space="0" w:color="000000"/>
            </w:tcBorders>
            <w:shd w:val="clear" w:color="auto" w:fill="auto"/>
          </w:tcPr>
          <w:p w14:paraId="4E00AA8B" w14:textId="6ED53840" w:rsidR="00282D97" w:rsidRDefault="00056FE5">
            <w:pPr>
              <w:pStyle w:val="TableContents"/>
            </w:pPr>
            <w:r>
              <w:t>There are always only 12 days being displayed.</w:t>
            </w:r>
          </w:p>
        </w:tc>
        <w:tc>
          <w:tcPr>
            <w:tcW w:w="4539" w:type="dxa"/>
            <w:tcBorders>
              <w:left w:val="single" w:sz="2" w:space="0" w:color="000000"/>
              <w:bottom w:val="single" w:sz="2" w:space="0" w:color="000000"/>
              <w:right w:val="single" w:sz="2" w:space="0" w:color="000000"/>
            </w:tcBorders>
            <w:shd w:val="clear" w:color="auto" w:fill="auto"/>
          </w:tcPr>
          <w:p w14:paraId="0A9B85FE" w14:textId="66F1ADF0" w:rsidR="00282D97" w:rsidRDefault="00056FE5">
            <w:pPr>
              <w:pStyle w:val="TableContents"/>
            </w:pPr>
            <w:r>
              <w:t>The error is in line 66 in PrecipitationGraph.java, where the month argument and day argument are reverse</w:t>
            </w:r>
            <w:r w:rsidR="00B22D78">
              <w:t>d</w:t>
            </w:r>
            <w:r w:rsidR="001263A8">
              <w:t>.</w:t>
            </w:r>
            <w:r>
              <w:t xml:space="preserve"> </w:t>
            </w:r>
            <w:r w:rsidR="001263A8">
              <w:t>S</w:t>
            </w:r>
            <w:r>
              <w:t xml:space="preserve">witch </w:t>
            </w:r>
            <w:r w:rsidR="00B22D78">
              <w:t xml:space="preserve">their </w:t>
            </w:r>
            <w:r>
              <w:t>order to resolve this issue.</w:t>
            </w:r>
          </w:p>
        </w:tc>
      </w:tr>
      <w:tr w:rsidR="00282D97" w14:paraId="41A7A495" w14:textId="77777777" w:rsidTr="0049780A">
        <w:tc>
          <w:tcPr>
            <w:tcW w:w="3177" w:type="dxa"/>
            <w:tcBorders>
              <w:left w:val="single" w:sz="2" w:space="0" w:color="000000"/>
            </w:tcBorders>
            <w:shd w:val="clear" w:color="auto" w:fill="auto"/>
          </w:tcPr>
          <w:p w14:paraId="6776C8CC" w14:textId="0F535CDE" w:rsidR="00282D97" w:rsidRDefault="00B22D78">
            <w:pPr>
              <w:pStyle w:val="TableContents"/>
            </w:pPr>
            <w:r>
              <w:t>Monthly plot should display 28 days for February as given by the dataProvider.java file.</w:t>
            </w:r>
          </w:p>
        </w:tc>
        <w:tc>
          <w:tcPr>
            <w:tcW w:w="3056" w:type="dxa"/>
            <w:tcBorders>
              <w:left w:val="single" w:sz="2" w:space="0" w:color="000000"/>
            </w:tcBorders>
            <w:shd w:val="clear" w:color="auto" w:fill="auto"/>
          </w:tcPr>
          <w:p w14:paraId="530227E1" w14:textId="6FD5971D" w:rsidR="00282D97" w:rsidRDefault="00B22D78">
            <w:pPr>
              <w:pStyle w:val="TableContents"/>
            </w:pPr>
            <w:r>
              <w:t>There are 29 days being displayed with the 29</w:t>
            </w:r>
            <w:r w:rsidRPr="00B22D78">
              <w:rPr>
                <w:vertAlign w:val="superscript"/>
              </w:rPr>
              <w:t>th</w:t>
            </w:r>
            <w:r>
              <w:t xml:space="preserve"> day being empty.</w:t>
            </w:r>
          </w:p>
        </w:tc>
        <w:tc>
          <w:tcPr>
            <w:tcW w:w="4539" w:type="dxa"/>
            <w:tcBorders>
              <w:left w:val="single" w:sz="2" w:space="0" w:color="000000"/>
              <w:right w:val="single" w:sz="2" w:space="0" w:color="000000"/>
            </w:tcBorders>
            <w:shd w:val="clear" w:color="auto" w:fill="auto"/>
          </w:tcPr>
          <w:p w14:paraId="14C0C08D" w14:textId="0FDB19EE" w:rsidR="00282D97" w:rsidRDefault="00B22D78">
            <w:pPr>
              <w:pStyle w:val="TableContents"/>
            </w:pPr>
            <w:r>
              <w:t>The error is in line 38 in PrecipitationGraph.java, where 29 days are supplied instead of 28. Change the number of days to 28 to resolve this issue.</w:t>
            </w:r>
          </w:p>
        </w:tc>
      </w:tr>
      <w:tr w:rsidR="0049780A" w14:paraId="257E7785" w14:textId="77777777" w:rsidTr="00A80B5C">
        <w:tc>
          <w:tcPr>
            <w:tcW w:w="3177" w:type="dxa"/>
            <w:tcBorders>
              <w:left w:val="single" w:sz="2" w:space="0" w:color="000000"/>
            </w:tcBorders>
            <w:shd w:val="clear" w:color="auto" w:fill="auto"/>
          </w:tcPr>
          <w:p w14:paraId="20E0CA87" w14:textId="5FD603D0" w:rsidR="0049780A" w:rsidRDefault="00A80B5C">
            <w:pPr>
              <w:pStyle w:val="TableContents"/>
            </w:pPr>
            <w:r>
              <w:t>Each monthly precipitation should be above the minimum rainfall value.</w:t>
            </w:r>
          </w:p>
        </w:tc>
        <w:tc>
          <w:tcPr>
            <w:tcW w:w="3056" w:type="dxa"/>
            <w:tcBorders>
              <w:left w:val="single" w:sz="2" w:space="0" w:color="000000"/>
            </w:tcBorders>
            <w:shd w:val="clear" w:color="auto" w:fill="auto"/>
          </w:tcPr>
          <w:p w14:paraId="6AC65696" w14:textId="7DF78789" w:rsidR="0049780A" w:rsidRDefault="00A80B5C">
            <w:pPr>
              <w:pStyle w:val="TableContents"/>
            </w:pPr>
            <w:r>
              <w:t>Multiple months average rainfall precipitation value are below the minimum.</w:t>
            </w:r>
          </w:p>
        </w:tc>
        <w:tc>
          <w:tcPr>
            <w:tcW w:w="4539" w:type="dxa"/>
            <w:tcBorders>
              <w:left w:val="single" w:sz="2" w:space="0" w:color="000000"/>
              <w:right w:val="single" w:sz="2" w:space="0" w:color="000000"/>
            </w:tcBorders>
            <w:shd w:val="clear" w:color="auto" w:fill="auto"/>
          </w:tcPr>
          <w:p w14:paraId="55F4A583" w14:textId="2E273A91" w:rsidR="0049780A" w:rsidRDefault="00A80B5C">
            <w:pPr>
              <w:pStyle w:val="TableContents"/>
            </w:pPr>
            <w:r>
              <w:t>The error is in line 66 in PrecipitationGraph.java, where the month argument and day argument are reversed</w:t>
            </w:r>
            <w:r w:rsidR="001263A8">
              <w:t>. S</w:t>
            </w:r>
            <w:r>
              <w:t>witch their order to resolve this issue.</w:t>
            </w:r>
          </w:p>
        </w:tc>
      </w:tr>
      <w:tr w:rsidR="00A80B5C" w14:paraId="2854463B" w14:textId="77777777" w:rsidTr="00710D64">
        <w:tc>
          <w:tcPr>
            <w:tcW w:w="3177" w:type="dxa"/>
            <w:tcBorders>
              <w:left w:val="single" w:sz="2" w:space="0" w:color="000000"/>
            </w:tcBorders>
            <w:shd w:val="clear" w:color="auto" w:fill="auto"/>
          </w:tcPr>
          <w:p w14:paraId="100EBF0F" w14:textId="62E9BE7E" w:rsidR="00A80B5C" w:rsidRDefault="00C44B38">
            <w:pPr>
              <w:pStyle w:val="TableContents"/>
            </w:pPr>
            <w:r>
              <w:t>The precipitation for January</w:t>
            </w:r>
            <w:r w:rsidR="00A80B5C">
              <w:t xml:space="preserve"> </w:t>
            </w:r>
            <w:r>
              <w:t>should be displayed according to Test.java</w:t>
            </w:r>
          </w:p>
        </w:tc>
        <w:tc>
          <w:tcPr>
            <w:tcW w:w="3056" w:type="dxa"/>
            <w:tcBorders>
              <w:left w:val="single" w:sz="2" w:space="0" w:color="000000"/>
            </w:tcBorders>
            <w:shd w:val="clear" w:color="auto" w:fill="auto"/>
          </w:tcPr>
          <w:p w14:paraId="20C46164" w14:textId="114AACF9" w:rsidR="00A80B5C" w:rsidRDefault="00C44B38">
            <w:pPr>
              <w:pStyle w:val="TableContents"/>
            </w:pPr>
            <w:r>
              <w:t>February is displayed instead.</w:t>
            </w:r>
          </w:p>
        </w:tc>
        <w:tc>
          <w:tcPr>
            <w:tcW w:w="4539" w:type="dxa"/>
            <w:tcBorders>
              <w:left w:val="single" w:sz="2" w:space="0" w:color="000000"/>
              <w:right w:val="single" w:sz="2" w:space="0" w:color="000000"/>
            </w:tcBorders>
            <w:shd w:val="clear" w:color="auto" w:fill="auto"/>
          </w:tcPr>
          <w:p w14:paraId="28D902FC" w14:textId="0DF5459A" w:rsidR="00A80B5C" w:rsidRDefault="00C44B38">
            <w:pPr>
              <w:pStyle w:val="TableContents"/>
            </w:pPr>
            <w:r>
              <w:t xml:space="preserve">Both the String[] monthName in line 18 and the int[][] rainfall in line 57 in PrecipitationGraph.java are 0 indexed. By subtracting 1 from the input in monthVertical in line 228 and monthHorizontal in line 210 in the same file </w:t>
            </w:r>
            <w:r w:rsidR="00710D64">
              <w:t xml:space="preserve">mentioned above </w:t>
            </w:r>
            <w:r w:rsidR="00395E20">
              <w:t>to</w:t>
            </w:r>
            <w:r>
              <w:t xml:space="preserve"> resolve this issue.</w:t>
            </w:r>
          </w:p>
        </w:tc>
      </w:tr>
      <w:tr w:rsidR="00710D64" w14:paraId="78B459CE" w14:textId="77777777" w:rsidTr="00B71661">
        <w:tc>
          <w:tcPr>
            <w:tcW w:w="3177" w:type="dxa"/>
            <w:tcBorders>
              <w:left w:val="single" w:sz="2" w:space="0" w:color="000000"/>
            </w:tcBorders>
            <w:shd w:val="clear" w:color="auto" w:fill="auto"/>
          </w:tcPr>
          <w:p w14:paraId="3AAC4082" w14:textId="192EE933" w:rsidR="00710D64" w:rsidRDefault="00710D64">
            <w:pPr>
              <w:pStyle w:val="TableContents"/>
            </w:pPr>
            <w:r>
              <w:t>Each daily precipitation should be above the minimum rainfall value.</w:t>
            </w:r>
          </w:p>
        </w:tc>
        <w:tc>
          <w:tcPr>
            <w:tcW w:w="3056" w:type="dxa"/>
            <w:tcBorders>
              <w:left w:val="single" w:sz="2" w:space="0" w:color="000000"/>
            </w:tcBorders>
            <w:shd w:val="clear" w:color="auto" w:fill="auto"/>
          </w:tcPr>
          <w:p w14:paraId="7D338387" w14:textId="6D5E0C55" w:rsidR="00710D64" w:rsidRDefault="00710D64">
            <w:pPr>
              <w:pStyle w:val="TableContents"/>
            </w:pPr>
            <w:r>
              <w:t>Lots of daily precipitation is below the minimum.</w:t>
            </w:r>
          </w:p>
        </w:tc>
        <w:tc>
          <w:tcPr>
            <w:tcW w:w="4539" w:type="dxa"/>
            <w:tcBorders>
              <w:left w:val="single" w:sz="2" w:space="0" w:color="000000"/>
              <w:right w:val="single" w:sz="2" w:space="0" w:color="000000"/>
            </w:tcBorders>
            <w:shd w:val="clear" w:color="auto" w:fill="auto"/>
          </w:tcPr>
          <w:p w14:paraId="3C49DD1C" w14:textId="372F3111" w:rsidR="00710D64" w:rsidRDefault="00710D64">
            <w:pPr>
              <w:pStyle w:val="TableContents"/>
            </w:pPr>
            <w:r>
              <w:t>The error is in line 65 in dataProvider.java, the wrong function is used. Change minRainInMM to maxRainInMM to resolve this issue.</w:t>
            </w:r>
          </w:p>
        </w:tc>
      </w:tr>
      <w:tr w:rsidR="00B71661" w14:paraId="30B1BC49" w14:textId="77777777">
        <w:tc>
          <w:tcPr>
            <w:tcW w:w="3177" w:type="dxa"/>
            <w:tcBorders>
              <w:left w:val="single" w:sz="2" w:space="0" w:color="000000"/>
              <w:bottom w:val="single" w:sz="2" w:space="0" w:color="000000"/>
            </w:tcBorders>
            <w:shd w:val="clear" w:color="auto" w:fill="auto"/>
          </w:tcPr>
          <w:p w14:paraId="78D666C8" w14:textId="42974646" w:rsidR="00B71661" w:rsidRDefault="00B71661">
            <w:pPr>
              <w:pStyle w:val="TableContents"/>
            </w:pPr>
            <w:r>
              <w:t>Each daily precipitation should be below the maximum rainfall value.</w:t>
            </w:r>
          </w:p>
        </w:tc>
        <w:tc>
          <w:tcPr>
            <w:tcW w:w="3056" w:type="dxa"/>
            <w:tcBorders>
              <w:left w:val="single" w:sz="2" w:space="0" w:color="000000"/>
              <w:bottom w:val="single" w:sz="2" w:space="0" w:color="000000"/>
            </w:tcBorders>
            <w:shd w:val="clear" w:color="auto" w:fill="auto"/>
          </w:tcPr>
          <w:p w14:paraId="54320852" w14:textId="5D0668E8" w:rsidR="00B71661" w:rsidRDefault="000714B5">
            <w:pPr>
              <w:pStyle w:val="TableContents"/>
            </w:pPr>
            <w:r>
              <w:t>Occasionally</w:t>
            </w:r>
            <w:r w:rsidR="00B751F7">
              <w:t xml:space="preserve"> daily precipitation is above the maximum.</w:t>
            </w:r>
          </w:p>
        </w:tc>
        <w:tc>
          <w:tcPr>
            <w:tcW w:w="4539" w:type="dxa"/>
            <w:tcBorders>
              <w:left w:val="single" w:sz="2" w:space="0" w:color="000000"/>
              <w:bottom w:val="single" w:sz="2" w:space="0" w:color="000000"/>
              <w:right w:val="single" w:sz="2" w:space="0" w:color="000000"/>
            </w:tcBorders>
            <w:shd w:val="clear" w:color="auto" w:fill="auto"/>
          </w:tcPr>
          <w:p w14:paraId="1E760530" w14:textId="63A61FE1" w:rsidR="00B71661" w:rsidRDefault="00025C1F">
            <w:pPr>
              <w:pStyle w:val="TableContents"/>
            </w:pPr>
            <w:r>
              <w:t xml:space="preserve">The </w:t>
            </w:r>
            <w:r w:rsidR="009870A4">
              <w:t xml:space="preserve">error occurs from line </w:t>
            </w:r>
            <w:r w:rsidR="00050A1A">
              <w:t xml:space="preserve">65 to line 69 </w:t>
            </w:r>
            <w:r w:rsidR="0048240C">
              <w:t xml:space="preserve">in dataProvider.java </w:t>
            </w:r>
            <w:r w:rsidR="00050A1A">
              <w:t>as maxRainToday has the possibility to exceeds the maxRainThisMonth</w:t>
            </w:r>
            <w:r w:rsidR="002F1A66">
              <w:t xml:space="preserve"> (assuming the logical error in line </w:t>
            </w:r>
            <w:r w:rsidR="00745F67">
              <w:t>65 has been fixed</w:t>
            </w:r>
            <w:r w:rsidR="002F1A66">
              <w:t>)</w:t>
            </w:r>
            <w:r w:rsidR="000714B5">
              <w:t>.</w:t>
            </w:r>
            <w:r w:rsidR="00BA6584">
              <w:t xml:space="preserve"> It can be resolved </w:t>
            </w:r>
            <w:r w:rsidR="00592D3D">
              <w:t xml:space="preserve">by </w:t>
            </w:r>
            <w:r w:rsidR="00EA554F">
              <w:t xml:space="preserve">using the maxRainThisMonth as </w:t>
            </w:r>
            <w:r w:rsidR="002D15AE">
              <w:t xml:space="preserve">maxRainToday, or adding an additional check if the </w:t>
            </w:r>
            <w:r w:rsidR="0048240C">
              <w:t>maxRainToday has exceeded maxRainThisMonth similar to line 72 to 74.</w:t>
            </w:r>
          </w:p>
        </w:tc>
      </w:tr>
    </w:tbl>
    <w:p w14:paraId="5761CD48" w14:textId="268A185B" w:rsidR="00282D97" w:rsidRDefault="00282D97"/>
    <w:p w14:paraId="1AD5108F" w14:textId="7AE90BF2" w:rsidR="000D110A" w:rsidRDefault="000D110A"/>
    <w:p w14:paraId="48B9BD20" w14:textId="0B0FAB67" w:rsidR="000D110A" w:rsidRDefault="000D110A"/>
    <w:p w14:paraId="732F573F" w14:textId="77777777" w:rsidR="000D110A" w:rsidRDefault="000D110A"/>
    <w:p w14:paraId="4D9A6EEF" w14:textId="77777777" w:rsidR="000D110A" w:rsidRDefault="000D110A"/>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firstRow="1" w:lastRow="0" w:firstColumn="1" w:lastColumn="0" w:noHBand="0" w:noVBand="1"/>
      </w:tblPr>
      <w:tblGrid>
        <w:gridCol w:w="2396"/>
        <w:gridCol w:w="1565"/>
        <w:gridCol w:w="3862"/>
        <w:gridCol w:w="2949"/>
      </w:tblGrid>
      <w:tr w:rsidR="00282D97" w14:paraId="395A6615" w14:textId="77777777">
        <w:tc>
          <w:tcPr>
            <w:tcW w:w="10772" w:type="dxa"/>
            <w:gridSpan w:val="4"/>
            <w:tcBorders>
              <w:top w:val="single" w:sz="2" w:space="0" w:color="000000"/>
              <w:left w:val="single" w:sz="2" w:space="0" w:color="000000"/>
              <w:bottom w:val="single" w:sz="2" w:space="0" w:color="000000"/>
              <w:right w:val="single" w:sz="2" w:space="0" w:color="000000"/>
            </w:tcBorders>
            <w:shd w:val="clear" w:color="auto" w:fill="auto"/>
          </w:tcPr>
          <w:p w14:paraId="5E0D253C" w14:textId="77777777" w:rsidR="00282D97" w:rsidRDefault="008B7BB7">
            <w:pPr>
              <w:jc w:val="center"/>
              <w:rPr>
                <w:b/>
                <w:bCs/>
              </w:rPr>
            </w:pPr>
            <w:r>
              <w:rPr>
                <w:b/>
                <w:bCs/>
              </w:rPr>
              <w:lastRenderedPageBreak/>
              <w:t>Code quality</w:t>
            </w:r>
          </w:p>
        </w:tc>
      </w:tr>
      <w:tr w:rsidR="00F570C4" w14:paraId="2A0F9E24" w14:textId="77777777">
        <w:tc>
          <w:tcPr>
            <w:tcW w:w="1644" w:type="dxa"/>
            <w:tcBorders>
              <w:left w:val="single" w:sz="2" w:space="0" w:color="000000"/>
              <w:bottom w:val="single" w:sz="2" w:space="0" w:color="000000"/>
            </w:tcBorders>
            <w:shd w:val="clear" w:color="auto" w:fill="auto"/>
          </w:tcPr>
          <w:p w14:paraId="5C0B140F" w14:textId="77777777" w:rsidR="00282D97" w:rsidRDefault="008B7BB7">
            <w:pPr>
              <w:pStyle w:val="TableContents"/>
              <w:jc w:val="center"/>
            </w:pPr>
            <w:r>
              <w:t>Code affected</w:t>
            </w:r>
          </w:p>
        </w:tc>
        <w:tc>
          <w:tcPr>
            <w:tcW w:w="2208" w:type="dxa"/>
            <w:tcBorders>
              <w:left w:val="single" w:sz="2" w:space="0" w:color="000000"/>
              <w:bottom w:val="single" w:sz="2" w:space="0" w:color="000000"/>
            </w:tcBorders>
            <w:shd w:val="clear" w:color="auto" w:fill="auto"/>
          </w:tcPr>
          <w:p w14:paraId="300D7AE3" w14:textId="77777777" w:rsidR="00282D97" w:rsidRDefault="008B7BB7">
            <w:pPr>
              <w:pStyle w:val="TableContents"/>
              <w:jc w:val="center"/>
            </w:pPr>
            <w:r>
              <w:t>Issue</w:t>
            </w:r>
          </w:p>
        </w:tc>
        <w:tc>
          <w:tcPr>
            <w:tcW w:w="2953" w:type="dxa"/>
            <w:tcBorders>
              <w:left w:val="single" w:sz="2" w:space="0" w:color="000000"/>
              <w:bottom w:val="single" w:sz="2" w:space="0" w:color="000000"/>
            </w:tcBorders>
            <w:shd w:val="clear" w:color="auto" w:fill="auto"/>
          </w:tcPr>
          <w:p w14:paraId="10301E79" w14:textId="77777777" w:rsidR="00282D97" w:rsidRDefault="008B7BB7">
            <w:pPr>
              <w:pStyle w:val="TableContents"/>
              <w:jc w:val="center"/>
            </w:pPr>
            <w:r>
              <w:t>Proposed solution</w:t>
            </w:r>
          </w:p>
        </w:tc>
        <w:tc>
          <w:tcPr>
            <w:tcW w:w="3967" w:type="dxa"/>
            <w:tcBorders>
              <w:left w:val="single" w:sz="2" w:space="0" w:color="000000"/>
              <w:bottom w:val="single" w:sz="2" w:space="0" w:color="000000"/>
              <w:right w:val="single" w:sz="2" w:space="0" w:color="000000"/>
            </w:tcBorders>
            <w:shd w:val="clear" w:color="auto" w:fill="auto"/>
          </w:tcPr>
          <w:p w14:paraId="210DD0CA" w14:textId="77777777" w:rsidR="00282D97" w:rsidRDefault="008B7BB7">
            <w:pPr>
              <w:pStyle w:val="TableContents"/>
              <w:jc w:val="center"/>
            </w:pPr>
            <w:r>
              <w:t>Explanation/justification</w:t>
            </w:r>
          </w:p>
        </w:tc>
      </w:tr>
      <w:tr w:rsidR="00F570C4" w14:paraId="6939721A" w14:textId="77777777">
        <w:tc>
          <w:tcPr>
            <w:tcW w:w="1644" w:type="dxa"/>
            <w:tcBorders>
              <w:left w:val="single" w:sz="2" w:space="0" w:color="000000"/>
              <w:bottom w:val="single" w:sz="2" w:space="0" w:color="000000"/>
            </w:tcBorders>
            <w:shd w:val="clear" w:color="auto" w:fill="auto"/>
          </w:tcPr>
          <w:p w14:paraId="34328CDE" w14:textId="207B4AB1" w:rsidR="00282D97" w:rsidRDefault="004B23E5">
            <w:pPr>
              <w:pStyle w:val="TableContents"/>
            </w:pPr>
            <w:r>
              <w:t>Line 79 in PrecipitationGraph.java</w:t>
            </w:r>
          </w:p>
        </w:tc>
        <w:tc>
          <w:tcPr>
            <w:tcW w:w="2208" w:type="dxa"/>
            <w:tcBorders>
              <w:left w:val="single" w:sz="2" w:space="0" w:color="000000"/>
              <w:bottom w:val="single" w:sz="2" w:space="0" w:color="000000"/>
            </w:tcBorders>
            <w:shd w:val="clear" w:color="auto" w:fill="auto"/>
          </w:tcPr>
          <w:p w14:paraId="257C51EE" w14:textId="3C6D5910" w:rsidR="00282D97" w:rsidRDefault="00C168C7">
            <w:pPr>
              <w:pStyle w:val="TableContents"/>
            </w:pPr>
            <w:r>
              <w:t>Structure</w:t>
            </w:r>
            <w:r w:rsidR="00932B90">
              <w:t>:</w:t>
            </w:r>
          </w:p>
          <w:p w14:paraId="1252E68F" w14:textId="049C0B6D" w:rsidR="00932B90" w:rsidRDefault="0018049F">
            <w:pPr>
              <w:pStyle w:val="TableContents"/>
            </w:pPr>
            <w:r>
              <w:t>Cast</w:t>
            </w:r>
            <w:r w:rsidR="006F696A">
              <w:t xml:space="preserve">ing to int is not necessary as it was casted again in line </w:t>
            </w:r>
            <w:r w:rsidR="0070207E">
              <w:t>129.</w:t>
            </w:r>
          </w:p>
        </w:tc>
        <w:tc>
          <w:tcPr>
            <w:tcW w:w="2953" w:type="dxa"/>
            <w:tcBorders>
              <w:left w:val="single" w:sz="2" w:space="0" w:color="000000"/>
              <w:bottom w:val="single" w:sz="2" w:space="0" w:color="000000"/>
            </w:tcBorders>
            <w:shd w:val="clear" w:color="auto" w:fill="auto"/>
          </w:tcPr>
          <w:p w14:paraId="1163C17C" w14:textId="28B6D721" w:rsidR="00282D97" w:rsidRDefault="0070207E">
            <w:pPr>
              <w:pStyle w:val="TableContents"/>
            </w:pPr>
            <w:r>
              <w:t>Remove the redundant casting in line 79.</w:t>
            </w:r>
          </w:p>
        </w:tc>
        <w:tc>
          <w:tcPr>
            <w:tcW w:w="3967" w:type="dxa"/>
            <w:tcBorders>
              <w:left w:val="single" w:sz="2" w:space="0" w:color="000000"/>
              <w:bottom w:val="single" w:sz="2" w:space="0" w:color="000000"/>
              <w:right w:val="single" w:sz="2" w:space="0" w:color="000000"/>
            </w:tcBorders>
            <w:shd w:val="clear" w:color="auto" w:fill="auto"/>
          </w:tcPr>
          <w:p w14:paraId="3B027B1A" w14:textId="106B449D" w:rsidR="00282D97" w:rsidRDefault="00037B75">
            <w:pPr>
              <w:pStyle w:val="TableContents"/>
            </w:pPr>
            <w:r>
              <w:t>R</w:t>
            </w:r>
            <w:r w:rsidR="0027353B">
              <w:t>educe</w:t>
            </w:r>
            <w:r>
              <w:t xml:space="preserve"> c</w:t>
            </w:r>
            <w:r w:rsidR="009107FC">
              <w:t>ode duplication.</w:t>
            </w:r>
          </w:p>
        </w:tc>
      </w:tr>
      <w:tr w:rsidR="00F570C4" w14:paraId="22C74223" w14:textId="77777777">
        <w:tc>
          <w:tcPr>
            <w:tcW w:w="1644" w:type="dxa"/>
            <w:tcBorders>
              <w:left w:val="single" w:sz="2" w:space="0" w:color="000000"/>
              <w:bottom w:val="single" w:sz="2" w:space="0" w:color="000000"/>
            </w:tcBorders>
            <w:shd w:val="clear" w:color="auto" w:fill="auto"/>
          </w:tcPr>
          <w:p w14:paraId="198FC233" w14:textId="3044B81A" w:rsidR="00CF2F44" w:rsidRDefault="00286FAD">
            <w:pPr>
              <w:pStyle w:val="TableContents"/>
            </w:pPr>
            <w:r>
              <w:t>3</w:t>
            </w:r>
            <w:r w:rsidR="00CF2F44">
              <w:t xml:space="preserve"> fields </w:t>
            </w:r>
            <w:r w:rsidR="00ED1E55">
              <w:t>in class dataProvider. (Line 14, 19</w:t>
            </w:r>
            <w:r w:rsidR="00094190">
              <w:t>, 44</w:t>
            </w:r>
            <w:r w:rsidR="00ED1E55">
              <w:t>)</w:t>
            </w:r>
          </w:p>
        </w:tc>
        <w:tc>
          <w:tcPr>
            <w:tcW w:w="2208" w:type="dxa"/>
            <w:tcBorders>
              <w:left w:val="single" w:sz="2" w:space="0" w:color="000000"/>
              <w:bottom w:val="single" w:sz="2" w:space="0" w:color="000000"/>
            </w:tcBorders>
            <w:shd w:val="clear" w:color="auto" w:fill="auto"/>
          </w:tcPr>
          <w:p w14:paraId="65CF4383" w14:textId="77777777" w:rsidR="00CF2F44" w:rsidRDefault="00591BEB">
            <w:pPr>
              <w:pStyle w:val="TableContents"/>
            </w:pPr>
            <w:r>
              <w:t>Robustness:</w:t>
            </w:r>
          </w:p>
          <w:p w14:paraId="3B19E569" w14:textId="0E474C1E" w:rsidR="00591BEB" w:rsidRDefault="00A133E8">
            <w:pPr>
              <w:pStyle w:val="TableContents"/>
            </w:pPr>
            <w:r>
              <w:t>A</w:t>
            </w:r>
            <w:r w:rsidR="00591BEB">
              <w:t xml:space="preserve">ccess </w:t>
            </w:r>
            <w:r>
              <w:t xml:space="preserve">level </w:t>
            </w:r>
            <w:r w:rsidR="00591BEB">
              <w:t>modifiers.</w:t>
            </w:r>
          </w:p>
        </w:tc>
        <w:tc>
          <w:tcPr>
            <w:tcW w:w="2953" w:type="dxa"/>
            <w:tcBorders>
              <w:left w:val="single" w:sz="2" w:space="0" w:color="000000"/>
              <w:bottom w:val="single" w:sz="2" w:space="0" w:color="000000"/>
            </w:tcBorders>
            <w:shd w:val="clear" w:color="auto" w:fill="auto"/>
          </w:tcPr>
          <w:p w14:paraId="6B82C08A" w14:textId="1C6CF9C2" w:rsidR="00CF2F44" w:rsidRDefault="00591BEB">
            <w:pPr>
              <w:pStyle w:val="TableContents"/>
            </w:pPr>
            <w:r>
              <w:t xml:space="preserve">Change </w:t>
            </w:r>
            <w:r w:rsidR="00CD1323">
              <w:t xml:space="preserve">minRainInMM, maxRainInMM, </w:t>
            </w:r>
            <w:r w:rsidR="005F6094">
              <w:t>and</w:t>
            </w:r>
            <w:r w:rsidR="00CD1323">
              <w:t xml:space="preserve"> </w:t>
            </w:r>
            <w:r w:rsidR="00D36C06">
              <w:t>rand into private fields</w:t>
            </w:r>
            <w:r w:rsidR="0053308A">
              <w:t>.</w:t>
            </w:r>
          </w:p>
        </w:tc>
        <w:tc>
          <w:tcPr>
            <w:tcW w:w="3967" w:type="dxa"/>
            <w:tcBorders>
              <w:left w:val="single" w:sz="2" w:space="0" w:color="000000"/>
              <w:bottom w:val="single" w:sz="2" w:space="0" w:color="000000"/>
              <w:right w:val="single" w:sz="2" w:space="0" w:color="000000"/>
            </w:tcBorders>
            <w:shd w:val="clear" w:color="auto" w:fill="auto"/>
          </w:tcPr>
          <w:p w14:paraId="12214E58" w14:textId="580EDFEE" w:rsidR="00CF2F44" w:rsidRDefault="00E7696B">
            <w:pPr>
              <w:pStyle w:val="TableContents"/>
            </w:pPr>
            <w:r>
              <w:t>Restrict exposure</w:t>
            </w:r>
            <w:r w:rsidR="00F0398A">
              <w:t xml:space="preserve"> in </w:t>
            </w:r>
            <w:r w:rsidR="00F111E6">
              <w:t xml:space="preserve">class </w:t>
            </w:r>
            <w:r w:rsidR="00F0398A">
              <w:t>PrecipitationGraph</w:t>
            </w:r>
            <w:r w:rsidR="00C96ED0">
              <w:t>.</w:t>
            </w:r>
          </w:p>
        </w:tc>
      </w:tr>
      <w:tr w:rsidR="00F570C4" w14:paraId="1D35C661" w14:textId="77777777">
        <w:tc>
          <w:tcPr>
            <w:tcW w:w="1644" w:type="dxa"/>
            <w:tcBorders>
              <w:left w:val="single" w:sz="2" w:space="0" w:color="000000"/>
              <w:bottom w:val="single" w:sz="2" w:space="0" w:color="000000"/>
            </w:tcBorders>
            <w:shd w:val="clear" w:color="auto" w:fill="auto"/>
          </w:tcPr>
          <w:p w14:paraId="71EF2027" w14:textId="0E2A27C8" w:rsidR="00534A99" w:rsidRDefault="00286FAD">
            <w:pPr>
              <w:pStyle w:val="TableContents"/>
            </w:pPr>
            <w:r>
              <w:t>All</w:t>
            </w:r>
            <w:r w:rsidR="00534A99">
              <w:t xml:space="preserve"> fields in class dataProvider. (Line 14, 19, </w:t>
            </w:r>
            <w:r w:rsidR="00C96ED0">
              <w:t xml:space="preserve">29, </w:t>
            </w:r>
            <w:r w:rsidR="00534A99">
              <w:t>44)</w:t>
            </w:r>
          </w:p>
        </w:tc>
        <w:tc>
          <w:tcPr>
            <w:tcW w:w="2208" w:type="dxa"/>
            <w:tcBorders>
              <w:left w:val="single" w:sz="2" w:space="0" w:color="000000"/>
              <w:bottom w:val="single" w:sz="2" w:space="0" w:color="000000"/>
            </w:tcBorders>
            <w:shd w:val="clear" w:color="auto" w:fill="auto"/>
          </w:tcPr>
          <w:p w14:paraId="6821C4F7" w14:textId="77777777" w:rsidR="00534A99" w:rsidRDefault="00534A99">
            <w:pPr>
              <w:pStyle w:val="TableContents"/>
            </w:pPr>
            <w:r>
              <w:t>Robustness:</w:t>
            </w:r>
          </w:p>
          <w:p w14:paraId="7DB16410" w14:textId="528E362E" w:rsidR="00534A99" w:rsidRDefault="00A133E8">
            <w:pPr>
              <w:pStyle w:val="TableContents"/>
            </w:pPr>
            <w:r>
              <w:t>A</w:t>
            </w:r>
            <w:r w:rsidR="00534A99">
              <w:t xml:space="preserve">ccess </w:t>
            </w:r>
            <w:r>
              <w:t xml:space="preserve">level </w:t>
            </w:r>
            <w:r w:rsidR="00534A99">
              <w:t>modifiers.</w:t>
            </w:r>
          </w:p>
        </w:tc>
        <w:tc>
          <w:tcPr>
            <w:tcW w:w="2953" w:type="dxa"/>
            <w:tcBorders>
              <w:left w:val="single" w:sz="2" w:space="0" w:color="000000"/>
              <w:bottom w:val="single" w:sz="2" w:space="0" w:color="000000"/>
            </w:tcBorders>
            <w:shd w:val="clear" w:color="auto" w:fill="auto"/>
          </w:tcPr>
          <w:p w14:paraId="1958A93C" w14:textId="5CCFFB9D" w:rsidR="00534A99" w:rsidRDefault="00C96ED0">
            <w:pPr>
              <w:pStyle w:val="TableContents"/>
            </w:pPr>
            <w:r>
              <w:t>Remove “static” modifiers from</w:t>
            </w:r>
            <w:r w:rsidR="00997B66">
              <w:t xml:space="preserve"> minRainInMM, maxRainInMM, </w:t>
            </w:r>
            <w:r>
              <w:t xml:space="preserve">daysPerMonth, </w:t>
            </w:r>
            <w:r w:rsidR="00997B66">
              <w:t>and rand</w:t>
            </w:r>
            <w:r>
              <w:t>.</w:t>
            </w:r>
          </w:p>
        </w:tc>
        <w:tc>
          <w:tcPr>
            <w:tcW w:w="3967" w:type="dxa"/>
            <w:tcBorders>
              <w:left w:val="single" w:sz="2" w:space="0" w:color="000000"/>
              <w:bottom w:val="single" w:sz="2" w:space="0" w:color="000000"/>
              <w:right w:val="single" w:sz="2" w:space="0" w:color="000000"/>
            </w:tcBorders>
            <w:shd w:val="clear" w:color="auto" w:fill="auto"/>
          </w:tcPr>
          <w:p w14:paraId="79611A2A" w14:textId="6511397F" w:rsidR="00534A99" w:rsidRDefault="00C96ED0">
            <w:pPr>
              <w:pStyle w:val="TableContents"/>
            </w:pPr>
            <w:r>
              <w:t>Restric</w:t>
            </w:r>
            <w:r w:rsidR="00286FAD">
              <w:t>t</w:t>
            </w:r>
            <w:r>
              <w:t xml:space="preserve"> exposure</w:t>
            </w:r>
            <w:r w:rsidR="001558E5">
              <w:t xml:space="preserve"> in general</w:t>
            </w:r>
            <w:r w:rsidR="009F0079">
              <w:t>.</w:t>
            </w:r>
          </w:p>
        </w:tc>
      </w:tr>
      <w:tr w:rsidR="00F570C4" w14:paraId="77E931C3" w14:textId="77777777">
        <w:tc>
          <w:tcPr>
            <w:tcW w:w="1644" w:type="dxa"/>
            <w:tcBorders>
              <w:left w:val="single" w:sz="2" w:space="0" w:color="000000"/>
              <w:bottom w:val="single" w:sz="2" w:space="0" w:color="000000"/>
            </w:tcBorders>
            <w:shd w:val="clear" w:color="auto" w:fill="auto"/>
          </w:tcPr>
          <w:p w14:paraId="452FF3F3" w14:textId="16FA27E4" w:rsidR="00F111E6" w:rsidRDefault="00E30E4A">
            <w:pPr>
              <w:pStyle w:val="TableContents"/>
            </w:pPr>
            <w:r>
              <w:t xml:space="preserve">Field </w:t>
            </w:r>
            <w:r w:rsidR="00F64954">
              <w:t>“DAY_PER_MONTH” in class PrecipitationGraph</w:t>
            </w:r>
          </w:p>
        </w:tc>
        <w:tc>
          <w:tcPr>
            <w:tcW w:w="2208" w:type="dxa"/>
            <w:tcBorders>
              <w:left w:val="single" w:sz="2" w:space="0" w:color="000000"/>
              <w:bottom w:val="single" w:sz="2" w:space="0" w:color="000000"/>
            </w:tcBorders>
            <w:shd w:val="clear" w:color="auto" w:fill="auto"/>
          </w:tcPr>
          <w:p w14:paraId="6914C656" w14:textId="77777777" w:rsidR="00F111E6" w:rsidRDefault="00F64954">
            <w:pPr>
              <w:pStyle w:val="TableContents"/>
            </w:pPr>
            <w:r>
              <w:t>Structure:</w:t>
            </w:r>
          </w:p>
          <w:p w14:paraId="5BAE8A97" w14:textId="4883DA3F" w:rsidR="00F64954" w:rsidRDefault="001558E5">
            <w:pPr>
              <w:pStyle w:val="TableContents"/>
            </w:pPr>
            <w:r>
              <w:t xml:space="preserve">The number of days </w:t>
            </w:r>
            <w:r w:rsidR="00885DE8">
              <w:t>in each month was listed twice</w:t>
            </w:r>
          </w:p>
        </w:tc>
        <w:tc>
          <w:tcPr>
            <w:tcW w:w="2953" w:type="dxa"/>
            <w:tcBorders>
              <w:left w:val="single" w:sz="2" w:space="0" w:color="000000"/>
              <w:bottom w:val="single" w:sz="2" w:space="0" w:color="000000"/>
            </w:tcBorders>
            <w:shd w:val="clear" w:color="auto" w:fill="auto"/>
          </w:tcPr>
          <w:p w14:paraId="14D559E3" w14:textId="77777777" w:rsidR="00F111E6" w:rsidRDefault="004E42C1">
            <w:pPr>
              <w:pStyle w:val="TableContents"/>
            </w:pPr>
            <w:r>
              <w:t>Set this field to:</w:t>
            </w:r>
          </w:p>
          <w:p w14:paraId="5207B07A" w14:textId="54CDFD8A" w:rsidR="004E42C1" w:rsidRDefault="0040476F">
            <w:pPr>
              <w:pStyle w:val="TableContents"/>
            </w:pPr>
            <w:r>
              <w:t xml:space="preserve">DAYS_PER_MONTH = </w:t>
            </w:r>
            <w:r w:rsidR="00BC6936">
              <w:t>dataProvider.</w:t>
            </w:r>
            <w:r>
              <w:t>daysPerMonth</w:t>
            </w:r>
          </w:p>
        </w:tc>
        <w:tc>
          <w:tcPr>
            <w:tcW w:w="3967" w:type="dxa"/>
            <w:tcBorders>
              <w:left w:val="single" w:sz="2" w:space="0" w:color="000000"/>
              <w:bottom w:val="single" w:sz="2" w:space="0" w:color="000000"/>
              <w:right w:val="single" w:sz="2" w:space="0" w:color="000000"/>
            </w:tcBorders>
            <w:shd w:val="clear" w:color="auto" w:fill="auto"/>
          </w:tcPr>
          <w:p w14:paraId="0C0A0833" w14:textId="3C2CA1E0" w:rsidR="00F111E6" w:rsidRDefault="00883464">
            <w:pPr>
              <w:pStyle w:val="TableContents"/>
            </w:pPr>
            <w:r>
              <w:t>Reduce code duplication.</w:t>
            </w:r>
          </w:p>
        </w:tc>
      </w:tr>
      <w:tr w:rsidR="00F570C4" w14:paraId="5F81FED0" w14:textId="77777777" w:rsidTr="008F45B1">
        <w:tc>
          <w:tcPr>
            <w:tcW w:w="1644" w:type="dxa"/>
            <w:tcBorders>
              <w:left w:val="single" w:sz="2" w:space="0" w:color="000000"/>
            </w:tcBorders>
            <w:shd w:val="clear" w:color="auto" w:fill="auto"/>
          </w:tcPr>
          <w:p w14:paraId="5BDB5198" w14:textId="374246C9" w:rsidR="00282D97" w:rsidRDefault="00A139AC">
            <w:pPr>
              <w:pStyle w:val="TableContents"/>
            </w:pPr>
            <w:r>
              <w:t>Method “findMax”</w:t>
            </w:r>
            <w:r w:rsidR="00286F2E">
              <w:t xml:space="preserve"> in class PrecipitationGraph</w:t>
            </w:r>
          </w:p>
        </w:tc>
        <w:tc>
          <w:tcPr>
            <w:tcW w:w="2208" w:type="dxa"/>
            <w:tcBorders>
              <w:left w:val="single" w:sz="2" w:space="0" w:color="000000"/>
            </w:tcBorders>
            <w:shd w:val="clear" w:color="auto" w:fill="auto"/>
          </w:tcPr>
          <w:p w14:paraId="07D6219E" w14:textId="56242322" w:rsidR="00282D97" w:rsidRDefault="00F46E5D">
            <w:pPr>
              <w:pStyle w:val="TableContents"/>
            </w:pPr>
            <w:r>
              <w:t xml:space="preserve">Technical </w:t>
            </w:r>
            <w:r w:rsidR="00A02804">
              <w:t xml:space="preserve">proficiency: The method is </w:t>
            </w:r>
            <w:r w:rsidR="000A23C9">
              <w:t>not efficient and</w:t>
            </w:r>
            <w:r w:rsidR="00DD759C">
              <w:t xml:space="preserve"> </w:t>
            </w:r>
            <w:r w:rsidR="000F2BA4">
              <w:t>hard to read</w:t>
            </w:r>
            <w:r w:rsidR="0003624F">
              <w:t>.</w:t>
            </w:r>
          </w:p>
        </w:tc>
        <w:tc>
          <w:tcPr>
            <w:tcW w:w="2953" w:type="dxa"/>
            <w:tcBorders>
              <w:left w:val="single" w:sz="2" w:space="0" w:color="000000"/>
            </w:tcBorders>
            <w:shd w:val="clear" w:color="auto" w:fill="auto"/>
          </w:tcPr>
          <w:p w14:paraId="4EF20592" w14:textId="77777777" w:rsidR="00282D97" w:rsidRDefault="00EC5EBE">
            <w:pPr>
              <w:pStyle w:val="TableContents"/>
            </w:pPr>
            <w:r>
              <w:t>Use java.util.stream</w:t>
            </w:r>
            <w:r w:rsidR="00AC1E3B">
              <w:t>:</w:t>
            </w:r>
          </w:p>
          <w:p w14:paraId="268DDE65" w14:textId="3C46876B" w:rsidR="00AC1E3B" w:rsidRDefault="00AC1E3B">
            <w:pPr>
              <w:pStyle w:val="TableContents"/>
            </w:pPr>
            <w:r>
              <w:t>int max = Arrays.stream(array).max().getAsInt();</w:t>
            </w:r>
          </w:p>
          <w:p w14:paraId="3CD4655E" w14:textId="51F1974F" w:rsidR="00AC1E3B" w:rsidRDefault="00AC1E3B">
            <w:pPr>
              <w:pStyle w:val="TableContents"/>
            </w:pPr>
            <w:r>
              <w:t>return max;</w:t>
            </w:r>
          </w:p>
        </w:tc>
        <w:tc>
          <w:tcPr>
            <w:tcW w:w="3967" w:type="dxa"/>
            <w:tcBorders>
              <w:left w:val="single" w:sz="2" w:space="0" w:color="000000"/>
              <w:right w:val="single" w:sz="2" w:space="0" w:color="000000"/>
            </w:tcBorders>
            <w:shd w:val="clear" w:color="auto" w:fill="auto"/>
          </w:tcPr>
          <w:p w14:paraId="3B419F1D" w14:textId="2C2E9F51" w:rsidR="00282D97" w:rsidRDefault="00E971C7">
            <w:pPr>
              <w:pStyle w:val="TableContents"/>
            </w:pPr>
            <w:r>
              <w:t>Code simplification</w:t>
            </w:r>
            <w:r w:rsidR="0052082E">
              <w:t xml:space="preserve">, a </w:t>
            </w:r>
            <w:r w:rsidR="00D344D2">
              <w:t>cleaner</w:t>
            </w:r>
            <w:r w:rsidR="00C43A7C">
              <w:t xml:space="preserve"> </w:t>
            </w:r>
            <w:r w:rsidR="0052082E">
              <w:t>solution.</w:t>
            </w:r>
          </w:p>
        </w:tc>
      </w:tr>
      <w:tr w:rsidR="00B12C1C" w14:paraId="109DED0B" w14:textId="77777777" w:rsidTr="008F45B1">
        <w:tc>
          <w:tcPr>
            <w:tcW w:w="1644" w:type="dxa"/>
            <w:tcBorders>
              <w:left w:val="single" w:sz="2" w:space="0" w:color="000000"/>
            </w:tcBorders>
            <w:shd w:val="clear" w:color="auto" w:fill="auto"/>
          </w:tcPr>
          <w:p w14:paraId="5A7ADAD6" w14:textId="5A270D02" w:rsidR="00B12C1C" w:rsidRDefault="00B12C1C">
            <w:pPr>
              <w:pStyle w:val="TableContents"/>
            </w:pPr>
            <w:r>
              <w:t xml:space="preserve">Method </w:t>
            </w:r>
            <w:r w:rsidR="00AE0812">
              <w:t>“preparedData</w:t>
            </w:r>
            <w:r w:rsidR="00667AF5">
              <w:t>(int[] month)</w:t>
            </w:r>
            <w:r w:rsidR="00AE0812">
              <w:t>” in class PrecipitationGraph</w:t>
            </w:r>
          </w:p>
        </w:tc>
        <w:tc>
          <w:tcPr>
            <w:tcW w:w="2208" w:type="dxa"/>
            <w:tcBorders>
              <w:left w:val="single" w:sz="2" w:space="0" w:color="000000"/>
            </w:tcBorders>
            <w:shd w:val="clear" w:color="auto" w:fill="auto"/>
          </w:tcPr>
          <w:p w14:paraId="0F145AD3" w14:textId="77777777" w:rsidR="00B12C1C" w:rsidRDefault="00AE0812">
            <w:pPr>
              <w:pStyle w:val="TableContents"/>
            </w:pPr>
            <w:r>
              <w:t>Technical proficiency:</w:t>
            </w:r>
          </w:p>
          <w:p w14:paraId="362A315D" w14:textId="62455024" w:rsidR="00AE0812" w:rsidRDefault="00AE0812">
            <w:pPr>
              <w:pStyle w:val="TableContents"/>
            </w:pPr>
            <w:r>
              <w:t xml:space="preserve">There is a </w:t>
            </w:r>
            <w:r w:rsidR="00D344D2">
              <w:t xml:space="preserve">shorter and cleaner </w:t>
            </w:r>
            <w:r>
              <w:t>solution</w:t>
            </w:r>
            <w:r w:rsidR="0084785B">
              <w:t>.</w:t>
            </w:r>
          </w:p>
        </w:tc>
        <w:tc>
          <w:tcPr>
            <w:tcW w:w="2953" w:type="dxa"/>
            <w:tcBorders>
              <w:left w:val="single" w:sz="2" w:space="0" w:color="000000"/>
            </w:tcBorders>
            <w:shd w:val="clear" w:color="auto" w:fill="auto"/>
          </w:tcPr>
          <w:p w14:paraId="5C4A9ECE" w14:textId="784623E0" w:rsidR="00B12C1C" w:rsidRDefault="0084785B">
            <w:pPr>
              <w:pStyle w:val="TableContents"/>
            </w:pPr>
            <w:r>
              <w:t>Use java.util.stream</w:t>
            </w:r>
            <w:r w:rsidR="008A6637">
              <w:t xml:space="preserve"> to replace the for loop</w:t>
            </w:r>
            <w:r>
              <w:t>:</w:t>
            </w:r>
          </w:p>
          <w:p w14:paraId="0BB48CAA" w14:textId="12DB2819" w:rsidR="0084785B" w:rsidRDefault="0084785B" w:rsidP="00F35A77">
            <w:pPr>
              <w:pStyle w:val="TableContents"/>
            </w:pPr>
            <w:r>
              <w:t>return Arrays.stream(</w:t>
            </w:r>
            <w:r w:rsidR="00F35A77">
              <w:t>array</w:t>
            </w:r>
            <w:r>
              <w:t>)</w:t>
            </w:r>
            <w:r w:rsidR="00F35A77">
              <w:t>.</w:t>
            </w:r>
            <w:r w:rsidR="00332A17">
              <w:t>map(x -&gt;</w:t>
            </w:r>
            <w:r w:rsidR="00EC5C66">
              <w:t xml:space="preserve"> </w:t>
            </w:r>
            <w:r w:rsidR="00662103">
              <w:t>(int)(scale * x)</w:t>
            </w:r>
            <w:r w:rsidR="00332A17">
              <w:t>)</w:t>
            </w:r>
            <w:r w:rsidR="002D643D">
              <w:t>.</w:t>
            </w:r>
            <w:r w:rsidR="001E69D6">
              <w:t>toArray()</w:t>
            </w:r>
            <w:r w:rsidR="003B4047">
              <w:t>;</w:t>
            </w:r>
          </w:p>
        </w:tc>
        <w:tc>
          <w:tcPr>
            <w:tcW w:w="3967" w:type="dxa"/>
            <w:tcBorders>
              <w:left w:val="single" w:sz="2" w:space="0" w:color="000000"/>
              <w:right w:val="single" w:sz="2" w:space="0" w:color="000000"/>
            </w:tcBorders>
            <w:shd w:val="clear" w:color="auto" w:fill="auto"/>
          </w:tcPr>
          <w:p w14:paraId="41D6E98D" w14:textId="77777777" w:rsidR="00B12C1C" w:rsidRDefault="003B4047">
            <w:pPr>
              <w:pStyle w:val="TableContents"/>
            </w:pPr>
            <w:r>
              <w:t>Code simplification,</w:t>
            </w:r>
          </w:p>
          <w:p w14:paraId="2884FB00" w14:textId="7FE0A8AC" w:rsidR="003B4047" w:rsidRDefault="003B4047">
            <w:pPr>
              <w:pStyle w:val="TableContents"/>
            </w:pPr>
            <w:r>
              <w:t xml:space="preserve">a </w:t>
            </w:r>
            <w:r w:rsidR="00D344D2">
              <w:t>cleaner</w:t>
            </w:r>
            <w:r>
              <w:t xml:space="preserve"> solution.</w:t>
            </w:r>
          </w:p>
        </w:tc>
      </w:tr>
      <w:tr w:rsidR="00667AF5" w14:paraId="05EC2244" w14:textId="77777777" w:rsidTr="008F45B1">
        <w:tc>
          <w:tcPr>
            <w:tcW w:w="1644" w:type="dxa"/>
            <w:tcBorders>
              <w:left w:val="single" w:sz="2" w:space="0" w:color="000000"/>
            </w:tcBorders>
            <w:shd w:val="clear" w:color="auto" w:fill="auto"/>
          </w:tcPr>
          <w:p w14:paraId="287B4CB8" w14:textId="7CE48BA8" w:rsidR="00667AF5" w:rsidRDefault="005A1E8D">
            <w:pPr>
              <w:pStyle w:val="TableContents"/>
            </w:pPr>
            <w:r>
              <w:t>From line 187 to line</w:t>
            </w:r>
            <w:r w:rsidR="0015065E">
              <w:t xml:space="preserve"> 207 in PrecipitationGraph.java</w:t>
            </w:r>
          </w:p>
        </w:tc>
        <w:tc>
          <w:tcPr>
            <w:tcW w:w="2208" w:type="dxa"/>
            <w:tcBorders>
              <w:left w:val="single" w:sz="2" w:space="0" w:color="000000"/>
            </w:tcBorders>
            <w:shd w:val="clear" w:color="auto" w:fill="auto"/>
          </w:tcPr>
          <w:p w14:paraId="1D3AF235" w14:textId="5C5E9437" w:rsidR="00667AF5" w:rsidRDefault="0015065E">
            <w:pPr>
              <w:pStyle w:val="TableContents"/>
            </w:pPr>
            <w:r>
              <w:t>Structure:</w:t>
            </w:r>
            <w:r>
              <w:br/>
            </w:r>
            <w:r w:rsidR="004C4E6D">
              <w:t>Modularity and reusability.</w:t>
            </w:r>
          </w:p>
        </w:tc>
        <w:tc>
          <w:tcPr>
            <w:tcW w:w="2953" w:type="dxa"/>
            <w:tcBorders>
              <w:left w:val="single" w:sz="2" w:space="0" w:color="000000"/>
            </w:tcBorders>
            <w:shd w:val="clear" w:color="auto" w:fill="auto"/>
          </w:tcPr>
          <w:p w14:paraId="796A9A0A" w14:textId="6697E091" w:rsidR="00667AF5" w:rsidRDefault="004C4E6D">
            <w:pPr>
              <w:pStyle w:val="TableContents"/>
            </w:pPr>
            <w:r>
              <w:t xml:space="preserve">Extract </w:t>
            </w:r>
            <w:r w:rsidR="00000798">
              <w:t>line 187 to 207 as a separate private method.</w:t>
            </w:r>
          </w:p>
        </w:tc>
        <w:tc>
          <w:tcPr>
            <w:tcW w:w="3967" w:type="dxa"/>
            <w:tcBorders>
              <w:left w:val="single" w:sz="2" w:space="0" w:color="000000"/>
              <w:right w:val="single" w:sz="2" w:space="0" w:color="000000"/>
            </w:tcBorders>
            <w:shd w:val="clear" w:color="auto" w:fill="auto"/>
          </w:tcPr>
          <w:p w14:paraId="09A47A15" w14:textId="19BB4AE6" w:rsidR="00667AF5" w:rsidRDefault="00037B75">
            <w:pPr>
              <w:pStyle w:val="TableContents"/>
            </w:pPr>
            <w:r>
              <w:t xml:space="preserve">Modularize </w:t>
            </w:r>
            <w:r w:rsidR="00AE77F4">
              <w:t>o</w:t>
            </w:r>
            <w:r w:rsidR="00145BBC">
              <w:t>verly long and specific method.</w:t>
            </w:r>
          </w:p>
        </w:tc>
      </w:tr>
      <w:tr w:rsidR="00F570C4" w14:paraId="1B90CC67" w14:textId="77777777" w:rsidTr="008A1E83">
        <w:tc>
          <w:tcPr>
            <w:tcW w:w="1644" w:type="dxa"/>
            <w:tcBorders>
              <w:left w:val="single" w:sz="2" w:space="0" w:color="000000"/>
            </w:tcBorders>
            <w:shd w:val="clear" w:color="auto" w:fill="auto"/>
          </w:tcPr>
          <w:p w14:paraId="4B7A10B8" w14:textId="72006224" w:rsidR="008F45B1" w:rsidRDefault="00286F2E">
            <w:pPr>
              <w:pStyle w:val="TableContents"/>
            </w:pPr>
            <w:r>
              <w:t>Line 171 in PrecipitationGraph.java</w:t>
            </w:r>
          </w:p>
        </w:tc>
        <w:tc>
          <w:tcPr>
            <w:tcW w:w="2208" w:type="dxa"/>
            <w:tcBorders>
              <w:left w:val="single" w:sz="2" w:space="0" w:color="000000"/>
            </w:tcBorders>
            <w:shd w:val="clear" w:color="auto" w:fill="auto"/>
          </w:tcPr>
          <w:p w14:paraId="1540ED0D" w14:textId="77777777" w:rsidR="008F45B1" w:rsidRDefault="00286F2E">
            <w:pPr>
              <w:pStyle w:val="TableContents"/>
            </w:pPr>
            <w:r>
              <w:t>Technical proficiency:</w:t>
            </w:r>
          </w:p>
          <w:p w14:paraId="24E051E4" w14:textId="51AB18B8" w:rsidR="00286F2E" w:rsidRDefault="00706F7E">
            <w:pPr>
              <w:pStyle w:val="TableContents"/>
            </w:pPr>
            <w:r>
              <w:t>for loop</w:t>
            </w:r>
            <w:r w:rsidR="00F11FF2">
              <w:t xml:space="preserve"> replaceable with for each loop</w:t>
            </w:r>
            <w:r w:rsidR="00606BED">
              <w:t>.</w:t>
            </w:r>
          </w:p>
        </w:tc>
        <w:tc>
          <w:tcPr>
            <w:tcW w:w="2953" w:type="dxa"/>
            <w:tcBorders>
              <w:left w:val="single" w:sz="2" w:space="0" w:color="000000"/>
            </w:tcBorders>
            <w:shd w:val="clear" w:color="auto" w:fill="auto"/>
          </w:tcPr>
          <w:p w14:paraId="28FE1A13" w14:textId="77777777" w:rsidR="008F45B1" w:rsidRDefault="00706F7E">
            <w:pPr>
              <w:pStyle w:val="TableContents"/>
            </w:pPr>
            <w:r>
              <w:t>Replace for loop with a for each loop:</w:t>
            </w:r>
          </w:p>
          <w:p w14:paraId="4CB252A5" w14:textId="69A39612" w:rsidR="00706F7E" w:rsidRDefault="00AF3EB0">
            <w:pPr>
              <w:pStyle w:val="TableContents"/>
            </w:pPr>
            <w:r>
              <w:t>for(</w:t>
            </w:r>
            <w:r w:rsidR="00FC0044">
              <w:t xml:space="preserve">int </w:t>
            </w:r>
            <w:r w:rsidR="00C43A7C">
              <w:t>entry : array</w:t>
            </w:r>
            <w:r>
              <w:t>)</w:t>
            </w:r>
            <w:r w:rsidR="007C62E5">
              <w:t>{}</w:t>
            </w:r>
          </w:p>
        </w:tc>
        <w:tc>
          <w:tcPr>
            <w:tcW w:w="3967" w:type="dxa"/>
            <w:tcBorders>
              <w:left w:val="single" w:sz="2" w:space="0" w:color="000000"/>
              <w:right w:val="single" w:sz="2" w:space="0" w:color="000000"/>
            </w:tcBorders>
            <w:shd w:val="clear" w:color="auto" w:fill="auto"/>
          </w:tcPr>
          <w:p w14:paraId="70197455" w14:textId="22DB277E" w:rsidR="008F45B1" w:rsidRDefault="00C43A7C">
            <w:pPr>
              <w:pStyle w:val="TableContents"/>
            </w:pPr>
            <w:r>
              <w:t>Code simplification, a simpler solution.</w:t>
            </w:r>
          </w:p>
        </w:tc>
      </w:tr>
      <w:tr w:rsidR="00F11FF2" w14:paraId="2D6D49D0" w14:textId="77777777" w:rsidTr="00A06039">
        <w:tc>
          <w:tcPr>
            <w:tcW w:w="1644" w:type="dxa"/>
            <w:tcBorders>
              <w:left w:val="single" w:sz="2" w:space="0" w:color="000000"/>
            </w:tcBorders>
            <w:shd w:val="clear" w:color="auto" w:fill="auto"/>
          </w:tcPr>
          <w:p w14:paraId="6F7C8BA4" w14:textId="0B3522E9" w:rsidR="008A1E83" w:rsidRDefault="00F553EB">
            <w:pPr>
              <w:pStyle w:val="TableContents"/>
            </w:pPr>
            <w:r>
              <w:t>Method “monthVertical” and “monthHorizontal” in class PrecipitationGraph</w:t>
            </w:r>
          </w:p>
        </w:tc>
        <w:tc>
          <w:tcPr>
            <w:tcW w:w="2208" w:type="dxa"/>
            <w:tcBorders>
              <w:left w:val="single" w:sz="2" w:space="0" w:color="000000"/>
            </w:tcBorders>
            <w:shd w:val="clear" w:color="auto" w:fill="auto"/>
          </w:tcPr>
          <w:p w14:paraId="7700A7A8" w14:textId="77777777" w:rsidR="008A1E83" w:rsidRDefault="00A7780A">
            <w:pPr>
              <w:pStyle w:val="TableContents"/>
            </w:pPr>
            <w:r>
              <w:t>Robustness:</w:t>
            </w:r>
          </w:p>
          <w:p w14:paraId="1805FD81" w14:textId="50DC55FF" w:rsidR="00A7780A" w:rsidRDefault="00D12103">
            <w:pPr>
              <w:pStyle w:val="TableContents"/>
            </w:pPr>
            <w:r>
              <w:t>Runtime error</w:t>
            </w:r>
            <w:r w:rsidR="00F570C4">
              <w:t xml:space="preserve"> occurred</w:t>
            </w:r>
            <w:r w:rsidR="00A37039">
              <w:t xml:space="preserve"> while attempting to </w:t>
            </w:r>
            <w:r w:rsidR="004413E8">
              <w:t>print month name</w:t>
            </w:r>
            <w:r w:rsidR="00AE77F4">
              <w:t>.</w:t>
            </w:r>
          </w:p>
        </w:tc>
        <w:tc>
          <w:tcPr>
            <w:tcW w:w="2953" w:type="dxa"/>
            <w:tcBorders>
              <w:left w:val="single" w:sz="2" w:space="0" w:color="000000"/>
            </w:tcBorders>
            <w:shd w:val="clear" w:color="auto" w:fill="auto"/>
          </w:tcPr>
          <w:p w14:paraId="38DAF922" w14:textId="2EF6D3E7" w:rsidR="008A1E83" w:rsidRDefault="004413E8">
            <w:pPr>
              <w:pStyle w:val="TableContents"/>
            </w:pPr>
            <w:r>
              <w:t xml:space="preserve">Subtract 1 to the input </w:t>
            </w:r>
            <w:r w:rsidR="00835F97">
              <w:t>“month” in both methods</w:t>
            </w:r>
            <w:r w:rsidR="00A06039">
              <w:t>, as field “monthName” is 0 indexed</w:t>
            </w:r>
            <w:r w:rsidR="00C03B25">
              <w:t>.</w:t>
            </w:r>
            <w:r w:rsidR="00835F97">
              <w:t xml:space="preserve"> </w:t>
            </w:r>
            <w:r w:rsidR="001A7E42">
              <w:t>Also add in a try</w:t>
            </w:r>
            <w:r w:rsidR="00714FC0">
              <w:t>-catch</w:t>
            </w:r>
            <w:r w:rsidR="001A7E42">
              <w:t xml:space="preserve"> block </w:t>
            </w:r>
            <w:r w:rsidR="00714FC0">
              <w:t xml:space="preserve">or a </w:t>
            </w:r>
            <w:r w:rsidR="00AE77F4">
              <w:t xml:space="preserve">separate </w:t>
            </w:r>
            <w:r w:rsidR="00714FC0">
              <w:t>method for checking</w:t>
            </w:r>
            <w:r w:rsidR="00EE22A7">
              <w:t xml:space="preserve"> input range to avoid </w:t>
            </w:r>
            <w:r w:rsidR="00AE77F4">
              <w:t xml:space="preserve">index </w:t>
            </w:r>
            <w:r w:rsidR="00EE22A7">
              <w:t>out of range</w:t>
            </w:r>
            <w:r w:rsidR="00AE77F4">
              <w:t xml:space="preserve"> exceptions.</w:t>
            </w:r>
          </w:p>
        </w:tc>
        <w:tc>
          <w:tcPr>
            <w:tcW w:w="3967" w:type="dxa"/>
            <w:tcBorders>
              <w:left w:val="single" w:sz="2" w:space="0" w:color="000000"/>
              <w:right w:val="single" w:sz="2" w:space="0" w:color="000000"/>
            </w:tcBorders>
            <w:shd w:val="clear" w:color="auto" w:fill="auto"/>
          </w:tcPr>
          <w:p w14:paraId="43945AD4" w14:textId="76474F65" w:rsidR="008A1E83" w:rsidRDefault="00734480">
            <w:pPr>
              <w:pStyle w:val="TableContents"/>
            </w:pPr>
            <w:r>
              <w:t>Avoid crashing.</w:t>
            </w:r>
          </w:p>
        </w:tc>
      </w:tr>
      <w:tr w:rsidR="00A06039" w14:paraId="53D2D700" w14:textId="77777777">
        <w:tc>
          <w:tcPr>
            <w:tcW w:w="1644" w:type="dxa"/>
            <w:tcBorders>
              <w:left w:val="single" w:sz="2" w:space="0" w:color="000000"/>
              <w:bottom w:val="single" w:sz="2" w:space="0" w:color="000000"/>
            </w:tcBorders>
            <w:shd w:val="clear" w:color="auto" w:fill="auto"/>
          </w:tcPr>
          <w:p w14:paraId="35C26E96" w14:textId="2870CFCE" w:rsidR="00A06039" w:rsidRDefault="006E1A49">
            <w:pPr>
              <w:pStyle w:val="TableContents"/>
            </w:pPr>
            <w:r>
              <w:t xml:space="preserve">From line </w:t>
            </w:r>
            <w:r w:rsidR="00F12EB7">
              <w:t>63</w:t>
            </w:r>
            <w:r w:rsidR="00FB3D61">
              <w:t xml:space="preserve"> to line </w:t>
            </w:r>
            <w:r w:rsidR="00887AE5">
              <w:t>69</w:t>
            </w:r>
            <w:r w:rsidR="00FB3D61">
              <w:t xml:space="preserve"> in dataProvider.java</w:t>
            </w:r>
          </w:p>
        </w:tc>
        <w:tc>
          <w:tcPr>
            <w:tcW w:w="2208" w:type="dxa"/>
            <w:tcBorders>
              <w:left w:val="single" w:sz="2" w:space="0" w:color="000000"/>
              <w:bottom w:val="single" w:sz="2" w:space="0" w:color="000000"/>
            </w:tcBorders>
            <w:shd w:val="clear" w:color="auto" w:fill="auto"/>
          </w:tcPr>
          <w:p w14:paraId="0F39204A" w14:textId="77777777" w:rsidR="00A92144" w:rsidRDefault="00FB3D61" w:rsidP="00283356">
            <w:pPr>
              <w:pStyle w:val="TableContents"/>
            </w:pPr>
            <w:r>
              <w:t>Structure:</w:t>
            </w:r>
          </w:p>
          <w:p w14:paraId="7F194A54" w14:textId="1D93E80C" w:rsidR="00FB3D61" w:rsidRDefault="00CE1E42" w:rsidP="00283356">
            <w:pPr>
              <w:pStyle w:val="TableContents"/>
            </w:pPr>
            <w:r>
              <w:t>Modularity and reusability</w:t>
            </w:r>
          </w:p>
        </w:tc>
        <w:tc>
          <w:tcPr>
            <w:tcW w:w="2953" w:type="dxa"/>
            <w:tcBorders>
              <w:left w:val="single" w:sz="2" w:space="0" w:color="000000"/>
              <w:bottom w:val="single" w:sz="2" w:space="0" w:color="000000"/>
            </w:tcBorders>
            <w:shd w:val="clear" w:color="auto" w:fill="auto"/>
          </w:tcPr>
          <w:p w14:paraId="0845708E" w14:textId="192CEBB0" w:rsidR="00A06039" w:rsidRDefault="00756F11">
            <w:pPr>
              <w:pStyle w:val="TableContents"/>
            </w:pPr>
            <w:r>
              <w:t>Extract them into a separate</w:t>
            </w:r>
            <w:r w:rsidR="00887AE5">
              <w:t xml:space="preserve"> private</w:t>
            </w:r>
            <w:r>
              <w:t xml:space="preserve"> method.</w:t>
            </w:r>
          </w:p>
        </w:tc>
        <w:tc>
          <w:tcPr>
            <w:tcW w:w="3967" w:type="dxa"/>
            <w:tcBorders>
              <w:left w:val="single" w:sz="2" w:space="0" w:color="000000"/>
              <w:bottom w:val="single" w:sz="2" w:space="0" w:color="000000"/>
              <w:right w:val="single" w:sz="2" w:space="0" w:color="000000"/>
            </w:tcBorders>
            <w:shd w:val="clear" w:color="auto" w:fill="auto"/>
          </w:tcPr>
          <w:p w14:paraId="6AFBAAC2" w14:textId="1A45F15A" w:rsidR="00A06039" w:rsidRDefault="00AE77F4">
            <w:pPr>
              <w:pStyle w:val="TableContents"/>
            </w:pPr>
            <w:r>
              <w:t>Modularize o</w:t>
            </w:r>
            <w:r w:rsidR="00CE1E42">
              <w:t xml:space="preserve">verly long </w:t>
            </w:r>
            <w:r w:rsidR="00145BBC">
              <w:t xml:space="preserve">and specific </w:t>
            </w:r>
            <w:r w:rsidR="00CE1E42">
              <w:t>method.</w:t>
            </w:r>
          </w:p>
        </w:tc>
      </w:tr>
    </w:tbl>
    <w:p w14:paraId="19196541" w14:textId="77777777" w:rsidR="00282D97" w:rsidRDefault="00282D97"/>
    <w:p w14:paraId="7E4E3378" w14:textId="77777777" w:rsidR="00282D97" w:rsidRDefault="008B7BB7">
      <w:pPr>
        <w:pStyle w:val="TableContents"/>
        <w:rPr>
          <w:b/>
          <w:bCs/>
        </w:rPr>
      </w:pPr>
      <w:r>
        <w:rPr>
          <w:b/>
          <w:bCs/>
        </w:rPr>
        <w:t xml:space="preserve">Note: If you want to refer to code by line number, you must use the line numbers in the provided code. These may change if you e.g. add comments to the code to help your own </w:t>
      </w:r>
      <w:r>
        <w:rPr>
          <w:b/>
          <w:bCs/>
        </w:rPr>
        <w:t>understanding!</w:t>
      </w:r>
    </w:p>
    <w:p w14:paraId="19198007" w14:textId="77777777" w:rsidR="00282D97" w:rsidRDefault="00282D97"/>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firstRow="1" w:lastRow="0" w:firstColumn="1" w:lastColumn="0" w:noHBand="0" w:noVBand="1"/>
      </w:tblPr>
      <w:tblGrid>
        <w:gridCol w:w="2396"/>
        <w:gridCol w:w="2378"/>
        <w:gridCol w:w="2507"/>
        <w:gridCol w:w="3491"/>
      </w:tblGrid>
      <w:tr w:rsidR="00282D97" w14:paraId="02794CD6" w14:textId="77777777">
        <w:tc>
          <w:tcPr>
            <w:tcW w:w="10772" w:type="dxa"/>
            <w:gridSpan w:val="4"/>
            <w:tcBorders>
              <w:top w:val="single" w:sz="2" w:space="0" w:color="000000"/>
              <w:left w:val="single" w:sz="2" w:space="0" w:color="000000"/>
              <w:bottom w:val="single" w:sz="2" w:space="0" w:color="000000"/>
              <w:right w:val="single" w:sz="2" w:space="0" w:color="000000"/>
            </w:tcBorders>
            <w:shd w:val="clear" w:color="auto" w:fill="auto"/>
          </w:tcPr>
          <w:p w14:paraId="025142B8" w14:textId="77777777" w:rsidR="00282D97" w:rsidRDefault="008B7BB7">
            <w:pPr>
              <w:jc w:val="center"/>
              <w:rPr>
                <w:b/>
                <w:bCs/>
              </w:rPr>
            </w:pPr>
            <w:r>
              <w:rPr>
                <w:b/>
                <w:bCs/>
              </w:rPr>
              <w:t>Code documentation</w:t>
            </w:r>
          </w:p>
        </w:tc>
      </w:tr>
      <w:tr w:rsidR="003342C3" w14:paraId="070AFDE3" w14:textId="77777777">
        <w:tc>
          <w:tcPr>
            <w:tcW w:w="1644" w:type="dxa"/>
            <w:tcBorders>
              <w:left w:val="single" w:sz="2" w:space="0" w:color="000000"/>
              <w:bottom w:val="single" w:sz="2" w:space="0" w:color="000000"/>
            </w:tcBorders>
            <w:shd w:val="clear" w:color="auto" w:fill="auto"/>
          </w:tcPr>
          <w:p w14:paraId="028565DF" w14:textId="77777777" w:rsidR="00282D97" w:rsidRDefault="008B7BB7">
            <w:pPr>
              <w:pStyle w:val="TableContents"/>
              <w:jc w:val="center"/>
            </w:pPr>
            <w:r>
              <w:t>Code affected</w:t>
            </w:r>
          </w:p>
        </w:tc>
        <w:tc>
          <w:tcPr>
            <w:tcW w:w="2208" w:type="dxa"/>
            <w:tcBorders>
              <w:left w:val="single" w:sz="2" w:space="0" w:color="000000"/>
              <w:bottom w:val="single" w:sz="2" w:space="0" w:color="000000"/>
            </w:tcBorders>
            <w:shd w:val="clear" w:color="auto" w:fill="auto"/>
          </w:tcPr>
          <w:p w14:paraId="52A1C1FF" w14:textId="77777777" w:rsidR="00282D97" w:rsidRDefault="008B7BB7">
            <w:pPr>
              <w:pStyle w:val="TableContents"/>
              <w:jc w:val="center"/>
            </w:pPr>
            <w:r>
              <w:t>Issue</w:t>
            </w:r>
          </w:p>
        </w:tc>
        <w:tc>
          <w:tcPr>
            <w:tcW w:w="2953" w:type="dxa"/>
            <w:tcBorders>
              <w:left w:val="single" w:sz="2" w:space="0" w:color="000000"/>
              <w:bottom w:val="single" w:sz="2" w:space="0" w:color="000000"/>
            </w:tcBorders>
            <w:shd w:val="clear" w:color="auto" w:fill="auto"/>
          </w:tcPr>
          <w:p w14:paraId="229C2960" w14:textId="77777777" w:rsidR="00282D97" w:rsidRDefault="008B7BB7">
            <w:pPr>
              <w:pStyle w:val="TableContents"/>
              <w:jc w:val="center"/>
            </w:pPr>
            <w:r>
              <w:t>Proposed solution</w:t>
            </w:r>
          </w:p>
        </w:tc>
        <w:tc>
          <w:tcPr>
            <w:tcW w:w="3967" w:type="dxa"/>
            <w:tcBorders>
              <w:left w:val="single" w:sz="2" w:space="0" w:color="000000"/>
              <w:bottom w:val="single" w:sz="2" w:space="0" w:color="000000"/>
              <w:right w:val="single" w:sz="2" w:space="0" w:color="000000"/>
            </w:tcBorders>
            <w:shd w:val="clear" w:color="auto" w:fill="auto"/>
          </w:tcPr>
          <w:p w14:paraId="5BEBFB0D" w14:textId="77777777" w:rsidR="00282D97" w:rsidRDefault="008B7BB7">
            <w:pPr>
              <w:pStyle w:val="TableContents"/>
              <w:jc w:val="center"/>
            </w:pPr>
            <w:r>
              <w:t>Explanation/justification</w:t>
            </w:r>
          </w:p>
        </w:tc>
      </w:tr>
      <w:tr w:rsidR="003342C3" w14:paraId="4386B36B" w14:textId="77777777">
        <w:tc>
          <w:tcPr>
            <w:tcW w:w="1644" w:type="dxa"/>
            <w:tcBorders>
              <w:left w:val="single" w:sz="2" w:space="0" w:color="000000"/>
              <w:bottom w:val="single" w:sz="2" w:space="0" w:color="000000"/>
            </w:tcBorders>
            <w:shd w:val="clear" w:color="auto" w:fill="auto"/>
          </w:tcPr>
          <w:p w14:paraId="4BBAB0FA" w14:textId="39BC87E1" w:rsidR="00282D97" w:rsidRDefault="007532AD">
            <w:pPr>
              <w:pStyle w:val="TableContents"/>
            </w:pPr>
            <w:r>
              <w:t xml:space="preserve">Line 63 to </w:t>
            </w:r>
            <w:r w:rsidR="005D7296">
              <w:t>69 in dataProvider.java</w:t>
            </w:r>
          </w:p>
        </w:tc>
        <w:tc>
          <w:tcPr>
            <w:tcW w:w="2208" w:type="dxa"/>
            <w:tcBorders>
              <w:left w:val="single" w:sz="2" w:space="0" w:color="000000"/>
              <w:bottom w:val="single" w:sz="2" w:space="0" w:color="000000"/>
            </w:tcBorders>
            <w:shd w:val="clear" w:color="auto" w:fill="auto"/>
          </w:tcPr>
          <w:p w14:paraId="5424338C" w14:textId="2C2860B9" w:rsidR="00282D97" w:rsidRDefault="005D7296">
            <w:pPr>
              <w:pStyle w:val="TableContents"/>
            </w:pPr>
            <w:r>
              <w:t>No clarification on the purpose of calculating maxRainfallDifference.</w:t>
            </w:r>
          </w:p>
        </w:tc>
        <w:tc>
          <w:tcPr>
            <w:tcW w:w="2953" w:type="dxa"/>
            <w:tcBorders>
              <w:left w:val="single" w:sz="2" w:space="0" w:color="000000"/>
              <w:bottom w:val="single" w:sz="2" w:space="0" w:color="000000"/>
            </w:tcBorders>
            <w:shd w:val="clear" w:color="auto" w:fill="auto"/>
          </w:tcPr>
          <w:p w14:paraId="0BDA5BB4" w14:textId="1E3947C9" w:rsidR="00282D97" w:rsidRDefault="005D7296">
            <w:pPr>
              <w:pStyle w:val="TableContents"/>
            </w:pPr>
            <w:r>
              <w:t>Comment a</w:t>
            </w:r>
            <w:r w:rsidR="00DD7395">
              <w:t xml:space="preserve"> basic description of the purpose for this calculation.</w:t>
            </w:r>
          </w:p>
        </w:tc>
        <w:tc>
          <w:tcPr>
            <w:tcW w:w="3967" w:type="dxa"/>
            <w:tcBorders>
              <w:left w:val="single" w:sz="2" w:space="0" w:color="000000"/>
              <w:bottom w:val="single" w:sz="2" w:space="0" w:color="000000"/>
              <w:right w:val="single" w:sz="2" w:space="0" w:color="000000"/>
            </w:tcBorders>
            <w:shd w:val="clear" w:color="auto" w:fill="auto"/>
          </w:tcPr>
          <w:p w14:paraId="52FCB3B3" w14:textId="5FF77CC2" w:rsidR="00282D97" w:rsidRDefault="001A5C0B">
            <w:pPr>
              <w:pStyle w:val="TableContents"/>
            </w:pPr>
            <w:r>
              <w:t xml:space="preserve">Explaining how is daily </w:t>
            </w:r>
            <w:r w:rsidR="00855E87">
              <w:t xml:space="preserve">rainfall determined makes maintaining </w:t>
            </w:r>
            <w:r w:rsidR="00921ECD">
              <w:t xml:space="preserve">your code simpler and </w:t>
            </w:r>
            <w:r w:rsidR="00986F9D">
              <w:t>making sense of your code reduces error</w:t>
            </w:r>
            <w:r w:rsidR="00921ECD">
              <w:t>.</w:t>
            </w:r>
          </w:p>
        </w:tc>
      </w:tr>
      <w:tr w:rsidR="003342C3" w14:paraId="39A5F02A" w14:textId="77777777" w:rsidTr="0090510E">
        <w:tc>
          <w:tcPr>
            <w:tcW w:w="1644" w:type="dxa"/>
            <w:tcBorders>
              <w:left w:val="single" w:sz="2" w:space="0" w:color="000000"/>
            </w:tcBorders>
            <w:shd w:val="clear" w:color="auto" w:fill="auto"/>
          </w:tcPr>
          <w:p w14:paraId="219DDE19" w14:textId="3C9BB7F0" w:rsidR="00282D97" w:rsidRDefault="006F15ED">
            <w:pPr>
              <w:pStyle w:val="TableContents"/>
            </w:pPr>
            <w:r>
              <w:t xml:space="preserve">Line </w:t>
            </w:r>
            <w:r w:rsidR="003342C3">
              <w:t>124 to line 134 in PrecipitationGraph.java</w:t>
            </w:r>
          </w:p>
        </w:tc>
        <w:tc>
          <w:tcPr>
            <w:tcW w:w="2208" w:type="dxa"/>
            <w:tcBorders>
              <w:left w:val="single" w:sz="2" w:space="0" w:color="000000"/>
            </w:tcBorders>
            <w:shd w:val="clear" w:color="auto" w:fill="auto"/>
          </w:tcPr>
          <w:p w14:paraId="405E30D6" w14:textId="01CF9B99" w:rsidR="00282D97" w:rsidRDefault="003342C3">
            <w:pPr>
              <w:pStyle w:val="TableContents"/>
            </w:pPr>
            <w:r>
              <w:t xml:space="preserve">No </w:t>
            </w:r>
            <w:r w:rsidR="003F2A50">
              <w:t>documentation on the method overloading.</w:t>
            </w:r>
          </w:p>
        </w:tc>
        <w:tc>
          <w:tcPr>
            <w:tcW w:w="2953" w:type="dxa"/>
            <w:tcBorders>
              <w:left w:val="single" w:sz="2" w:space="0" w:color="000000"/>
            </w:tcBorders>
            <w:shd w:val="clear" w:color="auto" w:fill="auto"/>
          </w:tcPr>
          <w:p w14:paraId="78844DB7" w14:textId="6C63740E" w:rsidR="00282D97" w:rsidRDefault="0090510E">
            <w:pPr>
              <w:pStyle w:val="TableContents"/>
            </w:pPr>
            <w:r>
              <w:t xml:space="preserve">Add a short description </w:t>
            </w:r>
            <w:r w:rsidR="00B327FF">
              <w:t>on</w:t>
            </w:r>
            <w:r w:rsidR="00500591">
              <w:t xml:space="preserve"> </w:t>
            </w:r>
            <w:r w:rsidR="0078582F">
              <w:t xml:space="preserve">how overloaded methods are called </w:t>
            </w:r>
            <w:r>
              <w:t>and their purpose.</w:t>
            </w:r>
          </w:p>
        </w:tc>
        <w:tc>
          <w:tcPr>
            <w:tcW w:w="3967" w:type="dxa"/>
            <w:tcBorders>
              <w:left w:val="single" w:sz="2" w:space="0" w:color="000000"/>
              <w:right w:val="single" w:sz="2" w:space="0" w:color="000000"/>
            </w:tcBorders>
            <w:shd w:val="clear" w:color="auto" w:fill="auto"/>
          </w:tcPr>
          <w:p w14:paraId="06A66CBB" w14:textId="17D35DF6" w:rsidR="00282D97" w:rsidRDefault="001A5C0B">
            <w:pPr>
              <w:pStyle w:val="TableContents"/>
            </w:pPr>
            <w:r>
              <w:t>Explaining how to call your methods properly makes it easier for others to use your code and reduces error.</w:t>
            </w:r>
          </w:p>
        </w:tc>
      </w:tr>
      <w:tr w:rsidR="0090510E" w14:paraId="2C84092A" w14:textId="77777777" w:rsidTr="00FF3144">
        <w:tc>
          <w:tcPr>
            <w:tcW w:w="1644" w:type="dxa"/>
            <w:tcBorders>
              <w:left w:val="single" w:sz="2" w:space="0" w:color="000000"/>
            </w:tcBorders>
            <w:shd w:val="clear" w:color="auto" w:fill="auto"/>
          </w:tcPr>
          <w:p w14:paraId="6CF7AF20" w14:textId="31B023CD" w:rsidR="0090510E" w:rsidRDefault="00160056">
            <w:pPr>
              <w:pStyle w:val="TableContents"/>
            </w:pPr>
            <w:r>
              <w:t>L</w:t>
            </w:r>
            <w:r w:rsidR="00EF77CA">
              <w:t>ine 1</w:t>
            </w:r>
            <w:r w:rsidR="009D503B">
              <w:t>19</w:t>
            </w:r>
            <w:r w:rsidR="00EF77CA">
              <w:t xml:space="preserve"> in method  “</w:t>
            </w:r>
            <w:r w:rsidR="009D503B">
              <w:t>setScale</w:t>
            </w:r>
            <w:r w:rsidR="00EF77CA">
              <w:t>”</w:t>
            </w:r>
          </w:p>
        </w:tc>
        <w:tc>
          <w:tcPr>
            <w:tcW w:w="2208" w:type="dxa"/>
            <w:tcBorders>
              <w:left w:val="single" w:sz="2" w:space="0" w:color="000000"/>
            </w:tcBorders>
            <w:shd w:val="clear" w:color="auto" w:fill="auto"/>
          </w:tcPr>
          <w:p w14:paraId="75064ABE" w14:textId="7F6F4D1A" w:rsidR="0090510E" w:rsidRDefault="00186598">
            <w:pPr>
              <w:pStyle w:val="TableContents"/>
            </w:pPr>
            <w:r>
              <w:t xml:space="preserve">Uninformative </w:t>
            </w:r>
            <w:r w:rsidR="00403E98">
              <w:t xml:space="preserve">and needless </w:t>
            </w:r>
            <w:r>
              <w:t>comments.</w:t>
            </w:r>
          </w:p>
        </w:tc>
        <w:tc>
          <w:tcPr>
            <w:tcW w:w="2953" w:type="dxa"/>
            <w:tcBorders>
              <w:left w:val="single" w:sz="2" w:space="0" w:color="000000"/>
            </w:tcBorders>
            <w:shd w:val="clear" w:color="auto" w:fill="auto"/>
          </w:tcPr>
          <w:p w14:paraId="0D6E5F6D" w14:textId="43D705C3" w:rsidR="0090510E" w:rsidRDefault="00186598">
            <w:pPr>
              <w:pStyle w:val="TableContents"/>
            </w:pPr>
            <w:r>
              <w:t xml:space="preserve">Remove </w:t>
            </w:r>
            <w:r w:rsidR="00403E98">
              <w:t>useless</w:t>
            </w:r>
            <w:r w:rsidR="00160056">
              <w:t xml:space="preserve"> comments</w:t>
            </w:r>
            <w:r w:rsidR="00FF3144">
              <w:t>.</w:t>
            </w:r>
          </w:p>
        </w:tc>
        <w:tc>
          <w:tcPr>
            <w:tcW w:w="3967" w:type="dxa"/>
            <w:tcBorders>
              <w:left w:val="single" w:sz="2" w:space="0" w:color="000000"/>
              <w:right w:val="single" w:sz="2" w:space="0" w:color="000000"/>
            </w:tcBorders>
            <w:shd w:val="clear" w:color="auto" w:fill="auto"/>
          </w:tcPr>
          <w:p w14:paraId="5E4F8A93" w14:textId="1159BDB0" w:rsidR="0090510E" w:rsidRDefault="005E06EE">
            <w:pPr>
              <w:pStyle w:val="TableContents"/>
            </w:pPr>
            <w:r>
              <w:t>Having unnecessary comments clutters the code, making it hard to read</w:t>
            </w:r>
            <w:r w:rsidR="00FF3144">
              <w:t xml:space="preserve"> and causes confusion.</w:t>
            </w:r>
          </w:p>
        </w:tc>
      </w:tr>
      <w:tr w:rsidR="00FF3144" w14:paraId="3999AD64" w14:textId="77777777" w:rsidTr="00CE5D54">
        <w:tc>
          <w:tcPr>
            <w:tcW w:w="1644" w:type="dxa"/>
            <w:tcBorders>
              <w:left w:val="single" w:sz="2" w:space="0" w:color="000000"/>
            </w:tcBorders>
            <w:shd w:val="clear" w:color="auto" w:fill="auto"/>
          </w:tcPr>
          <w:p w14:paraId="0F3E08CB" w14:textId="120725F5" w:rsidR="00FF3144" w:rsidRDefault="006178AE">
            <w:pPr>
              <w:pStyle w:val="TableContents"/>
            </w:pPr>
            <w:r>
              <w:t xml:space="preserve">All </w:t>
            </w:r>
            <w:r w:rsidR="00712A2C">
              <w:t>comments in m</w:t>
            </w:r>
            <w:r w:rsidR="00FF3144">
              <w:t>ethod “verticalGraph”</w:t>
            </w:r>
          </w:p>
        </w:tc>
        <w:tc>
          <w:tcPr>
            <w:tcW w:w="2208" w:type="dxa"/>
            <w:tcBorders>
              <w:left w:val="single" w:sz="2" w:space="0" w:color="000000"/>
            </w:tcBorders>
            <w:shd w:val="clear" w:color="auto" w:fill="auto"/>
          </w:tcPr>
          <w:p w14:paraId="59E40952" w14:textId="1591C41A" w:rsidR="00FF3144" w:rsidRDefault="004F73E0">
            <w:pPr>
              <w:pStyle w:val="TableContents"/>
            </w:pPr>
            <w:r>
              <w:t>Needless comments.</w:t>
            </w:r>
          </w:p>
        </w:tc>
        <w:tc>
          <w:tcPr>
            <w:tcW w:w="2953" w:type="dxa"/>
            <w:tcBorders>
              <w:left w:val="single" w:sz="2" w:space="0" w:color="000000"/>
            </w:tcBorders>
            <w:shd w:val="clear" w:color="auto" w:fill="auto"/>
          </w:tcPr>
          <w:p w14:paraId="1C4663C3" w14:textId="23D5CF98" w:rsidR="00FF3144" w:rsidRDefault="004F73E0">
            <w:pPr>
              <w:pStyle w:val="TableContents"/>
            </w:pPr>
            <w:r>
              <w:t>Remove these comments.</w:t>
            </w:r>
          </w:p>
        </w:tc>
        <w:tc>
          <w:tcPr>
            <w:tcW w:w="3967" w:type="dxa"/>
            <w:tcBorders>
              <w:left w:val="single" w:sz="2" w:space="0" w:color="000000"/>
              <w:right w:val="single" w:sz="2" w:space="0" w:color="000000"/>
            </w:tcBorders>
            <w:shd w:val="clear" w:color="auto" w:fill="auto"/>
          </w:tcPr>
          <w:p w14:paraId="536DE291" w14:textId="73FDDA1C" w:rsidR="00FF3144" w:rsidRDefault="004F73E0">
            <w:pPr>
              <w:pStyle w:val="TableContents"/>
            </w:pPr>
            <w:r>
              <w:t xml:space="preserve">Having </w:t>
            </w:r>
            <w:r w:rsidR="006178AE">
              <w:t>obvious and unnecessary comments clutters and obscure the code.</w:t>
            </w:r>
          </w:p>
        </w:tc>
      </w:tr>
      <w:tr w:rsidR="00CE5D54" w14:paraId="78CED45D" w14:textId="77777777" w:rsidTr="006D4DF3">
        <w:tc>
          <w:tcPr>
            <w:tcW w:w="1644" w:type="dxa"/>
            <w:tcBorders>
              <w:left w:val="single" w:sz="2" w:space="0" w:color="000000"/>
            </w:tcBorders>
            <w:shd w:val="clear" w:color="auto" w:fill="auto"/>
          </w:tcPr>
          <w:p w14:paraId="55952568" w14:textId="528F85C6" w:rsidR="00CE5D54" w:rsidRDefault="00EC3C12">
            <w:pPr>
              <w:pStyle w:val="TableContents"/>
            </w:pPr>
            <w:r>
              <w:t>All comments in method “findMax”</w:t>
            </w:r>
          </w:p>
        </w:tc>
        <w:tc>
          <w:tcPr>
            <w:tcW w:w="2208" w:type="dxa"/>
            <w:tcBorders>
              <w:left w:val="single" w:sz="2" w:space="0" w:color="000000"/>
            </w:tcBorders>
            <w:shd w:val="clear" w:color="auto" w:fill="auto"/>
          </w:tcPr>
          <w:p w14:paraId="55C8FD51" w14:textId="3F7476BC" w:rsidR="00CE5D54" w:rsidRDefault="00EC3C12">
            <w:pPr>
              <w:pStyle w:val="TableContents"/>
            </w:pPr>
            <w:r>
              <w:t xml:space="preserve">Distracting and </w:t>
            </w:r>
            <w:r w:rsidR="00404393">
              <w:t>inappropriate comments.</w:t>
            </w:r>
          </w:p>
        </w:tc>
        <w:tc>
          <w:tcPr>
            <w:tcW w:w="2953" w:type="dxa"/>
            <w:tcBorders>
              <w:left w:val="single" w:sz="2" w:space="0" w:color="000000"/>
            </w:tcBorders>
            <w:shd w:val="clear" w:color="auto" w:fill="auto"/>
          </w:tcPr>
          <w:p w14:paraId="1AAAF3E8" w14:textId="777BEFAF" w:rsidR="00CE5D54" w:rsidRDefault="00404393">
            <w:pPr>
              <w:pStyle w:val="TableContents"/>
            </w:pPr>
            <w:r>
              <w:t>Replace them with a short note, for example, “require rework”</w:t>
            </w:r>
            <w:r w:rsidR="00BD458D">
              <w:t>.</w:t>
            </w:r>
          </w:p>
        </w:tc>
        <w:tc>
          <w:tcPr>
            <w:tcW w:w="3967" w:type="dxa"/>
            <w:tcBorders>
              <w:left w:val="single" w:sz="2" w:space="0" w:color="000000"/>
              <w:right w:val="single" w:sz="2" w:space="0" w:color="000000"/>
            </w:tcBorders>
            <w:shd w:val="clear" w:color="auto" w:fill="auto"/>
          </w:tcPr>
          <w:p w14:paraId="2B5BB8D7" w14:textId="60EFD7A2" w:rsidR="00CE5D54" w:rsidRDefault="00BD458D">
            <w:pPr>
              <w:pStyle w:val="TableContents"/>
            </w:pPr>
            <w:r>
              <w:t xml:space="preserve">Having distracting </w:t>
            </w:r>
            <w:r w:rsidR="006D4DF3">
              <w:t>comments makes the code hard to read and misleading.</w:t>
            </w:r>
          </w:p>
        </w:tc>
      </w:tr>
      <w:tr w:rsidR="006D4DF3" w14:paraId="5881B7F1" w14:textId="77777777">
        <w:tc>
          <w:tcPr>
            <w:tcW w:w="1644" w:type="dxa"/>
            <w:tcBorders>
              <w:left w:val="single" w:sz="2" w:space="0" w:color="000000"/>
              <w:bottom w:val="single" w:sz="2" w:space="0" w:color="000000"/>
            </w:tcBorders>
            <w:shd w:val="clear" w:color="auto" w:fill="auto"/>
          </w:tcPr>
          <w:p w14:paraId="6908CC3D" w14:textId="75B6BBB7" w:rsidR="006D4DF3" w:rsidRDefault="006D4DF3">
            <w:pPr>
              <w:pStyle w:val="TableContents"/>
            </w:pPr>
            <w:r>
              <w:t>Line 14 in Pre</w:t>
            </w:r>
            <w:r w:rsidR="00412F8A">
              <w:t>cipitationGraph.java</w:t>
            </w:r>
          </w:p>
        </w:tc>
        <w:tc>
          <w:tcPr>
            <w:tcW w:w="2208" w:type="dxa"/>
            <w:tcBorders>
              <w:left w:val="single" w:sz="2" w:space="0" w:color="000000"/>
              <w:bottom w:val="single" w:sz="2" w:space="0" w:color="000000"/>
            </w:tcBorders>
            <w:shd w:val="clear" w:color="auto" w:fill="auto"/>
          </w:tcPr>
          <w:p w14:paraId="11901DD3" w14:textId="19C492CD" w:rsidR="006D4DF3" w:rsidRDefault="00412F8A">
            <w:pPr>
              <w:pStyle w:val="TableContents"/>
            </w:pPr>
            <w:r>
              <w:t>Misleading and incorrect comments.</w:t>
            </w:r>
            <w:r w:rsidR="00560924">
              <w:t xml:space="preserve"> Field rainfall is indexed as [month][day] instead of [month][year]</w:t>
            </w:r>
            <w:r w:rsidR="00AE4C0A">
              <w:t>.</w:t>
            </w:r>
          </w:p>
        </w:tc>
        <w:tc>
          <w:tcPr>
            <w:tcW w:w="2953" w:type="dxa"/>
            <w:tcBorders>
              <w:left w:val="single" w:sz="2" w:space="0" w:color="000000"/>
              <w:bottom w:val="single" w:sz="2" w:space="0" w:color="000000"/>
            </w:tcBorders>
            <w:shd w:val="clear" w:color="auto" w:fill="auto"/>
          </w:tcPr>
          <w:p w14:paraId="60D4DD13" w14:textId="68E9608D" w:rsidR="006D4DF3" w:rsidRDefault="00C43B62">
            <w:pPr>
              <w:pStyle w:val="TableContents"/>
            </w:pPr>
            <w:r>
              <w:t>Replace “indexed as [month][year]” to “indexed as [month][day]”.</w:t>
            </w:r>
          </w:p>
        </w:tc>
        <w:tc>
          <w:tcPr>
            <w:tcW w:w="3967" w:type="dxa"/>
            <w:tcBorders>
              <w:left w:val="single" w:sz="2" w:space="0" w:color="000000"/>
              <w:bottom w:val="single" w:sz="2" w:space="0" w:color="000000"/>
              <w:right w:val="single" w:sz="2" w:space="0" w:color="000000"/>
            </w:tcBorders>
            <w:shd w:val="clear" w:color="auto" w:fill="auto"/>
          </w:tcPr>
          <w:p w14:paraId="61320F4C" w14:textId="04CD611D" w:rsidR="006D4DF3" w:rsidRDefault="00C43B62">
            <w:pPr>
              <w:pStyle w:val="TableContents"/>
            </w:pPr>
            <w:r>
              <w:t xml:space="preserve">Comment </w:t>
            </w:r>
            <w:r w:rsidR="00725840">
              <w:t>variables incorrectly</w:t>
            </w:r>
            <w:r w:rsidR="00BA2B29">
              <w:t xml:space="preserve"> creates</w:t>
            </w:r>
            <w:r w:rsidR="00725840">
              <w:t xml:space="preserve"> confusion for readers and </w:t>
            </w:r>
            <w:r w:rsidR="00BA2B29">
              <w:t>potentially causes logical errors in future coding.</w:t>
            </w:r>
          </w:p>
        </w:tc>
      </w:tr>
    </w:tbl>
    <w:p w14:paraId="2DFB57DF" w14:textId="1D8A0010" w:rsidR="00282D97" w:rsidRDefault="00282D97"/>
    <w:p w14:paraId="523116AA" w14:textId="77777777" w:rsidR="0062551A" w:rsidRDefault="0062551A"/>
    <w:p w14:paraId="1E66CCF9" w14:textId="77777777" w:rsidR="00282D97" w:rsidRDefault="00282D97"/>
    <w:p w14:paraId="68D22075" w14:textId="77777777" w:rsidR="00282D97" w:rsidRDefault="008B7BB7">
      <w:pPr>
        <w:rPr>
          <w:b/>
          <w:bCs/>
          <w:sz w:val="28"/>
          <w:szCs w:val="28"/>
        </w:rPr>
      </w:pPr>
      <w:r>
        <w:rPr>
          <w:b/>
          <w:bCs/>
          <w:sz w:val="28"/>
          <w:szCs w:val="28"/>
        </w:rPr>
        <w:t>Advanced</w:t>
      </w:r>
    </w:p>
    <w:p w14:paraId="46A0F7C3" w14:textId="34E82462" w:rsidR="00282D97" w:rsidRDefault="00782634">
      <w:r>
        <w:t>This section looks at a piece of legacy code, describes the details and purpose of it, and provides suggestions about more readable code. Questions about the data structure of the legacy code is also answered.</w:t>
      </w:r>
    </w:p>
    <w:p w14:paraId="5778CBC4" w14:textId="77777777" w:rsidR="00782634" w:rsidRDefault="00782634"/>
    <w:p w14:paraId="284DC4B0" w14:textId="77777777" w:rsidR="00282D97" w:rsidRDefault="008B7BB7">
      <w:pPr>
        <w:rPr>
          <w:u w:val="single"/>
        </w:rPr>
      </w:pPr>
      <w:r>
        <w:rPr>
          <w:u w:val="single"/>
        </w:rPr>
        <w:t>Method “m1”:</w:t>
      </w:r>
    </w:p>
    <w:p w14:paraId="4A7F6D67" w14:textId="11D0339B" w:rsidR="00282D97" w:rsidRDefault="008B7BB7">
      <w:r>
        <w:t xml:space="preserve">Proposed method name: </w:t>
      </w:r>
      <w:r w:rsidR="00B71E3C">
        <w:t>&lt;TODO&gt;</w:t>
      </w:r>
    </w:p>
    <w:p w14:paraId="1594DD9D" w14:textId="21BF1398" w:rsidR="00282D97" w:rsidRDefault="008B7BB7">
      <w:r>
        <w:t xml:space="preserve">Description of what it does: </w:t>
      </w:r>
    </w:p>
    <w:p w14:paraId="3A5F6AD6" w14:textId="11FC2362" w:rsidR="00570104" w:rsidRDefault="00570104" w:rsidP="00570104">
      <w:pPr>
        <w:pStyle w:val="ListParagraph"/>
        <w:numPr>
          <w:ilvl w:val="0"/>
          <w:numId w:val="3"/>
        </w:numPr>
      </w:pPr>
      <w:r>
        <w:t>Double x by signed left bitshifting 1 bit</w:t>
      </w:r>
    </w:p>
    <w:p w14:paraId="2829BF3E" w14:textId="10E9B15F" w:rsidR="00570104" w:rsidRDefault="00570104" w:rsidP="00570104">
      <w:pPr>
        <w:pStyle w:val="ListParagraph"/>
        <w:numPr>
          <w:ilvl w:val="0"/>
          <w:numId w:val="3"/>
        </w:numPr>
      </w:pPr>
      <w:r>
        <w:t>If the given Boolean is true, increment x by 1</w:t>
      </w:r>
    </w:p>
    <w:p w14:paraId="70464FDE" w14:textId="2F575608" w:rsidR="00570104" w:rsidRDefault="00570104" w:rsidP="00570104">
      <w:pPr>
        <w:pStyle w:val="ListParagraph"/>
        <w:numPr>
          <w:ilvl w:val="0"/>
          <w:numId w:val="3"/>
        </w:numPr>
      </w:pPr>
      <w:r>
        <w:t>Increment y by 1</w:t>
      </w:r>
    </w:p>
    <w:p w14:paraId="0B0697AC" w14:textId="77777777" w:rsidR="00282D97" w:rsidRDefault="008B7BB7">
      <w:r>
        <w:t>D</w:t>
      </w:r>
      <w:r>
        <w:t>escription of how it works: &lt;TODO&gt;</w:t>
      </w:r>
    </w:p>
    <w:p w14:paraId="16F5477A" w14:textId="77777777" w:rsidR="00282D97" w:rsidRDefault="00282D97"/>
    <w:p w14:paraId="5AC3CA51" w14:textId="77777777" w:rsidR="00282D97" w:rsidRDefault="008B7BB7">
      <w:pPr>
        <w:rPr>
          <w:u w:val="single"/>
        </w:rPr>
      </w:pPr>
      <w:r>
        <w:rPr>
          <w:u w:val="single"/>
        </w:rPr>
        <w:t>Method “m2”:</w:t>
      </w:r>
    </w:p>
    <w:p w14:paraId="7A3D6A95" w14:textId="2B349E97" w:rsidR="00570104" w:rsidRDefault="00570104" w:rsidP="00570104">
      <w:r>
        <w:t xml:space="preserve">Proposed method name: </w:t>
      </w:r>
      <w:r w:rsidR="00B71E3C">
        <w:t>ifXOdd</w:t>
      </w:r>
    </w:p>
    <w:p w14:paraId="212EC82C" w14:textId="57A7171E" w:rsidR="00570104" w:rsidRDefault="00570104" w:rsidP="00570104">
      <w:r>
        <w:t xml:space="preserve">Description of what it does: </w:t>
      </w:r>
    </w:p>
    <w:p w14:paraId="402EAF2B" w14:textId="239B58A1" w:rsidR="00570104" w:rsidRDefault="00570104" w:rsidP="00570104">
      <w:pPr>
        <w:pStyle w:val="ListParagraph"/>
        <w:numPr>
          <w:ilvl w:val="0"/>
          <w:numId w:val="3"/>
        </w:numPr>
      </w:pPr>
      <w:r>
        <w:t>If y equals to 0, return null</w:t>
      </w:r>
    </w:p>
    <w:p w14:paraId="164CB21D" w14:textId="543C7917" w:rsidR="00570104" w:rsidRDefault="00570104" w:rsidP="00570104">
      <w:pPr>
        <w:pStyle w:val="ListParagraph"/>
        <w:numPr>
          <w:ilvl w:val="0"/>
          <w:numId w:val="3"/>
        </w:numPr>
      </w:pPr>
      <w:r>
        <w:t>Otherwise return whether if x is odd.</w:t>
      </w:r>
    </w:p>
    <w:p w14:paraId="1EC71CC3" w14:textId="75E642E2" w:rsidR="00570104" w:rsidRDefault="00570104" w:rsidP="00570104">
      <w:r>
        <w:t>Description of how it works: &lt;TODO&gt;</w:t>
      </w:r>
    </w:p>
    <w:p w14:paraId="1DA0C520" w14:textId="3BB71B31" w:rsidR="00570104" w:rsidRDefault="00570104" w:rsidP="00570104"/>
    <w:p w14:paraId="258E9B1C" w14:textId="437DA167" w:rsidR="00570104" w:rsidRDefault="00570104" w:rsidP="00570104">
      <w:pPr>
        <w:rPr>
          <w:u w:val="single"/>
        </w:rPr>
      </w:pPr>
      <w:r>
        <w:rPr>
          <w:u w:val="single"/>
        </w:rPr>
        <w:t>Method “m</w:t>
      </w:r>
      <w:r>
        <w:rPr>
          <w:u w:val="single"/>
        </w:rPr>
        <w:t>3</w:t>
      </w:r>
      <w:r>
        <w:rPr>
          <w:u w:val="single"/>
        </w:rPr>
        <w:t>”:</w:t>
      </w:r>
    </w:p>
    <w:p w14:paraId="6AE13A31" w14:textId="1836FC0E" w:rsidR="00570104" w:rsidRDefault="00570104" w:rsidP="00570104">
      <w:r>
        <w:t xml:space="preserve">Proposed method name: </w:t>
      </w:r>
      <w:r w:rsidR="008B7BB7">
        <w:t>&lt;TODO&gt;</w:t>
      </w:r>
    </w:p>
    <w:p w14:paraId="5D824C68" w14:textId="27771F3A" w:rsidR="00570104" w:rsidRDefault="00570104" w:rsidP="00570104">
      <w:r>
        <w:lastRenderedPageBreak/>
        <w:t xml:space="preserve">Description of what it does: </w:t>
      </w:r>
    </w:p>
    <w:p w14:paraId="1FF5AE11" w14:textId="3C5A9CB8" w:rsidR="00570104" w:rsidRDefault="00570104" w:rsidP="00570104">
      <w:pPr>
        <w:pStyle w:val="ListParagraph"/>
        <w:numPr>
          <w:ilvl w:val="0"/>
          <w:numId w:val="3"/>
        </w:numPr>
      </w:pPr>
      <w:r>
        <w:t>Save the result of m2 to a variable called “z”</w:t>
      </w:r>
    </w:p>
    <w:p w14:paraId="7E2A6432" w14:textId="7E6AE9AE" w:rsidR="00570104" w:rsidRDefault="00570104" w:rsidP="00570104">
      <w:pPr>
        <w:pStyle w:val="ListParagraph"/>
        <w:numPr>
          <w:ilvl w:val="0"/>
          <w:numId w:val="3"/>
        </w:numPr>
      </w:pPr>
      <w:r>
        <w:t>If z isn’t null, divide x by 2 using unsigned right bitshifting by 1 bit, then decrement y by 1</w:t>
      </w:r>
    </w:p>
    <w:p w14:paraId="6693A5D4" w14:textId="32566961" w:rsidR="00570104" w:rsidRDefault="00570104" w:rsidP="00570104">
      <w:pPr>
        <w:pStyle w:val="ListParagraph"/>
        <w:numPr>
          <w:ilvl w:val="0"/>
          <w:numId w:val="3"/>
        </w:numPr>
      </w:pPr>
      <w:r>
        <w:t>Return z</w:t>
      </w:r>
    </w:p>
    <w:p w14:paraId="609D5586" w14:textId="3691D149" w:rsidR="00570104" w:rsidRDefault="00570104" w:rsidP="00570104">
      <w:r>
        <w:t>Description of how it works: &lt;TODO&gt;</w:t>
      </w:r>
    </w:p>
    <w:p w14:paraId="13169FC2" w14:textId="65FB9ED4" w:rsidR="00570104" w:rsidRDefault="00570104" w:rsidP="00570104"/>
    <w:p w14:paraId="56CC0086" w14:textId="42EAB98F" w:rsidR="00570104" w:rsidRDefault="00570104" w:rsidP="00570104">
      <w:pPr>
        <w:rPr>
          <w:u w:val="single"/>
        </w:rPr>
      </w:pPr>
      <w:r>
        <w:rPr>
          <w:u w:val="single"/>
        </w:rPr>
        <w:t>Method “m</w:t>
      </w:r>
      <w:r>
        <w:rPr>
          <w:u w:val="single"/>
        </w:rPr>
        <w:t>4</w:t>
      </w:r>
      <w:r>
        <w:rPr>
          <w:u w:val="single"/>
        </w:rPr>
        <w:t>”:</w:t>
      </w:r>
      <w:r w:rsidR="00B71E3C">
        <w:rPr>
          <w:u w:val="single"/>
        </w:rPr>
        <w:t xml:space="preserve"> </w:t>
      </w:r>
    </w:p>
    <w:p w14:paraId="6B3D0393" w14:textId="3BCCB1CD" w:rsidR="00570104" w:rsidRDefault="00570104" w:rsidP="00570104">
      <w:r>
        <w:t xml:space="preserve">Proposed method name: </w:t>
      </w:r>
      <w:r w:rsidR="008B7BB7">
        <w:t>setXYZero</w:t>
      </w:r>
    </w:p>
    <w:p w14:paraId="1EBEFD1D" w14:textId="347C02AF" w:rsidR="00570104" w:rsidRDefault="00570104" w:rsidP="00570104">
      <w:r>
        <w:t xml:space="preserve">Description of what it does: </w:t>
      </w:r>
    </w:p>
    <w:p w14:paraId="147FB8E3" w14:textId="0E4CDF77" w:rsidR="00570104" w:rsidRDefault="00570104" w:rsidP="00570104">
      <w:pPr>
        <w:pStyle w:val="ListParagraph"/>
        <w:numPr>
          <w:ilvl w:val="0"/>
          <w:numId w:val="3"/>
        </w:numPr>
      </w:pPr>
      <w:r>
        <w:t>Set both x and y to 0</w:t>
      </w:r>
    </w:p>
    <w:p w14:paraId="7B52E1FD" w14:textId="55200323" w:rsidR="00570104" w:rsidRDefault="00570104" w:rsidP="00570104">
      <w:r>
        <w:t>Description of how it works: &lt;TODO&gt;</w:t>
      </w:r>
    </w:p>
    <w:p w14:paraId="482540F0" w14:textId="58390E41" w:rsidR="00570104" w:rsidRDefault="00570104" w:rsidP="00570104"/>
    <w:p w14:paraId="2340C86B" w14:textId="3D949533" w:rsidR="00570104" w:rsidRDefault="00570104" w:rsidP="00570104">
      <w:pPr>
        <w:rPr>
          <w:u w:val="single"/>
        </w:rPr>
      </w:pPr>
      <w:r>
        <w:rPr>
          <w:u w:val="single"/>
        </w:rPr>
        <w:t>Method “m</w:t>
      </w:r>
      <w:r>
        <w:rPr>
          <w:u w:val="single"/>
        </w:rPr>
        <w:t>5</w:t>
      </w:r>
      <w:r>
        <w:rPr>
          <w:u w:val="single"/>
        </w:rPr>
        <w:t>”:</w:t>
      </w:r>
    </w:p>
    <w:p w14:paraId="0755713D" w14:textId="6FC95E31" w:rsidR="00570104" w:rsidRDefault="00570104" w:rsidP="00570104">
      <w:r>
        <w:t xml:space="preserve">Proposed method name: </w:t>
      </w:r>
      <w:r>
        <w:t>getY</w:t>
      </w:r>
    </w:p>
    <w:p w14:paraId="73E5E5C2" w14:textId="77777777" w:rsidR="00570104" w:rsidRDefault="00570104" w:rsidP="00570104">
      <w:r>
        <w:t xml:space="preserve">Description of what it does: </w:t>
      </w:r>
    </w:p>
    <w:p w14:paraId="1FE4B001" w14:textId="6357CC9A" w:rsidR="00570104" w:rsidRDefault="00044A12" w:rsidP="00570104">
      <w:pPr>
        <w:pStyle w:val="ListParagraph"/>
        <w:numPr>
          <w:ilvl w:val="0"/>
          <w:numId w:val="3"/>
        </w:numPr>
      </w:pPr>
      <w:r>
        <w:t>Return y</w:t>
      </w:r>
    </w:p>
    <w:p w14:paraId="3A510CC8" w14:textId="77777777" w:rsidR="00044A12" w:rsidRDefault="00044A12" w:rsidP="00044A12"/>
    <w:p w14:paraId="709AA6FF" w14:textId="748E06D1" w:rsidR="00044A12" w:rsidRDefault="00044A12" w:rsidP="00044A12">
      <w:pPr>
        <w:rPr>
          <w:u w:val="single"/>
        </w:rPr>
      </w:pPr>
      <w:r>
        <w:rPr>
          <w:u w:val="single"/>
        </w:rPr>
        <w:t>Method “m</w:t>
      </w:r>
      <w:r>
        <w:rPr>
          <w:u w:val="single"/>
        </w:rPr>
        <w:t>6</w:t>
      </w:r>
      <w:r>
        <w:rPr>
          <w:u w:val="single"/>
        </w:rPr>
        <w:t>”:</w:t>
      </w:r>
    </w:p>
    <w:p w14:paraId="780575B3" w14:textId="01BD43BE" w:rsidR="00044A12" w:rsidRDefault="00044A12" w:rsidP="00044A12">
      <w:r>
        <w:t xml:space="preserve">Proposed method name: </w:t>
      </w:r>
      <w:r>
        <w:t>ifYEqualsZero</w:t>
      </w:r>
    </w:p>
    <w:p w14:paraId="048157FB" w14:textId="77777777" w:rsidR="00044A12" w:rsidRDefault="00044A12" w:rsidP="00044A12">
      <w:r>
        <w:t xml:space="preserve">Description of what it does: </w:t>
      </w:r>
    </w:p>
    <w:p w14:paraId="7A9AF3F9" w14:textId="017988DB" w:rsidR="00570104" w:rsidRDefault="00044A12" w:rsidP="00570104">
      <w:pPr>
        <w:pStyle w:val="ListParagraph"/>
        <w:numPr>
          <w:ilvl w:val="0"/>
          <w:numId w:val="3"/>
        </w:numPr>
      </w:pPr>
      <w:r>
        <w:t>Return whether if y equals 0</w:t>
      </w:r>
    </w:p>
    <w:p w14:paraId="3071AFE8" w14:textId="77777777" w:rsidR="00282D97" w:rsidRDefault="00282D97"/>
    <w:p w14:paraId="1476371E" w14:textId="77777777" w:rsidR="00282D97" w:rsidRDefault="008B7BB7">
      <w:pPr>
        <w:rPr>
          <w:u w:val="single"/>
        </w:rPr>
      </w:pPr>
      <w:r>
        <w:rPr>
          <w:u w:val="single"/>
        </w:rPr>
        <w:t>Question 1: What kind of data structure is this and what would be a better class name?</w:t>
      </w:r>
    </w:p>
    <w:p w14:paraId="162D3997" w14:textId="77777777" w:rsidR="00282D97" w:rsidRDefault="008B7BB7">
      <w:r>
        <w:t>&lt;TODO&gt;</w:t>
      </w:r>
    </w:p>
    <w:p w14:paraId="60071877" w14:textId="77777777" w:rsidR="00282D97" w:rsidRDefault="00282D97"/>
    <w:p w14:paraId="0B42796E" w14:textId="77777777" w:rsidR="00282D97" w:rsidRDefault="008B7BB7">
      <w:pPr>
        <w:rPr>
          <w:u w:val="single"/>
        </w:rPr>
      </w:pPr>
      <w:r>
        <w:rPr>
          <w:u w:val="single"/>
        </w:rPr>
        <w:t xml:space="preserve">Question 2: What are the advantages and </w:t>
      </w:r>
      <w:r>
        <w:rPr>
          <w:u w:val="single"/>
        </w:rPr>
        <w:t>disadvantages of the chosen data representation?</w:t>
      </w:r>
    </w:p>
    <w:p w14:paraId="10392F88" w14:textId="364BA36A" w:rsidR="00282D97" w:rsidRDefault="007351D8">
      <w:r>
        <w:t>Advantages:</w:t>
      </w:r>
    </w:p>
    <w:p w14:paraId="0EC8F0F4" w14:textId="082B6411" w:rsidR="007351D8" w:rsidRDefault="007351D8" w:rsidP="007351D8">
      <w:pPr>
        <w:pStyle w:val="ListParagraph"/>
        <w:numPr>
          <w:ilvl w:val="0"/>
          <w:numId w:val="3"/>
        </w:numPr>
      </w:pPr>
      <w:r>
        <w:t xml:space="preserve">The brevity of this </w:t>
      </w:r>
      <w:r w:rsidR="00502984">
        <w:t xml:space="preserve">piece of </w:t>
      </w:r>
      <w:r>
        <w:t>code will reduce memory signature.</w:t>
      </w:r>
    </w:p>
    <w:p w14:paraId="376FE3D0" w14:textId="06C46BF3" w:rsidR="007351D8" w:rsidRDefault="007351D8" w:rsidP="007351D8">
      <w:pPr>
        <w:pStyle w:val="ListParagraph"/>
        <w:numPr>
          <w:ilvl w:val="0"/>
          <w:numId w:val="3"/>
        </w:numPr>
      </w:pPr>
      <w:r>
        <w:t>The code is reusable in different circumstances because of its abstract nature.</w:t>
      </w:r>
    </w:p>
    <w:p w14:paraId="386DF749" w14:textId="12C8CFCB" w:rsidR="00502984" w:rsidRDefault="00502984" w:rsidP="007351D8">
      <w:pPr>
        <w:pStyle w:val="ListParagraph"/>
        <w:numPr>
          <w:ilvl w:val="0"/>
          <w:numId w:val="3"/>
        </w:numPr>
      </w:pPr>
      <w:r>
        <w:t>The code can be easily tested.</w:t>
      </w:r>
    </w:p>
    <w:p w14:paraId="29428938" w14:textId="38B4BAC7" w:rsidR="007351D8" w:rsidRDefault="007351D8" w:rsidP="007351D8"/>
    <w:p w14:paraId="086E3029" w14:textId="40EADCF9" w:rsidR="007351D8" w:rsidRDefault="007351D8" w:rsidP="007351D8">
      <w:r>
        <w:t>Disadvantages:</w:t>
      </w:r>
    </w:p>
    <w:p w14:paraId="69AB3D36" w14:textId="3FA5AE5F" w:rsidR="00502984" w:rsidRDefault="007351D8" w:rsidP="00502984">
      <w:pPr>
        <w:pStyle w:val="ListParagraph"/>
        <w:numPr>
          <w:ilvl w:val="0"/>
          <w:numId w:val="3"/>
        </w:numPr>
      </w:pPr>
      <w:r>
        <w:t>The readability of t</w:t>
      </w:r>
      <w:r w:rsidR="00502984">
        <w:t>he code is not well.</w:t>
      </w:r>
    </w:p>
    <w:p w14:paraId="728FDF6D" w14:textId="27C76E0A" w:rsidR="00502984" w:rsidRDefault="00502984" w:rsidP="00502984">
      <w:pPr>
        <w:pStyle w:val="ListParagraph"/>
        <w:numPr>
          <w:ilvl w:val="0"/>
          <w:numId w:val="3"/>
        </w:numPr>
      </w:pPr>
      <w:r>
        <w:t>The code will be difficult for future maintenance.</w:t>
      </w:r>
    </w:p>
    <w:p w14:paraId="7CE11B37" w14:textId="77777777" w:rsidR="00282D97" w:rsidRDefault="00282D97"/>
    <w:p w14:paraId="77A3809D" w14:textId="7D7213BC" w:rsidR="00282D97" w:rsidRPr="00506ACF" w:rsidRDefault="008B7BB7">
      <w:pPr>
        <w:rPr>
          <w:u w:val="single"/>
        </w:rPr>
      </w:pPr>
      <w:r>
        <w:rPr>
          <w:u w:val="single"/>
        </w:rPr>
        <w:t>Question 3: Is there any justification for writing code like this (why/why not)?</w:t>
      </w:r>
    </w:p>
    <w:p w14:paraId="37B94382" w14:textId="69321EB9" w:rsidR="00506ACF" w:rsidRDefault="00506ACF">
      <w:r>
        <w:t xml:space="preserve">The code focuses on performance and efficiency, and aims for minimum memory signature. This is justified for usages where the available memory is really scarce. (e.g. a space probe mission </w:t>
      </w:r>
      <w:r>
        <w:t xml:space="preserve">or a hyper </w:t>
      </w:r>
      <w:r>
        <w:t>accurate simulation program, where every bit of memory counts.)  For daily usages, there are normally sufficient spare memory for programs to be more readable, with better user interfaces, and</w:t>
      </w:r>
      <w:r w:rsidR="00A07207">
        <w:t xml:space="preserve"> makes them</w:t>
      </w:r>
      <w:r>
        <w:t xml:space="preserve"> much easier to maintain.</w:t>
      </w:r>
    </w:p>
    <w:sectPr w:rsidR="00506ACF">
      <w:pgSz w:w="11906" w:h="16838"/>
      <w:pgMar w:top="567" w:right="567" w:bottom="567" w:left="567"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F03B2"/>
    <w:multiLevelType w:val="hybridMultilevel"/>
    <w:tmpl w:val="6C2418AE"/>
    <w:lvl w:ilvl="0" w:tplc="5DA2749E">
      <w:numFmt w:val="bullet"/>
      <w:lvlText w:val="-"/>
      <w:lvlJc w:val="left"/>
      <w:pPr>
        <w:ind w:left="720" w:hanging="360"/>
      </w:pPr>
      <w:rPr>
        <w:rFonts w:ascii="Liberation Serif" w:eastAsia="WenQuanYi Micro Hei"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3C5D0F"/>
    <w:multiLevelType w:val="multilevel"/>
    <w:tmpl w:val="A80434D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15:restartNumberingAfterBreak="0">
    <w:nsid w:val="59B7049C"/>
    <w:multiLevelType w:val="multilevel"/>
    <w:tmpl w:val="058888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97"/>
    <w:rsid w:val="00000798"/>
    <w:rsid w:val="00025C1F"/>
    <w:rsid w:val="0003624F"/>
    <w:rsid w:val="00037B75"/>
    <w:rsid w:val="000405EF"/>
    <w:rsid w:val="00044A12"/>
    <w:rsid w:val="00050A1A"/>
    <w:rsid w:val="00056FE5"/>
    <w:rsid w:val="000714B5"/>
    <w:rsid w:val="00094190"/>
    <w:rsid w:val="000A23C9"/>
    <w:rsid w:val="000D110A"/>
    <w:rsid w:val="000F2BA4"/>
    <w:rsid w:val="001263A8"/>
    <w:rsid w:val="00145BBC"/>
    <w:rsid w:val="0015065E"/>
    <w:rsid w:val="001558E5"/>
    <w:rsid w:val="00160056"/>
    <w:rsid w:val="00163105"/>
    <w:rsid w:val="00170388"/>
    <w:rsid w:val="0018049F"/>
    <w:rsid w:val="00186598"/>
    <w:rsid w:val="001A5C0B"/>
    <w:rsid w:val="001A7E42"/>
    <w:rsid w:val="001E69D6"/>
    <w:rsid w:val="002121BC"/>
    <w:rsid w:val="00215468"/>
    <w:rsid w:val="0027353B"/>
    <w:rsid w:val="00282D97"/>
    <w:rsid w:val="00283356"/>
    <w:rsid w:val="00286F2E"/>
    <w:rsid w:val="00286FAD"/>
    <w:rsid w:val="002D15AE"/>
    <w:rsid w:val="002D643D"/>
    <w:rsid w:val="002F1A66"/>
    <w:rsid w:val="00302D05"/>
    <w:rsid w:val="00305518"/>
    <w:rsid w:val="0030645B"/>
    <w:rsid w:val="00332A17"/>
    <w:rsid w:val="003342C3"/>
    <w:rsid w:val="00343673"/>
    <w:rsid w:val="00365C63"/>
    <w:rsid w:val="003803F4"/>
    <w:rsid w:val="00395E20"/>
    <w:rsid w:val="003B4047"/>
    <w:rsid w:val="003F2A50"/>
    <w:rsid w:val="00403E98"/>
    <w:rsid w:val="00404393"/>
    <w:rsid w:val="0040476F"/>
    <w:rsid w:val="00412F8A"/>
    <w:rsid w:val="004413E8"/>
    <w:rsid w:val="00474721"/>
    <w:rsid w:val="0048240C"/>
    <w:rsid w:val="0049780A"/>
    <w:rsid w:val="004A1C7D"/>
    <w:rsid w:val="004B23E5"/>
    <w:rsid w:val="004C4E6D"/>
    <w:rsid w:val="004E42C1"/>
    <w:rsid w:val="004F73E0"/>
    <w:rsid w:val="00500591"/>
    <w:rsid w:val="00502984"/>
    <w:rsid w:val="00506ACF"/>
    <w:rsid w:val="0052082E"/>
    <w:rsid w:val="0053308A"/>
    <w:rsid w:val="00534A99"/>
    <w:rsid w:val="00560924"/>
    <w:rsid w:val="00570104"/>
    <w:rsid w:val="00570D40"/>
    <w:rsid w:val="00591BEB"/>
    <w:rsid w:val="00592D3D"/>
    <w:rsid w:val="005A1E8D"/>
    <w:rsid w:val="005A5DF2"/>
    <w:rsid w:val="005D7296"/>
    <w:rsid w:val="005E06EE"/>
    <w:rsid w:val="005F15ED"/>
    <w:rsid w:val="005F6094"/>
    <w:rsid w:val="005F717C"/>
    <w:rsid w:val="00606BED"/>
    <w:rsid w:val="006178AE"/>
    <w:rsid w:val="0062551A"/>
    <w:rsid w:val="00626FBF"/>
    <w:rsid w:val="00662103"/>
    <w:rsid w:val="00667AF5"/>
    <w:rsid w:val="006D4DF3"/>
    <w:rsid w:val="006E1A49"/>
    <w:rsid w:val="006F0EC9"/>
    <w:rsid w:val="006F15ED"/>
    <w:rsid w:val="006F696A"/>
    <w:rsid w:val="0070207E"/>
    <w:rsid w:val="00706F7E"/>
    <w:rsid w:val="00710D64"/>
    <w:rsid w:val="00712A2C"/>
    <w:rsid w:val="00714FC0"/>
    <w:rsid w:val="00725840"/>
    <w:rsid w:val="00734480"/>
    <w:rsid w:val="007351D8"/>
    <w:rsid w:val="00741657"/>
    <w:rsid w:val="00745F67"/>
    <w:rsid w:val="007532AD"/>
    <w:rsid w:val="00755570"/>
    <w:rsid w:val="00756F11"/>
    <w:rsid w:val="00782634"/>
    <w:rsid w:val="0078582F"/>
    <w:rsid w:val="007C62E5"/>
    <w:rsid w:val="007E6B14"/>
    <w:rsid w:val="00834AC2"/>
    <w:rsid w:val="00835F97"/>
    <w:rsid w:val="0084429A"/>
    <w:rsid w:val="0084785B"/>
    <w:rsid w:val="00855E87"/>
    <w:rsid w:val="0086439C"/>
    <w:rsid w:val="00882F58"/>
    <w:rsid w:val="00883464"/>
    <w:rsid w:val="00885DE8"/>
    <w:rsid w:val="00887AE5"/>
    <w:rsid w:val="008A1E83"/>
    <w:rsid w:val="008A6637"/>
    <w:rsid w:val="008B7BB7"/>
    <w:rsid w:val="008F45B1"/>
    <w:rsid w:val="0090510E"/>
    <w:rsid w:val="009107FC"/>
    <w:rsid w:val="00921ECD"/>
    <w:rsid w:val="00932B90"/>
    <w:rsid w:val="00986F9D"/>
    <w:rsid w:val="009870A4"/>
    <w:rsid w:val="00997B66"/>
    <w:rsid w:val="009D503B"/>
    <w:rsid w:val="009F0079"/>
    <w:rsid w:val="00A02804"/>
    <w:rsid w:val="00A06039"/>
    <w:rsid w:val="00A07207"/>
    <w:rsid w:val="00A10110"/>
    <w:rsid w:val="00A133E8"/>
    <w:rsid w:val="00A139AC"/>
    <w:rsid w:val="00A37039"/>
    <w:rsid w:val="00A7780A"/>
    <w:rsid w:val="00A80B5C"/>
    <w:rsid w:val="00A92144"/>
    <w:rsid w:val="00AC1E3B"/>
    <w:rsid w:val="00AE0812"/>
    <w:rsid w:val="00AE4C0A"/>
    <w:rsid w:val="00AE77F4"/>
    <w:rsid w:val="00AF3EB0"/>
    <w:rsid w:val="00B07022"/>
    <w:rsid w:val="00B12C1C"/>
    <w:rsid w:val="00B22D78"/>
    <w:rsid w:val="00B327FF"/>
    <w:rsid w:val="00B71661"/>
    <w:rsid w:val="00B71E3C"/>
    <w:rsid w:val="00B751F7"/>
    <w:rsid w:val="00BA2B29"/>
    <w:rsid w:val="00BA2FCB"/>
    <w:rsid w:val="00BA6584"/>
    <w:rsid w:val="00BC6936"/>
    <w:rsid w:val="00BD458D"/>
    <w:rsid w:val="00BF69D5"/>
    <w:rsid w:val="00C03B25"/>
    <w:rsid w:val="00C168C7"/>
    <w:rsid w:val="00C43A7C"/>
    <w:rsid w:val="00C43B62"/>
    <w:rsid w:val="00C44B38"/>
    <w:rsid w:val="00C45CB8"/>
    <w:rsid w:val="00C84845"/>
    <w:rsid w:val="00C96ED0"/>
    <w:rsid w:val="00CD1323"/>
    <w:rsid w:val="00CE1E42"/>
    <w:rsid w:val="00CE5D54"/>
    <w:rsid w:val="00CF2F44"/>
    <w:rsid w:val="00D12103"/>
    <w:rsid w:val="00D344D2"/>
    <w:rsid w:val="00D36C06"/>
    <w:rsid w:val="00DC16C6"/>
    <w:rsid w:val="00DD7395"/>
    <w:rsid w:val="00DD759C"/>
    <w:rsid w:val="00E30E4A"/>
    <w:rsid w:val="00E7696B"/>
    <w:rsid w:val="00E971C7"/>
    <w:rsid w:val="00EA554F"/>
    <w:rsid w:val="00EC3C12"/>
    <w:rsid w:val="00EC5C66"/>
    <w:rsid w:val="00EC5EBE"/>
    <w:rsid w:val="00ED1E55"/>
    <w:rsid w:val="00EE22A7"/>
    <w:rsid w:val="00EF77CA"/>
    <w:rsid w:val="00F0398A"/>
    <w:rsid w:val="00F111E6"/>
    <w:rsid w:val="00F11FF2"/>
    <w:rsid w:val="00F12EB7"/>
    <w:rsid w:val="00F130BA"/>
    <w:rsid w:val="00F35A77"/>
    <w:rsid w:val="00F46E5D"/>
    <w:rsid w:val="00F553EB"/>
    <w:rsid w:val="00F570C4"/>
    <w:rsid w:val="00F64954"/>
    <w:rsid w:val="00F655D3"/>
    <w:rsid w:val="00FB3D61"/>
    <w:rsid w:val="00FC0044"/>
    <w:rsid w:val="00FF31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FE53"/>
  <w15:docId w15:val="{CFB733FF-9738-4485-A914-C2F0DE10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宋体" w:hAnsi="Liberation Serif" w:cs="FreeSans"/>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WenQuanYi Micro He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365C6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2891">
      <w:bodyDiv w:val="1"/>
      <w:marLeft w:val="0"/>
      <w:marRight w:val="0"/>
      <w:marTop w:val="0"/>
      <w:marBottom w:val="0"/>
      <w:divBdr>
        <w:top w:val="none" w:sz="0" w:space="0" w:color="auto"/>
        <w:left w:val="none" w:sz="0" w:space="0" w:color="auto"/>
        <w:bottom w:val="none" w:sz="0" w:space="0" w:color="auto"/>
        <w:right w:val="none" w:sz="0" w:space="0" w:color="auto"/>
      </w:divBdr>
    </w:div>
    <w:div w:id="1940143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Yubo Shao</dc:creator>
  <dc:description/>
  <cp:lastModifiedBy>Yubo Shao</cp:lastModifiedBy>
  <cp:revision>12</cp:revision>
  <dcterms:created xsi:type="dcterms:W3CDTF">2021-03-01T19:59:00Z</dcterms:created>
  <dcterms:modified xsi:type="dcterms:W3CDTF">2021-03-05T01:49:00Z</dcterms:modified>
  <dc:language>en-GB</dc:language>
</cp:coreProperties>
</file>