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589E8" w14:textId="651A0C0F" w:rsidR="00B57725" w:rsidRPr="00D55D50" w:rsidRDefault="00967855" w:rsidP="00D55D50">
      <w:pPr>
        <w:pStyle w:val="Heading2"/>
        <w:jc w:val="center"/>
        <w:rPr>
          <w:sz w:val="44"/>
          <w:szCs w:val="44"/>
        </w:rPr>
      </w:pPr>
      <w:r w:rsidRPr="00D55D50">
        <w:rPr>
          <w:sz w:val="44"/>
          <w:szCs w:val="44"/>
        </w:rPr>
        <w:t>CSE 4088 Introduction to Machine Learning</w:t>
      </w:r>
      <w:r w:rsidRPr="00D55D50">
        <w:rPr>
          <w:sz w:val="44"/>
          <w:szCs w:val="44"/>
        </w:rPr>
        <w:t xml:space="preserve"> </w:t>
      </w:r>
      <w:r w:rsidR="00B615D4" w:rsidRPr="00D55D50">
        <w:rPr>
          <w:sz w:val="44"/>
          <w:szCs w:val="44"/>
        </w:rPr>
        <w:t>Course</w:t>
      </w:r>
      <w:r w:rsidR="003048C3" w:rsidRPr="00D55D50">
        <w:rPr>
          <w:sz w:val="44"/>
          <w:szCs w:val="44"/>
        </w:rPr>
        <w:t xml:space="preserve"> Fi</w:t>
      </w:r>
      <w:r w:rsidR="00B615D4" w:rsidRPr="00D55D50">
        <w:rPr>
          <w:sz w:val="44"/>
          <w:szCs w:val="44"/>
        </w:rPr>
        <w:t>nal Project Report</w:t>
      </w:r>
    </w:p>
    <w:p w14:paraId="6726F282" w14:textId="494D2998" w:rsidR="00D7218F" w:rsidRDefault="00D7218F" w:rsidP="00D7218F"/>
    <w:p w14:paraId="304194AC" w14:textId="77777777" w:rsidR="001C35D4" w:rsidRPr="00D7218F" w:rsidRDefault="001C35D4" w:rsidP="00D7218F"/>
    <w:p w14:paraId="20A6D6E6" w14:textId="760EBA13" w:rsidR="001C35D4" w:rsidRDefault="00024223" w:rsidP="001C35D4">
      <w:pPr>
        <w:pStyle w:val="Heading2"/>
        <w:jc w:val="center"/>
        <w:rPr>
          <w:rStyle w:val="IntenseEmphasis"/>
          <w:sz w:val="36"/>
          <w:szCs w:val="36"/>
        </w:rPr>
      </w:pPr>
      <w:r w:rsidRPr="00D55D50">
        <w:rPr>
          <w:rStyle w:val="IntenseEmphasis"/>
          <w:sz w:val="36"/>
          <w:szCs w:val="36"/>
        </w:rPr>
        <w:t>3D Object Detection Using Lidar Point Clouds</w:t>
      </w:r>
    </w:p>
    <w:p w14:paraId="2E056197" w14:textId="77777777" w:rsidR="001C35D4" w:rsidRPr="001C35D4" w:rsidRDefault="001C35D4" w:rsidP="001C35D4"/>
    <w:p w14:paraId="1202DA50" w14:textId="77777777" w:rsidR="00D7218F" w:rsidRPr="00D7218F" w:rsidRDefault="00D7218F" w:rsidP="00D7218F"/>
    <w:p w14:paraId="38DB4719" w14:textId="34FCC95C" w:rsidR="00B615D4" w:rsidRPr="00D55D50" w:rsidRDefault="00B615D4" w:rsidP="00D55D50">
      <w:pPr>
        <w:pStyle w:val="Quote"/>
        <w:rPr>
          <w:rStyle w:val="SubtleEmphasis"/>
          <w:b/>
          <w:bCs/>
          <w:i/>
          <w:iCs/>
        </w:rPr>
      </w:pPr>
      <w:r w:rsidRPr="00D55D50">
        <w:rPr>
          <w:rStyle w:val="SubtleEmphasis"/>
          <w:b/>
          <w:bCs/>
          <w:i/>
          <w:iCs/>
        </w:rPr>
        <w:t xml:space="preserve">Onur Can Yücedağ </w:t>
      </w:r>
      <w:r w:rsidR="00B57725" w:rsidRPr="00D55D50">
        <w:rPr>
          <w:rStyle w:val="SubtleEmphasis"/>
          <w:b/>
          <w:bCs/>
          <w:i/>
          <w:iCs/>
        </w:rPr>
        <w:t xml:space="preserve">- </w:t>
      </w:r>
      <w:r w:rsidRPr="00D55D50">
        <w:rPr>
          <w:rStyle w:val="SubtleEmphasis"/>
          <w:b/>
          <w:bCs/>
          <w:i/>
          <w:iCs/>
        </w:rPr>
        <w:t>150116825</w:t>
      </w:r>
    </w:p>
    <w:p w14:paraId="1158504A" w14:textId="03A56424" w:rsidR="00B615D4" w:rsidRPr="00D55D50" w:rsidRDefault="00B615D4" w:rsidP="00D55D50">
      <w:pPr>
        <w:pStyle w:val="Quote"/>
        <w:rPr>
          <w:rStyle w:val="SubtleEmphasis"/>
          <w:b/>
          <w:bCs/>
          <w:i/>
          <w:iCs/>
        </w:rPr>
      </w:pPr>
      <w:r w:rsidRPr="00D55D50">
        <w:rPr>
          <w:rStyle w:val="SubtleEmphasis"/>
          <w:b/>
          <w:bCs/>
          <w:i/>
          <w:iCs/>
        </w:rPr>
        <w:t xml:space="preserve">Emre Erdem </w:t>
      </w:r>
      <w:r w:rsidR="00B57725" w:rsidRPr="00D55D50">
        <w:rPr>
          <w:rStyle w:val="SubtleEmphasis"/>
          <w:b/>
          <w:bCs/>
          <w:i/>
          <w:iCs/>
        </w:rPr>
        <w:t xml:space="preserve">- </w:t>
      </w:r>
      <w:r w:rsidRPr="00D55D50">
        <w:rPr>
          <w:rStyle w:val="SubtleEmphasis"/>
          <w:b/>
          <w:bCs/>
          <w:i/>
          <w:iCs/>
        </w:rPr>
        <w:t>15011</w:t>
      </w:r>
      <w:r w:rsidR="00B57725" w:rsidRPr="00D55D50">
        <w:rPr>
          <w:rStyle w:val="SubtleEmphasis"/>
          <w:b/>
          <w:bCs/>
          <w:i/>
          <w:iCs/>
        </w:rPr>
        <w:t>5501</w:t>
      </w:r>
    </w:p>
    <w:p w14:paraId="1A3DC594" w14:textId="05F46BE7" w:rsidR="00B57725" w:rsidRPr="00D55D50" w:rsidRDefault="00B57725" w:rsidP="00D55D50">
      <w:pPr>
        <w:pStyle w:val="Quote"/>
        <w:rPr>
          <w:rStyle w:val="SubtleEmphasis"/>
          <w:b/>
          <w:bCs/>
          <w:i/>
          <w:iCs/>
        </w:rPr>
      </w:pPr>
      <w:r w:rsidRPr="00D55D50">
        <w:rPr>
          <w:rStyle w:val="SubtleEmphasis"/>
          <w:b/>
          <w:bCs/>
          <w:i/>
          <w:iCs/>
        </w:rPr>
        <w:t xml:space="preserve">Alperen Bayraktar </w:t>
      </w:r>
      <w:r w:rsidR="009313C8" w:rsidRPr="00D55D50">
        <w:rPr>
          <w:rStyle w:val="SubtleEmphasis"/>
          <w:b/>
          <w:bCs/>
          <w:i/>
          <w:iCs/>
        </w:rPr>
        <w:t>–</w:t>
      </w:r>
      <w:r w:rsidRPr="00D55D50">
        <w:rPr>
          <w:rStyle w:val="SubtleEmphasis"/>
          <w:b/>
          <w:bCs/>
          <w:i/>
          <w:iCs/>
        </w:rPr>
        <w:t xml:space="preserve"> 150116501</w:t>
      </w:r>
    </w:p>
    <w:p w14:paraId="10B75C2F" w14:textId="1406EE07" w:rsidR="009313C8" w:rsidRDefault="009313C8" w:rsidP="00967855">
      <w:pPr>
        <w:rPr>
          <w:rStyle w:val="SubtleReference"/>
        </w:rPr>
      </w:pPr>
    </w:p>
    <w:p w14:paraId="68E63664" w14:textId="62C18ED7" w:rsidR="009313C8" w:rsidRDefault="009313C8" w:rsidP="00967855">
      <w:pPr>
        <w:rPr>
          <w:rStyle w:val="SubtleReference"/>
        </w:rPr>
      </w:pPr>
    </w:p>
    <w:p w14:paraId="3691B941" w14:textId="0F7CC2B7" w:rsidR="009313C8" w:rsidRDefault="009313C8" w:rsidP="00967855">
      <w:pPr>
        <w:rPr>
          <w:rStyle w:val="SubtleReference"/>
        </w:rPr>
      </w:pPr>
    </w:p>
    <w:p w14:paraId="4046A0A0" w14:textId="708CF22A" w:rsidR="009313C8" w:rsidRDefault="009313C8" w:rsidP="00967855">
      <w:pPr>
        <w:rPr>
          <w:rStyle w:val="SubtleReference"/>
        </w:rPr>
      </w:pPr>
    </w:p>
    <w:p w14:paraId="6A331F81" w14:textId="464C8795" w:rsidR="009313C8" w:rsidRDefault="009313C8" w:rsidP="00967855">
      <w:pPr>
        <w:rPr>
          <w:rStyle w:val="SubtleReference"/>
        </w:rPr>
      </w:pPr>
    </w:p>
    <w:p w14:paraId="00FA324E" w14:textId="19687F47" w:rsidR="009313C8" w:rsidRDefault="009313C8" w:rsidP="00967855">
      <w:pPr>
        <w:rPr>
          <w:rStyle w:val="SubtleReference"/>
        </w:rPr>
      </w:pPr>
    </w:p>
    <w:p w14:paraId="58E78F53" w14:textId="467241E6" w:rsidR="009313C8" w:rsidRDefault="009313C8" w:rsidP="00967855">
      <w:pPr>
        <w:rPr>
          <w:rStyle w:val="SubtleReference"/>
        </w:rPr>
      </w:pPr>
    </w:p>
    <w:p w14:paraId="2856F583" w14:textId="2B157E14" w:rsidR="009313C8" w:rsidRDefault="009313C8" w:rsidP="00967855">
      <w:pPr>
        <w:rPr>
          <w:rStyle w:val="SubtleReference"/>
        </w:rPr>
      </w:pPr>
    </w:p>
    <w:p w14:paraId="729296C9" w14:textId="7CAF8ED5" w:rsidR="009313C8" w:rsidRDefault="009313C8" w:rsidP="00967855">
      <w:pPr>
        <w:rPr>
          <w:rStyle w:val="SubtleReference"/>
        </w:rPr>
      </w:pPr>
    </w:p>
    <w:p w14:paraId="76077E48" w14:textId="18848892" w:rsidR="009313C8" w:rsidRDefault="009313C8" w:rsidP="00967855">
      <w:pPr>
        <w:rPr>
          <w:rStyle w:val="SubtleReference"/>
        </w:rPr>
      </w:pPr>
    </w:p>
    <w:p w14:paraId="2F77F89F" w14:textId="2889AC5A" w:rsidR="009313C8" w:rsidRDefault="009313C8" w:rsidP="00967855">
      <w:pPr>
        <w:rPr>
          <w:rStyle w:val="SubtleReference"/>
        </w:rPr>
      </w:pPr>
    </w:p>
    <w:p w14:paraId="44A5C233" w14:textId="2617FFA3" w:rsidR="009313C8" w:rsidRDefault="009313C8" w:rsidP="00967855">
      <w:pPr>
        <w:rPr>
          <w:rStyle w:val="SubtleReference"/>
        </w:rPr>
      </w:pPr>
    </w:p>
    <w:p w14:paraId="01B6D348" w14:textId="5DD41412" w:rsidR="009313C8" w:rsidRDefault="009313C8" w:rsidP="00967855">
      <w:pPr>
        <w:rPr>
          <w:rStyle w:val="SubtleReference"/>
        </w:rPr>
      </w:pPr>
    </w:p>
    <w:p w14:paraId="2C12E91C" w14:textId="6C85973C" w:rsidR="009313C8" w:rsidRDefault="009313C8" w:rsidP="00967855">
      <w:pPr>
        <w:rPr>
          <w:rStyle w:val="SubtleReference"/>
        </w:rPr>
      </w:pPr>
    </w:p>
    <w:p w14:paraId="5C07BE40" w14:textId="301A74FE" w:rsidR="009313C8" w:rsidRDefault="009313C8" w:rsidP="00967855">
      <w:pPr>
        <w:rPr>
          <w:rStyle w:val="SubtleReference"/>
        </w:rPr>
      </w:pPr>
    </w:p>
    <w:p w14:paraId="020702A7" w14:textId="61FD73FE" w:rsidR="009313C8" w:rsidRDefault="009313C8" w:rsidP="00967855">
      <w:pPr>
        <w:rPr>
          <w:rStyle w:val="SubtleReference"/>
        </w:rPr>
      </w:pPr>
    </w:p>
    <w:p w14:paraId="5357C160" w14:textId="68A25225" w:rsidR="009313C8" w:rsidRDefault="009313C8" w:rsidP="00967855">
      <w:pPr>
        <w:rPr>
          <w:rStyle w:val="SubtleReference"/>
        </w:rPr>
      </w:pPr>
    </w:p>
    <w:p w14:paraId="0C504378" w14:textId="77777777" w:rsidR="00A62B1B" w:rsidRDefault="00A62B1B" w:rsidP="009313C8">
      <w:pPr>
        <w:pStyle w:val="Subtitle"/>
        <w:rPr>
          <w:rStyle w:val="SubtleReference"/>
        </w:rPr>
      </w:pPr>
    </w:p>
    <w:p w14:paraId="75DA88A1" w14:textId="2E3A4405" w:rsidR="009313C8" w:rsidRDefault="009313C8" w:rsidP="009313C8">
      <w:pPr>
        <w:pStyle w:val="Subtitle"/>
        <w:rPr>
          <w:rStyle w:val="SubtleReference"/>
        </w:rPr>
      </w:pPr>
      <w:r>
        <w:rPr>
          <w:rStyle w:val="SubtleReference"/>
        </w:rPr>
        <w:lastRenderedPageBreak/>
        <w:t>Abstract</w:t>
      </w:r>
    </w:p>
    <w:p w14:paraId="7C0C4470" w14:textId="2A07E1A9" w:rsidR="009313C8" w:rsidRDefault="00A9199E" w:rsidP="009313C8">
      <w:r>
        <w:t xml:space="preserve">Detection object in the wild is hard, especially when we think about different weather conditions there exists in </w:t>
      </w:r>
      <w:r w:rsidR="00DC0784">
        <w:t xml:space="preserve">our normal living life. </w:t>
      </w:r>
      <w:r w:rsidR="00393D48">
        <w:t xml:space="preserve">Human eyes are particularly powerful about focusing objects </w:t>
      </w:r>
      <w:r w:rsidR="0096399F">
        <w:t xml:space="preserve">that is far in distance and isolating </w:t>
      </w:r>
      <w:r w:rsidR="007A6979">
        <w:t xml:space="preserve">the object of interest. We also have an immense memory </w:t>
      </w:r>
      <w:r w:rsidR="001C2FA1">
        <w:t xml:space="preserve">system that is gathering information in real-time. </w:t>
      </w:r>
    </w:p>
    <w:p w14:paraId="50EB9AA3" w14:textId="0B68C778" w:rsidR="007400D4" w:rsidRDefault="001C2FA1" w:rsidP="009313C8">
      <w:r>
        <w:t xml:space="preserve">For a machine to do </w:t>
      </w:r>
      <w:r w:rsidR="004C75A9">
        <w:t xml:space="preserve">this job just like a human is hard and we have a long way to go. But </w:t>
      </w:r>
      <w:r w:rsidR="000033B9">
        <w:t>we also have different sensors that</w:t>
      </w:r>
      <w:r w:rsidR="00991DE0">
        <w:t xml:space="preserve"> can see what we can’t see or </w:t>
      </w:r>
      <w:r w:rsidR="007342B0">
        <w:t xml:space="preserve">absorb. </w:t>
      </w:r>
      <w:r w:rsidR="001D1BAD">
        <w:t xml:space="preserve">Camera and LiDAR </w:t>
      </w:r>
      <w:r w:rsidR="00934F22">
        <w:t xml:space="preserve">sensors </w:t>
      </w:r>
      <w:r w:rsidR="001D1BAD">
        <w:t>are the examples that nowadays we use to detect objects</w:t>
      </w:r>
      <w:r w:rsidR="00934F22">
        <w:t xml:space="preserve">. </w:t>
      </w:r>
      <w:r w:rsidR="007400D4">
        <w:t xml:space="preserve">2D object detection is relatively mature compared to the 3D object detection. </w:t>
      </w:r>
    </w:p>
    <w:p w14:paraId="323CF513" w14:textId="77777777" w:rsidR="004360C9" w:rsidRDefault="004360C9" w:rsidP="009313C8">
      <w:r>
        <w:t xml:space="preserve">Main reason that this task is still behind the traditional 2D Object Detection research is; </w:t>
      </w:r>
    </w:p>
    <w:p w14:paraId="7E127F37" w14:textId="23A53034" w:rsidR="004360C9" w:rsidRDefault="004360C9" w:rsidP="00B1459A">
      <w:pPr>
        <w:pStyle w:val="ListParagraph"/>
        <w:numPr>
          <w:ilvl w:val="0"/>
          <w:numId w:val="2"/>
        </w:numPr>
      </w:pPr>
      <w:r>
        <w:t xml:space="preserve">Using 2D convolution on images is very cheap process when compared to the 3D convolutions. </w:t>
      </w:r>
    </w:p>
    <w:p w14:paraId="7D22E702" w14:textId="4F90FEF2" w:rsidR="004360C9" w:rsidRDefault="004360C9" w:rsidP="00B1459A">
      <w:pPr>
        <w:pStyle w:val="ListParagraph"/>
        <w:numPr>
          <w:ilvl w:val="0"/>
          <w:numId w:val="2"/>
        </w:numPr>
      </w:pPr>
      <w:r>
        <w:t xml:space="preserve">3D data such as point clouds and radar is a high price tag entry to begin with in this research. </w:t>
      </w:r>
    </w:p>
    <w:p w14:paraId="46FA4EBA" w14:textId="21E0FF17" w:rsidR="004360C9" w:rsidRDefault="004360C9" w:rsidP="00B1459A">
      <w:pPr>
        <w:pStyle w:val="ListParagraph"/>
        <w:numPr>
          <w:ilvl w:val="0"/>
          <w:numId w:val="2"/>
        </w:numPr>
      </w:pPr>
      <w:r>
        <w:t xml:space="preserve">3D unconstructed data such as point clouds are not trivial as RGB raw images, they are required to many transforms to work with the current development of feature extractors such as convolutions, pooling, residual connections. </w:t>
      </w:r>
    </w:p>
    <w:p w14:paraId="711AA83F" w14:textId="4101D6EF" w:rsidR="007400D4" w:rsidRDefault="004360C9" w:rsidP="00B1459A">
      <w:pPr>
        <w:pStyle w:val="ListParagraph"/>
        <w:numPr>
          <w:ilvl w:val="0"/>
          <w:numId w:val="2"/>
        </w:numPr>
      </w:pPr>
      <w:r>
        <w:t xml:space="preserve">Finally, 3D </w:t>
      </w:r>
      <w:r w:rsidR="00B1459A">
        <w:t xml:space="preserve">object </w:t>
      </w:r>
      <w:r>
        <w:t xml:space="preserve">detection is used in </w:t>
      </w:r>
      <w:r w:rsidR="00523011">
        <w:t>autonomous</w:t>
      </w:r>
      <w:r>
        <w:t xml:space="preserve"> driving systems. These systems must be fast as a real time system.</w:t>
      </w:r>
    </w:p>
    <w:p w14:paraId="3442CCB1" w14:textId="72B25A21" w:rsidR="00E131E7" w:rsidRDefault="00523011" w:rsidP="009313C8">
      <w:r>
        <w:t>Camera</w:t>
      </w:r>
      <w:r w:rsidR="002760EC">
        <w:t xml:space="preserve"> </w:t>
      </w:r>
      <w:r w:rsidR="00F57576">
        <w:t xml:space="preserve">will mostly </w:t>
      </w:r>
      <w:r w:rsidR="00AC6578">
        <w:t xml:space="preserve">be </w:t>
      </w:r>
      <w:r w:rsidR="00DC6EEA">
        <w:t>used for 2D object detection</w:t>
      </w:r>
      <w:r w:rsidR="00E93454">
        <w:t xml:space="preserve"> </w:t>
      </w:r>
      <w:r w:rsidR="00DC6EEA">
        <w:t>(-</w:t>
      </w:r>
      <w:r w:rsidR="00E93454">
        <w:t>although</w:t>
      </w:r>
      <w:r w:rsidR="00DC6EEA">
        <w:t xml:space="preserve"> we have 3D object detection researches</w:t>
      </w:r>
      <w:r w:rsidR="00E93454">
        <w:t>, they are not powerful as 2D detection tasks</w:t>
      </w:r>
      <w:r w:rsidR="00B75F56">
        <w:t>[1]</w:t>
      </w:r>
      <w:r w:rsidR="00E93454">
        <w:t xml:space="preserve">) </w:t>
      </w:r>
      <w:r w:rsidR="00DC6EEA">
        <w:t xml:space="preserve">and </w:t>
      </w:r>
      <w:r w:rsidR="002760EC">
        <w:t xml:space="preserve">won’t work in the rainy, foggy, dark days and times or any calibration mistake will be paid </w:t>
      </w:r>
      <w:r w:rsidR="00F57576">
        <w:t>big time. For that reason, in this project we are using LiDAR point clouds to detect objects in 3D space.</w:t>
      </w:r>
    </w:p>
    <w:p w14:paraId="4D2E5FD8" w14:textId="4DB90D7A" w:rsidR="00E131E7" w:rsidRDefault="007048CA" w:rsidP="009313C8">
      <w:r>
        <w:t xml:space="preserve">LiDAR point clouds are sparse 3D data </w:t>
      </w:r>
      <w:r w:rsidR="00F477E1">
        <w:t xml:space="preserve">that </w:t>
      </w:r>
      <w:r w:rsidR="00514EF2">
        <w:t>let</w:t>
      </w:r>
      <w:r w:rsidR="00B711EB">
        <w:t xml:space="preserve"> anyone can think that</w:t>
      </w:r>
      <w:r w:rsidR="003B0002" w:rsidRPr="003B0002">
        <w:t xml:space="preserve"> </w:t>
      </w:r>
      <w:r w:rsidR="003B0002">
        <w:t>operati</w:t>
      </w:r>
      <w:r w:rsidR="003B0002">
        <w:t>ng</w:t>
      </w:r>
      <w:r w:rsidR="00514EF2">
        <w:t xml:space="preserve"> 3D convolution</w:t>
      </w:r>
      <w:r w:rsidR="003B0002">
        <w:t xml:space="preserve"> on them</w:t>
      </w:r>
      <w:r w:rsidR="00DA0271">
        <w:t xml:space="preserve"> </w:t>
      </w:r>
      <w:r w:rsidR="000A499B">
        <w:t>natural.</w:t>
      </w:r>
      <w:r w:rsidR="00464FD8">
        <w:t xml:space="preserve"> But </w:t>
      </w:r>
      <w:r w:rsidR="00EC7DB9">
        <w:t>as you can imagine 3D convolutions are heavy to compute and systems like autonomous vehicles needs to run at real-time</w:t>
      </w:r>
      <w:r w:rsidR="00804ABD">
        <w:t xml:space="preserve">, so that’s why we need to create an embedding to </w:t>
      </w:r>
      <w:r w:rsidR="002E19E6">
        <w:t xml:space="preserve">operate </w:t>
      </w:r>
      <w:r w:rsidR="00810EAB">
        <w:t xml:space="preserve">2D convolutions to this data. </w:t>
      </w:r>
    </w:p>
    <w:p w14:paraId="1600F92F" w14:textId="29917869" w:rsidR="00810EAB" w:rsidRDefault="00810EAB" w:rsidP="009313C8">
      <w:r>
        <w:t xml:space="preserve">3D object detection task is an embedding/input representation task. </w:t>
      </w:r>
      <w:r w:rsidR="00BC33B9">
        <w:t>Most novelty in any research comes from the novelty in the input representation</w:t>
      </w:r>
      <w:r w:rsidR="000C5203">
        <w:t>.</w:t>
      </w:r>
      <w:r w:rsidR="00C33DA9">
        <w:t xml:space="preserve"> Lately</w:t>
      </w:r>
      <w:r w:rsidR="00D43359">
        <w:t xml:space="preserve"> PIXOR</w:t>
      </w:r>
      <w:r w:rsidR="00B75F56">
        <w:t xml:space="preserve">[2], </w:t>
      </w:r>
      <w:r w:rsidR="00C33DA9">
        <w:t>Point Pillars</w:t>
      </w:r>
      <w:r w:rsidR="00B75F56">
        <w:t>[3]</w:t>
      </w:r>
      <w:r w:rsidR="00C33DA9">
        <w:t xml:space="preserve"> and </w:t>
      </w:r>
      <w:r w:rsidR="00AC5D77">
        <w:t>PointNet</w:t>
      </w:r>
      <w:r w:rsidR="00B75F56">
        <w:t>[</w:t>
      </w:r>
      <w:r w:rsidR="00290934">
        <w:t>4</w:t>
      </w:r>
      <w:r w:rsidR="00B75F56">
        <w:t>]</w:t>
      </w:r>
      <w:r w:rsidR="00AC5D77">
        <w:t xml:space="preserve"> papers </w:t>
      </w:r>
      <w:r w:rsidR="001A461F">
        <w:t xml:space="preserve">changed the accuracy and </w:t>
      </w:r>
      <w:r w:rsidR="006502CD">
        <w:t xml:space="preserve">execution time leaderboard in this area. </w:t>
      </w:r>
      <w:r w:rsidR="00A22D98">
        <w:t>Therefore,</w:t>
      </w:r>
      <w:r w:rsidR="006502CD">
        <w:t xml:space="preserve"> we choose </w:t>
      </w:r>
      <w:r w:rsidR="006F7C27">
        <w:t xml:space="preserve">researching </w:t>
      </w:r>
      <w:r w:rsidR="00A22D98">
        <w:t>these three papers</w:t>
      </w:r>
      <w:r w:rsidR="006F7C27">
        <w:t xml:space="preserve"> in depth and implementing the most </w:t>
      </w:r>
      <w:r w:rsidR="00F0794D">
        <w:t>successful one that we think.</w:t>
      </w:r>
    </w:p>
    <w:p w14:paraId="179CBCDB" w14:textId="5C864E52" w:rsidR="00B75F56" w:rsidRDefault="00B75F56" w:rsidP="009313C8"/>
    <w:p w14:paraId="411A18FA" w14:textId="3F38943B" w:rsidR="00B75F56" w:rsidRDefault="00B75F56" w:rsidP="009313C8"/>
    <w:p w14:paraId="789B792A" w14:textId="7F84495F" w:rsidR="00AC6578" w:rsidRDefault="00AC6578" w:rsidP="009313C8"/>
    <w:p w14:paraId="10FFD14D" w14:textId="410D4054" w:rsidR="00AC6578" w:rsidRDefault="00AC6578" w:rsidP="009313C8"/>
    <w:p w14:paraId="3469A9B0" w14:textId="549F903D" w:rsidR="00AC6578" w:rsidRDefault="00AC6578" w:rsidP="009313C8"/>
    <w:p w14:paraId="027F6364" w14:textId="14CB2277" w:rsidR="00AC6578" w:rsidRDefault="00AC6578" w:rsidP="009313C8"/>
    <w:p w14:paraId="4FF5E3E8" w14:textId="77777777" w:rsidR="00AC6578" w:rsidRDefault="00AC6578" w:rsidP="009313C8"/>
    <w:p w14:paraId="3DFDD6B0" w14:textId="602189FF" w:rsidR="008442BA" w:rsidRPr="00E464BB" w:rsidRDefault="008442BA" w:rsidP="008442BA">
      <w:pPr>
        <w:pStyle w:val="Subtitle"/>
        <w:rPr>
          <w:rStyle w:val="SubtleReference"/>
          <w:lang w:val="tr-TR"/>
        </w:rPr>
      </w:pPr>
      <w:r>
        <w:rPr>
          <w:rStyle w:val="SubtleReference"/>
        </w:rPr>
        <w:lastRenderedPageBreak/>
        <w:t>Overview</w:t>
      </w:r>
      <w:r w:rsidR="00E464BB">
        <w:rPr>
          <w:rStyle w:val="SubtleReference"/>
        </w:rPr>
        <w:t xml:space="preserve"> </w:t>
      </w:r>
      <w:r w:rsidR="002F3FC6">
        <w:rPr>
          <w:rStyle w:val="SubtleReference"/>
          <w:lang w:val="tr-TR"/>
        </w:rPr>
        <w:t>–</w:t>
      </w:r>
      <w:r w:rsidR="00E464BB">
        <w:rPr>
          <w:rStyle w:val="SubtleReference"/>
          <w:lang w:val="tr-TR"/>
        </w:rPr>
        <w:t xml:space="preserve"> </w:t>
      </w:r>
      <w:r w:rsidR="002F3FC6">
        <w:rPr>
          <w:rStyle w:val="SubtleReference"/>
          <w:lang w:val="tr-TR"/>
        </w:rPr>
        <w:t>Project Accomplishment</w:t>
      </w:r>
    </w:p>
    <w:p w14:paraId="3058AE0A" w14:textId="67634C6E" w:rsidR="008442BA" w:rsidRDefault="009017C0" w:rsidP="008442BA">
      <w:r>
        <w:t xml:space="preserve">This </w:t>
      </w:r>
      <w:r w:rsidR="000D41D7">
        <w:t xml:space="preserve">research is a survey of the three different 3D object detection methods </w:t>
      </w:r>
      <w:r w:rsidR="00721B34">
        <w:t xml:space="preserve">such as: PIXOR, Point Pillars and PointNet. </w:t>
      </w:r>
      <w:r w:rsidR="00B01E13">
        <w:t xml:space="preserve">Everyone of them </w:t>
      </w:r>
      <w:r w:rsidR="0073676D">
        <w:t xml:space="preserve">are </w:t>
      </w:r>
      <w:r w:rsidR="00565EE3">
        <w:t xml:space="preserve">essential for us because they </w:t>
      </w:r>
      <w:r w:rsidR="00694999">
        <w:t>include much explanations and implementation ideas in their papers.</w:t>
      </w:r>
      <w:r>
        <w:t xml:space="preserve"> </w:t>
      </w:r>
    </w:p>
    <w:p w14:paraId="6777F53F" w14:textId="730A5AC1" w:rsidR="00A425C3" w:rsidRDefault="00BA3A4A" w:rsidP="008442BA">
      <w:r>
        <w:t>Unlike 2D pixel arrays such as images</w:t>
      </w:r>
      <w:r w:rsidR="000B742A">
        <w:t xml:space="preserve">, 3D voxel arrays such as point clouds </w:t>
      </w:r>
      <w:r w:rsidR="00501CC3">
        <w:t>have an unstructured nature</w:t>
      </w:r>
      <w:r w:rsidR="00BA11FA">
        <w:t xml:space="preserve"> because </w:t>
      </w:r>
      <w:r w:rsidR="00DA35E9">
        <w:t xml:space="preserve">data is simply a set of points during scan of a LiDAR. </w:t>
      </w:r>
      <w:r w:rsidR="00326CFA">
        <w:t xml:space="preserve">In order to use existing methods </w:t>
      </w:r>
      <w:r w:rsidR="000E56F0">
        <w:t xml:space="preserve">(2D and 3D convolutions) </w:t>
      </w:r>
      <w:r w:rsidR="00B432AC">
        <w:t xml:space="preserve">researchers often discretize the point clouds by taking multiple views of the data in z-axis </w:t>
      </w:r>
      <w:r w:rsidR="00E41BB3">
        <w:t xml:space="preserve">to create multiple 2D </w:t>
      </w:r>
      <w:r w:rsidR="003D5C55">
        <w:t>images or creates voxels</w:t>
      </w:r>
      <w:r w:rsidR="00CE5D4F">
        <w:t xml:space="preserve"> out of the data.</w:t>
      </w:r>
    </w:p>
    <w:p w14:paraId="50E0A7FB" w14:textId="11FC35D6" w:rsidR="00CE5D4F" w:rsidRDefault="00E44844" w:rsidP="008442BA">
      <w:r>
        <w:t xml:space="preserve">Point cloud data is </w:t>
      </w:r>
      <w:r w:rsidR="004E3EC5">
        <w:t>fully described by x, y and z values for each point.</w:t>
      </w:r>
      <w:r w:rsidR="00C41530">
        <w:t xml:space="preserve"> </w:t>
      </w:r>
    </w:p>
    <w:p w14:paraId="13A9FCC8" w14:textId="4EF60015" w:rsidR="00C41530" w:rsidRDefault="00C41530" w:rsidP="008442BA">
      <w:r>
        <w:t>Properties of the point cloud data:</w:t>
      </w:r>
    </w:p>
    <w:p w14:paraId="30A1A40C" w14:textId="43DEA02F" w:rsidR="00C41530" w:rsidRDefault="00C41530" w:rsidP="00C41530">
      <w:pPr>
        <w:pStyle w:val="ListParagraph"/>
        <w:numPr>
          <w:ilvl w:val="0"/>
          <w:numId w:val="3"/>
        </w:numPr>
      </w:pPr>
      <w:r w:rsidRPr="00DD3F31">
        <w:rPr>
          <w:b/>
          <w:bCs/>
          <w:i/>
          <w:iCs/>
        </w:rPr>
        <w:t>P</w:t>
      </w:r>
      <w:r w:rsidRPr="00DD3F31">
        <w:rPr>
          <w:b/>
          <w:bCs/>
          <w:i/>
          <w:iCs/>
        </w:rPr>
        <w:t>ermutation Invariance:</w:t>
      </w:r>
      <w:r>
        <w:t xml:space="preserve"> </w:t>
      </w:r>
      <w:r w:rsidR="004F4BB7">
        <w:t xml:space="preserve">Single scan in a 64 channel LiDAR </w:t>
      </w:r>
      <w:r w:rsidR="007129F2">
        <w:t xml:space="preserve">can </w:t>
      </w:r>
      <w:r w:rsidR="004F4BB7">
        <w:t xml:space="preserve">generate </w:t>
      </w:r>
      <w:r w:rsidR="007129F2">
        <w:t xml:space="preserve">64! different </w:t>
      </w:r>
      <w:r w:rsidR="00D71779">
        <w:t>permutations and s</w:t>
      </w:r>
      <w:r w:rsidR="001E26AA">
        <w:t xml:space="preserve">ubsequent points processing needs to be invariant </w:t>
      </w:r>
      <w:r w:rsidR="00B51049">
        <w:t>to the different order.</w:t>
      </w:r>
    </w:p>
    <w:p w14:paraId="4EB40CEE" w14:textId="74590EA8" w:rsidR="00B51049" w:rsidRDefault="00B51049" w:rsidP="00C41530">
      <w:pPr>
        <w:pStyle w:val="ListParagraph"/>
        <w:numPr>
          <w:ilvl w:val="0"/>
          <w:numId w:val="3"/>
        </w:numPr>
      </w:pPr>
      <w:r w:rsidRPr="00DD3F31">
        <w:rPr>
          <w:b/>
          <w:bCs/>
          <w:i/>
          <w:iCs/>
        </w:rPr>
        <w:t>Transformation Invariance:</w:t>
      </w:r>
      <w:r>
        <w:t xml:space="preserve"> </w:t>
      </w:r>
      <w:r w:rsidR="00942F04">
        <w:t xml:space="preserve">Classification results </w:t>
      </w:r>
      <w:r w:rsidR="00290934">
        <w:t>must</w:t>
      </w:r>
      <w:r w:rsidR="00DD3F31">
        <w:t xml:space="preserve"> be unchanged if point cloud data undergoes a transformation such as rotation and translation.</w:t>
      </w:r>
    </w:p>
    <w:p w14:paraId="09C4E39B" w14:textId="7BCBAA7E" w:rsidR="00C41530" w:rsidRDefault="00DD3F31" w:rsidP="00641324">
      <w:pPr>
        <w:pStyle w:val="ListParagraph"/>
        <w:numPr>
          <w:ilvl w:val="0"/>
          <w:numId w:val="3"/>
        </w:numPr>
      </w:pPr>
      <w:r w:rsidRPr="007048A6">
        <w:rPr>
          <w:b/>
          <w:bCs/>
          <w:i/>
          <w:iCs/>
        </w:rPr>
        <w:t>Point Interactions</w:t>
      </w:r>
      <w:r w:rsidRPr="007048A6">
        <w:rPr>
          <w:b/>
          <w:bCs/>
          <w:i/>
          <w:iCs/>
        </w:rPr>
        <w:t>:</w:t>
      </w:r>
      <w:r>
        <w:t xml:space="preserve"> </w:t>
      </w:r>
      <w:r w:rsidR="00BF5ADD">
        <w:t xml:space="preserve">Interaction between neighboring points is important. </w:t>
      </w:r>
      <w:r w:rsidR="003A4894">
        <w:t xml:space="preserve">Therefore, single </w:t>
      </w:r>
      <w:bookmarkStart w:id="0" w:name="_GoBack"/>
      <w:bookmarkEnd w:id="0"/>
      <w:r w:rsidR="003A4894">
        <w:t>point can’t be isolated from its neighbor.</w:t>
      </w:r>
    </w:p>
    <w:p w14:paraId="4F588B8C" w14:textId="77777777" w:rsidR="00EE147B" w:rsidRDefault="00EE147B" w:rsidP="00EE147B"/>
    <w:p w14:paraId="7813C8B6" w14:textId="00CEB9D4" w:rsidR="00C4034F" w:rsidRDefault="00C828BC" w:rsidP="00C828BC">
      <w:pPr>
        <w:pStyle w:val="Subtitle"/>
        <w:rPr>
          <w:rStyle w:val="SubtleEmphasis"/>
        </w:rPr>
      </w:pPr>
      <w:r w:rsidRPr="00ED6A76">
        <w:rPr>
          <w:rStyle w:val="SubtleEmphasis"/>
        </w:rPr>
        <w:t>Point</w:t>
      </w:r>
      <w:r>
        <w:rPr>
          <w:rStyle w:val="SubtleEmphasis"/>
        </w:rPr>
        <w:t>Net</w:t>
      </w:r>
    </w:p>
    <w:p w14:paraId="15BB9BF6" w14:textId="302F54C9" w:rsidR="002D0D7E" w:rsidRDefault="004244F6" w:rsidP="002D0D7E">
      <w:r>
        <w:t>Classification network uses a shared MLP to map n points from three dimensions (x, y, z) to 64 dimensions.</w:t>
      </w:r>
      <w:r w:rsidR="00F45353">
        <w:t xml:space="preserve"> Single MLP is shared for each of the n </w:t>
      </w:r>
      <w:r w:rsidR="008F4673">
        <w:t>points (</w:t>
      </w:r>
      <w:r w:rsidR="00CC38F6">
        <w:t xml:space="preserve">mapping is i.i.d). </w:t>
      </w:r>
      <w:r w:rsidR="00CA7BC3">
        <w:t xml:space="preserve">This procedure repeated to map </w:t>
      </w:r>
      <w:r w:rsidR="002B2BD3">
        <w:t xml:space="preserve">input </w:t>
      </w:r>
      <w:r w:rsidR="00B34C84">
        <w:t>n points from 64 dimensions to 1024</w:t>
      </w:r>
      <w:r w:rsidR="002B2BD3">
        <w:t xml:space="preserve"> dimensions. </w:t>
      </w:r>
      <w:r w:rsidR="004E6FA6">
        <w:t>Network representation can be seen in Figure 2.</w:t>
      </w:r>
    </w:p>
    <w:p w14:paraId="72C50C0B" w14:textId="71564BCB" w:rsidR="002B2BD3" w:rsidRDefault="0013524F" w:rsidP="002D0D7E">
      <w:r>
        <w:t xml:space="preserve">Max pooling used to create global feature </w:t>
      </w:r>
      <w:r w:rsidR="001019AD">
        <w:t>vector</w:t>
      </w:r>
      <w:r w:rsidR="00E3016C">
        <w:t>. Lastly, three</w:t>
      </w:r>
      <w:r w:rsidR="002A26CF">
        <w:t xml:space="preserve">-layer </w:t>
      </w:r>
      <w:r w:rsidR="008F4673">
        <w:t>fully connected</w:t>
      </w:r>
      <w:r w:rsidR="002A26CF">
        <w:t xml:space="preserve"> network used to estimate k output </w:t>
      </w:r>
      <w:r w:rsidR="007A3223">
        <w:t xml:space="preserve">classification </w:t>
      </w:r>
      <w:r w:rsidR="002A26CF">
        <w:t>scores</w:t>
      </w:r>
      <w:r w:rsidR="007A3223">
        <w:t>.</w:t>
      </w:r>
    </w:p>
    <w:p w14:paraId="7B32905D" w14:textId="52223A3B" w:rsidR="008F4673" w:rsidRDefault="008F4673" w:rsidP="002D0D7E">
      <w:r>
        <w:t>A</w:t>
      </w:r>
      <w:r w:rsidR="00AD0749">
        <w:t>s</w:t>
      </w:r>
      <w:r>
        <w:t xml:space="preserve"> we mentioned above for n input points n! permutations exist. </w:t>
      </w:r>
      <w:r w:rsidR="00B01D08">
        <w:t xml:space="preserve">For solving this problem, authors </w:t>
      </w:r>
      <w:r w:rsidR="00F61004">
        <w:t>suggested symmetric functions</w:t>
      </w:r>
      <w:r w:rsidR="008D4B25">
        <w:t xml:space="preserve"> such as sum, average and max</w:t>
      </w:r>
      <w:r w:rsidR="004A5488">
        <w:t xml:space="preserve">/min. </w:t>
      </w:r>
      <w:r w:rsidR="00AF141E">
        <w:t>PointNet uses max function to create global feature vec</w:t>
      </w:r>
      <w:r w:rsidR="00913334">
        <w:t xml:space="preserve">tor which is directly used </w:t>
      </w:r>
      <w:r w:rsidR="00AD0749">
        <w:t>for outputting the classification scores.</w:t>
      </w:r>
    </w:p>
    <w:p w14:paraId="6A2AAD56" w14:textId="77777777" w:rsidR="00D477D7" w:rsidRDefault="00B04FD3" w:rsidP="002D0D7E">
      <w:r>
        <w:t>Also,</w:t>
      </w:r>
      <w:r w:rsidR="00AD0749">
        <w:t xml:space="preserve"> there is another problem, Transformation Invariance. </w:t>
      </w:r>
      <w:r w:rsidR="00BB176E">
        <w:t xml:space="preserve">Classification results needs to be invariant to the </w:t>
      </w:r>
      <w:r>
        <w:t xml:space="preserve">transformation of the point clouds which can be happen often because it is a highly unordered data structure. </w:t>
      </w:r>
      <w:r w:rsidR="004A7492">
        <w:t xml:space="preserve">In the “input transform” and “feature transform” </w:t>
      </w:r>
      <w:r w:rsidR="00460567">
        <w:t xml:space="preserve">parts of the network, PointNet uses a small network </w:t>
      </w:r>
      <w:r w:rsidR="001E3D37">
        <w:t xml:space="preserve">for pose normalization of the given </w:t>
      </w:r>
      <w:r w:rsidR="00743A5D">
        <w:t>point cloud data.</w:t>
      </w:r>
      <w:r w:rsidR="00574D5C">
        <w:t xml:space="preserve"> </w:t>
      </w:r>
    </w:p>
    <w:p w14:paraId="38DA30F6" w14:textId="77777777" w:rsidR="00D477D7" w:rsidRDefault="00D477D7" w:rsidP="002D0D7E"/>
    <w:p w14:paraId="64EBB1FD" w14:textId="77777777" w:rsidR="00D477D7" w:rsidRDefault="00D477D7" w:rsidP="002D0D7E"/>
    <w:p w14:paraId="56BCBF97" w14:textId="77777777" w:rsidR="00D477D7" w:rsidRDefault="00D477D7" w:rsidP="002D0D7E"/>
    <w:p w14:paraId="6D8284DA" w14:textId="77777777" w:rsidR="007F0CF0" w:rsidRDefault="007F0CF0" w:rsidP="002D0D7E"/>
    <w:p w14:paraId="315AD380" w14:textId="77777777" w:rsidR="008C55F5" w:rsidRDefault="008C55F5" w:rsidP="002D0D7E"/>
    <w:p w14:paraId="7428B91E" w14:textId="26A8B600" w:rsidR="00AD0749" w:rsidRDefault="00574D5C" w:rsidP="002D0D7E">
      <w:r>
        <w:t xml:space="preserve">This idea is influenced by </w:t>
      </w:r>
      <w:r w:rsidR="005453E3">
        <w:t xml:space="preserve">Spatial Transformer </w:t>
      </w:r>
      <w:r w:rsidR="009F14B5">
        <w:t>which can be seen in Figure 1.</w:t>
      </w:r>
    </w:p>
    <w:p w14:paraId="47AC409C" w14:textId="77777777" w:rsidR="00D477D7" w:rsidRDefault="009F14B5" w:rsidP="00D477D7">
      <w:pPr>
        <w:keepNext/>
        <w:jc w:val="center"/>
      </w:pPr>
      <w:r>
        <w:rPr>
          <w:noProof/>
        </w:rPr>
        <w:drawing>
          <wp:inline distT="0" distB="0" distL="0" distR="0" wp14:anchorId="709D90CC" wp14:editId="1B4C0478">
            <wp:extent cx="3472697" cy="19560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4248" cy="2137137"/>
                    </a:xfrm>
                    <a:prstGeom prst="rect">
                      <a:avLst/>
                    </a:prstGeom>
                    <a:noFill/>
                    <a:ln>
                      <a:noFill/>
                    </a:ln>
                  </pic:spPr>
                </pic:pic>
              </a:graphicData>
            </a:graphic>
          </wp:inline>
        </w:drawing>
      </w:r>
    </w:p>
    <w:p w14:paraId="3F502EDD" w14:textId="7244B8A1" w:rsidR="009F14B5" w:rsidRDefault="00D477D7" w:rsidP="00D477D7">
      <w:pPr>
        <w:pStyle w:val="Caption"/>
        <w:jc w:val="center"/>
      </w:pPr>
      <w:r>
        <w:t xml:space="preserve">Figure </w:t>
      </w:r>
      <w:r>
        <w:fldChar w:fldCharType="begin"/>
      </w:r>
      <w:r>
        <w:instrText xml:space="preserve"> SEQ Figure \* ARABIC </w:instrText>
      </w:r>
      <w:r>
        <w:fldChar w:fldCharType="separate"/>
      </w:r>
      <w:r w:rsidR="00604C4C">
        <w:rPr>
          <w:noProof/>
        </w:rPr>
        <w:t>1</w:t>
      </w:r>
      <w:r>
        <w:fldChar w:fldCharType="end"/>
      </w:r>
      <w:r w:rsidRPr="00B671A6">
        <w:t xml:space="preserve"> Various inputs and corresponding outputs of a Spatial Transformer</w:t>
      </w:r>
      <w:r w:rsidR="00B655AB">
        <w:t xml:space="preserve"> </w:t>
      </w:r>
      <w:r>
        <w:t>[</w:t>
      </w:r>
      <w:r w:rsidR="00290934">
        <w:t>5</w:t>
      </w:r>
      <w:r>
        <w:t>]</w:t>
      </w:r>
    </w:p>
    <w:p w14:paraId="0F9475E4" w14:textId="77777777" w:rsidR="004E6FA6" w:rsidRPr="004E6FA6" w:rsidRDefault="004E6FA6" w:rsidP="004E6FA6"/>
    <w:p w14:paraId="14F24ABE" w14:textId="6190D774" w:rsidR="00743A5D" w:rsidRPr="002D0D7E" w:rsidRDefault="00E21740" w:rsidP="002D0D7E">
      <w:r>
        <w:t>F</w:t>
      </w:r>
      <w:r w:rsidRPr="00E21740">
        <w:t>or a given input point cloud, apply an appropriate rigid or affine transformation to achieve pose normalization. Because each of the n input points are represented as a vector and are mapped to the embedding spaces independently, applying a geometric transformation simply amounts to matrix multiplying each point with a transformation matrix.</w:t>
      </w:r>
    </w:p>
    <w:p w14:paraId="01EE8C47" w14:textId="77777777" w:rsidR="00530C81" w:rsidRDefault="002D0D7E" w:rsidP="00530C81">
      <w:pPr>
        <w:keepNext/>
      </w:pPr>
      <w:r>
        <w:rPr>
          <w:noProof/>
        </w:rPr>
        <w:drawing>
          <wp:inline distT="0" distB="0" distL="0" distR="0" wp14:anchorId="5FCDB790" wp14:editId="25E9437C">
            <wp:extent cx="5943600" cy="2169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01BB9021" w14:textId="61857FFD" w:rsidR="00A270AE" w:rsidRDefault="00530C81" w:rsidP="00A270AE">
      <w:pPr>
        <w:pStyle w:val="Caption"/>
      </w:pPr>
      <w:r>
        <w:t xml:space="preserve">Figure </w:t>
      </w:r>
      <w:r>
        <w:fldChar w:fldCharType="begin"/>
      </w:r>
      <w:r>
        <w:instrText xml:space="preserve"> SEQ Figure \* ARABIC </w:instrText>
      </w:r>
      <w:r>
        <w:fldChar w:fldCharType="separate"/>
      </w:r>
      <w:r w:rsidR="00604C4C">
        <w:rPr>
          <w:noProof/>
        </w:rPr>
        <w:t>2</w:t>
      </w:r>
      <w:r>
        <w:fldChar w:fldCharType="end"/>
      </w:r>
      <w:r w:rsidRPr="00E209E8">
        <w:t xml:space="preserve"> PointNet classification and segmentation network</w:t>
      </w:r>
      <w:r w:rsidR="00085175">
        <w:t xml:space="preserve"> </w:t>
      </w:r>
      <w:r w:rsidR="00A02D3C">
        <w:t>[</w:t>
      </w:r>
      <w:r w:rsidR="00857292">
        <w:t>4</w:t>
      </w:r>
      <w:r w:rsidR="00A02D3C">
        <w:t>]</w:t>
      </w:r>
    </w:p>
    <w:p w14:paraId="703D42B5" w14:textId="79351874" w:rsidR="008C55F5" w:rsidRDefault="008C55F5" w:rsidP="008C55F5"/>
    <w:p w14:paraId="04F82057" w14:textId="3DFD695F" w:rsidR="008C55F5" w:rsidRDefault="008C55F5" w:rsidP="008C55F5"/>
    <w:p w14:paraId="3DC02B17" w14:textId="1041F96F" w:rsidR="008C55F5" w:rsidRDefault="008C55F5" w:rsidP="008C55F5"/>
    <w:p w14:paraId="4E0AD643" w14:textId="10CAB85C" w:rsidR="008C55F5" w:rsidRDefault="008C55F5" w:rsidP="008C55F5"/>
    <w:p w14:paraId="4C0F6A1A" w14:textId="066648A2" w:rsidR="008C55F5" w:rsidRDefault="008C55F5" w:rsidP="008C55F5"/>
    <w:p w14:paraId="1CFD1285" w14:textId="77777777" w:rsidR="008C55F5" w:rsidRPr="008C55F5" w:rsidRDefault="008C55F5" w:rsidP="008C55F5"/>
    <w:p w14:paraId="537754F7" w14:textId="4F802725" w:rsidR="00A270AE" w:rsidRDefault="00A270AE" w:rsidP="00A270AE">
      <w:r w:rsidRPr="00A270AE">
        <w:lastRenderedPageBreak/>
        <w:t>The points that do contribute to and define the global feature vector are referred to as the critical point set and encode the input with a sparse set of key points.</w:t>
      </w:r>
    </w:p>
    <w:p w14:paraId="560BCC50" w14:textId="77777777" w:rsidR="008C55F5" w:rsidRDefault="008C55F5" w:rsidP="008C55F5">
      <w:pPr>
        <w:keepNext/>
        <w:jc w:val="center"/>
      </w:pPr>
      <w:r>
        <w:rPr>
          <w:noProof/>
        </w:rPr>
        <w:drawing>
          <wp:inline distT="0" distB="0" distL="0" distR="0" wp14:anchorId="6E2C404A" wp14:editId="599ECE07">
            <wp:extent cx="3630166" cy="2488758"/>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5348" cy="2526589"/>
                    </a:xfrm>
                    <a:prstGeom prst="rect">
                      <a:avLst/>
                    </a:prstGeom>
                    <a:noFill/>
                    <a:ln>
                      <a:noFill/>
                    </a:ln>
                  </pic:spPr>
                </pic:pic>
              </a:graphicData>
            </a:graphic>
          </wp:inline>
        </w:drawing>
      </w:r>
    </w:p>
    <w:p w14:paraId="026A8DE3" w14:textId="4F0CD0D1" w:rsidR="00A270AE" w:rsidRPr="00A270AE" w:rsidRDefault="008C55F5" w:rsidP="008C55F5">
      <w:pPr>
        <w:pStyle w:val="Caption"/>
        <w:jc w:val="center"/>
      </w:pPr>
      <w:r>
        <w:t xml:space="preserve">Figure </w:t>
      </w:r>
      <w:r>
        <w:fldChar w:fldCharType="begin"/>
      </w:r>
      <w:r>
        <w:instrText xml:space="preserve"> SEQ Figure \* ARABIC </w:instrText>
      </w:r>
      <w:r>
        <w:fldChar w:fldCharType="separate"/>
      </w:r>
      <w:r w:rsidR="00604C4C">
        <w:rPr>
          <w:noProof/>
        </w:rPr>
        <w:t>3</w:t>
      </w:r>
      <w:r>
        <w:fldChar w:fldCharType="end"/>
      </w:r>
      <w:r>
        <w:t xml:space="preserve"> </w:t>
      </w:r>
      <w:r w:rsidRPr="005251A5">
        <w:t>Visualization of critical point sets and upper-bound shapes</w:t>
      </w:r>
      <w:r w:rsidR="00A02D3C">
        <w:t xml:space="preserve"> [</w:t>
      </w:r>
      <w:r w:rsidR="00857292">
        <w:t>4</w:t>
      </w:r>
      <w:r w:rsidR="00A02D3C">
        <w:t>]</w:t>
      </w:r>
    </w:p>
    <w:p w14:paraId="40ACB2A0" w14:textId="68882568" w:rsidR="00ED6A76" w:rsidRPr="00ED6A76" w:rsidRDefault="00ED6A76" w:rsidP="00ED6A76">
      <w:pPr>
        <w:pStyle w:val="Subtitle"/>
        <w:rPr>
          <w:rStyle w:val="SubtleEmphasis"/>
        </w:rPr>
      </w:pPr>
      <w:r w:rsidRPr="00ED6A76">
        <w:rPr>
          <w:rStyle w:val="SubtleEmphasis"/>
        </w:rPr>
        <w:t>Point Pillars</w:t>
      </w:r>
    </w:p>
    <w:p w14:paraId="60821552" w14:textId="21C8151E" w:rsidR="00FD196A" w:rsidRDefault="00694999" w:rsidP="008442BA">
      <w:r>
        <w:t xml:space="preserve">Point Pillars </w:t>
      </w:r>
      <w:r w:rsidR="00B727D7">
        <w:t xml:space="preserve">model was particularly interesting because it is directly </w:t>
      </w:r>
      <w:r w:rsidR="00C1480A">
        <w:t xml:space="preserve">focusing on input representation as we described as a most effective novelty in </w:t>
      </w:r>
      <w:r w:rsidR="00775F40">
        <w:t>these researches</w:t>
      </w:r>
      <w:r w:rsidR="00C1480A">
        <w:t xml:space="preserve">. </w:t>
      </w:r>
      <w:r w:rsidR="007F4420">
        <w:t xml:space="preserve">It uses a </w:t>
      </w:r>
      <w:r w:rsidR="00A874BE">
        <w:t>simplified P</w:t>
      </w:r>
      <w:r w:rsidR="007F4420">
        <w:t>ointNet architecture f</w:t>
      </w:r>
      <w:r w:rsidR="008C6366">
        <w:t xml:space="preserve">or </w:t>
      </w:r>
      <w:r w:rsidR="00EB1792">
        <w:t>gathering the transformation relationship.</w:t>
      </w:r>
    </w:p>
    <w:p w14:paraId="6EA035A5" w14:textId="13DEF0D3" w:rsidR="00ED6A76" w:rsidRDefault="00D53238" w:rsidP="00F53D7A">
      <w:r>
        <w:t xml:space="preserve">It will divide the point clouds in the vertical columns called pillars. </w:t>
      </w:r>
      <w:r w:rsidR="00673047">
        <w:t xml:space="preserve">These pillars have </w:t>
      </w:r>
      <w:r w:rsidR="00167DA2">
        <w:t xml:space="preserve">features that is describing each of them; </w:t>
      </w:r>
      <w:r w:rsidR="00F53D7A">
        <w:t>distance to the arithmetic</w:t>
      </w:r>
      <w:r w:rsidR="00F53D7A">
        <w:t xml:space="preserve"> </w:t>
      </w:r>
      <w:r w:rsidR="00F53D7A">
        <w:t>mean of the pillar, offset from the pillar and global x, y, z values.</w:t>
      </w:r>
    </w:p>
    <w:p w14:paraId="7E1EE020" w14:textId="6AC988B8" w:rsidR="005638D7" w:rsidRDefault="007A0955" w:rsidP="00F53D7A">
      <w:r>
        <w:t>For each pillar it will run the PointNet architecture</w:t>
      </w:r>
      <w:r w:rsidR="00C33707">
        <w:t xml:space="preserve"> to perform prediction of transformation matrix to eliminate the un</w:t>
      </w:r>
      <w:r w:rsidR="00776048">
        <w:t>ordered nature of these points in the point cloud.</w:t>
      </w:r>
      <w:r w:rsidR="005638D7">
        <w:t xml:space="preserve"> These two distinctive </w:t>
      </w:r>
      <w:r w:rsidR="006800E1">
        <w:t>features of the Point Pillars are the most important novelties of the model.</w:t>
      </w:r>
    </w:p>
    <w:p w14:paraId="311406B7" w14:textId="508EF247" w:rsidR="006800E1" w:rsidRDefault="001263CC" w:rsidP="00F53D7A">
      <w:r>
        <w:t xml:space="preserve">Learned features that is coming out from the PointNet model </w:t>
      </w:r>
      <w:r w:rsidR="00996D0B">
        <w:t>will be modified to create a</w:t>
      </w:r>
      <w:r w:rsidR="00D96E11">
        <w:t xml:space="preserve"> Psuedo Image</w:t>
      </w:r>
      <w:r w:rsidR="004D1507">
        <w:t xml:space="preserve"> representation. </w:t>
      </w:r>
      <w:r w:rsidR="00634D47">
        <w:t>This representation will allow us to use 2D convolutions instead of 3D which is heavy to compute.</w:t>
      </w:r>
    </w:p>
    <w:p w14:paraId="58054500" w14:textId="4BE97677" w:rsidR="00634D47" w:rsidRDefault="00483D2E" w:rsidP="00F53D7A">
      <w:r>
        <w:t>Pseudo</w:t>
      </w:r>
      <w:r w:rsidR="00D96E11">
        <w:t xml:space="preserve"> Image w</w:t>
      </w:r>
      <w:r w:rsidR="008777D7">
        <w:t xml:space="preserve">ill be sent to </w:t>
      </w:r>
      <w:r w:rsidR="00F55D3C">
        <w:t>Backbone 2D CNN architecture to create embeddings as well as up sampling with transposed convolutions.</w:t>
      </w:r>
    </w:p>
    <w:p w14:paraId="29661808" w14:textId="4CB4AECA" w:rsidR="008F4078" w:rsidRDefault="008F4078" w:rsidP="00F53D7A"/>
    <w:p w14:paraId="4AA26AF3" w14:textId="53EDD7E0" w:rsidR="008F4078" w:rsidRDefault="008F4078" w:rsidP="00F53D7A"/>
    <w:p w14:paraId="667F7FEB" w14:textId="445B4884" w:rsidR="008F4078" w:rsidRDefault="008F4078" w:rsidP="00F53D7A"/>
    <w:p w14:paraId="7CF9CA3D" w14:textId="15D081A5" w:rsidR="008F4078" w:rsidRDefault="008F4078" w:rsidP="00F53D7A"/>
    <w:p w14:paraId="7B0A579A" w14:textId="77777777" w:rsidR="008F4078" w:rsidRDefault="008F4078" w:rsidP="00F53D7A"/>
    <w:p w14:paraId="11B2EE9F" w14:textId="4593F52D" w:rsidR="00F55D3C" w:rsidRDefault="00606526" w:rsidP="00F53D7A">
      <w:r>
        <w:lastRenderedPageBreak/>
        <w:t>Lastly, a Detection Head used to predict the bounding boxes with their classes in 3D coordinate system. This model selected as SSD[</w:t>
      </w:r>
      <w:r w:rsidR="00E5740B">
        <w:t>6</w:t>
      </w:r>
      <w:r>
        <w:t>] by the authors. They also tried YOLO[</w:t>
      </w:r>
      <w:r w:rsidR="00E5740B">
        <w:t>7</w:t>
      </w:r>
      <w:r>
        <w:t xml:space="preserve">] </w:t>
      </w:r>
      <w:r w:rsidR="008E0A12">
        <w:t>which worked nearly good as SSD.</w:t>
      </w:r>
    </w:p>
    <w:p w14:paraId="790346CD" w14:textId="77777777" w:rsidR="008E0A12" w:rsidRDefault="008E0A12" w:rsidP="00F53D7A"/>
    <w:p w14:paraId="4A71B990" w14:textId="77777777" w:rsidR="00CC65E8" w:rsidRDefault="00102AC8" w:rsidP="00CC65E8">
      <w:pPr>
        <w:keepNext/>
      </w:pPr>
      <w:r w:rsidRPr="00102AC8">
        <w:drawing>
          <wp:inline distT="0" distB="0" distL="0" distR="0" wp14:anchorId="43D95F0B" wp14:editId="22654F9B">
            <wp:extent cx="5943600" cy="1877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7695"/>
                    </a:xfrm>
                    <a:prstGeom prst="rect">
                      <a:avLst/>
                    </a:prstGeom>
                  </pic:spPr>
                </pic:pic>
              </a:graphicData>
            </a:graphic>
          </wp:inline>
        </w:drawing>
      </w:r>
    </w:p>
    <w:p w14:paraId="13E7C07D" w14:textId="248033C7" w:rsidR="00C90235" w:rsidRDefault="00CC65E8" w:rsidP="00EE147B">
      <w:pPr>
        <w:pStyle w:val="Caption"/>
      </w:pPr>
      <w:r>
        <w:t xml:space="preserve">Figure </w:t>
      </w:r>
      <w:r>
        <w:fldChar w:fldCharType="begin"/>
      </w:r>
      <w:r>
        <w:instrText xml:space="preserve"> SEQ Figure \* ARABIC </w:instrText>
      </w:r>
      <w:r>
        <w:fldChar w:fldCharType="separate"/>
      </w:r>
      <w:r w:rsidR="00604C4C">
        <w:rPr>
          <w:noProof/>
        </w:rPr>
        <w:t>4</w:t>
      </w:r>
      <w:r>
        <w:fldChar w:fldCharType="end"/>
      </w:r>
      <w:r>
        <w:t xml:space="preserve"> Network overview of Point Pillars model</w:t>
      </w:r>
      <w:r w:rsidR="00A02D3C">
        <w:t xml:space="preserve"> [</w:t>
      </w:r>
      <w:r w:rsidR="009D384A">
        <w:t>3</w:t>
      </w:r>
      <w:r w:rsidR="00A02D3C">
        <w:t>]</w:t>
      </w:r>
    </w:p>
    <w:p w14:paraId="44E0723C" w14:textId="77777777" w:rsidR="00483D2E" w:rsidRPr="00483D2E" w:rsidRDefault="00483D2E" w:rsidP="00483D2E"/>
    <w:p w14:paraId="39A3E332" w14:textId="11C2162D" w:rsidR="00C90235" w:rsidRDefault="00EE147B" w:rsidP="00C90235">
      <w:pPr>
        <w:pStyle w:val="Subtitle"/>
        <w:rPr>
          <w:rStyle w:val="SubtleEmphasis"/>
        </w:rPr>
      </w:pPr>
      <w:r>
        <w:rPr>
          <w:rStyle w:val="SubtleEmphasis"/>
        </w:rPr>
        <w:t>PIXOR</w:t>
      </w:r>
    </w:p>
    <w:p w14:paraId="7A3C241D" w14:textId="77777777" w:rsidR="008E22AF" w:rsidRDefault="008E22AF" w:rsidP="00EE147B">
      <w:r>
        <w:t xml:space="preserve">For this report we only show the results from the PIXOR model since it is a different model in many aspects: </w:t>
      </w:r>
    </w:p>
    <w:p w14:paraId="3CB1BEAB" w14:textId="5650F9A3" w:rsidR="008E22AF" w:rsidRDefault="008E22AF" w:rsidP="005E74D6">
      <w:pPr>
        <w:pStyle w:val="ListParagraph"/>
        <w:numPr>
          <w:ilvl w:val="0"/>
          <w:numId w:val="5"/>
        </w:numPr>
      </w:pPr>
      <w:r>
        <w:t xml:space="preserve">It uses BEV (Bird’s Eye View) for input representation. This representation gives the model robustness in case of scaling of the objects. Also, it mainly uses a priori; all objects need to be in x-y plane such as autonomous driving domain. BEV perspective also helping the occlusions between the objects very much since the point cloud data structure changing rapidly from one perspective to another. </w:t>
      </w:r>
    </w:p>
    <w:p w14:paraId="549F6B71" w14:textId="5E5805F1" w:rsidR="008E22AF" w:rsidRDefault="008E22AF" w:rsidP="005E74D6">
      <w:pPr>
        <w:pStyle w:val="ListParagraph"/>
        <w:numPr>
          <w:ilvl w:val="0"/>
          <w:numId w:val="5"/>
        </w:numPr>
      </w:pPr>
      <w:r>
        <w:t>It doesn’t use any voxelization or vertical columns for the input representations, but PointPillars use Pillar and VoxelNet</w:t>
      </w:r>
      <w:r w:rsidR="00F446FA">
        <w:t>[</w:t>
      </w:r>
      <w:r w:rsidR="00E5740B">
        <w:t>8</w:t>
      </w:r>
      <w:r w:rsidR="00F446FA">
        <w:t>]</w:t>
      </w:r>
      <w:r>
        <w:t xml:space="preserve"> uses voxel grids which make the computation fast but loses fair amount of information. </w:t>
      </w:r>
    </w:p>
    <w:p w14:paraId="59985EF7" w14:textId="00145A29" w:rsidR="008E22AF" w:rsidRDefault="008E22AF" w:rsidP="005E74D6">
      <w:pPr>
        <w:pStyle w:val="ListParagraph"/>
        <w:numPr>
          <w:ilvl w:val="0"/>
          <w:numId w:val="5"/>
        </w:numPr>
      </w:pPr>
      <w:r>
        <w:t xml:space="preserve">It is single-stage detector, meaning that it doesn’t rely on proposals for object detection. </w:t>
      </w:r>
    </w:p>
    <w:p w14:paraId="52BBFD9B" w14:textId="6F84BACF" w:rsidR="008E22AF" w:rsidRDefault="008E22AF" w:rsidP="005E74D6">
      <w:pPr>
        <w:pStyle w:val="ListParagraph"/>
        <w:numPr>
          <w:ilvl w:val="0"/>
          <w:numId w:val="5"/>
        </w:numPr>
      </w:pPr>
      <w:r>
        <w:t xml:space="preserve">It uses focal loss with smoothing which makes class-imbalance problem less effective. </w:t>
      </w:r>
    </w:p>
    <w:p w14:paraId="79947695" w14:textId="09DE923E" w:rsidR="00775F40" w:rsidRDefault="008E22AF" w:rsidP="008442BA">
      <w:pPr>
        <w:pStyle w:val="ListParagraph"/>
        <w:numPr>
          <w:ilvl w:val="0"/>
          <w:numId w:val="5"/>
        </w:numPr>
      </w:pPr>
      <w:r>
        <w:t>It uses occupancy grid matrix once it forms the BEV perspective and uses 2D convolutions only to make computation very cheap when compared to SECOND</w:t>
      </w:r>
      <w:r w:rsidR="00F446FA">
        <w:t>[</w:t>
      </w:r>
      <w:r w:rsidR="00E5740B">
        <w:t>9</w:t>
      </w:r>
      <w:r w:rsidR="00F446FA">
        <w:t>]</w:t>
      </w:r>
      <w:r>
        <w:t xml:space="preserve">. </w:t>
      </w:r>
    </w:p>
    <w:p w14:paraId="49A40A3C" w14:textId="718B34D2" w:rsidR="008320EA" w:rsidRDefault="008320EA" w:rsidP="008320EA">
      <w:r>
        <w:t>You can see a</w:t>
      </w:r>
      <w:r w:rsidR="00483D2E">
        <w:t>n</w:t>
      </w:r>
      <w:r>
        <w:t xml:space="preserve"> </w:t>
      </w:r>
      <w:r w:rsidR="0049286F">
        <w:t xml:space="preserve">output representation in Figure </w:t>
      </w:r>
      <w:r w:rsidR="00C238E4">
        <w:t>5.</w:t>
      </w:r>
    </w:p>
    <w:p w14:paraId="42F84DAF" w14:textId="77777777" w:rsidR="00B27FB8" w:rsidRDefault="008320EA" w:rsidP="00B27FB8">
      <w:pPr>
        <w:keepNext/>
        <w:jc w:val="center"/>
      </w:pPr>
      <w:r>
        <w:rPr>
          <w:noProof/>
        </w:rPr>
        <w:drawing>
          <wp:inline distT="0" distB="0" distL="0" distR="0" wp14:anchorId="18DCFF78" wp14:editId="295B8A53">
            <wp:extent cx="4676775" cy="130859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6206" cy="1339216"/>
                    </a:xfrm>
                    <a:prstGeom prst="rect">
                      <a:avLst/>
                    </a:prstGeom>
                    <a:noFill/>
                    <a:ln>
                      <a:noFill/>
                    </a:ln>
                  </pic:spPr>
                </pic:pic>
              </a:graphicData>
            </a:graphic>
          </wp:inline>
        </w:drawing>
      </w:r>
    </w:p>
    <w:p w14:paraId="5472D031" w14:textId="58FDEB8F" w:rsidR="00CC65E8" w:rsidRPr="008442BA" w:rsidRDefault="00B27FB8" w:rsidP="00B27FB8">
      <w:pPr>
        <w:pStyle w:val="Caption"/>
        <w:ind w:firstLine="720"/>
      </w:pPr>
      <w:r>
        <w:t xml:space="preserve">Figure </w:t>
      </w:r>
      <w:r>
        <w:fldChar w:fldCharType="begin"/>
      </w:r>
      <w:r>
        <w:instrText xml:space="preserve"> SEQ Figure \* ARABIC </w:instrText>
      </w:r>
      <w:r>
        <w:fldChar w:fldCharType="separate"/>
      </w:r>
      <w:r w:rsidR="00604C4C">
        <w:rPr>
          <w:noProof/>
        </w:rPr>
        <w:t>5</w:t>
      </w:r>
      <w:r>
        <w:fldChar w:fldCharType="end"/>
      </w:r>
      <w:r>
        <w:t xml:space="preserve"> PIXOR model's output example</w:t>
      </w:r>
      <w:r w:rsidR="009842D4">
        <w:t xml:space="preserve"> [</w:t>
      </w:r>
      <w:r w:rsidR="00F446FA">
        <w:t>1</w:t>
      </w:r>
      <w:r w:rsidR="00E5740B">
        <w:t>0</w:t>
      </w:r>
      <w:r w:rsidR="009842D4">
        <w:t>]</w:t>
      </w:r>
    </w:p>
    <w:p w14:paraId="41975797" w14:textId="764D3D3A" w:rsidR="005036C3" w:rsidRDefault="005036C3" w:rsidP="005036C3">
      <w:pPr>
        <w:pStyle w:val="Subtitle"/>
        <w:rPr>
          <w:rStyle w:val="SubtleReference"/>
        </w:rPr>
      </w:pPr>
      <w:r>
        <w:rPr>
          <w:rStyle w:val="SubtleReference"/>
        </w:rPr>
        <w:lastRenderedPageBreak/>
        <w:t>Summary</w:t>
      </w:r>
    </w:p>
    <w:p w14:paraId="280F1300" w14:textId="3D503691" w:rsidR="00685F03" w:rsidRDefault="00D311C0" w:rsidP="005036C3">
      <w:pPr>
        <w:rPr>
          <w:lang w:val="tr-TR"/>
        </w:rPr>
      </w:pPr>
      <w:r>
        <w:rPr>
          <w:lang w:val="tr-TR"/>
        </w:rPr>
        <w:t xml:space="preserve">Object detection tasks </w:t>
      </w:r>
      <w:r w:rsidR="00A229CC">
        <w:rPr>
          <w:lang w:val="tr-TR"/>
        </w:rPr>
        <w:t xml:space="preserve">relatively an important part in the real-time systems such as autonomous vehicles. These systems needs to compute and evaluate their estimation results in </w:t>
      </w:r>
      <w:r w:rsidR="000907AC">
        <w:rPr>
          <w:lang w:val="tr-TR"/>
        </w:rPr>
        <w:t xml:space="preserve">30 FPS or higher because any delay that </w:t>
      </w:r>
      <w:r w:rsidR="005E7091">
        <w:rPr>
          <w:lang w:val="tr-TR"/>
        </w:rPr>
        <w:t xml:space="preserve">can occur during in a critical </w:t>
      </w:r>
      <w:r w:rsidR="00685F03">
        <w:rPr>
          <w:lang w:val="tr-TR"/>
        </w:rPr>
        <w:t>part of the work they do, people can lose their lifes.</w:t>
      </w:r>
    </w:p>
    <w:p w14:paraId="09A18768" w14:textId="6F27A791" w:rsidR="003636D2" w:rsidRDefault="00C30F0E" w:rsidP="005036C3">
      <w:pPr>
        <w:rPr>
          <w:lang w:val="tr-TR"/>
        </w:rPr>
      </w:pPr>
      <w:r>
        <w:rPr>
          <w:lang w:val="tr-TR"/>
        </w:rPr>
        <w:t xml:space="preserve">Just as execution time, accuracy is </w:t>
      </w:r>
      <w:r w:rsidR="004E306E">
        <w:rPr>
          <w:lang w:val="tr-TR"/>
        </w:rPr>
        <w:t xml:space="preserve">another important aspect of these methods. </w:t>
      </w:r>
      <w:r w:rsidR="00C1211B">
        <w:rPr>
          <w:lang w:val="tr-TR"/>
        </w:rPr>
        <w:t xml:space="preserve">Accuracy of their findings will lead to different results which can lead to different </w:t>
      </w:r>
      <w:r w:rsidR="003636D2">
        <w:rPr>
          <w:lang w:val="tr-TR"/>
        </w:rPr>
        <w:t xml:space="preserve">trajectories for an EGO vehicle. </w:t>
      </w:r>
    </w:p>
    <w:p w14:paraId="2BCF6D2F" w14:textId="4194829C" w:rsidR="003636D2" w:rsidRDefault="003636D2" w:rsidP="005036C3">
      <w:pPr>
        <w:rPr>
          <w:lang w:val="tr-TR"/>
        </w:rPr>
      </w:pPr>
      <w:r>
        <w:rPr>
          <w:lang w:val="tr-TR"/>
        </w:rPr>
        <w:t>In this project, our main focus was experiencing with these systems and researches. Implementing these models was v</w:t>
      </w:r>
      <w:r w:rsidR="000F6290">
        <w:rPr>
          <w:lang w:val="tr-TR"/>
        </w:rPr>
        <w:t xml:space="preserve">ery powerfull feeling and it was the core of ouw excitement for the field. </w:t>
      </w:r>
    </w:p>
    <w:p w14:paraId="79636778" w14:textId="0954FB99" w:rsidR="00F84304" w:rsidRDefault="00F84304" w:rsidP="005036C3">
      <w:pPr>
        <w:rPr>
          <w:lang w:val="tr-TR"/>
        </w:rPr>
      </w:pPr>
      <w:r>
        <w:rPr>
          <w:lang w:val="tr-TR"/>
        </w:rPr>
        <w:t xml:space="preserve">In the project presentation, we will present the demo of our </w:t>
      </w:r>
      <w:r w:rsidR="002508A1">
        <w:rPr>
          <w:lang w:val="tr-TR"/>
        </w:rPr>
        <w:t xml:space="preserve">implementation of the PIXOR model. It is very fast and accurate method but it needs to be </w:t>
      </w:r>
      <w:r w:rsidR="00547BCB">
        <w:rPr>
          <w:lang w:val="tr-TR"/>
        </w:rPr>
        <w:t xml:space="preserve">developed to create better estimations in lesser time </w:t>
      </w:r>
      <w:r w:rsidR="00501133">
        <w:rPr>
          <w:lang w:val="tr-TR"/>
        </w:rPr>
        <w:t>like every method in machine learning field.</w:t>
      </w:r>
    </w:p>
    <w:p w14:paraId="15C5862D" w14:textId="4050B0A2" w:rsidR="006448AC" w:rsidRDefault="00A13A0A" w:rsidP="009313C8">
      <w:pPr>
        <w:rPr>
          <w:lang w:val="tr-TR"/>
        </w:rPr>
      </w:pPr>
      <w:r>
        <w:rPr>
          <w:lang w:val="tr-TR"/>
        </w:rPr>
        <w:t>As mentioned in the earl</w:t>
      </w:r>
      <w:r w:rsidR="000F3359">
        <w:rPr>
          <w:lang w:val="tr-TR"/>
        </w:rPr>
        <w:t>ier in this paper, these 3D object detection using point clouds methods are strong</w:t>
      </w:r>
      <w:r w:rsidR="00E024E4">
        <w:rPr>
          <w:lang w:val="tr-TR"/>
        </w:rPr>
        <w:t xml:space="preserve"> as their representation of input. Input transformation</w:t>
      </w:r>
      <w:r w:rsidR="00932513">
        <w:rPr>
          <w:lang w:val="tr-TR"/>
        </w:rPr>
        <w:t xml:space="preserve"> needs </w:t>
      </w:r>
      <w:r w:rsidR="00152A10">
        <w:rPr>
          <w:lang w:val="tr-TR"/>
        </w:rPr>
        <w:t xml:space="preserve">special attention. For Point Pillars, this representation </w:t>
      </w:r>
      <w:r w:rsidR="00A66E20">
        <w:rPr>
          <w:lang w:val="tr-TR"/>
        </w:rPr>
        <w:t>is combined with pillars; for PointNet it was pose transformations; for PIXOR, it was the BEV transformation of the point cloud data.</w:t>
      </w:r>
      <w:r w:rsidR="006448AC">
        <w:rPr>
          <w:lang w:val="tr-TR"/>
        </w:rPr>
        <w:t xml:space="preserve"> Everyone of the methods are contributed to this field.</w:t>
      </w:r>
    </w:p>
    <w:p w14:paraId="7EDC7214" w14:textId="29AD1C4E" w:rsidR="006448AC" w:rsidRDefault="007A0678" w:rsidP="009313C8">
      <w:pPr>
        <w:rPr>
          <w:lang w:val="tr-TR"/>
        </w:rPr>
      </w:pPr>
      <w:r>
        <w:rPr>
          <w:lang w:val="tr-TR"/>
        </w:rPr>
        <w:t xml:space="preserve">We need to study encoding of the inputs </w:t>
      </w:r>
      <w:r w:rsidR="006745EC">
        <w:rPr>
          <w:lang w:val="tr-TR"/>
        </w:rPr>
        <w:t>and pay much attention to fusing different sensors such as camera, radar or vector map informations</w:t>
      </w:r>
      <w:r w:rsidR="00EA32FE">
        <w:rPr>
          <w:lang w:val="tr-TR"/>
        </w:rPr>
        <w:t xml:space="preserve"> with the LiDAR point clouds. </w:t>
      </w:r>
    </w:p>
    <w:p w14:paraId="712398CD" w14:textId="09E89B4B" w:rsidR="009678F9" w:rsidRDefault="009678F9" w:rsidP="009313C8">
      <w:pPr>
        <w:rPr>
          <w:lang w:val="tr-TR"/>
        </w:rPr>
      </w:pPr>
      <w:r>
        <w:rPr>
          <w:lang w:val="tr-TR"/>
        </w:rPr>
        <w:t xml:space="preserve">Sparse nature of the point clouds make </w:t>
      </w:r>
      <w:r w:rsidR="00186B3B">
        <w:rPr>
          <w:lang w:val="tr-TR"/>
        </w:rPr>
        <w:t xml:space="preserve">the </w:t>
      </w:r>
      <w:r w:rsidR="005E5CFC">
        <w:rPr>
          <w:lang w:val="tr-TR"/>
        </w:rPr>
        <w:t>applying regular convolution operations (like on images) much harder</w:t>
      </w:r>
      <w:r w:rsidR="00904BB1">
        <w:rPr>
          <w:lang w:val="tr-TR"/>
        </w:rPr>
        <w:t xml:space="preserve"> compared to the images. We can’t just plug in the point cloud data </w:t>
      </w:r>
      <w:r w:rsidR="004A1507">
        <w:rPr>
          <w:lang w:val="tr-TR"/>
        </w:rPr>
        <w:t xml:space="preserve">as input to the YOLO and expect that something is going to work. Because images are dense, </w:t>
      </w:r>
      <w:r w:rsidR="00295B86">
        <w:rPr>
          <w:lang w:val="tr-TR"/>
        </w:rPr>
        <w:t xml:space="preserve">its </w:t>
      </w:r>
      <w:r w:rsidR="004A1507">
        <w:rPr>
          <w:lang w:val="tr-TR"/>
        </w:rPr>
        <w:t xml:space="preserve">easily understandable for computers and </w:t>
      </w:r>
      <w:r w:rsidR="00E7048F">
        <w:rPr>
          <w:lang w:val="tr-TR"/>
        </w:rPr>
        <w:t xml:space="preserve">cheap to compute </w:t>
      </w:r>
      <w:r w:rsidR="00B13E59">
        <w:rPr>
          <w:lang w:val="tr-TR"/>
        </w:rPr>
        <w:t>comparing with the LiDAR point cloud data.</w:t>
      </w:r>
    </w:p>
    <w:p w14:paraId="24B17855" w14:textId="5455EC21" w:rsidR="00B13E59" w:rsidRDefault="00B13E59" w:rsidP="009313C8">
      <w:pPr>
        <w:rPr>
          <w:lang w:val="tr-TR"/>
        </w:rPr>
      </w:pPr>
    </w:p>
    <w:p w14:paraId="7F50A2B9" w14:textId="537F9342" w:rsidR="006E0F51" w:rsidRDefault="006E0F51" w:rsidP="009313C8">
      <w:pPr>
        <w:rPr>
          <w:lang w:val="tr-TR"/>
        </w:rPr>
      </w:pPr>
    </w:p>
    <w:p w14:paraId="60413526" w14:textId="40A0DB68" w:rsidR="006E0F51" w:rsidRDefault="006E0F51" w:rsidP="009313C8">
      <w:pPr>
        <w:rPr>
          <w:lang w:val="tr-TR"/>
        </w:rPr>
      </w:pPr>
    </w:p>
    <w:p w14:paraId="760DEE22" w14:textId="0F7587E3" w:rsidR="006E0F51" w:rsidRDefault="006E0F51" w:rsidP="009313C8">
      <w:pPr>
        <w:rPr>
          <w:lang w:val="tr-TR"/>
        </w:rPr>
      </w:pPr>
    </w:p>
    <w:p w14:paraId="2AEADAEB" w14:textId="0EDD3FD7" w:rsidR="006E0F51" w:rsidRDefault="006E0F51" w:rsidP="009313C8">
      <w:pPr>
        <w:rPr>
          <w:lang w:val="tr-TR"/>
        </w:rPr>
      </w:pPr>
    </w:p>
    <w:p w14:paraId="58E6E61C" w14:textId="2D169332" w:rsidR="006E0F51" w:rsidRDefault="006E0F51" w:rsidP="009313C8">
      <w:pPr>
        <w:rPr>
          <w:lang w:val="tr-TR"/>
        </w:rPr>
      </w:pPr>
    </w:p>
    <w:p w14:paraId="5619A288" w14:textId="307D0C2E" w:rsidR="006E0F51" w:rsidRDefault="006E0F51" w:rsidP="009313C8">
      <w:pPr>
        <w:rPr>
          <w:lang w:val="tr-TR"/>
        </w:rPr>
      </w:pPr>
    </w:p>
    <w:p w14:paraId="48491335" w14:textId="3672B192" w:rsidR="006E0F51" w:rsidRDefault="006E0F51" w:rsidP="009313C8">
      <w:pPr>
        <w:rPr>
          <w:lang w:val="tr-TR"/>
        </w:rPr>
      </w:pPr>
    </w:p>
    <w:p w14:paraId="6912F54B" w14:textId="1759347C" w:rsidR="006E0F51" w:rsidRDefault="006E0F51" w:rsidP="009313C8">
      <w:pPr>
        <w:rPr>
          <w:lang w:val="tr-TR"/>
        </w:rPr>
      </w:pPr>
    </w:p>
    <w:p w14:paraId="543F44A6" w14:textId="1A3978B6" w:rsidR="006E0F51" w:rsidRDefault="006E0F51" w:rsidP="009313C8">
      <w:pPr>
        <w:rPr>
          <w:lang w:val="tr-TR"/>
        </w:rPr>
      </w:pPr>
    </w:p>
    <w:p w14:paraId="29D8A0E1" w14:textId="76A0AB81" w:rsidR="006E0F51" w:rsidRDefault="006E0F51" w:rsidP="009313C8">
      <w:pPr>
        <w:rPr>
          <w:lang w:val="tr-TR"/>
        </w:rPr>
      </w:pPr>
    </w:p>
    <w:p w14:paraId="0CE076EB" w14:textId="77777777" w:rsidR="006E0F51" w:rsidRPr="000F3359" w:rsidRDefault="006E0F51" w:rsidP="009313C8">
      <w:pPr>
        <w:rPr>
          <w:lang w:val="tr-TR"/>
        </w:rPr>
      </w:pPr>
    </w:p>
    <w:p w14:paraId="085284AD" w14:textId="2B06F137" w:rsidR="006E0F51" w:rsidRDefault="006E0F51" w:rsidP="006E0F51">
      <w:pPr>
        <w:pStyle w:val="Subtitle"/>
        <w:rPr>
          <w:rStyle w:val="SubtleReference"/>
        </w:rPr>
      </w:pPr>
      <w:r>
        <w:rPr>
          <w:rStyle w:val="SubtleReference"/>
        </w:rPr>
        <w:lastRenderedPageBreak/>
        <w:t>References</w:t>
      </w:r>
    </w:p>
    <w:p w14:paraId="44609F33" w14:textId="00C0DE10" w:rsidR="006E0F51" w:rsidRPr="006E0F51" w:rsidRDefault="006E0F51" w:rsidP="006E0F51">
      <w:r>
        <w:t>[1]</w:t>
      </w:r>
      <w:r w:rsidR="00863240" w:rsidRPr="00863240">
        <w:rPr>
          <w:rFonts w:ascii="Arial" w:hAnsi="Arial" w:cs="Arial"/>
          <w:color w:val="222222"/>
          <w:sz w:val="20"/>
          <w:szCs w:val="20"/>
          <w:shd w:val="clear" w:color="auto" w:fill="FFFFFF"/>
        </w:rPr>
        <w:t xml:space="preserve"> </w:t>
      </w:r>
      <w:r w:rsidR="00863240">
        <w:rPr>
          <w:rFonts w:ascii="Arial" w:hAnsi="Arial" w:cs="Arial"/>
          <w:color w:val="222222"/>
          <w:sz w:val="20"/>
          <w:szCs w:val="20"/>
          <w:shd w:val="clear" w:color="auto" w:fill="FFFFFF"/>
        </w:rPr>
        <w:t>Kim, Youngseok, and Dongsuk Kum. "Deep Learning based Vehicle Position and Orientation Estimation via Inverse Perspective Mapping Image." </w:t>
      </w:r>
      <w:r w:rsidR="00863240">
        <w:rPr>
          <w:rFonts w:ascii="Arial" w:hAnsi="Arial" w:cs="Arial"/>
          <w:i/>
          <w:iCs/>
          <w:color w:val="222222"/>
          <w:sz w:val="20"/>
          <w:szCs w:val="20"/>
          <w:shd w:val="clear" w:color="auto" w:fill="FFFFFF"/>
        </w:rPr>
        <w:t>2019 IEEE Intelligent Vehicles Symposium (IV)</w:t>
      </w:r>
      <w:r w:rsidR="00863240">
        <w:rPr>
          <w:rFonts w:ascii="Arial" w:hAnsi="Arial" w:cs="Arial"/>
          <w:color w:val="222222"/>
          <w:sz w:val="20"/>
          <w:szCs w:val="20"/>
          <w:shd w:val="clear" w:color="auto" w:fill="FFFFFF"/>
        </w:rPr>
        <w:t>. IEEE, 2019.</w:t>
      </w:r>
    </w:p>
    <w:p w14:paraId="46A52970" w14:textId="71C81636" w:rsidR="006E0F51" w:rsidRPr="006E0F51" w:rsidRDefault="006E0F51" w:rsidP="006E0F51">
      <w:r>
        <w:t>[</w:t>
      </w:r>
      <w:r w:rsidR="00863240">
        <w:t>2</w:t>
      </w:r>
      <w:r>
        <w:t>]</w:t>
      </w:r>
      <w:r w:rsidR="00603F50" w:rsidRPr="00603F50">
        <w:rPr>
          <w:rFonts w:ascii="Arial" w:hAnsi="Arial" w:cs="Arial"/>
          <w:color w:val="222222"/>
          <w:sz w:val="20"/>
          <w:szCs w:val="20"/>
          <w:shd w:val="clear" w:color="auto" w:fill="FFFFFF"/>
        </w:rPr>
        <w:t xml:space="preserve"> </w:t>
      </w:r>
      <w:r w:rsidR="00603F50">
        <w:rPr>
          <w:rFonts w:ascii="Arial" w:hAnsi="Arial" w:cs="Arial"/>
          <w:color w:val="222222"/>
          <w:sz w:val="20"/>
          <w:szCs w:val="20"/>
          <w:shd w:val="clear" w:color="auto" w:fill="FFFFFF"/>
        </w:rPr>
        <w:t>Yang, Bin, Wenjie Luo, and Raquel Urtasun. "Pixor: Real-time 3d object detection from point clouds." </w:t>
      </w:r>
      <w:r w:rsidR="00603F50">
        <w:rPr>
          <w:rFonts w:ascii="Arial" w:hAnsi="Arial" w:cs="Arial"/>
          <w:i/>
          <w:iCs/>
          <w:color w:val="222222"/>
          <w:sz w:val="20"/>
          <w:szCs w:val="20"/>
          <w:shd w:val="clear" w:color="auto" w:fill="FFFFFF"/>
        </w:rPr>
        <w:t>Proceedings of the IEEE conference on Computer Vision and Pattern Recognition</w:t>
      </w:r>
      <w:r w:rsidR="00603F50">
        <w:rPr>
          <w:rFonts w:ascii="Arial" w:hAnsi="Arial" w:cs="Arial"/>
          <w:color w:val="222222"/>
          <w:sz w:val="20"/>
          <w:szCs w:val="20"/>
          <w:shd w:val="clear" w:color="auto" w:fill="FFFFFF"/>
        </w:rPr>
        <w:t>. 2018.</w:t>
      </w:r>
    </w:p>
    <w:p w14:paraId="4933752B" w14:textId="054A5A5A" w:rsidR="006E0F51" w:rsidRPr="006E0F51" w:rsidRDefault="006E0F51" w:rsidP="006E0F51">
      <w:r>
        <w:t>[</w:t>
      </w:r>
      <w:r w:rsidR="00603F50">
        <w:t>3</w:t>
      </w:r>
      <w:r>
        <w:t>]</w:t>
      </w:r>
      <w:r w:rsidR="00603F50">
        <w:t xml:space="preserve"> </w:t>
      </w:r>
      <w:r w:rsidR="000D6DAA">
        <w:t>Lang, Alex H., et al. "PointPillars: Fast encoders for object detection from point clouds." Proceedings of the IEEE Conference on Computer Vision and Pattern Recognition. 2019.</w:t>
      </w:r>
    </w:p>
    <w:p w14:paraId="41A9E847" w14:textId="5A5B4F05" w:rsidR="00445BB9" w:rsidRDefault="006E0F51" w:rsidP="006E0F51">
      <w:r>
        <w:t>[</w:t>
      </w:r>
      <w:r w:rsidR="00445BB9">
        <w:t>4</w:t>
      </w:r>
      <w:r>
        <w:t>]</w:t>
      </w:r>
      <w:r w:rsidR="00445BB9" w:rsidRPr="00445BB9">
        <w:t xml:space="preserve"> </w:t>
      </w:r>
      <w:r w:rsidR="00445BB9">
        <w:t>Qi, Charles R., et al. "Pointnet: Deep learning on point sets for 3d classification and segmentation." Proceedings of the IEEE Conference on Computer Vision and Pattern Recognition. 2017.</w:t>
      </w:r>
    </w:p>
    <w:p w14:paraId="7BF35B90" w14:textId="35C408C2" w:rsidR="00170722" w:rsidRDefault="00170722" w:rsidP="006E0F51">
      <w:r>
        <w:t>[5]</w:t>
      </w:r>
      <w:r w:rsidR="00505DBB">
        <w:t xml:space="preserve"> </w:t>
      </w:r>
      <w:r w:rsidR="00505DBB" w:rsidRPr="00505DBB">
        <w:t xml:space="preserve">Review: STN — Spatial Transformer Network (Image </w:t>
      </w:r>
      <w:r w:rsidR="006539F1" w:rsidRPr="00505DBB">
        <w:t>Classification)</w:t>
      </w:r>
      <w:r w:rsidR="006539F1">
        <w:t xml:space="preserve"> (</w:t>
      </w:r>
      <w:r w:rsidR="00DB050A">
        <w:t>2019). Towardsdatascience.c</w:t>
      </w:r>
      <w:r w:rsidR="00DD7828">
        <w:t xml:space="preserve">om. Retrieved 25 December </w:t>
      </w:r>
      <w:r w:rsidR="006539F1">
        <w:t>2019, from</w:t>
      </w:r>
      <w:r w:rsidR="00505DBB" w:rsidRPr="006539F1">
        <w:t xml:space="preserve"> </w:t>
      </w:r>
      <w:r w:rsidR="006F1944" w:rsidRPr="006539F1">
        <w:t>towardsdatascience.com/review-stn-spatial-transformer-network-image-classification-d3cbd98a70aa</w:t>
      </w:r>
    </w:p>
    <w:p w14:paraId="235F2783" w14:textId="188E5D1B" w:rsidR="006E0F51" w:rsidRPr="006E0F51" w:rsidRDefault="006E0F51" w:rsidP="006E0F51">
      <w:r>
        <w:t>[</w:t>
      </w:r>
      <w:r w:rsidR="00857292">
        <w:t>6</w:t>
      </w:r>
      <w:r>
        <w:t>]</w:t>
      </w:r>
      <w:r w:rsidR="00162070" w:rsidRPr="00162070">
        <w:t xml:space="preserve"> </w:t>
      </w:r>
      <w:r w:rsidR="00162070">
        <w:t>Liu, Wei, et al. "Ssd: Single shot multibox detector." European conference on computer vision. Springer, Cham, 2016.</w:t>
      </w:r>
    </w:p>
    <w:p w14:paraId="147B88E9" w14:textId="3286E3BA" w:rsidR="006E0F51" w:rsidRPr="006E0F51" w:rsidRDefault="006E0F51" w:rsidP="006E0F51">
      <w:r>
        <w:t>[</w:t>
      </w:r>
      <w:r w:rsidR="00857292">
        <w:t>7</w:t>
      </w:r>
      <w:r>
        <w:t>]</w:t>
      </w:r>
      <w:r w:rsidR="003C3F9F" w:rsidRPr="003C3F9F">
        <w:t xml:space="preserve"> </w:t>
      </w:r>
      <w:r w:rsidR="003C3F9F">
        <w:t>Redmon, Joseph, et al. "You only look once: Unified, real-time object detection." Proceedings of the IEEE conference on computer vision and pattern recognition. 2016.</w:t>
      </w:r>
    </w:p>
    <w:p w14:paraId="4E7C7652" w14:textId="251901E6" w:rsidR="006E0F51" w:rsidRPr="006E0F51" w:rsidRDefault="00857292" w:rsidP="006E0F51">
      <w:r>
        <w:t xml:space="preserve"> </w:t>
      </w:r>
      <w:r w:rsidR="006E0F51">
        <w:t>[</w:t>
      </w:r>
      <w:r>
        <w:t>8</w:t>
      </w:r>
      <w:r w:rsidR="006E0F51">
        <w:t>]</w:t>
      </w:r>
      <w:r w:rsidR="00EB6ECF">
        <w:t xml:space="preserve"> </w:t>
      </w:r>
      <w:r w:rsidR="00EB6ECF">
        <w:t>Zhou, Yin, and Oncel Tuzel. "Voxelnet: End-to-end learning for point cloud based 3d object detection." Proceedings of the IEEE Conference on Computer Vision and Pattern Recognition. 2018.</w:t>
      </w:r>
    </w:p>
    <w:p w14:paraId="3A71F91E" w14:textId="4527ADE7" w:rsidR="006E0F51" w:rsidRPr="006E0F51" w:rsidRDefault="006E0F51" w:rsidP="006E0F51">
      <w:r>
        <w:t>[</w:t>
      </w:r>
      <w:r w:rsidR="00857292">
        <w:t>9</w:t>
      </w:r>
      <w:r>
        <w:t>]</w:t>
      </w:r>
      <w:r w:rsidR="00361FE0" w:rsidRPr="00361FE0">
        <w:t xml:space="preserve"> </w:t>
      </w:r>
      <w:r w:rsidR="00361FE0">
        <w:t>Yan, Yan, Yuxing Mao, and Bo Li. "Second: Sparsely embedded convolutional detection." Sensors 18.10 (2018): 3337.</w:t>
      </w:r>
    </w:p>
    <w:p w14:paraId="416ED7B4" w14:textId="3302DC5B" w:rsidR="006E0F51" w:rsidRPr="006E0F51" w:rsidRDefault="006E0F51" w:rsidP="006E0F51">
      <w:r>
        <w:t>[1</w:t>
      </w:r>
      <w:r w:rsidR="00857292">
        <w:t>0</w:t>
      </w:r>
      <w:r>
        <w:t>]</w:t>
      </w:r>
      <w:r w:rsidR="00720689" w:rsidRPr="00720689">
        <w:t xml:space="preserve"> </w:t>
      </w:r>
      <w:r w:rsidR="00720689">
        <w:t>PyTorch Implementation of PIXOR (2019). github.com. Retrieved 21 November 2019, from github.com/philip-huang/PIXOR</w:t>
      </w:r>
    </w:p>
    <w:p w14:paraId="24731D8E" w14:textId="6F41A4CE" w:rsidR="009F6415" w:rsidRDefault="009F6415" w:rsidP="009313C8"/>
    <w:p w14:paraId="445C52F8" w14:textId="24E7CFBC" w:rsidR="009F6415" w:rsidRDefault="009F6415" w:rsidP="009313C8"/>
    <w:p w14:paraId="6C191864" w14:textId="19C99DE8" w:rsidR="009F6415" w:rsidRDefault="009F6415" w:rsidP="009313C8"/>
    <w:p w14:paraId="3819E089" w14:textId="77D8DECF" w:rsidR="009F6415" w:rsidRDefault="009F6415" w:rsidP="009313C8"/>
    <w:p w14:paraId="55E8AE66" w14:textId="77777777" w:rsidR="00BD2747" w:rsidRDefault="00BD2747" w:rsidP="009313C8"/>
    <w:p w14:paraId="67216E32" w14:textId="77777777" w:rsidR="009F6415" w:rsidRDefault="009F6415" w:rsidP="009313C8"/>
    <w:p w14:paraId="2E9B39E3" w14:textId="77777777" w:rsidR="00A22D98" w:rsidRPr="009313C8" w:rsidRDefault="00A22D98" w:rsidP="009313C8"/>
    <w:sectPr w:rsidR="00A22D98" w:rsidRPr="009313C8">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9DFF5" w14:textId="77777777" w:rsidR="00882CDB" w:rsidRDefault="00882CDB" w:rsidP="00A62B1B">
      <w:pPr>
        <w:spacing w:after="0" w:line="240" w:lineRule="auto"/>
      </w:pPr>
      <w:r>
        <w:separator/>
      </w:r>
    </w:p>
  </w:endnote>
  <w:endnote w:type="continuationSeparator" w:id="0">
    <w:p w14:paraId="4B56B525" w14:textId="77777777" w:rsidR="00882CDB" w:rsidRDefault="00882CDB" w:rsidP="00A6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66441"/>
      <w:docPartObj>
        <w:docPartGallery w:val="Page Numbers (Bottom of Page)"/>
        <w:docPartUnique/>
      </w:docPartObj>
    </w:sdtPr>
    <w:sdtEndPr>
      <w:rPr>
        <w:color w:val="7F7F7F" w:themeColor="background1" w:themeShade="7F"/>
        <w:spacing w:val="60"/>
      </w:rPr>
    </w:sdtEndPr>
    <w:sdtContent>
      <w:p w14:paraId="67F76BA5" w14:textId="2C9D2C0E" w:rsidR="009D3878" w:rsidRDefault="009D387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2281D5F" w14:textId="4FC231A5" w:rsidR="00A62B1B" w:rsidRDefault="00A62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C6F08" w14:textId="77777777" w:rsidR="00882CDB" w:rsidRDefault="00882CDB" w:rsidP="00A62B1B">
      <w:pPr>
        <w:spacing w:after="0" w:line="240" w:lineRule="auto"/>
      </w:pPr>
      <w:r>
        <w:separator/>
      </w:r>
    </w:p>
  </w:footnote>
  <w:footnote w:type="continuationSeparator" w:id="0">
    <w:p w14:paraId="5C34F970" w14:textId="77777777" w:rsidR="00882CDB" w:rsidRDefault="00882CDB" w:rsidP="00A62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1F37E" w14:textId="7EE9086F" w:rsidR="00860747" w:rsidRDefault="00860747">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5113EEEB6BD84389B71ACA7B3EC46DF8"/>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3D Object Detection Using Lidar Point Clouds</w:t>
        </w:r>
      </w:sdtContent>
    </w:sdt>
    <w:r>
      <w:rPr>
        <w:color w:val="4472C4" w:themeColor="accent1"/>
      </w:rPr>
      <w:t xml:space="preserve"> | </w:t>
    </w:r>
    <w:sdt>
      <w:sdtPr>
        <w:rPr>
          <w:color w:val="4472C4" w:themeColor="accent1"/>
        </w:rPr>
        <w:alias w:val="Author"/>
        <w:tag w:val=""/>
        <w:id w:val="-1677181147"/>
        <w:placeholder>
          <w:docPart w:val="24463F4DAFD841BEBCEB2AB1A979BED7"/>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Onur Can Yucedag</w:t>
        </w:r>
      </w:sdtContent>
    </w:sdt>
  </w:p>
  <w:p w14:paraId="241CD9C3" w14:textId="129E697F" w:rsidR="004B2A87" w:rsidRDefault="004B2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640A4"/>
    <w:multiLevelType w:val="hybridMultilevel"/>
    <w:tmpl w:val="6E10C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F6548"/>
    <w:multiLevelType w:val="hybridMultilevel"/>
    <w:tmpl w:val="AD4C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946F7B"/>
    <w:multiLevelType w:val="hybridMultilevel"/>
    <w:tmpl w:val="472A7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3676A3"/>
    <w:multiLevelType w:val="hybridMultilevel"/>
    <w:tmpl w:val="3D508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845814"/>
    <w:multiLevelType w:val="hybridMultilevel"/>
    <w:tmpl w:val="723E31CE"/>
    <w:lvl w:ilvl="0" w:tplc="6C36CDD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9E1"/>
    <w:rsid w:val="000033B9"/>
    <w:rsid w:val="00024223"/>
    <w:rsid w:val="0006176A"/>
    <w:rsid w:val="00085175"/>
    <w:rsid w:val="000907AC"/>
    <w:rsid w:val="000A499B"/>
    <w:rsid w:val="000B0407"/>
    <w:rsid w:val="000B742A"/>
    <w:rsid w:val="000C5203"/>
    <w:rsid w:val="000D41D7"/>
    <w:rsid w:val="000D6DAA"/>
    <w:rsid w:val="000E56F0"/>
    <w:rsid w:val="000F3359"/>
    <w:rsid w:val="000F6290"/>
    <w:rsid w:val="001019AD"/>
    <w:rsid w:val="00102AC8"/>
    <w:rsid w:val="001263CC"/>
    <w:rsid w:val="0013524F"/>
    <w:rsid w:val="001438B2"/>
    <w:rsid w:val="00152A10"/>
    <w:rsid w:val="00162070"/>
    <w:rsid w:val="00167DA2"/>
    <w:rsid w:val="00170722"/>
    <w:rsid w:val="0017495B"/>
    <w:rsid w:val="00176EC0"/>
    <w:rsid w:val="00186B3B"/>
    <w:rsid w:val="001A461F"/>
    <w:rsid w:val="001C2FA1"/>
    <w:rsid w:val="001C35D4"/>
    <w:rsid w:val="001D1BAD"/>
    <w:rsid w:val="001E26AA"/>
    <w:rsid w:val="001E3D37"/>
    <w:rsid w:val="001F1C8A"/>
    <w:rsid w:val="002508A1"/>
    <w:rsid w:val="00261BCF"/>
    <w:rsid w:val="002760EC"/>
    <w:rsid w:val="0028353B"/>
    <w:rsid w:val="00290934"/>
    <w:rsid w:val="00295B86"/>
    <w:rsid w:val="002A26CF"/>
    <w:rsid w:val="002B2BD3"/>
    <w:rsid w:val="002C0801"/>
    <w:rsid w:val="002D0D7E"/>
    <w:rsid w:val="002E19E6"/>
    <w:rsid w:val="002F3FC6"/>
    <w:rsid w:val="003048C3"/>
    <w:rsid w:val="00326CFA"/>
    <w:rsid w:val="00361FE0"/>
    <w:rsid w:val="003636D2"/>
    <w:rsid w:val="00393D48"/>
    <w:rsid w:val="003A4894"/>
    <w:rsid w:val="003B0002"/>
    <w:rsid w:val="003C3F9F"/>
    <w:rsid w:val="003C53FE"/>
    <w:rsid w:val="003D5C55"/>
    <w:rsid w:val="003E7206"/>
    <w:rsid w:val="003F275B"/>
    <w:rsid w:val="004244F6"/>
    <w:rsid w:val="004360C9"/>
    <w:rsid w:val="00445BB9"/>
    <w:rsid w:val="00460567"/>
    <w:rsid w:val="00464FD8"/>
    <w:rsid w:val="00483D2E"/>
    <w:rsid w:val="0049286F"/>
    <w:rsid w:val="004A1507"/>
    <w:rsid w:val="004A5488"/>
    <w:rsid w:val="004A7492"/>
    <w:rsid w:val="004B2A87"/>
    <w:rsid w:val="004C1BC4"/>
    <w:rsid w:val="004C75A9"/>
    <w:rsid w:val="004D0C6E"/>
    <w:rsid w:val="004D1507"/>
    <w:rsid w:val="004E306E"/>
    <w:rsid w:val="004E3EC5"/>
    <w:rsid w:val="004E6FA6"/>
    <w:rsid w:val="004F4BB7"/>
    <w:rsid w:val="00501133"/>
    <w:rsid w:val="00501CC3"/>
    <w:rsid w:val="005036C3"/>
    <w:rsid w:val="00505DBB"/>
    <w:rsid w:val="00514EF2"/>
    <w:rsid w:val="00523011"/>
    <w:rsid w:val="00530C81"/>
    <w:rsid w:val="005453E3"/>
    <w:rsid w:val="00547BCB"/>
    <w:rsid w:val="005638D7"/>
    <w:rsid w:val="00565EE3"/>
    <w:rsid w:val="00574D5C"/>
    <w:rsid w:val="005E5CFC"/>
    <w:rsid w:val="005E7091"/>
    <w:rsid w:val="005E74D6"/>
    <w:rsid w:val="00600096"/>
    <w:rsid w:val="00603F50"/>
    <w:rsid w:val="00604C4C"/>
    <w:rsid w:val="00606526"/>
    <w:rsid w:val="00634D47"/>
    <w:rsid w:val="006443A2"/>
    <w:rsid w:val="006448AC"/>
    <w:rsid w:val="006502CD"/>
    <w:rsid w:val="00653041"/>
    <w:rsid w:val="006539F1"/>
    <w:rsid w:val="00673047"/>
    <w:rsid w:val="006745EC"/>
    <w:rsid w:val="006800E1"/>
    <w:rsid w:val="00685F03"/>
    <w:rsid w:val="00694999"/>
    <w:rsid w:val="006E0F51"/>
    <w:rsid w:val="006F1944"/>
    <w:rsid w:val="006F7C27"/>
    <w:rsid w:val="007048A6"/>
    <w:rsid w:val="007048CA"/>
    <w:rsid w:val="007129F2"/>
    <w:rsid w:val="00720689"/>
    <w:rsid w:val="00721B34"/>
    <w:rsid w:val="007342B0"/>
    <w:rsid w:val="0073676D"/>
    <w:rsid w:val="007400D4"/>
    <w:rsid w:val="00743A5D"/>
    <w:rsid w:val="00775F40"/>
    <w:rsid w:val="00776048"/>
    <w:rsid w:val="007A0678"/>
    <w:rsid w:val="007A0955"/>
    <w:rsid w:val="007A3223"/>
    <w:rsid w:val="007A6979"/>
    <w:rsid w:val="007F0CF0"/>
    <w:rsid w:val="007F4420"/>
    <w:rsid w:val="00804ABD"/>
    <w:rsid w:val="00810EAB"/>
    <w:rsid w:val="008320EA"/>
    <w:rsid w:val="008442BA"/>
    <w:rsid w:val="00857292"/>
    <w:rsid w:val="00860747"/>
    <w:rsid w:val="00863240"/>
    <w:rsid w:val="008769E1"/>
    <w:rsid w:val="008777D7"/>
    <w:rsid w:val="00882CDB"/>
    <w:rsid w:val="0089452A"/>
    <w:rsid w:val="008B36CA"/>
    <w:rsid w:val="008C55F5"/>
    <w:rsid w:val="008C6366"/>
    <w:rsid w:val="008D4B25"/>
    <w:rsid w:val="008E0A12"/>
    <w:rsid w:val="008E22AF"/>
    <w:rsid w:val="008E3F73"/>
    <w:rsid w:val="008F4078"/>
    <w:rsid w:val="008F4673"/>
    <w:rsid w:val="009017C0"/>
    <w:rsid w:val="00904BB1"/>
    <w:rsid w:val="00913334"/>
    <w:rsid w:val="009313C8"/>
    <w:rsid w:val="00932513"/>
    <w:rsid w:val="00934F22"/>
    <w:rsid w:val="00942BA8"/>
    <w:rsid w:val="00942F04"/>
    <w:rsid w:val="0096399F"/>
    <w:rsid w:val="00967855"/>
    <w:rsid w:val="009678F9"/>
    <w:rsid w:val="0097673F"/>
    <w:rsid w:val="009842D4"/>
    <w:rsid w:val="00991DE0"/>
    <w:rsid w:val="00996D0B"/>
    <w:rsid w:val="009A6475"/>
    <w:rsid w:val="009D384A"/>
    <w:rsid w:val="009D3878"/>
    <w:rsid w:val="009D3973"/>
    <w:rsid w:val="009F14B5"/>
    <w:rsid w:val="009F6415"/>
    <w:rsid w:val="00A02D3C"/>
    <w:rsid w:val="00A13A0A"/>
    <w:rsid w:val="00A229CC"/>
    <w:rsid w:val="00A22D98"/>
    <w:rsid w:val="00A270AE"/>
    <w:rsid w:val="00A425C3"/>
    <w:rsid w:val="00A62B1B"/>
    <w:rsid w:val="00A66E20"/>
    <w:rsid w:val="00A7537A"/>
    <w:rsid w:val="00A874BE"/>
    <w:rsid w:val="00A9199E"/>
    <w:rsid w:val="00AC5D77"/>
    <w:rsid w:val="00AC6578"/>
    <w:rsid w:val="00AD0749"/>
    <w:rsid w:val="00AF141E"/>
    <w:rsid w:val="00B01D08"/>
    <w:rsid w:val="00B01E13"/>
    <w:rsid w:val="00B04FD3"/>
    <w:rsid w:val="00B13E59"/>
    <w:rsid w:val="00B1459A"/>
    <w:rsid w:val="00B27FB8"/>
    <w:rsid w:val="00B34C84"/>
    <w:rsid w:val="00B432AC"/>
    <w:rsid w:val="00B51049"/>
    <w:rsid w:val="00B57725"/>
    <w:rsid w:val="00B615D4"/>
    <w:rsid w:val="00B655AB"/>
    <w:rsid w:val="00B711EB"/>
    <w:rsid w:val="00B727D7"/>
    <w:rsid w:val="00B75F56"/>
    <w:rsid w:val="00BA11FA"/>
    <w:rsid w:val="00BA3A4A"/>
    <w:rsid w:val="00BB176E"/>
    <w:rsid w:val="00BC1B62"/>
    <w:rsid w:val="00BC33B9"/>
    <w:rsid w:val="00BD2747"/>
    <w:rsid w:val="00BF5ADD"/>
    <w:rsid w:val="00C05F6E"/>
    <w:rsid w:val="00C1211B"/>
    <w:rsid w:val="00C1480A"/>
    <w:rsid w:val="00C2261E"/>
    <w:rsid w:val="00C238E4"/>
    <w:rsid w:val="00C30F0E"/>
    <w:rsid w:val="00C33707"/>
    <w:rsid w:val="00C33DA9"/>
    <w:rsid w:val="00C4034F"/>
    <w:rsid w:val="00C41530"/>
    <w:rsid w:val="00C828BC"/>
    <w:rsid w:val="00C90235"/>
    <w:rsid w:val="00CA7BC3"/>
    <w:rsid w:val="00CC38F6"/>
    <w:rsid w:val="00CC65E8"/>
    <w:rsid w:val="00CE5D4F"/>
    <w:rsid w:val="00D311C0"/>
    <w:rsid w:val="00D43359"/>
    <w:rsid w:val="00D477D7"/>
    <w:rsid w:val="00D53238"/>
    <w:rsid w:val="00D55D50"/>
    <w:rsid w:val="00D71779"/>
    <w:rsid w:val="00D7218F"/>
    <w:rsid w:val="00D96E11"/>
    <w:rsid w:val="00DA0271"/>
    <w:rsid w:val="00DA35E9"/>
    <w:rsid w:val="00DB050A"/>
    <w:rsid w:val="00DC0784"/>
    <w:rsid w:val="00DC6EEA"/>
    <w:rsid w:val="00DD3F31"/>
    <w:rsid w:val="00DD7828"/>
    <w:rsid w:val="00DE7AD1"/>
    <w:rsid w:val="00E024E4"/>
    <w:rsid w:val="00E131E7"/>
    <w:rsid w:val="00E21740"/>
    <w:rsid w:val="00E3016C"/>
    <w:rsid w:val="00E41BB3"/>
    <w:rsid w:val="00E44844"/>
    <w:rsid w:val="00E464BB"/>
    <w:rsid w:val="00E5740B"/>
    <w:rsid w:val="00E5785D"/>
    <w:rsid w:val="00E60202"/>
    <w:rsid w:val="00E7048F"/>
    <w:rsid w:val="00E93454"/>
    <w:rsid w:val="00EA32FE"/>
    <w:rsid w:val="00EB1792"/>
    <w:rsid w:val="00EB6ECF"/>
    <w:rsid w:val="00EC7DB9"/>
    <w:rsid w:val="00ED6A76"/>
    <w:rsid w:val="00EE147B"/>
    <w:rsid w:val="00F0794D"/>
    <w:rsid w:val="00F446FA"/>
    <w:rsid w:val="00F45353"/>
    <w:rsid w:val="00F477E1"/>
    <w:rsid w:val="00F53D7A"/>
    <w:rsid w:val="00F55D3C"/>
    <w:rsid w:val="00F57576"/>
    <w:rsid w:val="00F5772E"/>
    <w:rsid w:val="00F61004"/>
    <w:rsid w:val="00F84304"/>
    <w:rsid w:val="00FA7317"/>
    <w:rsid w:val="00FD196A"/>
    <w:rsid w:val="00FD2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7CD53"/>
  <w15:chartTrackingRefBased/>
  <w15:docId w15:val="{55CAE36B-39B1-4997-9896-886A5BFF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2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725"/>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B57725"/>
    <w:rPr>
      <w:smallCaps/>
      <w:color w:val="5A5A5A" w:themeColor="text1" w:themeTint="A5"/>
    </w:rPr>
  </w:style>
  <w:style w:type="paragraph" w:styleId="IntenseQuote">
    <w:name w:val="Intense Quote"/>
    <w:basedOn w:val="Normal"/>
    <w:next w:val="Normal"/>
    <w:link w:val="IntenseQuoteChar"/>
    <w:uiPriority w:val="30"/>
    <w:qFormat/>
    <w:rsid w:val="000B04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0407"/>
    <w:rPr>
      <w:i/>
      <w:iCs/>
      <w:color w:val="4472C4" w:themeColor="accent1"/>
    </w:rPr>
  </w:style>
  <w:style w:type="character" w:customStyle="1" w:styleId="Heading2Char">
    <w:name w:val="Heading 2 Char"/>
    <w:basedOn w:val="DefaultParagraphFont"/>
    <w:link w:val="Heading2"/>
    <w:uiPriority w:val="9"/>
    <w:rsid w:val="00024223"/>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024223"/>
    <w:rPr>
      <w:i/>
      <w:iCs/>
      <w:color w:val="4472C4" w:themeColor="accent1"/>
    </w:rPr>
  </w:style>
  <w:style w:type="paragraph" w:styleId="Subtitle">
    <w:name w:val="Subtitle"/>
    <w:basedOn w:val="Normal"/>
    <w:next w:val="Normal"/>
    <w:link w:val="SubtitleChar"/>
    <w:uiPriority w:val="11"/>
    <w:qFormat/>
    <w:rsid w:val="009313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13C8"/>
    <w:rPr>
      <w:rFonts w:eastAsiaTheme="minorEastAsia"/>
      <w:color w:val="5A5A5A" w:themeColor="text1" w:themeTint="A5"/>
      <w:spacing w:val="15"/>
    </w:rPr>
  </w:style>
  <w:style w:type="character" w:styleId="SubtleEmphasis">
    <w:name w:val="Subtle Emphasis"/>
    <w:basedOn w:val="DefaultParagraphFont"/>
    <w:uiPriority w:val="19"/>
    <w:qFormat/>
    <w:rsid w:val="009313C8"/>
    <w:rPr>
      <w:i/>
      <w:iCs/>
      <w:color w:val="404040" w:themeColor="text1" w:themeTint="BF"/>
    </w:rPr>
  </w:style>
  <w:style w:type="paragraph" w:styleId="Bibliography">
    <w:name w:val="Bibliography"/>
    <w:basedOn w:val="Normal"/>
    <w:next w:val="Normal"/>
    <w:uiPriority w:val="37"/>
    <w:unhideWhenUsed/>
    <w:rsid w:val="009D3973"/>
  </w:style>
  <w:style w:type="paragraph" w:styleId="ListParagraph">
    <w:name w:val="List Paragraph"/>
    <w:basedOn w:val="Normal"/>
    <w:uiPriority w:val="34"/>
    <w:qFormat/>
    <w:rsid w:val="00B1459A"/>
    <w:pPr>
      <w:ind w:left="720"/>
      <w:contextualSpacing/>
    </w:pPr>
  </w:style>
  <w:style w:type="paragraph" w:styleId="Caption">
    <w:name w:val="caption"/>
    <w:basedOn w:val="Normal"/>
    <w:next w:val="Normal"/>
    <w:uiPriority w:val="35"/>
    <w:unhideWhenUsed/>
    <w:qFormat/>
    <w:rsid w:val="00CC65E8"/>
    <w:pPr>
      <w:spacing w:after="200" w:line="240" w:lineRule="auto"/>
    </w:pPr>
    <w:rPr>
      <w:i/>
      <w:iCs/>
      <w:color w:val="44546A" w:themeColor="text2"/>
      <w:sz w:val="18"/>
      <w:szCs w:val="18"/>
    </w:rPr>
  </w:style>
  <w:style w:type="character" w:styleId="Hyperlink">
    <w:name w:val="Hyperlink"/>
    <w:basedOn w:val="DefaultParagraphFont"/>
    <w:uiPriority w:val="99"/>
    <w:unhideWhenUsed/>
    <w:rsid w:val="008320EA"/>
    <w:rPr>
      <w:color w:val="0563C1" w:themeColor="hyperlink"/>
      <w:u w:val="single"/>
    </w:rPr>
  </w:style>
  <w:style w:type="character" w:styleId="UnresolvedMention">
    <w:name w:val="Unresolved Mention"/>
    <w:basedOn w:val="DefaultParagraphFont"/>
    <w:uiPriority w:val="99"/>
    <w:semiHidden/>
    <w:unhideWhenUsed/>
    <w:rsid w:val="008320EA"/>
    <w:rPr>
      <w:color w:val="605E5C"/>
      <w:shd w:val="clear" w:color="auto" w:fill="E1DFDD"/>
    </w:rPr>
  </w:style>
  <w:style w:type="paragraph" w:styleId="Quote">
    <w:name w:val="Quote"/>
    <w:basedOn w:val="Normal"/>
    <w:next w:val="Normal"/>
    <w:link w:val="QuoteChar"/>
    <w:uiPriority w:val="29"/>
    <w:qFormat/>
    <w:rsid w:val="00D55D5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55D50"/>
    <w:rPr>
      <w:i/>
      <w:iCs/>
      <w:color w:val="404040" w:themeColor="text1" w:themeTint="BF"/>
    </w:rPr>
  </w:style>
  <w:style w:type="character" w:styleId="LineNumber">
    <w:name w:val="line number"/>
    <w:basedOn w:val="DefaultParagraphFont"/>
    <w:uiPriority w:val="99"/>
    <w:semiHidden/>
    <w:unhideWhenUsed/>
    <w:rsid w:val="00A62B1B"/>
  </w:style>
  <w:style w:type="paragraph" w:styleId="Header">
    <w:name w:val="header"/>
    <w:basedOn w:val="Normal"/>
    <w:link w:val="HeaderChar"/>
    <w:uiPriority w:val="99"/>
    <w:unhideWhenUsed/>
    <w:rsid w:val="00A62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B1B"/>
  </w:style>
  <w:style w:type="paragraph" w:styleId="Footer">
    <w:name w:val="footer"/>
    <w:basedOn w:val="Normal"/>
    <w:link w:val="FooterChar"/>
    <w:uiPriority w:val="99"/>
    <w:unhideWhenUsed/>
    <w:rsid w:val="00A62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B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2708">
      <w:bodyDiv w:val="1"/>
      <w:marLeft w:val="0"/>
      <w:marRight w:val="0"/>
      <w:marTop w:val="0"/>
      <w:marBottom w:val="0"/>
      <w:divBdr>
        <w:top w:val="none" w:sz="0" w:space="0" w:color="auto"/>
        <w:left w:val="none" w:sz="0" w:space="0" w:color="auto"/>
        <w:bottom w:val="none" w:sz="0" w:space="0" w:color="auto"/>
        <w:right w:val="none" w:sz="0" w:space="0" w:color="auto"/>
      </w:divBdr>
    </w:div>
    <w:div w:id="168569671">
      <w:bodyDiv w:val="1"/>
      <w:marLeft w:val="0"/>
      <w:marRight w:val="0"/>
      <w:marTop w:val="0"/>
      <w:marBottom w:val="0"/>
      <w:divBdr>
        <w:top w:val="none" w:sz="0" w:space="0" w:color="auto"/>
        <w:left w:val="none" w:sz="0" w:space="0" w:color="auto"/>
        <w:bottom w:val="none" w:sz="0" w:space="0" w:color="auto"/>
        <w:right w:val="none" w:sz="0" w:space="0" w:color="auto"/>
      </w:divBdr>
    </w:div>
    <w:div w:id="205799209">
      <w:bodyDiv w:val="1"/>
      <w:marLeft w:val="0"/>
      <w:marRight w:val="0"/>
      <w:marTop w:val="0"/>
      <w:marBottom w:val="0"/>
      <w:divBdr>
        <w:top w:val="none" w:sz="0" w:space="0" w:color="auto"/>
        <w:left w:val="none" w:sz="0" w:space="0" w:color="auto"/>
        <w:bottom w:val="none" w:sz="0" w:space="0" w:color="auto"/>
        <w:right w:val="none" w:sz="0" w:space="0" w:color="auto"/>
      </w:divBdr>
    </w:div>
    <w:div w:id="386300556">
      <w:bodyDiv w:val="1"/>
      <w:marLeft w:val="0"/>
      <w:marRight w:val="0"/>
      <w:marTop w:val="0"/>
      <w:marBottom w:val="0"/>
      <w:divBdr>
        <w:top w:val="none" w:sz="0" w:space="0" w:color="auto"/>
        <w:left w:val="none" w:sz="0" w:space="0" w:color="auto"/>
        <w:bottom w:val="none" w:sz="0" w:space="0" w:color="auto"/>
        <w:right w:val="none" w:sz="0" w:space="0" w:color="auto"/>
      </w:divBdr>
    </w:div>
    <w:div w:id="653874294">
      <w:bodyDiv w:val="1"/>
      <w:marLeft w:val="0"/>
      <w:marRight w:val="0"/>
      <w:marTop w:val="0"/>
      <w:marBottom w:val="0"/>
      <w:divBdr>
        <w:top w:val="none" w:sz="0" w:space="0" w:color="auto"/>
        <w:left w:val="none" w:sz="0" w:space="0" w:color="auto"/>
        <w:bottom w:val="none" w:sz="0" w:space="0" w:color="auto"/>
        <w:right w:val="none" w:sz="0" w:space="0" w:color="auto"/>
      </w:divBdr>
    </w:div>
    <w:div w:id="920139806">
      <w:bodyDiv w:val="1"/>
      <w:marLeft w:val="0"/>
      <w:marRight w:val="0"/>
      <w:marTop w:val="0"/>
      <w:marBottom w:val="0"/>
      <w:divBdr>
        <w:top w:val="none" w:sz="0" w:space="0" w:color="auto"/>
        <w:left w:val="none" w:sz="0" w:space="0" w:color="auto"/>
        <w:bottom w:val="none" w:sz="0" w:space="0" w:color="auto"/>
        <w:right w:val="none" w:sz="0" w:space="0" w:color="auto"/>
      </w:divBdr>
    </w:div>
    <w:div w:id="1319502709">
      <w:bodyDiv w:val="1"/>
      <w:marLeft w:val="0"/>
      <w:marRight w:val="0"/>
      <w:marTop w:val="0"/>
      <w:marBottom w:val="0"/>
      <w:divBdr>
        <w:top w:val="none" w:sz="0" w:space="0" w:color="auto"/>
        <w:left w:val="none" w:sz="0" w:space="0" w:color="auto"/>
        <w:bottom w:val="none" w:sz="0" w:space="0" w:color="auto"/>
        <w:right w:val="none" w:sz="0" w:space="0" w:color="auto"/>
      </w:divBdr>
    </w:div>
    <w:div w:id="1333879065">
      <w:bodyDiv w:val="1"/>
      <w:marLeft w:val="0"/>
      <w:marRight w:val="0"/>
      <w:marTop w:val="0"/>
      <w:marBottom w:val="0"/>
      <w:divBdr>
        <w:top w:val="none" w:sz="0" w:space="0" w:color="auto"/>
        <w:left w:val="none" w:sz="0" w:space="0" w:color="auto"/>
        <w:bottom w:val="none" w:sz="0" w:space="0" w:color="auto"/>
        <w:right w:val="none" w:sz="0" w:space="0" w:color="auto"/>
      </w:divBdr>
    </w:div>
    <w:div w:id="1335759970">
      <w:bodyDiv w:val="1"/>
      <w:marLeft w:val="0"/>
      <w:marRight w:val="0"/>
      <w:marTop w:val="0"/>
      <w:marBottom w:val="0"/>
      <w:divBdr>
        <w:top w:val="none" w:sz="0" w:space="0" w:color="auto"/>
        <w:left w:val="none" w:sz="0" w:space="0" w:color="auto"/>
        <w:bottom w:val="none" w:sz="0" w:space="0" w:color="auto"/>
        <w:right w:val="none" w:sz="0" w:space="0" w:color="auto"/>
      </w:divBdr>
    </w:div>
    <w:div w:id="1341539906">
      <w:bodyDiv w:val="1"/>
      <w:marLeft w:val="0"/>
      <w:marRight w:val="0"/>
      <w:marTop w:val="0"/>
      <w:marBottom w:val="0"/>
      <w:divBdr>
        <w:top w:val="none" w:sz="0" w:space="0" w:color="auto"/>
        <w:left w:val="none" w:sz="0" w:space="0" w:color="auto"/>
        <w:bottom w:val="none" w:sz="0" w:space="0" w:color="auto"/>
        <w:right w:val="none" w:sz="0" w:space="0" w:color="auto"/>
      </w:divBdr>
    </w:div>
    <w:div w:id="1381592574">
      <w:bodyDiv w:val="1"/>
      <w:marLeft w:val="0"/>
      <w:marRight w:val="0"/>
      <w:marTop w:val="0"/>
      <w:marBottom w:val="0"/>
      <w:divBdr>
        <w:top w:val="none" w:sz="0" w:space="0" w:color="auto"/>
        <w:left w:val="none" w:sz="0" w:space="0" w:color="auto"/>
        <w:bottom w:val="none" w:sz="0" w:space="0" w:color="auto"/>
        <w:right w:val="none" w:sz="0" w:space="0" w:color="auto"/>
      </w:divBdr>
    </w:div>
    <w:div w:id="1448891550">
      <w:bodyDiv w:val="1"/>
      <w:marLeft w:val="0"/>
      <w:marRight w:val="0"/>
      <w:marTop w:val="0"/>
      <w:marBottom w:val="0"/>
      <w:divBdr>
        <w:top w:val="none" w:sz="0" w:space="0" w:color="auto"/>
        <w:left w:val="none" w:sz="0" w:space="0" w:color="auto"/>
        <w:bottom w:val="none" w:sz="0" w:space="0" w:color="auto"/>
        <w:right w:val="none" w:sz="0" w:space="0" w:color="auto"/>
      </w:divBdr>
    </w:div>
    <w:div w:id="1547722802">
      <w:bodyDiv w:val="1"/>
      <w:marLeft w:val="0"/>
      <w:marRight w:val="0"/>
      <w:marTop w:val="0"/>
      <w:marBottom w:val="0"/>
      <w:divBdr>
        <w:top w:val="none" w:sz="0" w:space="0" w:color="auto"/>
        <w:left w:val="none" w:sz="0" w:space="0" w:color="auto"/>
        <w:bottom w:val="none" w:sz="0" w:space="0" w:color="auto"/>
        <w:right w:val="none" w:sz="0" w:space="0" w:color="auto"/>
      </w:divBdr>
    </w:div>
    <w:div w:id="1644701210">
      <w:bodyDiv w:val="1"/>
      <w:marLeft w:val="0"/>
      <w:marRight w:val="0"/>
      <w:marTop w:val="0"/>
      <w:marBottom w:val="0"/>
      <w:divBdr>
        <w:top w:val="none" w:sz="0" w:space="0" w:color="auto"/>
        <w:left w:val="none" w:sz="0" w:space="0" w:color="auto"/>
        <w:bottom w:val="none" w:sz="0" w:space="0" w:color="auto"/>
        <w:right w:val="none" w:sz="0" w:space="0" w:color="auto"/>
      </w:divBdr>
    </w:div>
    <w:div w:id="1723283731">
      <w:bodyDiv w:val="1"/>
      <w:marLeft w:val="0"/>
      <w:marRight w:val="0"/>
      <w:marTop w:val="0"/>
      <w:marBottom w:val="0"/>
      <w:divBdr>
        <w:top w:val="none" w:sz="0" w:space="0" w:color="auto"/>
        <w:left w:val="none" w:sz="0" w:space="0" w:color="auto"/>
        <w:bottom w:val="none" w:sz="0" w:space="0" w:color="auto"/>
        <w:right w:val="none" w:sz="0" w:space="0" w:color="auto"/>
      </w:divBdr>
    </w:div>
    <w:div w:id="1988245101">
      <w:bodyDiv w:val="1"/>
      <w:marLeft w:val="0"/>
      <w:marRight w:val="0"/>
      <w:marTop w:val="0"/>
      <w:marBottom w:val="0"/>
      <w:divBdr>
        <w:top w:val="none" w:sz="0" w:space="0" w:color="auto"/>
        <w:left w:val="none" w:sz="0" w:space="0" w:color="auto"/>
        <w:bottom w:val="none" w:sz="0" w:space="0" w:color="auto"/>
        <w:right w:val="none" w:sz="0" w:space="0" w:color="auto"/>
      </w:divBdr>
    </w:div>
    <w:div w:id="2079670205">
      <w:bodyDiv w:val="1"/>
      <w:marLeft w:val="0"/>
      <w:marRight w:val="0"/>
      <w:marTop w:val="0"/>
      <w:marBottom w:val="0"/>
      <w:divBdr>
        <w:top w:val="none" w:sz="0" w:space="0" w:color="auto"/>
        <w:left w:val="none" w:sz="0" w:space="0" w:color="auto"/>
        <w:bottom w:val="none" w:sz="0" w:space="0" w:color="auto"/>
        <w:right w:val="none" w:sz="0" w:space="0" w:color="auto"/>
      </w:divBdr>
    </w:div>
    <w:div w:id="2114477221">
      <w:bodyDiv w:val="1"/>
      <w:marLeft w:val="0"/>
      <w:marRight w:val="0"/>
      <w:marTop w:val="0"/>
      <w:marBottom w:val="0"/>
      <w:divBdr>
        <w:top w:val="none" w:sz="0" w:space="0" w:color="auto"/>
        <w:left w:val="none" w:sz="0" w:space="0" w:color="auto"/>
        <w:bottom w:val="none" w:sz="0" w:space="0" w:color="auto"/>
        <w:right w:val="none" w:sz="0" w:space="0" w:color="auto"/>
      </w:divBdr>
    </w:div>
    <w:div w:id="214310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13EEEB6BD84389B71ACA7B3EC46DF8"/>
        <w:category>
          <w:name w:val="General"/>
          <w:gallery w:val="placeholder"/>
        </w:category>
        <w:types>
          <w:type w:val="bbPlcHdr"/>
        </w:types>
        <w:behaviors>
          <w:behavior w:val="content"/>
        </w:behaviors>
        <w:guid w:val="{75B16C58-7531-4DF1-9FB0-458476A90746}"/>
      </w:docPartPr>
      <w:docPartBody>
        <w:p w:rsidR="00000000" w:rsidRDefault="00C202DF" w:rsidP="00C202DF">
          <w:pPr>
            <w:pStyle w:val="5113EEEB6BD84389B71ACA7B3EC46DF8"/>
          </w:pPr>
          <w:r>
            <w:rPr>
              <w:color w:val="4472C4" w:themeColor="accent1"/>
            </w:rPr>
            <w:t>[Document title]</w:t>
          </w:r>
        </w:p>
      </w:docPartBody>
    </w:docPart>
    <w:docPart>
      <w:docPartPr>
        <w:name w:val="24463F4DAFD841BEBCEB2AB1A979BED7"/>
        <w:category>
          <w:name w:val="General"/>
          <w:gallery w:val="placeholder"/>
        </w:category>
        <w:types>
          <w:type w:val="bbPlcHdr"/>
        </w:types>
        <w:behaviors>
          <w:behavior w:val="content"/>
        </w:behaviors>
        <w:guid w:val="{B6C89FD6-DC74-41ED-B12C-0AB1F6A0F993}"/>
      </w:docPartPr>
      <w:docPartBody>
        <w:p w:rsidR="00000000" w:rsidRDefault="00C202DF" w:rsidP="00C202DF">
          <w:pPr>
            <w:pStyle w:val="24463F4DAFD841BEBCEB2AB1A979BED7"/>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2DF"/>
    <w:rsid w:val="006F60F4"/>
    <w:rsid w:val="00C20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13EEEB6BD84389B71ACA7B3EC46DF8">
    <w:name w:val="5113EEEB6BD84389B71ACA7B3EC46DF8"/>
    <w:rsid w:val="00C202DF"/>
  </w:style>
  <w:style w:type="paragraph" w:customStyle="1" w:styleId="24463F4DAFD841BEBCEB2AB1A979BED7">
    <w:name w:val="24463F4DAFD841BEBCEB2AB1A979BED7"/>
    <w:rsid w:val="00C202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D692A2F1EEC1F6489E4114FBAB8123F5" ma:contentTypeVersion="6" ma:contentTypeDescription="Yeni belge oluşturun." ma:contentTypeScope="" ma:versionID="44301a2b8259e63662156b8be24e7d15">
  <xsd:schema xmlns:xsd="http://www.w3.org/2001/XMLSchema" xmlns:xs="http://www.w3.org/2001/XMLSchema" xmlns:p="http://schemas.microsoft.com/office/2006/metadata/properties" xmlns:ns3="e73902c3-23ab-4282-83cd-2055eda6fc9f" xmlns:ns4="106f7d54-2e76-499b-919b-c98895740689" targetNamespace="http://schemas.microsoft.com/office/2006/metadata/properties" ma:root="true" ma:fieldsID="b46596eddb53ca09d2e55f6c5e49e1e3" ns3:_="" ns4:_="">
    <xsd:import namespace="e73902c3-23ab-4282-83cd-2055eda6fc9f"/>
    <xsd:import namespace="106f7d54-2e76-499b-919b-c988957406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3902c3-23ab-4282-83cd-2055eda6f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6f7d54-2e76-499b-919b-c9889574068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SharingHintHash" ma:index="12"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ss</b:Tag>
    <b:SourceType>ConferenceProceedings</b:SourceType>
    <b:Guid>{9C869B2C-531E-4D2B-B482-814159AB9D68}</b:Guid>
    <b:Title>PIXOR: Real-Time 3D Object Detection From Point Clouds</b:Title>
    <b:Year>2018</b:Year>
    <b:Author>
      <b:Author>
        <b:NameList>
          <b:Person>
            <b:Last>Bin Yang</b:Last>
            <b:First>Wenjie</b:First>
            <b:Middle>Luo, Raquel Urtasun</b:Middle>
          </b:Person>
        </b:NameList>
      </b:Author>
    </b:Author>
    <b:Pages>7652-7660</b:Pages>
    <b:ConferenceName>The IEEE Conference on Computer Vision and Pattern Recognition (CVPR),</b:ConferenceName>
    <b:LCID>en-US</b:LCID>
    <b:RefOrder>2</b:RefOrder>
  </b:Source>
  <b:Source>
    <b:Tag>Kim19</b:Tag>
    <b:SourceType>ConferenceProceedings</b:SourceType>
    <b:Guid>{EE62BA41-1FE4-40CE-8919-49E758B64283}</b:Guid>
    <b:Author>
      <b:Author>
        <b:NameList>
          <b:Person>
            <b:Last>Kim</b:Last>
            <b:First>Youngseok,</b:First>
            <b:Middle>and Dongsuk Kum</b:Middle>
          </b:Person>
        </b:NameList>
      </b:Author>
    </b:Author>
    <b:Title>Deep Learning based Vehicle Position and Orientation Estimation via Inverse Perspective Mapping Image.</b:Title>
    <b:Pages>317-323</b:Pages>
    <b:Year>2019</b:Year>
    <b:ConferenceName> Intelligent Vehicles Symposium (IV)</b:ConferenceName>
    <b:Publisher>IEEE</b:Publisher>
    <b:RefOrder>1</b:RefOrder>
  </b:Source>
</b:Sources>
</file>

<file path=customXml/itemProps1.xml><?xml version="1.0" encoding="utf-8"?>
<ds:datastoreItem xmlns:ds="http://schemas.openxmlformats.org/officeDocument/2006/customXml" ds:itemID="{DE40E575-A802-473F-A89C-5D5599597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3902c3-23ab-4282-83cd-2055eda6fc9f"/>
    <ds:schemaRef ds:uri="106f7d54-2e76-499b-919b-c988957406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31EA6-636B-48C8-B737-99D395CE778B}">
  <ds:schemaRefs>
    <ds:schemaRef ds:uri="http://schemas.microsoft.com/sharepoint/v3/contenttype/forms"/>
  </ds:schemaRefs>
</ds:datastoreItem>
</file>

<file path=customXml/itemProps3.xml><?xml version="1.0" encoding="utf-8"?>
<ds:datastoreItem xmlns:ds="http://schemas.openxmlformats.org/officeDocument/2006/customXml" ds:itemID="{D276E686-7D7F-4108-8E7F-BBF54ECF88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6636D9-0434-4E47-8660-6D6CA1C48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8</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Object Detection Using Lidar Point Clouds</dc:title>
  <dc:subject>CSE 4088</dc:subject>
  <dc:creator>Onur Can Yucedag</dc:creator>
  <cp:keywords/>
  <dc:description/>
  <cp:lastModifiedBy>Onur Can Yucedag</cp:lastModifiedBy>
  <cp:revision>261</cp:revision>
  <cp:lastPrinted>2019-12-28T14:53:00Z</cp:lastPrinted>
  <dcterms:created xsi:type="dcterms:W3CDTF">2019-12-28T08:46:00Z</dcterms:created>
  <dcterms:modified xsi:type="dcterms:W3CDTF">2019-12-28T14:53:00Z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0x010100D692A2F1EEC1F6489E4114FBAB8123F5</vt:lpwstr>
  </property>
</Properties>
</file>