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150FC" w14:textId="5F8A6F99" w:rsidR="009F1DD7" w:rsidRDefault="00004228">
      <w:pPr>
        <w:rPr>
          <w:rFonts w:hint="eastAsia"/>
        </w:rPr>
      </w:pPr>
      <w:r>
        <w:t>T</w:t>
      </w:r>
      <w:r>
        <w:rPr>
          <w:rFonts w:hint="eastAsia"/>
        </w:rPr>
        <w:t xml:space="preserve">o read data from input.txt file, </w:t>
      </w:r>
      <w:r>
        <w:t>I</w:t>
      </w:r>
      <w:r>
        <w:rPr>
          <w:rFonts w:hint="eastAsia"/>
        </w:rPr>
        <w:t xml:space="preserve"> u</w:t>
      </w:r>
      <w:r w:rsidR="009122B5">
        <w:rPr>
          <w:rFonts w:hint="eastAsia"/>
        </w:rPr>
        <w:t xml:space="preserve">se </w:t>
      </w:r>
      <w:proofErr w:type="spellStart"/>
      <w:r w:rsidR="009122B5">
        <w:rPr>
          <w:rFonts w:hint="eastAsia"/>
        </w:rPr>
        <w:t>ifstream</w:t>
      </w:r>
      <w:proofErr w:type="spellEnd"/>
      <w:r w:rsidR="009122B5">
        <w:rPr>
          <w:rFonts w:hint="eastAsia"/>
        </w:rPr>
        <w:t xml:space="preserve"> method to get the data from txt file. </w:t>
      </w:r>
      <w:r w:rsidR="009122B5">
        <w:t>F</w:t>
      </w:r>
      <w:r w:rsidR="009122B5">
        <w:rPr>
          <w:rFonts w:hint="eastAsia"/>
        </w:rPr>
        <w:t xml:space="preserve">or the input array, due to we do not know the size of it while initiate the </w:t>
      </w:r>
      <w:proofErr w:type="gramStart"/>
      <w:r w:rsidR="009122B5">
        <w:rPr>
          <w:rFonts w:hint="eastAsia"/>
        </w:rPr>
        <w:t>array,</w:t>
      </w:r>
      <w:proofErr w:type="gramEnd"/>
      <w:r w:rsidR="009122B5">
        <w:rPr>
          <w:rFonts w:hint="eastAsia"/>
        </w:rPr>
        <w:t xml:space="preserve"> </w:t>
      </w:r>
      <w:r w:rsidR="009122B5">
        <w:t>I</w:t>
      </w:r>
      <w:r w:rsidR="009122B5">
        <w:rPr>
          <w:rFonts w:hint="eastAsia"/>
        </w:rPr>
        <w:t xml:space="preserve"> initiate a </w:t>
      </w:r>
      <w:proofErr w:type="spellStart"/>
      <w:r w:rsidR="009122B5">
        <w:rPr>
          <w:rFonts w:hint="eastAsia"/>
        </w:rPr>
        <w:t>int</w:t>
      </w:r>
      <w:proofErr w:type="spellEnd"/>
      <w:r w:rsidR="009122B5">
        <w:rPr>
          <w:rFonts w:hint="eastAsia"/>
        </w:rPr>
        <w:t xml:space="preserve"> type pointer.</w:t>
      </w:r>
      <w:bookmarkStart w:id="0" w:name="_GoBack"/>
      <w:bookmarkEnd w:id="0"/>
    </w:p>
    <w:p w14:paraId="7E5CBEB1" w14:textId="77777777" w:rsidR="004C3D65" w:rsidRDefault="004C3D65"/>
    <w:p w14:paraId="470C82C3" w14:textId="77777777" w:rsidR="004C3D65" w:rsidRDefault="004C3D65">
      <w:r>
        <w:t>F</w:t>
      </w:r>
      <w:r>
        <w:rPr>
          <w:rFonts w:hint="eastAsia"/>
        </w:rPr>
        <w:t xml:space="preserve">or print message while dealing with the input array, </w:t>
      </w:r>
      <w:r>
        <w:t>I</w:t>
      </w:r>
      <w:r>
        <w:rPr>
          <w:rFonts w:hint="eastAsia"/>
        </w:rPr>
        <w:t xml:space="preserve"> put the message of holding cars in </w:t>
      </w:r>
      <w:proofErr w:type="spellStart"/>
      <w:proofErr w:type="gramStart"/>
      <w:r>
        <w:rPr>
          <w:rFonts w:hint="eastAsia"/>
        </w:rPr>
        <w:t>putinHold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method. </w:t>
      </w:r>
      <w:proofErr w:type="spellStart"/>
      <w:r>
        <w:t>D</w:t>
      </w:r>
      <w:r>
        <w:rPr>
          <w:rFonts w:hint="eastAsia"/>
        </w:rPr>
        <w:t>ueing</w:t>
      </w:r>
      <w:proofErr w:type="spellEnd"/>
      <w:r>
        <w:rPr>
          <w:rFonts w:hint="eastAsia"/>
        </w:rPr>
        <w:t xml:space="preserve"> the </w:t>
      </w:r>
      <w:r>
        <w:t>process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record the number going to put into holding stack and the stack number. </w:t>
      </w:r>
      <w:r>
        <w:t>T</w:t>
      </w:r>
      <w:r>
        <w:rPr>
          <w:rFonts w:hint="eastAsia"/>
        </w:rPr>
        <w:t xml:space="preserve">herefore, </w:t>
      </w:r>
      <w:r>
        <w:t>I</w:t>
      </w:r>
      <w:r>
        <w:rPr>
          <w:rFonts w:hint="eastAsia"/>
        </w:rPr>
        <w:t xml:space="preserve"> can output the holding message. </w:t>
      </w:r>
      <w:r>
        <w:t>I</w:t>
      </w:r>
      <w:r>
        <w:rPr>
          <w:rFonts w:hint="eastAsia"/>
        </w:rPr>
        <w:t xml:space="preserve"> put </w:t>
      </w:r>
      <w:r>
        <w:t>the</w:t>
      </w:r>
      <w:r>
        <w:rPr>
          <w:rFonts w:hint="eastAsia"/>
        </w:rPr>
        <w:t xml:space="preserve"> message of moving cars from input in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method. </w:t>
      </w:r>
      <w:r>
        <w:t>I</w:t>
      </w:r>
      <w:r>
        <w:rPr>
          <w:rFonts w:hint="eastAsia"/>
        </w:rPr>
        <w:t xml:space="preserve">n the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method, if </w:t>
      </w:r>
      <w:r>
        <w:t>I</w:t>
      </w:r>
      <w:r>
        <w:rPr>
          <w:rFonts w:hint="eastAsia"/>
        </w:rPr>
        <w:t xml:space="preserve"> find that the number in the array can be output directly, then </w:t>
      </w:r>
      <w:r>
        <w:t>I</w:t>
      </w:r>
      <w:r>
        <w:rPr>
          <w:rFonts w:hint="eastAsia"/>
        </w:rPr>
        <w:t xml:space="preserve"> will show the message. I put the message of moving cars from holding tracks to output in the </w:t>
      </w:r>
      <w:proofErr w:type="spellStart"/>
      <w:proofErr w:type="gramStart"/>
      <w:r>
        <w:rPr>
          <w:rFonts w:hint="eastAsia"/>
        </w:rPr>
        <w:t>outputFromHoldTrack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find out that the number store in the top of holding tracks can be output. </w:t>
      </w:r>
      <w:r>
        <w:t>I</w:t>
      </w:r>
      <w:r>
        <w:rPr>
          <w:rFonts w:hint="eastAsia"/>
        </w:rPr>
        <w:t xml:space="preserve"> can show the message according to the stack number. </w:t>
      </w:r>
    </w:p>
    <w:p w14:paraId="4601536C" w14:textId="77777777" w:rsidR="004C3D65" w:rsidRDefault="004C3D65"/>
    <w:sectPr w:rsidR="004C3D65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28"/>
    <w:rsid w:val="00004228"/>
    <w:rsid w:val="004C3D65"/>
    <w:rsid w:val="009122B5"/>
    <w:rsid w:val="009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97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747</Characters>
  <Application>Microsoft Macintosh Word</Application>
  <DocSecurity>0</DocSecurity>
  <Lines>6</Lines>
  <Paragraphs>1</Paragraphs>
  <ScaleCrop>false</ScaleCrop>
  <Company>Northwestern Univeristy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3</cp:revision>
  <dcterms:created xsi:type="dcterms:W3CDTF">2013-10-19T16:57:00Z</dcterms:created>
  <dcterms:modified xsi:type="dcterms:W3CDTF">2013-10-20T14:22:00Z</dcterms:modified>
</cp:coreProperties>
</file>