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DCA" w:rsidRDefault="000B4DCA" w:rsidP="000B4DCA">
      <w:pPr>
        <w:pStyle w:val="1"/>
      </w:pPr>
      <w:r>
        <w:fldChar w:fldCharType="begin"/>
      </w:r>
      <w:r>
        <w:instrText xml:space="preserve"> HYPERLINK "https://cpp-lang.sevendays-study.com/index.html" </w:instrText>
      </w:r>
      <w:r>
        <w:fldChar w:fldCharType="separate"/>
      </w:r>
      <w:r>
        <w:rPr>
          <w:rStyle w:val="a4"/>
        </w:rPr>
        <w:t>一週間で身につくC++言語の基本</w:t>
      </w:r>
      <w:r>
        <w:fldChar w:fldCharType="end"/>
      </w:r>
    </w:p>
    <w:p w:rsidR="002121A2" w:rsidRDefault="002121A2" w:rsidP="002121A2">
      <w:pPr>
        <w:rPr>
          <w:rFonts w:ascii="Meiryo UI" w:eastAsia="Meiryo UI" w:hAnsi="Meiryo UI"/>
          <w:szCs w:val="21"/>
        </w:rPr>
      </w:pPr>
    </w:p>
    <w:p w:rsidR="008265C4" w:rsidRDefault="008265C4" w:rsidP="002121A2">
      <w:pPr>
        <w:rPr>
          <w:rFonts w:ascii="Meiryo UI" w:eastAsia="Meiryo UI" w:hAnsi="Meiryo UI"/>
          <w:szCs w:val="21"/>
        </w:rPr>
      </w:pPr>
      <w:r>
        <w:rPr>
          <w:rFonts w:ascii="Meiryo UI" w:eastAsia="Meiryo UI" w:hAnsi="Meiryo UI" w:hint="eastAsia"/>
          <w:szCs w:val="21"/>
        </w:rPr>
        <w:t>■</w:t>
      </w:r>
      <w:r>
        <w:rPr>
          <w:rFonts w:ascii="DengXian" w:eastAsia="DengXian" w:hAnsi="Meiryo UI" w:hint="eastAsia"/>
          <w:szCs w:val="21"/>
          <w:lang w:eastAsia="zh-CN"/>
        </w:rPr>
        <w:t>常量指针</w:t>
      </w:r>
    </w:p>
    <w:p w:rsidR="008265C4" w:rsidRPr="008265C4" w:rsidRDefault="008265C4" w:rsidP="008265C4">
      <w:pPr>
        <w:spacing w:line="320" w:lineRule="exact"/>
        <w:rPr>
          <w:rFonts w:ascii="Meiryo UI" w:eastAsia="Meiryo UI" w:hAnsi="Meiryo UI"/>
          <w:szCs w:val="21"/>
        </w:rPr>
      </w:pPr>
      <w:proofErr w:type="spellStart"/>
      <w:r w:rsidRPr="008265C4">
        <w:rPr>
          <w:rFonts w:ascii="Meiryo UI" w:eastAsia="Meiryo UI" w:hAnsi="Meiryo UI"/>
          <w:szCs w:val="21"/>
        </w:rPr>
        <w:t>const</w:t>
      </w:r>
      <w:proofErr w:type="spellEnd"/>
      <w:r w:rsidRPr="008265C4">
        <w:rPr>
          <w:rFonts w:ascii="Meiryo UI" w:eastAsia="Meiryo UI" w:hAnsi="Meiryo UI"/>
          <w:szCs w:val="21"/>
        </w:rPr>
        <w:t xml:space="preserve"> </w:t>
      </w:r>
      <w:proofErr w:type="spellStart"/>
      <w:r w:rsidRPr="008265C4">
        <w:rPr>
          <w:rFonts w:ascii="Meiryo UI" w:eastAsia="Meiryo UI" w:hAnsi="Meiryo UI"/>
          <w:szCs w:val="21"/>
        </w:rPr>
        <w:t>int</w:t>
      </w:r>
      <w:proofErr w:type="spellEnd"/>
      <w:r w:rsidRPr="008265C4">
        <w:rPr>
          <w:rFonts w:ascii="Meiryo UI" w:eastAsia="Meiryo UI" w:hAnsi="Meiryo UI"/>
          <w:szCs w:val="21"/>
        </w:rPr>
        <w:t xml:space="preserve"> * </w:t>
      </w:r>
      <w:proofErr w:type="spellStart"/>
      <w:r w:rsidRPr="008265C4">
        <w:rPr>
          <w:rFonts w:ascii="Meiryo UI" w:eastAsia="Meiryo UI" w:hAnsi="Meiryo UI"/>
          <w:szCs w:val="21"/>
        </w:rPr>
        <w:t>pOne</w:t>
      </w:r>
      <w:proofErr w:type="spellEnd"/>
      <w:r w:rsidRPr="008265C4">
        <w:rPr>
          <w:rFonts w:ascii="Meiryo UI" w:eastAsia="Meiryo UI" w:hAnsi="Meiryo UI"/>
          <w:szCs w:val="21"/>
        </w:rPr>
        <w:t>;    //指向整形常量 的指</w:t>
      </w:r>
      <w:r w:rsidRPr="008265C4">
        <w:rPr>
          <w:rFonts w:ascii="Microsoft YaHei" w:eastAsia="Microsoft YaHei" w:hAnsi="Microsoft YaHei" w:cs="Microsoft YaHei" w:hint="eastAsia"/>
          <w:szCs w:val="21"/>
        </w:rPr>
        <w:t>针</w:t>
      </w:r>
      <w:r w:rsidRPr="008265C4">
        <w:rPr>
          <w:rFonts w:ascii="Meiryo UI" w:eastAsia="Meiryo UI" w:hAnsi="Meiryo UI" w:cs="Meiryo UI" w:hint="eastAsia"/>
          <w:szCs w:val="21"/>
        </w:rPr>
        <w:t>，它指向的</w:t>
      </w:r>
      <w:r w:rsidRPr="008265C4">
        <w:rPr>
          <w:rFonts w:ascii="Microsoft YaHei" w:eastAsia="Microsoft YaHei" w:hAnsi="Microsoft YaHei" w:cs="Microsoft YaHei" w:hint="eastAsia"/>
          <w:szCs w:val="21"/>
        </w:rPr>
        <w:t>值</w:t>
      </w:r>
      <w:r w:rsidRPr="008265C4">
        <w:rPr>
          <w:rFonts w:ascii="Meiryo UI" w:eastAsia="Meiryo UI" w:hAnsi="Meiryo UI" w:cs="Meiryo UI" w:hint="eastAsia"/>
          <w:szCs w:val="21"/>
        </w:rPr>
        <w:t>不能修改</w:t>
      </w:r>
    </w:p>
    <w:p w:rsidR="008265C4" w:rsidRPr="008265C4" w:rsidRDefault="008265C4" w:rsidP="008265C4">
      <w:pPr>
        <w:spacing w:line="320" w:lineRule="exact"/>
        <w:rPr>
          <w:rFonts w:ascii="Meiryo UI" w:eastAsia="Meiryo UI" w:hAnsi="Meiryo UI"/>
          <w:szCs w:val="21"/>
        </w:rPr>
      </w:pPr>
      <w:proofErr w:type="spellStart"/>
      <w:r w:rsidRPr="008265C4">
        <w:rPr>
          <w:rFonts w:ascii="Meiryo UI" w:eastAsia="Meiryo UI" w:hAnsi="Meiryo UI"/>
          <w:szCs w:val="21"/>
        </w:rPr>
        <w:t>int</w:t>
      </w:r>
      <w:proofErr w:type="spellEnd"/>
      <w:r w:rsidRPr="008265C4">
        <w:rPr>
          <w:rFonts w:ascii="Meiryo UI" w:eastAsia="Meiryo UI" w:hAnsi="Meiryo UI"/>
          <w:szCs w:val="21"/>
        </w:rPr>
        <w:t xml:space="preserve"> * </w:t>
      </w:r>
      <w:proofErr w:type="spellStart"/>
      <w:r w:rsidRPr="008265C4">
        <w:rPr>
          <w:rFonts w:ascii="Meiryo UI" w:eastAsia="Meiryo UI" w:hAnsi="Meiryo UI"/>
          <w:szCs w:val="21"/>
        </w:rPr>
        <w:t>const</w:t>
      </w:r>
      <w:proofErr w:type="spellEnd"/>
      <w:r w:rsidRPr="008265C4">
        <w:rPr>
          <w:rFonts w:ascii="Meiryo UI" w:eastAsia="Meiryo UI" w:hAnsi="Meiryo UI"/>
          <w:szCs w:val="21"/>
        </w:rPr>
        <w:t xml:space="preserve"> </w:t>
      </w:r>
      <w:proofErr w:type="spellStart"/>
      <w:r w:rsidRPr="008265C4">
        <w:rPr>
          <w:rFonts w:ascii="Meiryo UI" w:eastAsia="Meiryo UI" w:hAnsi="Meiryo UI"/>
          <w:szCs w:val="21"/>
        </w:rPr>
        <w:t>pTwo</w:t>
      </w:r>
      <w:proofErr w:type="spellEnd"/>
      <w:r w:rsidRPr="008265C4">
        <w:rPr>
          <w:rFonts w:ascii="Meiryo UI" w:eastAsia="Meiryo UI" w:hAnsi="Meiryo UI"/>
          <w:szCs w:val="21"/>
        </w:rPr>
        <w:t>;    //指向整形的常量指</w:t>
      </w:r>
      <w:r w:rsidRPr="008265C4">
        <w:rPr>
          <w:rFonts w:ascii="Microsoft YaHei" w:eastAsia="Microsoft YaHei" w:hAnsi="Microsoft YaHei" w:cs="Microsoft YaHei" w:hint="eastAsia"/>
          <w:szCs w:val="21"/>
        </w:rPr>
        <w:t>针</w:t>
      </w:r>
      <w:r w:rsidRPr="008265C4">
        <w:rPr>
          <w:rFonts w:ascii="Meiryo UI" w:eastAsia="Meiryo UI" w:hAnsi="Meiryo UI"/>
          <w:szCs w:val="21"/>
        </w:rPr>
        <w:t xml:space="preserve"> ，它不能</w:t>
      </w:r>
      <w:r w:rsidR="002C5EC8">
        <w:rPr>
          <w:rFonts w:ascii="DengXian" w:eastAsia="DengXian" w:hAnsi="DengXian" w:hint="eastAsia"/>
          <w:szCs w:val="21"/>
          <w:lang w:eastAsia="zh-CN"/>
        </w:rPr>
        <w:t>再</w:t>
      </w:r>
      <w:r w:rsidRPr="008265C4">
        <w:rPr>
          <w:rFonts w:ascii="Meiryo UI" w:eastAsia="Meiryo UI" w:hAnsi="Meiryo UI"/>
          <w:szCs w:val="21"/>
        </w:rPr>
        <w:t>指向</w:t>
      </w:r>
      <w:r w:rsidRPr="008265C4">
        <w:rPr>
          <w:rFonts w:ascii="Meiryo UI" w:eastAsia="Meiryo UI" w:hAnsi="Meiryo UI" w:hint="eastAsia"/>
          <w:szCs w:val="21"/>
        </w:rPr>
        <w:t>别的</w:t>
      </w:r>
      <w:r w:rsidRPr="008265C4">
        <w:rPr>
          <w:rFonts w:ascii="Microsoft YaHei" w:eastAsia="Microsoft YaHei" w:hAnsi="Microsoft YaHei" w:cs="Microsoft YaHei" w:hint="eastAsia"/>
          <w:szCs w:val="21"/>
        </w:rPr>
        <w:t>变</w:t>
      </w:r>
      <w:r w:rsidRPr="008265C4">
        <w:rPr>
          <w:rFonts w:ascii="Meiryo UI" w:eastAsia="Meiryo UI" w:hAnsi="Meiryo UI" w:cs="Meiryo UI" w:hint="eastAsia"/>
          <w:szCs w:val="21"/>
        </w:rPr>
        <w:t>量，但指向（</w:t>
      </w:r>
      <w:r w:rsidRPr="008265C4">
        <w:rPr>
          <w:rFonts w:ascii="Microsoft YaHei" w:eastAsia="Microsoft YaHei" w:hAnsi="Microsoft YaHei" w:cs="Microsoft YaHei" w:hint="eastAsia"/>
          <w:szCs w:val="21"/>
        </w:rPr>
        <w:t>变</w:t>
      </w:r>
      <w:r w:rsidRPr="008265C4">
        <w:rPr>
          <w:rFonts w:ascii="Meiryo UI" w:eastAsia="Meiryo UI" w:hAnsi="Meiryo UI" w:cs="Meiryo UI" w:hint="eastAsia"/>
          <w:szCs w:val="21"/>
        </w:rPr>
        <w:t>量）的</w:t>
      </w:r>
      <w:r w:rsidRPr="008265C4">
        <w:rPr>
          <w:rFonts w:ascii="Microsoft YaHei" w:eastAsia="Microsoft YaHei" w:hAnsi="Microsoft YaHei" w:cs="Microsoft YaHei" w:hint="eastAsia"/>
          <w:szCs w:val="21"/>
        </w:rPr>
        <w:t>值</w:t>
      </w:r>
      <w:r w:rsidRPr="008265C4">
        <w:rPr>
          <w:rFonts w:ascii="Meiryo UI" w:eastAsia="Meiryo UI" w:hAnsi="Meiryo UI" w:cs="Meiryo UI" w:hint="eastAsia"/>
          <w:szCs w:val="21"/>
        </w:rPr>
        <w:t>可以修改。</w:t>
      </w:r>
      <w:r>
        <w:rPr>
          <w:rFonts w:ascii="Meiryo UI" w:eastAsia="Meiryo UI" w:hAnsi="Meiryo UI"/>
          <w:szCs w:val="21"/>
        </w:rPr>
        <w:t xml:space="preserve"> </w:t>
      </w:r>
    </w:p>
    <w:p w:rsidR="008265C4" w:rsidRDefault="008265C4" w:rsidP="008265C4">
      <w:pPr>
        <w:spacing w:line="320" w:lineRule="exact"/>
        <w:rPr>
          <w:rFonts w:ascii="Meiryo UI" w:eastAsia="Meiryo UI" w:hAnsi="Meiryo UI"/>
          <w:szCs w:val="21"/>
        </w:rPr>
      </w:pPr>
      <w:proofErr w:type="spellStart"/>
      <w:r w:rsidRPr="008265C4">
        <w:rPr>
          <w:rFonts w:ascii="Meiryo UI" w:eastAsia="Meiryo UI" w:hAnsi="Meiryo UI"/>
          <w:szCs w:val="21"/>
        </w:rPr>
        <w:t>const</w:t>
      </w:r>
      <w:proofErr w:type="spellEnd"/>
      <w:r w:rsidRPr="008265C4">
        <w:rPr>
          <w:rFonts w:ascii="Meiryo UI" w:eastAsia="Meiryo UI" w:hAnsi="Meiryo UI"/>
          <w:szCs w:val="21"/>
        </w:rPr>
        <w:t xml:space="preserve"> </w:t>
      </w:r>
      <w:proofErr w:type="spellStart"/>
      <w:r w:rsidRPr="008265C4">
        <w:rPr>
          <w:rFonts w:ascii="Meiryo UI" w:eastAsia="Meiryo UI" w:hAnsi="Meiryo UI"/>
          <w:szCs w:val="21"/>
        </w:rPr>
        <w:t>int</w:t>
      </w:r>
      <w:proofErr w:type="spellEnd"/>
      <w:r w:rsidRPr="008265C4">
        <w:rPr>
          <w:rFonts w:ascii="Meiryo UI" w:eastAsia="Meiryo UI" w:hAnsi="Meiryo UI"/>
          <w:szCs w:val="21"/>
        </w:rPr>
        <w:t xml:space="preserve"> *</w:t>
      </w:r>
      <w:proofErr w:type="spellStart"/>
      <w:r w:rsidRPr="008265C4">
        <w:rPr>
          <w:rFonts w:ascii="Meiryo UI" w:eastAsia="Meiryo UI" w:hAnsi="Meiryo UI"/>
          <w:szCs w:val="21"/>
        </w:rPr>
        <w:t>const</w:t>
      </w:r>
      <w:proofErr w:type="spellEnd"/>
      <w:r w:rsidRPr="008265C4">
        <w:rPr>
          <w:rFonts w:ascii="Meiryo UI" w:eastAsia="Meiryo UI" w:hAnsi="Meiryo UI"/>
          <w:szCs w:val="21"/>
        </w:rPr>
        <w:t xml:space="preserve"> </w:t>
      </w:r>
      <w:proofErr w:type="spellStart"/>
      <w:r w:rsidRPr="008265C4">
        <w:rPr>
          <w:rFonts w:ascii="Meiryo UI" w:eastAsia="Meiryo UI" w:hAnsi="Meiryo UI"/>
          <w:szCs w:val="21"/>
        </w:rPr>
        <w:t>pThree</w:t>
      </w:r>
      <w:proofErr w:type="spellEnd"/>
      <w:r w:rsidRPr="008265C4">
        <w:rPr>
          <w:rFonts w:ascii="Meiryo UI" w:eastAsia="Meiryo UI" w:hAnsi="Meiryo UI"/>
          <w:szCs w:val="21"/>
        </w:rPr>
        <w:t>;  //指向整形常量 的常量指</w:t>
      </w:r>
      <w:r w:rsidRPr="008265C4">
        <w:rPr>
          <w:rFonts w:ascii="Microsoft YaHei" w:eastAsia="Microsoft YaHei" w:hAnsi="Microsoft YaHei" w:cs="Microsoft YaHei" w:hint="eastAsia"/>
          <w:szCs w:val="21"/>
        </w:rPr>
        <w:t>针</w:t>
      </w:r>
      <w:r w:rsidRPr="008265C4">
        <w:rPr>
          <w:rFonts w:ascii="Meiryo UI" w:eastAsia="Meiryo UI" w:hAnsi="Meiryo UI"/>
          <w:szCs w:val="21"/>
        </w:rPr>
        <w:t xml:space="preserve"> 。它既不能再指向</w:t>
      </w:r>
      <w:r w:rsidRPr="008265C4">
        <w:rPr>
          <w:rFonts w:ascii="Meiryo UI" w:eastAsia="Meiryo UI" w:hAnsi="Meiryo UI" w:hint="eastAsia"/>
          <w:szCs w:val="21"/>
        </w:rPr>
        <w:t>别的常量，指向的</w:t>
      </w:r>
      <w:r w:rsidRPr="008265C4">
        <w:rPr>
          <w:rFonts w:ascii="Microsoft YaHei" w:eastAsia="Microsoft YaHei" w:hAnsi="Microsoft YaHei" w:cs="Microsoft YaHei" w:hint="eastAsia"/>
          <w:szCs w:val="21"/>
        </w:rPr>
        <w:t>值</w:t>
      </w:r>
      <w:r w:rsidRPr="008265C4">
        <w:rPr>
          <w:rFonts w:ascii="Meiryo UI" w:eastAsia="Meiryo UI" w:hAnsi="Meiryo UI" w:cs="Meiryo UI" w:hint="eastAsia"/>
          <w:szCs w:val="21"/>
        </w:rPr>
        <w:t>也不能修改</w:t>
      </w:r>
      <w:r w:rsidRPr="008265C4">
        <w:rPr>
          <w:rFonts w:ascii="Meiryo UI" w:eastAsia="Meiryo UI" w:hAnsi="Meiryo UI" w:hint="eastAsia"/>
          <w:szCs w:val="21"/>
        </w:rPr>
        <w:t>。</w:t>
      </w:r>
    </w:p>
    <w:p w:rsidR="00D34A4D" w:rsidRDefault="00D34A4D" w:rsidP="00D34A4D">
      <w:pPr>
        <w:pStyle w:val="a3"/>
        <w:numPr>
          <w:ilvl w:val="0"/>
          <w:numId w:val="13"/>
        </w:numPr>
        <w:ind w:leftChars="0"/>
        <w:rPr>
          <w:rFonts w:ascii="Meiryo UI" w:eastAsia="Meiryo UI" w:hAnsi="Meiryo UI"/>
          <w:szCs w:val="21"/>
        </w:rPr>
      </w:pPr>
      <w:proofErr w:type="spellStart"/>
      <w:r>
        <w:rPr>
          <w:rFonts w:ascii="Meiryo UI" w:eastAsia="Meiryo UI" w:hAnsi="Meiryo UI" w:hint="eastAsia"/>
          <w:szCs w:val="21"/>
        </w:rPr>
        <w:t>const</w:t>
      </w:r>
      <w:proofErr w:type="spellEnd"/>
      <w:r>
        <w:rPr>
          <w:rFonts w:ascii="Meiryo UI" w:eastAsia="Meiryo UI" w:hAnsi="Meiryo UI" w:hint="eastAsia"/>
          <w:szCs w:val="21"/>
        </w:rPr>
        <w:t>は、</w:t>
      </w:r>
      <w:r w:rsidRPr="00116DEE">
        <w:rPr>
          <w:rFonts w:ascii="Meiryo UI" w:eastAsia="Meiryo UI" w:hAnsi="Meiryo UI" w:hint="eastAsia"/>
          <w:szCs w:val="21"/>
        </w:rPr>
        <w:t>引数の状態が変更されないことを保証する</w:t>
      </w:r>
      <w:r>
        <w:rPr>
          <w:rFonts w:ascii="Meiryo UI" w:eastAsia="Meiryo UI" w:hAnsi="Meiryo UI" w:hint="eastAsia"/>
          <w:szCs w:val="21"/>
        </w:rPr>
        <w:t>。</w:t>
      </w:r>
    </w:p>
    <w:p w:rsidR="00D34A4D" w:rsidRDefault="00D34A4D" w:rsidP="00D34A4D">
      <w:pPr>
        <w:pStyle w:val="a3"/>
        <w:ind w:leftChars="0" w:left="420"/>
        <w:jc w:val="center"/>
        <w:rPr>
          <w:rFonts w:ascii="Meiryo UI" w:eastAsia="Meiryo UI" w:hAnsi="Meiryo UI"/>
          <w:szCs w:val="21"/>
        </w:rPr>
      </w:pPr>
      <w:r>
        <w:rPr>
          <w:rFonts w:ascii="Verdana" w:hAnsi="Verdana"/>
          <w:color w:val="2222BB"/>
          <w:sz w:val="20"/>
          <w:szCs w:val="20"/>
          <w:shd w:val="clear" w:color="auto" w:fill="FFFFFF"/>
        </w:rPr>
        <w:t>void foo(</w:t>
      </w:r>
      <w:proofErr w:type="spellStart"/>
      <w:r>
        <w:rPr>
          <w:rFonts w:ascii="Verdana" w:hAnsi="Verdana"/>
          <w:color w:val="2222BB"/>
          <w:sz w:val="20"/>
          <w:szCs w:val="20"/>
          <w:shd w:val="clear" w:color="auto" w:fill="FFFFFF"/>
        </w:rPr>
        <w:t>const</w:t>
      </w:r>
      <w:proofErr w:type="spellEnd"/>
      <w:r>
        <w:rPr>
          <w:rFonts w:ascii="Verdana" w:hAnsi="Verdana"/>
          <w:color w:val="2222BB"/>
          <w:sz w:val="20"/>
          <w:szCs w:val="20"/>
          <w:shd w:val="clear" w:color="auto" w:fill="FFFFFF"/>
        </w:rPr>
        <w:t xml:space="preserve"> A* </w:t>
      </w:r>
      <w:proofErr w:type="spellStart"/>
      <w:r>
        <w:rPr>
          <w:rFonts w:ascii="Verdana" w:hAnsi="Verdana"/>
          <w:color w:val="2222BB"/>
          <w:sz w:val="20"/>
          <w:szCs w:val="20"/>
          <w:shd w:val="clear" w:color="auto" w:fill="FFFFFF"/>
        </w:rPr>
        <w:t>pA</w:t>
      </w:r>
      <w:proofErr w:type="spellEnd"/>
      <w:r>
        <w:rPr>
          <w:rFonts w:ascii="Verdana" w:hAnsi="Verdana"/>
          <w:color w:val="2222BB"/>
          <w:sz w:val="20"/>
          <w:szCs w:val="20"/>
          <w:shd w:val="clear" w:color="auto" w:fill="FFFFFF"/>
        </w:rPr>
        <w:t>); // A</w:t>
      </w:r>
      <w:r>
        <w:rPr>
          <w:rFonts w:ascii="Verdana" w:hAnsi="Verdana"/>
          <w:color w:val="2222BB"/>
          <w:sz w:val="20"/>
          <w:szCs w:val="20"/>
          <w:shd w:val="clear" w:color="auto" w:fill="FFFFFF"/>
        </w:rPr>
        <w:t>はクラス名（ポインタの場合）</w:t>
      </w:r>
      <w:r>
        <w:rPr>
          <w:rFonts w:ascii="Verdana" w:hAnsi="Verdana"/>
          <w:color w:val="2222BB"/>
          <w:sz w:val="20"/>
          <w:szCs w:val="20"/>
        </w:rPr>
        <w:br/>
      </w:r>
      <w:r>
        <w:rPr>
          <w:rFonts w:ascii="Verdana" w:hAnsi="Verdana"/>
          <w:color w:val="2222BB"/>
          <w:sz w:val="20"/>
          <w:szCs w:val="20"/>
          <w:shd w:val="clear" w:color="auto" w:fill="FFFFFF"/>
        </w:rPr>
        <w:t>void bar(</w:t>
      </w:r>
      <w:proofErr w:type="spellStart"/>
      <w:r>
        <w:rPr>
          <w:rFonts w:ascii="Verdana" w:hAnsi="Verdana"/>
          <w:color w:val="2222BB"/>
          <w:sz w:val="20"/>
          <w:szCs w:val="20"/>
          <w:shd w:val="clear" w:color="auto" w:fill="FFFFFF"/>
        </w:rPr>
        <w:t>const</w:t>
      </w:r>
      <w:proofErr w:type="spellEnd"/>
      <w:r>
        <w:rPr>
          <w:rFonts w:ascii="Verdana" w:hAnsi="Verdana"/>
          <w:color w:val="2222BB"/>
          <w:sz w:val="20"/>
          <w:szCs w:val="20"/>
          <w:shd w:val="clear" w:color="auto" w:fill="FFFFFF"/>
        </w:rPr>
        <w:t xml:space="preserve"> A&amp; </w:t>
      </w:r>
      <w:proofErr w:type="spellStart"/>
      <w:r>
        <w:rPr>
          <w:rFonts w:ascii="Verdana" w:hAnsi="Verdana"/>
          <w:color w:val="2222BB"/>
          <w:sz w:val="20"/>
          <w:szCs w:val="20"/>
          <w:shd w:val="clear" w:color="auto" w:fill="FFFFFF"/>
        </w:rPr>
        <w:t>pA</w:t>
      </w:r>
      <w:proofErr w:type="spellEnd"/>
      <w:r>
        <w:rPr>
          <w:rFonts w:ascii="Verdana" w:hAnsi="Verdana"/>
          <w:color w:val="2222BB"/>
          <w:sz w:val="20"/>
          <w:szCs w:val="20"/>
          <w:shd w:val="clear" w:color="auto" w:fill="FFFFFF"/>
        </w:rPr>
        <w:t>); // A</w:t>
      </w:r>
      <w:r>
        <w:rPr>
          <w:rFonts w:ascii="Verdana" w:hAnsi="Verdana"/>
          <w:color w:val="2222BB"/>
          <w:sz w:val="20"/>
          <w:szCs w:val="20"/>
          <w:shd w:val="clear" w:color="auto" w:fill="FFFFFF"/>
        </w:rPr>
        <w:t>はクラス名（参照の場合）</w:t>
      </w:r>
    </w:p>
    <w:p w:rsidR="00D34A4D" w:rsidRDefault="00D34A4D" w:rsidP="00D34A4D">
      <w:pPr>
        <w:pStyle w:val="a3"/>
        <w:numPr>
          <w:ilvl w:val="0"/>
          <w:numId w:val="13"/>
        </w:numPr>
        <w:ind w:leftChars="0"/>
        <w:rPr>
          <w:rFonts w:ascii="Meiryo UI" w:eastAsia="Meiryo UI" w:hAnsi="Meiryo UI"/>
          <w:szCs w:val="21"/>
        </w:rPr>
      </w:pPr>
      <w:r>
        <w:rPr>
          <w:rFonts w:ascii="Meiryo UI" w:eastAsia="Meiryo UI" w:hAnsi="Meiryo UI" w:hint="eastAsia"/>
          <w:szCs w:val="21"/>
        </w:rPr>
        <w:t>以上により、</w:t>
      </w:r>
      <w:r w:rsidRPr="00116DEE">
        <w:rPr>
          <w:rFonts w:ascii="Meiryo UI" w:eastAsia="Meiryo UI" w:hAnsi="Meiryo UI"/>
          <w:szCs w:val="21"/>
        </w:rPr>
        <w:t>Aクラスのインスタンス、</w:t>
      </w:r>
      <w:proofErr w:type="spellStart"/>
      <w:r w:rsidRPr="00116DEE">
        <w:rPr>
          <w:rFonts w:ascii="Meiryo UI" w:eastAsia="Meiryo UI" w:hAnsi="Meiryo UI"/>
          <w:szCs w:val="21"/>
        </w:rPr>
        <w:t>pA</w:t>
      </w:r>
      <w:proofErr w:type="spellEnd"/>
      <w:r w:rsidRPr="00116DEE">
        <w:rPr>
          <w:rFonts w:ascii="Meiryo UI" w:eastAsia="Meiryo UI" w:hAnsi="Meiryo UI"/>
          <w:szCs w:val="21"/>
        </w:rPr>
        <w:t>の値は変更されないことが保証されます。</w:t>
      </w:r>
    </w:p>
    <w:p w:rsidR="00D34A4D" w:rsidRDefault="00D34A4D" w:rsidP="00D34A4D">
      <w:pPr>
        <w:pStyle w:val="a3"/>
        <w:ind w:leftChars="0" w:left="420"/>
        <w:jc w:val="center"/>
        <w:rPr>
          <w:rFonts w:ascii="Meiryo UI" w:eastAsia="Meiryo UI" w:hAnsi="Meiryo UI" w:hint="eastAsia"/>
          <w:szCs w:val="21"/>
        </w:rPr>
      </w:pPr>
      <w:proofErr w:type="spellStart"/>
      <w:r>
        <w:rPr>
          <w:rFonts w:ascii="Verdana" w:hAnsi="Verdana"/>
          <w:color w:val="2222BB"/>
          <w:sz w:val="20"/>
          <w:szCs w:val="20"/>
          <w:shd w:val="clear" w:color="auto" w:fill="FFFFFF"/>
        </w:rPr>
        <w:t>int</w:t>
      </w:r>
      <w:proofErr w:type="spellEnd"/>
      <w:r>
        <w:rPr>
          <w:rFonts w:ascii="Verdana" w:hAnsi="Verdana"/>
          <w:color w:val="2222BB"/>
          <w:sz w:val="20"/>
          <w:szCs w:val="20"/>
          <w:shd w:val="clear" w:color="auto" w:fill="FFFFFF"/>
        </w:rPr>
        <w:t xml:space="preserve"> </w:t>
      </w:r>
      <w:proofErr w:type="spellStart"/>
      <w:r>
        <w:rPr>
          <w:rFonts w:ascii="Verdana" w:hAnsi="Verdana"/>
          <w:color w:val="2222BB"/>
          <w:sz w:val="20"/>
          <w:szCs w:val="20"/>
          <w:shd w:val="clear" w:color="auto" w:fill="FFFFFF"/>
        </w:rPr>
        <w:t>getNum</w:t>
      </w:r>
      <w:proofErr w:type="spellEnd"/>
      <w:r>
        <w:rPr>
          <w:rFonts w:ascii="Verdana" w:hAnsi="Verdana"/>
          <w:color w:val="2222BB"/>
          <w:sz w:val="20"/>
          <w:szCs w:val="20"/>
          <w:shd w:val="clear" w:color="auto" w:fill="FFFFFF"/>
        </w:rPr>
        <w:t xml:space="preserve">() </w:t>
      </w:r>
      <w:proofErr w:type="spellStart"/>
      <w:r>
        <w:rPr>
          <w:rFonts w:ascii="Verdana" w:hAnsi="Verdana"/>
          <w:color w:val="2222BB"/>
          <w:sz w:val="20"/>
          <w:szCs w:val="20"/>
          <w:shd w:val="clear" w:color="auto" w:fill="FFFFFF"/>
        </w:rPr>
        <w:t>const</w:t>
      </w:r>
      <w:proofErr w:type="spellEnd"/>
      <w:r>
        <w:rPr>
          <w:rFonts w:ascii="Verdana" w:hAnsi="Verdana"/>
          <w:color w:val="2222BB"/>
          <w:sz w:val="20"/>
          <w:szCs w:val="20"/>
          <w:shd w:val="clear" w:color="auto" w:fill="FFFFFF"/>
        </w:rPr>
        <w:t xml:space="preserve">; // </w:t>
      </w:r>
      <w:proofErr w:type="spellStart"/>
      <w:r>
        <w:rPr>
          <w:rFonts w:ascii="Verdana" w:hAnsi="Verdana"/>
          <w:color w:val="2222BB"/>
          <w:sz w:val="20"/>
          <w:szCs w:val="20"/>
          <w:shd w:val="clear" w:color="auto" w:fill="FFFFFF"/>
        </w:rPr>
        <w:t>const</w:t>
      </w:r>
      <w:proofErr w:type="spellEnd"/>
      <w:r>
        <w:rPr>
          <w:rFonts w:ascii="Verdana" w:hAnsi="Verdana"/>
          <w:color w:val="2222BB"/>
          <w:sz w:val="20"/>
          <w:szCs w:val="20"/>
          <w:shd w:val="clear" w:color="auto" w:fill="FFFFFF"/>
        </w:rPr>
        <w:t>メンバ関数</w:t>
      </w:r>
    </w:p>
    <w:p w:rsidR="00134D6E" w:rsidRPr="002C56D7" w:rsidRDefault="000339A4" w:rsidP="002C56D7">
      <w:pPr>
        <w:jc w:val="center"/>
        <w:rPr>
          <w:rFonts w:ascii="Meiryo UI" w:eastAsia="Meiryo UI" w:hAnsi="Meiryo UI"/>
          <w:szCs w:val="21"/>
        </w:rPr>
      </w:pPr>
      <w:r>
        <w:rPr>
          <w:noProof/>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1057275</wp:posOffset>
                </wp:positionV>
                <wp:extent cx="5105400" cy="361950"/>
                <wp:effectExtent l="19050" t="19050" r="19050" b="19050"/>
                <wp:wrapNone/>
                <wp:docPr id="11" name="楕円 11"/>
                <wp:cNvGraphicFramePr/>
                <a:graphic xmlns:a="http://schemas.openxmlformats.org/drawingml/2006/main">
                  <a:graphicData uri="http://schemas.microsoft.com/office/word/2010/wordprocessingShape">
                    <wps:wsp>
                      <wps:cNvSpPr/>
                      <wps:spPr>
                        <a:xfrm>
                          <a:off x="0" y="0"/>
                          <a:ext cx="5105400" cy="3619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276F6D" id="楕円 11" o:spid="_x0000_s1026" style="position:absolute;left:0;text-align:left;margin-left:90pt;margin-top:83.25pt;width:402pt;height: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" filled="f" strokecolor="red" strokeweight="2.25pt">
                <v:stroke joinstyle="miter"/>
              </v:oval>
            </w:pict>
          </mc:Fallback>
        </mc:AlternateContent>
      </w:r>
      <w:r w:rsidR="00134D6E">
        <w:rPr>
          <w:noProof/>
        </w:rPr>
        <w:drawing>
          <wp:inline distT="0" distB="0" distL="0" distR="0" wp14:anchorId="38B5ED04" wp14:editId="365281BA">
            <wp:extent cx="5964337" cy="141922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347" t="47689" r="29092" b="27525"/>
                    <a:stretch/>
                  </pic:blipFill>
                  <pic:spPr bwMode="auto">
                    <a:xfrm>
                      <a:off x="0" y="0"/>
                      <a:ext cx="5995774" cy="142670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134D6E" w:rsidRPr="00E237EF" w:rsidRDefault="00134D6E" w:rsidP="00134D6E">
      <w:pPr>
        <w:spacing w:line="320" w:lineRule="exact"/>
        <w:rPr>
          <w:rFonts w:ascii="Meiryo UI" w:eastAsia="Meiryo UI" w:hAnsi="Meiryo UI" w:hint="eastAsia"/>
          <w:szCs w:val="21"/>
        </w:rPr>
      </w:pPr>
    </w:p>
    <w:p w:rsidR="002121A2" w:rsidRPr="00E237EF" w:rsidRDefault="002121A2" w:rsidP="002121A2">
      <w:pPr>
        <w:rPr>
          <w:rFonts w:ascii="Meiryo UI" w:eastAsia="Meiryo UI" w:hAnsi="Meiryo UI"/>
          <w:szCs w:val="21"/>
        </w:rPr>
      </w:pPr>
      <w:r w:rsidRPr="00E237EF">
        <w:rPr>
          <w:rFonts w:ascii="Meiryo UI" w:eastAsia="Meiryo UI" w:hAnsi="Meiryo UI" w:hint="eastAsia"/>
          <w:szCs w:val="21"/>
        </w:rPr>
        <w:t>■オブジェクト指向（＝面向</w:t>
      </w:r>
      <w:r w:rsidRPr="00E237EF">
        <w:rPr>
          <w:rFonts w:ascii="Microsoft YaHei" w:eastAsia="Microsoft YaHei" w:hAnsi="Microsoft YaHei" w:cs="Microsoft YaHei" w:hint="eastAsia"/>
          <w:szCs w:val="21"/>
        </w:rPr>
        <w:t>对</w:t>
      </w:r>
      <w:r w:rsidRPr="00E237EF">
        <w:rPr>
          <w:rFonts w:ascii="Meiryo UI" w:eastAsia="Meiryo UI" w:hAnsi="Meiryo UI" w:cs="游明朝" w:hint="eastAsia"/>
          <w:szCs w:val="21"/>
        </w:rPr>
        <w:t>象）</w:t>
      </w:r>
    </w:p>
    <w:p w:rsidR="002121A2" w:rsidRPr="00E237EF" w:rsidRDefault="002121A2" w:rsidP="002121A2">
      <w:pPr>
        <w:pStyle w:val="a3"/>
        <w:numPr>
          <w:ilvl w:val="0"/>
          <w:numId w:val="1"/>
        </w:numPr>
        <w:ind w:leftChars="0"/>
        <w:rPr>
          <w:rFonts w:ascii="Meiryo UI" w:eastAsia="Meiryo UI" w:hAnsi="Meiryo UI"/>
          <w:color w:val="000000" w:themeColor="text1"/>
          <w:szCs w:val="21"/>
        </w:rPr>
      </w:pPr>
      <w:r w:rsidRPr="00E237EF">
        <w:rPr>
          <w:rFonts w:ascii="Meiryo UI" w:eastAsia="Meiryo UI" w:hAnsi="Meiryo UI" w:hint="eastAsia"/>
          <w:szCs w:val="21"/>
        </w:rPr>
        <w:t>オブジェクト指向では、</w:t>
      </w:r>
      <w:r w:rsidRPr="00E237EF">
        <w:rPr>
          <w:rFonts w:ascii="Meiryo UI" w:eastAsia="Meiryo UI" w:hAnsi="Meiryo UI" w:hint="eastAsia"/>
          <w:color w:val="000000" w:themeColor="text1"/>
          <w:szCs w:val="21"/>
        </w:rPr>
        <w:t>「オブジェクト」とその動作である「メソッド」の組み合わせと、その相互作用でプログラムを記述します。</w:t>
      </w:r>
    </w:p>
    <w:p w:rsidR="002121A2" w:rsidRPr="00E237EF" w:rsidRDefault="002121A2" w:rsidP="002121A2">
      <w:pPr>
        <w:pStyle w:val="a3"/>
        <w:numPr>
          <w:ilvl w:val="0"/>
          <w:numId w:val="1"/>
        </w:numPr>
        <w:ind w:leftChars="0"/>
        <w:rPr>
          <w:rFonts w:ascii="Meiryo UI" w:eastAsia="Meiryo UI" w:hAnsi="Meiryo UI"/>
          <w:szCs w:val="21"/>
        </w:rPr>
      </w:pPr>
      <w:r w:rsidRPr="00E237EF">
        <w:rPr>
          <w:rFonts w:ascii="Meiryo UI" w:eastAsia="Meiryo UI" w:hAnsi="Meiryo UI" w:hint="eastAsia"/>
          <w:szCs w:val="21"/>
        </w:rPr>
        <w:t>オブジェクトには、操作にあたる、</w:t>
      </w:r>
      <w:r w:rsidRPr="00E237EF">
        <w:rPr>
          <w:rFonts w:ascii="Meiryo UI" w:eastAsia="Meiryo UI" w:hAnsi="Meiryo UI" w:hint="eastAsia"/>
          <w:color w:val="FF0000"/>
          <w:szCs w:val="21"/>
        </w:rPr>
        <w:t>メソッド</w:t>
      </w:r>
      <w:r w:rsidRPr="00E237EF">
        <w:rPr>
          <w:rFonts w:ascii="Meiryo UI" w:eastAsia="Meiryo UI" w:hAnsi="Meiryo UI" w:hint="eastAsia"/>
          <w:szCs w:val="21"/>
        </w:rPr>
        <w:t>と呼ばれる部分と、</w:t>
      </w:r>
      <w:r w:rsidRPr="00E237EF">
        <w:rPr>
          <w:rFonts w:ascii="Meiryo UI" w:eastAsia="Meiryo UI" w:hAnsi="Meiryo UI" w:hint="eastAsia"/>
          <w:color w:val="FF0000"/>
          <w:szCs w:val="21"/>
        </w:rPr>
        <w:t>属性</w:t>
      </w:r>
      <w:r w:rsidRPr="00E237EF">
        <w:rPr>
          <w:rFonts w:ascii="Meiryo UI" w:eastAsia="Meiryo UI" w:hAnsi="Meiryo UI" w:hint="eastAsia"/>
          <w:szCs w:val="21"/>
        </w:rPr>
        <w:t>（ぞくせい）があります。自動車の例で言えば、「発進する」「停止する」などがそのメソッドで、データは、スピード、走行距離、といったところでしょう。</w:t>
      </w:r>
    </w:p>
    <w:p w:rsidR="002121A2" w:rsidRPr="00E237EF" w:rsidRDefault="002121A2" w:rsidP="002121A2">
      <w:pPr>
        <w:pStyle w:val="a3"/>
        <w:numPr>
          <w:ilvl w:val="0"/>
          <w:numId w:val="1"/>
        </w:numPr>
        <w:ind w:leftChars="0"/>
        <w:rPr>
          <w:rFonts w:ascii="Meiryo UI" w:eastAsia="Meiryo UI" w:hAnsi="Meiryo UI"/>
          <w:szCs w:val="21"/>
        </w:rPr>
      </w:pPr>
      <w:r w:rsidRPr="00E237EF">
        <w:rPr>
          <w:rFonts w:ascii="Meiryo UI" w:eastAsia="Meiryo UI" w:hAnsi="Meiryo UI" w:hint="eastAsia"/>
          <w:szCs w:val="21"/>
        </w:rPr>
        <w:t>オブジェクトは、こういった、個々の物体をさす場合に用いられる概念で、このほかに、</w:t>
      </w:r>
      <w:r w:rsidRPr="00E237EF">
        <w:rPr>
          <w:rFonts w:ascii="Meiryo UI" w:eastAsia="Meiryo UI" w:hAnsi="Meiryo UI" w:hint="eastAsia"/>
          <w:color w:val="FF0000"/>
          <w:szCs w:val="21"/>
        </w:rPr>
        <w:t>インスタンス</w:t>
      </w:r>
      <w:r w:rsidRPr="00E237EF">
        <w:rPr>
          <w:rFonts w:ascii="Meiryo UI" w:eastAsia="Meiryo UI" w:hAnsi="Meiryo UI" w:hint="eastAsia"/>
          <w:szCs w:val="21"/>
        </w:rPr>
        <w:t>という呼び名もあります。</w:t>
      </w:r>
    </w:p>
    <w:p w:rsidR="002121A2" w:rsidRPr="00E237EF" w:rsidRDefault="002121A2" w:rsidP="002121A2">
      <w:pPr>
        <w:rPr>
          <w:rFonts w:ascii="Meiryo UI" w:eastAsia="Meiryo UI" w:hAnsi="Meiryo UI"/>
          <w:szCs w:val="21"/>
        </w:rPr>
      </w:pPr>
    </w:p>
    <w:p w:rsidR="002121A2" w:rsidRPr="00E237EF" w:rsidRDefault="002121A2" w:rsidP="00E237EF">
      <w:pPr>
        <w:spacing w:afterLines="50" w:after="180"/>
        <w:rPr>
          <w:rFonts w:ascii="Meiryo UI" w:eastAsia="Meiryo UI" w:hAnsi="Meiryo UI"/>
          <w:szCs w:val="21"/>
        </w:rPr>
      </w:pPr>
      <w:r w:rsidRPr="00E237EF">
        <w:rPr>
          <w:rFonts w:ascii="Meiryo UI" w:eastAsia="Meiryo UI" w:hAnsi="Meiryo UI" w:hint="eastAsia"/>
          <w:szCs w:val="21"/>
        </w:rPr>
        <w:t>■ヘッダと</w:t>
      </w:r>
      <w:proofErr w:type="spellStart"/>
      <w:r w:rsidR="00E237EF">
        <w:rPr>
          <w:rFonts w:ascii="Meiryo UI" w:eastAsia="Meiryo UI" w:hAnsi="Meiryo UI"/>
          <w:szCs w:val="21"/>
        </w:rPr>
        <w:t>iostream</w:t>
      </w:r>
      <w:proofErr w:type="spellEnd"/>
    </w:p>
    <w:p w:rsidR="00F41B78" w:rsidRPr="00E237EF" w:rsidRDefault="002121A2" w:rsidP="002121A2">
      <w:pPr>
        <w:pStyle w:val="a3"/>
        <w:numPr>
          <w:ilvl w:val="0"/>
          <w:numId w:val="2"/>
        </w:numPr>
        <w:ind w:leftChars="0"/>
        <w:rPr>
          <w:rFonts w:ascii="Meiryo UI" w:eastAsia="Meiryo UI" w:hAnsi="Meiryo UI"/>
          <w:szCs w:val="21"/>
        </w:rPr>
      </w:pPr>
      <w:r w:rsidRPr="00E237EF">
        <w:rPr>
          <w:rFonts w:ascii="Meiryo UI" w:eastAsia="Meiryo UI" w:hAnsi="Meiryo UI" w:hint="eastAsia"/>
          <w:color w:val="FF0000"/>
          <w:szCs w:val="21"/>
        </w:rPr>
        <w:t>C</w:t>
      </w:r>
      <w:r w:rsidRPr="00E237EF">
        <w:rPr>
          <w:rFonts w:ascii="Meiryo UI" w:eastAsia="Meiryo UI" w:hAnsi="Meiryo UI"/>
          <w:color w:val="FF0000"/>
          <w:szCs w:val="21"/>
        </w:rPr>
        <w:t>言語</w:t>
      </w:r>
      <w:r w:rsidRPr="00E237EF">
        <w:rPr>
          <w:rFonts w:ascii="Meiryo UI" w:eastAsia="Meiryo UI" w:hAnsi="Meiryo UI"/>
          <w:szCs w:val="21"/>
        </w:rPr>
        <w:t>では、ヘッダファイルを呼び込むことにより、</w:t>
      </w:r>
      <w:r w:rsidRPr="00E237EF">
        <w:rPr>
          <w:rFonts w:ascii="Meiryo UI" w:eastAsia="Meiryo UI" w:hAnsi="Meiryo UI"/>
          <w:color w:val="FF0000"/>
          <w:szCs w:val="21"/>
        </w:rPr>
        <w:t>様々な関数</w:t>
      </w:r>
      <w:r w:rsidRPr="00E237EF">
        <w:rPr>
          <w:rFonts w:ascii="Meiryo UI" w:eastAsia="Meiryo UI" w:hAnsi="Meiryo UI"/>
          <w:szCs w:val="21"/>
        </w:rPr>
        <w:t>を利用できるようになりましたが、</w:t>
      </w:r>
      <w:r w:rsidRPr="00E237EF">
        <w:rPr>
          <w:rFonts w:ascii="Meiryo UI" w:eastAsia="Meiryo UI" w:hAnsi="Meiryo UI"/>
          <w:color w:val="FF0000"/>
          <w:szCs w:val="21"/>
        </w:rPr>
        <w:t>C++の場合は</w:t>
      </w:r>
      <w:r w:rsidRPr="00E237EF">
        <w:rPr>
          <w:rFonts w:ascii="Meiryo UI" w:eastAsia="Meiryo UI" w:hAnsi="Meiryo UI"/>
          <w:szCs w:val="21"/>
        </w:rPr>
        <w:t>、ヘッダを読み込むことにより、</w:t>
      </w:r>
      <w:r w:rsidRPr="00E237EF">
        <w:rPr>
          <w:rFonts w:ascii="Meiryo UI" w:eastAsia="Meiryo UI" w:hAnsi="Meiryo UI"/>
          <w:color w:val="FF0000"/>
          <w:szCs w:val="21"/>
        </w:rPr>
        <w:t>クラスを利用</w:t>
      </w:r>
      <w:r w:rsidRPr="00E237EF">
        <w:rPr>
          <w:rFonts w:ascii="Meiryo UI" w:eastAsia="Meiryo UI" w:hAnsi="Meiryo UI"/>
          <w:szCs w:val="21"/>
        </w:rPr>
        <w:t>できるようになるといった違いがあります。</w:t>
      </w:r>
    </w:p>
    <w:p w:rsidR="002121A2" w:rsidRPr="00E237EF" w:rsidRDefault="002121A2" w:rsidP="002121A2">
      <w:pPr>
        <w:rPr>
          <w:rFonts w:ascii="Meiryo UI" w:eastAsia="Meiryo UI" w:hAnsi="Meiryo UI"/>
          <w:szCs w:val="21"/>
        </w:rPr>
      </w:pPr>
    </w:p>
    <w:p w:rsidR="002121A2" w:rsidRPr="00E237EF" w:rsidRDefault="002121A2" w:rsidP="00E237EF">
      <w:pPr>
        <w:spacing w:afterLines="50" w:after="180"/>
        <w:rPr>
          <w:rFonts w:ascii="Meiryo UI" w:eastAsia="Meiryo UI" w:hAnsi="Meiryo UI"/>
          <w:szCs w:val="21"/>
        </w:rPr>
      </w:pPr>
      <w:r w:rsidRPr="00E237EF">
        <w:rPr>
          <w:rFonts w:ascii="Meiryo UI" w:eastAsia="Meiryo UI" w:hAnsi="Meiryo UI" w:hint="eastAsia"/>
          <w:szCs w:val="21"/>
        </w:rPr>
        <w:t>■名前空間</w:t>
      </w:r>
    </w:p>
    <w:p w:rsidR="002121A2" w:rsidRPr="00E237EF" w:rsidRDefault="002121A2" w:rsidP="00E237EF">
      <w:pPr>
        <w:pStyle w:val="a3"/>
        <w:numPr>
          <w:ilvl w:val="0"/>
          <w:numId w:val="2"/>
        </w:numPr>
        <w:ind w:leftChars="0"/>
        <w:rPr>
          <w:rFonts w:ascii="Meiryo UI" w:eastAsia="Meiryo UI" w:hAnsi="Meiryo UI"/>
          <w:szCs w:val="21"/>
        </w:rPr>
      </w:pPr>
      <w:r w:rsidRPr="00E237EF">
        <w:rPr>
          <w:rFonts w:ascii="Meiryo UI" w:eastAsia="Meiryo UI" w:hAnsi="Meiryo UI" w:hint="eastAsia"/>
          <w:szCs w:val="21"/>
        </w:rPr>
        <w:t>名前空間の利用①</w:t>
      </w:r>
    </w:p>
    <w:p w:rsidR="002121A2" w:rsidRPr="00E237EF" w:rsidRDefault="002121A2" w:rsidP="00E237EF">
      <w:pPr>
        <w:pStyle w:val="a3"/>
        <w:ind w:leftChars="0" w:left="420"/>
        <w:rPr>
          <w:rFonts w:ascii="Meiryo UI" w:eastAsia="Meiryo UI" w:hAnsi="Meiryo UI"/>
          <w:color w:val="5B9BD5" w:themeColor="accent1"/>
          <w:szCs w:val="21"/>
        </w:rPr>
      </w:pPr>
      <w:r w:rsidRPr="00E237EF">
        <w:rPr>
          <w:rFonts w:ascii="Meiryo UI" w:eastAsia="Meiryo UI" w:hAnsi="Meiryo UI"/>
          <w:color w:val="5B9BD5" w:themeColor="accent1"/>
          <w:szCs w:val="21"/>
        </w:rPr>
        <w:t>using namespace (名前空間名);</w:t>
      </w:r>
    </w:p>
    <w:p w:rsidR="002121A2" w:rsidRPr="00E237EF" w:rsidRDefault="002121A2" w:rsidP="00E237EF">
      <w:pPr>
        <w:pStyle w:val="a3"/>
        <w:ind w:leftChars="0" w:left="420"/>
        <w:rPr>
          <w:rFonts w:ascii="Meiryo UI" w:eastAsia="Meiryo UI" w:hAnsi="Meiryo UI"/>
          <w:color w:val="000000" w:themeColor="text1"/>
          <w:szCs w:val="21"/>
        </w:rPr>
      </w:pPr>
      <w:r w:rsidRPr="00E237EF">
        <w:rPr>
          <w:rFonts w:ascii="Meiryo UI" w:eastAsia="Meiryo UI" w:hAnsi="Meiryo UI" w:hint="eastAsia"/>
          <w:color w:val="000000" w:themeColor="text1"/>
          <w:szCs w:val="21"/>
        </w:rPr>
        <w:lastRenderedPageBreak/>
        <w:t>名前空間の利用②</w:t>
      </w:r>
    </w:p>
    <w:p w:rsidR="002121A2" w:rsidRPr="00E237EF" w:rsidRDefault="002121A2" w:rsidP="00E237EF">
      <w:pPr>
        <w:pStyle w:val="a3"/>
        <w:ind w:leftChars="0" w:left="420"/>
        <w:rPr>
          <w:rFonts w:ascii="Meiryo UI" w:eastAsia="Meiryo UI" w:hAnsi="Meiryo UI"/>
          <w:color w:val="5B9BD5" w:themeColor="accent1"/>
          <w:szCs w:val="21"/>
        </w:rPr>
      </w:pPr>
      <w:r w:rsidRPr="00E237EF">
        <w:rPr>
          <w:rFonts w:ascii="Meiryo UI" w:eastAsia="Meiryo UI" w:hAnsi="Meiryo UI"/>
          <w:color w:val="5B9BD5" w:themeColor="accent1"/>
          <w:szCs w:val="21"/>
        </w:rPr>
        <w:t>(名前空間名)::(変数名・クラス名など）</w:t>
      </w:r>
      <w:r w:rsidRPr="00E237EF">
        <w:rPr>
          <w:rFonts w:ascii="Meiryo UI" w:eastAsia="Meiryo UI" w:hAnsi="Meiryo UI" w:hint="eastAsia"/>
          <w:color w:val="000000" w:themeColor="text1"/>
          <w:szCs w:val="21"/>
        </w:rPr>
        <w:t>（using namespace要らない）</w:t>
      </w:r>
    </w:p>
    <w:p w:rsidR="002121A2" w:rsidRPr="00E237EF" w:rsidRDefault="002121A2" w:rsidP="002121A2">
      <w:pPr>
        <w:pStyle w:val="a3"/>
        <w:numPr>
          <w:ilvl w:val="0"/>
          <w:numId w:val="2"/>
        </w:numPr>
        <w:ind w:leftChars="0"/>
        <w:rPr>
          <w:rFonts w:ascii="Meiryo UI" w:eastAsia="Meiryo UI" w:hAnsi="Meiryo UI"/>
          <w:szCs w:val="21"/>
        </w:rPr>
      </w:pPr>
      <w:r w:rsidRPr="00E237EF">
        <w:rPr>
          <w:rFonts w:ascii="Meiryo UI" w:eastAsia="Meiryo UI" w:hAnsi="Meiryo UI" w:hint="eastAsia"/>
          <w:szCs w:val="21"/>
        </w:rPr>
        <w:t>名前空間には、</w:t>
      </w:r>
      <w:r w:rsidRPr="00E237EF">
        <w:rPr>
          <w:rFonts w:ascii="Meiryo UI" w:eastAsia="Meiryo UI" w:hAnsi="Meiryo UI" w:hint="eastAsia"/>
          <w:color w:val="FF0000"/>
          <w:szCs w:val="21"/>
        </w:rPr>
        <w:t>ユーザーが独自に定義する</w:t>
      </w:r>
      <w:r w:rsidRPr="00E237EF">
        <w:rPr>
          <w:rFonts w:ascii="Meiryo UI" w:eastAsia="Meiryo UI" w:hAnsi="Meiryo UI" w:hint="eastAsia"/>
          <w:szCs w:val="21"/>
        </w:rPr>
        <w:t>ものと、もともと</w:t>
      </w:r>
      <w:r w:rsidRPr="00E237EF">
        <w:rPr>
          <w:rFonts w:ascii="Meiryo UI" w:eastAsia="Meiryo UI" w:hAnsi="Meiryo UI"/>
          <w:szCs w:val="21"/>
        </w:rPr>
        <w:t>C++言語に備わっているものがあります。後者のものの、</w:t>
      </w:r>
      <w:r w:rsidRPr="00E237EF">
        <w:rPr>
          <w:rFonts w:ascii="Meiryo UI" w:eastAsia="Meiryo UI" w:hAnsi="Meiryo UI"/>
          <w:color w:val="FF0000"/>
          <w:szCs w:val="21"/>
        </w:rPr>
        <w:t>標準名前空間</w:t>
      </w:r>
      <w:r w:rsidRPr="00E237EF">
        <w:rPr>
          <w:rFonts w:ascii="Meiryo UI" w:eastAsia="Meiryo UI" w:hAnsi="Meiryo UI"/>
          <w:szCs w:val="21"/>
        </w:rPr>
        <w:t>と呼び、</w:t>
      </w:r>
      <w:proofErr w:type="spellStart"/>
      <w:r w:rsidRPr="00E237EF">
        <w:rPr>
          <w:rFonts w:ascii="Meiryo UI" w:eastAsia="Meiryo UI" w:hAnsi="Meiryo UI"/>
          <w:szCs w:val="21"/>
        </w:rPr>
        <w:t>std</w:t>
      </w:r>
      <w:proofErr w:type="spellEnd"/>
      <w:r w:rsidRPr="00E237EF">
        <w:rPr>
          <w:rFonts w:ascii="Meiryo UI" w:eastAsia="Meiryo UI" w:hAnsi="Meiryo UI"/>
          <w:szCs w:val="21"/>
        </w:rPr>
        <w:t>と表記します。</w:t>
      </w:r>
    </w:p>
    <w:p w:rsidR="002121A2" w:rsidRPr="00E237EF" w:rsidRDefault="002121A2" w:rsidP="002121A2">
      <w:pPr>
        <w:pStyle w:val="a3"/>
        <w:numPr>
          <w:ilvl w:val="0"/>
          <w:numId w:val="2"/>
        </w:numPr>
        <w:ind w:leftChars="0"/>
        <w:rPr>
          <w:rFonts w:ascii="Meiryo UI" w:eastAsia="Meiryo UI" w:hAnsi="Meiryo UI"/>
          <w:szCs w:val="21"/>
        </w:rPr>
      </w:pPr>
      <w:r w:rsidRPr="00E237EF">
        <w:rPr>
          <w:rFonts w:ascii="Meiryo UI" w:eastAsia="Meiryo UI" w:hAnsi="Meiryo UI" w:hint="eastAsia"/>
          <w:szCs w:val="21"/>
        </w:rPr>
        <w:t>名前空間という概念を用意し、</w:t>
      </w:r>
      <w:r w:rsidRPr="00263EE8">
        <w:rPr>
          <w:rFonts w:ascii="Meiryo UI" w:eastAsia="Meiryo UI" w:hAnsi="Meiryo UI" w:hint="eastAsia"/>
          <w:color w:val="FF0000"/>
          <w:szCs w:val="21"/>
        </w:rPr>
        <w:t>名前空間が違えば、同じ名前を用いてもよい</w:t>
      </w:r>
      <w:r w:rsidRPr="00E237EF">
        <w:rPr>
          <w:rFonts w:ascii="Meiryo UI" w:eastAsia="Meiryo UI" w:hAnsi="Meiryo UI" w:hint="eastAsia"/>
          <w:szCs w:val="21"/>
        </w:rPr>
        <w:t>、というルールを作ったわけです。</w:t>
      </w:r>
    </w:p>
    <w:p w:rsidR="002121A2" w:rsidRPr="00E237EF" w:rsidRDefault="002121A2" w:rsidP="002121A2">
      <w:pPr>
        <w:pStyle w:val="a3"/>
        <w:ind w:leftChars="0" w:left="420"/>
        <w:rPr>
          <w:rFonts w:ascii="Meiryo UI" w:eastAsia="Meiryo UI" w:hAnsi="Meiryo UI"/>
          <w:szCs w:val="21"/>
        </w:rPr>
      </w:pPr>
      <w:r w:rsidRPr="00E237EF">
        <w:rPr>
          <w:rFonts w:ascii="Meiryo UI" w:eastAsia="Meiryo UI" w:hAnsi="Meiryo UI" w:hint="eastAsia"/>
          <w:szCs w:val="21"/>
        </w:rPr>
        <w:t>たとえば、ゲームの開発現場で、二人のプログラマーがたまたま</w:t>
      </w:r>
      <w:r w:rsidRPr="00E237EF">
        <w:rPr>
          <w:rFonts w:ascii="Meiryo UI" w:eastAsia="Meiryo UI" w:hAnsi="Meiryo UI"/>
          <w:szCs w:val="21"/>
        </w:rPr>
        <w:t>power変数を使用していたとします。</w:t>
      </w:r>
    </w:p>
    <w:p w:rsidR="002121A2" w:rsidRPr="00E237EF" w:rsidRDefault="002121A2" w:rsidP="002121A2">
      <w:pPr>
        <w:rPr>
          <w:rFonts w:ascii="Meiryo UI" w:eastAsia="Meiryo UI" w:hAnsi="Meiryo UI"/>
          <w:szCs w:val="21"/>
        </w:rPr>
      </w:pPr>
    </w:p>
    <w:p w:rsidR="002121A2" w:rsidRPr="00E237EF" w:rsidRDefault="002121A2" w:rsidP="00E237EF">
      <w:pPr>
        <w:spacing w:afterLines="50" w:after="180"/>
        <w:rPr>
          <w:rFonts w:ascii="Meiryo UI" w:eastAsia="Meiryo UI" w:hAnsi="Meiryo UI"/>
          <w:szCs w:val="21"/>
        </w:rPr>
      </w:pPr>
      <w:r w:rsidRPr="00E237EF">
        <w:rPr>
          <w:rFonts w:ascii="Meiryo UI" w:eastAsia="Meiryo UI" w:hAnsi="Meiryo UI" w:hint="eastAsia"/>
          <w:szCs w:val="21"/>
        </w:rPr>
        <w:t>■</w:t>
      </w:r>
      <w:r w:rsidRPr="00E237EF">
        <w:rPr>
          <w:rFonts w:ascii="Meiryo UI" w:eastAsia="Meiryo UI" w:hAnsi="Meiryo UI"/>
          <w:szCs w:val="21"/>
        </w:rPr>
        <w:t>stringと文字列</w:t>
      </w:r>
    </w:p>
    <w:p w:rsidR="002121A2" w:rsidRPr="00E237EF" w:rsidRDefault="002121A2" w:rsidP="002121A2">
      <w:pPr>
        <w:pStyle w:val="a3"/>
        <w:numPr>
          <w:ilvl w:val="0"/>
          <w:numId w:val="3"/>
        </w:numPr>
        <w:ind w:leftChars="0"/>
        <w:rPr>
          <w:rFonts w:ascii="Meiryo UI" w:eastAsia="Meiryo UI" w:hAnsi="Meiryo UI"/>
          <w:szCs w:val="21"/>
        </w:rPr>
      </w:pPr>
      <w:r w:rsidRPr="00E237EF">
        <w:rPr>
          <w:rFonts w:ascii="Meiryo UI" w:eastAsia="Meiryo UI" w:hAnsi="Meiryo UI"/>
          <w:szCs w:val="21"/>
        </w:rPr>
        <w:t>C++言語では、文字列の操作を行うstringというクラスが存在します。</w:t>
      </w:r>
    </w:p>
    <w:p w:rsidR="002121A2" w:rsidRPr="00E237EF" w:rsidRDefault="002121A2" w:rsidP="002121A2">
      <w:pPr>
        <w:pStyle w:val="a3"/>
        <w:numPr>
          <w:ilvl w:val="0"/>
          <w:numId w:val="3"/>
        </w:numPr>
        <w:ind w:leftChars="0"/>
        <w:rPr>
          <w:rFonts w:ascii="Meiryo UI" w:eastAsia="Meiryo UI" w:hAnsi="Meiryo UI"/>
          <w:szCs w:val="21"/>
        </w:rPr>
      </w:pPr>
      <w:r w:rsidRPr="00E237EF">
        <w:rPr>
          <w:rFonts w:ascii="Meiryo UI" w:eastAsia="Meiryo UI" w:hAnsi="Meiryo UI" w:hint="eastAsia"/>
          <w:szCs w:val="21"/>
        </w:rPr>
        <w:t>ヘッダファイル</w:t>
      </w:r>
      <w:r w:rsidRPr="00E237EF">
        <w:rPr>
          <w:rFonts w:ascii="Meiryo UI" w:eastAsia="Meiryo UI" w:hAnsi="Meiryo UI"/>
          <w:szCs w:val="21"/>
        </w:rPr>
        <w:t>stringをインクルードする必要があります。</w:t>
      </w:r>
    </w:p>
    <w:p w:rsidR="002121A2" w:rsidRPr="00E237EF" w:rsidRDefault="002121A2" w:rsidP="002121A2">
      <w:pPr>
        <w:ind w:firstLineChars="200" w:firstLine="420"/>
        <w:rPr>
          <w:rFonts w:ascii="Meiryo UI" w:eastAsia="Meiryo UI" w:hAnsi="Meiryo UI"/>
          <w:color w:val="FF0000"/>
          <w:szCs w:val="21"/>
        </w:rPr>
      </w:pPr>
      <w:r w:rsidRPr="00E237EF">
        <w:rPr>
          <w:rFonts w:ascii="Meiryo UI" w:eastAsia="Meiryo UI" w:hAnsi="Meiryo UI"/>
          <w:color w:val="FF0000"/>
          <w:szCs w:val="21"/>
        </w:rPr>
        <w:t>#include &lt;string&gt;</w:t>
      </w:r>
    </w:p>
    <w:p w:rsidR="00E237EF" w:rsidRPr="00E237EF" w:rsidRDefault="00E237EF" w:rsidP="002121A2">
      <w:pPr>
        <w:rPr>
          <w:rFonts w:ascii="Meiryo UI" w:eastAsia="Meiryo UI" w:hAnsi="Meiryo UI"/>
          <w:szCs w:val="21"/>
        </w:rPr>
      </w:pPr>
    </w:p>
    <w:p w:rsidR="00CE6F6F" w:rsidRPr="00E237EF" w:rsidRDefault="00E237EF" w:rsidP="00E237EF">
      <w:pPr>
        <w:spacing w:afterLines="50" w:after="180"/>
        <w:rPr>
          <w:rFonts w:ascii="Meiryo UI" w:eastAsia="Meiryo UI" w:hAnsi="Meiryo UI"/>
          <w:szCs w:val="21"/>
        </w:rPr>
      </w:pPr>
      <w:r w:rsidRPr="00E237EF">
        <w:rPr>
          <w:rFonts w:ascii="Meiryo UI" w:eastAsia="Meiryo UI" w:hAnsi="Meiryo UI" w:hint="eastAsia"/>
          <w:szCs w:val="21"/>
        </w:rPr>
        <w:t>■クラス</w:t>
      </w:r>
    </w:p>
    <w:p w:rsidR="00BE3547" w:rsidRPr="00BE3547" w:rsidRDefault="002F730A" w:rsidP="00BE3547">
      <w:pPr>
        <w:pStyle w:val="a3"/>
        <w:numPr>
          <w:ilvl w:val="0"/>
          <w:numId w:val="4"/>
        </w:numPr>
        <w:ind w:leftChars="0"/>
        <w:rPr>
          <w:rFonts w:ascii="Meiryo UI" w:eastAsia="Meiryo UI" w:hAnsi="Meiryo UI"/>
          <w:szCs w:val="21"/>
          <w:u w:val="single"/>
        </w:rPr>
      </w:pPr>
      <w:r>
        <w:rPr>
          <w:rFonts w:ascii="Meiryo UI" w:eastAsia="Meiryo UI" w:hAnsi="Meiryo UI" w:hint="eastAsia"/>
          <w:szCs w:val="21"/>
          <w:u w:val="single"/>
        </w:rPr>
        <w:t>クラスの変数　＝　インスタンス</w:t>
      </w:r>
      <w:r w:rsidR="00BE3547" w:rsidRPr="00BE3547">
        <w:rPr>
          <w:rFonts w:ascii="Meiryo UI" w:eastAsia="Meiryo UI" w:hAnsi="Meiryo UI" w:hint="eastAsia"/>
          <w:szCs w:val="21"/>
          <w:u w:val="single"/>
        </w:rPr>
        <w:t xml:space="preserve">　＝　オブジェクト</w:t>
      </w:r>
    </w:p>
    <w:p w:rsidR="00CE6F6F" w:rsidRDefault="00E237EF" w:rsidP="007C6458">
      <w:pPr>
        <w:pStyle w:val="a3"/>
        <w:numPr>
          <w:ilvl w:val="0"/>
          <w:numId w:val="4"/>
        </w:numPr>
        <w:ind w:leftChars="0"/>
        <w:rPr>
          <w:rFonts w:ascii="Meiryo UI" w:eastAsia="Meiryo UI" w:hAnsi="Meiryo UI"/>
          <w:szCs w:val="21"/>
        </w:rPr>
      </w:pPr>
      <w:r w:rsidRPr="00E237EF">
        <w:rPr>
          <w:rFonts w:ascii="Meiryo UI" w:eastAsia="Meiryo UI" w:hAnsi="Meiryo UI"/>
          <w:szCs w:val="21"/>
        </w:rPr>
        <w:t>C++言語におけるクラスは、C言語の構造体とよく似ています。構造体は、複数の変数を１つにまとめたものでした。</w:t>
      </w:r>
      <w:r w:rsidRPr="00E237EF">
        <w:rPr>
          <w:rFonts w:ascii="Meiryo UI" w:eastAsia="Meiryo UI" w:hAnsi="Meiryo UI" w:hint="eastAsia"/>
          <w:szCs w:val="21"/>
        </w:rPr>
        <w:t>それに対し、クラスは、構造体の中に、さらに関数まで加えたものだといえばわかり易いでしょう。つまり、メンバとして</w:t>
      </w:r>
      <w:r w:rsidR="007C6458" w:rsidRPr="007C6458">
        <w:rPr>
          <w:rFonts w:ascii="Meiryo UI" w:eastAsia="Meiryo UI" w:hAnsi="Meiryo UI" w:hint="eastAsia"/>
          <w:color w:val="FF0000"/>
          <w:szCs w:val="21"/>
        </w:rPr>
        <w:t>メンバ変数</w:t>
      </w:r>
      <w:r w:rsidRPr="00E237EF">
        <w:rPr>
          <w:rFonts w:ascii="Meiryo UI" w:eastAsia="Meiryo UI" w:hAnsi="Meiryo UI" w:hint="eastAsia"/>
          <w:szCs w:val="21"/>
        </w:rPr>
        <w:t>と</w:t>
      </w:r>
      <w:r w:rsidR="007C6458" w:rsidRPr="007C6458">
        <w:rPr>
          <w:rFonts w:ascii="Meiryo UI" w:eastAsia="Meiryo UI" w:hAnsi="Meiryo UI" w:hint="eastAsia"/>
          <w:color w:val="FF0000"/>
          <w:szCs w:val="21"/>
        </w:rPr>
        <w:t>メンバ</w:t>
      </w:r>
      <w:r w:rsidRPr="00E237EF">
        <w:rPr>
          <w:rFonts w:ascii="Meiryo UI" w:eastAsia="Meiryo UI" w:hAnsi="Meiryo UI" w:hint="eastAsia"/>
          <w:color w:val="FF0000"/>
          <w:szCs w:val="21"/>
        </w:rPr>
        <w:t>関数</w:t>
      </w:r>
      <w:r w:rsidR="007C6458">
        <w:rPr>
          <w:rFonts w:ascii="Meiryo UI" w:eastAsia="Meiryo UI" w:hAnsi="Meiryo UI" w:hint="eastAsia"/>
          <w:color w:val="FF0000"/>
          <w:szCs w:val="21"/>
        </w:rPr>
        <w:t>(</w:t>
      </w:r>
      <w:r w:rsidR="007C6458" w:rsidRPr="007C6458">
        <w:rPr>
          <w:rFonts w:ascii="Meiryo UI" w:eastAsia="Meiryo UI" w:hAnsi="Meiryo UI" w:hint="eastAsia"/>
          <w:color w:val="FF0000"/>
          <w:szCs w:val="21"/>
        </w:rPr>
        <w:t>メソッドとも呼ばれます</w:t>
      </w:r>
      <w:r w:rsidR="007C6458">
        <w:rPr>
          <w:rFonts w:ascii="Meiryo UI" w:eastAsia="Meiryo UI" w:hAnsi="Meiryo UI" w:hint="eastAsia"/>
          <w:color w:val="FF0000"/>
          <w:szCs w:val="21"/>
        </w:rPr>
        <w:t>)</w:t>
      </w:r>
      <w:r w:rsidRPr="00E237EF">
        <w:rPr>
          <w:rFonts w:ascii="Meiryo UI" w:eastAsia="Meiryo UI" w:hAnsi="Meiryo UI" w:hint="eastAsia"/>
          <w:szCs w:val="21"/>
        </w:rPr>
        <w:t>の両方を含めることができるという構造です。</w:t>
      </w:r>
    </w:p>
    <w:p w:rsidR="00E237EF" w:rsidRDefault="007C6458" w:rsidP="007C6458">
      <w:pPr>
        <w:pStyle w:val="a3"/>
        <w:numPr>
          <w:ilvl w:val="0"/>
          <w:numId w:val="4"/>
        </w:numPr>
        <w:ind w:leftChars="0"/>
        <w:rPr>
          <w:rFonts w:ascii="Meiryo UI" w:eastAsia="Meiryo UI" w:hAnsi="Meiryo UI"/>
          <w:szCs w:val="21"/>
        </w:rPr>
      </w:pPr>
      <w:r w:rsidRPr="007C6458">
        <w:rPr>
          <w:rFonts w:ascii="Meiryo UI" w:eastAsia="Meiryo UI" w:hAnsi="Meiryo UI"/>
          <w:szCs w:val="21"/>
        </w:rPr>
        <w:t>publicとprivateというキーワードは、アクセス修飾子（しゅうしょくし）と言います。</w:t>
      </w:r>
      <w:r w:rsidRPr="007C6458">
        <w:rPr>
          <w:rFonts w:ascii="Meiryo UI" w:eastAsia="Meiryo UI" w:hAnsi="Meiryo UI"/>
          <w:color w:val="FF0000"/>
          <w:szCs w:val="21"/>
        </w:rPr>
        <w:t>メンバ関数</w:t>
      </w:r>
      <w:r w:rsidRPr="007C6458">
        <w:rPr>
          <w:rFonts w:ascii="Meiryo UI" w:eastAsia="Meiryo UI" w:hAnsi="Meiryo UI"/>
          <w:szCs w:val="21"/>
        </w:rPr>
        <w:t>の宣言の前に</w:t>
      </w:r>
      <w:r w:rsidRPr="007C6458">
        <w:rPr>
          <w:rFonts w:ascii="Meiryo UI" w:eastAsia="Meiryo UI" w:hAnsi="Meiryo UI"/>
          <w:color w:val="FF0000"/>
          <w:szCs w:val="21"/>
        </w:rPr>
        <w:t>public</w:t>
      </w:r>
      <w:r w:rsidRPr="007C6458">
        <w:rPr>
          <w:rFonts w:ascii="Meiryo UI" w:eastAsia="Meiryo UI" w:hAnsi="Meiryo UI"/>
          <w:szCs w:val="21"/>
        </w:rPr>
        <w:t>、</w:t>
      </w:r>
      <w:r w:rsidRPr="007C6458">
        <w:rPr>
          <w:rFonts w:ascii="Meiryo UI" w:eastAsia="Meiryo UI" w:hAnsi="Meiryo UI"/>
          <w:color w:val="FF0000"/>
          <w:szCs w:val="21"/>
        </w:rPr>
        <w:t>メンバ変数</w:t>
      </w:r>
      <w:r w:rsidRPr="007C6458">
        <w:rPr>
          <w:rFonts w:ascii="Meiryo UI" w:eastAsia="Meiryo UI" w:hAnsi="Meiryo UI"/>
          <w:szCs w:val="21"/>
        </w:rPr>
        <w:t>の宣言の前に</w:t>
      </w:r>
      <w:r w:rsidRPr="007C6458">
        <w:rPr>
          <w:rFonts w:ascii="Meiryo UI" w:eastAsia="Meiryo UI" w:hAnsi="Meiryo UI"/>
          <w:color w:val="FF0000"/>
          <w:szCs w:val="21"/>
        </w:rPr>
        <w:t>private</w:t>
      </w:r>
      <w:r w:rsidRPr="007C6458">
        <w:rPr>
          <w:rFonts w:ascii="Meiryo UI" w:eastAsia="Meiryo UI" w:hAnsi="Meiryo UI"/>
          <w:szCs w:val="21"/>
        </w:rPr>
        <w:t>と書くと思っておいて下さい。</w:t>
      </w:r>
    </w:p>
    <w:p w:rsidR="00BE3547" w:rsidRDefault="00BE3547" w:rsidP="00BE3547">
      <w:pPr>
        <w:pStyle w:val="a3"/>
        <w:numPr>
          <w:ilvl w:val="0"/>
          <w:numId w:val="4"/>
        </w:numPr>
        <w:ind w:leftChars="0"/>
        <w:rPr>
          <w:rFonts w:ascii="Meiryo UI" w:eastAsia="Meiryo UI" w:hAnsi="Meiryo UI"/>
          <w:szCs w:val="21"/>
        </w:rPr>
      </w:pPr>
      <w:r w:rsidRPr="00BE3547">
        <w:rPr>
          <w:rFonts w:ascii="Meiryo UI" w:eastAsia="Meiryo UI" w:hAnsi="Meiryo UI" w:hint="eastAsia"/>
          <w:szCs w:val="21"/>
        </w:rPr>
        <w:t>メンバ変数やメンバ関数を使うとき（アクセスするとき）</w:t>
      </w:r>
      <w:r>
        <w:rPr>
          <w:rFonts w:ascii="Meiryo UI" w:eastAsia="Meiryo UI" w:hAnsi="Meiryo UI" w:hint="eastAsia"/>
          <w:szCs w:val="21"/>
        </w:rPr>
        <w:t>は</w:t>
      </w:r>
      <w:r w:rsidRPr="00BE3547">
        <w:rPr>
          <w:rFonts w:ascii="Meiryo UI" w:eastAsia="Meiryo UI" w:hAnsi="Meiryo UI" w:hint="eastAsia"/>
          <w:szCs w:val="21"/>
        </w:rPr>
        <w:t>、</w:t>
      </w:r>
      <w:r w:rsidRPr="00BE3547">
        <w:rPr>
          <w:rFonts w:ascii="Meiryo UI" w:eastAsia="Meiryo UI" w:hAnsi="Meiryo UI" w:hint="eastAsia"/>
          <w:color w:val="FF0000"/>
          <w:szCs w:val="21"/>
        </w:rPr>
        <w:t>ドット演算子（</w:t>
      </w:r>
      <w:r w:rsidRPr="00BE3547">
        <w:rPr>
          <w:rFonts w:ascii="Meiryo UI" w:eastAsia="Meiryo UI" w:hAnsi="Meiryo UI"/>
          <w:color w:val="FF0000"/>
          <w:szCs w:val="21"/>
        </w:rPr>
        <w:t>.）</w:t>
      </w:r>
      <w:r w:rsidRPr="00BE3547">
        <w:rPr>
          <w:rFonts w:ascii="Meiryo UI" w:eastAsia="Meiryo UI" w:hAnsi="Meiryo UI" w:hint="eastAsia"/>
          <w:color w:val="000000" w:themeColor="text1"/>
          <w:szCs w:val="21"/>
        </w:rPr>
        <w:t>を使います</w:t>
      </w:r>
      <w:r>
        <w:rPr>
          <w:rFonts w:ascii="Meiryo UI" w:eastAsia="Meiryo UI" w:hAnsi="Meiryo UI" w:hint="eastAsia"/>
          <w:szCs w:val="21"/>
        </w:rPr>
        <w:t>。</w:t>
      </w:r>
      <w:r>
        <w:rPr>
          <w:rFonts w:ascii="Meiryo UI" w:eastAsia="Meiryo UI" w:hAnsi="Meiryo UI"/>
          <w:szCs w:val="21"/>
        </w:rPr>
        <w:t>また</w:t>
      </w:r>
      <w:r>
        <w:rPr>
          <w:rFonts w:ascii="Meiryo UI" w:eastAsia="Meiryo UI" w:hAnsi="Meiryo UI" w:hint="eastAsia"/>
          <w:szCs w:val="21"/>
        </w:rPr>
        <w:t>、</w:t>
      </w:r>
      <w:r w:rsidRPr="00BE3547">
        <w:rPr>
          <w:rFonts w:ascii="Meiryo UI" w:eastAsia="Meiryo UI" w:hAnsi="Meiryo UI"/>
          <w:color w:val="FF0000"/>
          <w:szCs w:val="21"/>
        </w:rPr>
        <w:t>インスタンスへのポインタ</w:t>
      </w:r>
      <w:r w:rsidRPr="00BE3547">
        <w:rPr>
          <w:rFonts w:ascii="Meiryo UI" w:eastAsia="Meiryo UI" w:hAnsi="Meiryo UI"/>
          <w:szCs w:val="21"/>
        </w:rPr>
        <w:t>を経由するときは</w:t>
      </w:r>
      <w:r w:rsidRPr="00BE3547">
        <w:rPr>
          <w:rFonts w:ascii="Meiryo UI" w:eastAsia="Meiryo UI" w:hAnsi="Meiryo UI"/>
          <w:color w:val="FF0000"/>
          <w:szCs w:val="21"/>
        </w:rPr>
        <w:t>アロー演算子（-&gt;）</w:t>
      </w:r>
      <w:r w:rsidRPr="00BE3547">
        <w:rPr>
          <w:rFonts w:ascii="Meiryo UI" w:eastAsia="Meiryo UI" w:hAnsi="Meiryo UI"/>
          <w:szCs w:val="21"/>
        </w:rPr>
        <w:t>を使います。</w:t>
      </w:r>
    </w:p>
    <w:p w:rsidR="00BE3547" w:rsidRDefault="009C6CB7" w:rsidP="009C6CB7">
      <w:pPr>
        <w:pStyle w:val="a3"/>
        <w:numPr>
          <w:ilvl w:val="0"/>
          <w:numId w:val="4"/>
        </w:numPr>
        <w:ind w:leftChars="0"/>
        <w:rPr>
          <w:rFonts w:ascii="Meiryo UI" w:eastAsia="Meiryo UI" w:hAnsi="Meiryo UI"/>
          <w:szCs w:val="21"/>
        </w:rPr>
      </w:pPr>
      <w:r w:rsidRPr="009C6CB7">
        <w:rPr>
          <w:rFonts w:ascii="Meiryo UI" w:eastAsia="Meiryo UI" w:hAnsi="Meiryo UI" w:hint="eastAsia"/>
          <w:szCs w:val="21"/>
        </w:rPr>
        <w:t>通常、クラス宣言は、ヘッダファイルの中で行います。</w:t>
      </w:r>
      <w:r>
        <w:rPr>
          <w:rFonts w:ascii="Meiryo UI" w:eastAsia="Meiryo UI" w:hAnsi="Meiryo UI" w:hint="eastAsia"/>
          <w:szCs w:val="21"/>
        </w:rPr>
        <w:t>（.</w:t>
      </w:r>
      <w:proofErr w:type="spellStart"/>
      <w:r w:rsidR="00BE3547">
        <w:rPr>
          <w:rFonts w:ascii="Meiryo UI" w:eastAsia="Meiryo UI" w:hAnsi="Meiryo UI" w:hint="eastAsia"/>
          <w:szCs w:val="21"/>
        </w:rPr>
        <w:t>hpp</w:t>
      </w:r>
      <w:proofErr w:type="spellEnd"/>
      <w:r>
        <w:rPr>
          <w:rFonts w:ascii="Meiryo UI" w:eastAsia="Meiryo UI" w:hAnsi="Meiryo UI" w:hint="eastAsia"/>
          <w:szCs w:val="21"/>
        </w:rPr>
        <w:t>）</w:t>
      </w:r>
    </w:p>
    <w:p w:rsidR="00BE3547" w:rsidRDefault="00845435" w:rsidP="00845435">
      <w:pPr>
        <w:pStyle w:val="a3"/>
        <w:numPr>
          <w:ilvl w:val="0"/>
          <w:numId w:val="4"/>
        </w:numPr>
        <w:ind w:leftChars="0"/>
        <w:rPr>
          <w:rFonts w:ascii="Meiryo UI" w:eastAsia="Meiryo UI" w:hAnsi="Meiryo UI"/>
          <w:szCs w:val="21"/>
        </w:rPr>
      </w:pPr>
      <w:r>
        <w:rPr>
          <w:rFonts w:ascii="Meiryo UI" w:eastAsia="Meiryo UI" w:hAnsi="Meiryo UI" w:hint="eastAsia"/>
          <w:szCs w:val="21"/>
        </w:rPr>
        <w:t>宣言時は(</w:t>
      </w:r>
      <w:r>
        <w:rPr>
          <w:rFonts w:ascii="Meiryo UI" w:eastAsia="Meiryo UI" w:hAnsi="Meiryo UI"/>
          <w:szCs w:val="21"/>
        </w:rPr>
        <w:t>.</w:t>
      </w:r>
      <w:proofErr w:type="spellStart"/>
      <w:r>
        <w:rPr>
          <w:rFonts w:ascii="Meiryo UI" w:eastAsia="Meiryo UI" w:hAnsi="Meiryo UI"/>
          <w:szCs w:val="21"/>
        </w:rPr>
        <w:t>hpp</w:t>
      </w:r>
      <w:proofErr w:type="spellEnd"/>
      <w:r>
        <w:rPr>
          <w:rFonts w:ascii="Meiryo UI" w:eastAsia="Meiryo UI" w:hAnsi="Meiryo UI" w:hint="eastAsia"/>
          <w:szCs w:val="21"/>
        </w:rPr>
        <w:t>)、</w:t>
      </w:r>
      <w:r w:rsidRPr="00845435">
        <w:rPr>
          <w:rFonts w:ascii="Meiryo UI" w:eastAsia="Meiryo UI" w:hAnsi="Meiryo UI"/>
          <w:szCs w:val="21"/>
          <w:u w:val="single"/>
        </w:rPr>
        <w:t>void set(</w:t>
      </w:r>
      <w:proofErr w:type="spellStart"/>
      <w:r w:rsidRPr="00845435">
        <w:rPr>
          <w:rFonts w:ascii="Meiryo UI" w:eastAsia="Meiryo UI" w:hAnsi="Meiryo UI"/>
          <w:szCs w:val="21"/>
          <w:u w:val="single"/>
        </w:rPr>
        <w:t>int</w:t>
      </w:r>
      <w:proofErr w:type="spellEnd"/>
      <w:r w:rsidRPr="00845435">
        <w:rPr>
          <w:rFonts w:ascii="Meiryo UI" w:eastAsia="Meiryo UI" w:hAnsi="Meiryo UI"/>
          <w:szCs w:val="21"/>
          <w:u w:val="single"/>
        </w:rPr>
        <w:t xml:space="preserve"> </w:t>
      </w:r>
      <w:proofErr w:type="spellStart"/>
      <w:r w:rsidRPr="00845435">
        <w:rPr>
          <w:rFonts w:ascii="Meiryo UI" w:eastAsia="Meiryo UI" w:hAnsi="Meiryo UI"/>
          <w:szCs w:val="21"/>
          <w:u w:val="single"/>
        </w:rPr>
        <w:t>num</w:t>
      </w:r>
      <w:proofErr w:type="spellEnd"/>
      <w:r w:rsidRPr="00845435">
        <w:rPr>
          <w:rFonts w:ascii="Meiryo UI" w:eastAsia="Meiryo UI" w:hAnsi="Meiryo UI"/>
          <w:szCs w:val="21"/>
          <w:u w:val="single"/>
        </w:rPr>
        <w:t>)</w:t>
      </w:r>
      <w:r>
        <w:rPr>
          <w:rFonts w:ascii="Meiryo UI" w:eastAsia="Meiryo UI" w:hAnsi="Meiryo UI"/>
          <w:szCs w:val="21"/>
        </w:rPr>
        <w:t xml:space="preserve"> </w:t>
      </w:r>
      <w:r>
        <w:rPr>
          <w:rFonts w:ascii="Meiryo UI" w:eastAsia="Meiryo UI" w:hAnsi="Meiryo UI" w:hint="eastAsia"/>
          <w:szCs w:val="21"/>
        </w:rPr>
        <w:t>；　実装時は(</w:t>
      </w:r>
      <w:r>
        <w:rPr>
          <w:rFonts w:ascii="Meiryo UI" w:eastAsia="Meiryo UI" w:hAnsi="Meiryo UI"/>
          <w:szCs w:val="21"/>
        </w:rPr>
        <w:t>.</w:t>
      </w:r>
      <w:proofErr w:type="spellStart"/>
      <w:r>
        <w:rPr>
          <w:rFonts w:ascii="Meiryo UI" w:eastAsia="Meiryo UI" w:hAnsi="Meiryo UI"/>
          <w:szCs w:val="21"/>
        </w:rPr>
        <w:t>cpp</w:t>
      </w:r>
      <w:proofErr w:type="spellEnd"/>
      <w:r>
        <w:rPr>
          <w:rFonts w:ascii="Meiryo UI" w:eastAsia="Meiryo UI" w:hAnsi="Meiryo UI" w:hint="eastAsia"/>
          <w:szCs w:val="21"/>
        </w:rPr>
        <w:t>)、</w:t>
      </w:r>
      <w:r w:rsidRPr="00845435">
        <w:rPr>
          <w:rFonts w:ascii="Meiryo UI" w:eastAsia="Meiryo UI" w:hAnsi="Meiryo UI" w:hint="eastAsia"/>
          <w:color w:val="FF0000"/>
          <w:szCs w:val="21"/>
          <w:u w:val="single"/>
        </w:rPr>
        <w:t>クラス名</w:t>
      </w:r>
      <w:r w:rsidRPr="00845435">
        <w:rPr>
          <w:rFonts w:ascii="Meiryo UI" w:eastAsia="Meiryo UI" w:hAnsi="Meiryo UI"/>
          <w:color w:val="FF0000"/>
          <w:szCs w:val="21"/>
          <w:u w:val="single"/>
        </w:rPr>
        <w:t>::</w:t>
      </w:r>
      <w:r w:rsidRPr="00845435">
        <w:rPr>
          <w:rFonts w:ascii="Meiryo UI" w:eastAsia="Meiryo UI" w:hAnsi="Meiryo UI"/>
          <w:szCs w:val="21"/>
          <w:u w:val="single"/>
        </w:rPr>
        <w:t>set(</w:t>
      </w:r>
      <w:proofErr w:type="spellStart"/>
      <w:r w:rsidRPr="00845435">
        <w:rPr>
          <w:rFonts w:ascii="Meiryo UI" w:eastAsia="Meiryo UI" w:hAnsi="Meiryo UI"/>
          <w:szCs w:val="21"/>
          <w:u w:val="single"/>
        </w:rPr>
        <w:t>int</w:t>
      </w:r>
      <w:proofErr w:type="spellEnd"/>
      <w:r w:rsidRPr="00845435">
        <w:rPr>
          <w:rFonts w:ascii="Meiryo UI" w:eastAsia="Meiryo UI" w:hAnsi="Meiryo UI"/>
          <w:szCs w:val="21"/>
          <w:u w:val="single"/>
        </w:rPr>
        <w:t xml:space="preserve"> </w:t>
      </w:r>
      <w:proofErr w:type="spellStart"/>
      <w:r w:rsidRPr="00845435">
        <w:rPr>
          <w:rFonts w:ascii="Meiryo UI" w:eastAsia="Meiryo UI" w:hAnsi="Meiryo UI"/>
          <w:szCs w:val="21"/>
          <w:u w:val="single"/>
        </w:rPr>
        <w:t>num</w:t>
      </w:r>
      <w:proofErr w:type="spellEnd"/>
      <w:r w:rsidRPr="00845435">
        <w:rPr>
          <w:rFonts w:ascii="Meiryo UI" w:eastAsia="Meiryo UI" w:hAnsi="Meiryo UI"/>
          <w:szCs w:val="21"/>
          <w:u w:val="single"/>
        </w:rPr>
        <w:t>)</w:t>
      </w:r>
    </w:p>
    <w:p w:rsidR="00563EEB" w:rsidRPr="00CD6616" w:rsidRDefault="00563EEB" w:rsidP="00BE3547">
      <w:pPr>
        <w:rPr>
          <w:rFonts w:ascii="Meiryo UI" w:eastAsia="DengXian" w:hAnsi="Meiryo UI" w:hint="eastAsia"/>
          <w:szCs w:val="21"/>
          <w:lang w:eastAsia="zh-CN"/>
        </w:rPr>
      </w:pPr>
    </w:p>
    <w:p w:rsidR="00563EEB" w:rsidRDefault="002F730A" w:rsidP="006B7FCB">
      <w:pPr>
        <w:spacing w:afterLines="50" w:after="180"/>
        <w:rPr>
          <w:rFonts w:ascii="Meiryo UI" w:eastAsia="Meiryo UI" w:hAnsi="Meiryo UI"/>
          <w:szCs w:val="21"/>
        </w:rPr>
      </w:pPr>
      <w:r w:rsidRPr="00E237EF">
        <w:rPr>
          <w:rFonts w:ascii="Meiryo UI" w:eastAsia="Meiryo UI" w:hAnsi="Meiryo UI" w:hint="eastAsia"/>
          <w:szCs w:val="21"/>
        </w:rPr>
        <w:t>■</w:t>
      </w:r>
      <w:r w:rsidR="00563EEB" w:rsidRPr="00563EEB">
        <w:rPr>
          <w:rFonts w:ascii="Meiryo UI" w:eastAsia="Meiryo UI" w:hAnsi="Meiryo UI" w:hint="eastAsia"/>
          <w:szCs w:val="21"/>
        </w:rPr>
        <w:t>アクセス指定子</w:t>
      </w:r>
      <w:r w:rsidR="00563EEB">
        <w:rPr>
          <w:rFonts w:ascii="Meiryo UI" w:eastAsia="Meiryo UI" w:hAnsi="Meiryo UI" w:hint="eastAsia"/>
          <w:szCs w:val="21"/>
        </w:rPr>
        <w:t>、</w:t>
      </w:r>
      <w:r w:rsidR="00563EEB" w:rsidRPr="00563EEB">
        <w:rPr>
          <w:rFonts w:ascii="Meiryo UI" w:eastAsia="Meiryo UI" w:hAnsi="Meiryo UI" w:hint="eastAsia"/>
          <w:szCs w:val="21"/>
        </w:rPr>
        <w:t>アクセス修飾子（しゅうしょくし）</w:t>
      </w:r>
    </w:p>
    <w:p w:rsidR="00563EEB" w:rsidRPr="00563EEB" w:rsidRDefault="00563EEB" w:rsidP="00563EEB">
      <w:pPr>
        <w:pStyle w:val="a3"/>
        <w:numPr>
          <w:ilvl w:val="0"/>
          <w:numId w:val="5"/>
        </w:numPr>
        <w:ind w:leftChars="0"/>
        <w:rPr>
          <w:rFonts w:ascii="Meiryo UI" w:eastAsia="Meiryo UI" w:hAnsi="Meiryo UI"/>
          <w:szCs w:val="21"/>
        </w:rPr>
      </w:pPr>
      <w:r w:rsidRPr="00563EEB">
        <w:rPr>
          <w:rFonts w:ascii="Meiryo UI" w:eastAsia="Meiryo UI" w:hAnsi="Meiryo UI"/>
          <w:szCs w:val="21"/>
        </w:rPr>
        <w:t>Public</w:t>
      </w:r>
      <w:r w:rsidRPr="00563EEB">
        <w:rPr>
          <w:rFonts w:ascii="Meiryo UI" w:eastAsia="Meiryo UI" w:hAnsi="Meiryo UI" w:hint="eastAsia"/>
          <w:szCs w:val="21"/>
        </w:rPr>
        <w:t xml:space="preserve">　</w:t>
      </w:r>
      <w:r w:rsidRPr="00563EEB">
        <w:rPr>
          <w:rFonts w:ascii="Meiryo UI" w:eastAsia="Meiryo UI" w:hAnsi="Meiryo UI"/>
          <w:szCs w:val="21"/>
        </w:rPr>
        <w:t>すべての範囲から呼び出し・読み出し可能</w:t>
      </w:r>
    </w:p>
    <w:p w:rsidR="00563EEB" w:rsidRDefault="00563EEB" w:rsidP="00563EEB">
      <w:pPr>
        <w:pStyle w:val="a3"/>
        <w:numPr>
          <w:ilvl w:val="0"/>
          <w:numId w:val="5"/>
        </w:numPr>
        <w:ind w:leftChars="0"/>
        <w:rPr>
          <w:rFonts w:ascii="Meiryo UI" w:eastAsia="Meiryo UI" w:hAnsi="Meiryo UI"/>
          <w:szCs w:val="21"/>
        </w:rPr>
      </w:pPr>
      <w:r>
        <w:rPr>
          <w:rFonts w:ascii="Meiryo UI" w:eastAsia="Meiryo UI" w:hAnsi="Meiryo UI"/>
          <w:szCs w:val="21"/>
        </w:rPr>
        <w:t>Private</w:t>
      </w:r>
      <w:r>
        <w:rPr>
          <w:rFonts w:ascii="Meiryo UI" w:eastAsia="Meiryo UI" w:hAnsi="Meiryo UI" w:hint="eastAsia"/>
          <w:szCs w:val="21"/>
        </w:rPr>
        <w:t xml:space="preserve">　</w:t>
      </w:r>
      <w:r w:rsidRPr="00563EEB">
        <w:rPr>
          <w:rFonts w:ascii="Meiryo UI" w:eastAsia="Meiryo UI" w:hAnsi="Meiryo UI"/>
          <w:szCs w:val="21"/>
        </w:rPr>
        <w:t>同一クラスまたは同一インスタンス内でのみアクセス可能</w:t>
      </w:r>
      <w:r>
        <w:rPr>
          <w:rFonts w:ascii="Meiryo UI" w:eastAsia="Meiryo UI" w:hAnsi="Meiryo UI" w:hint="eastAsia"/>
          <w:szCs w:val="21"/>
        </w:rPr>
        <w:t>。（</w:t>
      </w:r>
      <w:proofErr w:type="spellStart"/>
      <w:r>
        <w:rPr>
          <w:rFonts w:ascii="Meiryo UI" w:eastAsia="Meiryo UI" w:hAnsi="Meiryo UI" w:hint="eastAsia"/>
          <w:szCs w:val="21"/>
        </w:rPr>
        <w:t>eg</w:t>
      </w:r>
      <w:proofErr w:type="spellEnd"/>
      <w:r>
        <w:rPr>
          <w:rFonts w:ascii="Meiryo UI" w:eastAsia="Meiryo UI" w:hAnsi="Meiryo UI" w:hint="eastAsia"/>
          <w:szCs w:val="21"/>
        </w:rPr>
        <w:t xml:space="preserve">. </w:t>
      </w:r>
      <w:r>
        <w:rPr>
          <w:rFonts w:ascii="Meiryo UI" w:eastAsia="Meiryo UI" w:hAnsi="Meiryo UI"/>
          <w:szCs w:val="21"/>
        </w:rPr>
        <w:t>m</w:t>
      </w:r>
      <w:r>
        <w:rPr>
          <w:rFonts w:ascii="Meiryo UI" w:eastAsia="Meiryo UI" w:hAnsi="Meiryo UI" w:hint="eastAsia"/>
          <w:szCs w:val="21"/>
        </w:rPr>
        <w:t>ain(</w:t>
      </w:r>
      <w:r>
        <w:rPr>
          <w:rFonts w:ascii="Meiryo UI" w:eastAsia="Meiryo UI" w:hAnsi="Meiryo UI"/>
          <w:szCs w:val="21"/>
        </w:rPr>
        <w:t>)</w:t>
      </w:r>
      <w:r>
        <w:rPr>
          <w:rFonts w:ascii="Meiryo UI" w:eastAsia="Meiryo UI" w:hAnsi="Meiryo UI" w:hint="eastAsia"/>
          <w:szCs w:val="21"/>
        </w:rPr>
        <w:t>関数で</w:t>
      </w:r>
      <w:r>
        <w:rPr>
          <w:rFonts w:ascii="Meiryo UI" w:eastAsia="Meiryo UI" w:hAnsi="Meiryo UI"/>
          <w:szCs w:val="21"/>
        </w:rPr>
        <w:t>”</w:t>
      </w:r>
      <w:r>
        <w:rPr>
          <w:rFonts w:ascii="Meiryo UI" w:eastAsia="Meiryo UI" w:hAnsi="Meiryo UI" w:hint="eastAsia"/>
          <w:szCs w:val="21"/>
        </w:rPr>
        <w:t>class名.メンバ変数=3</w:t>
      </w:r>
      <w:r>
        <w:rPr>
          <w:rFonts w:ascii="Meiryo UI" w:eastAsia="Meiryo UI" w:hAnsi="Meiryo UI"/>
          <w:szCs w:val="21"/>
        </w:rPr>
        <w:t>”</w:t>
      </w:r>
      <w:r>
        <w:rPr>
          <w:rFonts w:ascii="Meiryo UI" w:eastAsia="Meiryo UI" w:hAnsi="Meiryo UI" w:hint="eastAsia"/>
          <w:szCs w:val="21"/>
        </w:rPr>
        <w:t>はダメ！）</w:t>
      </w:r>
    </w:p>
    <w:p w:rsidR="00563EEB" w:rsidRDefault="00563EEB" w:rsidP="00563EEB">
      <w:pPr>
        <w:pStyle w:val="a3"/>
        <w:numPr>
          <w:ilvl w:val="0"/>
          <w:numId w:val="5"/>
        </w:numPr>
        <w:ind w:leftChars="0"/>
        <w:rPr>
          <w:rFonts w:ascii="Meiryo UI" w:eastAsia="Meiryo UI" w:hAnsi="Meiryo UI"/>
          <w:szCs w:val="21"/>
        </w:rPr>
      </w:pPr>
      <w:r w:rsidRPr="00563EEB">
        <w:rPr>
          <w:rFonts w:ascii="Meiryo UI" w:eastAsia="Meiryo UI" w:hAnsi="Meiryo UI"/>
          <w:szCs w:val="21"/>
        </w:rPr>
        <w:t>Protected</w:t>
      </w:r>
      <w:r>
        <w:rPr>
          <w:rFonts w:ascii="Meiryo UI" w:eastAsia="Meiryo UI" w:hAnsi="Meiryo UI" w:hint="eastAsia"/>
          <w:szCs w:val="21"/>
        </w:rPr>
        <w:t xml:space="preserve">　</w:t>
      </w:r>
      <w:r w:rsidRPr="00563EEB">
        <w:rPr>
          <w:rFonts w:ascii="Meiryo UI" w:eastAsia="Meiryo UI" w:hAnsi="Meiryo UI"/>
          <w:szCs w:val="21"/>
        </w:rPr>
        <w:t>同一クラスまたは同一インスタンスおよび、サブクラスおよびそのインスタンス内でのみアクセス可能</w:t>
      </w:r>
      <w:r>
        <w:rPr>
          <w:rFonts w:ascii="Meiryo UI" w:eastAsia="Meiryo UI" w:hAnsi="Meiryo UI" w:hint="eastAsia"/>
          <w:szCs w:val="21"/>
        </w:rPr>
        <w:t>。</w:t>
      </w:r>
      <w:r w:rsidRPr="00563EEB">
        <w:rPr>
          <w:rFonts w:ascii="Meiryo UI" w:eastAsia="Meiryo UI" w:hAnsi="Meiryo UI"/>
          <w:szCs w:val="21"/>
        </w:rPr>
        <w:t>protectedについては、継承の概念の概念の理解が必要</w:t>
      </w:r>
      <w:r w:rsidRPr="00563EEB">
        <w:rPr>
          <w:rFonts w:ascii="Meiryo UI" w:eastAsia="Meiryo UI" w:hAnsi="Meiryo UI" w:hint="eastAsia"/>
          <w:szCs w:val="21"/>
        </w:rPr>
        <w:t>。</w:t>
      </w:r>
    </w:p>
    <w:p w:rsidR="00561281" w:rsidRPr="00563EEB" w:rsidRDefault="00561281" w:rsidP="00561281">
      <w:pPr>
        <w:pStyle w:val="a3"/>
        <w:numPr>
          <w:ilvl w:val="0"/>
          <w:numId w:val="5"/>
        </w:numPr>
        <w:ind w:leftChars="0"/>
        <w:rPr>
          <w:rFonts w:ascii="Meiryo UI" w:eastAsia="Meiryo UI" w:hAnsi="Meiryo UI"/>
          <w:szCs w:val="21"/>
        </w:rPr>
      </w:pPr>
      <w:r>
        <w:rPr>
          <w:rFonts w:ascii="Meiryo UI" w:eastAsia="Meiryo UI" w:hAnsi="Meiryo UI" w:hint="eastAsia"/>
          <w:szCs w:val="21"/>
        </w:rPr>
        <w:t>Privateのメンバー変数の書き込みや読み取りをしたい場合は、Publicの中でメンバー関数(</w:t>
      </w:r>
      <w:proofErr w:type="spellStart"/>
      <w:r>
        <w:rPr>
          <w:rFonts w:ascii="Meiryo UI" w:eastAsia="Meiryo UI" w:hAnsi="Meiryo UI"/>
          <w:szCs w:val="21"/>
        </w:rPr>
        <w:t>eg</w:t>
      </w:r>
      <w:proofErr w:type="spellEnd"/>
      <w:r>
        <w:rPr>
          <w:rFonts w:ascii="Meiryo UI" w:eastAsia="Meiryo UI" w:hAnsi="Meiryo UI"/>
          <w:szCs w:val="21"/>
        </w:rPr>
        <w:t xml:space="preserve">. </w:t>
      </w:r>
      <w:proofErr w:type="spellStart"/>
      <w:r>
        <w:rPr>
          <w:rFonts w:ascii="Meiryo UI" w:eastAsia="Meiryo UI" w:hAnsi="Meiryo UI"/>
          <w:szCs w:val="21"/>
        </w:rPr>
        <w:t>setNum</w:t>
      </w:r>
      <w:proofErr w:type="spellEnd"/>
      <w:r>
        <w:rPr>
          <w:rFonts w:ascii="Meiryo UI" w:eastAsia="Meiryo UI" w:hAnsi="Meiryo UI"/>
          <w:szCs w:val="21"/>
        </w:rPr>
        <w:t>()</w:t>
      </w:r>
      <w:r>
        <w:rPr>
          <w:rFonts w:ascii="Meiryo UI" w:eastAsia="Meiryo UI" w:hAnsi="Meiryo UI" w:hint="eastAsia"/>
          <w:szCs w:val="21"/>
        </w:rPr>
        <w:t>)を通じてできる。</w:t>
      </w:r>
    </w:p>
    <w:p w:rsidR="00561281" w:rsidRPr="00563EEB" w:rsidRDefault="00561281" w:rsidP="00563EEB">
      <w:pPr>
        <w:pStyle w:val="a3"/>
        <w:numPr>
          <w:ilvl w:val="0"/>
          <w:numId w:val="5"/>
        </w:numPr>
        <w:ind w:leftChars="0"/>
        <w:rPr>
          <w:rFonts w:ascii="Meiryo UI" w:eastAsia="Meiryo UI" w:hAnsi="Meiryo UI"/>
          <w:szCs w:val="21"/>
        </w:rPr>
      </w:pPr>
    </w:p>
    <w:p w:rsidR="00563EEB" w:rsidRDefault="00563EEB" w:rsidP="00563EEB">
      <w:pPr>
        <w:rPr>
          <w:rFonts w:ascii="Meiryo UI" w:eastAsia="Meiryo UI" w:hAnsi="Meiryo UI"/>
          <w:szCs w:val="21"/>
        </w:rPr>
      </w:pPr>
    </w:p>
    <w:p w:rsidR="002F730A" w:rsidRDefault="002F730A" w:rsidP="006B7FCB">
      <w:pPr>
        <w:spacing w:afterLines="50" w:after="180"/>
        <w:rPr>
          <w:rFonts w:ascii="Meiryo UI" w:eastAsia="Meiryo UI" w:hAnsi="Meiryo UI"/>
          <w:szCs w:val="21"/>
        </w:rPr>
      </w:pPr>
      <w:r w:rsidRPr="00E237EF">
        <w:rPr>
          <w:rFonts w:ascii="Meiryo UI" w:eastAsia="Meiryo UI" w:hAnsi="Meiryo UI" w:hint="eastAsia"/>
          <w:szCs w:val="21"/>
        </w:rPr>
        <w:t>■</w:t>
      </w:r>
      <w:r w:rsidRPr="002F730A">
        <w:rPr>
          <w:rFonts w:ascii="Meiryo UI" w:eastAsia="Meiryo UI" w:hAnsi="Meiryo UI" w:hint="eastAsia"/>
          <w:szCs w:val="21"/>
        </w:rPr>
        <w:t>コンストラクタとデストラクタ</w:t>
      </w:r>
    </w:p>
    <w:p w:rsidR="002F730A" w:rsidRDefault="006B7FCB" w:rsidP="006B7FCB">
      <w:pPr>
        <w:pStyle w:val="a3"/>
        <w:numPr>
          <w:ilvl w:val="0"/>
          <w:numId w:val="6"/>
        </w:numPr>
        <w:ind w:leftChars="0"/>
        <w:rPr>
          <w:rFonts w:ascii="Meiryo UI" w:eastAsia="Meiryo UI" w:hAnsi="Meiryo UI"/>
          <w:szCs w:val="21"/>
        </w:rPr>
      </w:pPr>
      <w:r w:rsidRPr="006B7FCB">
        <w:rPr>
          <w:rFonts w:ascii="Meiryo UI" w:eastAsia="Meiryo UI" w:hAnsi="Meiryo UI" w:hint="eastAsia"/>
          <w:szCs w:val="21"/>
        </w:rPr>
        <w:t>メンバ関数のなかには、コンストラクタと、デストラクタと呼ばれる特殊なメソッドがあります。</w:t>
      </w:r>
    </w:p>
    <w:p w:rsidR="006B7FCB" w:rsidRDefault="006B7FCB" w:rsidP="006B7FCB">
      <w:pPr>
        <w:pStyle w:val="a3"/>
        <w:numPr>
          <w:ilvl w:val="0"/>
          <w:numId w:val="6"/>
        </w:numPr>
        <w:ind w:leftChars="0"/>
        <w:rPr>
          <w:rFonts w:ascii="Meiryo UI" w:eastAsia="Meiryo UI" w:hAnsi="Meiryo UI"/>
          <w:szCs w:val="21"/>
        </w:rPr>
      </w:pPr>
      <w:r w:rsidRPr="006B7FCB">
        <w:rPr>
          <w:rFonts w:ascii="Meiryo UI" w:eastAsia="Meiryo UI" w:hAnsi="Meiryo UI" w:hint="eastAsia"/>
          <w:szCs w:val="21"/>
        </w:rPr>
        <w:lastRenderedPageBreak/>
        <w:t>コンストラクタの名前は、</w:t>
      </w:r>
      <w:r w:rsidRPr="006B7FCB">
        <w:rPr>
          <w:rFonts w:ascii="Meiryo UI" w:eastAsia="Meiryo UI" w:hAnsi="Meiryo UI" w:hint="eastAsia"/>
          <w:color w:val="FF0000"/>
          <w:szCs w:val="21"/>
        </w:rPr>
        <w:t>クラス名と同じ</w:t>
      </w:r>
      <w:r w:rsidRPr="006B7FCB">
        <w:rPr>
          <w:rFonts w:ascii="Meiryo UI" w:eastAsia="Meiryo UI" w:hAnsi="Meiryo UI" w:hint="eastAsia"/>
          <w:szCs w:val="21"/>
        </w:rPr>
        <w:t>です。また、</w:t>
      </w:r>
      <w:r w:rsidRPr="006B7FCB">
        <w:rPr>
          <w:rFonts w:ascii="Meiryo UI" w:eastAsia="Meiryo UI" w:hAnsi="Meiryo UI" w:hint="eastAsia"/>
          <w:color w:val="FF0000"/>
          <w:szCs w:val="21"/>
        </w:rPr>
        <w:t>戻り値がない</w:t>
      </w:r>
      <w:r w:rsidRPr="006B7FCB">
        <w:rPr>
          <w:rFonts w:ascii="Meiryo UI" w:eastAsia="Meiryo UI" w:hAnsi="Meiryo UI" w:hint="eastAsia"/>
          <w:szCs w:val="21"/>
        </w:rPr>
        <w:t>のも特徴です。</w:t>
      </w:r>
    </w:p>
    <w:p w:rsidR="006B7FCB" w:rsidRDefault="006B7FCB" w:rsidP="006B7FCB">
      <w:pPr>
        <w:pStyle w:val="a3"/>
        <w:numPr>
          <w:ilvl w:val="0"/>
          <w:numId w:val="6"/>
        </w:numPr>
        <w:ind w:leftChars="0"/>
        <w:rPr>
          <w:rFonts w:ascii="Meiryo UI" w:eastAsia="Meiryo UI" w:hAnsi="Meiryo UI"/>
          <w:szCs w:val="21"/>
        </w:rPr>
      </w:pPr>
      <w:r w:rsidRPr="006B7FCB">
        <w:rPr>
          <w:rFonts w:ascii="Meiryo UI" w:eastAsia="Meiryo UI" w:hAnsi="Meiryo UI" w:hint="eastAsia"/>
          <w:szCs w:val="21"/>
        </w:rPr>
        <w:t>コンストラクタ内で何をするかは、</w:t>
      </w:r>
      <w:r w:rsidRPr="006B7FCB">
        <w:rPr>
          <w:rFonts w:ascii="Meiryo UI" w:eastAsia="Meiryo UI" w:hAnsi="Meiryo UI"/>
          <w:szCs w:val="21"/>
        </w:rPr>
        <w:t>C++の規則にさえ従っていれば自由です</w:t>
      </w:r>
      <w:r>
        <w:rPr>
          <w:rFonts w:ascii="Meiryo UI" w:eastAsia="Meiryo UI" w:hAnsi="Meiryo UI" w:hint="eastAsia"/>
          <w:szCs w:val="21"/>
        </w:rPr>
        <w:t>が、基本的には</w:t>
      </w:r>
      <w:r w:rsidRPr="006B7FCB">
        <w:rPr>
          <w:rFonts w:ascii="Meiryo UI" w:eastAsia="Meiryo UI" w:hAnsi="Meiryo UI" w:hint="eastAsia"/>
          <w:color w:val="FF0000"/>
          <w:szCs w:val="21"/>
        </w:rPr>
        <w:t>メンバ変数の初期化処理</w:t>
      </w:r>
      <w:r>
        <w:rPr>
          <w:rFonts w:ascii="Meiryo UI" w:eastAsia="Meiryo UI" w:hAnsi="Meiryo UI" w:hint="eastAsia"/>
          <w:szCs w:val="21"/>
        </w:rPr>
        <w:t>を行います。</w:t>
      </w:r>
    </w:p>
    <w:p w:rsidR="002A0426" w:rsidRPr="002A0426" w:rsidRDefault="002A0426" w:rsidP="002A0426">
      <w:pPr>
        <w:widowControl/>
        <w:jc w:val="center"/>
        <w:rPr>
          <w:rFonts w:ascii="Verdana" w:eastAsia="ＭＳ Ｐゴシック" w:hAnsi="Verdana" w:cs="ＭＳ Ｐゴシック"/>
          <w:color w:val="2222BB"/>
          <w:kern w:val="0"/>
          <w:sz w:val="20"/>
          <w:szCs w:val="20"/>
        </w:rPr>
      </w:pPr>
      <w:r w:rsidRPr="002A0426">
        <w:rPr>
          <w:rFonts w:ascii="Verdana" w:eastAsia="ＭＳ Ｐゴシック" w:hAnsi="Verdana" w:cs="ＭＳ Ｐゴシック"/>
          <w:color w:val="2222BB"/>
          <w:kern w:val="0"/>
          <w:sz w:val="20"/>
          <w:szCs w:val="20"/>
        </w:rPr>
        <w:t>クラス名</w:t>
      </w:r>
      <w:r w:rsidRPr="002A0426">
        <w:rPr>
          <w:rFonts w:ascii="Verdana" w:eastAsia="ＭＳ Ｐゴシック" w:hAnsi="Verdana" w:cs="ＭＳ Ｐゴシック"/>
          <w:color w:val="2222BB"/>
          <w:kern w:val="0"/>
          <w:sz w:val="20"/>
          <w:szCs w:val="20"/>
        </w:rPr>
        <w:t>::</w:t>
      </w:r>
      <w:r w:rsidRPr="002A0426">
        <w:rPr>
          <w:rFonts w:ascii="Verdana" w:eastAsia="ＭＳ Ｐゴシック" w:hAnsi="Verdana" w:cs="ＭＳ Ｐゴシック"/>
          <w:color w:val="2222BB"/>
          <w:kern w:val="0"/>
          <w:sz w:val="20"/>
          <w:szCs w:val="20"/>
        </w:rPr>
        <w:t>クラス名</w:t>
      </w:r>
      <w:r w:rsidRPr="002A0426">
        <w:rPr>
          <w:rFonts w:ascii="Verdana" w:eastAsia="ＭＳ Ｐゴシック" w:hAnsi="Verdana" w:cs="ＭＳ Ｐゴシック"/>
          <w:color w:val="2222BB"/>
          <w:kern w:val="0"/>
          <w:sz w:val="20"/>
          <w:szCs w:val="20"/>
        </w:rPr>
        <w:t xml:space="preserve">() : </w:t>
      </w:r>
      <w:r w:rsidRPr="002A0426">
        <w:rPr>
          <w:rFonts w:ascii="Verdana" w:eastAsia="ＭＳ Ｐゴシック" w:hAnsi="Verdana" w:cs="ＭＳ Ｐゴシック"/>
          <w:color w:val="2222BB"/>
          <w:kern w:val="0"/>
          <w:sz w:val="20"/>
          <w:szCs w:val="20"/>
        </w:rPr>
        <w:t>メンバ変数</w:t>
      </w:r>
      <w:r w:rsidRPr="002A0426">
        <w:rPr>
          <w:rFonts w:ascii="Verdana" w:eastAsia="ＭＳ Ｐゴシック" w:hAnsi="Verdana" w:cs="ＭＳ Ｐゴシック"/>
          <w:color w:val="2222BB"/>
          <w:kern w:val="0"/>
          <w:sz w:val="20"/>
          <w:szCs w:val="20"/>
        </w:rPr>
        <w:t>1(</w:t>
      </w:r>
      <w:r w:rsidRPr="002A0426">
        <w:rPr>
          <w:rFonts w:ascii="Verdana" w:eastAsia="ＭＳ Ｐゴシック" w:hAnsi="Verdana" w:cs="ＭＳ Ｐゴシック"/>
          <w:color w:val="2222BB"/>
          <w:kern w:val="0"/>
          <w:sz w:val="20"/>
          <w:szCs w:val="20"/>
        </w:rPr>
        <w:t>初期値</w:t>
      </w:r>
      <w:r w:rsidRPr="002A0426">
        <w:rPr>
          <w:rFonts w:ascii="Verdana" w:eastAsia="ＭＳ Ｐゴシック" w:hAnsi="Verdana" w:cs="ＭＳ Ｐゴシック"/>
          <w:color w:val="2222BB"/>
          <w:kern w:val="0"/>
          <w:sz w:val="20"/>
          <w:szCs w:val="20"/>
        </w:rPr>
        <w:t>1),</w:t>
      </w:r>
      <w:r w:rsidRPr="002A0426">
        <w:rPr>
          <w:rFonts w:ascii="Verdana" w:eastAsia="ＭＳ Ｐゴシック" w:hAnsi="Verdana" w:cs="ＭＳ Ｐゴシック"/>
          <w:color w:val="2222BB"/>
          <w:kern w:val="0"/>
          <w:sz w:val="20"/>
          <w:szCs w:val="20"/>
        </w:rPr>
        <w:t>メンバ変数</w:t>
      </w:r>
      <w:r w:rsidRPr="002A0426">
        <w:rPr>
          <w:rFonts w:ascii="Verdana" w:eastAsia="ＭＳ Ｐゴシック" w:hAnsi="Verdana" w:cs="ＭＳ Ｐゴシック"/>
          <w:color w:val="2222BB"/>
          <w:kern w:val="0"/>
          <w:sz w:val="20"/>
          <w:szCs w:val="20"/>
        </w:rPr>
        <w:t>2(</w:t>
      </w:r>
      <w:r w:rsidRPr="002A0426">
        <w:rPr>
          <w:rFonts w:ascii="Verdana" w:eastAsia="ＭＳ Ｐゴシック" w:hAnsi="Verdana" w:cs="ＭＳ Ｐゴシック"/>
          <w:color w:val="2222BB"/>
          <w:kern w:val="0"/>
          <w:sz w:val="20"/>
          <w:szCs w:val="20"/>
        </w:rPr>
        <w:t>初期値</w:t>
      </w:r>
      <w:r w:rsidRPr="002A0426">
        <w:rPr>
          <w:rFonts w:ascii="Verdana" w:eastAsia="ＭＳ Ｐゴシック" w:hAnsi="Verdana" w:cs="ＭＳ Ｐゴシック"/>
          <w:color w:val="2222BB"/>
          <w:kern w:val="0"/>
          <w:sz w:val="20"/>
          <w:szCs w:val="20"/>
        </w:rPr>
        <w:t>2)…</w:t>
      </w:r>
    </w:p>
    <w:p w:rsidR="006B7FCB" w:rsidRPr="002A0426" w:rsidRDefault="006B7FCB" w:rsidP="006B7FCB">
      <w:pPr>
        <w:rPr>
          <w:rFonts w:ascii="Meiryo UI" w:eastAsia="Meiryo UI" w:hAnsi="Meiryo UI"/>
          <w:szCs w:val="21"/>
        </w:rPr>
      </w:pPr>
    </w:p>
    <w:p w:rsidR="006B7FCB" w:rsidRPr="006B7FCB" w:rsidRDefault="006B7FCB" w:rsidP="006B7FCB">
      <w:pPr>
        <w:pStyle w:val="a3"/>
        <w:numPr>
          <w:ilvl w:val="0"/>
          <w:numId w:val="6"/>
        </w:numPr>
        <w:ind w:leftChars="0"/>
        <w:rPr>
          <w:rFonts w:ascii="Meiryo UI" w:eastAsia="Meiryo UI" w:hAnsi="Meiryo UI"/>
          <w:szCs w:val="21"/>
        </w:rPr>
      </w:pPr>
      <w:r w:rsidRPr="006B7FCB">
        <w:rPr>
          <w:rFonts w:ascii="Meiryo UI" w:eastAsia="Meiryo UI" w:hAnsi="Meiryo UI" w:hint="eastAsia"/>
          <w:color w:val="FF0000"/>
          <w:szCs w:val="21"/>
        </w:rPr>
        <w:t>デストラクタ</w:t>
      </w:r>
      <w:r w:rsidRPr="006B7FCB">
        <w:rPr>
          <w:rFonts w:ascii="Meiryo UI" w:eastAsia="Meiryo UI" w:hAnsi="Meiryo UI" w:hint="eastAsia"/>
          <w:szCs w:val="21"/>
        </w:rPr>
        <w:t>とは、クラスのインスタンスが解放されるときに、</w:t>
      </w:r>
      <w:r w:rsidRPr="006B7FCB">
        <w:rPr>
          <w:rFonts w:ascii="Meiryo UI" w:eastAsia="Meiryo UI" w:hAnsi="Meiryo UI"/>
          <w:szCs w:val="21"/>
        </w:rPr>
        <w:t xml:space="preserve"> 解放の直前で自動的に呼び出されます</w:t>
      </w:r>
      <w:r>
        <w:rPr>
          <w:rFonts w:ascii="Meiryo UI" w:eastAsia="Meiryo UI" w:hAnsi="Meiryo UI" w:hint="eastAsia"/>
          <w:szCs w:val="21"/>
        </w:rPr>
        <w:t>。</w:t>
      </w:r>
      <w:r w:rsidRPr="006B7FCB">
        <w:rPr>
          <w:rFonts w:ascii="Meiryo UI" w:eastAsia="Meiryo UI" w:hAnsi="Meiryo UI" w:hint="eastAsia"/>
          <w:color w:val="FF0000"/>
          <w:szCs w:val="21"/>
        </w:rPr>
        <w:t>解放されるタイミング</w:t>
      </w:r>
      <w:r w:rsidRPr="006B7FCB">
        <w:rPr>
          <w:rFonts w:ascii="Meiryo UI" w:eastAsia="Meiryo UI" w:hAnsi="Meiryo UI" w:hint="eastAsia"/>
          <w:szCs w:val="21"/>
        </w:rPr>
        <w:t>は、その</w:t>
      </w:r>
      <w:r w:rsidRPr="006B7FCB">
        <w:rPr>
          <w:rFonts w:ascii="Meiryo UI" w:eastAsia="Meiryo UI" w:hAnsi="Meiryo UI" w:hint="eastAsia"/>
          <w:color w:val="FF0000"/>
          <w:szCs w:val="21"/>
        </w:rPr>
        <w:t>インスタンスのスコープを抜けるとき</w:t>
      </w:r>
      <w:r w:rsidRPr="006B7FCB">
        <w:rPr>
          <w:rFonts w:ascii="Meiryo UI" w:eastAsia="Meiryo UI" w:hAnsi="Meiryo UI" w:hint="eastAsia"/>
          <w:szCs w:val="21"/>
        </w:rPr>
        <w:t>です。例えば、ある関数内（例えば、main()）でインスタンス化した場合、その関数を抜ける段階で解放されます。</w:t>
      </w:r>
    </w:p>
    <w:p w:rsidR="006B7FCB" w:rsidRDefault="006B7FCB" w:rsidP="006B7FCB">
      <w:pPr>
        <w:pStyle w:val="a3"/>
        <w:numPr>
          <w:ilvl w:val="0"/>
          <w:numId w:val="6"/>
        </w:numPr>
        <w:ind w:leftChars="0"/>
        <w:rPr>
          <w:rFonts w:ascii="Meiryo UI" w:eastAsia="Meiryo UI" w:hAnsi="Meiryo UI"/>
          <w:szCs w:val="21"/>
        </w:rPr>
      </w:pPr>
      <w:r w:rsidRPr="006B7FCB">
        <w:rPr>
          <w:rFonts w:ascii="Meiryo UI" w:eastAsia="Meiryo UI" w:hAnsi="Meiryo UI" w:hint="eastAsia"/>
          <w:szCs w:val="21"/>
        </w:rPr>
        <w:t>デストラクタの名前は、クラス名の先頭に</w:t>
      </w:r>
      <w:r w:rsidRPr="006B7FCB">
        <w:rPr>
          <w:rFonts w:ascii="Meiryo UI" w:eastAsia="Meiryo UI" w:hAnsi="Meiryo UI"/>
          <w:szCs w:val="21"/>
        </w:rPr>
        <w:t xml:space="preserve"> </w:t>
      </w:r>
      <w:r w:rsidRPr="006B7FCB">
        <w:rPr>
          <w:rFonts w:ascii="Meiryo UI" w:eastAsia="Meiryo UI" w:hAnsi="Meiryo UI"/>
          <w:color w:val="FF0000"/>
          <w:szCs w:val="21"/>
        </w:rPr>
        <w:t>~(チルダ)</w:t>
      </w:r>
      <w:r w:rsidRPr="006B7FCB">
        <w:rPr>
          <w:rFonts w:ascii="Meiryo UI" w:eastAsia="Meiryo UI" w:hAnsi="Meiryo UI"/>
          <w:szCs w:val="21"/>
        </w:rPr>
        <w:t xml:space="preserve"> を付けたもの</w:t>
      </w:r>
      <w:r>
        <w:rPr>
          <w:rFonts w:ascii="Meiryo UI" w:eastAsia="Meiryo UI" w:hAnsi="Meiryo UI" w:hint="eastAsia"/>
          <w:szCs w:val="21"/>
        </w:rPr>
        <w:t>。</w:t>
      </w:r>
    </w:p>
    <w:p w:rsidR="006B7FCB" w:rsidRDefault="006B7FCB" w:rsidP="006B7FCB">
      <w:pPr>
        <w:pStyle w:val="a3"/>
        <w:numPr>
          <w:ilvl w:val="0"/>
          <w:numId w:val="6"/>
        </w:numPr>
        <w:ind w:leftChars="0"/>
        <w:rPr>
          <w:rFonts w:ascii="Meiryo UI" w:eastAsia="Meiryo UI" w:hAnsi="Meiryo UI"/>
          <w:szCs w:val="21"/>
        </w:rPr>
      </w:pPr>
      <w:r w:rsidRPr="006B7FCB">
        <w:rPr>
          <w:rFonts w:ascii="Meiryo UI" w:eastAsia="Meiryo UI" w:hAnsi="Meiryo UI" w:hint="eastAsia"/>
          <w:szCs w:val="21"/>
        </w:rPr>
        <w:t>デストラクタで行う処理は自由ですが、基本的には終了処理を行うことが一般的です。終了処理というのは、動的に確保されたメモリの解放や、オープンされたままのファイルをクローズすることなどです。</w:t>
      </w:r>
    </w:p>
    <w:p w:rsidR="006B7FCB" w:rsidRDefault="006B7FCB" w:rsidP="006B7FCB">
      <w:pPr>
        <w:rPr>
          <w:rFonts w:ascii="Meiryo UI" w:eastAsia="Meiryo UI" w:hAnsi="Meiryo UI"/>
          <w:szCs w:val="21"/>
        </w:rPr>
      </w:pPr>
    </w:p>
    <w:p w:rsidR="006B7FCB" w:rsidRDefault="006B7FCB" w:rsidP="006B7FCB">
      <w:pPr>
        <w:spacing w:afterLines="50" w:after="180"/>
        <w:rPr>
          <w:rFonts w:ascii="Meiryo UI" w:eastAsia="Meiryo UI" w:hAnsi="Meiryo UI"/>
          <w:szCs w:val="21"/>
        </w:rPr>
      </w:pPr>
      <w:r>
        <w:rPr>
          <mc:AlternateContent>
            <mc:Choice Requires="w16se">
              <w:rFonts w:ascii="Meiryo UI" w:eastAsia="Meiryo UI" w:hAnsi="Meiryo UI" w:hint="eastAsia"/>
            </mc:Choice>
            <mc:Fallback>
              <w:rFonts w:ascii="Segoe UI Emoji" w:eastAsia="Segoe UI Emoji" w:hAnsi="Segoe UI Emoji" w:cs="Segoe UI Emoji"/>
            </mc:Fallback>
          </mc:AlternateContent>
          <w:szCs w:val="21"/>
        </w:rPr>
        <mc:AlternateContent>
          <mc:Choice Requires="w16se">
            <w16se:symEx w16se:font="Segoe UI Emoji" w16se:char="25A0"/>
          </mc:Choice>
          <mc:Fallback>
            <w:t>■</w:t>
          </mc:Fallback>
        </mc:AlternateContent>
      </w:r>
      <w:r w:rsidRPr="006B7FCB">
        <w:rPr>
          <w:rFonts w:ascii="Meiryo UI" w:eastAsia="Meiryo UI" w:hAnsi="Meiryo UI"/>
          <w:szCs w:val="21"/>
        </w:rPr>
        <w:t>newとdelete</w:t>
      </w:r>
    </w:p>
    <w:p w:rsidR="006B7FCB" w:rsidRDefault="002A0426" w:rsidP="002A0426">
      <w:pPr>
        <w:pStyle w:val="a3"/>
        <w:numPr>
          <w:ilvl w:val="0"/>
          <w:numId w:val="7"/>
        </w:numPr>
        <w:ind w:leftChars="0"/>
        <w:rPr>
          <w:rFonts w:ascii="Meiryo UI" w:eastAsia="Meiryo UI" w:hAnsi="Meiryo UI"/>
          <w:szCs w:val="21"/>
        </w:rPr>
      </w:pPr>
      <w:r w:rsidRPr="00CD6616">
        <w:rPr>
          <w:rFonts w:ascii="Meiryo UI" w:eastAsia="Meiryo UI" w:hAnsi="Meiryo UI" w:hint="eastAsia"/>
          <w:color w:val="FF0000"/>
          <w:szCs w:val="21"/>
        </w:rPr>
        <w:t>インスタンスの生成と消去のタイミングをコントロール</w:t>
      </w:r>
      <w:r w:rsidRPr="002A0426">
        <w:rPr>
          <w:rFonts w:ascii="Meiryo UI" w:eastAsia="Meiryo UI" w:hAnsi="Meiryo UI" w:hint="eastAsia"/>
          <w:szCs w:val="21"/>
        </w:rPr>
        <w:t>できないのでしょうか？その時に用いられるのが、</w:t>
      </w:r>
      <w:r w:rsidRPr="00CD6616">
        <w:rPr>
          <w:rFonts w:ascii="Meiryo UI" w:eastAsia="Meiryo UI" w:hAnsi="Meiryo UI"/>
          <w:color w:val="FF0000"/>
          <w:szCs w:val="21"/>
        </w:rPr>
        <w:t>new演算子および、delete演算子</w:t>
      </w:r>
      <w:r w:rsidRPr="002A0426">
        <w:rPr>
          <w:rFonts w:ascii="Meiryo UI" w:eastAsia="Meiryo UI" w:hAnsi="Meiryo UI"/>
          <w:szCs w:val="21"/>
        </w:rPr>
        <w:t>なのです。</w:t>
      </w:r>
    </w:p>
    <w:p w:rsidR="002A0426" w:rsidRPr="008D5498" w:rsidRDefault="008D5498" w:rsidP="002A0426">
      <w:pPr>
        <w:widowControl/>
        <w:jc w:val="center"/>
        <w:rPr>
          <w:rFonts w:ascii="Verdana" w:hAnsi="Verdana" w:cs="ＭＳ Ｐゴシック" w:hint="eastAsia"/>
          <w:color w:val="2222BB"/>
          <w:kern w:val="0"/>
          <w:sz w:val="20"/>
          <w:szCs w:val="20"/>
        </w:rPr>
      </w:pPr>
      <w:proofErr w:type="spellStart"/>
      <w:r>
        <w:rPr>
          <w:rFonts w:ascii="Verdana" w:eastAsia="ＭＳ Ｐゴシック" w:hAnsi="Verdana" w:cs="ＭＳ Ｐゴシック"/>
          <w:color w:val="2222BB"/>
          <w:kern w:val="0"/>
          <w:sz w:val="20"/>
          <w:szCs w:val="20"/>
        </w:rPr>
        <w:t>CCar</w:t>
      </w:r>
      <w:proofErr w:type="spellEnd"/>
      <w:r>
        <w:rPr>
          <w:rFonts w:ascii="Verdana" w:eastAsia="ＭＳ Ｐゴシック" w:hAnsi="Verdana" w:cs="ＭＳ Ｐゴシック"/>
          <w:color w:val="2222BB"/>
          <w:kern w:val="0"/>
          <w:sz w:val="20"/>
          <w:szCs w:val="20"/>
        </w:rPr>
        <w:t xml:space="preserve">* </w:t>
      </w:r>
      <w:proofErr w:type="spellStart"/>
      <w:r>
        <w:rPr>
          <w:rFonts w:ascii="Verdana" w:eastAsia="ＭＳ Ｐゴシック" w:hAnsi="Verdana" w:cs="ＭＳ Ｐゴシック"/>
          <w:color w:val="2222BB"/>
          <w:kern w:val="0"/>
          <w:sz w:val="20"/>
          <w:szCs w:val="20"/>
        </w:rPr>
        <w:t>pC</w:t>
      </w:r>
      <w:proofErr w:type="spellEnd"/>
      <w:r>
        <w:rPr>
          <w:rFonts w:ascii="Verdana" w:eastAsia="ＭＳ Ｐゴシック" w:hAnsi="Verdana" w:cs="ＭＳ Ｐゴシック"/>
          <w:color w:val="2222BB"/>
          <w:kern w:val="0"/>
          <w:sz w:val="20"/>
          <w:szCs w:val="20"/>
        </w:rPr>
        <w:t xml:space="preserve"> = 0</w:t>
      </w:r>
      <w:r w:rsidRPr="002A0426">
        <w:rPr>
          <w:rFonts w:ascii="Verdana" w:eastAsia="ＭＳ Ｐゴシック" w:hAnsi="Verdana" w:cs="ＭＳ Ｐゴシック"/>
          <w:color w:val="2222BB"/>
          <w:kern w:val="0"/>
          <w:sz w:val="20"/>
          <w:szCs w:val="20"/>
        </w:rPr>
        <w:t>;</w:t>
      </w:r>
      <w:r>
        <w:rPr>
          <w:rFonts w:ascii="Verdana" w:eastAsia="ＭＳ Ｐゴシック" w:hAnsi="Verdana" w:cs="ＭＳ Ｐゴシック"/>
          <w:color w:val="2222BB"/>
          <w:kern w:val="0"/>
          <w:sz w:val="20"/>
          <w:szCs w:val="20"/>
        </w:rPr>
        <w:t xml:space="preserve">  //</w:t>
      </w:r>
      <w:r>
        <w:rPr>
          <w:rFonts w:ascii="Verdana" w:eastAsia="ＭＳ Ｐゴシック" w:hAnsi="Verdana" w:cs="ＭＳ Ｐゴシック" w:hint="eastAsia"/>
          <w:color w:val="2222BB"/>
          <w:kern w:val="0"/>
          <w:sz w:val="20"/>
          <w:szCs w:val="20"/>
        </w:rPr>
        <w:t>まずは適当に</w:t>
      </w:r>
      <w:r>
        <w:rPr>
          <w:rFonts w:ascii="Verdana" w:eastAsia="ＭＳ Ｐゴシック" w:hAnsi="Verdana" w:cs="ＭＳ Ｐゴシック" w:hint="eastAsia"/>
          <w:color w:val="2222BB"/>
          <w:kern w:val="0"/>
          <w:sz w:val="20"/>
          <w:szCs w:val="20"/>
        </w:rPr>
        <w:t>pointer</w:t>
      </w:r>
      <w:r>
        <w:rPr>
          <w:rFonts w:ascii="Verdana" w:eastAsia="ＭＳ Ｐゴシック" w:hAnsi="Verdana" w:cs="ＭＳ Ｐゴシック" w:hint="eastAsia"/>
          <w:color w:val="2222BB"/>
          <w:kern w:val="0"/>
          <w:sz w:val="20"/>
          <w:szCs w:val="20"/>
        </w:rPr>
        <w:t>を作る、ただ指向先のタイプは</w:t>
      </w:r>
      <w:proofErr w:type="spellStart"/>
      <w:r>
        <w:rPr>
          <w:rFonts w:ascii="Verdana" w:eastAsia="ＭＳ Ｐゴシック" w:hAnsi="Verdana" w:cs="ＭＳ Ｐゴシック" w:hint="eastAsia"/>
          <w:color w:val="2222BB"/>
          <w:kern w:val="0"/>
          <w:sz w:val="20"/>
          <w:szCs w:val="20"/>
        </w:rPr>
        <w:t>CCar</w:t>
      </w:r>
      <w:proofErr w:type="spellEnd"/>
    </w:p>
    <w:p w:rsidR="002A0426" w:rsidRPr="002A0426" w:rsidRDefault="002A0426" w:rsidP="002A0426">
      <w:pPr>
        <w:widowControl/>
        <w:jc w:val="center"/>
        <w:rPr>
          <w:rFonts w:ascii="Verdana" w:eastAsia="ＭＳ Ｐゴシック" w:hAnsi="Verdana" w:cs="ＭＳ Ｐゴシック"/>
          <w:color w:val="2222BB"/>
          <w:kern w:val="0"/>
          <w:sz w:val="20"/>
          <w:szCs w:val="20"/>
        </w:rPr>
      </w:pPr>
      <w:proofErr w:type="spellStart"/>
      <w:r w:rsidRPr="002A0426">
        <w:rPr>
          <w:rFonts w:ascii="Verdana" w:eastAsia="ＭＳ Ｐゴシック" w:hAnsi="Verdana" w:cs="ＭＳ Ｐゴシック"/>
          <w:color w:val="2222BB"/>
          <w:kern w:val="0"/>
          <w:sz w:val="20"/>
          <w:szCs w:val="20"/>
        </w:rPr>
        <w:t>pC</w:t>
      </w:r>
      <w:proofErr w:type="spellEnd"/>
      <w:r w:rsidRPr="002A0426">
        <w:rPr>
          <w:rFonts w:ascii="Verdana" w:eastAsia="ＭＳ Ｐゴシック" w:hAnsi="Verdana" w:cs="ＭＳ Ｐゴシック"/>
          <w:color w:val="2222BB"/>
          <w:kern w:val="0"/>
          <w:sz w:val="20"/>
          <w:szCs w:val="20"/>
        </w:rPr>
        <w:t xml:space="preserve"> = new </w:t>
      </w:r>
      <w:proofErr w:type="spellStart"/>
      <w:r w:rsidRPr="002A0426">
        <w:rPr>
          <w:rFonts w:ascii="Verdana" w:eastAsia="ＭＳ Ｐゴシック" w:hAnsi="Verdana" w:cs="ＭＳ Ｐゴシック"/>
          <w:color w:val="2222BB"/>
          <w:kern w:val="0"/>
          <w:sz w:val="20"/>
          <w:szCs w:val="20"/>
        </w:rPr>
        <w:t>CCar</w:t>
      </w:r>
      <w:proofErr w:type="spellEnd"/>
      <w:r w:rsidRPr="002A0426">
        <w:rPr>
          <w:rFonts w:ascii="Verdana" w:eastAsia="ＭＳ Ｐゴシック" w:hAnsi="Verdana" w:cs="ＭＳ Ｐゴシック"/>
          <w:color w:val="2222BB"/>
          <w:kern w:val="0"/>
          <w:sz w:val="20"/>
          <w:szCs w:val="20"/>
        </w:rPr>
        <w:t>();</w:t>
      </w:r>
    </w:p>
    <w:p w:rsidR="002A0426" w:rsidRDefault="002A0426" w:rsidP="002A0426">
      <w:pPr>
        <w:pStyle w:val="a3"/>
        <w:numPr>
          <w:ilvl w:val="0"/>
          <w:numId w:val="7"/>
        </w:numPr>
        <w:ind w:leftChars="0"/>
        <w:rPr>
          <w:rFonts w:ascii="Meiryo UI" w:eastAsia="Meiryo UI" w:hAnsi="Meiryo UI"/>
          <w:szCs w:val="21"/>
        </w:rPr>
      </w:pPr>
      <w:r w:rsidRPr="002A0426">
        <w:rPr>
          <w:rFonts w:ascii="Meiryo UI" w:eastAsia="Meiryo UI" w:hAnsi="Meiryo UI"/>
          <w:szCs w:val="21"/>
        </w:rPr>
        <w:t>new演算子で、</w:t>
      </w:r>
      <w:proofErr w:type="spellStart"/>
      <w:r w:rsidRPr="002A0426">
        <w:rPr>
          <w:rFonts w:ascii="Meiryo UI" w:eastAsia="Meiryo UI" w:hAnsi="Meiryo UI"/>
          <w:szCs w:val="21"/>
        </w:rPr>
        <w:t>CCar</w:t>
      </w:r>
      <w:proofErr w:type="spellEnd"/>
      <w:r w:rsidRPr="002A0426">
        <w:rPr>
          <w:rFonts w:ascii="Meiryo UI" w:eastAsia="Meiryo UI" w:hAnsi="Meiryo UI"/>
          <w:szCs w:val="21"/>
        </w:rPr>
        <w:t>クラスのインスタンスが生成され、</w:t>
      </w:r>
      <w:r w:rsidRPr="002A0426">
        <w:rPr>
          <w:rFonts w:ascii="Meiryo UI" w:eastAsia="Meiryo UI" w:hAnsi="Meiryo UI"/>
          <w:color w:val="FF0000"/>
          <w:szCs w:val="21"/>
        </w:rPr>
        <w:t>アドレスがポインタ</w:t>
      </w:r>
      <w:proofErr w:type="spellStart"/>
      <w:r w:rsidRPr="002A0426">
        <w:rPr>
          <w:rFonts w:ascii="Meiryo UI" w:eastAsia="Meiryo UI" w:hAnsi="Meiryo UI"/>
          <w:color w:val="FF0000"/>
          <w:szCs w:val="21"/>
        </w:rPr>
        <w:t>pC</w:t>
      </w:r>
      <w:proofErr w:type="spellEnd"/>
      <w:r w:rsidRPr="002A0426">
        <w:rPr>
          <w:rFonts w:ascii="Meiryo UI" w:eastAsia="Meiryo UI" w:hAnsi="Meiryo UI"/>
          <w:color w:val="FF0000"/>
          <w:szCs w:val="21"/>
        </w:rPr>
        <w:t>に渡されます</w:t>
      </w:r>
      <w:r w:rsidRPr="002A0426">
        <w:rPr>
          <w:rFonts w:ascii="Meiryo UI" w:eastAsia="Meiryo UI" w:hAnsi="Meiryo UI"/>
          <w:szCs w:val="21"/>
        </w:rPr>
        <w:t>。</w:t>
      </w:r>
      <w:proofErr w:type="spellStart"/>
      <w:r w:rsidRPr="002A0426">
        <w:rPr>
          <w:rFonts w:ascii="Meiryo UI" w:eastAsia="Meiryo UI" w:hAnsi="Meiryo UI"/>
          <w:szCs w:val="21"/>
        </w:rPr>
        <w:t>pC</w:t>
      </w:r>
      <w:proofErr w:type="spellEnd"/>
      <w:r w:rsidRPr="002A0426">
        <w:rPr>
          <w:rFonts w:ascii="Meiryo UI" w:eastAsia="Meiryo UI" w:hAnsi="Meiryo UI"/>
          <w:szCs w:val="21"/>
        </w:rPr>
        <w:t>でのアクセスは、-&gt;（アロー演算子）で行われます。</w:t>
      </w:r>
    </w:p>
    <w:p w:rsidR="002A0426" w:rsidRPr="002A0426" w:rsidRDefault="002A0426" w:rsidP="002A0426">
      <w:pPr>
        <w:widowControl/>
        <w:jc w:val="center"/>
        <w:rPr>
          <w:rFonts w:ascii="Verdana" w:eastAsia="ＭＳ Ｐゴシック" w:hAnsi="Verdana" w:cs="ＭＳ Ｐゴシック"/>
          <w:color w:val="2222BB"/>
          <w:kern w:val="0"/>
          <w:sz w:val="20"/>
          <w:szCs w:val="20"/>
        </w:rPr>
      </w:pPr>
      <w:r w:rsidRPr="002A0426">
        <w:rPr>
          <w:rFonts w:ascii="Verdana" w:eastAsia="ＭＳ Ｐゴシック" w:hAnsi="Verdana" w:cs="ＭＳ Ｐゴシック"/>
          <w:color w:val="2222BB"/>
          <w:kern w:val="0"/>
          <w:sz w:val="20"/>
          <w:szCs w:val="20"/>
        </w:rPr>
        <w:t xml:space="preserve">delete </w:t>
      </w:r>
      <w:proofErr w:type="spellStart"/>
      <w:r w:rsidRPr="002A0426">
        <w:rPr>
          <w:rFonts w:ascii="Verdana" w:eastAsia="ＭＳ Ｐゴシック" w:hAnsi="Verdana" w:cs="ＭＳ Ｐゴシック"/>
          <w:color w:val="2222BB"/>
          <w:kern w:val="0"/>
          <w:sz w:val="20"/>
          <w:szCs w:val="20"/>
        </w:rPr>
        <w:t>pC</w:t>
      </w:r>
      <w:proofErr w:type="spellEnd"/>
      <w:r w:rsidRPr="002A0426">
        <w:rPr>
          <w:rFonts w:ascii="Verdana" w:eastAsia="ＭＳ Ｐゴシック" w:hAnsi="Verdana" w:cs="ＭＳ Ｐゴシック"/>
          <w:color w:val="2222BB"/>
          <w:kern w:val="0"/>
          <w:sz w:val="20"/>
          <w:szCs w:val="20"/>
        </w:rPr>
        <w:t>;</w:t>
      </w:r>
    </w:p>
    <w:p w:rsidR="002A0426" w:rsidRDefault="002A0426" w:rsidP="002A0426">
      <w:pPr>
        <w:pStyle w:val="a3"/>
        <w:numPr>
          <w:ilvl w:val="0"/>
          <w:numId w:val="7"/>
        </w:numPr>
        <w:ind w:leftChars="0"/>
        <w:rPr>
          <w:rFonts w:ascii="Meiryo UI" w:eastAsia="Meiryo UI" w:hAnsi="Meiryo UI"/>
          <w:szCs w:val="21"/>
        </w:rPr>
      </w:pPr>
      <w:r w:rsidRPr="002A0426">
        <w:rPr>
          <w:rFonts w:ascii="Meiryo UI" w:eastAsia="Meiryo UI" w:hAnsi="Meiryo UI"/>
          <w:szCs w:val="21"/>
        </w:rPr>
        <w:t>deleteで、生成された</w:t>
      </w:r>
      <w:r w:rsidRPr="002A0426">
        <w:rPr>
          <w:rFonts w:ascii="Meiryo UI" w:eastAsia="Meiryo UI" w:hAnsi="Meiryo UI"/>
          <w:color w:val="FF0000"/>
          <w:szCs w:val="21"/>
        </w:rPr>
        <w:t>インスタンスが破棄され</w:t>
      </w:r>
      <w:r w:rsidRPr="002A0426">
        <w:rPr>
          <w:rFonts w:ascii="Meiryo UI" w:eastAsia="Meiryo UI" w:hAnsi="Meiryo UI"/>
          <w:szCs w:val="21"/>
        </w:rPr>
        <w:t>ます。これをもいいれば、必要なタイミングでインスタンスの生成と消去を行うことができます。</w:t>
      </w:r>
    </w:p>
    <w:p w:rsidR="002A0426" w:rsidRPr="002A0426" w:rsidRDefault="002A0426" w:rsidP="002A0426">
      <w:pPr>
        <w:widowControl/>
        <w:jc w:val="center"/>
        <w:rPr>
          <w:rFonts w:ascii="Verdana" w:eastAsia="ＭＳ Ｐゴシック" w:hAnsi="Verdana" w:cs="ＭＳ Ｐゴシック"/>
          <w:color w:val="2222BB"/>
          <w:kern w:val="0"/>
          <w:sz w:val="20"/>
          <w:szCs w:val="20"/>
        </w:rPr>
      </w:pPr>
      <w:proofErr w:type="spellStart"/>
      <w:r w:rsidRPr="002A0426">
        <w:rPr>
          <w:rFonts w:ascii="Verdana" w:eastAsia="ＭＳ Ｐゴシック" w:hAnsi="Verdana" w:cs="ＭＳ Ｐゴシック"/>
          <w:color w:val="2222BB"/>
          <w:kern w:val="0"/>
          <w:sz w:val="20"/>
          <w:szCs w:val="20"/>
        </w:rPr>
        <w:t>int</w:t>
      </w:r>
      <w:proofErr w:type="spellEnd"/>
      <w:r w:rsidRPr="002A0426">
        <w:rPr>
          <w:rFonts w:ascii="Verdana" w:eastAsia="ＭＳ Ｐゴシック" w:hAnsi="Verdana" w:cs="ＭＳ Ｐゴシック"/>
          <w:color w:val="2222BB"/>
          <w:kern w:val="0"/>
          <w:sz w:val="20"/>
          <w:szCs w:val="20"/>
        </w:rPr>
        <w:t xml:space="preserve"> *p = 0;</w:t>
      </w:r>
    </w:p>
    <w:p w:rsidR="002A0426" w:rsidRPr="002A0426" w:rsidRDefault="002A0426" w:rsidP="002A0426">
      <w:pPr>
        <w:widowControl/>
        <w:jc w:val="center"/>
        <w:rPr>
          <w:rFonts w:ascii="Verdana" w:eastAsia="ＭＳ Ｐゴシック" w:hAnsi="Verdana" w:cs="ＭＳ Ｐゴシック"/>
          <w:color w:val="2222BB"/>
          <w:kern w:val="0"/>
          <w:sz w:val="20"/>
          <w:szCs w:val="20"/>
        </w:rPr>
      </w:pPr>
      <w:proofErr w:type="spellStart"/>
      <w:r w:rsidRPr="002A0426">
        <w:rPr>
          <w:rFonts w:ascii="Verdana" w:eastAsia="ＭＳ Ｐゴシック" w:hAnsi="Verdana" w:cs="ＭＳ Ｐゴシック"/>
          <w:color w:val="2222BB"/>
          <w:kern w:val="0"/>
          <w:sz w:val="20"/>
          <w:szCs w:val="20"/>
        </w:rPr>
        <w:t>int</w:t>
      </w:r>
      <w:proofErr w:type="spellEnd"/>
      <w:r w:rsidRPr="002A0426">
        <w:rPr>
          <w:rFonts w:ascii="Verdana" w:eastAsia="ＭＳ Ｐゴシック" w:hAnsi="Verdana" w:cs="ＭＳ Ｐゴシック"/>
          <w:color w:val="2222BB"/>
          <w:kern w:val="0"/>
          <w:sz w:val="20"/>
          <w:szCs w:val="20"/>
        </w:rPr>
        <w:t xml:space="preserve"> </w:t>
      </w:r>
      <w:proofErr w:type="spellStart"/>
      <w:r w:rsidRPr="002A0426">
        <w:rPr>
          <w:rFonts w:ascii="Verdana" w:eastAsia="ＭＳ Ｐゴシック" w:hAnsi="Verdana" w:cs="ＭＳ Ｐゴシック"/>
          <w:color w:val="2222BB"/>
          <w:kern w:val="0"/>
          <w:sz w:val="20"/>
          <w:szCs w:val="20"/>
        </w:rPr>
        <w:t>i</w:t>
      </w:r>
      <w:proofErr w:type="spellEnd"/>
      <w:r w:rsidRPr="002A0426">
        <w:rPr>
          <w:rFonts w:ascii="Verdana" w:eastAsia="ＭＳ Ｐゴシック" w:hAnsi="Verdana" w:cs="ＭＳ Ｐゴシック"/>
          <w:color w:val="2222BB"/>
          <w:kern w:val="0"/>
          <w:sz w:val="20"/>
          <w:szCs w:val="20"/>
        </w:rPr>
        <w:t>;</w:t>
      </w:r>
    </w:p>
    <w:p w:rsidR="002A0426" w:rsidRPr="002A0426" w:rsidRDefault="002A0426" w:rsidP="002A0426">
      <w:pPr>
        <w:widowControl/>
        <w:jc w:val="center"/>
        <w:rPr>
          <w:rFonts w:ascii="Verdana" w:eastAsia="ＭＳ Ｐゴシック" w:hAnsi="Verdana" w:cs="ＭＳ Ｐゴシック"/>
          <w:color w:val="2222BB"/>
          <w:kern w:val="0"/>
          <w:sz w:val="20"/>
          <w:szCs w:val="20"/>
        </w:rPr>
      </w:pPr>
      <w:r w:rsidRPr="002A0426">
        <w:rPr>
          <w:rFonts w:ascii="Verdana" w:eastAsia="ＭＳ Ｐゴシック" w:hAnsi="Verdana" w:cs="ＭＳ Ｐゴシック"/>
          <w:color w:val="2222BB"/>
          <w:kern w:val="0"/>
          <w:sz w:val="20"/>
          <w:szCs w:val="20"/>
        </w:rPr>
        <w:t xml:space="preserve">p = new </w:t>
      </w:r>
      <w:proofErr w:type="spellStart"/>
      <w:r w:rsidRPr="002A0426">
        <w:rPr>
          <w:rFonts w:ascii="Verdana" w:eastAsia="ＭＳ Ｐゴシック" w:hAnsi="Verdana" w:cs="ＭＳ Ｐゴシック"/>
          <w:color w:val="2222BB"/>
          <w:kern w:val="0"/>
          <w:sz w:val="20"/>
          <w:szCs w:val="20"/>
        </w:rPr>
        <w:t>int</w:t>
      </w:r>
      <w:proofErr w:type="spellEnd"/>
      <w:r w:rsidRPr="002A0426">
        <w:rPr>
          <w:rFonts w:ascii="Verdana" w:eastAsia="ＭＳ Ｐゴシック" w:hAnsi="Verdana" w:cs="ＭＳ Ｐゴシック"/>
          <w:color w:val="2222BB"/>
          <w:kern w:val="0"/>
          <w:sz w:val="20"/>
          <w:szCs w:val="20"/>
        </w:rPr>
        <w:t xml:space="preserve">[10];  // </w:t>
      </w:r>
      <w:proofErr w:type="spellStart"/>
      <w:r w:rsidRPr="002A0426">
        <w:rPr>
          <w:rFonts w:ascii="Verdana" w:eastAsia="ＭＳ Ｐゴシック" w:hAnsi="Verdana" w:cs="ＭＳ Ｐゴシック"/>
          <w:color w:val="2222BB"/>
          <w:kern w:val="0"/>
          <w:sz w:val="20"/>
          <w:szCs w:val="20"/>
        </w:rPr>
        <w:t>int</w:t>
      </w:r>
      <w:proofErr w:type="spellEnd"/>
      <w:r w:rsidRPr="002A0426">
        <w:rPr>
          <w:rFonts w:ascii="Verdana" w:eastAsia="ＭＳ Ｐゴシック" w:hAnsi="Verdana" w:cs="ＭＳ Ｐゴシック"/>
          <w:color w:val="2222BB"/>
          <w:kern w:val="0"/>
          <w:sz w:val="20"/>
          <w:szCs w:val="20"/>
        </w:rPr>
        <w:t>型</w:t>
      </w:r>
      <w:r w:rsidRPr="002A0426">
        <w:rPr>
          <w:rFonts w:ascii="Verdana" w:eastAsia="ＭＳ Ｐゴシック" w:hAnsi="Verdana" w:cs="ＭＳ Ｐゴシック"/>
          <w:color w:val="2222BB"/>
          <w:kern w:val="0"/>
          <w:sz w:val="20"/>
          <w:szCs w:val="20"/>
        </w:rPr>
        <w:t>10</w:t>
      </w:r>
      <w:r w:rsidRPr="002A0426">
        <w:rPr>
          <w:rFonts w:ascii="Verdana" w:eastAsia="ＭＳ Ｐゴシック" w:hAnsi="Verdana" w:cs="ＭＳ Ｐゴシック"/>
          <w:color w:val="2222BB"/>
          <w:kern w:val="0"/>
          <w:sz w:val="20"/>
          <w:szCs w:val="20"/>
        </w:rPr>
        <w:t>個分の領域を動的確保</w:t>
      </w:r>
    </w:p>
    <w:p w:rsidR="002A0426" w:rsidRPr="002A0426" w:rsidRDefault="002A0426" w:rsidP="002A0426">
      <w:pPr>
        <w:widowControl/>
        <w:jc w:val="center"/>
        <w:rPr>
          <w:rFonts w:ascii="Verdana" w:eastAsia="ＭＳ Ｐゴシック" w:hAnsi="Verdana" w:cs="ＭＳ Ｐゴシック"/>
          <w:color w:val="2222BB"/>
          <w:kern w:val="0"/>
          <w:sz w:val="20"/>
          <w:szCs w:val="20"/>
        </w:rPr>
      </w:pPr>
      <w:r w:rsidRPr="002A0426">
        <w:rPr>
          <w:rFonts w:ascii="Verdana" w:eastAsia="ＭＳ Ｐゴシック" w:hAnsi="Verdana" w:cs="ＭＳ Ｐゴシック"/>
          <w:color w:val="2222BB"/>
          <w:kern w:val="0"/>
          <w:sz w:val="20"/>
          <w:szCs w:val="20"/>
        </w:rPr>
        <w:t>delete</w:t>
      </w:r>
      <w:r w:rsidRPr="00F66440">
        <w:rPr>
          <w:rFonts w:ascii="Verdana" w:eastAsia="ＭＳ Ｐゴシック" w:hAnsi="Verdana" w:cs="ＭＳ Ｐゴシック"/>
          <w:color w:val="FF0000"/>
          <w:kern w:val="0"/>
          <w:sz w:val="20"/>
          <w:szCs w:val="20"/>
        </w:rPr>
        <w:t xml:space="preserve"> []</w:t>
      </w:r>
      <w:r w:rsidRPr="002A0426">
        <w:rPr>
          <w:rFonts w:ascii="Verdana" w:eastAsia="ＭＳ Ｐゴシック" w:hAnsi="Verdana" w:cs="ＭＳ Ｐゴシック"/>
          <w:color w:val="2222BB"/>
          <w:kern w:val="0"/>
          <w:sz w:val="20"/>
          <w:szCs w:val="20"/>
        </w:rPr>
        <w:t xml:space="preserve"> p;       // </w:t>
      </w:r>
      <w:r w:rsidRPr="002A0426">
        <w:rPr>
          <w:rFonts w:ascii="Verdana" w:eastAsia="ＭＳ Ｐゴシック" w:hAnsi="Verdana" w:cs="ＭＳ Ｐゴシック"/>
          <w:color w:val="2222BB"/>
          <w:kern w:val="0"/>
          <w:sz w:val="20"/>
          <w:szCs w:val="20"/>
        </w:rPr>
        <w:t>動的に確保した領域を解放</w:t>
      </w:r>
    </w:p>
    <w:p w:rsidR="002A0426" w:rsidRDefault="002A0426" w:rsidP="002A0426">
      <w:pPr>
        <w:rPr>
          <w:rFonts w:ascii="Meiryo UI" w:eastAsia="Meiryo UI" w:hAnsi="Meiryo UI"/>
          <w:szCs w:val="21"/>
        </w:rPr>
      </w:pPr>
    </w:p>
    <w:p w:rsidR="00077566" w:rsidRPr="009E371F" w:rsidRDefault="00077566" w:rsidP="009E371F">
      <w:pPr>
        <w:spacing w:afterLines="50" w:after="180"/>
        <w:jc w:val="left"/>
        <w:rPr>
          <w:rFonts w:ascii="Meiryo UI" w:eastAsia="Meiryo UI" w:hAnsi="Meiryo UI"/>
          <w:szCs w:val="21"/>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Pr="009E371F">
        <w:rPr>
          <w:rFonts w:ascii="Meiryo UI" w:eastAsia="Meiryo UI" w:hAnsi="Meiryo UI" w:hint="eastAsia"/>
          <w:szCs w:val="21"/>
        </w:rPr>
        <w:t>静的メンバとインスタンスメンバ</w:t>
      </w:r>
    </w:p>
    <w:p w:rsidR="002A0426" w:rsidRDefault="002A0426" w:rsidP="002A0426">
      <w:pPr>
        <w:pStyle w:val="a3"/>
        <w:numPr>
          <w:ilvl w:val="0"/>
          <w:numId w:val="7"/>
        </w:numPr>
        <w:ind w:leftChars="0"/>
        <w:rPr>
          <w:rFonts w:ascii="Meiryo UI" w:eastAsia="Meiryo UI" w:hAnsi="Meiryo UI"/>
          <w:szCs w:val="21"/>
        </w:rPr>
      </w:pPr>
      <w:r w:rsidRPr="002A0426">
        <w:rPr>
          <w:rFonts w:ascii="Meiryo UI" w:eastAsia="Meiryo UI" w:hAnsi="Meiryo UI" w:hint="eastAsia"/>
          <w:szCs w:val="21"/>
        </w:rPr>
        <w:t>静的メンバは、</w:t>
      </w:r>
      <w:r w:rsidRPr="002A0426">
        <w:rPr>
          <w:rFonts w:ascii="Meiryo UI" w:eastAsia="Meiryo UI" w:hAnsi="Meiryo UI" w:hint="eastAsia"/>
          <w:color w:val="FF0000"/>
          <w:szCs w:val="21"/>
        </w:rPr>
        <w:t>インスタンスを生成することなく</w:t>
      </w:r>
      <w:r w:rsidRPr="002A0426">
        <w:rPr>
          <w:rFonts w:ascii="Meiryo UI" w:eastAsia="Meiryo UI" w:hAnsi="Meiryo UI" w:hint="eastAsia"/>
          <w:szCs w:val="21"/>
        </w:rPr>
        <w:t>利用するできるメンバ変数、およびメンバ関数を意味します。</w:t>
      </w:r>
    </w:p>
    <w:p w:rsidR="002A0426" w:rsidRDefault="002A0426" w:rsidP="002A0426">
      <w:pPr>
        <w:pStyle w:val="a3"/>
        <w:numPr>
          <w:ilvl w:val="0"/>
          <w:numId w:val="7"/>
        </w:numPr>
        <w:ind w:leftChars="0"/>
        <w:rPr>
          <w:rFonts w:ascii="Meiryo UI" w:eastAsia="Meiryo UI" w:hAnsi="Meiryo UI"/>
          <w:szCs w:val="21"/>
        </w:rPr>
      </w:pPr>
      <w:r w:rsidRPr="002A0426">
        <w:rPr>
          <w:rFonts w:ascii="Meiryo UI" w:eastAsia="Meiryo UI" w:hAnsi="Meiryo UI" w:hint="eastAsia"/>
          <w:szCs w:val="21"/>
        </w:rPr>
        <w:t>静的メンバは、</w:t>
      </w:r>
      <w:r w:rsidRPr="002A0426">
        <w:rPr>
          <w:rFonts w:ascii="Meiryo UI" w:eastAsia="Meiryo UI" w:hAnsi="Meiryo UI" w:hint="eastAsia"/>
          <w:color w:val="FF0000"/>
          <w:szCs w:val="21"/>
        </w:rPr>
        <w:t>クラスにただ一つ</w:t>
      </w:r>
      <w:r w:rsidRPr="002A0426">
        <w:rPr>
          <w:rFonts w:ascii="Meiryo UI" w:eastAsia="Meiryo UI" w:hAnsi="Meiryo UI" w:hint="eastAsia"/>
          <w:szCs w:val="21"/>
        </w:rPr>
        <w:t>しかありません。</w:t>
      </w:r>
      <w:r>
        <w:rPr>
          <w:rFonts w:ascii="Meiryo UI" w:eastAsia="Meiryo UI" w:hAnsi="Meiryo UI" w:hint="eastAsia"/>
          <w:szCs w:val="21"/>
        </w:rPr>
        <w:t>（インスタンスに依存しない！！！）</w:t>
      </w:r>
    </w:p>
    <w:p w:rsidR="00C1591C" w:rsidRPr="00C1591C" w:rsidRDefault="00C1591C" w:rsidP="00C1591C">
      <w:pPr>
        <w:widowControl/>
        <w:jc w:val="center"/>
        <w:rPr>
          <w:rFonts w:ascii="Verdana" w:eastAsia="ＭＳ Ｐゴシック" w:hAnsi="Verdana" w:cs="ＭＳ Ｐゴシック"/>
          <w:color w:val="2222BB"/>
          <w:kern w:val="0"/>
          <w:sz w:val="20"/>
          <w:szCs w:val="20"/>
        </w:rPr>
      </w:pPr>
      <w:r w:rsidRPr="00C1591C">
        <w:rPr>
          <w:rFonts w:ascii="Verdana" w:eastAsia="ＭＳ Ｐゴシック" w:hAnsi="Verdana" w:cs="ＭＳ Ｐゴシック" w:hint="eastAsia"/>
          <w:color w:val="2222BB"/>
          <w:kern w:val="0"/>
          <w:sz w:val="20"/>
          <w:szCs w:val="20"/>
        </w:rPr>
        <w:t>（</w:t>
      </w:r>
      <w:r w:rsidRPr="00C1591C">
        <w:rPr>
          <w:rFonts w:ascii="Verdana" w:eastAsia="ＭＳ Ｐゴシック" w:hAnsi="Verdana" w:cs="ＭＳ Ｐゴシック" w:hint="eastAsia"/>
          <w:color w:val="2222BB"/>
          <w:kern w:val="0"/>
          <w:sz w:val="20"/>
          <w:szCs w:val="20"/>
        </w:rPr>
        <w:t>.h</w:t>
      </w:r>
      <w:r w:rsidRPr="00C1591C">
        <w:rPr>
          <w:rFonts w:ascii="Verdana" w:eastAsia="ＭＳ Ｐゴシック" w:hAnsi="Verdana" w:cs="ＭＳ Ｐゴシック" w:hint="eastAsia"/>
          <w:color w:val="2222BB"/>
          <w:kern w:val="0"/>
          <w:sz w:val="20"/>
          <w:szCs w:val="20"/>
        </w:rPr>
        <w:t>ファイルに）静的</w:t>
      </w:r>
      <w:r w:rsidRPr="00C1591C">
        <w:rPr>
          <w:rFonts w:ascii="Verdana" w:eastAsia="ＭＳ Ｐゴシック" w:hAnsi="Verdana" w:cs="ＭＳ Ｐゴシック" w:hint="eastAsia"/>
          <w:color w:val="FF0000"/>
          <w:kern w:val="0"/>
          <w:sz w:val="20"/>
          <w:szCs w:val="20"/>
        </w:rPr>
        <w:t>メンバ変数</w:t>
      </w:r>
      <w:r w:rsidRPr="00C1591C">
        <w:rPr>
          <w:rFonts w:ascii="Verdana" w:eastAsia="ＭＳ Ｐゴシック" w:hAnsi="Verdana" w:cs="ＭＳ Ｐゴシック" w:hint="eastAsia"/>
          <w:color w:val="2222BB"/>
          <w:kern w:val="0"/>
          <w:sz w:val="20"/>
          <w:szCs w:val="20"/>
        </w:rPr>
        <w:t>の定義</w:t>
      </w:r>
    </w:p>
    <w:p w:rsidR="002A0426" w:rsidRPr="00C1591C" w:rsidRDefault="00C1591C" w:rsidP="00C1591C">
      <w:pPr>
        <w:widowControl/>
        <w:jc w:val="center"/>
        <w:rPr>
          <w:rFonts w:ascii="Verdana" w:eastAsia="ＭＳ Ｐゴシック" w:hAnsi="Verdana" w:cs="ＭＳ Ｐゴシック"/>
          <w:color w:val="2222BB"/>
          <w:kern w:val="0"/>
          <w:sz w:val="20"/>
          <w:szCs w:val="20"/>
        </w:rPr>
      </w:pPr>
      <w:r w:rsidRPr="00C1591C">
        <w:rPr>
          <w:rFonts w:ascii="Verdana" w:eastAsia="ＭＳ Ｐゴシック" w:hAnsi="Verdana" w:cs="ＭＳ Ｐゴシック"/>
          <w:color w:val="2222BB"/>
          <w:kern w:val="0"/>
          <w:sz w:val="20"/>
          <w:szCs w:val="20"/>
        </w:rPr>
        <w:t>static (</w:t>
      </w:r>
      <w:r w:rsidRPr="00C1591C">
        <w:rPr>
          <w:rFonts w:ascii="Verdana" w:eastAsia="ＭＳ Ｐゴシック" w:hAnsi="Verdana" w:cs="ＭＳ Ｐゴシック"/>
          <w:color w:val="2222BB"/>
          <w:kern w:val="0"/>
          <w:sz w:val="20"/>
          <w:szCs w:val="20"/>
        </w:rPr>
        <w:t>型）</w:t>
      </w:r>
      <w:r w:rsidRPr="00C1591C">
        <w:rPr>
          <w:rFonts w:ascii="Verdana" w:eastAsia="ＭＳ Ｐゴシック" w:hAnsi="Verdana" w:cs="ＭＳ Ｐゴシック"/>
          <w:color w:val="2222BB"/>
          <w:kern w:val="0"/>
          <w:sz w:val="20"/>
          <w:szCs w:val="20"/>
        </w:rPr>
        <w:t xml:space="preserve"> (</w:t>
      </w:r>
      <w:r w:rsidRPr="00C1591C">
        <w:rPr>
          <w:rFonts w:ascii="Verdana" w:eastAsia="ＭＳ Ｐゴシック" w:hAnsi="Verdana" w:cs="ＭＳ Ｐゴシック"/>
          <w:color w:val="2222BB"/>
          <w:kern w:val="0"/>
          <w:sz w:val="20"/>
          <w:szCs w:val="20"/>
        </w:rPr>
        <w:t>変数名</w:t>
      </w:r>
      <w:r w:rsidRPr="00C1591C">
        <w:rPr>
          <w:rFonts w:ascii="Verdana" w:eastAsia="ＭＳ Ｐゴシック" w:hAnsi="Verdana" w:cs="ＭＳ Ｐゴシック"/>
          <w:color w:val="2222BB"/>
          <w:kern w:val="0"/>
          <w:sz w:val="20"/>
          <w:szCs w:val="20"/>
        </w:rPr>
        <w:t>);</w:t>
      </w:r>
    </w:p>
    <w:p w:rsidR="00C1591C" w:rsidRPr="000B38B4" w:rsidRDefault="00C1591C" w:rsidP="000B38B4">
      <w:pPr>
        <w:widowControl/>
        <w:jc w:val="center"/>
        <w:rPr>
          <w:rFonts w:ascii="Verdana" w:eastAsia="DengXian" w:hAnsi="Verdana" w:cs="ＭＳ Ｐゴシック"/>
          <w:color w:val="2222BB"/>
          <w:kern w:val="0"/>
          <w:sz w:val="20"/>
          <w:szCs w:val="20"/>
        </w:rPr>
      </w:pPr>
      <w:r w:rsidRPr="00C1591C">
        <w:rPr>
          <w:rFonts w:ascii="Verdana" w:eastAsia="ＭＳ Ｐゴシック" w:hAnsi="Verdana" w:cs="ＭＳ Ｐゴシック" w:hint="eastAsia"/>
          <w:color w:val="2222BB"/>
          <w:kern w:val="0"/>
          <w:sz w:val="20"/>
          <w:szCs w:val="20"/>
        </w:rPr>
        <w:t>（</w:t>
      </w:r>
      <w:r w:rsidRPr="00C1591C">
        <w:rPr>
          <w:rFonts w:ascii="Verdana" w:eastAsia="ＭＳ Ｐゴシック" w:hAnsi="Verdana" w:cs="ＭＳ Ｐゴシック" w:hint="eastAsia"/>
          <w:color w:val="2222BB"/>
          <w:kern w:val="0"/>
          <w:sz w:val="20"/>
          <w:szCs w:val="20"/>
        </w:rPr>
        <w:t>.</w:t>
      </w:r>
      <w:proofErr w:type="spellStart"/>
      <w:r w:rsidRPr="00C1591C">
        <w:rPr>
          <w:rFonts w:ascii="Verdana" w:eastAsia="ＭＳ Ｐゴシック" w:hAnsi="Verdana" w:cs="ＭＳ Ｐゴシック" w:hint="eastAsia"/>
          <w:color w:val="2222BB"/>
          <w:kern w:val="0"/>
          <w:sz w:val="20"/>
          <w:szCs w:val="20"/>
        </w:rPr>
        <w:t>cpp</w:t>
      </w:r>
      <w:proofErr w:type="spellEnd"/>
      <w:r w:rsidRPr="00C1591C">
        <w:rPr>
          <w:rFonts w:ascii="Verdana" w:eastAsia="ＭＳ Ｐゴシック" w:hAnsi="Verdana" w:cs="ＭＳ Ｐゴシック" w:hint="eastAsia"/>
          <w:color w:val="2222BB"/>
          <w:kern w:val="0"/>
          <w:sz w:val="20"/>
          <w:szCs w:val="20"/>
        </w:rPr>
        <w:t>に）静的メンバ変数の初期値の定義</w:t>
      </w:r>
      <w:r w:rsidR="000B38B4">
        <w:rPr>
          <w:rFonts w:ascii="Verdana" w:eastAsia="ＭＳ Ｐゴシック" w:hAnsi="Verdana" w:cs="ＭＳ Ｐゴシック" w:hint="eastAsia"/>
          <w:color w:val="2222BB"/>
          <w:kern w:val="0"/>
          <w:sz w:val="20"/>
          <w:szCs w:val="20"/>
        </w:rPr>
        <w:t xml:space="preserve">　</w:t>
      </w:r>
      <w:r w:rsidR="000B38B4" w:rsidRPr="000B38B4">
        <w:rPr>
          <w:rFonts w:ascii="Verdana" w:eastAsia="ＭＳ Ｐゴシック" w:hAnsi="Verdana" w:cs="ＭＳ Ｐゴシック" w:hint="eastAsia"/>
          <w:color w:val="FF0000"/>
          <w:kern w:val="0"/>
          <w:sz w:val="20"/>
          <w:szCs w:val="20"/>
          <w:u w:val="single"/>
        </w:rPr>
        <w:t>[</w:t>
      </w:r>
      <w:r w:rsidR="000B38B4" w:rsidRPr="000B38B4">
        <w:rPr>
          <w:rFonts w:ascii="DengXian" w:eastAsia="DengXian" w:hAnsi="Verdana" w:cs="ＭＳ Ｐゴシック" w:hint="eastAsia"/>
          <w:color w:val="FF0000"/>
          <w:kern w:val="0"/>
          <w:sz w:val="20"/>
          <w:szCs w:val="20"/>
          <w:u w:val="single"/>
        </w:rPr>
        <w:t>直接定义，</w:t>
      </w:r>
      <w:r w:rsidR="000B38B4" w:rsidRPr="000B38B4">
        <w:rPr>
          <w:rFonts w:ascii="Verdana" w:eastAsia="DengXian" w:hAnsi="Verdana" w:cs="ＭＳ Ｐゴシック" w:hint="eastAsia"/>
          <w:color w:val="FF0000"/>
          <w:kern w:val="0"/>
          <w:sz w:val="20"/>
          <w:szCs w:val="20"/>
          <w:u w:val="single"/>
        </w:rPr>
        <w:t>不用</w:t>
      </w:r>
      <w:r w:rsidR="000B38B4" w:rsidRPr="000B38B4">
        <w:rPr>
          <w:rFonts w:ascii="Verdana" w:eastAsia="DengXian" w:hAnsi="Verdana" w:cs="ＭＳ Ｐゴシック" w:hint="eastAsia"/>
          <w:color w:val="FF0000"/>
          <w:kern w:val="0"/>
          <w:sz w:val="20"/>
          <w:szCs w:val="20"/>
          <w:u w:val="single"/>
          <w:lang w:eastAsia="zh-CN"/>
        </w:rPr>
        <w:t>在</w:t>
      </w:r>
      <w:r w:rsidR="000B38B4" w:rsidRPr="000B38B4">
        <w:rPr>
          <w:rFonts w:ascii="Verdana" w:hAnsi="Verdana" w:cs="ＭＳ Ｐゴシック" w:hint="eastAsia"/>
          <w:color w:val="FF0000"/>
          <w:kern w:val="0"/>
          <w:sz w:val="20"/>
          <w:szCs w:val="20"/>
          <w:u w:val="single"/>
        </w:rPr>
        <w:t>constructor</w:t>
      </w:r>
      <w:r w:rsidR="000B38B4" w:rsidRPr="000B38B4">
        <w:rPr>
          <w:rFonts w:ascii="Verdana" w:eastAsia="DengXian" w:hAnsi="Verdana" w:cs="ＭＳ Ｐゴシック" w:hint="eastAsia"/>
          <w:color w:val="FF0000"/>
          <w:kern w:val="0"/>
          <w:sz w:val="20"/>
          <w:szCs w:val="20"/>
          <w:u w:val="single"/>
          <w:lang w:eastAsia="zh-CN"/>
        </w:rPr>
        <w:t>中</w:t>
      </w:r>
      <w:r w:rsidR="000B38B4" w:rsidRPr="000B38B4">
        <w:rPr>
          <w:rFonts w:ascii="Verdana" w:eastAsia="ＭＳ Ｐゴシック" w:hAnsi="Verdana" w:cs="ＭＳ Ｐゴシック" w:hint="eastAsia"/>
          <w:color w:val="FF0000"/>
          <w:kern w:val="0"/>
          <w:sz w:val="20"/>
          <w:szCs w:val="20"/>
          <w:u w:val="single"/>
        </w:rPr>
        <w:t>]</w:t>
      </w:r>
    </w:p>
    <w:p w:rsidR="00C1591C" w:rsidRPr="00C1591C" w:rsidRDefault="00C1591C" w:rsidP="00C1591C">
      <w:pPr>
        <w:widowControl/>
        <w:jc w:val="center"/>
        <w:rPr>
          <w:rFonts w:ascii="Verdana" w:eastAsia="ＭＳ Ｐゴシック" w:hAnsi="Verdana" w:cs="ＭＳ Ｐゴシック"/>
          <w:color w:val="2222BB"/>
          <w:kern w:val="0"/>
          <w:sz w:val="20"/>
          <w:szCs w:val="20"/>
        </w:rPr>
      </w:pPr>
      <w:r w:rsidRPr="00C1591C">
        <w:rPr>
          <w:rFonts w:ascii="Verdana" w:eastAsia="ＭＳ Ｐゴシック" w:hAnsi="Verdana" w:cs="ＭＳ Ｐゴシック"/>
          <w:color w:val="2222BB"/>
          <w:kern w:val="0"/>
          <w:sz w:val="20"/>
          <w:szCs w:val="20"/>
        </w:rPr>
        <w:t>(</w:t>
      </w:r>
      <w:r w:rsidRPr="00C1591C">
        <w:rPr>
          <w:rFonts w:ascii="Verdana" w:eastAsia="ＭＳ Ｐゴシック" w:hAnsi="Verdana" w:cs="ＭＳ Ｐゴシック"/>
          <w:color w:val="2222BB"/>
          <w:kern w:val="0"/>
          <w:sz w:val="20"/>
          <w:szCs w:val="20"/>
        </w:rPr>
        <w:t>型）</w:t>
      </w:r>
      <w:r w:rsidRPr="00C1591C">
        <w:rPr>
          <w:rFonts w:ascii="Verdana" w:eastAsia="ＭＳ Ｐゴシック" w:hAnsi="Verdana" w:cs="ＭＳ Ｐゴシック"/>
          <w:color w:val="2222BB"/>
          <w:kern w:val="0"/>
          <w:sz w:val="20"/>
          <w:szCs w:val="20"/>
        </w:rPr>
        <w:t>(</w:t>
      </w:r>
      <w:r w:rsidRPr="00C1591C">
        <w:rPr>
          <w:rFonts w:ascii="Verdana" w:eastAsia="ＭＳ Ｐゴシック" w:hAnsi="Verdana" w:cs="ＭＳ Ｐゴシック"/>
          <w:color w:val="2222BB"/>
          <w:kern w:val="0"/>
          <w:sz w:val="20"/>
          <w:szCs w:val="20"/>
        </w:rPr>
        <w:t>クラス名</w:t>
      </w:r>
      <w:r w:rsidRPr="00C1591C">
        <w:rPr>
          <w:rFonts w:ascii="Verdana" w:eastAsia="ＭＳ Ｐゴシック" w:hAnsi="Verdana" w:cs="ＭＳ Ｐゴシック"/>
          <w:color w:val="2222BB"/>
          <w:kern w:val="0"/>
          <w:sz w:val="20"/>
          <w:szCs w:val="20"/>
        </w:rPr>
        <w:t>):: (</w:t>
      </w:r>
      <w:r w:rsidRPr="00C1591C">
        <w:rPr>
          <w:rFonts w:ascii="Verdana" w:eastAsia="ＭＳ Ｐゴシック" w:hAnsi="Verdana" w:cs="ＭＳ Ｐゴシック"/>
          <w:color w:val="2222BB"/>
          <w:kern w:val="0"/>
          <w:sz w:val="20"/>
          <w:szCs w:val="20"/>
        </w:rPr>
        <w:t>変数名</w:t>
      </w:r>
      <w:r w:rsidRPr="00C1591C">
        <w:rPr>
          <w:rFonts w:ascii="Verdana" w:eastAsia="ＭＳ Ｐゴシック" w:hAnsi="Verdana" w:cs="ＭＳ Ｐゴシック"/>
          <w:color w:val="2222BB"/>
          <w:kern w:val="0"/>
          <w:sz w:val="20"/>
          <w:szCs w:val="20"/>
        </w:rPr>
        <w:t>);</w:t>
      </w:r>
    </w:p>
    <w:p w:rsidR="00C1591C" w:rsidRPr="00C1591C" w:rsidRDefault="00C1591C" w:rsidP="00C1591C">
      <w:pPr>
        <w:widowControl/>
        <w:jc w:val="center"/>
        <w:rPr>
          <w:rFonts w:ascii="Verdana" w:eastAsia="ＭＳ Ｐゴシック" w:hAnsi="Verdana" w:cs="ＭＳ Ｐゴシック"/>
          <w:color w:val="2222BB"/>
          <w:kern w:val="0"/>
          <w:sz w:val="20"/>
          <w:szCs w:val="20"/>
        </w:rPr>
      </w:pPr>
      <w:r w:rsidRPr="00C1591C">
        <w:rPr>
          <w:rFonts w:ascii="Verdana" w:eastAsia="ＭＳ Ｐゴシック" w:hAnsi="Verdana" w:cs="ＭＳ Ｐゴシック" w:hint="eastAsia"/>
          <w:color w:val="2222BB"/>
          <w:kern w:val="0"/>
          <w:sz w:val="20"/>
          <w:szCs w:val="20"/>
        </w:rPr>
        <w:t>静的</w:t>
      </w:r>
      <w:r w:rsidRPr="00C1591C">
        <w:rPr>
          <w:rFonts w:ascii="Verdana" w:eastAsia="ＭＳ Ｐゴシック" w:hAnsi="Verdana" w:cs="ＭＳ Ｐゴシック" w:hint="eastAsia"/>
          <w:color w:val="FF0000"/>
          <w:kern w:val="0"/>
          <w:sz w:val="20"/>
          <w:szCs w:val="20"/>
        </w:rPr>
        <w:t>メンバ関数</w:t>
      </w:r>
      <w:r w:rsidRPr="00C1591C">
        <w:rPr>
          <w:rFonts w:ascii="Verdana" w:eastAsia="ＭＳ Ｐゴシック" w:hAnsi="Verdana" w:cs="ＭＳ Ｐゴシック" w:hint="eastAsia"/>
          <w:color w:val="2222BB"/>
          <w:kern w:val="0"/>
          <w:sz w:val="20"/>
          <w:szCs w:val="20"/>
        </w:rPr>
        <w:t>の定義</w:t>
      </w:r>
    </w:p>
    <w:p w:rsidR="00C1591C" w:rsidRPr="00C1591C" w:rsidRDefault="00C1591C" w:rsidP="00C1591C">
      <w:pPr>
        <w:widowControl/>
        <w:jc w:val="center"/>
        <w:rPr>
          <w:rFonts w:ascii="Verdana" w:eastAsia="ＭＳ Ｐゴシック" w:hAnsi="Verdana" w:cs="ＭＳ Ｐゴシック"/>
          <w:color w:val="2222BB"/>
          <w:kern w:val="0"/>
          <w:sz w:val="20"/>
          <w:szCs w:val="20"/>
        </w:rPr>
      </w:pPr>
      <w:r w:rsidRPr="00C1591C">
        <w:rPr>
          <w:rFonts w:ascii="Verdana" w:eastAsia="ＭＳ Ｐゴシック" w:hAnsi="Verdana" w:cs="ＭＳ Ｐゴシック"/>
          <w:color w:val="2222BB"/>
          <w:kern w:val="0"/>
          <w:sz w:val="20"/>
          <w:szCs w:val="20"/>
        </w:rPr>
        <w:t>static (</w:t>
      </w:r>
      <w:r w:rsidRPr="00C1591C">
        <w:rPr>
          <w:rFonts w:ascii="Verdana" w:eastAsia="ＭＳ Ｐゴシック" w:hAnsi="Verdana" w:cs="ＭＳ Ｐゴシック"/>
          <w:color w:val="2222BB"/>
          <w:kern w:val="0"/>
          <w:sz w:val="20"/>
          <w:szCs w:val="20"/>
        </w:rPr>
        <w:t>戻り値の型）</w:t>
      </w:r>
      <w:r w:rsidRPr="00C1591C">
        <w:rPr>
          <w:rFonts w:ascii="Verdana" w:eastAsia="ＭＳ Ｐゴシック" w:hAnsi="Verdana" w:cs="ＭＳ Ｐゴシック"/>
          <w:color w:val="2222BB"/>
          <w:kern w:val="0"/>
          <w:sz w:val="20"/>
          <w:szCs w:val="20"/>
        </w:rPr>
        <w:t xml:space="preserve"> (</w:t>
      </w:r>
      <w:r w:rsidRPr="00C1591C">
        <w:rPr>
          <w:rFonts w:ascii="Verdana" w:eastAsia="ＭＳ Ｐゴシック" w:hAnsi="Verdana" w:cs="ＭＳ Ｐゴシック"/>
          <w:color w:val="2222BB"/>
          <w:kern w:val="0"/>
          <w:sz w:val="20"/>
          <w:szCs w:val="20"/>
        </w:rPr>
        <w:t>関数名</w:t>
      </w:r>
      <w:r w:rsidRPr="00C1591C">
        <w:rPr>
          <w:rFonts w:ascii="Verdana" w:eastAsia="ＭＳ Ｐゴシック" w:hAnsi="Verdana" w:cs="ＭＳ Ｐゴシック"/>
          <w:color w:val="2222BB"/>
          <w:kern w:val="0"/>
          <w:sz w:val="20"/>
          <w:szCs w:val="20"/>
        </w:rPr>
        <w:t>)(</w:t>
      </w:r>
      <w:r w:rsidRPr="00C1591C">
        <w:rPr>
          <w:rFonts w:ascii="Verdana" w:eastAsia="ＭＳ Ｐゴシック" w:hAnsi="Verdana" w:cs="ＭＳ Ｐゴシック"/>
          <w:color w:val="2222BB"/>
          <w:kern w:val="0"/>
          <w:sz w:val="20"/>
          <w:szCs w:val="20"/>
        </w:rPr>
        <w:t>引数</w:t>
      </w:r>
      <w:r w:rsidRPr="00C1591C">
        <w:rPr>
          <w:rFonts w:ascii="Verdana" w:eastAsia="ＭＳ Ｐゴシック" w:hAnsi="Verdana" w:cs="ＭＳ Ｐゴシック"/>
          <w:color w:val="2222BB"/>
          <w:kern w:val="0"/>
          <w:sz w:val="20"/>
          <w:szCs w:val="20"/>
        </w:rPr>
        <w:t>1,</w:t>
      </w:r>
      <w:r w:rsidRPr="00C1591C">
        <w:rPr>
          <w:rFonts w:ascii="Verdana" w:eastAsia="ＭＳ Ｐゴシック" w:hAnsi="Verdana" w:cs="ＭＳ Ｐゴシック"/>
          <w:color w:val="2222BB"/>
          <w:kern w:val="0"/>
          <w:sz w:val="20"/>
          <w:szCs w:val="20"/>
        </w:rPr>
        <w:t>引数</w:t>
      </w:r>
      <w:r w:rsidRPr="00C1591C">
        <w:rPr>
          <w:rFonts w:ascii="Verdana" w:eastAsia="ＭＳ Ｐゴシック" w:hAnsi="Verdana" w:cs="ＭＳ Ｐゴシック"/>
          <w:color w:val="2222BB"/>
          <w:kern w:val="0"/>
          <w:sz w:val="20"/>
          <w:szCs w:val="20"/>
        </w:rPr>
        <w:t>2,…);</w:t>
      </w:r>
    </w:p>
    <w:p w:rsidR="00C1591C" w:rsidRDefault="00C1591C" w:rsidP="00C1591C">
      <w:pPr>
        <w:rPr>
          <w:rFonts w:ascii="Meiryo UI" w:eastAsia="Meiryo UI" w:hAnsi="Meiryo UI"/>
          <w:szCs w:val="21"/>
        </w:rPr>
      </w:pPr>
    </w:p>
    <w:p w:rsidR="00C1591C" w:rsidRDefault="00EF6038" w:rsidP="00EF6038">
      <w:pPr>
        <w:pStyle w:val="a3"/>
        <w:numPr>
          <w:ilvl w:val="0"/>
          <w:numId w:val="9"/>
        </w:numPr>
        <w:ind w:leftChars="0"/>
        <w:rPr>
          <w:rFonts w:ascii="Meiryo UI" w:eastAsia="Meiryo UI" w:hAnsi="Meiryo UI"/>
          <w:szCs w:val="21"/>
        </w:rPr>
      </w:pPr>
      <w:r w:rsidRPr="00EF6038">
        <w:rPr>
          <w:rFonts w:ascii="Meiryo UI" w:eastAsia="Meiryo UI" w:hAnsi="Meiryo UI" w:hint="eastAsia"/>
          <w:color w:val="FF0000"/>
          <w:szCs w:val="21"/>
        </w:rPr>
        <w:lastRenderedPageBreak/>
        <w:t>静的なメンバ関数が利用できるメンバ変数は、静的メンバ変数に限られる</w:t>
      </w:r>
      <w:r w:rsidR="009B3D67">
        <w:rPr>
          <w:rFonts w:ascii="Meiryo UI" w:eastAsia="Meiryo UI" w:hAnsi="Meiryo UI" w:hint="eastAsia"/>
          <w:szCs w:val="21"/>
        </w:rPr>
        <w:t>ということです。静的メンバ変数から、通常のメンバ関数を</w:t>
      </w:r>
      <w:r w:rsidRPr="00EF6038">
        <w:rPr>
          <w:rFonts w:ascii="Meiryo UI" w:eastAsia="Meiryo UI" w:hAnsi="Meiryo UI" w:hint="eastAsia"/>
          <w:szCs w:val="21"/>
        </w:rPr>
        <w:t>呼び出せません</w:t>
      </w:r>
    </w:p>
    <w:p w:rsidR="00EF6038" w:rsidRDefault="00EF6038" w:rsidP="00EF6038">
      <w:pPr>
        <w:pStyle w:val="a3"/>
        <w:numPr>
          <w:ilvl w:val="0"/>
          <w:numId w:val="9"/>
        </w:numPr>
        <w:ind w:leftChars="0"/>
        <w:rPr>
          <w:rFonts w:ascii="Meiryo UI" w:eastAsia="Meiryo UI" w:hAnsi="Meiryo UI"/>
          <w:szCs w:val="21"/>
        </w:rPr>
      </w:pPr>
      <w:r w:rsidRPr="00EF6038">
        <w:rPr>
          <w:rFonts w:ascii="Meiryo UI" w:eastAsia="Meiryo UI" w:hAnsi="Meiryo UI" w:hint="eastAsia"/>
          <w:szCs w:val="21"/>
        </w:rPr>
        <w:t>その逆に通常のメンバ関数から、静的メンバ変数を利用したり、静的メンバ関数を呼び出すことは可能です。</w:t>
      </w:r>
    </w:p>
    <w:p w:rsidR="00B55723" w:rsidRDefault="00FB5EC5" w:rsidP="00B55723">
      <w:pPr>
        <w:pStyle w:val="a3"/>
        <w:ind w:leftChars="0" w:left="420"/>
        <w:jc w:val="center"/>
        <w:rPr>
          <w:rFonts w:ascii="Meiryo UI" w:eastAsia="Meiryo UI" w:hAnsi="Meiryo UI" w:hint="eastAsia"/>
          <w:szCs w:val="21"/>
        </w:rPr>
      </w:pPr>
      <w:r>
        <w:rPr>
          <w:noProof/>
        </w:rPr>
        <mc:AlternateContent>
          <mc:Choice Requires="wps">
            <w:drawing>
              <wp:anchor distT="0" distB="0" distL="114300" distR="114300" simplePos="0" relativeHeight="251659264" behindDoc="0" locked="0" layoutInCell="1" allowOverlap="1">
                <wp:simplePos x="0" y="0"/>
                <wp:positionH relativeFrom="column">
                  <wp:posOffset>3686175</wp:posOffset>
                </wp:positionH>
                <wp:positionV relativeFrom="paragraph">
                  <wp:posOffset>304800</wp:posOffset>
                </wp:positionV>
                <wp:extent cx="2686050" cy="257175"/>
                <wp:effectExtent l="19050" t="19050" r="19050" b="28575"/>
                <wp:wrapNone/>
                <wp:docPr id="5" name="楕円 5"/>
                <wp:cNvGraphicFramePr/>
                <a:graphic xmlns:a="http://schemas.openxmlformats.org/drawingml/2006/main">
                  <a:graphicData uri="http://schemas.microsoft.com/office/word/2010/wordprocessingShape">
                    <wps:wsp>
                      <wps:cNvSpPr/>
                      <wps:spPr>
                        <a:xfrm>
                          <a:off x="0" y="0"/>
                          <a:ext cx="2686050" cy="2571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516AD" id="楕円 5" o:spid="_x0000_s1026" style="position:absolute;left:0;text-align:left;margin-left:290.25pt;margin-top:24pt;width:211.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" filled="f" strokecolor="red" strokeweight="2.25pt">
                <v:stroke joinstyle="miter"/>
              </v:oval>
            </w:pict>
          </mc:Fallback>
        </mc:AlternateContent>
      </w:r>
      <w:r w:rsidR="00B55723">
        <w:rPr>
          <w:noProof/>
        </w:rPr>
        <w:drawing>
          <wp:inline distT="0" distB="0" distL="0" distR="0" wp14:anchorId="1229CAB8" wp14:editId="4D639946">
            <wp:extent cx="6188710" cy="710565"/>
            <wp:effectExtent l="0" t="0" r="254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710565"/>
                    </a:xfrm>
                    <a:prstGeom prst="rect">
                      <a:avLst/>
                    </a:prstGeom>
                  </pic:spPr>
                </pic:pic>
              </a:graphicData>
            </a:graphic>
          </wp:inline>
        </w:drawing>
      </w:r>
    </w:p>
    <w:p w:rsidR="009B3D67" w:rsidRDefault="009B3D67" w:rsidP="00077566">
      <w:pPr>
        <w:rPr>
          <w:rFonts w:ascii="Meiryo UI" w:eastAsia="Meiryo UI" w:hAnsi="Meiryo UI"/>
          <w:szCs w:val="21"/>
        </w:rPr>
      </w:pPr>
    </w:p>
    <w:p w:rsidR="00077566" w:rsidRPr="002A0426" w:rsidRDefault="00077566" w:rsidP="00077566">
      <w:pPr>
        <w:spacing w:afterLines="50" w:after="180"/>
        <w:rPr>
          <w:rFonts w:ascii="Meiryo UI" w:eastAsia="Meiryo UI" w:hAnsi="Meiryo UI"/>
          <w:szCs w:val="21"/>
        </w:rPr>
      </w:pPr>
      <w:r>
        <w:rPr>
          <mc:AlternateContent>
            <mc:Choice Requires="w16se">
              <w:rFonts w:ascii="Meiryo UI" w:eastAsia="Meiryo UI" w:hAnsi="Meiryo UI" w:hint="eastAsia"/>
            </mc:Choice>
            <mc:Fallback>
              <w:rFonts w:ascii="Segoe UI Emoji" w:eastAsia="Segoe UI Emoji" w:hAnsi="Segoe UI Emoji" w:cs="Segoe UI Emoji"/>
            </mc:Fallback>
          </mc:AlternateContent>
          <w:szCs w:val="21"/>
        </w:rPr>
        <mc:AlternateContent>
          <mc:Choice Requires="w16se">
            <w16se:symEx w16se:font="Segoe UI Emoji" w16se:char="25A0"/>
          </mc:Choice>
          <mc:Fallback>
            <w:t>■</w:t>
          </mc:Fallback>
        </mc:AlternateContent>
      </w:r>
      <w:r>
        <w:rPr>
          <w:rFonts w:ascii="Meiryo UI" w:eastAsia="Meiryo UI" w:hAnsi="Meiryo UI" w:hint="eastAsia"/>
          <w:szCs w:val="21"/>
        </w:rPr>
        <w:t>継承</w:t>
      </w:r>
    </w:p>
    <w:p w:rsidR="00077566" w:rsidRDefault="00077566" w:rsidP="00077566">
      <w:pPr>
        <w:pStyle w:val="a3"/>
        <w:numPr>
          <w:ilvl w:val="0"/>
          <w:numId w:val="10"/>
        </w:numPr>
        <w:ind w:leftChars="0"/>
        <w:rPr>
          <w:rFonts w:ascii="Meiryo UI" w:eastAsia="Meiryo UI" w:hAnsi="Meiryo UI"/>
          <w:szCs w:val="21"/>
        </w:rPr>
      </w:pPr>
      <w:r w:rsidRPr="00077566">
        <w:rPr>
          <w:rFonts w:ascii="Meiryo UI" w:eastAsia="Meiryo UI" w:hAnsi="Meiryo UI" w:hint="eastAsia"/>
          <w:szCs w:val="21"/>
        </w:rPr>
        <w:t>継承は、あるクラスのメンバを、他のクラスに引継ぐ（継承させる）という効果があります。</w:t>
      </w:r>
    </w:p>
    <w:p w:rsidR="00077566" w:rsidRDefault="00077566" w:rsidP="00077566">
      <w:pPr>
        <w:pStyle w:val="a3"/>
        <w:numPr>
          <w:ilvl w:val="0"/>
          <w:numId w:val="10"/>
        </w:numPr>
        <w:ind w:leftChars="0"/>
        <w:rPr>
          <w:rFonts w:ascii="Meiryo UI" w:eastAsia="Meiryo UI" w:hAnsi="Meiryo UI"/>
          <w:szCs w:val="21"/>
        </w:rPr>
      </w:pPr>
      <w:r w:rsidRPr="00077566">
        <w:rPr>
          <w:rFonts w:ascii="Meiryo UI" w:eastAsia="Meiryo UI" w:hAnsi="Meiryo UI" w:hint="eastAsia"/>
          <w:szCs w:val="21"/>
        </w:rPr>
        <w:t>基本となるクラスの性質を受け継ぎ、独自の拡張をすることを、オブジェクト指向では、継承（けいしょう）と呼びます。継承のもととなるクラスのことを、親クラス</w:t>
      </w:r>
      <w:r w:rsidRPr="00077566">
        <w:rPr>
          <w:rFonts w:ascii="Meiryo UI" w:eastAsia="Meiryo UI" w:hAnsi="Meiryo UI"/>
          <w:szCs w:val="21"/>
        </w:rPr>
        <w:t>,スーパークラスなどと呼びます。それにたいし、親クラスの機能を継承し、独自の機能を実装したクラスのことを、子クラス、もしくは、サブクラスと呼びます。</w:t>
      </w:r>
    </w:p>
    <w:p w:rsidR="00764B25" w:rsidRPr="00764B25" w:rsidRDefault="00764B25" w:rsidP="00764B25">
      <w:pPr>
        <w:pStyle w:val="a3"/>
        <w:numPr>
          <w:ilvl w:val="0"/>
          <w:numId w:val="10"/>
        </w:numPr>
        <w:ind w:leftChars="0"/>
        <w:rPr>
          <w:rFonts w:ascii="Meiryo UI" w:eastAsia="Meiryo UI" w:hAnsi="Meiryo UI"/>
          <w:szCs w:val="21"/>
        </w:rPr>
      </w:pPr>
      <w:r w:rsidRPr="00764B25">
        <w:rPr>
          <w:rFonts w:ascii="Meiryo UI" w:eastAsia="Meiryo UI" w:hAnsi="Meiryo UI" w:hint="eastAsia"/>
          <w:szCs w:val="21"/>
        </w:rPr>
        <w:t>親クラスを継承した、子クラスの定義の方法</w:t>
      </w:r>
    </w:p>
    <w:p w:rsidR="00764B25" w:rsidRDefault="00764B25" w:rsidP="0052100E">
      <w:pPr>
        <w:widowControl/>
        <w:ind w:firstLineChars="200" w:firstLine="400"/>
        <w:jc w:val="center"/>
        <w:rPr>
          <w:rFonts w:ascii="Verdana" w:eastAsia="ＭＳ Ｐゴシック" w:hAnsi="Verdana" w:cs="ＭＳ Ｐゴシック"/>
          <w:color w:val="2222BB"/>
          <w:kern w:val="0"/>
          <w:sz w:val="20"/>
          <w:szCs w:val="20"/>
        </w:rPr>
      </w:pPr>
      <w:r w:rsidRPr="00764B25">
        <w:rPr>
          <w:rFonts w:ascii="Verdana" w:eastAsia="ＭＳ Ｐゴシック" w:hAnsi="Verdana" w:cs="ＭＳ Ｐゴシック"/>
          <w:color w:val="2222BB"/>
          <w:kern w:val="0"/>
          <w:sz w:val="20"/>
          <w:szCs w:val="20"/>
        </w:rPr>
        <w:t xml:space="preserve">class </w:t>
      </w:r>
      <w:r w:rsidRPr="00764B25">
        <w:rPr>
          <w:rFonts w:ascii="Verdana" w:eastAsia="ＭＳ Ｐゴシック" w:hAnsi="Verdana" w:cs="ＭＳ Ｐゴシック"/>
          <w:color w:val="2222BB"/>
          <w:kern w:val="0"/>
          <w:sz w:val="20"/>
          <w:szCs w:val="20"/>
        </w:rPr>
        <w:t>子クラス名</w:t>
      </w:r>
      <w:r w:rsidRPr="00764B25">
        <w:rPr>
          <w:rFonts w:ascii="Verdana" w:eastAsia="ＭＳ Ｐゴシック" w:hAnsi="Verdana" w:cs="ＭＳ Ｐゴシック"/>
          <w:color w:val="2222BB"/>
          <w:kern w:val="0"/>
          <w:sz w:val="20"/>
          <w:szCs w:val="20"/>
        </w:rPr>
        <w:t xml:space="preserve"> : public </w:t>
      </w:r>
      <w:r w:rsidRPr="00764B25">
        <w:rPr>
          <w:rFonts w:ascii="Verdana" w:eastAsia="ＭＳ Ｐゴシック" w:hAnsi="Verdana" w:cs="ＭＳ Ｐゴシック"/>
          <w:color w:val="2222BB"/>
          <w:kern w:val="0"/>
          <w:sz w:val="20"/>
          <w:szCs w:val="20"/>
        </w:rPr>
        <w:t>親クラス名</w:t>
      </w:r>
      <w:r>
        <w:rPr>
          <w:rFonts w:ascii="Verdana" w:eastAsia="ＭＳ Ｐゴシック" w:hAnsi="Verdana" w:cs="ＭＳ Ｐゴシック" w:hint="eastAsia"/>
          <w:color w:val="2222BB"/>
          <w:kern w:val="0"/>
          <w:sz w:val="20"/>
          <w:szCs w:val="20"/>
        </w:rPr>
        <w:t>｛</w:t>
      </w:r>
    </w:p>
    <w:p w:rsidR="00764B25" w:rsidRPr="00764B25" w:rsidRDefault="00764B25" w:rsidP="0052100E">
      <w:pPr>
        <w:widowControl/>
        <w:ind w:firstLineChars="200" w:firstLine="400"/>
        <w:jc w:val="center"/>
        <w:rPr>
          <w:rFonts w:ascii="Verdana" w:eastAsia="ＭＳ Ｐゴシック" w:hAnsi="Verdana" w:cs="ＭＳ Ｐゴシック"/>
          <w:color w:val="2222BB"/>
          <w:kern w:val="0"/>
          <w:sz w:val="20"/>
          <w:szCs w:val="20"/>
        </w:rPr>
      </w:pPr>
      <w:r w:rsidRPr="00764B25">
        <w:rPr>
          <w:rFonts w:ascii="Verdana" w:eastAsia="ＭＳ Ｐゴシック" w:hAnsi="Verdana" w:cs="ＭＳ Ｐゴシック"/>
          <w:color w:val="2222BB"/>
          <w:kern w:val="0"/>
          <w:sz w:val="20"/>
          <w:szCs w:val="20"/>
        </w:rPr>
        <w:t>public:</w:t>
      </w:r>
    </w:p>
    <w:p w:rsidR="00764B25" w:rsidRPr="00764B25" w:rsidRDefault="00CF2C19" w:rsidP="0052100E">
      <w:pPr>
        <w:widowControl/>
        <w:ind w:firstLineChars="400" w:firstLine="800"/>
        <w:jc w:val="center"/>
        <w:rPr>
          <w:rFonts w:ascii="Verdana" w:eastAsia="ＭＳ Ｐゴシック" w:hAnsi="Verdana" w:cs="ＭＳ Ｐゴシック"/>
          <w:color w:val="2222BB"/>
          <w:kern w:val="0"/>
          <w:sz w:val="20"/>
          <w:szCs w:val="20"/>
        </w:rPr>
      </w:pPr>
      <w:r>
        <w:rPr>
          <w:rFonts w:ascii="Verdana" w:eastAsia="ＭＳ Ｐゴシック" w:hAnsi="Verdana" w:cs="ＭＳ Ｐゴシック"/>
          <w:color w:val="2222BB"/>
          <w:kern w:val="0"/>
          <w:sz w:val="20"/>
          <w:szCs w:val="20"/>
        </w:rPr>
        <w:t xml:space="preserve">// </w:t>
      </w:r>
      <w:r w:rsidR="00764B25" w:rsidRPr="00764B25">
        <w:rPr>
          <w:rFonts w:ascii="Verdana" w:eastAsia="ＭＳ Ｐゴシック" w:hAnsi="Verdana" w:cs="ＭＳ Ｐゴシック"/>
          <w:color w:val="2222BB"/>
          <w:kern w:val="0"/>
          <w:sz w:val="20"/>
          <w:szCs w:val="20"/>
        </w:rPr>
        <w:t>コンストラクタ</w:t>
      </w:r>
    </w:p>
    <w:p w:rsidR="00764B25" w:rsidRPr="00764B25" w:rsidRDefault="00764B25" w:rsidP="0052100E">
      <w:pPr>
        <w:widowControl/>
        <w:ind w:firstLineChars="200" w:firstLine="400"/>
        <w:jc w:val="center"/>
        <w:rPr>
          <w:rFonts w:ascii="Verdana" w:eastAsia="ＭＳ Ｐゴシック" w:hAnsi="Verdana" w:cs="ＭＳ Ｐゴシック"/>
          <w:color w:val="2222BB"/>
          <w:kern w:val="0"/>
          <w:sz w:val="20"/>
          <w:szCs w:val="20"/>
        </w:rPr>
      </w:pPr>
      <w:proofErr w:type="spellStart"/>
      <w:r w:rsidRPr="00764B25">
        <w:rPr>
          <w:rFonts w:ascii="Verdana" w:eastAsia="ＭＳ Ｐゴシック" w:hAnsi="Verdana" w:cs="ＭＳ Ｐゴシック"/>
          <w:color w:val="2222BB"/>
          <w:kern w:val="0"/>
          <w:sz w:val="20"/>
          <w:szCs w:val="20"/>
        </w:rPr>
        <w:t>CAmbulance</w:t>
      </w:r>
      <w:proofErr w:type="spellEnd"/>
      <w:r w:rsidRPr="00764B25">
        <w:rPr>
          <w:rFonts w:ascii="Verdana" w:eastAsia="ＭＳ Ｐゴシック" w:hAnsi="Verdana" w:cs="ＭＳ Ｐゴシック"/>
          <w:color w:val="2222BB"/>
          <w:kern w:val="0"/>
          <w:sz w:val="20"/>
          <w:szCs w:val="20"/>
        </w:rPr>
        <w:t>();</w:t>
      </w:r>
    </w:p>
    <w:p w:rsidR="00764B25" w:rsidRPr="00764B25" w:rsidRDefault="00CF2C19" w:rsidP="0052100E">
      <w:pPr>
        <w:widowControl/>
        <w:ind w:firstLineChars="200" w:firstLine="400"/>
        <w:jc w:val="center"/>
        <w:rPr>
          <w:rFonts w:ascii="Verdana" w:eastAsia="ＭＳ Ｐゴシック" w:hAnsi="Verdana" w:cs="ＭＳ Ｐゴシック"/>
          <w:color w:val="2222BB"/>
          <w:kern w:val="0"/>
          <w:sz w:val="20"/>
          <w:szCs w:val="20"/>
        </w:rPr>
      </w:pPr>
      <w:r>
        <w:rPr>
          <w:rFonts w:ascii="Verdana" w:eastAsia="ＭＳ Ｐゴシック" w:hAnsi="Verdana" w:cs="ＭＳ Ｐゴシック"/>
          <w:color w:val="2222BB"/>
          <w:kern w:val="0"/>
          <w:sz w:val="20"/>
          <w:szCs w:val="20"/>
        </w:rPr>
        <w:t xml:space="preserve">// </w:t>
      </w:r>
      <w:r w:rsidR="00764B25" w:rsidRPr="00764B25">
        <w:rPr>
          <w:rFonts w:ascii="Verdana" w:eastAsia="ＭＳ Ｐゴシック" w:hAnsi="Verdana" w:cs="ＭＳ Ｐゴシック"/>
          <w:color w:val="2222BB"/>
          <w:kern w:val="0"/>
          <w:sz w:val="20"/>
          <w:szCs w:val="20"/>
        </w:rPr>
        <w:t>デストラクタ</w:t>
      </w:r>
    </w:p>
    <w:p w:rsidR="00764B25" w:rsidRDefault="00764B25" w:rsidP="0052100E">
      <w:pPr>
        <w:widowControl/>
        <w:ind w:firstLineChars="200" w:firstLine="402"/>
        <w:jc w:val="center"/>
        <w:rPr>
          <w:rFonts w:ascii="Verdana" w:eastAsia="ＭＳ Ｐゴシック" w:hAnsi="Verdana" w:cs="ＭＳ Ｐゴシック"/>
          <w:color w:val="2222BB"/>
          <w:kern w:val="0"/>
          <w:sz w:val="20"/>
          <w:szCs w:val="20"/>
        </w:rPr>
      </w:pPr>
      <w:r w:rsidRPr="00E31BDD">
        <w:rPr>
          <w:rFonts w:ascii="Verdana" w:eastAsia="ＭＳ Ｐゴシック" w:hAnsi="Verdana" w:cs="ＭＳ Ｐゴシック"/>
          <w:b/>
          <w:color w:val="FF0000"/>
          <w:kern w:val="0"/>
          <w:sz w:val="20"/>
          <w:szCs w:val="20"/>
        </w:rPr>
        <w:t>virtual</w:t>
      </w:r>
      <w:r w:rsidRPr="00764B25">
        <w:rPr>
          <w:rFonts w:ascii="Verdana" w:eastAsia="ＭＳ Ｐゴシック" w:hAnsi="Verdana" w:cs="ＭＳ Ｐゴシック"/>
          <w:color w:val="2222BB"/>
          <w:kern w:val="0"/>
          <w:sz w:val="20"/>
          <w:szCs w:val="20"/>
        </w:rPr>
        <w:t xml:space="preserve"> ~</w:t>
      </w:r>
      <w:proofErr w:type="spellStart"/>
      <w:r w:rsidRPr="00764B25">
        <w:rPr>
          <w:rFonts w:ascii="Verdana" w:eastAsia="ＭＳ Ｐゴシック" w:hAnsi="Verdana" w:cs="ＭＳ Ｐゴシック"/>
          <w:color w:val="2222BB"/>
          <w:kern w:val="0"/>
          <w:sz w:val="20"/>
          <w:szCs w:val="20"/>
        </w:rPr>
        <w:t>CAmbulance</w:t>
      </w:r>
      <w:proofErr w:type="spellEnd"/>
      <w:r w:rsidRPr="00764B25">
        <w:rPr>
          <w:rFonts w:ascii="Verdana" w:eastAsia="ＭＳ Ｐゴシック" w:hAnsi="Verdana" w:cs="ＭＳ Ｐゴシック"/>
          <w:color w:val="2222BB"/>
          <w:kern w:val="0"/>
          <w:sz w:val="20"/>
          <w:szCs w:val="20"/>
        </w:rPr>
        <w:t>();</w:t>
      </w:r>
    </w:p>
    <w:p w:rsidR="00764B25" w:rsidRPr="00764B25" w:rsidRDefault="00764B25" w:rsidP="0052100E">
      <w:pPr>
        <w:widowControl/>
        <w:ind w:firstLineChars="200" w:firstLine="400"/>
        <w:jc w:val="center"/>
        <w:rPr>
          <w:rFonts w:ascii="Verdana" w:eastAsia="ＭＳ Ｐゴシック" w:hAnsi="Verdana" w:cs="ＭＳ Ｐゴシック"/>
          <w:color w:val="2222BB"/>
          <w:kern w:val="0"/>
          <w:sz w:val="20"/>
          <w:szCs w:val="20"/>
        </w:rPr>
      </w:pPr>
      <w:r>
        <w:rPr>
          <w:rFonts w:ascii="Verdana" w:eastAsia="ＭＳ Ｐゴシック" w:hAnsi="Verdana" w:cs="ＭＳ Ｐゴシック" w:hint="eastAsia"/>
          <w:color w:val="2222BB"/>
          <w:kern w:val="0"/>
          <w:sz w:val="20"/>
          <w:szCs w:val="20"/>
        </w:rPr>
        <w:t>｝</w:t>
      </w:r>
    </w:p>
    <w:p w:rsidR="00762039" w:rsidRDefault="00762039" w:rsidP="00762039">
      <w:pPr>
        <w:pStyle w:val="a3"/>
        <w:numPr>
          <w:ilvl w:val="0"/>
          <w:numId w:val="10"/>
        </w:numPr>
        <w:ind w:leftChars="0"/>
        <w:rPr>
          <w:rFonts w:ascii="Meiryo UI" w:eastAsia="Meiryo UI" w:hAnsi="Meiryo UI"/>
          <w:szCs w:val="21"/>
        </w:rPr>
      </w:pPr>
      <w:r w:rsidRPr="00762039">
        <w:rPr>
          <w:rFonts w:ascii="Meiryo UI" w:eastAsia="Meiryo UI" w:hAnsi="Meiryo UI" w:hint="eastAsia"/>
          <w:szCs w:val="21"/>
        </w:rPr>
        <w:t>通常、</w:t>
      </w:r>
      <w:r w:rsidRPr="00762039">
        <w:rPr>
          <w:rFonts w:ascii="Meiryo UI" w:eastAsia="Meiryo UI" w:hAnsi="Meiryo UI"/>
          <w:szCs w:val="21"/>
        </w:rPr>
        <w:t>C++言語では、継承を用いる場合、</w:t>
      </w:r>
      <w:r w:rsidRPr="00762039">
        <w:rPr>
          <w:rFonts w:ascii="Meiryo UI" w:eastAsia="Meiryo UI" w:hAnsi="Meiryo UI"/>
          <w:color w:val="FF0000"/>
          <w:szCs w:val="21"/>
        </w:rPr>
        <w:t>virtualをデストラクタにつけるように推奨</w:t>
      </w:r>
      <w:r w:rsidRPr="00762039">
        <w:rPr>
          <w:rFonts w:ascii="Meiryo UI" w:eastAsia="Meiryo UI" w:hAnsi="Meiryo UI"/>
          <w:szCs w:val="21"/>
        </w:rPr>
        <w:t>されています</w:t>
      </w:r>
    </w:p>
    <w:p w:rsidR="00165EF5" w:rsidRDefault="00165EF5" w:rsidP="00165EF5">
      <w:pPr>
        <w:pStyle w:val="a3"/>
        <w:ind w:leftChars="0" w:left="420"/>
        <w:rPr>
          <w:rFonts w:ascii="Meiryo UI" w:eastAsia="Meiryo UI" w:hAnsi="Meiryo UI" w:hint="eastAsia"/>
          <w:szCs w:val="21"/>
        </w:rPr>
      </w:pPr>
      <w:r>
        <w:rPr>
          <w:rFonts w:ascii="Meiryo UI" w:eastAsia="Meiryo UI" w:hAnsi="Meiryo UI" w:hint="eastAsia"/>
          <w:szCs w:val="21"/>
        </w:rPr>
        <w:t>参考：</w:t>
      </w:r>
      <w:r w:rsidRPr="00165EF5">
        <w:rPr>
          <w:rFonts w:ascii="Meiryo UI" w:eastAsia="Meiryo UI" w:hAnsi="Meiryo UI"/>
          <w:szCs w:val="21"/>
        </w:rPr>
        <w:t>https://baijiahao.baidu.com/s?id=1653132502323288772&amp;wfr=spider&amp;for=pc</w:t>
      </w:r>
    </w:p>
    <w:p w:rsidR="00764B25" w:rsidRDefault="00764B25" w:rsidP="00764B25">
      <w:pPr>
        <w:pStyle w:val="a3"/>
        <w:numPr>
          <w:ilvl w:val="0"/>
          <w:numId w:val="10"/>
        </w:numPr>
        <w:ind w:leftChars="0"/>
        <w:rPr>
          <w:rFonts w:ascii="Meiryo UI" w:eastAsia="Meiryo UI" w:hAnsi="Meiryo UI"/>
          <w:szCs w:val="21"/>
        </w:rPr>
      </w:pPr>
      <w:r>
        <w:rPr>
          <w:rFonts w:ascii="Meiryo UI" w:eastAsia="Meiryo UI" w:hAnsi="Meiryo UI"/>
          <w:szCs w:val="21"/>
        </w:rPr>
        <w:t>子</w:t>
      </w:r>
      <w:r w:rsidRPr="00764B25">
        <w:rPr>
          <w:rFonts w:ascii="Meiryo UI" w:eastAsia="Meiryo UI" w:hAnsi="Meiryo UI" w:hint="eastAsia"/>
          <w:szCs w:val="21"/>
        </w:rPr>
        <w:t>クラス</w:t>
      </w:r>
      <w:r>
        <w:rPr>
          <w:rFonts w:ascii="Meiryo UI" w:eastAsia="Meiryo UI" w:hAnsi="Meiryo UI" w:hint="eastAsia"/>
          <w:szCs w:val="21"/>
        </w:rPr>
        <w:t>は、</w:t>
      </w:r>
      <w:r w:rsidRPr="00764B25">
        <w:rPr>
          <w:rFonts w:ascii="Meiryo UI" w:eastAsia="Meiryo UI" w:hAnsi="Meiryo UI"/>
          <w:szCs w:val="21"/>
        </w:rPr>
        <w:t>直</w:t>
      </w:r>
      <w:r w:rsidR="0006769B">
        <w:rPr>
          <w:rFonts w:ascii="Meiryo UI" w:eastAsia="Meiryo UI" w:hAnsi="Meiryo UI" w:hint="eastAsia"/>
          <w:szCs w:val="21"/>
        </w:rPr>
        <w:t>親クラス</w:t>
      </w:r>
      <w:r w:rsidR="0006769B" w:rsidRPr="00764B25">
        <w:rPr>
          <w:rFonts w:ascii="Meiryo UI" w:eastAsia="Meiryo UI" w:hAnsi="Meiryo UI" w:hint="eastAsia"/>
          <w:szCs w:val="21"/>
        </w:rPr>
        <w:t>の</w:t>
      </w:r>
      <w:r w:rsidR="0006769B" w:rsidRPr="001017E7">
        <w:rPr>
          <w:rFonts w:ascii="Meiryo UI" w:eastAsia="Meiryo UI" w:hAnsi="Meiryo UI"/>
          <w:color w:val="FF0000"/>
          <w:szCs w:val="21"/>
        </w:rPr>
        <w:t>privateメンバ変数</w:t>
      </w:r>
      <w:r w:rsidRPr="00764B25">
        <w:rPr>
          <w:rFonts w:ascii="Meiryo UI" w:eastAsia="Meiryo UI" w:hAnsi="Meiryo UI"/>
          <w:szCs w:val="21"/>
        </w:rPr>
        <w:t>接アクセスすることはできません</w:t>
      </w:r>
      <w:r>
        <w:rPr>
          <w:rFonts w:ascii="Meiryo UI" w:eastAsia="Meiryo UI" w:hAnsi="Meiryo UI" w:hint="eastAsia"/>
          <w:szCs w:val="21"/>
        </w:rPr>
        <w:t>。</w:t>
      </w:r>
    </w:p>
    <w:p w:rsidR="00764B25" w:rsidRDefault="00764B25" w:rsidP="00764B25">
      <w:pPr>
        <w:pStyle w:val="a3"/>
        <w:ind w:leftChars="0" w:left="420"/>
        <w:jc w:val="center"/>
        <w:rPr>
          <w:rFonts w:ascii="Meiryo UI" w:eastAsia="Meiryo UI" w:hAnsi="Meiryo UI" w:hint="eastAsia"/>
          <w:szCs w:val="21"/>
        </w:rPr>
      </w:pPr>
      <w:r>
        <w:rPr>
          <w:noProof/>
        </w:rPr>
        <w:drawing>
          <wp:inline distT="0" distB="0" distL="0" distR="0" wp14:anchorId="3D418BFD" wp14:editId="5BD465B3">
            <wp:extent cx="3076575" cy="2153603"/>
            <wp:effectExtent l="0" t="0" r="0" b="0"/>
            <wp:docPr id="2" name="図 2" descr="è¦ªã¯ã©ã¹ã¨å­ã¯ã©ã¹ã®ã³ã³ã¹ãã©ã¯ã¿ã»ãã¹ãã©ã¯ã¿ã®é¢ä¿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ªã¯ã©ã¹ã¨å­ã¯ã©ã¹ã®ã³ã³ã¹ãã©ã¯ã¿ã»ãã¹ãã©ã¯ã¿ã®é¢ä¿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7820" cy="2161474"/>
                    </a:xfrm>
                    <a:prstGeom prst="rect">
                      <a:avLst/>
                    </a:prstGeom>
                    <a:noFill/>
                    <a:ln>
                      <a:noFill/>
                    </a:ln>
                  </pic:spPr>
                </pic:pic>
              </a:graphicData>
            </a:graphic>
          </wp:inline>
        </w:drawing>
      </w:r>
    </w:p>
    <w:p w:rsidR="00077566" w:rsidRDefault="00E31BDD" w:rsidP="00E31BDD">
      <w:pPr>
        <w:pStyle w:val="a3"/>
        <w:numPr>
          <w:ilvl w:val="0"/>
          <w:numId w:val="10"/>
        </w:numPr>
        <w:ind w:leftChars="0"/>
        <w:rPr>
          <w:rFonts w:ascii="Meiryo UI" w:eastAsia="Meiryo UI" w:hAnsi="Meiryo UI"/>
          <w:szCs w:val="21"/>
        </w:rPr>
      </w:pPr>
      <w:r w:rsidRPr="00E31BDD">
        <w:rPr>
          <w:rFonts w:ascii="Meiryo UI" w:eastAsia="Meiryo UI" w:hAnsi="Meiryo UI"/>
          <w:szCs w:val="21"/>
        </w:rPr>
        <w:t>UML</w:t>
      </w:r>
      <w:r w:rsidRPr="00E31BDD">
        <w:rPr>
          <w:rFonts w:ascii="Meiryo UI" w:eastAsia="Meiryo UI" w:hAnsi="Meiryo UI" w:hint="eastAsia"/>
          <w:szCs w:val="21"/>
        </w:rPr>
        <w:t>：</w:t>
      </w:r>
      <w:r w:rsidRPr="00E31BDD">
        <w:rPr>
          <w:rFonts w:ascii="Meiryo UI" w:eastAsia="Meiryo UI" w:hAnsi="Meiryo UI"/>
          <w:szCs w:val="21"/>
        </w:rPr>
        <w:t>クラス図を用いて、</w:t>
      </w:r>
      <w:r w:rsidRPr="00E31BDD">
        <w:rPr>
          <w:rFonts w:ascii="Meiryo UI" w:eastAsia="Meiryo UI" w:hAnsi="Meiryo UI" w:hint="eastAsia"/>
          <w:szCs w:val="21"/>
        </w:rPr>
        <w:t>クラス名、メンバ変数（属性）、メンバ関数（操作）を記入します</w:t>
      </w:r>
      <w:r>
        <w:rPr>
          <w:rFonts w:ascii="Meiryo UI" w:eastAsia="Meiryo UI" w:hAnsi="Meiryo UI" w:hint="eastAsia"/>
          <w:szCs w:val="21"/>
        </w:rPr>
        <w:t>。</w:t>
      </w:r>
    </w:p>
    <w:p w:rsidR="001017E7" w:rsidRDefault="001017E7" w:rsidP="001017E7">
      <w:pPr>
        <w:pStyle w:val="a3"/>
        <w:numPr>
          <w:ilvl w:val="0"/>
          <w:numId w:val="10"/>
        </w:numPr>
        <w:ind w:leftChars="0"/>
        <w:rPr>
          <w:rFonts w:ascii="Meiryo UI" w:eastAsia="Meiryo UI" w:hAnsi="Meiryo UI"/>
          <w:szCs w:val="21"/>
        </w:rPr>
      </w:pPr>
      <w:r w:rsidRPr="001017E7">
        <w:rPr>
          <w:rFonts w:ascii="Meiryo UI" w:eastAsia="Meiryo UI" w:hAnsi="Meiryo UI"/>
          <w:color w:val="FF0000"/>
          <w:szCs w:val="21"/>
        </w:rPr>
        <w:t>protectedメンバ</w:t>
      </w:r>
      <w:r w:rsidRPr="001017E7">
        <w:rPr>
          <w:rFonts w:ascii="Meiryo UI" w:eastAsia="Meiryo UI" w:hAnsi="Meiryo UI"/>
          <w:szCs w:val="21"/>
        </w:rPr>
        <w:t>は、子クラスから見ればpublic</w:t>
      </w:r>
      <w:r w:rsidR="00473CB8" w:rsidRPr="001017E7">
        <w:rPr>
          <w:rFonts w:ascii="Meiryo UI" w:eastAsia="Meiryo UI" w:hAnsi="Meiryo UI"/>
          <w:szCs w:val="21"/>
        </w:rPr>
        <w:t>の</w:t>
      </w:r>
      <w:r w:rsidRPr="001017E7">
        <w:rPr>
          <w:rFonts w:ascii="Meiryo UI" w:eastAsia="Meiryo UI" w:hAnsi="Meiryo UI"/>
          <w:szCs w:val="21"/>
        </w:rPr>
        <w:t>ように、クラス外から見ればprivateのようにふるまうことができるのです。</w:t>
      </w:r>
      <w:r w:rsidRPr="001017E7">
        <w:rPr>
          <w:rFonts w:ascii="Meiryo UI" w:eastAsia="Meiryo UI" w:hAnsi="Meiryo UI" w:hint="eastAsia"/>
          <w:szCs w:val="21"/>
        </w:rPr>
        <w:t>このように、</w:t>
      </w:r>
      <w:r w:rsidRPr="001017E7">
        <w:rPr>
          <w:rFonts w:ascii="Meiryo UI" w:eastAsia="Meiryo UI" w:hAnsi="Meiryo UI" w:hint="eastAsia"/>
          <w:color w:val="FF0000"/>
          <w:szCs w:val="21"/>
        </w:rPr>
        <w:t>サブクラスのみにアクセスを許す</w:t>
      </w:r>
      <w:r w:rsidRPr="001017E7">
        <w:rPr>
          <w:rFonts w:ascii="Meiryo UI" w:eastAsia="Meiryo UI" w:hAnsi="Meiryo UI" w:hint="eastAsia"/>
          <w:szCs w:val="21"/>
        </w:rPr>
        <w:t>メンバには、</w:t>
      </w:r>
      <w:r w:rsidRPr="001017E7">
        <w:rPr>
          <w:rFonts w:ascii="Meiryo UI" w:eastAsia="Meiryo UI" w:hAnsi="Meiryo UI"/>
          <w:szCs w:val="21"/>
        </w:rPr>
        <w:t>protected修飾子をつけます。</w:t>
      </w:r>
    </w:p>
    <w:p w:rsidR="001017E7" w:rsidRDefault="001017E7" w:rsidP="001017E7">
      <w:pPr>
        <w:pStyle w:val="a3"/>
        <w:ind w:leftChars="0" w:left="420"/>
        <w:jc w:val="center"/>
        <w:rPr>
          <w:rFonts w:ascii="Meiryo UI" w:eastAsia="Meiryo UI" w:hAnsi="Meiryo UI"/>
          <w:szCs w:val="21"/>
        </w:rPr>
      </w:pPr>
      <w:r>
        <w:rPr>
          <w:rFonts w:ascii="Meiryo UI" w:eastAsia="Meiryo UI" w:hAnsi="Meiryo UI"/>
          <w:noProof/>
          <w:szCs w:val="21"/>
        </w:rPr>
        <w:lastRenderedPageBreak/>
        <w:drawing>
          <wp:inline distT="0" distB="0" distL="0" distR="0">
            <wp:extent cx="3333749" cy="20002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6-5.png"/>
                    <pic:cNvPicPr/>
                  </pic:nvPicPr>
                  <pic:blipFill>
                    <a:blip r:embed="rId8">
                      <a:extLst>
                        <a:ext uri="{28A0092B-C50C-407E-A947-70E740481C1C}">
                          <a14:useLocalDpi xmlns:a14="http://schemas.microsoft.com/office/drawing/2010/main" val="0"/>
                        </a:ext>
                      </a:extLst>
                    </a:blip>
                    <a:stretch>
                      <a:fillRect/>
                    </a:stretch>
                  </pic:blipFill>
                  <pic:spPr>
                    <a:xfrm>
                      <a:off x="0" y="0"/>
                      <a:ext cx="3333749" cy="2000250"/>
                    </a:xfrm>
                    <a:prstGeom prst="rect">
                      <a:avLst/>
                    </a:prstGeom>
                  </pic:spPr>
                </pic:pic>
              </a:graphicData>
            </a:graphic>
          </wp:inline>
        </w:drawing>
      </w:r>
    </w:p>
    <w:p w:rsidR="001017E7" w:rsidRDefault="001017E7" w:rsidP="00CF2C19">
      <w:pPr>
        <w:pStyle w:val="a3"/>
        <w:numPr>
          <w:ilvl w:val="0"/>
          <w:numId w:val="10"/>
        </w:numPr>
        <w:ind w:leftChars="0"/>
        <w:rPr>
          <w:rFonts w:ascii="Meiryo UI" w:eastAsia="Meiryo UI" w:hAnsi="Meiryo UI"/>
          <w:szCs w:val="21"/>
        </w:rPr>
      </w:pPr>
      <w:r w:rsidRPr="001017E7">
        <w:rPr>
          <w:rFonts w:ascii="Meiryo UI" w:eastAsia="Meiryo UI" w:hAnsi="Meiryo UI" w:hint="eastAsia"/>
          <w:color w:val="FF0000"/>
          <w:szCs w:val="21"/>
        </w:rPr>
        <w:t>単一継承と多重継承</w:t>
      </w:r>
      <w:r>
        <w:rPr>
          <w:rFonts w:ascii="Meiryo UI" w:eastAsia="Meiryo UI" w:hAnsi="Meiryo UI" w:hint="eastAsia"/>
          <w:szCs w:val="21"/>
        </w:rPr>
        <w:t>：</w:t>
      </w:r>
      <w:r w:rsidRPr="001017E7">
        <w:rPr>
          <w:rFonts w:ascii="Meiryo UI" w:eastAsia="Meiryo UI" w:hAnsi="Meiryo UI" w:hint="eastAsia"/>
          <w:szCs w:val="21"/>
        </w:rPr>
        <w:t>親クラスが一つしかないような継承の仕方を、単一継承</w:t>
      </w:r>
      <w:r w:rsidRPr="001017E7">
        <w:rPr>
          <w:rFonts w:ascii="Meiryo UI" w:eastAsia="Meiryo UI" w:hAnsi="Meiryo UI"/>
          <w:szCs w:val="21"/>
        </w:rPr>
        <w:t>(たんいつけいしょう)と言います。</w:t>
      </w:r>
      <w:r w:rsidRPr="001017E7">
        <w:rPr>
          <w:rFonts w:ascii="Meiryo UI" w:eastAsia="Meiryo UI" w:hAnsi="Meiryo UI" w:hint="eastAsia"/>
          <w:szCs w:val="21"/>
        </w:rPr>
        <w:t>ひとつのクラスに複数の親クラスを設定することができます。これを、多重継承（たじゅうけいしょう）と言います。</w:t>
      </w:r>
      <w:r w:rsidR="00CF2C19" w:rsidRPr="00CF2C19">
        <w:rPr>
          <w:rFonts w:ascii="Meiryo UI" w:eastAsia="Meiryo UI" w:hAnsi="Meiryo UI" w:hint="eastAsia"/>
          <w:szCs w:val="21"/>
        </w:rPr>
        <w:t>継承する親クラスの間を、</w:t>
      </w:r>
      <w:r w:rsidR="00CF2C19" w:rsidRPr="00CF2C19">
        <w:rPr>
          <w:rFonts w:ascii="Meiryo UI" w:eastAsia="Meiryo UI" w:hAnsi="Meiryo UI"/>
          <w:szCs w:val="21"/>
        </w:rPr>
        <w:t>,(コンマ)で区切れば、複数の親クラスを持つことが可能です。</w:t>
      </w:r>
    </w:p>
    <w:p w:rsidR="00D3048B" w:rsidRPr="00D3048B" w:rsidRDefault="00165EF5" w:rsidP="00D3048B">
      <w:pPr>
        <w:jc w:val="center"/>
        <w:rPr>
          <w:rFonts w:ascii="Meiryo UI" w:eastAsia="Meiryo UI" w:hAnsi="Meiryo UI"/>
          <w:szCs w:val="21"/>
        </w:rPr>
      </w:pPr>
      <w:r>
        <w:rPr>
          <w:rFonts w:ascii="Meiryo UI" w:eastAsia="Meiryo UI" w:hAnsi="Meiryo UI" w:hint="eastAsia"/>
          <w:szCs w:val="21"/>
        </w:rPr>
        <w:t xml:space="preserve">例　　</w:t>
      </w:r>
      <w:r w:rsidR="00D3048B" w:rsidRPr="00D3048B">
        <w:rPr>
          <w:rFonts w:ascii="Meiryo UI" w:eastAsia="Meiryo UI" w:hAnsi="Meiryo UI"/>
          <w:szCs w:val="21"/>
        </w:rPr>
        <w:t xml:space="preserve">class Sub : public </w:t>
      </w:r>
      <w:proofErr w:type="spellStart"/>
      <w:r w:rsidR="00D3048B" w:rsidRPr="00D3048B">
        <w:rPr>
          <w:rFonts w:ascii="Meiryo UI" w:eastAsia="Meiryo UI" w:hAnsi="Meiryo UI"/>
          <w:szCs w:val="21"/>
        </w:rPr>
        <w:t>SupA,public</w:t>
      </w:r>
      <w:proofErr w:type="spellEnd"/>
      <w:r w:rsidR="00D3048B" w:rsidRPr="00D3048B">
        <w:rPr>
          <w:rFonts w:ascii="Meiryo UI" w:eastAsia="Meiryo UI" w:hAnsi="Meiryo UI"/>
          <w:szCs w:val="21"/>
        </w:rPr>
        <w:t xml:space="preserve"> </w:t>
      </w:r>
      <w:proofErr w:type="spellStart"/>
      <w:r w:rsidR="00D3048B" w:rsidRPr="00D3048B">
        <w:rPr>
          <w:rFonts w:ascii="Meiryo UI" w:eastAsia="Meiryo UI" w:hAnsi="Meiryo UI"/>
          <w:szCs w:val="21"/>
        </w:rPr>
        <w:t>SupB</w:t>
      </w:r>
      <w:proofErr w:type="spellEnd"/>
      <w:r w:rsidR="00D3048B" w:rsidRPr="00D3048B">
        <w:rPr>
          <w:rFonts w:ascii="Meiryo UI" w:eastAsia="Meiryo UI" w:hAnsi="Meiryo UI"/>
          <w:szCs w:val="21"/>
        </w:rPr>
        <w:t>{}</w:t>
      </w:r>
    </w:p>
    <w:p w:rsidR="001017E7" w:rsidRDefault="001017E7" w:rsidP="001017E7">
      <w:pPr>
        <w:pStyle w:val="a3"/>
        <w:ind w:leftChars="0" w:left="420"/>
        <w:jc w:val="center"/>
        <w:rPr>
          <w:rFonts w:ascii="Meiryo UI" w:eastAsia="Meiryo UI" w:hAnsi="Meiryo UI"/>
          <w:szCs w:val="21"/>
        </w:rPr>
      </w:pPr>
      <w:r>
        <w:rPr>
          <w:rFonts w:ascii="Meiryo UI" w:eastAsia="Meiryo UI" w:hAnsi="Meiryo UI"/>
          <w:noProof/>
          <w:szCs w:val="21"/>
        </w:rPr>
        <w:drawing>
          <wp:inline distT="0" distB="0" distL="0" distR="0">
            <wp:extent cx="3181350" cy="1325563"/>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6-6.png"/>
                    <pic:cNvPicPr/>
                  </pic:nvPicPr>
                  <pic:blipFill>
                    <a:blip r:embed="rId9">
                      <a:extLst>
                        <a:ext uri="{28A0092B-C50C-407E-A947-70E740481C1C}">
                          <a14:useLocalDpi xmlns:a14="http://schemas.microsoft.com/office/drawing/2010/main" val="0"/>
                        </a:ext>
                      </a:extLst>
                    </a:blip>
                    <a:stretch>
                      <a:fillRect/>
                    </a:stretch>
                  </pic:blipFill>
                  <pic:spPr>
                    <a:xfrm>
                      <a:off x="0" y="0"/>
                      <a:ext cx="3199698" cy="1333208"/>
                    </a:xfrm>
                    <a:prstGeom prst="rect">
                      <a:avLst/>
                    </a:prstGeom>
                  </pic:spPr>
                </pic:pic>
              </a:graphicData>
            </a:graphic>
          </wp:inline>
        </w:drawing>
      </w:r>
    </w:p>
    <w:p w:rsidR="001017E7" w:rsidRDefault="001017E7" w:rsidP="004C691F">
      <w:pPr>
        <w:rPr>
          <w:rFonts w:ascii="Meiryo UI" w:eastAsia="Meiryo UI" w:hAnsi="Meiryo UI"/>
          <w:szCs w:val="21"/>
        </w:rPr>
      </w:pPr>
    </w:p>
    <w:p w:rsidR="004C691F" w:rsidRPr="002A0426" w:rsidRDefault="004C691F" w:rsidP="004C691F">
      <w:pPr>
        <w:spacing w:afterLines="50" w:after="180"/>
        <w:rPr>
          <w:rFonts w:ascii="Meiryo UI" w:eastAsia="Meiryo UI" w:hAnsi="Meiryo UI"/>
          <w:szCs w:val="21"/>
        </w:rPr>
      </w:pPr>
      <w:r>
        <w:rPr>
          <mc:AlternateContent>
            <mc:Choice Requires="w16se">
              <w:rFonts w:ascii="Meiryo UI" w:eastAsia="Meiryo UI" w:hAnsi="Meiryo UI" w:hint="eastAsia"/>
            </mc:Choice>
            <mc:Fallback>
              <w:rFonts w:ascii="Segoe UI Emoji" w:eastAsia="Segoe UI Emoji" w:hAnsi="Segoe UI Emoji" w:cs="Segoe UI Emoji"/>
            </mc:Fallback>
          </mc:AlternateContent>
          <w:szCs w:val="21"/>
        </w:rPr>
        <mc:AlternateContent>
          <mc:Choice Requires="w16se">
            <w16se:symEx w16se:font="Segoe UI Emoji" w16se:char="25A0"/>
          </mc:Choice>
          <mc:Fallback>
            <w:t>■</w:t>
          </mc:Fallback>
        </mc:AlternateContent>
      </w:r>
      <w:r w:rsidRPr="004C691F">
        <w:rPr>
          <w:rFonts w:ascii="Meiryo UI" w:eastAsia="Meiryo UI" w:hAnsi="Meiryo UI" w:hint="eastAsia"/>
          <w:szCs w:val="21"/>
        </w:rPr>
        <w:t>ポリモーフィズム</w:t>
      </w:r>
    </w:p>
    <w:p w:rsidR="004C691F" w:rsidRDefault="0045509D" w:rsidP="009C338B">
      <w:pPr>
        <w:pStyle w:val="a3"/>
        <w:numPr>
          <w:ilvl w:val="0"/>
          <w:numId w:val="10"/>
        </w:numPr>
        <w:ind w:leftChars="0"/>
        <w:rPr>
          <w:rFonts w:ascii="Meiryo UI" w:eastAsia="Meiryo UI" w:hAnsi="Meiryo UI"/>
          <w:szCs w:val="21"/>
        </w:rPr>
      </w:pPr>
      <w:r w:rsidRPr="0045509D">
        <w:rPr>
          <w:rFonts w:ascii="Meiryo UI" w:eastAsia="Meiryo UI" w:hAnsi="Meiryo UI" w:hint="eastAsia"/>
          <w:szCs w:val="21"/>
        </w:rPr>
        <w:t>オーバーライド</w:t>
      </w:r>
      <w:r w:rsidR="000C1FF1">
        <w:rPr>
          <w:rFonts w:ascii="DengXian" w:eastAsia="DengXian" w:hAnsi="Meiryo UI" w:hint="eastAsia"/>
          <w:szCs w:val="21"/>
        </w:rPr>
        <w:t>（</w:t>
      </w:r>
      <w:r w:rsidR="009C338B" w:rsidRPr="009C338B">
        <w:rPr>
          <w:rFonts w:ascii="DengXian" w:eastAsia="DengXian" w:hAnsi="Meiryo UI" w:hint="eastAsia"/>
          <w:szCs w:val="21"/>
        </w:rPr>
        <w:t>覆盖</w:t>
      </w:r>
      <w:r w:rsidR="000C1FF1">
        <w:rPr>
          <w:rFonts w:ascii="DengXian" w:eastAsia="DengXian" w:hAnsi="Meiryo UI" w:hint="eastAsia"/>
          <w:szCs w:val="21"/>
        </w:rPr>
        <w:t>）</w:t>
      </w:r>
      <w:r w:rsidRPr="0045509D">
        <w:rPr>
          <w:rFonts w:ascii="Meiryo UI" w:eastAsia="Meiryo UI" w:hAnsi="Meiryo UI" w:hint="eastAsia"/>
          <w:szCs w:val="21"/>
        </w:rPr>
        <w:t>、オーバーロード</w:t>
      </w:r>
      <w:r>
        <w:rPr>
          <w:rFonts w:ascii="Meiryo UI" w:eastAsia="Meiryo UI" w:hAnsi="Meiryo UI" w:hint="eastAsia"/>
          <w:szCs w:val="21"/>
        </w:rPr>
        <w:t>（</w:t>
      </w:r>
      <w:r>
        <w:rPr>
          <w:rFonts w:ascii="Meiryo UI" w:eastAsia="DengXian" w:hAnsi="Meiryo UI" w:hint="eastAsia"/>
          <w:szCs w:val="21"/>
        </w:rPr>
        <w:t>重载</w:t>
      </w:r>
      <w:r>
        <w:rPr>
          <w:rFonts w:ascii="Meiryo UI" w:eastAsia="Meiryo UI" w:hAnsi="Meiryo UI" w:hint="eastAsia"/>
          <w:szCs w:val="21"/>
        </w:rPr>
        <w:t>）</w:t>
      </w:r>
      <w:r w:rsidRPr="0045509D">
        <w:rPr>
          <w:rFonts w:ascii="Meiryo UI" w:eastAsia="Meiryo UI" w:hAnsi="Meiryo UI" w:hint="eastAsia"/>
          <w:szCs w:val="21"/>
        </w:rPr>
        <w:t>のことを、総称して、ポリモーフィズム</w:t>
      </w:r>
      <w:r w:rsidRPr="0045509D">
        <w:rPr>
          <w:rFonts w:ascii="Meiryo UI" w:eastAsia="Meiryo UI" w:hAnsi="Meiryo UI"/>
          <w:szCs w:val="21"/>
        </w:rPr>
        <w:t>(Polymorphism)と言います。日本語では、「多態性（たたいせい）」「多様性（たようせい）」などと訳されます。</w:t>
      </w:r>
    </w:p>
    <w:p w:rsidR="009C0AFA" w:rsidRDefault="009C0AFA" w:rsidP="009C0AFA">
      <w:pPr>
        <w:pStyle w:val="a3"/>
        <w:numPr>
          <w:ilvl w:val="0"/>
          <w:numId w:val="10"/>
        </w:numPr>
        <w:ind w:leftChars="0"/>
        <w:rPr>
          <w:rFonts w:ascii="Meiryo UI" w:eastAsia="Meiryo UI" w:hAnsi="Meiryo UI"/>
          <w:szCs w:val="21"/>
        </w:rPr>
      </w:pPr>
      <w:r w:rsidRPr="009C0AFA">
        <w:rPr>
          <w:rFonts w:ascii="Meiryo UI" w:eastAsia="Meiryo UI" w:hAnsi="Meiryo UI"/>
          <w:szCs w:val="21"/>
        </w:rPr>
        <w:t>C++言語では、コンストラクタを含め、すべてのメンバ</w:t>
      </w:r>
      <w:r w:rsidR="009C338B">
        <w:rPr>
          <w:rFonts w:ascii="Meiryo UI" w:eastAsia="Meiryo UI" w:hAnsi="Meiryo UI" w:hint="eastAsia"/>
          <w:szCs w:val="21"/>
        </w:rPr>
        <w:t>関数</w:t>
      </w:r>
      <w:r w:rsidRPr="009C0AFA">
        <w:rPr>
          <w:rFonts w:ascii="Meiryo UI" w:eastAsia="Meiryo UI" w:hAnsi="Meiryo UI"/>
          <w:szCs w:val="21"/>
        </w:rPr>
        <w:t>が、</w:t>
      </w:r>
      <w:r w:rsidRPr="009C338B">
        <w:rPr>
          <w:rFonts w:ascii="Meiryo UI" w:eastAsia="Meiryo UI" w:hAnsi="Meiryo UI"/>
          <w:szCs w:val="21"/>
          <w:u w:val="single"/>
        </w:rPr>
        <w:t>引数、および戻り値が違っていれば</w:t>
      </w:r>
      <w:r w:rsidRPr="009C0AFA">
        <w:rPr>
          <w:rFonts w:ascii="Meiryo UI" w:eastAsia="Meiryo UI" w:hAnsi="Meiryo UI"/>
          <w:szCs w:val="21"/>
        </w:rPr>
        <w:t>、</w:t>
      </w:r>
      <w:r w:rsidRPr="0045509D">
        <w:rPr>
          <w:rFonts w:ascii="Meiryo UI" w:eastAsia="Meiryo UI" w:hAnsi="Meiryo UI"/>
          <w:color w:val="FF0000"/>
          <w:szCs w:val="21"/>
        </w:rPr>
        <w:t>同じ名前</w:t>
      </w:r>
      <w:r w:rsidRPr="009C0AFA">
        <w:rPr>
          <w:rFonts w:ascii="Meiryo UI" w:eastAsia="Meiryo UI" w:hAnsi="Meiryo UI"/>
          <w:szCs w:val="21"/>
        </w:rPr>
        <w:t>をついた複数のメソッドを定義知ることができます。これを、</w:t>
      </w:r>
      <w:r w:rsidRPr="009C0AFA">
        <w:rPr>
          <w:rFonts w:ascii="Meiryo UI" w:eastAsia="Meiryo UI" w:hAnsi="Meiryo UI"/>
          <w:color w:val="FF0000"/>
          <w:szCs w:val="21"/>
        </w:rPr>
        <w:t>オーバーロード</w:t>
      </w:r>
      <w:r w:rsidRPr="009C0AFA">
        <w:rPr>
          <w:rFonts w:ascii="Meiryo UI" w:eastAsia="Meiryo UI" w:hAnsi="Meiryo UI"/>
          <w:szCs w:val="21"/>
        </w:rPr>
        <w:t>と言います。</w:t>
      </w:r>
    </w:p>
    <w:p w:rsidR="009C0AFA" w:rsidRDefault="0045509D" w:rsidP="0045509D">
      <w:pPr>
        <w:pStyle w:val="a3"/>
        <w:numPr>
          <w:ilvl w:val="0"/>
          <w:numId w:val="10"/>
        </w:numPr>
        <w:ind w:leftChars="0"/>
        <w:rPr>
          <w:rFonts w:ascii="Meiryo UI" w:eastAsia="Meiryo UI" w:hAnsi="Meiryo UI"/>
          <w:szCs w:val="21"/>
        </w:rPr>
      </w:pPr>
      <w:r w:rsidRPr="0045509D">
        <w:rPr>
          <w:rFonts w:ascii="Meiryo UI" w:eastAsia="Meiryo UI" w:hAnsi="Meiryo UI" w:hint="eastAsia"/>
          <w:color w:val="FF0000"/>
          <w:szCs w:val="21"/>
        </w:rPr>
        <w:t>親クラス、子クラス</w:t>
      </w:r>
      <w:r w:rsidRPr="0045509D">
        <w:rPr>
          <w:rFonts w:ascii="Meiryo UI" w:eastAsia="Meiryo UI" w:hAnsi="Meiryo UI" w:hint="eastAsia"/>
          <w:szCs w:val="21"/>
        </w:rPr>
        <w:t>に</w:t>
      </w:r>
      <w:r w:rsidRPr="0045509D">
        <w:rPr>
          <w:rFonts w:ascii="Meiryo UI" w:eastAsia="Meiryo UI" w:hAnsi="Meiryo UI" w:hint="eastAsia"/>
          <w:szCs w:val="21"/>
          <w:u w:val="single"/>
        </w:rPr>
        <w:t>同じ名前、同じ戻り値の型、同じ引数をとるメンバ関数</w:t>
      </w:r>
      <w:r w:rsidRPr="0045509D">
        <w:rPr>
          <w:rFonts w:ascii="Meiryo UI" w:eastAsia="Meiryo UI" w:hAnsi="Meiryo UI" w:hint="eastAsia"/>
          <w:szCs w:val="21"/>
        </w:rPr>
        <w:t>が存在する場合、子クラスのメソッドは、親クラスのメソッドを</w:t>
      </w:r>
      <w:r w:rsidRPr="0045509D">
        <w:rPr>
          <w:rFonts w:ascii="Meiryo UI" w:eastAsia="Meiryo UI" w:hAnsi="Meiryo UI" w:hint="eastAsia"/>
          <w:color w:val="FF0000"/>
          <w:szCs w:val="21"/>
        </w:rPr>
        <w:t>オーバーライド</w:t>
      </w:r>
      <w:r w:rsidRPr="0045509D">
        <w:rPr>
          <w:rFonts w:ascii="Meiryo UI" w:eastAsia="Meiryo UI" w:hAnsi="Meiryo UI" w:hint="eastAsia"/>
          <w:szCs w:val="21"/>
        </w:rPr>
        <w:t>すると言います。</w:t>
      </w:r>
    </w:p>
    <w:p w:rsidR="0045509D" w:rsidRDefault="0045509D" w:rsidP="000F549D">
      <w:pPr>
        <w:rPr>
          <w:rFonts w:ascii="Meiryo UI" w:eastAsia="Meiryo UI" w:hAnsi="Meiryo UI"/>
          <w:szCs w:val="21"/>
        </w:rPr>
      </w:pPr>
    </w:p>
    <w:p w:rsidR="000F549D" w:rsidRPr="002A0426" w:rsidRDefault="000F549D" w:rsidP="000F549D">
      <w:pPr>
        <w:spacing w:afterLines="50" w:after="180"/>
        <w:rPr>
          <w:rFonts w:ascii="Meiryo UI" w:eastAsia="Meiryo UI" w:hAnsi="Meiryo UI"/>
          <w:szCs w:val="21"/>
        </w:rPr>
      </w:pPr>
      <w:r>
        <w:rPr>
          <mc:AlternateContent>
            <mc:Choice Requires="w16se">
              <w:rFonts w:ascii="Meiryo UI" w:eastAsia="Meiryo UI" w:hAnsi="Meiryo UI" w:hint="eastAsia"/>
            </mc:Choice>
            <mc:Fallback>
              <w:rFonts w:ascii="Segoe UI Emoji" w:eastAsia="Segoe UI Emoji" w:hAnsi="Segoe UI Emoji" w:cs="Segoe UI Emoji"/>
            </mc:Fallback>
          </mc:AlternateContent>
          <w:szCs w:val="21"/>
        </w:rPr>
        <mc:AlternateContent>
          <mc:Choice Requires="w16se">
            <w16se:symEx w16se:font="Segoe UI Emoji" w16se:char="25A0"/>
          </mc:Choice>
          <mc:Fallback>
            <w:t>■</w:t>
          </mc:Fallback>
        </mc:AlternateContent>
      </w:r>
      <w:r w:rsidRPr="000F549D">
        <w:rPr>
          <w:rFonts w:ascii="Meiryo UI" w:eastAsia="Meiryo UI" w:hAnsi="Meiryo UI" w:hint="eastAsia"/>
          <w:szCs w:val="21"/>
        </w:rPr>
        <w:t>引数の参照渡し</w:t>
      </w:r>
    </w:p>
    <w:p w:rsidR="007329E0" w:rsidRPr="007329E0" w:rsidRDefault="000F549D" w:rsidP="007329E0">
      <w:pPr>
        <w:pStyle w:val="a3"/>
        <w:numPr>
          <w:ilvl w:val="0"/>
          <w:numId w:val="12"/>
        </w:numPr>
        <w:ind w:leftChars="0"/>
        <w:rPr>
          <w:rFonts w:ascii="Meiryo UI" w:eastAsia="Meiryo UI" w:hAnsi="Meiryo UI" w:hint="eastAsia"/>
          <w:szCs w:val="21"/>
        </w:rPr>
      </w:pPr>
      <w:r w:rsidRPr="000F549D">
        <w:rPr>
          <w:rFonts w:ascii="Meiryo UI" w:eastAsia="Meiryo UI" w:hAnsi="Meiryo UI" w:hint="eastAsia"/>
          <w:szCs w:val="21"/>
        </w:rPr>
        <w:t>変数を引数として渡すと、その</w:t>
      </w:r>
      <w:r w:rsidRPr="007329E0">
        <w:rPr>
          <w:rFonts w:ascii="Meiryo UI" w:eastAsia="Meiryo UI" w:hAnsi="Meiryo UI" w:hint="eastAsia"/>
          <w:color w:val="FF0000"/>
          <w:szCs w:val="21"/>
        </w:rPr>
        <w:t>アドレスへの参照が渡される</w:t>
      </w:r>
      <w:r w:rsidRPr="000F549D">
        <w:rPr>
          <w:rFonts w:ascii="Meiryo UI" w:eastAsia="Meiryo UI" w:hAnsi="Meiryo UI"/>
          <w:szCs w:val="21"/>
        </w:rPr>
        <w:t>ことを意味します。</w:t>
      </w:r>
      <w:r w:rsidR="007329E0">
        <w:rPr>
          <w:rFonts w:ascii="Meiryo UI" w:eastAsia="Meiryo UI" w:hAnsi="Meiryo UI" w:hint="eastAsia"/>
          <w:szCs w:val="21"/>
        </w:rPr>
        <w:t>（つまり、</w:t>
      </w:r>
      <w:r w:rsidR="007329E0">
        <w:rPr>
          <w:rFonts w:ascii="Meiryo UI" w:eastAsia="Meiryo UI" w:hAnsi="Meiryo UI"/>
          <w:szCs w:val="21"/>
        </w:rPr>
        <w:t>main</w:t>
      </w:r>
      <w:r w:rsidR="007329E0">
        <w:rPr>
          <w:rFonts w:ascii="Meiryo UI" w:eastAsia="Meiryo UI" w:hAnsi="Meiryo UI" w:hint="eastAsia"/>
          <w:szCs w:val="21"/>
        </w:rPr>
        <w:t>関数で定義したnのアドレスをref関数に渡した。）なので、ref関数内でnの値を変更すると、元となる</w:t>
      </w:r>
      <w:r w:rsidR="007329E0">
        <w:rPr>
          <w:rFonts w:ascii="Meiryo UI" w:eastAsia="Meiryo UI" w:hAnsi="Meiryo UI"/>
          <w:szCs w:val="21"/>
        </w:rPr>
        <w:t>main</w:t>
      </w:r>
      <w:r w:rsidR="007329E0">
        <w:rPr>
          <w:rFonts w:ascii="Meiryo UI" w:eastAsia="Meiryo UI" w:hAnsi="Meiryo UI" w:hint="eastAsia"/>
          <w:szCs w:val="21"/>
        </w:rPr>
        <w:t>関数</w:t>
      </w:r>
      <w:r w:rsidR="007329E0">
        <w:rPr>
          <w:rFonts w:ascii="Meiryo UI" w:eastAsia="Meiryo UI" w:hAnsi="Meiryo UI" w:hint="eastAsia"/>
          <w:szCs w:val="21"/>
        </w:rPr>
        <w:t>内の値も変わる。</w:t>
      </w:r>
    </w:p>
    <w:p w:rsidR="000F549D" w:rsidRDefault="000F549D" w:rsidP="000F549D">
      <w:pPr>
        <w:jc w:val="center"/>
        <w:rPr>
          <w:rFonts w:ascii="Meiryo UI" w:eastAsia="Meiryo UI" w:hAnsi="Meiryo UI"/>
          <w:szCs w:val="21"/>
        </w:rPr>
      </w:pPr>
      <w:r>
        <w:rPr>
          <w:rFonts w:ascii="Verdana" w:hAnsi="Verdana"/>
          <w:color w:val="2222BB"/>
          <w:sz w:val="20"/>
          <w:szCs w:val="20"/>
          <w:shd w:val="clear" w:color="auto" w:fill="FFFFFF"/>
        </w:rPr>
        <w:t>void ref(</w:t>
      </w:r>
      <w:proofErr w:type="spellStart"/>
      <w:r>
        <w:rPr>
          <w:rFonts w:ascii="Verdana" w:hAnsi="Verdana"/>
          <w:color w:val="2222BB"/>
          <w:sz w:val="20"/>
          <w:szCs w:val="20"/>
          <w:shd w:val="clear" w:color="auto" w:fill="FFFFFF"/>
        </w:rPr>
        <w:t>int</w:t>
      </w:r>
      <w:proofErr w:type="spellEnd"/>
      <w:r>
        <w:rPr>
          <w:rFonts w:ascii="Verdana" w:hAnsi="Verdana"/>
          <w:color w:val="2222BB"/>
          <w:sz w:val="20"/>
          <w:szCs w:val="20"/>
          <w:shd w:val="clear" w:color="auto" w:fill="FFFFFF"/>
        </w:rPr>
        <w:t>&amp; n)</w:t>
      </w:r>
    </w:p>
    <w:p w:rsidR="007329E0" w:rsidRDefault="007329E0" w:rsidP="000F549D">
      <w:pPr>
        <w:pStyle w:val="a3"/>
        <w:numPr>
          <w:ilvl w:val="0"/>
          <w:numId w:val="12"/>
        </w:numPr>
        <w:ind w:leftChars="0"/>
        <w:rPr>
          <w:rFonts w:ascii="Meiryo UI" w:eastAsia="Meiryo UI" w:hAnsi="Meiryo UI"/>
          <w:szCs w:val="21"/>
        </w:rPr>
      </w:pPr>
      <w:r>
        <w:rPr>
          <w:rFonts w:ascii="Meiryo UI" w:eastAsia="Meiryo UI" w:hAnsi="Meiryo UI" w:hint="eastAsia"/>
          <w:szCs w:val="21"/>
        </w:rPr>
        <w:t>↑の参照渡しは、C言語の中にある</w:t>
      </w:r>
      <w:r w:rsidRPr="007329E0">
        <w:rPr>
          <w:rFonts w:ascii="Meiryo UI" w:eastAsia="Meiryo UI" w:hAnsi="Meiryo UI" w:hint="eastAsia"/>
          <w:color w:val="FF0000"/>
          <w:szCs w:val="21"/>
        </w:rPr>
        <w:t>ポインタ渡しと同じ機能</w:t>
      </w:r>
      <w:r>
        <w:rPr>
          <w:rFonts w:ascii="Meiryo UI" w:eastAsia="Meiryo UI" w:hAnsi="Meiryo UI" w:hint="eastAsia"/>
          <w:szCs w:val="21"/>
        </w:rPr>
        <w:t>ができます。</w:t>
      </w:r>
    </w:p>
    <w:p w:rsidR="000F549D" w:rsidRDefault="007329E0" w:rsidP="007329E0">
      <w:pPr>
        <w:pStyle w:val="a3"/>
        <w:ind w:leftChars="0" w:left="420"/>
        <w:rPr>
          <w:rFonts w:ascii="Meiryo UI" w:eastAsia="Meiryo UI" w:hAnsi="Meiryo UI"/>
          <w:szCs w:val="21"/>
        </w:rPr>
      </w:pPr>
      <w:r>
        <w:rPr>
          <w:rFonts w:ascii="Meiryo UI" w:eastAsia="Meiryo UI" w:hAnsi="Meiryo UI" w:hint="eastAsia"/>
          <w:szCs w:val="21"/>
        </w:rPr>
        <w:t>ただし、</w:t>
      </w:r>
      <w:r w:rsidR="000F549D" w:rsidRPr="000F549D">
        <w:rPr>
          <w:rFonts w:ascii="Meiryo UI" w:eastAsia="Meiryo UI" w:hAnsi="Meiryo UI" w:hint="eastAsia"/>
          <w:szCs w:val="21"/>
        </w:rPr>
        <w:t>ポインタ渡しと参照渡しの最大の違いは、</w:t>
      </w:r>
      <w:r w:rsidR="000F549D" w:rsidRPr="007329E0">
        <w:rPr>
          <w:rFonts w:ascii="Meiryo UI" w:eastAsia="Meiryo UI" w:hAnsi="Meiryo UI" w:hint="eastAsia"/>
          <w:szCs w:val="21"/>
          <w:u w:val="single"/>
        </w:rPr>
        <w:t>ポインタ渡しは、呼び出す際に引数もポインタ、もしくは変数のアドレスを与えなくてはならない</w:t>
      </w:r>
      <w:r w:rsidR="000F549D" w:rsidRPr="000F549D">
        <w:rPr>
          <w:rFonts w:ascii="Meiryo UI" w:eastAsia="Meiryo UI" w:hAnsi="Meiryo UI" w:hint="eastAsia"/>
          <w:szCs w:val="21"/>
        </w:rPr>
        <w:t>のに対し、</w:t>
      </w:r>
      <w:r w:rsidR="000F549D" w:rsidRPr="007329E0">
        <w:rPr>
          <w:rFonts w:ascii="Meiryo UI" w:eastAsia="Meiryo UI" w:hAnsi="Meiryo UI" w:hint="eastAsia"/>
          <w:color w:val="FF0000"/>
          <w:szCs w:val="21"/>
          <w:u w:val="single"/>
        </w:rPr>
        <w:t>参照渡しの場合、変数の名前をそのまま</w:t>
      </w:r>
      <w:r w:rsidR="000F549D" w:rsidRPr="000F549D">
        <w:rPr>
          <w:rFonts w:ascii="Meiryo UI" w:eastAsia="Meiryo UI" w:hAnsi="Meiryo UI" w:hint="eastAsia"/>
          <w:szCs w:val="21"/>
        </w:rPr>
        <w:t>記入すればよいという点にあります。</w:t>
      </w:r>
    </w:p>
    <w:p w:rsidR="000B4DCA" w:rsidRDefault="000B4DCA" w:rsidP="007329E0">
      <w:pPr>
        <w:pStyle w:val="a3"/>
        <w:ind w:leftChars="0" w:left="420"/>
        <w:rPr>
          <w:rFonts w:ascii="Meiryo UI" w:eastAsia="Meiryo UI" w:hAnsi="Meiryo UI" w:hint="eastAsia"/>
          <w:szCs w:val="21"/>
        </w:rPr>
      </w:pPr>
    </w:p>
    <w:p w:rsidR="000B4DCA" w:rsidRDefault="000B4DCA" w:rsidP="000B4DCA">
      <w:pPr>
        <w:pStyle w:val="a3"/>
        <w:ind w:leftChars="0" w:left="420"/>
        <w:jc w:val="center"/>
        <w:rPr>
          <w:rFonts w:ascii="Meiryo UI" w:eastAsia="Meiryo UI" w:hAnsi="Meiryo UI" w:hint="eastAsia"/>
          <w:szCs w:val="21"/>
        </w:rPr>
      </w:pPr>
      <w:r>
        <w:rPr>
          <w:noProof/>
        </w:rPr>
        <w:lastRenderedPageBreak/>
        <w:drawing>
          <wp:inline distT="0" distB="0" distL="0" distR="0" wp14:anchorId="5754238C" wp14:editId="1C66FF85">
            <wp:extent cx="6188710" cy="1369060"/>
            <wp:effectExtent l="0" t="0" r="2540" b="25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1369060"/>
                    </a:xfrm>
                    <a:prstGeom prst="rect">
                      <a:avLst/>
                    </a:prstGeom>
                  </pic:spPr>
                </pic:pic>
              </a:graphicData>
            </a:graphic>
          </wp:inline>
        </w:drawing>
      </w:r>
    </w:p>
    <w:p w:rsidR="000F549D" w:rsidRPr="00796117" w:rsidRDefault="000F549D" w:rsidP="00796117">
      <w:pPr>
        <w:rPr>
          <w:rFonts w:ascii="Meiryo UI" w:eastAsia="Meiryo UI" w:hAnsi="Meiryo UI"/>
          <w:szCs w:val="21"/>
        </w:rPr>
      </w:pPr>
    </w:p>
    <w:p w:rsidR="0006769B" w:rsidRPr="00796117" w:rsidRDefault="0006769B" w:rsidP="00796117">
      <w:pPr>
        <w:spacing w:afterLines="50" w:after="180"/>
        <w:rPr>
          <w:rFonts w:ascii="Meiryo UI" w:eastAsia="Meiryo UI" w:hAnsi="Meiryo UI"/>
          <w:szCs w:val="21"/>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796117" w:rsidRPr="00796117">
        <w:rPr>
          <w:rFonts w:ascii="Meiryo UI" w:eastAsia="Meiryo UI" w:hAnsi="Meiryo UI" w:hint="eastAsia"/>
          <w:szCs w:val="21"/>
        </w:rPr>
        <w:t>構造体</w:t>
      </w:r>
    </w:p>
    <w:p w:rsidR="000F549D" w:rsidRDefault="00796117" w:rsidP="00796117">
      <w:pPr>
        <w:pStyle w:val="a3"/>
        <w:numPr>
          <w:ilvl w:val="0"/>
          <w:numId w:val="12"/>
        </w:numPr>
        <w:ind w:leftChars="0"/>
        <w:rPr>
          <w:rFonts w:ascii="Meiryo UI" w:eastAsia="Meiryo UI" w:hAnsi="Meiryo UI"/>
          <w:szCs w:val="21"/>
        </w:rPr>
      </w:pPr>
      <w:r w:rsidRPr="00796117">
        <w:rPr>
          <w:rFonts w:ascii="Meiryo UI" w:eastAsia="Meiryo UI" w:hAnsi="Meiryo UI"/>
          <w:szCs w:val="21"/>
        </w:rPr>
        <w:t>C++ではクラスが使えるため、C言語と違い、構造体を使う頻度は少ないと言えます。</w:t>
      </w:r>
    </w:p>
    <w:p w:rsidR="00796117" w:rsidRDefault="003B349D" w:rsidP="003B349D">
      <w:pPr>
        <w:pStyle w:val="a3"/>
        <w:ind w:leftChars="0" w:left="420"/>
        <w:jc w:val="center"/>
        <w:rPr>
          <w:rFonts w:ascii="Verdana" w:hAnsi="Verdana"/>
          <w:color w:val="2222BB"/>
          <w:sz w:val="20"/>
          <w:szCs w:val="20"/>
          <w:shd w:val="clear" w:color="auto" w:fill="FFFFFF"/>
        </w:rPr>
      </w:pPr>
      <w:proofErr w:type="spellStart"/>
      <w:r>
        <w:rPr>
          <w:rFonts w:ascii="Verdana" w:hAnsi="Verdana"/>
          <w:color w:val="2222BB"/>
          <w:sz w:val="20"/>
          <w:szCs w:val="20"/>
          <w:shd w:val="clear" w:color="auto" w:fill="FFFFFF"/>
        </w:rPr>
        <w:t>sturct</w:t>
      </w:r>
      <w:proofErr w:type="spellEnd"/>
      <w:r>
        <w:rPr>
          <w:rFonts w:ascii="Verdana" w:hAnsi="Verdana" w:hint="eastAsia"/>
          <w:color w:val="2222BB"/>
          <w:sz w:val="20"/>
          <w:szCs w:val="20"/>
          <w:shd w:val="clear" w:color="auto" w:fill="FFFFFF"/>
        </w:rPr>
        <w:t xml:space="preserve"> &lt;</w:t>
      </w:r>
      <w:r>
        <w:rPr>
          <w:rFonts w:ascii="Verdana" w:hAnsi="Verdana" w:hint="eastAsia"/>
          <w:color w:val="2222BB"/>
          <w:sz w:val="20"/>
          <w:szCs w:val="20"/>
          <w:shd w:val="clear" w:color="auto" w:fill="FFFFFF"/>
        </w:rPr>
        <w:t>構造体</w:t>
      </w:r>
      <w:r>
        <w:rPr>
          <w:rFonts w:ascii="Verdana" w:hAnsi="Verdana" w:hint="eastAsia"/>
          <w:color w:val="2222BB"/>
          <w:sz w:val="20"/>
          <w:szCs w:val="20"/>
          <w:shd w:val="clear" w:color="auto" w:fill="FFFFFF"/>
        </w:rPr>
        <w:t>name&gt;</w:t>
      </w:r>
      <w:r>
        <w:rPr>
          <w:rFonts w:ascii="Verdana" w:hAnsi="Verdana"/>
          <w:color w:val="2222BB"/>
          <w:sz w:val="20"/>
          <w:szCs w:val="20"/>
          <w:shd w:val="clear" w:color="auto" w:fill="FFFFFF"/>
        </w:rPr>
        <w:t>{</w:t>
      </w:r>
      <w:r>
        <w:rPr>
          <w:rFonts w:ascii="Verdana" w:hAnsi="Verdana"/>
          <w:color w:val="2222BB"/>
          <w:sz w:val="20"/>
          <w:szCs w:val="20"/>
        </w:rPr>
        <w:br/>
      </w:r>
      <w:r>
        <w:rPr>
          <w:rFonts w:ascii="Verdana" w:hAnsi="Verdana"/>
          <w:color w:val="2222BB"/>
          <w:sz w:val="20"/>
          <w:szCs w:val="20"/>
          <w:shd w:val="clear" w:color="auto" w:fill="FFFFFF"/>
        </w:rPr>
        <w:t>    </w:t>
      </w:r>
      <w:proofErr w:type="spellStart"/>
      <w:r>
        <w:rPr>
          <w:rFonts w:ascii="Verdana" w:hAnsi="Verdana"/>
          <w:color w:val="2222BB"/>
          <w:sz w:val="20"/>
          <w:szCs w:val="20"/>
          <w:shd w:val="clear" w:color="auto" w:fill="FFFFFF"/>
        </w:rPr>
        <w:t>int</w:t>
      </w:r>
      <w:proofErr w:type="spellEnd"/>
      <w:r>
        <w:rPr>
          <w:rFonts w:ascii="Verdana" w:hAnsi="Verdana"/>
          <w:color w:val="2222BB"/>
          <w:sz w:val="20"/>
          <w:szCs w:val="20"/>
          <w:shd w:val="clear" w:color="auto" w:fill="FFFFFF"/>
        </w:rPr>
        <w:t xml:space="preserve"> n;</w:t>
      </w:r>
      <w:r>
        <w:rPr>
          <w:rFonts w:ascii="Verdana" w:hAnsi="Verdana"/>
          <w:color w:val="2222BB"/>
          <w:sz w:val="20"/>
          <w:szCs w:val="20"/>
        </w:rPr>
        <w:br/>
      </w:r>
      <w:r>
        <w:rPr>
          <w:rFonts w:ascii="Verdana" w:hAnsi="Verdana"/>
          <w:color w:val="2222BB"/>
          <w:sz w:val="20"/>
          <w:szCs w:val="20"/>
          <w:shd w:val="clear" w:color="auto" w:fill="FFFFFF"/>
        </w:rPr>
        <w:t>    </w:t>
      </w:r>
      <w:proofErr w:type="spellStart"/>
      <w:r>
        <w:rPr>
          <w:rFonts w:ascii="Verdana" w:hAnsi="Verdana"/>
          <w:color w:val="2222BB"/>
          <w:sz w:val="20"/>
          <w:szCs w:val="20"/>
          <w:shd w:val="clear" w:color="auto" w:fill="FFFFFF"/>
        </w:rPr>
        <w:t>double d</w:t>
      </w:r>
      <w:proofErr w:type="spellEnd"/>
      <w:r>
        <w:rPr>
          <w:rFonts w:ascii="Verdana" w:hAnsi="Verdana"/>
          <w:color w:val="2222BB"/>
          <w:sz w:val="20"/>
          <w:szCs w:val="20"/>
          <w:shd w:val="clear" w:color="auto" w:fill="FFFFFF"/>
        </w:rPr>
        <w:t>;</w:t>
      </w:r>
      <w:r>
        <w:rPr>
          <w:rFonts w:ascii="Verdana" w:hAnsi="Verdana"/>
          <w:color w:val="2222BB"/>
          <w:sz w:val="20"/>
          <w:szCs w:val="20"/>
        </w:rPr>
        <w:br/>
      </w:r>
      <w:r>
        <w:rPr>
          <w:rFonts w:ascii="Verdana" w:hAnsi="Verdana"/>
          <w:color w:val="2222BB"/>
          <w:sz w:val="20"/>
          <w:szCs w:val="20"/>
          <w:shd w:val="clear" w:color="auto" w:fill="FFFFFF"/>
        </w:rPr>
        <w:t>};</w:t>
      </w:r>
    </w:p>
    <w:p w:rsidR="003B349D" w:rsidRDefault="003B349D" w:rsidP="003B349D">
      <w:pPr>
        <w:rPr>
          <w:rFonts w:ascii="Meiryo UI" w:eastAsia="Meiryo UI" w:hAnsi="Meiryo UI"/>
          <w:szCs w:val="21"/>
        </w:rPr>
      </w:pPr>
    </w:p>
    <w:p w:rsidR="0060446E" w:rsidRPr="00116DEE" w:rsidRDefault="0060446E" w:rsidP="0060446E">
      <w:pPr>
        <w:spacing w:afterLines="50" w:after="180"/>
        <w:rPr>
          <w:rFonts w:ascii="Meiryo UI" w:eastAsia="Meiryo UI" w:hAnsi="Meiryo UI"/>
          <w:szCs w:val="21"/>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Pr="0060446E">
        <w:rPr>
          <w:rFonts w:ascii="Meiryo UI" w:eastAsia="Meiryo UI" w:hAnsi="Meiryo UI" w:hint="eastAsia"/>
          <w:szCs w:val="21"/>
        </w:rPr>
        <w:t>クラスの相互参照</w:t>
      </w:r>
    </w:p>
    <w:p w:rsidR="0060446E" w:rsidRDefault="0060446E" w:rsidP="0060446E">
      <w:pPr>
        <w:pStyle w:val="a3"/>
        <w:numPr>
          <w:ilvl w:val="0"/>
          <w:numId w:val="13"/>
        </w:numPr>
        <w:ind w:leftChars="0"/>
        <w:rPr>
          <w:rFonts w:ascii="Meiryo UI" w:eastAsia="Meiryo UI" w:hAnsi="Meiryo UI"/>
          <w:szCs w:val="21"/>
        </w:rPr>
      </w:pPr>
      <w:r>
        <w:rPr>
          <w:rFonts w:ascii="Meiryo UI" w:eastAsia="Meiryo UI" w:hAnsi="Meiryo UI" w:hint="eastAsia"/>
          <w:szCs w:val="21"/>
        </w:rPr>
        <w:t>AとBの二つのクラスがあるとして、お互いに参照する必要がある。</w:t>
      </w:r>
      <w:r w:rsidRPr="0060446E">
        <w:rPr>
          <w:rFonts w:ascii="Meiryo UI" w:eastAsia="Meiryo UI" w:hAnsi="Meiryo UI" w:hint="eastAsia"/>
          <w:szCs w:val="21"/>
        </w:rPr>
        <w:t>その際に、</w:t>
      </w:r>
      <w:proofErr w:type="spellStart"/>
      <w:r w:rsidRPr="0060446E">
        <w:rPr>
          <w:rFonts w:ascii="Meiryo UI" w:eastAsia="Meiryo UI" w:hAnsi="Meiryo UI" w:hint="eastAsia"/>
          <w:szCs w:val="21"/>
        </w:rPr>
        <w:t>A.h</w:t>
      </w:r>
      <w:proofErr w:type="spellEnd"/>
      <w:r w:rsidRPr="0060446E">
        <w:rPr>
          <w:rFonts w:ascii="Meiryo UI" w:eastAsia="Meiryo UI" w:hAnsi="Meiryo UI" w:hint="eastAsia"/>
          <w:szCs w:val="21"/>
        </w:rPr>
        <w:t>の中で</w:t>
      </w:r>
      <w:r w:rsidRPr="0060446E">
        <w:rPr>
          <w:rFonts w:ascii="Meiryo UI" w:eastAsia="Meiryo UI" w:hAnsi="Meiryo UI" w:hint="eastAsia"/>
          <w:szCs w:val="21"/>
        </w:rPr>
        <w:t xml:space="preserve">#include </w:t>
      </w:r>
      <w:r w:rsidRPr="0060446E">
        <w:rPr>
          <w:rFonts w:ascii="Meiryo UI" w:eastAsia="Meiryo UI" w:hAnsi="Meiryo UI"/>
          <w:szCs w:val="21"/>
        </w:rPr>
        <w:t>“</w:t>
      </w:r>
      <w:proofErr w:type="spellStart"/>
      <w:r w:rsidRPr="0060446E">
        <w:rPr>
          <w:rFonts w:ascii="Meiryo UI" w:eastAsia="Meiryo UI" w:hAnsi="Meiryo UI" w:hint="eastAsia"/>
          <w:szCs w:val="21"/>
        </w:rPr>
        <w:t>B.h</w:t>
      </w:r>
      <w:proofErr w:type="spellEnd"/>
      <w:r w:rsidRPr="0060446E">
        <w:rPr>
          <w:rFonts w:ascii="Meiryo UI" w:eastAsia="Meiryo UI" w:hAnsi="Meiryo UI"/>
          <w:szCs w:val="21"/>
        </w:rPr>
        <w:t>”</w:t>
      </w:r>
      <w:r w:rsidRPr="0060446E">
        <w:rPr>
          <w:rFonts w:ascii="Meiryo UI" w:eastAsia="Meiryo UI" w:hAnsi="Meiryo UI" w:hint="eastAsia"/>
          <w:szCs w:val="21"/>
        </w:rPr>
        <w:t xml:space="preserve">、 </w:t>
      </w:r>
      <w:proofErr w:type="spellStart"/>
      <w:r w:rsidRPr="0060446E">
        <w:rPr>
          <w:rFonts w:ascii="Meiryo UI" w:eastAsia="Meiryo UI" w:hAnsi="Meiryo UI" w:hint="eastAsia"/>
          <w:szCs w:val="21"/>
        </w:rPr>
        <w:t>B.h</w:t>
      </w:r>
      <w:proofErr w:type="spellEnd"/>
      <w:r w:rsidRPr="0060446E">
        <w:rPr>
          <w:rFonts w:ascii="Meiryo UI" w:eastAsia="Meiryo UI" w:hAnsi="Meiryo UI" w:hint="eastAsia"/>
          <w:szCs w:val="21"/>
        </w:rPr>
        <w:t>の中で</w:t>
      </w:r>
      <w:r w:rsidRPr="0060446E">
        <w:rPr>
          <w:rFonts w:ascii="Meiryo UI" w:eastAsia="Meiryo UI" w:hAnsi="Meiryo UI" w:hint="eastAsia"/>
          <w:szCs w:val="21"/>
        </w:rPr>
        <w:t xml:space="preserve">#include </w:t>
      </w:r>
      <w:r w:rsidRPr="0060446E">
        <w:rPr>
          <w:rFonts w:ascii="Meiryo UI" w:eastAsia="Meiryo UI" w:hAnsi="Meiryo UI"/>
          <w:szCs w:val="21"/>
        </w:rPr>
        <w:t>“</w:t>
      </w:r>
      <w:proofErr w:type="spellStart"/>
      <w:r w:rsidRPr="0060446E">
        <w:rPr>
          <w:rFonts w:ascii="Meiryo UI" w:eastAsia="Meiryo UI" w:hAnsi="Meiryo UI" w:hint="eastAsia"/>
          <w:szCs w:val="21"/>
        </w:rPr>
        <w:t>A</w:t>
      </w:r>
      <w:r w:rsidRPr="0060446E">
        <w:rPr>
          <w:rFonts w:ascii="Meiryo UI" w:eastAsia="Meiryo UI" w:hAnsi="Meiryo UI" w:hint="eastAsia"/>
          <w:szCs w:val="21"/>
        </w:rPr>
        <w:t>.h</w:t>
      </w:r>
      <w:proofErr w:type="spellEnd"/>
      <w:r w:rsidRPr="0060446E">
        <w:rPr>
          <w:rFonts w:ascii="Meiryo UI" w:eastAsia="Meiryo UI" w:hAnsi="Meiryo UI"/>
          <w:szCs w:val="21"/>
        </w:rPr>
        <w:t>”</w:t>
      </w:r>
      <w:r w:rsidRPr="0060446E">
        <w:rPr>
          <w:rFonts w:ascii="Meiryo UI" w:eastAsia="Meiryo UI" w:hAnsi="Meiryo UI" w:hint="eastAsia"/>
          <w:szCs w:val="21"/>
        </w:rPr>
        <w:t>にすると、</w:t>
      </w:r>
    </w:p>
    <w:p w:rsidR="0060446E" w:rsidRPr="0060446E" w:rsidRDefault="0060446E" w:rsidP="0060446E">
      <w:pPr>
        <w:pStyle w:val="a3"/>
        <w:ind w:leftChars="0" w:left="420"/>
        <w:rPr>
          <w:rFonts w:ascii="Meiryo UI" w:eastAsia="Meiryo UI" w:hAnsi="Meiryo UI" w:hint="eastAsia"/>
          <w:szCs w:val="21"/>
        </w:rPr>
      </w:pPr>
      <w:proofErr w:type="spellStart"/>
      <w:r>
        <w:rPr>
          <w:rFonts w:ascii="Meiryo UI" w:eastAsia="Meiryo UI" w:hAnsi="Meiryo UI"/>
          <w:szCs w:val="21"/>
        </w:rPr>
        <w:t>A.h</w:t>
      </w:r>
      <w:proofErr w:type="spellEnd"/>
      <w:r>
        <w:rPr>
          <w:rFonts w:ascii="Meiryo UI" w:eastAsia="Meiryo UI" w:hAnsi="Meiryo UI" w:hint="eastAsia"/>
          <w:szCs w:val="21"/>
        </w:rPr>
        <w:t>の中で</w:t>
      </w:r>
      <w:proofErr w:type="spellStart"/>
      <w:r w:rsidRPr="0060446E">
        <w:rPr>
          <w:rFonts w:ascii="Meiryo UI" w:eastAsia="Meiryo UI" w:hAnsi="Meiryo UI"/>
          <w:szCs w:val="21"/>
        </w:rPr>
        <w:t>B.h</w:t>
      </w:r>
      <w:proofErr w:type="spellEnd"/>
      <w:r w:rsidRPr="0060446E">
        <w:rPr>
          <w:rFonts w:ascii="Meiryo UI" w:eastAsia="Meiryo UI" w:hAnsi="Meiryo UI"/>
          <w:szCs w:val="21"/>
        </w:rPr>
        <w:t>をインクルードすることになりますが、その際、</w:t>
      </w:r>
      <w:proofErr w:type="spellStart"/>
      <w:r w:rsidRPr="0060446E">
        <w:rPr>
          <w:rFonts w:ascii="Meiryo UI" w:eastAsia="Meiryo UI" w:hAnsi="Meiryo UI"/>
          <w:szCs w:val="21"/>
        </w:rPr>
        <w:t>B.h</w:t>
      </w:r>
      <w:proofErr w:type="spellEnd"/>
      <w:r w:rsidRPr="0060446E">
        <w:rPr>
          <w:rFonts w:ascii="Meiryo UI" w:eastAsia="Meiryo UI" w:hAnsi="Meiryo UI"/>
          <w:szCs w:val="21"/>
        </w:rPr>
        <w:t>の中でも、クラスAを利用することになることから、</w:t>
      </w:r>
      <w:r w:rsidRPr="0060446E">
        <w:rPr>
          <w:rFonts w:ascii="Meiryo UI" w:eastAsia="Meiryo UI" w:hAnsi="Meiryo UI"/>
          <w:color w:val="FF0000"/>
          <w:szCs w:val="21"/>
        </w:rPr>
        <w:t>いつまでたっても#includeの処理が終わらない</w:t>
      </w:r>
      <w:r w:rsidRPr="0060446E">
        <w:rPr>
          <w:rFonts w:ascii="Meiryo UI" w:eastAsia="Meiryo UI" w:hAnsi="Meiryo UI"/>
          <w:szCs w:val="21"/>
        </w:rPr>
        <w:t>ということにあります。</w:t>
      </w:r>
    </w:p>
    <w:p w:rsidR="0060446E" w:rsidRDefault="0060446E" w:rsidP="0060446E">
      <w:pPr>
        <w:pStyle w:val="a3"/>
        <w:numPr>
          <w:ilvl w:val="0"/>
          <w:numId w:val="13"/>
        </w:numPr>
        <w:ind w:leftChars="0"/>
        <w:rPr>
          <w:rFonts w:ascii="Meiryo UI" w:eastAsia="Meiryo UI" w:hAnsi="Meiryo UI"/>
          <w:szCs w:val="21"/>
        </w:rPr>
      </w:pPr>
      <w:r>
        <w:rPr>
          <w:rFonts w:ascii="Meiryo UI" w:eastAsia="Meiryo UI" w:hAnsi="Meiryo UI" w:hint="eastAsia"/>
          <w:szCs w:val="21"/>
        </w:rPr>
        <w:t>↑の解決策：</w:t>
      </w:r>
      <w:r w:rsidRPr="0060446E">
        <w:rPr>
          <w:rFonts w:ascii="Meiryo UI" w:eastAsia="Meiryo UI" w:hAnsi="Meiryo UI" w:hint="eastAsia"/>
          <w:szCs w:val="21"/>
          <w:u w:val="single"/>
        </w:rPr>
        <w:t>.hの中はincludeせずに、宣言だけやる。A</w:t>
      </w:r>
      <w:r w:rsidRPr="0060446E">
        <w:rPr>
          <w:rFonts w:ascii="Meiryo UI" w:eastAsia="Meiryo UI" w:hAnsi="Meiryo UI"/>
          <w:szCs w:val="21"/>
          <w:u w:val="single"/>
        </w:rPr>
        <w:t>/B</w:t>
      </w:r>
      <w:r w:rsidRPr="0060446E">
        <w:rPr>
          <w:rFonts w:ascii="Meiryo UI" w:eastAsia="Meiryo UI" w:hAnsi="Meiryo UI" w:hint="eastAsia"/>
          <w:szCs w:val="21"/>
          <w:u w:val="single"/>
        </w:rPr>
        <w:t>.c</w:t>
      </w:r>
      <w:r w:rsidRPr="0060446E">
        <w:rPr>
          <w:rFonts w:ascii="Meiryo UI" w:eastAsia="Meiryo UI" w:hAnsi="Meiryo UI"/>
          <w:szCs w:val="21"/>
          <w:u w:val="single"/>
        </w:rPr>
        <w:t>pp</w:t>
      </w:r>
      <w:r w:rsidRPr="0060446E">
        <w:rPr>
          <w:rFonts w:ascii="Meiryo UI" w:eastAsia="Meiryo UI" w:hAnsi="Meiryo UI" w:hint="eastAsia"/>
          <w:szCs w:val="21"/>
          <w:u w:val="single"/>
        </w:rPr>
        <w:t>の中で</w:t>
      </w:r>
      <w:proofErr w:type="spellStart"/>
      <w:r w:rsidRPr="0060446E">
        <w:rPr>
          <w:rFonts w:ascii="Meiryo UI" w:eastAsia="Meiryo UI" w:hAnsi="Meiryo UI" w:hint="eastAsia"/>
          <w:szCs w:val="21"/>
          <w:u w:val="single"/>
        </w:rPr>
        <w:t>A.h</w:t>
      </w:r>
      <w:proofErr w:type="spellEnd"/>
      <w:r w:rsidRPr="0060446E">
        <w:rPr>
          <w:rFonts w:ascii="Meiryo UI" w:eastAsia="Meiryo UI" w:hAnsi="Meiryo UI" w:hint="eastAsia"/>
          <w:szCs w:val="21"/>
          <w:u w:val="single"/>
        </w:rPr>
        <w:t>と</w:t>
      </w:r>
      <w:proofErr w:type="spellStart"/>
      <w:r w:rsidRPr="0060446E">
        <w:rPr>
          <w:rFonts w:ascii="Meiryo UI" w:eastAsia="Meiryo UI" w:hAnsi="Meiryo UI" w:hint="eastAsia"/>
          <w:szCs w:val="21"/>
          <w:u w:val="single"/>
        </w:rPr>
        <w:t>B.h</w:t>
      </w:r>
      <w:proofErr w:type="spellEnd"/>
      <w:r w:rsidRPr="0060446E">
        <w:rPr>
          <w:rFonts w:ascii="Meiryo UI" w:eastAsia="Meiryo UI" w:hAnsi="Meiryo UI" w:hint="eastAsia"/>
          <w:szCs w:val="21"/>
          <w:u w:val="single"/>
        </w:rPr>
        <w:t>を全部includeする</w:t>
      </w:r>
      <w:r>
        <w:rPr>
          <w:rFonts w:ascii="Meiryo UI" w:eastAsia="Meiryo UI" w:hAnsi="Meiryo UI" w:hint="eastAsia"/>
          <w:szCs w:val="21"/>
        </w:rPr>
        <w:t>。</w:t>
      </w:r>
    </w:p>
    <w:p w:rsidR="0060446E" w:rsidRPr="00134D6E" w:rsidRDefault="0060446E" w:rsidP="00134D6E">
      <w:pPr>
        <w:pStyle w:val="a3"/>
        <w:ind w:leftChars="0" w:left="420"/>
        <w:jc w:val="center"/>
        <w:rPr>
          <w:rFonts w:ascii="Meiryo UI" w:eastAsia="Meiryo UI" w:hAnsi="Meiryo UI" w:hint="eastAsia"/>
          <w:szCs w:val="21"/>
        </w:rPr>
      </w:pPr>
      <w:r>
        <w:rPr>
          <w:noProof/>
        </w:rPr>
        <w:drawing>
          <wp:inline distT="0" distB="0" distL="0" distR="0" wp14:anchorId="2134242A" wp14:editId="313BB178">
            <wp:extent cx="3724275" cy="2793206"/>
            <wp:effectExtent l="0" t="0" r="0" b="762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6893" cy="2802670"/>
                    </a:xfrm>
                    <a:prstGeom prst="rect">
                      <a:avLst/>
                    </a:prstGeom>
                  </pic:spPr>
                </pic:pic>
              </a:graphicData>
            </a:graphic>
          </wp:inline>
        </w:drawing>
      </w:r>
    </w:p>
    <w:p w:rsidR="00CC2F7E" w:rsidRPr="00116DEE" w:rsidRDefault="00CC2F7E" w:rsidP="00CC2F7E">
      <w:pPr>
        <w:spacing w:afterLines="50" w:after="180"/>
        <w:rPr>
          <w:rFonts w:ascii="Meiryo UI" w:eastAsia="Meiryo UI" w:hAnsi="Meiryo UI"/>
          <w:szCs w:val="21"/>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F14FB5">
        <w:rPr>
          <w:rFonts w:ascii="Meiryo UI" w:eastAsia="Meiryo UI" w:hAnsi="Meiryo UI" w:hint="eastAsia"/>
          <w:szCs w:val="21"/>
        </w:rPr>
        <w:t>thisポインタ</w:t>
      </w:r>
      <w:r w:rsidR="00116DEE">
        <w:rPr>
          <w:rFonts w:ascii="Meiryo UI" w:eastAsia="Meiryo UI" w:hAnsi="Meiryo UI" w:hint="eastAsia"/>
          <w:szCs w:val="21"/>
        </w:rPr>
        <w:t>、</w:t>
      </w:r>
      <w:proofErr w:type="spellStart"/>
      <w:r w:rsidR="00116DEE">
        <w:rPr>
          <w:rFonts w:ascii="Meiryo UI" w:eastAsia="Meiryo UI" w:hAnsi="Meiryo UI" w:hint="eastAsia"/>
          <w:szCs w:val="21"/>
        </w:rPr>
        <w:t>const</w:t>
      </w:r>
      <w:proofErr w:type="spellEnd"/>
      <w:r w:rsidR="00116DEE" w:rsidRPr="00116DEE">
        <w:rPr>
          <w:rFonts w:ascii="Meiryo UI" w:eastAsia="Meiryo UI" w:hAnsi="Meiryo UI" w:hint="eastAsia"/>
          <w:szCs w:val="21"/>
        </w:rPr>
        <w:t>修飾子</w:t>
      </w:r>
    </w:p>
    <w:p w:rsidR="00CC2F7E" w:rsidRDefault="00F14FB5" w:rsidP="00F14FB5">
      <w:pPr>
        <w:pStyle w:val="a3"/>
        <w:numPr>
          <w:ilvl w:val="0"/>
          <w:numId w:val="13"/>
        </w:numPr>
        <w:ind w:leftChars="0"/>
        <w:rPr>
          <w:rFonts w:ascii="Meiryo UI" w:eastAsia="Meiryo UI" w:hAnsi="Meiryo UI"/>
          <w:szCs w:val="21"/>
        </w:rPr>
      </w:pPr>
      <w:r w:rsidRPr="00F14FB5">
        <w:rPr>
          <w:rFonts w:ascii="Meiryo UI" w:eastAsia="Meiryo UI" w:hAnsi="Meiryo UI"/>
          <w:szCs w:val="21"/>
        </w:rPr>
        <w:t>thisポインタ</w:t>
      </w:r>
      <w:r w:rsidR="00116DEE">
        <w:rPr>
          <w:rFonts w:ascii="Meiryo UI" w:eastAsia="Meiryo UI" w:hAnsi="Meiryo UI" w:hint="eastAsia"/>
          <w:szCs w:val="21"/>
        </w:rPr>
        <w:t>は、</w:t>
      </w:r>
      <w:r w:rsidRPr="00134D6E">
        <w:rPr>
          <w:rFonts w:ascii="Meiryo UI" w:eastAsia="Meiryo UI" w:hAnsi="Meiryo UI"/>
          <w:color w:val="FF0000"/>
          <w:szCs w:val="21"/>
        </w:rPr>
        <w:t>自分自身</w:t>
      </w:r>
      <w:r w:rsidR="00116DEE" w:rsidRPr="00134D6E">
        <w:rPr>
          <w:rFonts w:ascii="Meiryo UI" w:eastAsia="Meiryo UI" w:hAnsi="Meiryo UI" w:hint="eastAsia"/>
          <w:color w:val="FF0000"/>
          <w:szCs w:val="21"/>
        </w:rPr>
        <w:t>(</w:t>
      </w:r>
      <w:r w:rsidR="00116DEE" w:rsidRPr="00134D6E">
        <w:rPr>
          <w:rFonts w:ascii="Meiryo UI" w:eastAsia="Meiryo UI" w:hAnsi="Meiryo UI"/>
          <w:color w:val="FF0000"/>
          <w:szCs w:val="21"/>
        </w:rPr>
        <w:t>class</w:t>
      </w:r>
      <w:r w:rsidR="00116DEE" w:rsidRPr="00134D6E">
        <w:rPr>
          <w:rFonts w:ascii="Meiryo UI" w:eastAsia="Meiryo UI" w:hAnsi="Meiryo UI" w:hint="eastAsia"/>
          <w:color w:val="FF0000"/>
          <w:szCs w:val="21"/>
        </w:rPr>
        <w:t>)</w:t>
      </w:r>
      <w:r w:rsidRPr="00134D6E">
        <w:rPr>
          <w:rFonts w:ascii="Meiryo UI" w:eastAsia="Meiryo UI" w:hAnsi="Meiryo UI"/>
          <w:color w:val="FF0000"/>
          <w:szCs w:val="21"/>
        </w:rPr>
        <w:t>を表すポインタ</w:t>
      </w:r>
      <w:r w:rsidRPr="00F14FB5">
        <w:rPr>
          <w:rFonts w:ascii="Meiryo UI" w:eastAsia="Meiryo UI" w:hAnsi="Meiryo UI"/>
          <w:szCs w:val="21"/>
        </w:rPr>
        <w:t>です。</w:t>
      </w:r>
    </w:p>
    <w:p w:rsidR="0064382C" w:rsidRDefault="0064382C" w:rsidP="0064382C">
      <w:pPr>
        <w:pStyle w:val="a3"/>
        <w:ind w:leftChars="0" w:left="420"/>
        <w:jc w:val="center"/>
        <w:rPr>
          <w:rFonts w:ascii="Meiryo UI" w:eastAsia="Meiryo UI" w:hAnsi="Meiryo UI"/>
          <w:szCs w:val="21"/>
        </w:rPr>
      </w:pPr>
      <w:r w:rsidRPr="0064382C">
        <w:rPr>
          <w:rFonts w:ascii="Verdana" w:hAnsi="Verdana"/>
          <w:color w:val="2222BB"/>
          <w:sz w:val="20"/>
          <w:szCs w:val="20"/>
          <w:shd w:val="clear" w:color="auto" w:fill="FFFFFF"/>
        </w:rPr>
        <w:t>A::A(){m_pB = new B(this);</w:t>
      </w:r>
      <w:r w:rsidRPr="0064382C">
        <w:rPr>
          <w:rFonts w:ascii="Verdana" w:hAnsi="Verdana"/>
          <w:color w:val="2222BB"/>
          <w:sz w:val="20"/>
          <w:szCs w:val="20"/>
          <w:shd w:val="clear" w:color="auto" w:fill="FFFFFF"/>
        </w:rPr>
        <w:t xml:space="preserve"> </w:t>
      </w:r>
      <w:r w:rsidRPr="0064382C">
        <w:rPr>
          <w:rFonts w:ascii="Verdana" w:hAnsi="Verdana"/>
          <w:color w:val="2222BB"/>
          <w:sz w:val="20"/>
          <w:szCs w:val="20"/>
          <w:shd w:val="clear" w:color="auto" w:fill="FFFFFF"/>
        </w:rPr>
        <w:t>}</w:t>
      </w:r>
      <w:r w:rsidRPr="0064382C">
        <w:rPr>
          <w:rFonts w:ascii="Verdana" w:hAnsi="Verdana" w:hint="eastAsia"/>
          <w:color w:val="2222BB"/>
          <w:sz w:val="20"/>
          <w:szCs w:val="20"/>
          <w:shd w:val="clear" w:color="auto" w:fill="FFFFFF"/>
        </w:rPr>
        <w:t xml:space="preserve">　　</w:t>
      </w:r>
      <w:r w:rsidRPr="0064382C">
        <w:rPr>
          <w:rFonts w:ascii="Verdana" w:hAnsi="Verdana" w:hint="eastAsia"/>
          <w:color w:val="2222BB"/>
          <w:sz w:val="20"/>
          <w:szCs w:val="20"/>
          <w:shd w:val="clear" w:color="auto" w:fill="FFFFFF"/>
        </w:rPr>
        <w:t>/</w:t>
      </w:r>
      <w:r w:rsidRPr="0064382C">
        <w:rPr>
          <w:rFonts w:ascii="Verdana" w:hAnsi="Verdana"/>
          <w:color w:val="2222BB"/>
          <w:sz w:val="20"/>
          <w:szCs w:val="20"/>
          <w:shd w:val="clear" w:color="auto" w:fill="FFFFFF"/>
        </w:rPr>
        <w:t>/</w:t>
      </w:r>
      <w:r w:rsidRPr="0064382C">
        <w:rPr>
          <w:rFonts w:ascii="Verdana" w:hAnsi="Verdana" w:hint="eastAsia"/>
          <w:color w:val="2222BB"/>
          <w:sz w:val="20"/>
          <w:szCs w:val="20"/>
          <w:shd w:val="clear" w:color="auto" w:fill="FFFFFF"/>
        </w:rPr>
        <w:t>ここの</w:t>
      </w:r>
      <w:r w:rsidRPr="0064382C">
        <w:rPr>
          <w:rFonts w:ascii="Verdana" w:hAnsi="Verdana" w:hint="eastAsia"/>
          <w:color w:val="2222BB"/>
          <w:sz w:val="20"/>
          <w:szCs w:val="20"/>
          <w:shd w:val="clear" w:color="auto" w:fill="FFFFFF"/>
        </w:rPr>
        <w:t>this</w:t>
      </w:r>
      <w:r w:rsidRPr="0064382C">
        <w:rPr>
          <w:rFonts w:ascii="Verdana" w:hAnsi="Verdana" w:hint="eastAsia"/>
          <w:color w:val="2222BB"/>
          <w:sz w:val="20"/>
          <w:szCs w:val="20"/>
          <w:shd w:val="clear" w:color="auto" w:fill="FFFFFF"/>
        </w:rPr>
        <w:t>は、クラス</w:t>
      </w:r>
      <w:r w:rsidRPr="0064382C">
        <w:rPr>
          <w:rFonts w:ascii="Verdana" w:hAnsi="Verdana" w:hint="eastAsia"/>
          <w:color w:val="2222BB"/>
          <w:sz w:val="20"/>
          <w:szCs w:val="20"/>
          <w:shd w:val="clear" w:color="auto" w:fill="FFFFFF"/>
        </w:rPr>
        <w:t>A</w:t>
      </w:r>
      <w:r w:rsidRPr="0064382C">
        <w:rPr>
          <w:rFonts w:ascii="Verdana" w:hAnsi="Verdana" w:hint="eastAsia"/>
          <w:color w:val="2222BB"/>
          <w:sz w:val="20"/>
          <w:szCs w:val="20"/>
          <w:shd w:val="clear" w:color="auto" w:fill="FFFFFF"/>
        </w:rPr>
        <w:t>を指向するポインタとなる</w:t>
      </w:r>
    </w:p>
    <w:p w:rsidR="0064382C" w:rsidRDefault="0064382C" w:rsidP="0064382C">
      <w:pPr>
        <w:pStyle w:val="a3"/>
        <w:jc w:val="center"/>
        <w:rPr>
          <w:rFonts w:ascii="Meiryo UI" w:eastAsia="Meiryo UI" w:hAnsi="Meiryo UI" w:hint="eastAsia"/>
          <w:szCs w:val="21"/>
        </w:rPr>
      </w:pPr>
    </w:p>
    <w:p w:rsidR="00116DEE" w:rsidRPr="00116DEE" w:rsidRDefault="00116DEE" w:rsidP="00116DEE">
      <w:pPr>
        <w:rPr>
          <w:rFonts w:ascii="Meiryo UI" w:eastAsia="Meiryo UI" w:hAnsi="Meiryo UI"/>
          <w:szCs w:val="21"/>
        </w:rPr>
      </w:pPr>
    </w:p>
    <w:p w:rsidR="00CC2F7E" w:rsidRPr="00900B02" w:rsidRDefault="00900B02" w:rsidP="00880D61">
      <w:pPr>
        <w:spacing w:afterLines="50" w:after="180"/>
        <w:rPr>
          <w:rFonts w:ascii="Meiryo UI" w:eastAsia="Meiryo UI" w:hAnsi="Meiryo UI"/>
          <w:szCs w:val="21"/>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880D61" w:rsidRPr="00880D61">
        <w:rPr>
          <w:rFonts w:ascii="Meiryo UI" w:eastAsia="Meiryo UI" w:hAnsi="Meiryo UI" w:hint="eastAsia"/>
          <w:szCs w:val="21"/>
        </w:rPr>
        <w:t>テンプレート</w:t>
      </w:r>
    </w:p>
    <w:p w:rsidR="00900B02" w:rsidRDefault="00880D61" w:rsidP="00880D61">
      <w:pPr>
        <w:pStyle w:val="a3"/>
        <w:numPr>
          <w:ilvl w:val="0"/>
          <w:numId w:val="13"/>
        </w:numPr>
        <w:ind w:leftChars="0"/>
        <w:rPr>
          <w:rFonts w:ascii="Meiryo UI" w:eastAsia="Meiryo UI" w:hAnsi="Meiryo UI"/>
          <w:szCs w:val="21"/>
        </w:rPr>
      </w:pPr>
      <w:r w:rsidRPr="00880D61">
        <w:rPr>
          <w:rFonts w:ascii="Meiryo UI" w:eastAsia="Meiryo UI" w:hAnsi="Meiryo UI" w:hint="eastAsia"/>
          <w:szCs w:val="21"/>
        </w:rPr>
        <w:t>テンプレートでは、「同じ演算子であれば、型が違っても使えるべきである」</w:t>
      </w:r>
      <w:r>
        <w:rPr>
          <w:rFonts w:ascii="Meiryo UI" w:eastAsia="Meiryo UI" w:hAnsi="Meiryo UI" w:hint="eastAsia"/>
          <w:szCs w:val="21"/>
        </w:rPr>
        <w:t>。</w:t>
      </w:r>
    </w:p>
    <w:p w:rsidR="00880D61" w:rsidRDefault="00880D61" w:rsidP="00880D61">
      <w:pPr>
        <w:pStyle w:val="a3"/>
        <w:numPr>
          <w:ilvl w:val="0"/>
          <w:numId w:val="13"/>
        </w:numPr>
        <w:ind w:leftChars="0"/>
        <w:rPr>
          <w:rFonts w:ascii="Meiryo UI" w:eastAsia="Meiryo UI" w:hAnsi="Meiryo UI"/>
          <w:szCs w:val="21"/>
        </w:rPr>
      </w:pPr>
      <w:r w:rsidRPr="00880D61">
        <w:rPr>
          <w:rFonts w:ascii="Meiryo UI" w:eastAsia="Meiryo UI" w:hAnsi="Meiryo UI" w:hint="eastAsia"/>
          <w:szCs w:val="21"/>
        </w:rPr>
        <w:t>テンプレートには、大きく分けて二つあり、関数に用いる</w:t>
      </w:r>
      <w:r w:rsidRPr="00880D61">
        <w:rPr>
          <w:rFonts w:ascii="Meiryo UI" w:eastAsia="Meiryo UI" w:hAnsi="Meiryo UI" w:hint="eastAsia"/>
          <w:color w:val="FF0000"/>
          <w:szCs w:val="21"/>
        </w:rPr>
        <w:t>テンプレート関数</w:t>
      </w:r>
      <w:r w:rsidRPr="00880D61">
        <w:rPr>
          <w:rFonts w:ascii="Meiryo UI" w:eastAsia="Meiryo UI" w:hAnsi="Meiryo UI" w:hint="eastAsia"/>
          <w:color w:val="000000" w:themeColor="text1"/>
          <w:szCs w:val="21"/>
        </w:rPr>
        <w:t>と</w:t>
      </w:r>
      <w:r w:rsidRPr="00880D61">
        <w:rPr>
          <w:rFonts w:ascii="Meiryo UI" w:eastAsia="Meiryo UI" w:hAnsi="Meiryo UI" w:hint="eastAsia"/>
          <w:szCs w:val="21"/>
        </w:rPr>
        <w:t>クラスに用いる</w:t>
      </w:r>
      <w:r w:rsidRPr="00880D61">
        <w:rPr>
          <w:rFonts w:ascii="Meiryo UI" w:eastAsia="Meiryo UI" w:hAnsi="Meiryo UI" w:hint="eastAsia"/>
          <w:color w:val="FF0000"/>
          <w:szCs w:val="21"/>
        </w:rPr>
        <w:t>テンプレートクラス</w:t>
      </w:r>
      <w:r w:rsidRPr="00880D61">
        <w:rPr>
          <w:rFonts w:ascii="Meiryo UI" w:eastAsia="Meiryo UI" w:hAnsi="Meiryo UI" w:hint="eastAsia"/>
          <w:szCs w:val="21"/>
        </w:rPr>
        <w:t>があります。</w:t>
      </w:r>
    </w:p>
    <w:p w:rsidR="00880D61" w:rsidRDefault="00880D61" w:rsidP="00880D61">
      <w:pPr>
        <w:pStyle w:val="a3"/>
        <w:numPr>
          <w:ilvl w:val="0"/>
          <w:numId w:val="13"/>
        </w:numPr>
        <w:ind w:leftChars="0"/>
        <w:rPr>
          <w:rFonts w:ascii="Meiryo UI" w:eastAsia="Meiryo UI" w:hAnsi="Meiryo UI"/>
          <w:szCs w:val="21"/>
        </w:rPr>
      </w:pPr>
      <w:r w:rsidRPr="00880D61">
        <w:rPr>
          <w:rFonts w:ascii="Meiryo UI" w:eastAsia="Meiryo UI" w:hAnsi="Meiryo UI" w:hint="eastAsia"/>
          <w:szCs w:val="21"/>
        </w:rPr>
        <w:t>テンプレート関数</w:t>
      </w:r>
      <w:r>
        <w:rPr>
          <w:rFonts w:ascii="Meiryo UI" w:eastAsia="Meiryo UI" w:hAnsi="Meiryo UI" w:hint="eastAsia"/>
          <w:szCs w:val="21"/>
        </w:rPr>
        <w:t>の定義と利用は以下となる。（</w:t>
      </w:r>
      <w:r w:rsidRPr="00880D61">
        <w:rPr>
          <w:rFonts w:ascii="Meiryo UI" w:eastAsia="Meiryo UI" w:hAnsi="Meiryo UI" w:hint="eastAsia"/>
          <w:color w:val="FF0000"/>
          <w:szCs w:val="21"/>
        </w:rPr>
        <w:t>Tはをmain</w:t>
      </w:r>
      <w:r w:rsidRPr="00880D61">
        <w:rPr>
          <w:rFonts w:ascii="Meiryo UI" w:eastAsia="Meiryo UI" w:hAnsi="Meiryo UI"/>
          <w:color w:val="FF0000"/>
          <w:szCs w:val="21"/>
        </w:rPr>
        <w:t>()</w:t>
      </w:r>
      <w:r w:rsidRPr="00880D61">
        <w:rPr>
          <w:rFonts w:ascii="Meiryo UI" w:eastAsia="Meiryo UI" w:hAnsi="Meiryo UI" w:hint="eastAsia"/>
          <w:color w:val="FF0000"/>
          <w:szCs w:val="21"/>
        </w:rPr>
        <w:t>関数で使用する時に、</w:t>
      </w:r>
      <w:proofErr w:type="spellStart"/>
      <w:r w:rsidRPr="00880D61">
        <w:rPr>
          <w:rFonts w:ascii="Meiryo UI" w:eastAsia="Meiryo UI" w:hAnsi="Meiryo UI" w:hint="eastAsia"/>
          <w:color w:val="FF0000"/>
          <w:szCs w:val="21"/>
        </w:rPr>
        <w:t>int</w:t>
      </w:r>
      <w:proofErr w:type="spellEnd"/>
      <w:r w:rsidRPr="00880D61">
        <w:rPr>
          <w:rFonts w:ascii="Meiryo UI" w:eastAsia="Meiryo UI" w:hAnsi="Meiryo UI" w:hint="eastAsia"/>
          <w:color w:val="FF0000"/>
          <w:szCs w:val="21"/>
        </w:rPr>
        <w:t>かstringなどに対応させる</w:t>
      </w:r>
      <w:r>
        <w:rPr>
          <w:rFonts w:ascii="Meiryo UI" w:eastAsia="Meiryo UI" w:hAnsi="Meiryo UI" w:hint="eastAsia"/>
          <w:szCs w:val="21"/>
        </w:rPr>
        <w:t>）</w:t>
      </w:r>
    </w:p>
    <w:p w:rsidR="00880D61" w:rsidRPr="00880D61" w:rsidRDefault="00880D61" w:rsidP="00880D61">
      <w:pPr>
        <w:pStyle w:val="a3"/>
        <w:ind w:leftChars="0" w:left="420"/>
        <w:rPr>
          <w:rFonts w:ascii="Meiryo UI" w:eastAsia="Meiryo UI" w:hAnsi="Meiryo UI"/>
          <w:szCs w:val="21"/>
        </w:rPr>
      </w:pPr>
    </w:p>
    <w:p w:rsidR="00880D61" w:rsidRPr="00880D61" w:rsidRDefault="00880D61" w:rsidP="00880D61">
      <w:pPr>
        <w:ind w:firstLineChars="300" w:firstLine="600"/>
        <w:rPr>
          <w:rFonts w:ascii="Verdana" w:hAnsi="Verdana"/>
          <w:color w:val="FF0000"/>
          <w:sz w:val="20"/>
          <w:szCs w:val="20"/>
        </w:rPr>
      </w:pPr>
      <w:r w:rsidRPr="00880D61">
        <w:rPr>
          <w:rFonts w:ascii="Verdana" w:hAnsi="Verdana"/>
          <w:color w:val="FF0000"/>
          <w:sz w:val="20"/>
          <w:szCs w:val="20"/>
        </w:rPr>
        <w:t>template &lt;</w:t>
      </w:r>
      <w:proofErr w:type="spellStart"/>
      <w:r w:rsidRPr="00880D61">
        <w:rPr>
          <w:rFonts w:ascii="Verdana" w:hAnsi="Verdana"/>
          <w:color w:val="FF0000"/>
          <w:sz w:val="20"/>
          <w:szCs w:val="20"/>
        </w:rPr>
        <w:t>typename</w:t>
      </w:r>
      <w:proofErr w:type="spellEnd"/>
      <w:r w:rsidRPr="00880D61">
        <w:rPr>
          <w:rFonts w:ascii="Verdana" w:hAnsi="Verdana"/>
          <w:color w:val="FF0000"/>
          <w:sz w:val="20"/>
          <w:szCs w:val="20"/>
        </w:rPr>
        <w:t xml:space="preserve"> T&gt;</w:t>
      </w:r>
    </w:p>
    <w:p w:rsidR="00880D61" w:rsidRPr="00880D61" w:rsidRDefault="00880D61" w:rsidP="00880D61">
      <w:pPr>
        <w:ind w:firstLineChars="300" w:firstLine="600"/>
        <w:rPr>
          <w:rFonts w:ascii="Verdana" w:hAnsi="Verdana"/>
          <w:color w:val="2222BB"/>
          <w:sz w:val="20"/>
          <w:szCs w:val="20"/>
        </w:rPr>
      </w:pPr>
      <w:r w:rsidRPr="00880D61">
        <w:rPr>
          <w:rFonts w:ascii="Verdana" w:hAnsi="Verdana"/>
          <w:color w:val="FF0000"/>
          <w:sz w:val="20"/>
          <w:szCs w:val="20"/>
        </w:rPr>
        <w:t>T add(T x, T y)</w:t>
      </w:r>
      <w:r w:rsidRPr="00880D61">
        <w:rPr>
          <w:rFonts w:ascii="Verdana" w:hAnsi="Verdana"/>
          <w:color w:val="2222BB"/>
          <w:sz w:val="20"/>
          <w:szCs w:val="20"/>
        </w:rPr>
        <w:t>{</w:t>
      </w:r>
    </w:p>
    <w:p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return x + y;</w:t>
      </w:r>
    </w:p>
    <w:p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w:t>
      </w:r>
    </w:p>
    <w:p w:rsidR="00880D61" w:rsidRPr="00880D61" w:rsidRDefault="00880D61" w:rsidP="00880D61">
      <w:pPr>
        <w:ind w:firstLineChars="300" w:firstLine="600"/>
        <w:rPr>
          <w:rFonts w:ascii="Verdana" w:hAnsi="Verdana"/>
          <w:color w:val="2222BB"/>
          <w:sz w:val="20"/>
          <w:szCs w:val="20"/>
        </w:rPr>
      </w:pPr>
    </w:p>
    <w:p w:rsidR="00880D61" w:rsidRPr="00880D61" w:rsidRDefault="00880D61" w:rsidP="00880D61">
      <w:pPr>
        <w:ind w:firstLineChars="300" w:firstLine="600"/>
        <w:rPr>
          <w:rFonts w:ascii="Verdana" w:hAnsi="Verdana"/>
          <w:color w:val="2222BB"/>
          <w:sz w:val="20"/>
          <w:szCs w:val="20"/>
        </w:rPr>
      </w:pPr>
      <w:proofErr w:type="spellStart"/>
      <w:r w:rsidRPr="00880D61">
        <w:rPr>
          <w:rFonts w:ascii="Verdana" w:hAnsi="Verdana"/>
          <w:color w:val="2222BB"/>
          <w:sz w:val="20"/>
          <w:szCs w:val="20"/>
        </w:rPr>
        <w:t>int</w:t>
      </w:r>
      <w:proofErr w:type="spellEnd"/>
      <w:r w:rsidRPr="00880D61">
        <w:rPr>
          <w:rFonts w:ascii="Verdana" w:hAnsi="Verdana"/>
          <w:color w:val="2222BB"/>
          <w:sz w:val="20"/>
          <w:szCs w:val="20"/>
        </w:rPr>
        <w:t xml:space="preserve"> main(){</w:t>
      </w:r>
    </w:p>
    <w:p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 xml:space="preserve">    </w:t>
      </w:r>
      <w:proofErr w:type="spellStart"/>
      <w:r w:rsidRPr="00880D61">
        <w:rPr>
          <w:rFonts w:ascii="Verdana" w:hAnsi="Verdana"/>
          <w:color w:val="2222BB"/>
          <w:sz w:val="20"/>
          <w:szCs w:val="20"/>
        </w:rPr>
        <w:t>cout</w:t>
      </w:r>
      <w:proofErr w:type="spellEnd"/>
      <w:r w:rsidRPr="00880D61">
        <w:rPr>
          <w:rFonts w:ascii="Verdana" w:hAnsi="Verdana"/>
          <w:color w:val="2222BB"/>
          <w:sz w:val="20"/>
          <w:szCs w:val="20"/>
        </w:rPr>
        <w:t xml:space="preserve"> &lt;&lt; add&lt;</w:t>
      </w:r>
      <w:proofErr w:type="spellStart"/>
      <w:r w:rsidRPr="00880D61">
        <w:rPr>
          <w:rFonts w:ascii="Verdana" w:hAnsi="Verdana"/>
          <w:color w:val="2222BB"/>
          <w:sz w:val="20"/>
          <w:szCs w:val="20"/>
        </w:rPr>
        <w:t>int</w:t>
      </w:r>
      <w:proofErr w:type="spellEnd"/>
      <w:r w:rsidRPr="00880D61">
        <w:rPr>
          <w:rFonts w:ascii="Verdana" w:hAnsi="Verdana"/>
          <w:color w:val="2222BB"/>
          <w:sz w:val="20"/>
          <w:szCs w:val="20"/>
        </w:rPr>
        <w:t xml:space="preserve">&gt;(4, 3) &lt;&lt; </w:t>
      </w:r>
      <w:proofErr w:type="spellStart"/>
      <w:r w:rsidRPr="00880D61">
        <w:rPr>
          <w:rFonts w:ascii="Verdana" w:hAnsi="Verdana"/>
          <w:color w:val="2222BB"/>
          <w:sz w:val="20"/>
          <w:szCs w:val="20"/>
        </w:rPr>
        <w:t>endl</w:t>
      </w:r>
      <w:proofErr w:type="spellEnd"/>
      <w:r w:rsidRPr="00880D61">
        <w:rPr>
          <w:rFonts w:ascii="Verdana" w:hAnsi="Verdana"/>
          <w:color w:val="2222BB"/>
          <w:sz w:val="20"/>
          <w:szCs w:val="20"/>
        </w:rPr>
        <w:t xml:space="preserve">;        </w:t>
      </w:r>
      <w:r w:rsidRPr="00880D61">
        <w:rPr>
          <w:rFonts w:ascii="Verdana" w:hAnsi="Verdana" w:hint="eastAsia"/>
          <w:color w:val="2222BB"/>
          <w:sz w:val="20"/>
          <w:szCs w:val="20"/>
        </w:rPr>
        <w:t>//</w:t>
      </w:r>
      <w:r w:rsidRPr="00880D61">
        <w:rPr>
          <w:rFonts w:ascii="Verdana" w:hAnsi="Verdana"/>
          <w:color w:val="2222BB"/>
          <w:sz w:val="20"/>
          <w:szCs w:val="20"/>
        </w:rPr>
        <w:t>template</w:t>
      </w:r>
      <w:r w:rsidRPr="00880D61">
        <w:rPr>
          <w:rFonts w:ascii="Verdana" w:hAnsi="Verdana" w:hint="eastAsia"/>
          <w:color w:val="2222BB"/>
          <w:sz w:val="20"/>
          <w:szCs w:val="20"/>
        </w:rPr>
        <w:t>の</w:t>
      </w:r>
      <w:proofErr w:type="spellStart"/>
      <w:r w:rsidRPr="00880D61">
        <w:rPr>
          <w:rFonts w:ascii="Verdana" w:hAnsi="Verdana" w:hint="eastAsia"/>
          <w:color w:val="2222BB"/>
          <w:sz w:val="20"/>
          <w:szCs w:val="20"/>
        </w:rPr>
        <w:t>int</w:t>
      </w:r>
      <w:proofErr w:type="spellEnd"/>
      <w:r w:rsidRPr="00880D61">
        <w:rPr>
          <w:rFonts w:ascii="Verdana" w:hAnsi="Verdana" w:hint="eastAsia"/>
          <w:color w:val="2222BB"/>
          <w:sz w:val="20"/>
          <w:szCs w:val="20"/>
        </w:rPr>
        <w:t>使い方</w:t>
      </w:r>
    </w:p>
    <w:p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 xml:space="preserve">    </w:t>
      </w:r>
      <w:proofErr w:type="spellStart"/>
      <w:r w:rsidRPr="00880D61">
        <w:rPr>
          <w:rFonts w:ascii="Verdana" w:hAnsi="Verdana"/>
          <w:color w:val="2222BB"/>
          <w:sz w:val="20"/>
          <w:szCs w:val="20"/>
        </w:rPr>
        <w:t>cout</w:t>
      </w:r>
      <w:proofErr w:type="spellEnd"/>
      <w:r w:rsidRPr="00880D61">
        <w:rPr>
          <w:rFonts w:ascii="Verdana" w:hAnsi="Verdana"/>
          <w:color w:val="2222BB"/>
          <w:sz w:val="20"/>
          <w:szCs w:val="20"/>
        </w:rPr>
        <w:t xml:space="preserve"> &lt;&lt; </w:t>
      </w:r>
      <w:r w:rsidRPr="00880D61">
        <w:rPr>
          <w:rFonts w:ascii="Verdana" w:hAnsi="Verdana"/>
          <w:color w:val="FF0000"/>
          <w:sz w:val="20"/>
          <w:szCs w:val="20"/>
        </w:rPr>
        <w:t>add&lt;string&gt;("ABC", "DEF")</w:t>
      </w:r>
      <w:r w:rsidRPr="00880D61">
        <w:rPr>
          <w:rFonts w:ascii="Verdana" w:hAnsi="Verdana"/>
          <w:color w:val="2222BB"/>
          <w:sz w:val="20"/>
          <w:szCs w:val="20"/>
        </w:rPr>
        <w:t xml:space="preserve"> &lt;&lt; </w:t>
      </w:r>
      <w:proofErr w:type="spellStart"/>
      <w:r w:rsidRPr="00880D61">
        <w:rPr>
          <w:rFonts w:ascii="Verdana" w:hAnsi="Verdana"/>
          <w:color w:val="2222BB"/>
          <w:sz w:val="20"/>
          <w:szCs w:val="20"/>
        </w:rPr>
        <w:t>endl</w:t>
      </w:r>
      <w:proofErr w:type="spellEnd"/>
      <w:r w:rsidRPr="00880D61">
        <w:rPr>
          <w:rFonts w:ascii="Verdana" w:hAnsi="Verdana"/>
          <w:color w:val="2222BB"/>
          <w:sz w:val="20"/>
          <w:szCs w:val="20"/>
        </w:rPr>
        <w:t>;</w:t>
      </w:r>
      <w:r w:rsidRPr="00880D61">
        <w:rPr>
          <w:rFonts w:ascii="Verdana" w:hAnsi="Verdana" w:hint="eastAsia"/>
          <w:color w:val="2222BB"/>
          <w:sz w:val="20"/>
          <w:szCs w:val="20"/>
        </w:rPr>
        <w:t xml:space="preserve">  //</w:t>
      </w:r>
      <w:r w:rsidRPr="00880D61">
        <w:rPr>
          <w:rFonts w:ascii="Verdana" w:hAnsi="Verdana"/>
          <w:color w:val="2222BB"/>
          <w:sz w:val="20"/>
          <w:szCs w:val="20"/>
        </w:rPr>
        <w:t>template</w:t>
      </w:r>
      <w:r w:rsidRPr="00880D61">
        <w:rPr>
          <w:rFonts w:ascii="Verdana" w:hAnsi="Verdana" w:hint="eastAsia"/>
          <w:color w:val="2222BB"/>
          <w:sz w:val="20"/>
          <w:szCs w:val="20"/>
        </w:rPr>
        <w:t>の</w:t>
      </w:r>
      <w:r w:rsidRPr="00880D61">
        <w:rPr>
          <w:rFonts w:ascii="Verdana" w:hAnsi="Verdana" w:hint="eastAsia"/>
          <w:color w:val="2222BB"/>
          <w:sz w:val="20"/>
          <w:szCs w:val="20"/>
        </w:rPr>
        <w:t>string</w:t>
      </w:r>
      <w:r w:rsidRPr="00880D61">
        <w:rPr>
          <w:rFonts w:ascii="Verdana" w:hAnsi="Verdana" w:hint="eastAsia"/>
          <w:color w:val="2222BB"/>
          <w:sz w:val="20"/>
          <w:szCs w:val="20"/>
        </w:rPr>
        <w:t>使い方</w:t>
      </w:r>
    </w:p>
    <w:p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 xml:space="preserve">    </w:t>
      </w:r>
      <w:proofErr w:type="spellStart"/>
      <w:r w:rsidRPr="00880D61">
        <w:rPr>
          <w:rFonts w:ascii="Verdana" w:hAnsi="Verdana"/>
          <w:color w:val="2222BB"/>
          <w:sz w:val="20"/>
          <w:szCs w:val="20"/>
        </w:rPr>
        <w:t>cout</w:t>
      </w:r>
      <w:proofErr w:type="spellEnd"/>
      <w:r w:rsidRPr="00880D61">
        <w:rPr>
          <w:rFonts w:ascii="Verdana" w:hAnsi="Verdana"/>
          <w:color w:val="2222BB"/>
          <w:sz w:val="20"/>
          <w:szCs w:val="20"/>
        </w:rPr>
        <w:t xml:space="preserve"> &lt;&lt; add(1, 2) &lt;&lt; </w:t>
      </w:r>
      <w:proofErr w:type="spellStart"/>
      <w:r w:rsidRPr="00880D61">
        <w:rPr>
          <w:rFonts w:ascii="Verdana" w:hAnsi="Verdana"/>
          <w:color w:val="2222BB"/>
          <w:sz w:val="20"/>
          <w:szCs w:val="20"/>
        </w:rPr>
        <w:t>endl</w:t>
      </w:r>
      <w:proofErr w:type="spellEnd"/>
      <w:r w:rsidRPr="00880D61">
        <w:rPr>
          <w:rFonts w:ascii="Verdana" w:hAnsi="Verdana"/>
          <w:color w:val="2222BB"/>
          <w:sz w:val="20"/>
          <w:szCs w:val="20"/>
        </w:rPr>
        <w:t xml:space="preserve">;              </w:t>
      </w:r>
      <w:r w:rsidRPr="00880D61">
        <w:rPr>
          <w:rFonts w:ascii="Verdana" w:hAnsi="Verdana" w:hint="eastAsia"/>
          <w:color w:val="2222BB"/>
          <w:sz w:val="20"/>
          <w:szCs w:val="20"/>
        </w:rPr>
        <w:t>//</w:t>
      </w:r>
      <w:r w:rsidRPr="00880D61">
        <w:rPr>
          <w:rFonts w:ascii="Verdana" w:hAnsi="Verdana"/>
          <w:color w:val="2222BB"/>
          <w:sz w:val="20"/>
          <w:szCs w:val="20"/>
        </w:rPr>
        <w:t>template</w:t>
      </w:r>
      <w:r w:rsidRPr="00880D61">
        <w:rPr>
          <w:rFonts w:ascii="Verdana" w:hAnsi="Verdana" w:hint="eastAsia"/>
          <w:color w:val="2222BB"/>
          <w:sz w:val="20"/>
          <w:szCs w:val="20"/>
        </w:rPr>
        <w:t>の省略使い方</w:t>
      </w:r>
    </w:p>
    <w:p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 xml:space="preserve">    //  </w:t>
      </w:r>
      <w:proofErr w:type="spellStart"/>
      <w:r w:rsidRPr="00880D61">
        <w:rPr>
          <w:rFonts w:ascii="Verdana" w:hAnsi="Verdana"/>
          <w:color w:val="2222BB"/>
          <w:sz w:val="20"/>
          <w:szCs w:val="20"/>
        </w:rPr>
        <w:t>cout</w:t>
      </w:r>
      <w:proofErr w:type="spellEnd"/>
      <w:r w:rsidRPr="00880D61">
        <w:rPr>
          <w:rFonts w:ascii="Verdana" w:hAnsi="Verdana"/>
          <w:color w:val="2222BB"/>
          <w:sz w:val="20"/>
          <w:szCs w:val="20"/>
        </w:rPr>
        <w:t xml:space="preserve"> &lt;&lt; add("</w:t>
      </w:r>
      <w:proofErr w:type="spellStart"/>
      <w:r w:rsidRPr="00880D61">
        <w:rPr>
          <w:rFonts w:ascii="Verdana" w:hAnsi="Verdana"/>
          <w:color w:val="2222BB"/>
          <w:sz w:val="20"/>
          <w:szCs w:val="20"/>
        </w:rPr>
        <w:t>abc</w:t>
      </w:r>
      <w:proofErr w:type="spellEnd"/>
      <w:r w:rsidRPr="00880D61">
        <w:rPr>
          <w:rFonts w:ascii="Verdana" w:hAnsi="Verdana"/>
          <w:color w:val="2222BB"/>
          <w:sz w:val="20"/>
          <w:szCs w:val="20"/>
        </w:rPr>
        <w:t>", "</w:t>
      </w:r>
      <w:proofErr w:type="spellStart"/>
      <w:r w:rsidRPr="00880D61">
        <w:rPr>
          <w:rFonts w:ascii="Verdana" w:hAnsi="Verdana"/>
          <w:color w:val="2222BB"/>
          <w:sz w:val="20"/>
          <w:szCs w:val="20"/>
        </w:rPr>
        <w:t>def</w:t>
      </w:r>
      <w:proofErr w:type="spellEnd"/>
      <w:r w:rsidRPr="00880D61">
        <w:rPr>
          <w:rFonts w:ascii="Verdana" w:hAnsi="Verdana"/>
          <w:color w:val="2222BB"/>
          <w:sz w:val="20"/>
          <w:szCs w:val="20"/>
        </w:rPr>
        <w:t xml:space="preserve">") &lt;&lt; </w:t>
      </w:r>
      <w:proofErr w:type="spellStart"/>
      <w:r w:rsidRPr="00880D61">
        <w:rPr>
          <w:rFonts w:ascii="Verdana" w:hAnsi="Verdana"/>
          <w:color w:val="2222BB"/>
          <w:sz w:val="20"/>
          <w:szCs w:val="20"/>
        </w:rPr>
        <w:t>endl</w:t>
      </w:r>
      <w:proofErr w:type="spellEnd"/>
      <w:r w:rsidRPr="00880D61">
        <w:rPr>
          <w:rFonts w:ascii="Verdana" w:hAnsi="Verdana"/>
          <w:color w:val="2222BB"/>
          <w:sz w:val="20"/>
          <w:szCs w:val="20"/>
        </w:rPr>
        <w:t>; //  string</w:t>
      </w:r>
      <w:r w:rsidRPr="00880D61">
        <w:rPr>
          <w:rFonts w:ascii="Verdana" w:hAnsi="Verdana"/>
          <w:color w:val="2222BB"/>
          <w:sz w:val="20"/>
          <w:szCs w:val="20"/>
        </w:rPr>
        <w:t>の場合、型指定が必要</w:t>
      </w:r>
    </w:p>
    <w:p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 xml:space="preserve">    //  </w:t>
      </w:r>
      <w:proofErr w:type="spellStart"/>
      <w:r w:rsidRPr="00880D61">
        <w:rPr>
          <w:rFonts w:ascii="Verdana" w:hAnsi="Verdana"/>
          <w:color w:val="2222BB"/>
          <w:sz w:val="20"/>
          <w:szCs w:val="20"/>
        </w:rPr>
        <w:t>cout</w:t>
      </w:r>
      <w:proofErr w:type="spellEnd"/>
      <w:r w:rsidRPr="00880D61">
        <w:rPr>
          <w:rFonts w:ascii="Verdana" w:hAnsi="Verdana"/>
          <w:color w:val="2222BB"/>
          <w:sz w:val="20"/>
          <w:szCs w:val="20"/>
        </w:rPr>
        <w:t xml:space="preserve"> &lt;&lt; add(1,2.3) &lt;&lt; </w:t>
      </w:r>
      <w:proofErr w:type="spellStart"/>
      <w:r w:rsidRPr="00880D61">
        <w:rPr>
          <w:rFonts w:ascii="Verdana" w:hAnsi="Verdana"/>
          <w:color w:val="2222BB"/>
          <w:sz w:val="20"/>
          <w:szCs w:val="20"/>
        </w:rPr>
        <w:t>endl</w:t>
      </w:r>
      <w:proofErr w:type="spellEnd"/>
      <w:r w:rsidRPr="00880D61">
        <w:rPr>
          <w:rFonts w:ascii="Verdana" w:hAnsi="Verdana"/>
          <w:color w:val="2222BB"/>
          <w:sz w:val="20"/>
          <w:szCs w:val="20"/>
        </w:rPr>
        <w:t xml:space="preserve">;      //  </w:t>
      </w:r>
      <w:r w:rsidRPr="00880D61">
        <w:rPr>
          <w:rFonts w:ascii="Verdana" w:hAnsi="Verdana"/>
          <w:color w:val="2222BB"/>
          <w:sz w:val="20"/>
          <w:szCs w:val="20"/>
        </w:rPr>
        <w:t>型が不一致した場合、使えない。</w:t>
      </w:r>
    </w:p>
    <w:p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 xml:space="preserve">    return 0;</w:t>
      </w:r>
    </w:p>
    <w:p w:rsid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w:t>
      </w:r>
    </w:p>
    <w:p w:rsidR="00880D61" w:rsidRDefault="00880D61" w:rsidP="00880D61">
      <w:pPr>
        <w:ind w:firstLineChars="300" w:firstLine="600"/>
        <w:rPr>
          <w:rFonts w:ascii="Verdana" w:hAnsi="Verdana"/>
          <w:color w:val="2222BB"/>
          <w:sz w:val="20"/>
          <w:szCs w:val="20"/>
        </w:rPr>
      </w:pPr>
    </w:p>
    <w:p w:rsidR="00B24035" w:rsidRPr="00B24035" w:rsidRDefault="00B24035" w:rsidP="00B24035">
      <w:pPr>
        <w:ind w:firstLineChars="300" w:firstLine="600"/>
        <w:rPr>
          <w:rFonts w:ascii="Verdana" w:hAnsi="Verdana"/>
          <w:color w:val="2222BB"/>
          <w:sz w:val="20"/>
          <w:szCs w:val="20"/>
        </w:rPr>
      </w:pPr>
      <w:r>
        <w:rPr>
          <w:rFonts w:ascii="Verdana" w:hAnsi="Verdana" w:hint="eastAsia"/>
          <w:color w:val="2222BB"/>
          <w:sz w:val="20"/>
          <w:szCs w:val="20"/>
        </w:rPr>
        <w:t>/</w:t>
      </w:r>
      <w:r>
        <w:rPr>
          <w:rFonts w:ascii="Verdana" w:hAnsi="Verdana"/>
          <w:color w:val="2222BB"/>
          <w:sz w:val="20"/>
          <w:szCs w:val="20"/>
        </w:rPr>
        <w:t>/</w:t>
      </w:r>
      <w:r w:rsidRPr="00B24035">
        <w:rPr>
          <w:rFonts w:ascii="Verdana" w:hAnsi="Verdana" w:hint="eastAsia"/>
          <w:color w:val="2222BB"/>
          <w:sz w:val="20"/>
          <w:szCs w:val="20"/>
        </w:rPr>
        <w:t>複数のテンプレートの宣言</w:t>
      </w:r>
    </w:p>
    <w:p w:rsidR="00B24035" w:rsidRDefault="00B24035" w:rsidP="00B24035">
      <w:pPr>
        <w:ind w:firstLineChars="300" w:firstLine="600"/>
        <w:rPr>
          <w:rFonts w:ascii="Verdana" w:hAnsi="Verdana"/>
          <w:color w:val="2222BB"/>
          <w:sz w:val="20"/>
          <w:szCs w:val="20"/>
        </w:rPr>
      </w:pPr>
      <w:r w:rsidRPr="00B24035">
        <w:rPr>
          <w:rFonts w:ascii="Verdana" w:hAnsi="Verdana"/>
          <w:color w:val="2222BB"/>
          <w:sz w:val="20"/>
          <w:szCs w:val="20"/>
        </w:rPr>
        <w:t>template&lt;</w:t>
      </w:r>
      <w:proofErr w:type="spellStart"/>
      <w:r w:rsidRPr="00B24035">
        <w:rPr>
          <w:rFonts w:ascii="Verdana" w:hAnsi="Verdana"/>
          <w:color w:val="2222BB"/>
          <w:sz w:val="20"/>
          <w:szCs w:val="20"/>
        </w:rPr>
        <w:t>typename</w:t>
      </w:r>
      <w:proofErr w:type="spellEnd"/>
      <w:r w:rsidRPr="00B24035">
        <w:rPr>
          <w:rFonts w:ascii="Verdana" w:hAnsi="Verdana"/>
          <w:color w:val="2222BB"/>
          <w:sz w:val="20"/>
          <w:szCs w:val="20"/>
        </w:rPr>
        <w:t xml:space="preserve"> T, </w:t>
      </w:r>
      <w:proofErr w:type="spellStart"/>
      <w:r w:rsidRPr="00B24035">
        <w:rPr>
          <w:rFonts w:ascii="Verdana" w:hAnsi="Verdana"/>
          <w:color w:val="2222BB"/>
          <w:sz w:val="20"/>
          <w:szCs w:val="20"/>
        </w:rPr>
        <w:t>typename</w:t>
      </w:r>
      <w:proofErr w:type="spellEnd"/>
      <w:r w:rsidRPr="00B24035">
        <w:rPr>
          <w:rFonts w:ascii="Verdana" w:hAnsi="Verdana"/>
          <w:color w:val="2222BB"/>
          <w:sz w:val="20"/>
          <w:szCs w:val="20"/>
        </w:rPr>
        <w:t xml:space="preserve"> S&gt;</w:t>
      </w:r>
    </w:p>
    <w:p w:rsidR="00B24035" w:rsidRPr="00B24035" w:rsidRDefault="00B24035" w:rsidP="00B24035">
      <w:pPr>
        <w:ind w:firstLineChars="300" w:firstLine="600"/>
        <w:rPr>
          <w:rFonts w:ascii="Verdana" w:hAnsi="Verdana"/>
          <w:color w:val="2222BB"/>
          <w:sz w:val="20"/>
          <w:szCs w:val="20"/>
        </w:rPr>
      </w:pPr>
      <w:r w:rsidRPr="00B24035">
        <w:rPr>
          <w:rFonts w:ascii="Verdana" w:hAnsi="Verdana" w:hint="eastAsia"/>
          <w:color w:val="2222BB"/>
          <w:sz w:val="20"/>
          <w:szCs w:val="20"/>
        </w:rPr>
        <w:t>複数のテンプレートの</w:t>
      </w:r>
      <w:r>
        <w:rPr>
          <w:rFonts w:ascii="Verdana" w:hAnsi="Verdana" w:hint="eastAsia"/>
          <w:color w:val="2222BB"/>
          <w:sz w:val="20"/>
          <w:szCs w:val="20"/>
        </w:rPr>
        <w:t>利用</w:t>
      </w:r>
    </w:p>
    <w:p w:rsidR="00B24035" w:rsidRDefault="00B24035" w:rsidP="00B24035">
      <w:pPr>
        <w:ind w:firstLineChars="300" w:firstLine="600"/>
        <w:rPr>
          <w:rFonts w:ascii="Verdana" w:hAnsi="Verdana"/>
          <w:color w:val="2222BB"/>
          <w:sz w:val="20"/>
          <w:szCs w:val="20"/>
        </w:rPr>
      </w:pPr>
      <w:r w:rsidRPr="00B24035">
        <w:rPr>
          <w:rFonts w:ascii="Verdana" w:hAnsi="Verdana"/>
          <w:color w:val="2222BB"/>
          <w:sz w:val="20"/>
          <w:szCs w:val="20"/>
        </w:rPr>
        <w:t>void add&lt;</w:t>
      </w:r>
      <w:proofErr w:type="spellStart"/>
      <w:r w:rsidRPr="00B24035">
        <w:rPr>
          <w:rFonts w:ascii="Verdana" w:hAnsi="Verdana"/>
          <w:color w:val="2222BB"/>
          <w:sz w:val="20"/>
          <w:szCs w:val="20"/>
        </w:rPr>
        <w:t>int</w:t>
      </w:r>
      <w:proofErr w:type="spellEnd"/>
      <w:r w:rsidRPr="00B24035">
        <w:rPr>
          <w:rFonts w:ascii="Verdana" w:hAnsi="Verdana"/>
          <w:color w:val="2222BB"/>
          <w:sz w:val="20"/>
          <w:szCs w:val="20"/>
        </w:rPr>
        <w:t>, double&gt;(1,2.3);</w:t>
      </w:r>
    </w:p>
    <w:p w:rsidR="00B24035" w:rsidRPr="00B24035" w:rsidRDefault="00B24035" w:rsidP="00B24035">
      <w:pPr>
        <w:ind w:firstLineChars="300" w:firstLine="600"/>
        <w:rPr>
          <w:rFonts w:ascii="Verdana" w:hAnsi="Verdana"/>
          <w:color w:val="2222BB"/>
          <w:sz w:val="20"/>
          <w:szCs w:val="20"/>
        </w:rPr>
      </w:pPr>
    </w:p>
    <w:p w:rsidR="00880D61" w:rsidRDefault="00880D61" w:rsidP="00880D61">
      <w:pPr>
        <w:pStyle w:val="a3"/>
        <w:numPr>
          <w:ilvl w:val="0"/>
          <w:numId w:val="13"/>
        </w:numPr>
        <w:ind w:leftChars="0"/>
        <w:rPr>
          <w:rFonts w:ascii="Meiryo UI" w:eastAsia="Meiryo UI" w:hAnsi="Meiryo UI"/>
          <w:szCs w:val="21"/>
        </w:rPr>
      </w:pPr>
      <w:r w:rsidRPr="00880D61">
        <w:rPr>
          <w:rFonts w:ascii="Meiryo UI" w:eastAsia="Meiryo UI" w:hAnsi="Meiryo UI" w:hint="eastAsia"/>
          <w:szCs w:val="21"/>
        </w:rPr>
        <w:t>実は、</w:t>
      </w:r>
      <w:r w:rsidRPr="00880D61">
        <w:rPr>
          <w:rFonts w:ascii="Meiryo UI" w:eastAsia="Meiryo UI" w:hAnsi="Meiryo UI" w:hint="eastAsia"/>
          <w:color w:val="FF0000"/>
          <w:szCs w:val="21"/>
        </w:rPr>
        <w:t>テンプレートクラス</w:t>
      </w:r>
      <w:r w:rsidRPr="00880D61">
        <w:rPr>
          <w:rFonts w:ascii="Meiryo UI" w:eastAsia="Meiryo UI" w:hAnsi="Meiryo UI" w:hint="eastAsia"/>
          <w:szCs w:val="21"/>
        </w:rPr>
        <w:t>では、実装はヘッダファイルにすることが推奨されているからなのです。</w:t>
      </w:r>
    </w:p>
    <w:p w:rsidR="00880D61" w:rsidRPr="00880D61" w:rsidRDefault="00880D61" w:rsidP="00880D61">
      <w:pPr>
        <w:ind w:firstLineChars="300" w:firstLine="600"/>
        <w:rPr>
          <w:rFonts w:ascii="Verdana" w:hAnsi="Verdana"/>
          <w:color w:val="2222BB"/>
          <w:sz w:val="20"/>
          <w:szCs w:val="20"/>
        </w:rPr>
      </w:pPr>
      <w:r w:rsidRPr="00880D61">
        <w:rPr>
          <w:rFonts w:ascii="Verdana" w:hAnsi="Verdana" w:hint="eastAsia"/>
          <w:color w:val="2222BB"/>
          <w:sz w:val="20"/>
          <w:szCs w:val="20"/>
        </w:rPr>
        <w:t>テンプレートクラスの宣言</w:t>
      </w:r>
    </w:p>
    <w:p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template&lt;</w:t>
      </w:r>
      <w:proofErr w:type="spellStart"/>
      <w:r w:rsidRPr="00880D61">
        <w:rPr>
          <w:rFonts w:ascii="Verdana" w:hAnsi="Verdana"/>
          <w:color w:val="2222BB"/>
          <w:sz w:val="20"/>
          <w:szCs w:val="20"/>
        </w:rPr>
        <w:t>typename</w:t>
      </w:r>
      <w:proofErr w:type="spellEnd"/>
      <w:r w:rsidRPr="00880D61">
        <w:rPr>
          <w:rFonts w:ascii="Verdana" w:hAnsi="Verdana"/>
          <w:color w:val="2222BB"/>
          <w:sz w:val="20"/>
          <w:szCs w:val="20"/>
        </w:rPr>
        <w:t xml:space="preserve"> T&gt; class </w:t>
      </w:r>
      <w:proofErr w:type="spellStart"/>
      <w:r w:rsidRPr="00880D61">
        <w:rPr>
          <w:rFonts w:ascii="Verdana" w:hAnsi="Verdana"/>
          <w:color w:val="2222BB"/>
          <w:sz w:val="20"/>
          <w:szCs w:val="20"/>
        </w:rPr>
        <w:t>CCalc</w:t>
      </w:r>
      <w:proofErr w:type="spellEnd"/>
      <w:r w:rsidR="00B24035">
        <w:rPr>
          <w:rFonts w:ascii="Verdana" w:hAnsi="Verdana" w:hint="eastAsia"/>
          <w:color w:val="2222BB"/>
          <w:sz w:val="20"/>
          <w:szCs w:val="20"/>
        </w:rPr>
        <w:t>｛｝</w:t>
      </w:r>
    </w:p>
    <w:p w:rsidR="00880D61" w:rsidRPr="00880D61" w:rsidRDefault="00880D61" w:rsidP="00880D61">
      <w:pPr>
        <w:ind w:firstLineChars="300" w:firstLine="600"/>
        <w:rPr>
          <w:rFonts w:ascii="Verdana" w:hAnsi="Verdana"/>
          <w:color w:val="2222BB"/>
          <w:sz w:val="20"/>
          <w:szCs w:val="20"/>
        </w:rPr>
      </w:pPr>
      <w:r w:rsidRPr="00880D61">
        <w:rPr>
          <w:rFonts w:ascii="Verdana" w:hAnsi="Verdana" w:hint="eastAsia"/>
          <w:color w:val="2222BB"/>
          <w:sz w:val="20"/>
          <w:szCs w:val="20"/>
        </w:rPr>
        <w:t>テンプレートクラスのインスタンスの生成</w:t>
      </w:r>
    </w:p>
    <w:p w:rsidR="00880D61" w:rsidRPr="00880D61" w:rsidRDefault="00880D61" w:rsidP="00880D61">
      <w:pPr>
        <w:ind w:firstLineChars="300" w:firstLine="600"/>
        <w:rPr>
          <w:rFonts w:ascii="Verdana" w:hAnsi="Verdana"/>
          <w:color w:val="2222BB"/>
          <w:sz w:val="20"/>
          <w:szCs w:val="20"/>
        </w:rPr>
      </w:pPr>
      <w:proofErr w:type="spellStart"/>
      <w:r w:rsidRPr="00880D61">
        <w:rPr>
          <w:rFonts w:ascii="Verdana" w:hAnsi="Verdana"/>
          <w:color w:val="2222BB"/>
          <w:sz w:val="20"/>
          <w:szCs w:val="20"/>
        </w:rPr>
        <w:t>CCalc</w:t>
      </w:r>
      <w:proofErr w:type="spellEnd"/>
      <w:r w:rsidRPr="00880D61">
        <w:rPr>
          <w:rFonts w:ascii="Verdana" w:hAnsi="Verdana"/>
          <w:color w:val="2222BB"/>
          <w:sz w:val="20"/>
          <w:szCs w:val="20"/>
        </w:rPr>
        <w:t>&lt;</w:t>
      </w:r>
      <w:proofErr w:type="spellStart"/>
      <w:r w:rsidRPr="00880D61">
        <w:rPr>
          <w:rFonts w:ascii="Verdana" w:hAnsi="Verdana"/>
          <w:color w:val="2222BB"/>
          <w:sz w:val="20"/>
          <w:szCs w:val="20"/>
        </w:rPr>
        <w:t>int</w:t>
      </w:r>
      <w:proofErr w:type="spellEnd"/>
      <w:r w:rsidRPr="00880D61">
        <w:rPr>
          <w:rFonts w:ascii="Verdana" w:hAnsi="Verdana"/>
          <w:color w:val="2222BB"/>
          <w:sz w:val="20"/>
          <w:szCs w:val="20"/>
        </w:rPr>
        <w:t>&gt; i1;</w:t>
      </w:r>
    </w:p>
    <w:p w:rsidR="00880D61" w:rsidRPr="00880D61" w:rsidRDefault="00880D61" w:rsidP="00880D61">
      <w:pPr>
        <w:ind w:firstLineChars="300" w:firstLine="600"/>
        <w:rPr>
          <w:rFonts w:ascii="Verdana" w:hAnsi="Verdana"/>
          <w:color w:val="2222BB"/>
          <w:sz w:val="20"/>
          <w:szCs w:val="20"/>
        </w:rPr>
      </w:pPr>
      <w:proofErr w:type="spellStart"/>
      <w:r w:rsidRPr="00880D61">
        <w:rPr>
          <w:rFonts w:ascii="Verdana" w:hAnsi="Verdana"/>
          <w:color w:val="2222BB"/>
          <w:sz w:val="20"/>
          <w:szCs w:val="20"/>
        </w:rPr>
        <w:t>CCalc</w:t>
      </w:r>
      <w:proofErr w:type="spellEnd"/>
      <w:r w:rsidRPr="00880D61">
        <w:rPr>
          <w:rFonts w:ascii="Verdana" w:hAnsi="Verdana"/>
          <w:color w:val="2222BB"/>
          <w:sz w:val="20"/>
          <w:szCs w:val="20"/>
        </w:rPr>
        <w:t>&lt;string&gt; i2;</w:t>
      </w:r>
    </w:p>
    <w:p w:rsidR="00880D61" w:rsidRDefault="00880D61" w:rsidP="003B349D">
      <w:pPr>
        <w:rPr>
          <w:rFonts w:ascii="Meiryo UI" w:eastAsia="Meiryo UI" w:hAnsi="Meiryo UI"/>
          <w:szCs w:val="21"/>
        </w:rPr>
      </w:pPr>
    </w:p>
    <w:p w:rsidR="00B24035" w:rsidRPr="00116DEE" w:rsidRDefault="00B24035" w:rsidP="00B24035">
      <w:pPr>
        <w:rPr>
          <w:rFonts w:ascii="Meiryo UI" w:eastAsia="Meiryo UI" w:hAnsi="Meiryo UI"/>
          <w:szCs w:val="21"/>
        </w:rPr>
      </w:pPr>
    </w:p>
    <w:p w:rsidR="00B24035" w:rsidRPr="00900B02" w:rsidRDefault="00B24035" w:rsidP="00B24035">
      <w:pPr>
        <w:spacing w:afterLines="50" w:after="180"/>
        <w:rPr>
          <w:rFonts w:ascii="Meiryo UI" w:eastAsia="Meiryo UI" w:hAnsi="Meiryo UI"/>
          <w:szCs w:val="21"/>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Pr>
          <w:rFonts w:ascii="Meiryo UI" w:eastAsia="Meiryo UI" w:hAnsi="Meiryo UI" w:hint="eastAsia"/>
          <w:szCs w:val="21"/>
        </w:rPr>
        <w:t>i</w:t>
      </w:r>
      <w:r>
        <w:rPr>
          <w:rFonts w:ascii="Meiryo UI" w:eastAsia="Meiryo UI" w:hAnsi="Meiryo UI"/>
          <w:szCs w:val="21"/>
        </w:rPr>
        <w:t>nline</w:t>
      </w:r>
      <w:r>
        <w:rPr>
          <w:rFonts w:ascii="Meiryo UI" w:eastAsia="Meiryo UI" w:hAnsi="Meiryo UI" w:hint="eastAsia"/>
          <w:szCs w:val="21"/>
        </w:rPr>
        <w:t>修飾子</w:t>
      </w:r>
    </w:p>
    <w:p w:rsidR="00B24035" w:rsidRDefault="00B24035" w:rsidP="00B24035">
      <w:pPr>
        <w:pStyle w:val="a3"/>
        <w:numPr>
          <w:ilvl w:val="0"/>
          <w:numId w:val="13"/>
        </w:numPr>
        <w:ind w:leftChars="0"/>
        <w:rPr>
          <w:rFonts w:ascii="Meiryo UI" w:eastAsia="Meiryo UI" w:hAnsi="Meiryo UI"/>
          <w:szCs w:val="21"/>
        </w:rPr>
      </w:pPr>
      <w:r w:rsidRPr="00B24035">
        <w:rPr>
          <w:rFonts w:ascii="Meiryo UI" w:eastAsia="Meiryo UI" w:hAnsi="Meiryo UI" w:hint="eastAsia"/>
          <w:szCs w:val="21"/>
        </w:rPr>
        <w:t>先頭に</w:t>
      </w:r>
      <w:r>
        <w:rPr>
          <w:rFonts w:ascii="Meiryo UI" w:eastAsia="Meiryo UI" w:hAnsi="Meiryo UI" w:hint="eastAsia"/>
          <w:szCs w:val="21"/>
        </w:rPr>
        <w:t>i</w:t>
      </w:r>
      <w:r>
        <w:rPr>
          <w:rFonts w:ascii="Meiryo UI" w:eastAsia="Meiryo UI" w:hAnsi="Meiryo UI"/>
          <w:szCs w:val="21"/>
        </w:rPr>
        <w:t>nline</w:t>
      </w:r>
      <w:r w:rsidRPr="00B24035">
        <w:rPr>
          <w:rFonts w:ascii="Meiryo UI" w:eastAsia="Meiryo UI" w:hAnsi="Meiryo UI" w:hint="eastAsia"/>
          <w:szCs w:val="21"/>
        </w:rPr>
        <w:t>がつくと、その関数はコンパイル時に</w:t>
      </w:r>
      <w:r w:rsidRPr="00B24035">
        <w:rPr>
          <w:rFonts w:ascii="Meiryo UI" w:eastAsia="Meiryo UI" w:hAnsi="Meiryo UI" w:hint="eastAsia"/>
          <w:color w:val="FF0000"/>
          <w:szCs w:val="21"/>
        </w:rPr>
        <w:t>インライン展開される</w:t>
      </w:r>
      <w:r w:rsidRPr="00B24035">
        <w:rPr>
          <w:rFonts w:ascii="Meiryo UI" w:eastAsia="Meiryo UI" w:hAnsi="Meiryo UI" w:hint="eastAsia"/>
          <w:szCs w:val="21"/>
        </w:rPr>
        <w:t>ことになる、という宣言です。</w:t>
      </w:r>
    </w:p>
    <w:p w:rsidR="00B24035" w:rsidRPr="009A2AC3" w:rsidRDefault="00B24035" w:rsidP="009A2AC3">
      <w:pPr>
        <w:pStyle w:val="a3"/>
        <w:numPr>
          <w:ilvl w:val="0"/>
          <w:numId w:val="13"/>
        </w:numPr>
        <w:ind w:leftChars="0"/>
        <w:rPr>
          <w:rFonts w:ascii="Meiryo UI" w:eastAsia="Meiryo UI" w:hAnsi="Meiryo UI"/>
          <w:szCs w:val="21"/>
          <w:lang w:eastAsia="zh-CN"/>
        </w:rPr>
      </w:pPr>
      <w:r w:rsidRPr="00B24035">
        <w:rPr>
          <w:rFonts w:ascii="Meiryo UI" w:eastAsia="Meiryo UI" w:hAnsi="Meiryo UI" w:hint="eastAsia"/>
          <w:color w:val="FF0000"/>
          <w:szCs w:val="21"/>
        </w:rPr>
        <w:t>普通の関数</w:t>
      </w:r>
      <w:r w:rsidRPr="00B24035">
        <w:rPr>
          <w:rFonts w:ascii="Meiryo UI" w:eastAsia="Meiryo UI" w:hAnsi="Meiryo UI" w:hint="eastAsia"/>
          <w:szCs w:val="21"/>
        </w:rPr>
        <w:t>は、コンパイルされたアセンブラの中で、プログラムの流れの中と別の部分に記述され、必要な時だけ呼</w:t>
      </w:r>
      <w:r w:rsidRPr="00B24035">
        <w:rPr>
          <w:rFonts w:ascii="Meiryo UI" w:eastAsia="Meiryo UI" w:hAnsi="Meiryo UI" w:hint="eastAsia"/>
          <w:szCs w:val="21"/>
        </w:rPr>
        <w:lastRenderedPageBreak/>
        <w:t>び出されます。</w:t>
      </w:r>
      <w:r>
        <w:rPr>
          <w:rFonts w:ascii="Meiryo UI" w:eastAsia="DengXian" w:hAnsi="Meiryo UI" w:hint="eastAsia"/>
          <w:szCs w:val="21"/>
        </w:rPr>
        <w:t xml:space="preserve"> </w:t>
      </w:r>
      <w:r>
        <w:rPr>
          <w:rFonts w:ascii="Meiryo UI" w:eastAsia="Meiryo UI" w:hAnsi="Meiryo UI" w:hint="eastAsia"/>
          <w:szCs w:val="21"/>
          <w:lang w:eastAsia="zh-CN"/>
        </w:rPr>
        <w:t>(北京大学C++</w:t>
      </w:r>
      <w:r>
        <w:rPr>
          <w:rFonts w:ascii="Meiryo UI" w:eastAsia="DengXian" w:hAnsi="Meiryo UI" w:hint="eastAsia"/>
          <w:szCs w:val="21"/>
          <w:lang w:eastAsia="zh-CN"/>
        </w:rPr>
        <w:t>程序设计中提到过</w:t>
      </w:r>
      <w:r w:rsidR="009A2AC3">
        <w:rPr>
          <w:rFonts w:ascii="Meiryo UI" w:eastAsia="DengXian" w:hAnsi="Meiryo UI" w:hint="eastAsia"/>
          <w:szCs w:val="21"/>
          <w:lang w:eastAsia="zh-CN"/>
        </w:rPr>
        <w:t>：伸出一只手去拿</w:t>
      </w:r>
      <w:r w:rsidRPr="009A2AC3">
        <w:rPr>
          <w:rFonts w:ascii="Meiryo UI" w:eastAsia="Meiryo UI" w:hAnsi="Meiryo UI" w:hint="eastAsia"/>
          <w:szCs w:val="21"/>
          <w:lang w:eastAsia="zh-CN"/>
        </w:rPr>
        <w:t>)</w:t>
      </w:r>
    </w:p>
    <w:p w:rsidR="00B24035" w:rsidRDefault="00B24035" w:rsidP="00B24035">
      <w:pPr>
        <w:pStyle w:val="a3"/>
        <w:numPr>
          <w:ilvl w:val="0"/>
          <w:numId w:val="13"/>
        </w:numPr>
        <w:ind w:leftChars="0"/>
        <w:rPr>
          <w:rFonts w:ascii="Meiryo UI" w:eastAsia="Meiryo UI" w:hAnsi="Meiryo UI"/>
          <w:szCs w:val="21"/>
        </w:rPr>
      </w:pPr>
      <w:r w:rsidRPr="00B24035">
        <w:rPr>
          <w:rFonts w:ascii="Meiryo UI" w:eastAsia="Meiryo UI" w:hAnsi="Meiryo UI" w:hint="eastAsia"/>
          <w:szCs w:val="21"/>
        </w:rPr>
        <w:t>しかし、</w:t>
      </w:r>
      <w:proofErr w:type="spellStart"/>
      <w:r>
        <w:rPr>
          <w:rFonts w:ascii="Meiryo UI" w:eastAsia="Meiryo UI" w:hAnsi="Meiryo UI"/>
          <w:color w:val="FF0000"/>
          <w:szCs w:val="21"/>
        </w:rPr>
        <w:t>inlin</w:t>
      </w:r>
      <w:proofErr w:type="spellEnd"/>
      <w:r w:rsidRPr="00B24035">
        <w:rPr>
          <w:rFonts w:ascii="Meiryo UI" w:eastAsia="Meiryo UI" w:hAnsi="Meiryo UI"/>
          <w:color w:val="FF0000"/>
          <w:szCs w:val="21"/>
        </w:rPr>
        <w:t>関数</w:t>
      </w:r>
      <w:r w:rsidRPr="00B24035">
        <w:rPr>
          <w:rFonts w:ascii="Meiryo UI" w:eastAsia="Meiryo UI" w:hAnsi="Meiryo UI"/>
          <w:szCs w:val="21"/>
        </w:rPr>
        <w:t>を用いると、この部分が処理の部分に直接埋め込まれるため、処理呼び出しなどのオーバーヘッドが少なくなり、</w:t>
      </w:r>
      <w:r w:rsidRPr="00B24035">
        <w:rPr>
          <w:rFonts w:ascii="Meiryo UI" w:eastAsia="Meiryo UI" w:hAnsi="Meiryo UI"/>
          <w:color w:val="FF0000"/>
          <w:szCs w:val="21"/>
        </w:rPr>
        <w:t>処理速度が向上する</w:t>
      </w:r>
      <w:r w:rsidRPr="00B24035">
        <w:rPr>
          <w:rFonts w:ascii="Meiryo UI" w:eastAsia="Meiryo UI" w:hAnsi="Meiryo UI"/>
          <w:szCs w:val="21"/>
        </w:rPr>
        <w:t>というメリットがあります</w:t>
      </w:r>
      <w:r>
        <w:rPr>
          <w:rFonts w:ascii="Meiryo UI" w:eastAsia="Meiryo UI" w:hAnsi="Meiryo UI" w:hint="eastAsia"/>
          <w:szCs w:val="21"/>
        </w:rPr>
        <w:t>。</w:t>
      </w:r>
    </w:p>
    <w:p w:rsidR="00B24035" w:rsidRDefault="00B24035" w:rsidP="00B24035">
      <w:pPr>
        <w:pStyle w:val="a3"/>
        <w:numPr>
          <w:ilvl w:val="0"/>
          <w:numId w:val="13"/>
        </w:numPr>
        <w:ind w:leftChars="0"/>
        <w:rPr>
          <w:rFonts w:ascii="Meiryo UI" w:eastAsia="Meiryo UI" w:hAnsi="Meiryo UI"/>
          <w:szCs w:val="21"/>
        </w:rPr>
      </w:pPr>
      <w:r>
        <w:rPr>
          <w:rFonts w:ascii="Meiryo UI" w:eastAsia="Meiryo UI" w:hAnsi="Meiryo UI" w:hint="eastAsia"/>
          <w:szCs w:val="21"/>
        </w:rPr>
        <w:t>ただし、</w:t>
      </w:r>
      <w:r w:rsidRPr="00B24035">
        <w:rPr>
          <w:rFonts w:ascii="Meiryo UI" w:eastAsia="Meiryo UI" w:hAnsi="Meiryo UI" w:hint="eastAsia"/>
          <w:szCs w:val="21"/>
        </w:rPr>
        <w:t>頻繁に使わる</w:t>
      </w:r>
      <w:r>
        <w:rPr>
          <w:rFonts w:ascii="Meiryo UI" w:eastAsia="Meiryo UI" w:hAnsi="Meiryo UI" w:hint="eastAsia"/>
          <w:szCs w:val="21"/>
        </w:rPr>
        <w:t>と</w:t>
      </w:r>
      <w:r w:rsidRPr="00B24035">
        <w:rPr>
          <w:rFonts w:ascii="Meiryo UI" w:eastAsia="Meiryo UI" w:hAnsi="Meiryo UI" w:hint="eastAsia"/>
          <w:szCs w:val="21"/>
        </w:rPr>
        <w:t>、関数の処理が長い場合には、ビルドされて生成されたソースコードが大きくなりすぎるなどのデメリットがあります。</w:t>
      </w:r>
    </w:p>
    <w:p w:rsidR="00B24035" w:rsidRDefault="00B24035" w:rsidP="00B24035">
      <w:pPr>
        <w:pStyle w:val="a3"/>
        <w:numPr>
          <w:ilvl w:val="0"/>
          <w:numId w:val="13"/>
        </w:numPr>
        <w:ind w:leftChars="0"/>
        <w:rPr>
          <w:rFonts w:ascii="Meiryo UI" w:eastAsia="Meiryo UI" w:hAnsi="Meiryo UI"/>
          <w:szCs w:val="21"/>
        </w:rPr>
      </w:pPr>
      <w:r w:rsidRPr="00B24035">
        <w:rPr>
          <w:rFonts w:ascii="Meiryo UI" w:eastAsia="Meiryo UI" w:hAnsi="Meiryo UI" w:hint="eastAsia"/>
          <w:szCs w:val="21"/>
        </w:rPr>
        <w:t>どのような場合が、この</w:t>
      </w:r>
      <w:r w:rsidRPr="00B24035">
        <w:rPr>
          <w:rFonts w:ascii="Meiryo UI" w:eastAsia="Meiryo UI" w:hAnsi="Meiryo UI"/>
          <w:szCs w:val="21"/>
        </w:rPr>
        <w:t>inlineを用いるのに最も好ましいのでしょうか？それは、このサンプルのような、</w:t>
      </w:r>
      <w:r>
        <w:rPr>
          <w:rFonts w:ascii="Meiryo UI" w:eastAsia="Meiryo UI" w:hAnsi="Meiryo UI" w:hint="eastAsia"/>
          <w:color w:val="FF0000"/>
          <w:szCs w:val="21"/>
        </w:rPr>
        <w:t>g</w:t>
      </w:r>
      <w:r>
        <w:rPr>
          <w:rFonts w:ascii="Meiryo UI" w:eastAsia="Meiryo UI" w:hAnsi="Meiryo UI"/>
          <w:color w:val="FF0000"/>
          <w:szCs w:val="21"/>
        </w:rPr>
        <w:t>et()</w:t>
      </w:r>
      <w:r w:rsidRPr="00B24035">
        <w:rPr>
          <w:rFonts w:ascii="Meiryo UI" w:eastAsia="Meiryo UI" w:hAnsi="Meiryo UI"/>
          <w:color w:val="FF0000"/>
          <w:szCs w:val="21"/>
        </w:rPr>
        <w:t>・</w:t>
      </w:r>
      <w:r>
        <w:rPr>
          <w:rFonts w:ascii="Meiryo UI" w:eastAsia="Meiryo UI" w:hAnsi="Meiryo UI" w:hint="eastAsia"/>
          <w:color w:val="FF0000"/>
          <w:szCs w:val="21"/>
        </w:rPr>
        <w:t>s</w:t>
      </w:r>
      <w:r>
        <w:rPr>
          <w:rFonts w:ascii="Meiryo UI" w:eastAsia="Meiryo UI" w:hAnsi="Meiryo UI"/>
          <w:color w:val="FF0000"/>
          <w:szCs w:val="21"/>
        </w:rPr>
        <w:t>et()</w:t>
      </w:r>
      <w:r w:rsidRPr="00B24035">
        <w:rPr>
          <w:rFonts w:ascii="Meiryo UI" w:eastAsia="Meiryo UI" w:hAnsi="Meiryo UI"/>
          <w:color w:val="FF0000"/>
          <w:szCs w:val="21"/>
        </w:rPr>
        <w:t>のようなケース</w:t>
      </w:r>
      <w:r w:rsidRPr="00B24035">
        <w:rPr>
          <w:rFonts w:ascii="Meiryo UI" w:eastAsia="Meiryo UI" w:hAnsi="Meiryo UI"/>
          <w:szCs w:val="21"/>
        </w:rPr>
        <w:t>です。</w:t>
      </w:r>
      <w:r w:rsidRPr="00B24035">
        <w:rPr>
          <w:rFonts w:ascii="Meiryo UI" w:eastAsia="Meiryo UI" w:hAnsi="Meiryo UI" w:hint="eastAsia"/>
          <w:szCs w:val="21"/>
        </w:rPr>
        <w:t>一般に、</w:t>
      </w:r>
      <w:proofErr w:type="spellStart"/>
      <w:r w:rsidRPr="00B24035">
        <w:rPr>
          <w:rFonts w:ascii="Meiryo UI" w:eastAsia="Meiryo UI" w:hAnsi="Meiryo UI"/>
          <w:color w:val="FF0000"/>
          <w:szCs w:val="21"/>
        </w:rPr>
        <w:t>const</w:t>
      </w:r>
      <w:proofErr w:type="spellEnd"/>
      <w:r w:rsidRPr="00B24035">
        <w:rPr>
          <w:rFonts w:ascii="Meiryo UI" w:eastAsia="Meiryo UI" w:hAnsi="Meiryo UI"/>
          <w:color w:val="FF0000"/>
          <w:szCs w:val="21"/>
        </w:rPr>
        <w:t>などと併せて</w:t>
      </w:r>
      <w:r w:rsidRPr="00B24035">
        <w:rPr>
          <w:rFonts w:ascii="Meiryo UI" w:eastAsia="Meiryo UI" w:hAnsi="Meiryo UI"/>
          <w:szCs w:val="21"/>
        </w:rPr>
        <w:t>用いると、C++</w:t>
      </w:r>
      <w:r w:rsidR="007D5223">
        <w:rPr>
          <w:rFonts w:ascii="Meiryo UI" w:eastAsia="Meiryo UI" w:hAnsi="Meiryo UI"/>
          <w:szCs w:val="21"/>
        </w:rPr>
        <w:t>のプログラムのパフォーマンスを向上させると言われています</w:t>
      </w:r>
    </w:p>
    <w:p w:rsidR="007D5223" w:rsidRDefault="007D5223" w:rsidP="007D5223">
      <w:pPr>
        <w:rPr>
          <w:rFonts w:ascii="Meiryo UI" w:eastAsia="Meiryo UI" w:hAnsi="Meiryo UI"/>
          <w:szCs w:val="21"/>
        </w:rPr>
      </w:pPr>
    </w:p>
    <w:p w:rsidR="007D5223" w:rsidRPr="00116DEE" w:rsidRDefault="007D5223" w:rsidP="007D5223">
      <w:pPr>
        <w:rPr>
          <w:rFonts w:ascii="Meiryo UI" w:eastAsia="Meiryo UI" w:hAnsi="Meiryo UI"/>
          <w:szCs w:val="21"/>
        </w:rPr>
      </w:pPr>
    </w:p>
    <w:p w:rsidR="007D5223" w:rsidRPr="00900B02" w:rsidRDefault="007D5223" w:rsidP="007D5223">
      <w:pPr>
        <w:spacing w:afterLines="50" w:after="180"/>
        <w:rPr>
          <w:rFonts w:ascii="Meiryo UI" w:eastAsia="Meiryo UI" w:hAnsi="Meiryo UI"/>
          <w:szCs w:val="21"/>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Pr>
          <w:rFonts w:hint="eastAsia"/>
        </w:rPr>
        <w:t>STL（</w:t>
      </w:r>
      <w:r w:rsidRPr="007D5223">
        <w:t>Standard Template Library</w:t>
      </w:r>
      <w:r>
        <w:rPr>
          <w:rFonts w:hint="eastAsia"/>
        </w:rPr>
        <w:t>）</w:t>
      </w:r>
    </w:p>
    <w:p w:rsidR="0083041E" w:rsidRDefault="0083041E" w:rsidP="0083041E">
      <w:pPr>
        <w:pStyle w:val="a3"/>
        <w:numPr>
          <w:ilvl w:val="0"/>
          <w:numId w:val="14"/>
        </w:numPr>
        <w:ind w:leftChars="0"/>
        <w:rPr>
          <w:rFonts w:ascii="Meiryo UI" w:eastAsia="Meiryo UI" w:hAnsi="Meiryo UI"/>
          <w:szCs w:val="21"/>
        </w:rPr>
      </w:pPr>
      <w:r w:rsidRPr="0083041E">
        <w:rPr>
          <w:rFonts w:ascii="Meiryo UI" w:eastAsia="Meiryo UI" w:hAnsi="Meiryo UI" w:hint="eastAsia"/>
          <w:szCs w:val="21"/>
        </w:rPr>
        <w:t>通常の配列は、ファイルの読み込みなど、</w:t>
      </w:r>
      <w:r w:rsidRPr="0083041E">
        <w:rPr>
          <w:rFonts w:ascii="Meiryo UI" w:eastAsia="Meiryo UI" w:hAnsi="Meiryo UI" w:hint="eastAsia"/>
          <w:color w:val="FF0000"/>
          <w:szCs w:val="21"/>
        </w:rPr>
        <w:t>あらかじめどのくらいの大きさの配列を確保したらよい</w:t>
      </w:r>
      <w:r w:rsidRPr="0083041E">
        <w:rPr>
          <w:rFonts w:ascii="Meiryo UI" w:eastAsia="Meiryo UI" w:hAnsi="Meiryo UI" w:hint="eastAsia"/>
          <w:szCs w:val="21"/>
        </w:rPr>
        <w:t>かわからないようなケースには不向きです。</w:t>
      </w:r>
      <w:r>
        <w:rPr>
          <w:rFonts w:ascii="Meiryo UI" w:eastAsia="Meiryo UI" w:hAnsi="Meiryo UI" w:hint="eastAsia"/>
          <w:szCs w:val="21"/>
        </w:rPr>
        <w:t>それに対して、</w:t>
      </w:r>
      <w:r w:rsidRPr="0083041E">
        <w:rPr>
          <w:rFonts w:ascii="Meiryo UI" w:eastAsia="Meiryo UI" w:hAnsi="Meiryo UI" w:hint="eastAsia"/>
          <w:color w:val="FF0000"/>
          <w:szCs w:val="21"/>
        </w:rPr>
        <w:t>サイズを意識せずに</w:t>
      </w:r>
      <w:r w:rsidRPr="0083041E">
        <w:rPr>
          <w:rFonts w:ascii="Meiryo UI" w:eastAsia="Meiryo UI" w:hAnsi="Meiryo UI" w:hint="eastAsia"/>
          <w:szCs w:val="21"/>
        </w:rPr>
        <w:t>使える配列で、</w:t>
      </w:r>
      <w:r w:rsidRPr="0083041E">
        <w:rPr>
          <w:rFonts w:ascii="Meiryo UI" w:eastAsia="Meiryo UI" w:hAnsi="Meiryo UI" w:hint="eastAsia"/>
          <w:color w:val="FF0000"/>
          <w:szCs w:val="21"/>
        </w:rPr>
        <w:t>動的配列</w:t>
      </w:r>
      <w:r w:rsidRPr="0083041E">
        <w:rPr>
          <w:rFonts w:ascii="Meiryo UI" w:eastAsia="Meiryo UI" w:hAnsi="Meiryo UI"/>
          <w:szCs w:val="21"/>
        </w:rPr>
        <w:t>(どうてきはいれつ）と呼ばれます。</w:t>
      </w:r>
    </w:p>
    <w:p w:rsidR="007D5223" w:rsidRDefault="0083041E" w:rsidP="0083041E">
      <w:pPr>
        <w:pStyle w:val="a3"/>
        <w:numPr>
          <w:ilvl w:val="0"/>
          <w:numId w:val="14"/>
        </w:numPr>
        <w:ind w:leftChars="0"/>
        <w:rPr>
          <w:rFonts w:ascii="Meiryo UI" w:eastAsia="Meiryo UI" w:hAnsi="Meiryo UI"/>
          <w:szCs w:val="21"/>
        </w:rPr>
      </w:pPr>
      <w:r w:rsidRPr="009B7A8D">
        <w:rPr>
          <w:rFonts w:ascii="Meiryo UI" w:eastAsia="Meiryo UI" w:hAnsi="Meiryo UI" w:hint="eastAsia"/>
          <w:szCs w:val="21"/>
          <w:u w:val="single"/>
        </w:rPr>
        <w:t>配列関連</w:t>
      </w:r>
      <w:r w:rsidRPr="0083041E">
        <w:rPr>
          <w:rFonts w:ascii="Meiryo UI" w:eastAsia="Meiryo UI" w:hAnsi="Meiryo UI" w:hint="eastAsia"/>
          <w:szCs w:val="21"/>
        </w:rPr>
        <w:t>のクラス</w:t>
      </w:r>
      <w:r>
        <w:rPr>
          <w:rFonts w:ascii="Meiryo UI" w:eastAsia="Meiryo UI" w:hAnsi="Meiryo UI" w:hint="eastAsia"/>
          <w:szCs w:val="21"/>
        </w:rPr>
        <w:t>：</w:t>
      </w:r>
      <w:r w:rsidRPr="009B7A8D">
        <w:rPr>
          <w:rFonts w:ascii="Meiryo UI" w:eastAsia="Meiryo UI" w:hAnsi="Meiryo UI"/>
          <w:color w:val="FF0000"/>
          <w:szCs w:val="21"/>
        </w:rPr>
        <w:t>V</w:t>
      </w:r>
      <w:r w:rsidRPr="009B7A8D">
        <w:rPr>
          <w:rFonts w:ascii="Meiryo UI" w:eastAsia="Meiryo UI" w:hAnsi="Meiryo UI" w:hint="eastAsia"/>
          <w:color w:val="FF0000"/>
          <w:szCs w:val="21"/>
        </w:rPr>
        <w:t>ector、list、map</w:t>
      </w:r>
    </w:p>
    <w:p w:rsidR="0083041E" w:rsidRDefault="0083041E" w:rsidP="0083041E">
      <w:pPr>
        <w:pStyle w:val="a3"/>
        <w:numPr>
          <w:ilvl w:val="0"/>
          <w:numId w:val="14"/>
        </w:numPr>
        <w:ind w:leftChars="0"/>
        <w:rPr>
          <w:rFonts w:ascii="Meiryo UI" w:eastAsia="Meiryo UI" w:hAnsi="Meiryo UI"/>
          <w:szCs w:val="21"/>
        </w:rPr>
      </w:pPr>
      <w:r>
        <w:rPr>
          <w:rFonts w:ascii="Meiryo UI" w:eastAsia="Meiryo UI" w:hAnsi="Meiryo UI"/>
          <w:szCs w:val="21"/>
        </w:rPr>
        <w:t>Vector</w:t>
      </w:r>
      <w:r>
        <w:rPr>
          <w:rFonts w:ascii="Meiryo UI" w:eastAsia="Meiryo UI" w:hAnsi="Meiryo UI" w:hint="eastAsia"/>
          <w:szCs w:val="21"/>
        </w:rPr>
        <w:t>の使用：</w:t>
      </w:r>
    </w:p>
    <w:p w:rsidR="0083041E" w:rsidRPr="0083041E" w:rsidRDefault="0083041E" w:rsidP="0083041E">
      <w:pPr>
        <w:pStyle w:val="a3"/>
        <w:ind w:leftChars="0" w:left="420" w:firstLineChars="100" w:firstLine="200"/>
        <w:rPr>
          <w:rFonts w:ascii="Meiryo UI" w:eastAsia="Meiryo UI" w:hAnsi="Meiryo UI"/>
          <w:color w:val="4472C4" w:themeColor="accent5"/>
          <w:sz w:val="20"/>
          <w:szCs w:val="21"/>
        </w:rPr>
      </w:pPr>
      <w:r w:rsidRPr="0083041E">
        <w:rPr>
          <w:rFonts w:ascii="Meiryo UI" w:eastAsia="Meiryo UI" w:hAnsi="Meiryo UI"/>
          <w:color w:val="4472C4" w:themeColor="accent5"/>
          <w:sz w:val="20"/>
          <w:szCs w:val="21"/>
        </w:rPr>
        <w:t>#include &lt;vector&gt;</w:t>
      </w:r>
    </w:p>
    <w:p w:rsidR="0083041E" w:rsidRDefault="0083041E" w:rsidP="0083041E">
      <w:pPr>
        <w:pStyle w:val="a3"/>
        <w:ind w:leftChars="0" w:left="420" w:firstLineChars="100" w:firstLine="200"/>
        <w:rPr>
          <w:rFonts w:ascii="Meiryo UI" w:eastAsia="Meiryo UI" w:hAnsi="Meiryo UI"/>
          <w:color w:val="4472C4" w:themeColor="accent5"/>
          <w:sz w:val="20"/>
          <w:szCs w:val="21"/>
        </w:rPr>
      </w:pPr>
      <w:r w:rsidRPr="0083041E">
        <w:rPr>
          <w:rFonts w:ascii="Meiryo UI" w:eastAsia="Meiryo UI" w:hAnsi="Meiryo UI"/>
          <w:color w:val="4472C4" w:themeColor="accent5"/>
          <w:sz w:val="20"/>
          <w:szCs w:val="21"/>
        </w:rPr>
        <w:t xml:space="preserve">using namespace </w:t>
      </w:r>
      <w:proofErr w:type="spellStart"/>
      <w:r w:rsidRPr="0083041E">
        <w:rPr>
          <w:rFonts w:ascii="Meiryo UI" w:eastAsia="Meiryo UI" w:hAnsi="Meiryo UI"/>
          <w:color w:val="4472C4" w:themeColor="accent5"/>
          <w:sz w:val="20"/>
          <w:szCs w:val="21"/>
        </w:rPr>
        <w:t>std</w:t>
      </w:r>
      <w:proofErr w:type="spellEnd"/>
      <w:r w:rsidRPr="0083041E">
        <w:rPr>
          <w:rFonts w:ascii="Meiryo UI" w:eastAsia="Meiryo UI" w:hAnsi="Meiryo UI"/>
          <w:color w:val="4472C4" w:themeColor="accent5"/>
          <w:sz w:val="20"/>
          <w:szCs w:val="21"/>
        </w:rPr>
        <w:t>;</w:t>
      </w:r>
    </w:p>
    <w:p w:rsidR="0083041E" w:rsidRPr="0083041E" w:rsidRDefault="0083041E" w:rsidP="0083041E">
      <w:pPr>
        <w:ind w:firstLineChars="300" w:firstLine="600"/>
        <w:rPr>
          <w:rFonts w:ascii="Meiryo UI" w:eastAsia="Meiryo UI" w:hAnsi="Meiryo UI"/>
          <w:color w:val="4472C4" w:themeColor="accent5"/>
          <w:sz w:val="20"/>
          <w:szCs w:val="21"/>
        </w:rPr>
      </w:pPr>
      <w:r w:rsidRPr="009B7A8D">
        <w:rPr>
          <w:rFonts w:ascii="Meiryo UI" w:eastAsia="Meiryo UI" w:hAnsi="Meiryo UI"/>
          <w:color w:val="FF0000"/>
          <w:sz w:val="20"/>
          <w:szCs w:val="21"/>
        </w:rPr>
        <w:t>vector&lt;</w:t>
      </w:r>
      <w:proofErr w:type="spellStart"/>
      <w:r w:rsidRPr="009B7A8D">
        <w:rPr>
          <w:rFonts w:ascii="Meiryo UI" w:eastAsia="Meiryo UI" w:hAnsi="Meiryo UI"/>
          <w:color w:val="FF0000"/>
          <w:sz w:val="20"/>
          <w:szCs w:val="21"/>
        </w:rPr>
        <w:t>int</w:t>
      </w:r>
      <w:proofErr w:type="spellEnd"/>
      <w:r w:rsidRPr="009B7A8D">
        <w:rPr>
          <w:rFonts w:ascii="Meiryo UI" w:eastAsia="Meiryo UI" w:hAnsi="Meiryo UI"/>
          <w:color w:val="FF0000"/>
          <w:sz w:val="20"/>
          <w:szCs w:val="21"/>
        </w:rPr>
        <w:t>&gt; v1;</w:t>
      </w:r>
      <w:r>
        <w:rPr>
          <w:rFonts w:ascii="Meiryo UI" w:eastAsia="Meiryo UI" w:hAnsi="Meiryo UI" w:hint="eastAsia"/>
          <w:color w:val="4472C4" w:themeColor="accent5"/>
          <w:sz w:val="20"/>
          <w:szCs w:val="21"/>
        </w:rPr>
        <w:t xml:space="preserve">　　　</w:t>
      </w:r>
      <w:r>
        <w:rPr>
          <w:rFonts w:ascii="Meiryo UI" w:eastAsia="Meiryo UI" w:hAnsi="Meiryo UI"/>
          <w:color w:val="4472C4" w:themeColor="accent5"/>
          <w:sz w:val="20"/>
          <w:szCs w:val="21"/>
        </w:rPr>
        <w:t>//</w:t>
      </w:r>
      <w:r w:rsidRPr="0083041E">
        <w:rPr>
          <w:rFonts w:ascii="Meiryo UI" w:eastAsia="Meiryo UI" w:hAnsi="Meiryo UI"/>
          <w:color w:val="4472C4" w:themeColor="accent5"/>
          <w:sz w:val="20"/>
          <w:szCs w:val="21"/>
        </w:rPr>
        <w:t>vectorによる動的配列の宣言</w:t>
      </w:r>
    </w:p>
    <w:p w:rsidR="0083041E" w:rsidRDefault="0083041E" w:rsidP="0083041E">
      <w:pPr>
        <w:pStyle w:val="a3"/>
        <w:ind w:leftChars="0" w:left="420" w:firstLineChars="100" w:firstLine="200"/>
        <w:rPr>
          <w:rFonts w:ascii="Meiryo UI" w:eastAsia="Meiryo UI" w:hAnsi="Meiryo UI"/>
          <w:color w:val="4472C4" w:themeColor="accent5"/>
          <w:sz w:val="20"/>
          <w:szCs w:val="21"/>
        </w:rPr>
      </w:pPr>
      <w:r w:rsidRPr="009B7A8D">
        <w:rPr>
          <w:rFonts w:ascii="Meiryo UI" w:eastAsia="Meiryo UI" w:hAnsi="Meiryo UI"/>
          <w:color w:val="FF0000"/>
          <w:sz w:val="20"/>
          <w:szCs w:val="21"/>
        </w:rPr>
        <w:t>vector&lt;string&gt; v2;</w:t>
      </w:r>
      <w:r w:rsidRPr="009B7A8D">
        <w:rPr>
          <w:rFonts w:ascii="Meiryo UI" w:eastAsia="Meiryo UI" w:hAnsi="Meiryo UI" w:hint="eastAsia"/>
          <w:color w:val="FF0000"/>
          <w:sz w:val="20"/>
          <w:szCs w:val="21"/>
        </w:rPr>
        <w:t xml:space="preserve">　</w:t>
      </w:r>
      <w:r>
        <w:rPr>
          <w:rFonts w:ascii="Meiryo UI" w:eastAsia="Meiryo UI" w:hAnsi="Meiryo UI" w:hint="eastAsia"/>
          <w:color w:val="4472C4" w:themeColor="accent5"/>
          <w:sz w:val="20"/>
          <w:szCs w:val="21"/>
        </w:rPr>
        <w:t xml:space="preserve">　　</w:t>
      </w:r>
    </w:p>
    <w:p w:rsidR="0083041E" w:rsidRPr="0083041E" w:rsidRDefault="0083041E" w:rsidP="0083041E">
      <w:pPr>
        <w:ind w:firstLineChars="300" w:firstLine="600"/>
        <w:rPr>
          <w:rFonts w:ascii="Meiryo UI" w:eastAsia="Meiryo UI" w:hAnsi="Meiryo UI"/>
          <w:color w:val="4472C4" w:themeColor="accent5"/>
          <w:sz w:val="20"/>
          <w:szCs w:val="21"/>
        </w:rPr>
      </w:pPr>
      <w:r w:rsidRPr="009B7A8D">
        <w:rPr>
          <w:rFonts w:ascii="Meiryo UI" w:eastAsia="Meiryo UI" w:hAnsi="Meiryo UI"/>
          <w:color w:val="FF0000"/>
          <w:sz w:val="20"/>
          <w:szCs w:val="21"/>
        </w:rPr>
        <w:t>v1.push_back(1)</w:t>
      </w:r>
      <w:r w:rsidRPr="0083041E">
        <w:rPr>
          <w:rFonts w:ascii="Meiryo UI" w:eastAsia="Meiryo UI" w:hAnsi="Meiryo UI"/>
          <w:color w:val="4472C4" w:themeColor="accent5"/>
          <w:sz w:val="20"/>
          <w:szCs w:val="21"/>
        </w:rPr>
        <w:t>;</w:t>
      </w:r>
      <w:r>
        <w:rPr>
          <w:rFonts w:ascii="Meiryo UI" w:eastAsia="Meiryo UI" w:hAnsi="Meiryo UI" w:hint="eastAsia"/>
          <w:color w:val="4472C4" w:themeColor="accent5"/>
          <w:sz w:val="20"/>
          <w:szCs w:val="21"/>
        </w:rPr>
        <w:t xml:space="preserve">　　//</w:t>
      </w:r>
      <w:r w:rsidRPr="0083041E">
        <w:rPr>
          <w:rFonts w:ascii="Meiryo UI" w:eastAsia="Meiryo UI" w:hAnsi="Meiryo UI"/>
          <w:color w:val="4472C4" w:themeColor="accent5"/>
          <w:sz w:val="20"/>
          <w:szCs w:val="21"/>
        </w:rPr>
        <w:t>vectorに要素を</w:t>
      </w:r>
      <w:r w:rsidR="00680128" w:rsidRPr="00680128">
        <w:rPr>
          <w:rFonts w:ascii="Meiryo UI" w:eastAsia="Meiryo UI" w:hAnsi="Meiryo UI" w:hint="eastAsia"/>
          <w:color w:val="4472C4" w:themeColor="accent5"/>
          <w:sz w:val="20"/>
          <w:szCs w:val="21"/>
          <w:u w:val="single"/>
        </w:rPr>
        <w:t>後ろ順に</w:t>
      </w:r>
      <w:r w:rsidRPr="0083041E">
        <w:rPr>
          <w:rFonts w:ascii="Meiryo UI" w:eastAsia="Meiryo UI" w:hAnsi="Meiryo UI"/>
          <w:color w:val="4472C4" w:themeColor="accent5"/>
          <w:sz w:val="20"/>
          <w:szCs w:val="21"/>
        </w:rPr>
        <w:t>挿入する</w:t>
      </w:r>
    </w:p>
    <w:p w:rsidR="0083041E" w:rsidRPr="0083041E" w:rsidRDefault="0083041E" w:rsidP="0083041E">
      <w:pPr>
        <w:ind w:firstLineChars="300" w:firstLine="600"/>
        <w:rPr>
          <w:rFonts w:ascii="Meiryo UI" w:eastAsia="Meiryo UI" w:hAnsi="Meiryo UI"/>
          <w:color w:val="4472C4" w:themeColor="accent5"/>
          <w:sz w:val="20"/>
          <w:szCs w:val="21"/>
        </w:rPr>
      </w:pPr>
      <w:r w:rsidRPr="0083041E">
        <w:rPr>
          <w:rFonts w:ascii="Meiryo UI" w:eastAsia="Meiryo UI" w:hAnsi="Meiryo UI"/>
          <w:color w:val="4472C4" w:themeColor="accent5"/>
          <w:sz w:val="20"/>
          <w:szCs w:val="21"/>
        </w:rPr>
        <w:t>v1.push_back(2);</w:t>
      </w:r>
    </w:p>
    <w:p w:rsidR="0083041E" w:rsidRPr="0083041E" w:rsidRDefault="0083041E" w:rsidP="0083041E">
      <w:pPr>
        <w:ind w:firstLineChars="300" w:firstLine="600"/>
        <w:rPr>
          <w:rFonts w:ascii="Meiryo UI" w:eastAsia="Meiryo UI" w:hAnsi="Meiryo UI"/>
          <w:color w:val="4472C4" w:themeColor="accent5"/>
          <w:sz w:val="20"/>
          <w:szCs w:val="21"/>
        </w:rPr>
      </w:pPr>
      <w:r w:rsidRPr="0083041E">
        <w:rPr>
          <w:rFonts w:ascii="Meiryo UI" w:eastAsia="Meiryo UI" w:hAnsi="Meiryo UI"/>
          <w:color w:val="4472C4" w:themeColor="accent5"/>
          <w:sz w:val="20"/>
          <w:szCs w:val="21"/>
        </w:rPr>
        <w:t>v2.push_back("ABC");</w:t>
      </w:r>
    </w:p>
    <w:p w:rsidR="0083041E" w:rsidRDefault="0083041E" w:rsidP="0083041E">
      <w:pPr>
        <w:pStyle w:val="a3"/>
        <w:ind w:leftChars="0" w:left="420" w:firstLineChars="100" w:firstLine="200"/>
        <w:rPr>
          <w:rFonts w:ascii="Meiryo UI" w:eastAsia="Meiryo UI" w:hAnsi="Meiryo UI"/>
          <w:color w:val="4472C4" w:themeColor="accent5"/>
          <w:sz w:val="20"/>
          <w:szCs w:val="21"/>
        </w:rPr>
      </w:pPr>
      <w:r w:rsidRPr="0083041E">
        <w:rPr>
          <w:rFonts w:ascii="Meiryo UI" w:eastAsia="Meiryo UI" w:hAnsi="Meiryo UI"/>
          <w:color w:val="4472C4" w:themeColor="accent5"/>
          <w:sz w:val="20"/>
          <w:szCs w:val="21"/>
        </w:rPr>
        <w:t>v2.push_back("DEF");</w:t>
      </w:r>
    </w:p>
    <w:p w:rsidR="0083041E" w:rsidRDefault="00680128" w:rsidP="0083041E">
      <w:pPr>
        <w:pStyle w:val="a3"/>
        <w:ind w:leftChars="0" w:left="420" w:firstLineChars="100" w:firstLine="200"/>
        <w:rPr>
          <w:rFonts w:ascii="Meiryo UI" w:eastAsia="Meiryo UI" w:hAnsi="Meiryo UI"/>
          <w:color w:val="4472C4" w:themeColor="accent5"/>
          <w:sz w:val="20"/>
          <w:szCs w:val="21"/>
        </w:rPr>
      </w:pPr>
      <w:r w:rsidRPr="009B7A8D">
        <w:rPr>
          <w:rFonts w:ascii="Meiryo UI" w:eastAsia="Meiryo UI" w:hAnsi="Meiryo UI"/>
          <w:color w:val="FF0000"/>
          <w:sz w:val="20"/>
          <w:szCs w:val="21"/>
        </w:rPr>
        <w:t>v1.size()</w:t>
      </w:r>
      <w:r w:rsidRPr="009B7A8D">
        <w:rPr>
          <w:rFonts w:ascii="Meiryo UI" w:eastAsia="Meiryo UI" w:hAnsi="Meiryo UI" w:hint="eastAsia"/>
          <w:color w:val="FF0000"/>
          <w:sz w:val="20"/>
          <w:szCs w:val="21"/>
        </w:rPr>
        <w:t xml:space="preserve">　</w:t>
      </w:r>
      <w:r>
        <w:rPr>
          <w:rFonts w:ascii="Meiryo UI" w:eastAsia="Meiryo UI" w:hAnsi="Meiryo UI" w:hint="eastAsia"/>
          <w:color w:val="4472C4" w:themeColor="accent5"/>
          <w:sz w:val="20"/>
          <w:szCs w:val="21"/>
        </w:rPr>
        <w:t xml:space="preserve">　　//</w:t>
      </w:r>
      <w:r>
        <w:rPr>
          <w:rFonts w:ascii="Meiryo UI" w:eastAsia="Meiryo UI" w:hAnsi="Meiryo UI"/>
          <w:color w:val="4472C4" w:themeColor="accent5"/>
          <w:sz w:val="20"/>
          <w:szCs w:val="21"/>
        </w:rPr>
        <w:t>vector</w:t>
      </w:r>
      <w:r>
        <w:rPr>
          <w:rFonts w:ascii="Meiryo UI" w:eastAsia="Meiryo UI" w:hAnsi="Meiryo UI" w:hint="eastAsia"/>
          <w:color w:val="4472C4" w:themeColor="accent5"/>
          <w:sz w:val="20"/>
          <w:szCs w:val="21"/>
        </w:rPr>
        <w:t>のサイズを取得する</w:t>
      </w:r>
    </w:p>
    <w:p w:rsidR="0083041E" w:rsidRDefault="00680128" w:rsidP="0083041E">
      <w:pPr>
        <w:pStyle w:val="a3"/>
        <w:ind w:leftChars="0" w:left="420" w:firstLineChars="100" w:firstLine="200"/>
        <w:rPr>
          <w:rFonts w:ascii="Meiryo UI" w:eastAsia="Meiryo UI" w:hAnsi="Meiryo UI"/>
          <w:color w:val="4472C4" w:themeColor="accent5"/>
          <w:sz w:val="20"/>
          <w:szCs w:val="21"/>
        </w:rPr>
      </w:pPr>
      <w:r w:rsidRPr="009B7A8D">
        <w:rPr>
          <w:rFonts w:ascii="Meiryo UI" w:eastAsia="Meiryo UI" w:hAnsi="Meiryo UI"/>
          <w:color w:val="FF0000"/>
          <w:sz w:val="20"/>
          <w:szCs w:val="21"/>
        </w:rPr>
        <w:t>v[0] = 1</w:t>
      </w:r>
      <w:r w:rsidRPr="009B7A8D">
        <w:rPr>
          <w:rFonts w:ascii="Meiryo UI" w:eastAsia="Meiryo UI" w:hAnsi="Meiryo UI" w:hint="eastAsia"/>
          <w:color w:val="FF0000"/>
          <w:sz w:val="20"/>
          <w:szCs w:val="21"/>
        </w:rPr>
        <w:t xml:space="preserve">　</w:t>
      </w:r>
      <w:r>
        <w:rPr>
          <w:rFonts w:ascii="Meiryo UI" w:eastAsia="Meiryo UI" w:hAnsi="Meiryo UI" w:hint="eastAsia"/>
          <w:color w:val="4472C4" w:themeColor="accent5"/>
          <w:sz w:val="20"/>
          <w:szCs w:val="21"/>
        </w:rPr>
        <w:t xml:space="preserve">　　//</w:t>
      </w:r>
      <w:r>
        <w:rPr>
          <w:rFonts w:ascii="Meiryo UI" w:eastAsia="Meiryo UI" w:hAnsi="Meiryo UI"/>
          <w:color w:val="4472C4" w:themeColor="accent5"/>
          <w:sz w:val="20"/>
          <w:szCs w:val="21"/>
        </w:rPr>
        <w:t>vector</w:t>
      </w:r>
      <w:r>
        <w:rPr>
          <w:rFonts w:ascii="Meiryo UI" w:eastAsia="Meiryo UI" w:hAnsi="Meiryo UI" w:hint="eastAsia"/>
          <w:color w:val="4472C4" w:themeColor="accent5"/>
          <w:sz w:val="20"/>
          <w:szCs w:val="21"/>
        </w:rPr>
        <w:t>の</w:t>
      </w:r>
      <w:r w:rsidRPr="00680128">
        <w:rPr>
          <w:rFonts w:ascii="Meiryo UI" w:eastAsia="Meiryo UI" w:hAnsi="Meiryo UI" w:hint="eastAsia"/>
          <w:color w:val="4472C4" w:themeColor="accent5"/>
          <w:sz w:val="20"/>
          <w:szCs w:val="21"/>
        </w:rPr>
        <w:t>要素にアクセス</w:t>
      </w:r>
      <w:r>
        <w:rPr>
          <w:rFonts w:ascii="Meiryo UI" w:eastAsia="Meiryo UI" w:hAnsi="Meiryo UI" w:hint="eastAsia"/>
          <w:color w:val="4472C4" w:themeColor="accent5"/>
          <w:sz w:val="20"/>
          <w:szCs w:val="21"/>
        </w:rPr>
        <w:t>（0から順番）</w:t>
      </w:r>
    </w:p>
    <w:p w:rsidR="0083041E" w:rsidRDefault="00680128" w:rsidP="0083041E">
      <w:pPr>
        <w:pStyle w:val="a3"/>
        <w:ind w:leftChars="0" w:left="420" w:firstLineChars="100" w:firstLine="200"/>
        <w:rPr>
          <w:rFonts w:ascii="Meiryo UI" w:eastAsia="Meiryo UI" w:hAnsi="Meiryo UI"/>
          <w:color w:val="4472C4" w:themeColor="accent5"/>
          <w:sz w:val="20"/>
          <w:szCs w:val="21"/>
        </w:rPr>
      </w:pPr>
      <w:r w:rsidRPr="009B7A8D">
        <w:rPr>
          <w:rFonts w:ascii="Meiryo UI" w:eastAsia="Meiryo UI" w:hAnsi="Meiryo UI"/>
          <w:color w:val="FF0000"/>
          <w:sz w:val="20"/>
          <w:szCs w:val="21"/>
        </w:rPr>
        <w:t>v2.clear()</w:t>
      </w:r>
      <w:r>
        <w:rPr>
          <w:rFonts w:ascii="Meiryo UI" w:eastAsia="Meiryo UI" w:hAnsi="Meiryo UI" w:hint="eastAsia"/>
          <w:color w:val="4472C4" w:themeColor="accent5"/>
          <w:sz w:val="20"/>
          <w:szCs w:val="21"/>
        </w:rPr>
        <w:t xml:space="preserve">　　　　//要素をクリアする</w:t>
      </w:r>
    </w:p>
    <w:p w:rsidR="0083041E" w:rsidRPr="0083041E" w:rsidRDefault="0083041E" w:rsidP="0083041E">
      <w:pPr>
        <w:pStyle w:val="a3"/>
        <w:ind w:leftChars="0" w:left="420" w:firstLineChars="100" w:firstLine="200"/>
        <w:rPr>
          <w:rFonts w:ascii="Meiryo UI" w:eastAsia="Meiryo UI" w:hAnsi="Meiryo UI"/>
          <w:color w:val="4472C4" w:themeColor="accent5"/>
          <w:sz w:val="20"/>
          <w:szCs w:val="21"/>
        </w:rPr>
      </w:pPr>
    </w:p>
    <w:p w:rsidR="00680128" w:rsidRDefault="00680128" w:rsidP="00680128">
      <w:pPr>
        <w:pStyle w:val="a3"/>
        <w:numPr>
          <w:ilvl w:val="0"/>
          <w:numId w:val="14"/>
        </w:numPr>
        <w:ind w:leftChars="0"/>
        <w:rPr>
          <w:rFonts w:ascii="Meiryo UI" w:eastAsia="Meiryo UI" w:hAnsi="Meiryo UI"/>
          <w:szCs w:val="21"/>
        </w:rPr>
      </w:pPr>
      <w:r>
        <w:rPr>
          <w:rFonts w:ascii="Meiryo UI" w:eastAsia="Meiryo UI" w:hAnsi="Meiryo UI"/>
          <w:szCs w:val="21"/>
        </w:rPr>
        <w:t>List</w:t>
      </w:r>
      <w:r>
        <w:rPr>
          <w:rFonts w:ascii="Meiryo UI" w:eastAsia="Meiryo UI" w:hAnsi="Meiryo UI" w:hint="eastAsia"/>
          <w:szCs w:val="21"/>
        </w:rPr>
        <w:t>の使用：</w:t>
      </w:r>
      <w:r w:rsidRPr="00680128">
        <w:rPr>
          <w:rFonts w:ascii="Meiryo UI" w:eastAsia="Meiryo UI" w:hAnsi="Meiryo UI"/>
          <w:color w:val="FF0000"/>
          <w:szCs w:val="21"/>
        </w:rPr>
        <w:t>任意の位置</w:t>
      </w:r>
      <w:r w:rsidRPr="00680128">
        <w:rPr>
          <w:rFonts w:ascii="Meiryo UI" w:eastAsia="Meiryo UI" w:hAnsi="Meiryo UI"/>
          <w:szCs w:val="21"/>
        </w:rPr>
        <w:t>に自由にデータを挿入することができるのです。</w:t>
      </w:r>
      <w:r>
        <w:rPr>
          <w:rFonts w:ascii="Meiryo UI" w:eastAsia="Meiryo UI" w:hAnsi="Meiryo UI" w:hint="eastAsia"/>
          <w:szCs w:val="21"/>
        </w:rPr>
        <w:t>(</w:t>
      </w:r>
      <w:r w:rsidRPr="00680128">
        <w:rPr>
          <w:rFonts w:ascii="Meiryo UI" w:eastAsia="Meiryo UI" w:hAnsi="Meiryo UI"/>
          <w:szCs w:val="21"/>
        </w:rPr>
        <w:t>vectorは動的配列であることから、配列の</w:t>
      </w:r>
      <w:r w:rsidRPr="00680128">
        <w:rPr>
          <w:rFonts w:ascii="Meiryo UI" w:eastAsia="Meiryo UI" w:hAnsi="Meiryo UI"/>
          <w:color w:val="FF0000"/>
          <w:szCs w:val="21"/>
        </w:rPr>
        <w:t>インデックス</w:t>
      </w:r>
      <w:r w:rsidRPr="00680128">
        <w:rPr>
          <w:rFonts w:ascii="Meiryo UI" w:eastAsia="Meiryo UI" w:hAnsi="Meiryo UI"/>
          <w:szCs w:val="21"/>
        </w:rPr>
        <w:t>が変わってしまうような、前へのデータの挿入はできません。</w:t>
      </w:r>
      <w:r>
        <w:rPr>
          <w:rFonts w:ascii="Meiryo UI" w:eastAsia="Meiryo UI" w:hAnsi="Meiryo UI" w:hint="eastAsia"/>
          <w:szCs w:val="21"/>
        </w:rPr>
        <w:t>)</w:t>
      </w:r>
    </w:p>
    <w:p w:rsidR="00680128" w:rsidRDefault="00680128" w:rsidP="00680128">
      <w:pPr>
        <w:pStyle w:val="a3"/>
        <w:ind w:leftChars="0" w:left="420" w:firstLineChars="100" w:firstLine="200"/>
        <w:rPr>
          <w:rFonts w:ascii="Meiryo UI" w:eastAsia="Meiryo UI" w:hAnsi="Meiryo UI"/>
          <w:color w:val="4472C4" w:themeColor="accent5"/>
          <w:sz w:val="20"/>
          <w:szCs w:val="21"/>
        </w:rPr>
      </w:pPr>
      <w:r w:rsidRPr="00680128">
        <w:rPr>
          <w:rFonts w:ascii="Meiryo UI" w:eastAsia="Meiryo UI" w:hAnsi="Meiryo UI"/>
          <w:color w:val="4472C4" w:themeColor="accent5"/>
          <w:sz w:val="20"/>
          <w:szCs w:val="21"/>
        </w:rPr>
        <w:t>list&lt;</w:t>
      </w:r>
      <w:proofErr w:type="spellStart"/>
      <w:r w:rsidRPr="00680128">
        <w:rPr>
          <w:rFonts w:ascii="Meiryo UI" w:eastAsia="Meiryo UI" w:hAnsi="Meiryo UI"/>
          <w:color w:val="4472C4" w:themeColor="accent5"/>
          <w:sz w:val="20"/>
          <w:szCs w:val="21"/>
        </w:rPr>
        <w:t>int</w:t>
      </w:r>
      <w:proofErr w:type="spellEnd"/>
      <w:r w:rsidRPr="00680128">
        <w:rPr>
          <w:rFonts w:ascii="Meiryo UI" w:eastAsia="Meiryo UI" w:hAnsi="Meiryo UI"/>
          <w:color w:val="4472C4" w:themeColor="accent5"/>
          <w:sz w:val="20"/>
          <w:szCs w:val="21"/>
        </w:rPr>
        <w:t>&gt; li;</w:t>
      </w:r>
    </w:p>
    <w:p w:rsidR="00680128" w:rsidRDefault="00680128" w:rsidP="00680128">
      <w:pPr>
        <w:pStyle w:val="a3"/>
        <w:ind w:leftChars="0" w:left="420" w:firstLineChars="100" w:firstLine="200"/>
        <w:rPr>
          <w:rFonts w:ascii="Meiryo UI" w:eastAsia="Meiryo UI" w:hAnsi="Meiryo UI"/>
          <w:color w:val="4472C4" w:themeColor="accent5"/>
          <w:sz w:val="20"/>
          <w:szCs w:val="21"/>
        </w:rPr>
      </w:pPr>
      <w:proofErr w:type="spellStart"/>
      <w:r w:rsidRPr="00680128">
        <w:rPr>
          <w:rFonts w:ascii="Meiryo UI" w:eastAsia="Meiryo UI" w:hAnsi="Meiryo UI"/>
          <w:color w:val="4472C4" w:themeColor="accent5"/>
          <w:sz w:val="20"/>
          <w:szCs w:val="21"/>
        </w:rPr>
        <w:t>li.push_back</w:t>
      </w:r>
      <w:proofErr w:type="spellEnd"/>
      <w:r w:rsidRPr="00680128">
        <w:rPr>
          <w:rFonts w:ascii="Meiryo UI" w:eastAsia="Meiryo UI" w:hAnsi="Meiryo UI"/>
          <w:color w:val="4472C4" w:themeColor="accent5"/>
          <w:sz w:val="20"/>
          <w:szCs w:val="21"/>
        </w:rPr>
        <w:t>(1);</w:t>
      </w:r>
    </w:p>
    <w:p w:rsidR="00680128" w:rsidRDefault="00680128" w:rsidP="00680128">
      <w:pPr>
        <w:pStyle w:val="a3"/>
        <w:ind w:leftChars="0" w:left="420" w:firstLineChars="100" w:firstLine="200"/>
        <w:rPr>
          <w:rFonts w:ascii="Meiryo UI" w:eastAsia="Meiryo UI" w:hAnsi="Meiryo UI"/>
          <w:color w:val="4472C4" w:themeColor="accent5"/>
          <w:sz w:val="20"/>
          <w:szCs w:val="21"/>
        </w:rPr>
      </w:pPr>
      <w:proofErr w:type="spellStart"/>
      <w:r w:rsidRPr="009B7A8D">
        <w:rPr>
          <w:rFonts w:ascii="Meiryo UI" w:eastAsia="Meiryo UI" w:hAnsi="Meiryo UI"/>
          <w:color w:val="FF0000"/>
          <w:sz w:val="20"/>
          <w:szCs w:val="21"/>
        </w:rPr>
        <w:t>li.push_front</w:t>
      </w:r>
      <w:proofErr w:type="spellEnd"/>
      <w:r w:rsidRPr="009B7A8D">
        <w:rPr>
          <w:rFonts w:ascii="Meiryo UI" w:eastAsia="Meiryo UI" w:hAnsi="Meiryo UI"/>
          <w:color w:val="FF0000"/>
          <w:sz w:val="20"/>
          <w:szCs w:val="21"/>
        </w:rPr>
        <w:t>(3)</w:t>
      </w:r>
      <w:r w:rsidRPr="00680128">
        <w:rPr>
          <w:rFonts w:ascii="Meiryo UI" w:eastAsia="Meiryo UI" w:hAnsi="Meiryo UI"/>
          <w:color w:val="4472C4" w:themeColor="accent5"/>
          <w:sz w:val="20"/>
          <w:szCs w:val="21"/>
        </w:rPr>
        <w:t>;</w:t>
      </w:r>
    </w:p>
    <w:p w:rsidR="00680128" w:rsidRPr="009B7A8D" w:rsidRDefault="00680128" w:rsidP="009B7A8D">
      <w:pPr>
        <w:pStyle w:val="a3"/>
        <w:ind w:leftChars="0" w:left="420" w:firstLineChars="100" w:firstLine="200"/>
        <w:rPr>
          <w:rFonts w:ascii="Meiryo UI" w:eastAsia="Meiryo UI" w:hAnsi="Meiryo UI"/>
          <w:color w:val="4472C4" w:themeColor="accent5"/>
          <w:sz w:val="20"/>
          <w:szCs w:val="21"/>
        </w:rPr>
      </w:pPr>
      <w:r w:rsidRPr="009B7A8D">
        <w:rPr>
          <w:rFonts w:ascii="Meiryo UI" w:eastAsia="Meiryo UI" w:hAnsi="Meiryo UI"/>
          <w:color w:val="FF0000"/>
          <w:sz w:val="20"/>
          <w:szCs w:val="21"/>
        </w:rPr>
        <w:t>list&lt;</w:t>
      </w:r>
      <w:proofErr w:type="spellStart"/>
      <w:r w:rsidRPr="009B7A8D">
        <w:rPr>
          <w:rFonts w:ascii="Meiryo UI" w:eastAsia="Meiryo UI" w:hAnsi="Meiryo UI"/>
          <w:color w:val="FF0000"/>
          <w:sz w:val="20"/>
          <w:szCs w:val="21"/>
        </w:rPr>
        <w:t>int</w:t>
      </w:r>
      <w:proofErr w:type="spellEnd"/>
      <w:r w:rsidRPr="009B7A8D">
        <w:rPr>
          <w:rFonts w:ascii="Meiryo UI" w:eastAsia="Meiryo UI" w:hAnsi="Meiryo UI"/>
          <w:color w:val="FF0000"/>
          <w:sz w:val="20"/>
          <w:szCs w:val="21"/>
        </w:rPr>
        <w:t xml:space="preserve">&gt;::iterator </w:t>
      </w:r>
      <w:proofErr w:type="spellStart"/>
      <w:r w:rsidRPr="009B7A8D">
        <w:rPr>
          <w:rFonts w:ascii="Meiryo UI" w:eastAsia="Meiryo UI" w:hAnsi="Meiryo UI"/>
          <w:color w:val="FF0000"/>
          <w:sz w:val="20"/>
          <w:szCs w:val="21"/>
        </w:rPr>
        <w:t>itr</w:t>
      </w:r>
      <w:proofErr w:type="spellEnd"/>
      <w:r w:rsidRPr="00680128">
        <w:rPr>
          <w:rFonts w:ascii="Meiryo UI" w:eastAsia="Meiryo UI" w:hAnsi="Meiryo UI"/>
          <w:color w:val="4472C4" w:themeColor="accent5"/>
          <w:sz w:val="20"/>
          <w:szCs w:val="21"/>
        </w:rPr>
        <w:t>;</w:t>
      </w:r>
      <w:r>
        <w:rPr>
          <w:rFonts w:ascii="Meiryo UI" w:eastAsia="Meiryo UI" w:hAnsi="Meiryo UI" w:hint="eastAsia"/>
          <w:color w:val="4472C4" w:themeColor="accent5"/>
          <w:sz w:val="20"/>
          <w:szCs w:val="21"/>
        </w:rPr>
        <w:t xml:space="preserve">　　　//インデックスを使うことができないため、</w:t>
      </w:r>
      <w:r w:rsidRPr="00680128">
        <w:rPr>
          <w:rFonts w:ascii="Meiryo UI" w:eastAsia="Meiryo UI" w:hAnsi="Meiryo UI" w:hint="eastAsia"/>
          <w:color w:val="4472C4" w:themeColor="accent5"/>
          <w:sz w:val="20"/>
          <w:szCs w:val="21"/>
        </w:rPr>
        <w:t>イテレータ</w:t>
      </w:r>
      <w:r>
        <w:rPr>
          <w:rFonts w:ascii="Meiryo UI" w:eastAsia="Meiryo UI" w:hAnsi="Meiryo UI" w:hint="eastAsia"/>
          <w:color w:val="4472C4" w:themeColor="accent5"/>
          <w:sz w:val="20"/>
          <w:szCs w:val="21"/>
        </w:rPr>
        <w:t>(</w:t>
      </w:r>
      <w:r w:rsidRPr="00680128">
        <w:rPr>
          <w:rFonts w:ascii="Meiryo UI" w:eastAsia="Meiryo UI" w:hAnsi="Meiryo UI"/>
          <w:color w:val="4472C4" w:themeColor="accent5"/>
          <w:sz w:val="20"/>
          <w:szCs w:val="21"/>
        </w:rPr>
        <w:t>pointer</w:t>
      </w:r>
      <w:r>
        <w:rPr>
          <w:rFonts w:ascii="Meiryo UI" w:eastAsia="Meiryo UI" w:hAnsi="Meiryo UI" w:hint="eastAsia"/>
          <w:color w:val="4472C4" w:themeColor="accent5"/>
          <w:sz w:val="20"/>
          <w:szCs w:val="21"/>
        </w:rPr>
        <w:t>)で要素に</w:t>
      </w:r>
      <w:r w:rsidRPr="009B7A8D">
        <w:rPr>
          <w:rFonts w:ascii="Meiryo UI" w:eastAsia="Meiryo UI" w:hAnsi="Meiryo UI" w:hint="eastAsia"/>
          <w:color w:val="4472C4" w:themeColor="accent5"/>
          <w:sz w:val="20"/>
          <w:szCs w:val="21"/>
        </w:rPr>
        <w:t>アクセスする</w:t>
      </w:r>
    </w:p>
    <w:p w:rsidR="00680128" w:rsidRDefault="00680128" w:rsidP="00680128">
      <w:pPr>
        <w:pStyle w:val="a3"/>
        <w:ind w:leftChars="0" w:left="420" w:firstLineChars="100" w:firstLine="200"/>
        <w:rPr>
          <w:rFonts w:ascii="Meiryo UI" w:eastAsia="Meiryo UI" w:hAnsi="Meiryo UI"/>
          <w:color w:val="4472C4" w:themeColor="accent5"/>
          <w:sz w:val="20"/>
          <w:szCs w:val="21"/>
        </w:rPr>
      </w:pPr>
      <w:proofErr w:type="spellStart"/>
      <w:r w:rsidRPr="009B7A8D">
        <w:rPr>
          <w:rFonts w:ascii="Meiryo UI" w:eastAsia="Meiryo UI" w:hAnsi="Meiryo UI"/>
          <w:color w:val="FF0000"/>
          <w:sz w:val="20"/>
          <w:szCs w:val="21"/>
        </w:rPr>
        <w:t>itr</w:t>
      </w:r>
      <w:proofErr w:type="spellEnd"/>
      <w:r w:rsidRPr="009B7A8D">
        <w:rPr>
          <w:rFonts w:ascii="Meiryo UI" w:eastAsia="Meiryo UI" w:hAnsi="Meiryo UI"/>
          <w:color w:val="FF0000"/>
          <w:sz w:val="20"/>
          <w:szCs w:val="21"/>
        </w:rPr>
        <w:t xml:space="preserve"> = </w:t>
      </w:r>
      <w:proofErr w:type="spellStart"/>
      <w:r w:rsidRPr="009B7A8D">
        <w:rPr>
          <w:rFonts w:ascii="Meiryo UI" w:eastAsia="Meiryo UI" w:hAnsi="Meiryo UI"/>
          <w:color w:val="FF0000"/>
          <w:sz w:val="20"/>
          <w:szCs w:val="21"/>
        </w:rPr>
        <w:t>li.begin</w:t>
      </w:r>
      <w:proofErr w:type="spellEnd"/>
      <w:r w:rsidRPr="009B7A8D">
        <w:rPr>
          <w:rFonts w:ascii="Meiryo UI" w:eastAsia="Meiryo UI" w:hAnsi="Meiryo UI"/>
          <w:color w:val="FF0000"/>
          <w:sz w:val="20"/>
          <w:szCs w:val="21"/>
        </w:rPr>
        <w:t>()</w:t>
      </w:r>
      <w:r w:rsidRPr="00680128">
        <w:rPr>
          <w:rFonts w:ascii="Meiryo UI" w:eastAsia="Meiryo UI" w:hAnsi="Meiryo UI"/>
          <w:color w:val="4472C4" w:themeColor="accent5"/>
          <w:sz w:val="20"/>
          <w:szCs w:val="21"/>
        </w:rPr>
        <w:t>;</w:t>
      </w:r>
      <w:r>
        <w:rPr>
          <w:rFonts w:ascii="Meiryo UI" w:eastAsia="Meiryo UI" w:hAnsi="Meiryo UI" w:hint="eastAsia"/>
          <w:color w:val="4472C4" w:themeColor="accent5"/>
          <w:sz w:val="20"/>
          <w:szCs w:val="21"/>
        </w:rPr>
        <w:t xml:space="preserve">　　　　//</w:t>
      </w:r>
      <w:r w:rsidRPr="00680128">
        <w:rPr>
          <w:rFonts w:ascii="Meiryo UI" w:eastAsia="Meiryo UI" w:hAnsi="Meiryo UI" w:hint="eastAsia"/>
          <w:color w:val="4472C4" w:themeColor="accent5"/>
          <w:sz w:val="20"/>
          <w:szCs w:val="21"/>
        </w:rPr>
        <w:t>イテレータは、場所を宣言して使用する必要が</w:t>
      </w:r>
      <w:r>
        <w:rPr>
          <w:rFonts w:ascii="Meiryo UI" w:eastAsia="Meiryo UI" w:hAnsi="Meiryo UI" w:hint="eastAsia"/>
          <w:color w:val="4472C4" w:themeColor="accent5"/>
          <w:sz w:val="20"/>
          <w:szCs w:val="21"/>
        </w:rPr>
        <w:t>ある。ここでは</w:t>
      </w:r>
      <w:r w:rsidRPr="00680128">
        <w:rPr>
          <w:rFonts w:ascii="Meiryo UI" w:eastAsia="Meiryo UI" w:hAnsi="Meiryo UI" w:hint="eastAsia"/>
          <w:color w:val="4472C4" w:themeColor="accent5"/>
          <w:sz w:val="20"/>
          <w:szCs w:val="21"/>
        </w:rPr>
        <w:t>先頭に設定</w:t>
      </w:r>
    </w:p>
    <w:p w:rsidR="00680128" w:rsidRDefault="00680128" w:rsidP="00680128">
      <w:pPr>
        <w:pStyle w:val="a3"/>
        <w:ind w:leftChars="0" w:left="420" w:firstLineChars="100" w:firstLine="200"/>
        <w:rPr>
          <w:rFonts w:ascii="Meiryo UI" w:eastAsia="Meiryo UI" w:hAnsi="Meiryo UI"/>
          <w:color w:val="4472C4" w:themeColor="accent5"/>
          <w:sz w:val="20"/>
          <w:szCs w:val="21"/>
        </w:rPr>
      </w:pPr>
      <w:proofErr w:type="spellStart"/>
      <w:r w:rsidRPr="00680128">
        <w:rPr>
          <w:rFonts w:ascii="Meiryo UI" w:eastAsia="Meiryo UI" w:hAnsi="Meiryo UI"/>
          <w:color w:val="4472C4" w:themeColor="accent5"/>
          <w:sz w:val="20"/>
          <w:szCs w:val="21"/>
        </w:rPr>
        <w:t>itr</w:t>
      </w:r>
      <w:proofErr w:type="spellEnd"/>
      <w:r w:rsidRPr="00680128">
        <w:rPr>
          <w:rFonts w:ascii="Meiryo UI" w:eastAsia="Meiryo UI" w:hAnsi="Meiryo UI"/>
          <w:color w:val="4472C4" w:themeColor="accent5"/>
          <w:sz w:val="20"/>
          <w:szCs w:val="21"/>
        </w:rPr>
        <w:t>++;      //  一つ移動</w:t>
      </w:r>
    </w:p>
    <w:p w:rsidR="00680128" w:rsidRDefault="00680128" w:rsidP="00680128">
      <w:pPr>
        <w:pStyle w:val="a3"/>
        <w:ind w:leftChars="0" w:left="420" w:firstLineChars="100" w:firstLine="200"/>
        <w:rPr>
          <w:rFonts w:ascii="Meiryo UI" w:eastAsia="Meiryo UI" w:hAnsi="Meiryo UI"/>
          <w:color w:val="4472C4" w:themeColor="accent5"/>
          <w:sz w:val="20"/>
          <w:szCs w:val="21"/>
        </w:rPr>
      </w:pPr>
      <w:proofErr w:type="spellStart"/>
      <w:r w:rsidRPr="00680128">
        <w:rPr>
          <w:rFonts w:ascii="Meiryo UI" w:eastAsia="Meiryo UI" w:hAnsi="Meiryo UI"/>
          <w:color w:val="4472C4" w:themeColor="accent5"/>
          <w:sz w:val="20"/>
          <w:szCs w:val="21"/>
        </w:rPr>
        <w:t>li.insert</w:t>
      </w:r>
      <w:proofErr w:type="spellEnd"/>
      <w:r w:rsidRPr="00680128">
        <w:rPr>
          <w:rFonts w:ascii="Meiryo UI" w:eastAsia="Meiryo UI" w:hAnsi="Meiryo UI"/>
          <w:color w:val="4472C4" w:themeColor="accent5"/>
          <w:sz w:val="20"/>
          <w:szCs w:val="21"/>
        </w:rPr>
        <w:t xml:space="preserve">(itr,4);   //  </w:t>
      </w:r>
      <w:proofErr w:type="spellStart"/>
      <w:r w:rsidR="009B7A8D">
        <w:rPr>
          <w:rFonts w:ascii="Meiryo UI" w:eastAsia="Meiryo UI" w:hAnsi="Meiryo UI" w:hint="eastAsia"/>
          <w:color w:val="4472C4" w:themeColor="accent5"/>
          <w:sz w:val="20"/>
          <w:szCs w:val="21"/>
        </w:rPr>
        <w:t>itr</w:t>
      </w:r>
      <w:proofErr w:type="spellEnd"/>
      <w:r w:rsidR="009B7A8D">
        <w:rPr>
          <w:rFonts w:ascii="Meiryo UI" w:eastAsia="Meiryo UI" w:hAnsi="Meiryo UI" w:hint="eastAsia"/>
          <w:color w:val="4472C4" w:themeColor="accent5"/>
          <w:sz w:val="20"/>
          <w:szCs w:val="21"/>
        </w:rPr>
        <w:t>が指向している位置に4を</w:t>
      </w:r>
      <w:r w:rsidRPr="00680128">
        <w:rPr>
          <w:rFonts w:ascii="Meiryo UI" w:eastAsia="Meiryo UI" w:hAnsi="Meiryo UI"/>
          <w:color w:val="4472C4" w:themeColor="accent5"/>
          <w:sz w:val="20"/>
          <w:szCs w:val="21"/>
        </w:rPr>
        <w:t>挿入</w:t>
      </w:r>
      <w:r w:rsidR="009B7A8D">
        <w:rPr>
          <w:rFonts w:ascii="Meiryo UI" w:eastAsia="Meiryo UI" w:hAnsi="Meiryo UI" w:hint="eastAsia"/>
          <w:color w:val="4472C4" w:themeColor="accent5"/>
          <w:sz w:val="20"/>
          <w:szCs w:val="21"/>
        </w:rPr>
        <w:t>する</w:t>
      </w:r>
    </w:p>
    <w:p w:rsidR="009B7A8D" w:rsidRPr="009B7A8D" w:rsidRDefault="009B7A8D" w:rsidP="009B7A8D">
      <w:pPr>
        <w:ind w:firstLineChars="300" w:firstLine="600"/>
        <w:rPr>
          <w:rFonts w:ascii="Meiryo UI" w:eastAsia="Meiryo UI" w:hAnsi="Meiryo UI"/>
          <w:color w:val="4472C4" w:themeColor="accent5"/>
          <w:sz w:val="20"/>
          <w:szCs w:val="21"/>
        </w:rPr>
      </w:pPr>
      <w:r w:rsidRPr="009B7A8D">
        <w:rPr>
          <w:rFonts w:ascii="Meiryo UI" w:eastAsia="Meiryo UI" w:hAnsi="Meiryo UI"/>
          <w:color w:val="4472C4" w:themeColor="accent5"/>
          <w:sz w:val="20"/>
          <w:szCs w:val="21"/>
        </w:rPr>
        <w:t>for (</w:t>
      </w:r>
      <w:proofErr w:type="spellStart"/>
      <w:r w:rsidRPr="009B7A8D">
        <w:rPr>
          <w:rFonts w:ascii="Meiryo UI" w:eastAsia="Meiryo UI" w:hAnsi="Meiryo UI"/>
          <w:color w:val="4472C4" w:themeColor="accent5"/>
          <w:sz w:val="20"/>
          <w:szCs w:val="21"/>
        </w:rPr>
        <w:t>itr</w:t>
      </w:r>
      <w:proofErr w:type="spellEnd"/>
      <w:r w:rsidRPr="009B7A8D">
        <w:rPr>
          <w:rFonts w:ascii="Meiryo UI" w:eastAsia="Meiryo UI" w:hAnsi="Meiryo UI"/>
          <w:color w:val="4472C4" w:themeColor="accent5"/>
          <w:sz w:val="20"/>
          <w:szCs w:val="21"/>
        </w:rPr>
        <w:t xml:space="preserve"> = </w:t>
      </w:r>
      <w:proofErr w:type="spellStart"/>
      <w:r w:rsidRPr="009B7A8D">
        <w:rPr>
          <w:rFonts w:ascii="Meiryo UI" w:eastAsia="Meiryo UI" w:hAnsi="Meiryo UI"/>
          <w:color w:val="4472C4" w:themeColor="accent5"/>
          <w:sz w:val="20"/>
          <w:szCs w:val="21"/>
        </w:rPr>
        <w:t>li.begin</w:t>
      </w:r>
      <w:proofErr w:type="spellEnd"/>
      <w:r w:rsidRPr="009B7A8D">
        <w:rPr>
          <w:rFonts w:ascii="Meiryo UI" w:eastAsia="Meiryo UI" w:hAnsi="Meiryo UI"/>
          <w:color w:val="4472C4" w:themeColor="accent5"/>
          <w:sz w:val="20"/>
          <w:szCs w:val="21"/>
        </w:rPr>
        <w:t xml:space="preserve">(); </w:t>
      </w:r>
      <w:proofErr w:type="spellStart"/>
      <w:r w:rsidRPr="009B7A8D">
        <w:rPr>
          <w:rFonts w:ascii="Meiryo UI" w:eastAsia="Meiryo UI" w:hAnsi="Meiryo UI"/>
          <w:color w:val="4472C4" w:themeColor="accent5"/>
          <w:sz w:val="20"/>
          <w:szCs w:val="21"/>
        </w:rPr>
        <w:t>itr</w:t>
      </w:r>
      <w:proofErr w:type="spellEnd"/>
      <w:r w:rsidRPr="009B7A8D">
        <w:rPr>
          <w:rFonts w:ascii="Meiryo UI" w:eastAsia="Meiryo UI" w:hAnsi="Meiryo UI"/>
          <w:color w:val="4472C4" w:themeColor="accent5"/>
          <w:sz w:val="20"/>
          <w:szCs w:val="21"/>
        </w:rPr>
        <w:t xml:space="preserve"> != </w:t>
      </w:r>
      <w:proofErr w:type="spellStart"/>
      <w:r w:rsidRPr="009B7A8D">
        <w:rPr>
          <w:rFonts w:ascii="Meiryo UI" w:eastAsia="Meiryo UI" w:hAnsi="Meiryo UI"/>
          <w:color w:val="FF0000"/>
          <w:sz w:val="20"/>
          <w:szCs w:val="21"/>
        </w:rPr>
        <w:t>li.end</w:t>
      </w:r>
      <w:proofErr w:type="spellEnd"/>
      <w:r w:rsidRPr="009B7A8D">
        <w:rPr>
          <w:rFonts w:ascii="Meiryo UI" w:eastAsia="Meiryo UI" w:hAnsi="Meiryo UI"/>
          <w:color w:val="FF0000"/>
          <w:sz w:val="20"/>
          <w:szCs w:val="21"/>
        </w:rPr>
        <w:t>()</w:t>
      </w:r>
      <w:r w:rsidRPr="009B7A8D">
        <w:rPr>
          <w:rFonts w:ascii="Meiryo UI" w:eastAsia="Meiryo UI" w:hAnsi="Meiryo UI"/>
          <w:color w:val="4472C4" w:themeColor="accent5"/>
          <w:sz w:val="20"/>
          <w:szCs w:val="21"/>
        </w:rPr>
        <w:t xml:space="preserve">; </w:t>
      </w:r>
      <w:proofErr w:type="spellStart"/>
      <w:r w:rsidRPr="009B7A8D">
        <w:rPr>
          <w:rFonts w:ascii="Meiryo UI" w:eastAsia="Meiryo UI" w:hAnsi="Meiryo UI"/>
          <w:color w:val="4472C4" w:themeColor="accent5"/>
          <w:sz w:val="20"/>
          <w:szCs w:val="21"/>
        </w:rPr>
        <w:t>itr</w:t>
      </w:r>
      <w:proofErr w:type="spellEnd"/>
      <w:r w:rsidRPr="009B7A8D">
        <w:rPr>
          <w:rFonts w:ascii="Meiryo UI" w:eastAsia="Meiryo UI" w:hAnsi="Meiryo UI"/>
          <w:color w:val="4472C4" w:themeColor="accent5"/>
          <w:sz w:val="20"/>
          <w:szCs w:val="21"/>
        </w:rPr>
        <w:t>++)</w:t>
      </w:r>
      <w:r w:rsidRPr="009B7A8D">
        <w:rPr>
          <w:rFonts w:ascii="Meiryo UI" w:eastAsia="Meiryo UI" w:hAnsi="Meiryo UI" w:hint="eastAsia"/>
          <w:color w:val="4472C4" w:themeColor="accent5"/>
          <w:sz w:val="20"/>
          <w:szCs w:val="21"/>
        </w:rPr>
        <w:t xml:space="preserve">　</w:t>
      </w:r>
      <w:r w:rsidRPr="009B7A8D">
        <w:rPr>
          <w:rFonts w:ascii="Meiryo UI" w:eastAsia="Meiryo UI" w:hAnsi="Meiryo UI"/>
          <w:color w:val="4472C4" w:themeColor="accent5"/>
          <w:sz w:val="20"/>
          <w:szCs w:val="21"/>
        </w:rPr>
        <w:t>{</w:t>
      </w:r>
    </w:p>
    <w:p w:rsidR="009B7A8D" w:rsidRDefault="009B7A8D" w:rsidP="009B7A8D">
      <w:pPr>
        <w:pStyle w:val="a3"/>
        <w:ind w:leftChars="0" w:left="420" w:firstLineChars="100" w:firstLine="200"/>
        <w:rPr>
          <w:rFonts w:ascii="Meiryo UI" w:eastAsia="Meiryo UI" w:hAnsi="Meiryo UI"/>
          <w:color w:val="4472C4" w:themeColor="accent5"/>
          <w:sz w:val="20"/>
          <w:szCs w:val="21"/>
        </w:rPr>
      </w:pPr>
      <w:r w:rsidRPr="009B7A8D">
        <w:rPr>
          <w:rFonts w:ascii="Meiryo UI" w:eastAsia="Meiryo UI" w:hAnsi="Meiryo UI"/>
          <w:color w:val="4472C4" w:themeColor="accent5"/>
          <w:sz w:val="20"/>
          <w:szCs w:val="21"/>
        </w:rPr>
        <w:t xml:space="preserve">        </w:t>
      </w:r>
      <w:proofErr w:type="spellStart"/>
      <w:r w:rsidRPr="009B7A8D">
        <w:rPr>
          <w:rFonts w:ascii="Meiryo UI" w:eastAsia="Meiryo UI" w:hAnsi="Meiryo UI"/>
          <w:color w:val="4472C4" w:themeColor="accent5"/>
          <w:sz w:val="20"/>
          <w:szCs w:val="21"/>
        </w:rPr>
        <w:t>cout</w:t>
      </w:r>
      <w:proofErr w:type="spellEnd"/>
      <w:r w:rsidRPr="009B7A8D">
        <w:rPr>
          <w:rFonts w:ascii="Meiryo UI" w:eastAsia="Meiryo UI" w:hAnsi="Meiryo UI"/>
          <w:color w:val="4472C4" w:themeColor="accent5"/>
          <w:sz w:val="20"/>
          <w:szCs w:val="21"/>
        </w:rPr>
        <w:t xml:space="preserve"> &lt;&lt; *</w:t>
      </w:r>
      <w:proofErr w:type="spellStart"/>
      <w:r w:rsidRPr="009B7A8D">
        <w:rPr>
          <w:rFonts w:ascii="Meiryo UI" w:eastAsia="Meiryo UI" w:hAnsi="Meiryo UI"/>
          <w:color w:val="4472C4" w:themeColor="accent5"/>
          <w:sz w:val="20"/>
          <w:szCs w:val="21"/>
        </w:rPr>
        <w:t>itr</w:t>
      </w:r>
      <w:proofErr w:type="spellEnd"/>
      <w:r w:rsidRPr="009B7A8D">
        <w:rPr>
          <w:rFonts w:ascii="Meiryo UI" w:eastAsia="Meiryo UI" w:hAnsi="Meiryo UI"/>
          <w:color w:val="4472C4" w:themeColor="accent5"/>
          <w:sz w:val="20"/>
          <w:szCs w:val="21"/>
        </w:rPr>
        <w:t xml:space="preserve"> &lt;&lt; " ";</w:t>
      </w:r>
      <w:r>
        <w:rPr>
          <w:rFonts w:ascii="Meiryo UI" w:eastAsia="Meiryo UI" w:hAnsi="Meiryo UI" w:hint="eastAsia"/>
          <w:color w:val="4472C4" w:themeColor="accent5"/>
          <w:sz w:val="20"/>
          <w:szCs w:val="21"/>
        </w:rPr>
        <w:t>｝　　　//</w:t>
      </w:r>
      <w:r w:rsidRPr="009B7A8D">
        <w:rPr>
          <w:rFonts w:ascii="Meiryo UI" w:eastAsia="Meiryo UI" w:hAnsi="Meiryo UI"/>
          <w:color w:val="FF0000"/>
          <w:sz w:val="20"/>
          <w:szCs w:val="21"/>
        </w:rPr>
        <w:t>*</w:t>
      </w:r>
      <w:proofErr w:type="spellStart"/>
      <w:r w:rsidRPr="009B7A8D">
        <w:rPr>
          <w:rFonts w:ascii="Meiryo UI" w:eastAsia="Meiryo UI" w:hAnsi="Meiryo UI"/>
          <w:color w:val="FF0000"/>
          <w:sz w:val="20"/>
          <w:szCs w:val="21"/>
        </w:rPr>
        <w:t>itr</w:t>
      </w:r>
      <w:proofErr w:type="spellEnd"/>
      <w:r w:rsidRPr="009B7A8D">
        <w:rPr>
          <w:rFonts w:ascii="Meiryo UI" w:eastAsia="Meiryo UI" w:hAnsi="Meiryo UI" w:hint="eastAsia"/>
          <w:color w:val="FF0000"/>
          <w:sz w:val="20"/>
          <w:szCs w:val="21"/>
        </w:rPr>
        <w:t>を通じて</w:t>
      </w:r>
      <w:r>
        <w:rPr>
          <w:rFonts w:ascii="Meiryo UI" w:eastAsia="Meiryo UI" w:hAnsi="Meiryo UI"/>
          <w:color w:val="4472C4" w:themeColor="accent5"/>
          <w:sz w:val="20"/>
          <w:szCs w:val="21"/>
        </w:rPr>
        <w:t>(</w:t>
      </w:r>
      <w:r>
        <w:rPr>
          <w:rFonts w:ascii="Meiryo UI" w:eastAsia="Meiryo UI" w:hAnsi="Meiryo UI" w:hint="eastAsia"/>
          <w:color w:val="4472C4" w:themeColor="accent5"/>
          <w:sz w:val="20"/>
          <w:szCs w:val="21"/>
        </w:rPr>
        <w:t>他はダメ</w:t>
      </w:r>
      <w:r>
        <w:rPr>
          <w:rFonts w:ascii="Meiryo UI" w:eastAsia="Meiryo UI" w:hAnsi="Meiryo UI"/>
          <w:color w:val="4472C4" w:themeColor="accent5"/>
          <w:sz w:val="20"/>
          <w:szCs w:val="21"/>
        </w:rPr>
        <w:t>)</w:t>
      </w:r>
      <w:r w:rsidRPr="009B7A8D">
        <w:rPr>
          <w:rFonts w:ascii="Meiryo UI" w:eastAsia="Meiryo UI" w:hAnsi="Meiryo UI"/>
          <w:color w:val="4472C4" w:themeColor="accent5"/>
          <w:sz w:val="20"/>
          <w:szCs w:val="21"/>
        </w:rPr>
        <w:t>list</w:t>
      </w:r>
      <w:r>
        <w:rPr>
          <w:rFonts w:ascii="Meiryo UI" w:eastAsia="Meiryo UI" w:hAnsi="Meiryo UI"/>
          <w:color w:val="4472C4" w:themeColor="accent5"/>
          <w:sz w:val="20"/>
          <w:szCs w:val="21"/>
        </w:rPr>
        <w:t>の値へ</w:t>
      </w:r>
      <w:r w:rsidRPr="009B7A8D">
        <w:rPr>
          <w:rFonts w:ascii="Meiryo UI" w:eastAsia="Meiryo UI" w:hAnsi="Meiryo UI"/>
          <w:color w:val="4472C4" w:themeColor="accent5"/>
          <w:sz w:val="20"/>
          <w:szCs w:val="21"/>
        </w:rPr>
        <w:t>アクセス</w:t>
      </w:r>
      <w:r>
        <w:rPr>
          <w:rFonts w:ascii="Meiryo UI" w:eastAsia="Meiryo UI" w:hAnsi="Meiryo UI" w:hint="eastAsia"/>
          <w:color w:val="4472C4" w:themeColor="accent5"/>
          <w:sz w:val="20"/>
          <w:szCs w:val="21"/>
        </w:rPr>
        <w:t>する</w:t>
      </w:r>
    </w:p>
    <w:p w:rsidR="009B7A8D" w:rsidRDefault="009B7A8D" w:rsidP="009B7A8D">
      <w:pPr>
        <w:pStyle w:val="a3"/>
        <w:ind w:leftChars="0" w:left="420" w:firstLineChars="100" w:firstLine="200"/>
        <w:rPr>
          <w:rFonts w:ascii="Meiryo UI" w:eastAsia="Meiryo UI" w:hAnsi="Meiryo UI"/>
          <w:color w:val="4472C4" w:themeColor="accent5"/>
          <w:sz w:val="20"/>
          <w:szCs w:val="21"/>
        </w:rPr>
      </w:pPr>
      <w:proofErr w:type="spellStart"/>
      <w:r w:rsidRPr="009B7A8D">
        <w:rPr>
          <w:rFonts w:ascii="Meiryo UI" w:eastAsia="Meiryo UI" w:hAnsi="Meiryo UI"/>
          <w:color w:val="FF0000"/>
          <w:sz w:val="20"/>
          <w:szCs w:val="21"/>
        </w:rPr>
        <w:lastRenderedPageBreak/>
        <w:t>li.</w:t>
      </w:r>
      <w:r w:rsidRPr="009B7A8D">
        <w:rPr>
          <w:rFonts w:ascii="Meiryo UI" w:eastAsia="Meiryo UI" w:hAnsi="Meiryo UI" w:hint="eastAsia"/>
          <w:color w:val="FF0000"/>
          <w:sz w:val="20"/>
          <w:szCs w:val="21"/>
        </w:rPr>
        <w:t>pop_back</w:t>
      </w:r>
      <w:proofErr w:type="spellEnd"/>
      <w:r w:rsidRPr="009B7A8D">
        <w:rPr>
          <w:rFonts w:ascii="Meiryo UI" w:eastAsia="Meiryo UI" w:hAnsi="Meiryo UI" w:hint="eastAsia"/>
          <w:color w:val="FF0000"/>
          <w:sz w:val="20"/>
          <w:szCs w:val="21"/>
        </w:rPr>
        <w:t>()</w:t>
      </w:r>
      <w:r w:rsidRPr="009B7A8D">
        <w:rPr>
          <w:rFonts w:ascii="Meiryo UI" w:eastAsia="Meiryo UI" w:hAnsi="Meiryo UI"/>
          <w:color w:val="FF0000"/>
          <w:sz w:val="20"/>
          <w:szCs w:val="21"/>
        </w:rPr>
        <w:t>;</w:t>
      </w:r>
      <w:r>
        <w:rPr>
          <w:rFonts w:ascii="Meiryo UI" w:eastAsia="Meiryo UI" w:hAnsi="Meiryo UI"/>
          <w:color w:val="4472C4" w:themeColor="accent5"/>
          <w:sz w:val="20"/>
          <w:szCs w:val="21"/>
        </w:rPr>
        <w:t xml:space="preserve">      //</w:t>
      </w:r>
      <w:r w:rsidRPr="009B7A8D">
        <w:rPr>
          <w:rFonts w:ascii="Meiryo UI" w:eastAsia="Meiryo UI" w:hAnsi="Meiryo UI"/>
          <w:color w:val="4472C4" w:themeColor="accent5"/>
          <w:sz w:val="20"/>
          <w:szCs w:val="21"/>
        </w:rPr>
        <w:t>末尾の要素を削除する。</w:t>
      </w:r>
      <w:r>
        <w:rPr>
          <w:rFonts w:ascii="Meiryo UI" w:eastAsia="Meiryo UI" w:hAnsi="Meiryo UI"/>
          <w:color w:val="4472C4" w:themeColor="accent5"/>
          <w:sz w:val="20"/>
          <w:szCs w:val="21"/>
        </w:rPr>
        <w:t xml:space="preserve">   </w:t>
      </w:r>
    </w:p>
    <w:p w:rsidR="009B7A8D" w:rsidRPr="00680128" w:rsidRDefault="009B7A8D" w:rsidP="009B7A8D">
      <w:pPr>
        <w:pStyle w:val="a3"/>
        <w:ind w:leftChars="0" w:left="420" w:firstLineChars="100" w:firstLine="200"/>
        <w:rPr>
          <w:rFonts w:ascii="Meiryo UI" w:eastAsia="Meiryo UI" w:hAnsi="Meiryo UI"/>
          <w:color w:val="4472C4" w:themeColor="accent5"/>
          <w:sz w:val="20"/>
          <w:szCs w:val="21"/>
        </w:rPr>
      </w:pPr>
    </w:p>
    <w:p w:rsidR="007D5223" w:rsidRDefault="009B7A8D" w:rsidP="009B7A8D">
      <w:pPr>
        <w:pStyle w:val="a3"/>
        <w:numPr>
          <w:ilvl w:val="0"/>
          <w:numId w:val="15"/>
        </w:numPr>
        <w:ind w:leftChars="0"/>
        <w:rPr>
          <w:rFonts w:ascii="Meiryo UI" w:eastAsia="Meiryo UI" w:hAnsi="Meiryo UI"/>
          <w:szCs w:val="21"/>
        </w:rPr>
      </w:pPr>
      <w:r>
        <w:rPr>
          <w:rFonts w:ascii="Meiryo UI" w:eastAsia="Meiryo UI" w:hAnsi="Meiryo UI"/>
          <w:szCs w:val="21"/>
        </w:rPr>
        <w:t>Map</w:t>
      </w:r>
      <w:r>
        <w:rPr>
          <w:rFonts w:ascii="Meiryo UI" w:eastAsia="Meiryo UI" w:hAnsi="Meiryo UI" w:hint="eastAsia"/>
          <w:szCs w:val="21"/>
        </w:rPr>
        <w:t>：</w:t>
      </w:r>
      <w:r w:rsidRPr="009B7A8D">
        <w:rPr>
          <w:rFonts w:ascii="Meiryo UI" w:eastAsia="Meiryo UI" w:hAnsi="Meiryo UI"/>
          <w:szCs w:val="21"/>
        </w:rPr>
        <w:t>mapは、同じ配列ではあっても、数値でのインテックスによるアクセスを行っているわけではありません。</w:t>
      </w:r>
      <w:r w:rsidRPr="009B7A8D">
        <w:rPr>
          <w:rFonts w:ascii="Meiryo UI" w:eastAsia="Meiryo UI" w:hAnsi="Meiryo UI" w:hint="eastAsia"/>
          <w:szCs w:val="21"/>
        </w:rPr>
        <w:t>辞書</w:t>
      </w:r>
      <w:r>
        <w:rPr>
          <w:rFonts w:ascii="Meiryo UI" w:eastAsia="Meiryo UI" w:hAnsi="Meiryo UI" w:hint="eastAsia"/>
          <w:szCs w:val="21"/>
        </w:rPr>
        <w:t>みたいに、</w:t>
      </w:r>
      <w:r w:rsidRPr="009B7A8D">
        <w:rPr>
          <w:rFonts w:ascii="Meiryo UI" w:eastAsia="Meiryo UI" w:hAnsi="Meiryo UI" w:hint="eastAsia"/>
          <w:color w:val="FF0000"/>
          <w:szCs w:val="21"/>
        </w:rPr>
        <w:t>キー</w:t>
      </w:r>
      <w:r w:rsidRPr="009B7A8D">
        <w:rPr>
          <w:rFonts w:ascii="Meiryo UI" w:eastAsia="Meiryo UI" w:hAnsi="Meiryo UI" w:hint="eastAsia"/>
          <w:szCs w:val="21"/>
        </w:rPr>
        <w:t>と</w:t>
      </w:r>
      <w:r>
        <w:rPr>
          <w:rFonts w:ascii="Meiryo UI" w:eastAsia="Meiryo UI" w:hAnsi="Meiryo UI" w:hint="eastAsia"/>
          <w:szCs w:val="21"/>
        </w:rPr>
        <w:t>いうもので要素にアクセスする。</w:t>
      </w:r>
    </w:p>
    <w:p w:rsidR="009B7A8D" w:rsidRDefault="009B7A8D" w:rsidP="009B7A8D">
      <w:pPr>
        <w:pStyle w:val="a3"/>
        <w:numPr>
          <w:ilvl w:val="0"/>
          <w:numId w:val="15"/>
        </w:numPr>
        <w:ind w:leftChars="0"/>
        <w:rPr>
          <w:rFonts w:ascii="Meiryo UI" w:eastAsia="Meiryo UI" w:hAnsi="Meiryo UI"/>
          <w:szCs w:val="21"/>
        </w:rPr>
      </w:pPr>
      <w:r w:rsidRPr="009B7A8D">
        <w:rPr>
          <w:rFonts w:ascii="Meiryo UI" w:eastAsia="Meiryo UI" w:hAnsi="Meiryo UI" w:hint="eastAsia"/>
          <w:szCs w:val="21"/>
        </w:rPr>
        <w:t>このような記憶方法を、</w:t>
      </w:r>
      <w:r w:rsidRPr="009B7A8D">
        <w:rPr>
          <w:rFonts w:ascii="Meiryo UI" w:eastAsia="Meiryo UI" w:hAnsi="Meiryo UI" w:hint="eastAsia"/>
          <w:color w:val="FF0000"/>
          <w:szCs w:val="21"/>
        </w:rPr>
        <w:t>連想記憶</w:t>
      </w:r>
      <w:r w:rsidRPr="009B7A8D">
        <w:rPr>
          <w:rFonts w:ascii="Meiryo UI" w:eastAsia="Meiryo UI" w:hAnsi="Meiryo UI" w:hint="eastAsia"/>
          <w:szCs w:val="21"/>
        </w:rPr>
        <w:t>（れんそうきおく）と言い、そのため、</w:t>
      </w:r>
      <w:r w:rsidRPr="009B7A8D">
        <w:rPr>
          <w:rFonts w:ascii="Meiryo UI" w:eastAsia="Meiryo UI" w:hAnsi="Meiryo UI"/>
          <w:szCs w:val="21"/>
        </w:rPr>
        <w:t>mapは</w:t>
      </w:r>
      <w:r w:rsidRPr="009B7A8D">
        <w:rPr>
          <w:rFonts w:ascii="Meiryo UI" w:eastAsia="Meiryo UI" w:hAnsi="Meiryo UI"/>
          <w:color w:val="FF0000"/>
          <w:szCs w:val="21"/>
        </w:rPr>
        <w:t>連想配列</w:t>
      </w:r>
      <w:r w:rsidRPr="009B7A8D">
        <w:rPr>
          <w:rFonts w:ascii="Meiryo UI" w:eastAsia="Meiryo UI" w:hAnsi="Meiryo UI"/>
          <w:szCs w:val="21"/>
        </w:rPr>
        <w:t>（れんそうはいれつ）とも呼ばれます。</w:t>
      </w:r>
    </w:p>
    <w:p w:rsidR="009B7A8D" w:rsidRDefault="009B7A8D" w:rsidP="009B7A8D">
      <w:pPr>
        <w:pStyle w:val="a3"/>
        <w:numPr>
          <w:ilvl w:val="0"/>
          <w:numId w:val="15"/>
        </w:numPr>
        <w:ind w:leftChars="0"/>
        <w:rPr>
          <w:rFonts w:ascii="Meiryo UI" w:eastAsia="Meiryo UI" w:hAnsi="Meiryo UI"/>
          <w:szCs w:val="21"/>
        </w:rPr>
      </w:pPr>
      <w:r>
        <w:rPr>
          <w:rFonts w:ascii="Meiryo UI" w:eastAsia="Meiryo UI" w:hAnsi="Meiryo UI" w:hint="eastAsia"/>
          <w:szCs w:val="21"/>
        </w:rPr>
        <w:t>Mapの使用：</w:t>
      </w:r>
    </w:p>
    <w:p w:rsidR="009B7A8D" w:rsidRPr="009B7A8D" w:rsidRDefault="00DB569C" w:rsidP="009B7A8D">
      <w:pPr>
        <w:pStyle w:val="a3"/>
        <w:ind w:leftChars="0" w:left="420" w:firstLineChars="100" w:firstLine="200"/>
        <w:rPr>
          <w:rFonts w:ascii="Meiryo UI" w:eastAsia="Meiryo UI" w:hAnsi="Meiryo UI"/>
          <w:color w:val="4472C4" w:themeColor="accent5"/>
          <w:sz w:val="20"/>
          <w:szCs w:val="21"/>
        </w:rPr>
      </w:pPr>
      <w:r>
        <w:rPr>
          <w:rFonts w:ascii="Meiryo UI" w:eastAsia="Meiryo UI" w:hAnsi="Meiryo UI" w:hint="eastAsia"/>
          <w:color w:val="4472C4" w:themeColor="accent5"/>
          <w:sz w:val="20"/>
          <w:szCs w:val="21"/>
        </w:rPr>
        <w:t>ｍ</w:t>
      </w:r>
      <w:proofErr w:type="spellStart"/>
      <w:r>
        <w:rPr>
          <w:rFonts w:ascii="Meiryo UI" w:eastAsia="Meiryo UI" w:hAnsi="Meiryo UI"/>
          <w:color w:val="4472C4" w:themeColor="accent5"/>
          <w:sz w:val="20"/>
          <w:szCs w:val="21"/>
        </w:rPr>
        <w:t>ap</w:t>
      </w:r>
      <w:proofErr w:type="spellEnd"/>
      <w:r>
        <w:rPr>
          <w:rFonts w:ascii="Meiryo UI" w:eastAsia="Meiryo UI" w:hAnsi="Meiryo UI"/>
          <w:color w:val="4472C4" w:themeColor="accent5"/>
          <w:sz w:val="20"/>
          <w:szCs w:val="21"/>
        </w:rPr>
        <w:t xml:space="preserve"> </w:t>
      </w:r>
      <w:r w:rsidR="009B7A8D" w:rsidRPr="009B7A8D">
        <w:rPr>
          <w:rFonts w:ascii="Meiryo UI" w:eastAsia="Meiryo UI" w:hAnsi="Meiryo UI"/>
          <w:color w:val="4472C4" w:themeColor="accent5"/>
          <w:sz w:val="20"/>
          <w:szCs w:val="21"/>
        </w:rPr>
        <w:t xml:space="preserve">&lt;string, </w:t>
      </w:r>
      <w:proofErr w:type="spellStart"/>
      <w:r w:rsidR="009B7A8D" w:rsidRPr="009B7A8D">
        <w:rPr>
          <w:rFonts w:ascii="Meiryo UI" w:eastAsia="Meiryo UI" w:hAnsi="Meiryo UI"/>
          <w:color w:val="4472C4" w:themeColor="accent5"/>
          <w:sz w:val="20"/>
          <w:szCs w:val="21"/>
        </w:rPr>
        <w:t>int</w:t>
      </w:r>
      <w:proofErr w:type="spellEnd"/>
      <w:r w:rsidR="009B7A8D" w:rsidRPr="009B7A8D">
        <w:rPr>
          <w:rFonts w:ascii="Meiryo UI" w:eastAsia="Meiryo UI" w:hAnsi="Meiryo UI"/>
          <w:color w:val="4472C4" w:themeColor="accent5"/>
          <w:sz w:val="20"/>
          <w:szCs w:val="21"/>
        </w:rPr>
        <w:t>&gt; score;  // map のデータ構造を用意する。</w:t>
      </w:r>
      <w:r w:rsidR="009B7A8D">
        <w:rPr>
          <w:rFonts w:ascii="Meiryo UI" w:eastAsia="Meiryo UI" w:hAnsi="Meiryo UI" w:hint="eastAsia"/>
          <w:color w:val="4472C4" w:themeColor="accent5"/>
          <w:sz w:val="20"/>
          <w:szCs w:val="21"/>
        </w:rPr>
        <w:t xml:space="preserve">　</w:t>
      </w:r>
      <w:r w:rsidR="009B7A8D" w:rsidRPr="009B7A8D">
        <w:rPr>
          <w:rFonts w:ascii="Meiryo UI" w:eastAsia="Meiryo UI" w:hAnsi="Meiryo UI" w:hint="eastAsia"/>
          <w:color w:val="FF0000"/>
          <w:sz w:val="20"/>
          <w:szCs w:val="21"/>
        </w:rPr>
        <w:t xml:space="preserve">　</w:t>
      </w:r>
      <w:r w:rsidR="009B7A8D" w:rsidRPr="009B7A8D">
        <w:rPr>
          <w:rFonts w:ascii="Meiryo UI" w:eastAsia="Meiryo UI" w:hAnsi="Meiryo UI"/>
          <w:color w:val="FF0000"/>
          <w:sz w:val="20"/>
          <w:szCs w:val="21"/>
        </w:rPr>
        <w:t>map &lt;キーの型, 値の型&gt;</w:t>
      </w:r>
    </w:p>
    <w:p w:rsidR="009B7A8D" w:rsidRDefault="00DB569C" w:rsidP="009B7A8D">
      <w:pPr>
        <w:pStyle w:val="a3"/>
        <w:ind w:leftChars="0" w:left="420" w:firstLineChars="100" w:firstLine="200"/>
        <w:rPr>
          <w:rFonts w:ascii="Meiryo UI" w:eastAsia="Meiryo UI" w:hAnsi="Meiryo UI"/>
          <w:color w:val="4472C4" w:themeColor="accent5"/>
          <w:sz w:val="20"/>
          <w:szCs w:val="21"/>
        </w:rPr>
      </w:pPr>
      <w:r w:rsidRPr="00DB569C">
        <w:rPr>
          <w:rFonts w:ascii="Meiryo UI" w:eastAsia="Meiryo UI" w:hAnsi="Meiryo UI"/>
          <w:color w:val="4472C4" w:themeColor="accent5"/>
          <w:sz w:val="20"/>
          <w:szCs w:val="21"/>
        </w:rPr>
        <w:t>string names[] = { "</w:t>
      </w:r>
      <w:proofErr w:type="spellStart"/>
      <w:r w:rsidRPr="00DB569C">
        <w:rPr>
          <w:rFonts w:ascii="Meiryo UI" w:eastAsia="Meiryo UI" w:hAnsi="Meiryo UI"/>
          <w:color w:val="4472C4" w:themeColor="accent5"/>
          <w:sz w:val="20"/>
          <w:szCs w:val="21"/>
        </w:rPr>
        <w:t>Tom","Bob","Mike</w:t>
      </w:r>
      <w:proofErr w:type="spellEnd"/>
      <w:r w:rsidRPr="00DB569C">
        <w:rPr>
          <w:rFonts w:ascii="Meiryo UI" w:eastAsia="Meiryo UI" w:hAnsi="Meiryo UI"/>
          <w:color w:val="4472C4" w:themeColor="accent5"/>
          <w:sz w:val="20"/>
          <w:szCs w:val="21"/>
        </w:rPr>
        <w:t>" };</w:t>
      </w:r>
    </w:p>
    <w:p w:rsidR="00DB569C" w:rsidRDefault="00DB569C" w:rsidP="009B7A8D">
      <w:pPr>
        <w:pStyle w:val="a3"/>
        <w:ind w:leftChars="0" w:left="420" w:firstLineChars="100" w:firstLine="200"/>
        <w:rPr>
          <w:rFonts w:ascii="Meiryo UI" w:eastAsia="Meiryo UI" w:hAnsi="Meiryo UI"/>
          <w:color w:val="4472C4" w:themeColor="accent5"/>
          <w:sz w:val="20"/>
          <w:szCs w:val="21"/>
        </w:rPr>
      </w:pPr>
      <w:r w:rsidRPr="00DB569C">
        <w:rPr>
          <w:rFonts w:ascii="Meiryo UI" w:eastAsia="Meiryo UI" w:hAnsi="Meiryo UI"/>
          <w:color w:val="4472C4" w:themeColor="accent5"/>
          <w:sz w:val="20"/>
          <w:szCs w:val="21"/>
        </w:rPr>
        <w:t>score[names[0]] = 100;          //  キーと値の関連付け① Tom : 100</w:t>
      </w:r>
    </w:p>
    <w:p w:rsidR="00DB569C" w:rsidRPr="00DB569C" w:rsidRDefault="00DB569C" w:rsidP="00DB569C">
      <w:pPr>
        <w:ind w:firstLineChars="300" w:firstLine="600"/>
        <w:rPr>
          <w:rFonts w:ascii="Meiryo UI" w:eastAsia="Meiryo UI" w:hAnsi="Meiryo UI"/>
          <w:color w:val="4472C4" w:themeColor="accent5"/>
          <w:sz w:val="20"/>
          <w:szCs w:val="21"/>
        </w:rPr>
      </w:pPr>
      <w:r w:rsidRPr="00DB569C">
        <w:rPr>
          <w:rFonts w:ascii="Meiryo UI" w:eastAsia="Meiryo UI" w:hAnsi="Meiryo UI"/>
          <w:color w:val="4472C4" w:themeColor="accent5"/>
          <w:sz w:val="20"/>
          <w:szCs w:val="21"/>
        </w:rPr>
        <w:t>score[names[1]] = 80;           //  キーと値の関連付け② Bob : 80</w:t>
      </w:r>
    </w:p>
    <w:p w:rsidR="00DB569C" w:rsidRDefault="00DB569C" w:rsidP="00DB569C">
      <w:pPr>
        <w:pStyle w:val="a3"/>
        <w:ind w:leftChars="0" w:left="420" w:firstLineChars="100" w:firstLine="200"/>
        <w:rPr>
          <w:rFonts w:ascii="Meiryo UI" w:eastAsia="Meiryo UI" w:hAnsi="Meiryo UI"/>
          <w:color w:val="4472C4" w:themeColor="accent5"/>
          <w:sz w:val="20"/>
          <w:szCs w:val="21"/>
        </w:rPr>
      </w:pPr>
      <w:r w:rsidRPr="00DB569C">
        <w:rPr>
          <w:rFonts w:ascii="Meiryo UI" w:eastAsia="Meiryo UI" w:hAnsi="Meiryo UI"/>
          <w:color w:val="4472C4" w:themeColor="accent5"/>
          <w:sz w:val="20"/>
          <w:szCs w:val="21"/>
        </w:rPr>
        <w:t>score[names[2]] = 120;          //  キーと値の関連付け③ Mike : 120</w:t>
      </w:r>
    </w:p>
    <w:p w:rsidR="00DB569C" w:rsidRPr="00DB569C" w:rsidRDefault="00DB569C" w:rsidP="00DB569C">
      <w:pPr>
        <w:ind w:firstLineChars="300" w:firstLine="600"/>
        <w:rPr>
          <w:rFonts w:ascii="Meiryo UI" w:eastAsia="Meiryo UI" w:hAnsi="Meiryo UI"/>
          <w:color w:val="4472C4" w:themeColor="accent5"/>
          <w:sz w:val="20"/>
          <w:szCs w:val="21"/>
        </w:rPr>
      </w:pPr>
      <w:r w:rsidRPr="00DB569C">
        <w:rPr>
          <w:rFonts w:ascii="Meiryo UI" w:eastAsia="Meiryo UI" w:hAnsi="Meiryo UI"/>
          <w:color w:val="4472C4" w:themeColor="accent5"/>
          <w:sz w:val="20"/>
          <w:szCs w:val="21"/>
        </w:rPr>
        <w:t>for(</w:t>
      </w:r>
      <w:proofErr w:type="spellStart"/>
      <w:r>
        <w:rPr>
          <w:rFonts w:ascii="Meiryo UI" w:eastAsia="Meiryo UI" w:hAnsi="Meiryo UI"/>
          <w:color w:val="4472C4" w:themeColor="accent5"/>
          <w:sz w:val="20"/>
          <w:szCs w:val="21"/>
        </w:rPr>
        <w:t>int</w:t>
      </w:r>
      <w:proofErr w:type="spellEnd"/>
      <w:r>
        <w:rPr>
          <w:rFonts w:ascii="Meiryo UI" w:eastAsia="Meiryo UI" w:hAnsi="Meiryo UI"/>
          <w:color w:val="4472C4" w:themeColor="accent5"/>
          <w:sz w:val="20"/>
          <w:szCs w:val="21"/>
        </w:rPr>
        <w:t xml:space="preserve"> </w:t>
      </w:r>
      <w:proofErr w:type="spellStart"/>
      <w:r w:rsidRPr="00DB569C">
        <w:rPr>
          <w:rFonts w:ascii="Meiryo UI" w:eastAsia="Meiryo UI" w:hAnsi="Meiryo UI"/>
          <w:color w:val="4472C4" w:themeColor="accent5"/>
          <w:sz w:val="20"/>
          <w:szCs w:val="21"/>
        </w:rPr>
        <w:t>i</w:t>
      </w:r>
      <w:proofErr w:type="spellEnd"/>
      <w:r w:rsidRPr="00DB569C">
        <w:rPr>
          <w:rFonts w:ascii="Meiryo UI" w:eastAsia="Meiryo UI" w:hAnsi="Meiryo UI"/>
          <w:color w:val="4472C4" w:themeColor="accent5"/>
          <w:sz w:val="20"/>
          <w:szCs w:val="21"/>
        </w:rPr>
        <w:t xml:space="preserve"> = 0; </w:t>
      </w:r>
      <w:proofErr w:type="spellStart"/>
      <w:r w:rsidRPr="00DB569C">
        <w:rPr>
          <w:rFonts w:ascii="Meiryo UI" w:eastAsia="Meiryo UI" w:hAnsi="Meiryo UI"/>
          <w:color w:val="4472C4" w:themeColor="accent5"/>
          <w:sz w:val="20"/>
          <w:szCs w:val="21"/>
        </w:rPr>
        <w:t>i</w:t>
      </w:r>
      <w:proofErr w:type="spellEnd"/>
      <w:r w:rsidRPr="00DB569C">
        <w:rPr>
          <w:rFonts w:ascii="Meiryo UI" w:eastAsia="Meiryo UI" w:hAnsi="Meiryo UI"/>
          <w:color w:val="4472C4" w:themeColor="accent5"/>
          <w:sz w:val="20"/>
          <w:szCs w:val="21"/>
        </w:rPr>
        <w:t xml:space="preserve"> &lt; 3; </w:t>
      </w:r>
      <w:proofErr w:type="spellStart"/>
      <w:r w:rsidRPr="00DB569C">
        <w:rPr>
          <w:rFonts w:ascii="Meiryo UI" w:eastAsia="Meiryo UI" w:hAnsi="Meiryo UI"/>
          <w:color w:val="4472C4" w:themeColor="accent5"/>
          <w:sz w:val="20"/>
          <w:szCs w:val="21"/>
        </w:rPr>
        <w:t>i</w:t>
      </w:r>
      <w:proofErr w:type="spellEnd"/>
      <w:r w:rsidRPr="00DB569C">
        <w:rPr>
          <w:rFonts w:ascii="Meiryo UI" w:eastAsia="Meiryo UI" w:hAnsi="Meiryo UI"/>
          <w:color w:val="4472C4" w:themeColor="accent5"/>
          <w:sz w:val="20"/>
          <w:szCs w:val="21"/>
        </w:rPr>
        <w:t>++){</w:t>
      </w:r>
    </w:p>
    <w:p w:rsidR="009B7A8D" w:rsidRDefault="00DB569C" w:rsidP="00DB569C">
      <w:pPr>
        <w:ind w:firstLineChars="500" w:firstLine="1000"/>
        <w:rPr>
          <w:rFonts w:ascii="Meiryo UI" w:eastAsia="Meiryo UI" w:hAnsi="Meiryo UI"/>
          <w:color w:val="4472C4" w:themeColor="accent5"/>
          <w:sz w:val="20"/>
          <w:szCs w:val="21"/>
        </w:rPr>
      </w:pPr>
      <w:proofErr w:type="spellStart"/>
      <w:r w:rsidRPr="00DB569C">
        <w:rPr>
          <w:rFonts w:ascii="Meiryo UI" w:eastAsia="Meiryo UI" w:hAnsi="Meiryo UI"/>
          <w:color w:val="4472C4" w:themeColor="accent5"/>
          <w:sz w:val="20"/>
          <w:szCs w:val="21"/>
        </w:rPr>
        <w:t>cout</w:t>
      </w:r>
      <w:proofErr w:type="spellEnd"/>
      <w:r w:rsidRPr="00DB569C">
        <w:rPr>
          <w:rFonts w:ascii="Meiryo UI" w:eastAsia="Meiryo UI" w:hAnsi="Meiryo UI"/>
          <w:color w:val="4472C4" w:themeColor="accent5"/>
          <w:sz w:val="20"/>
          <w:szCs w:val="21"/>
        </w:rPr>
        <w:t xml:space="preserve"> &lt;&lt; names[</w:t>
      </w:r>
      <w:proofErr w:type="spellStart"/>
      <w:r w:rsidRPr="00DB569C">
        <w:rPr>
          <w:rFonts w:ascii="Meiryo UI" w:eastAsia="Meiryo UI" w:hAnsi="Meiryo UI"/>
          <w:color w:val="4472C4" w:themeColor="accent5"/>
          <w:sz w:val="20"/>
          <w:szCs w:val="21"/>
        </w:rPr>
        <w:t>i</w:t>
      </w:r>
      <w:proofErr w:type="spellEnd"/>
      <w:r w:rsidRPr="00DB569C">
        <w:rPr>
          <w:rFonts w:ascii="Meiryo UI" w:eastAsia="Meiryo UI" w:hAnsi="Meiryo UI"/>
          <w:color w:val="4472C4" w:themeColor="accent5"/>
          <w:sz w:val="20"/>
          <w:szCs w:val="21"/>
        </w:rPr>
        <w:t>] &lt;&lt; ":" &lt;&lt; score[names[</w:t>
      </w:r>
      <w:proofErr w:type="spellStart"/>
      <w:r w:rsidRPr="00DB569C">
        <w:rPr>
          <w:rFonts w:ascii="Meiryo UI" w:eastAsia="Meiryo UI" w:hAnsi="Meiryo UI"/>
          <w:color w:val="4472C4" w:themeColor="accent5"/>
          <w:sz w:val="20"/>
          <w:szCs w:val="21"/>
        </w:rPr>
        <w:t>i</w:t>
      </w:r>
      <w:proofErr w:type="spellEnd"/>
      <w:r w:rsidRPr="00DB569C">
        <w:rPr>
          <w:rFonts w:ascii="Meiryo UI" w:eastAsia="Meiryo UI" w:hAnsi="Meiryo UI"/>
          <w:color w:val="4472C4" w:themeColor="accent5"/>
          <w:sz w:val="20"/>
          <w:szCs w:val="21"/>
        </w:rPr>
        <w:t xml:space="preserve">]]  &lt;&lt; </w:t>
      </w:r>
      <w:proofErr w:type="spellStart"/>
      <w:r w:rsidRPr="00DB569C">
        <w:rPr>
          <w:rFonts w:ascii="Meiryo UI" w:eastAsia="Meiryo UI" w:hAnsi="Meiryo UI"/>
          <w:color w:val="4472C4" w:themeColor="accent5"/>
          <w:sz w:val="20"/>
          <w:szCs w:val="21"/>
        </w:rPr>
        <w:t>endl</w:t>
      </w:r>
      <w:proofErr w:type="spellEnd"/>
      <w:r w:rsidRPr="00DB569C">
        <w:rPr>
          <w:rFonts w:ascii="Meiryo UI" w:eastAsia="Meiryo UI" w:hAnsi="Meiryo UI"/>
          <w:color w:val="4472C4" w:themeColor="accent5"/>
          <w:sz w:val="20"/>
          <w:szCs w:val="21"/>
        </w:rPr>
        <w:t>;</w:t>
      </w:r>
      <w:r>
        <w:rPr>
          <w:rFonts w:ascii="Meiryo UI" w:eastAsia="Meiryo UI" w:hAnsi="Meiryo UI" w:hint="eastAsia"/>
          <w:color w:val="4472C4" w:themeColor="accent5"/>
          <w:sz w:val="20"/>
          <w:szCs w:val="21"/>
        </w:rPr>
        <w:t>｝</w:t>
      </w:r>
    </w:p>
    <w:p w:rsidR="00645A72" w:rsidRDefault="00645A72" w:rsidP="00645A72">
      <w:pPr>
        <w:pStyle w:val="a3"/>
        <w:numPr>
          <w:ilvl w:val="0"/>
          <w:numId w:val="15"/>
        </w:numPr>
        <w:ind w:leftChars="0"/>
        <w:rPr>
          <w:rFonts w:ascii="Meiryo UI" w:eastAsia="Meiryo UI" w:hAnsi="Meiryo UI"/>
          <w:szCs w:val="21"/>
        </w:rPr>
      </w:pPr>
      <w:r w:rsidRPr="00645A72">
        <w:rPr>
          <w:rFonts w:ascii="Meiryo UI" w:eastAsia="Meiryo UI" w:hAnsi="Meiryo UI" w:hint="eastAsia"/>
          <w:szCs w:val="21"/>
        </w:rPr>
        <w:t>集合を扱う</w:t>
      </w:r>
      <w:r>
        <w:rPr>
          <w:rFonts w:ascii="Meiryo UI" w:eastAsia="Meiryo UI" w:hAnsi="Meiryo UI" w:hint="eastAsia"/>
          <w:szCs w:val="21"/>
        </w:rPr>
        <w:t>s</w:t>
      </w:r>
      <w:r>
        <w:rPr>
          <w:rFonts w:ascii="Meiryo UI" w:eastAsia="Meiryo UI" w:hAnsi="Meiryo UI"/>
          <w:szCs w:val="21"/>
        </w:rPr>
        <w:t xml:space="preserve">et, </w:t>
      </w:r>
      <w:r w:rsidRPr="00645A72">
        <w:rPr>
          <w:rFonts w:ascii="Meiryo UI" w:eastAsia="Meiryo UI" w:hAnsi="Meiryo UI" w:hint="eastAsia"/>
          <w:szCs w:val="21"/>
        </w:rPr>
        <w:t>なかに様々なデータを格納することができます</w:t>
      </w:r>
      <w:r>
        <w:rPr>
          <w:rFonts w:ascii="Meiryo UI" w:eastAsia="Meiryo UI" w:hAnsi="Meiryo UI" w:hint="eastAsia"/>
          <w:szCs w:val="21"/>
        </w:rPr>
        <w:t>。</w:t>
      </w:r>
    </w:p>
    <w:p w:rsidR="00645A72" w:rsidRDefault="00645A72" w:rsidP="00645A72">
      <w:pPr>
        <w:rPr>
          <w:rFonts w:ascii="Meiryo UI" w:eastAsia="Meiryo UI" w:hAnsi="Meiryo UI"/>
          <w:szCs w:val="21"/>
        </w:rPr>
      </w:pPr>
    </w:p>
    <w:p w:rsidR="00645A72" w:rsidRDefault="00645A72" w:rsidP="00645A72">
      <w:pPr>
        <w:rPr>
          <w:rFonts w:ascii="Meiryo UI" w:eastAsia="Meiryo UI" w:hAnsi="Meiryo UI"/>
          <w:szCs w:val="21"/>
        </w:rPr>
      </w:pPr>
    </w:p>
    <w:p w:rsidR="009A2AC3" w:rsidRDefault="009A2AC3" w:rsidP="009A2AC3">
      <w:pPr>
        <w:spacing w:afterLines="50" w:after="180"/>
        <w:rPr>
          <w:rFonts w:ascii="Meiryo UI" w:eastAsia="Meiryo UI" w:hAnsi="Meiryo UI"/>
          <w:szCs w:val="21"/>
        </w:rPr>
      </w:pPr>
      <w:r>
        <w:rPr>
          <mc:AlternateContent>
            <mc:Choice Requires="w16se">
              <w:rFonts w:ascii="Meiryo UI" w:eastAsia="Meiryo UI" w:hAnsi="Meiryo UI" w:hint="eastAsia"/>
            </mc:Choice>
            <mc:Fallback>
              <w:rFonts w:ascii="Segoe UI Emoji" w:eastAsia="Segoe UI Emoji" w:hAnsi="Segoe UI Emoji" w:cs="Segoe UI Emoji"/>
            </mc:Fallback>
          </mc:AlternateContent>
          <w:szCs w:val="21"/>
        </w:rPr>
        <mc:AlternateContent>
          <mc:Choice Requires="w16se">
            <w16se:symEx w16se:font="Segoe UI Emoji" w16se:char="25A0"/>
          </mc:Choice>
          <mc:Fallback>
            <w:t>■</w:t>
          </mc:Fallback>
        </mc:AlternateContent>
      </w:r>
      <w:r w:rsidRPr="009A2AC3">
        <w:rPr>
          <w:rFonts w:ascii="Meiryo UI" w:eastAsia="Meiryo UI" w:hAnsi="Meiryo UI" w:hint="eastAsia"/>
          <w:szCs w:val="21"/>
        </w:rPr>
        <w:t>仮想関数</w:t>
      </w:r>
    </w:p>
    <w:p w:rsidR="009A2AC3" w:rsidRDefault="009A2AC3" w:rsidP="009A2AC3">
      <w:pPr>
        <w:pStyle w:val="a3"/>
        <w:numPr>
          <w:ilvl w:val="0"/>
          <w:numId w:val="16"/>
        </w:numPr>
        <w:ind w:leftChars="0"/>
        <w:rPr>
          <w:rFonts w:ascii="Meiryo UI" w:eastAsia="Meiryo UI" w:hAnsi="Meiryo UI"/>
          <w:szCs w:val="21"/>
        </w:rPr>
      </w:pPr>
      <w:r w:rsidRPr="009A2AC3">
        <w:rPr>
          <w:rFonts w:ascii="Meiryo UI" w:eastAsia="Meiryo UI" w:hAnsi="Meiryo UI" w:hint="eastAsia"/>
          <w:color w:val="FF0000"/>
          <w:szCs w:val="21"/>
        </w:rPr>
        <w:t>オーバーライド</w:t>
      </w:r>
      <w:r>
        <w:rPr>
          <w:rFonts w:ascii="Meiryo UI" w:eastAsia="Meiryo UI" w:hAnsi="Meiryo UI" w:hint="eastAsia"/>
          <w:color w:val="FF0000"/>
          <w:szCs w:val="21"/>
        </w:rPr>
        <w:t>：</w:t>
      </w:r>
      <w:r w:rsidRPr="009A2AC3">
        <w:rPr>
          <w:rFonts w:ascii="Meiryo UI" w:eastAsia="Meiryo UI" w:hAnsi="Meiryo UI" w:hint="eastAsia"/>
          <w:szCs w:val="21"/>
        </w:rPr>
        <w:t>サブクラスの中に、スーパークラスと同一の名前、同一の引数、同一の戻り値を持つメンバ関数があった場合</w:t>
      </w:r>
      <w:r>
        <w:rPr>
          <w:rFonts w:ascii="Meiryo UI" w:eastAsia="Meiryo UI" w:hAnsi="Meiryo UI" w:hint="eastAsia"/>
          <w:szCs w:val="21"/>
        </w:rPr>
        <w:t>。</w:t>
      </w:r>
    </w:p>
    <w:p w:rsidR="009A2AC3" w:rsidRPr="009A2AC3" w:rsidRDefault="009A2AC3" w:rsidP="009A2AC3">
      <w:pPr>
        <w:pStyle w:val="a3"/>
        <w:numPr>
          <w:ilvl w:val="0"/>
          <w:numId w:val="16"/>
        </w:numPr>
        <w:ind w:leftChars="0"/>
        <w:rPr>
          <w:rFonts w:ascii="Meiryo UI" w:eastAsia="Meiryo UI" w:hAnsi="Meiryo UI"/>
          <w:szCs w:val="21"/>
        </w:rPr>
      </w:pPr>
      <w:r w:rsidRPr="009A2AC3">
        <w:rPr>
          <w:rFonts w:ascii="Meiryo UI" w:eastAsia="Meiryo UI" w:hAnsi="Meiryo UI" w:hint="eastAsia"/>
          <w:color w:val="FF0000"/>
          <w:szCs w:val="21"/>
        </w:rPr>
        <w:t>サブクラス</w:t>
      </w:r>
      <w:r w:rsidRPr="009A2AC3">
        <w:rPr>
          <w:rFonts w:ascii="Meiryo UI" w:eastAsia="Meiryo UI" w:hAnsi="Meiryo UI" w:hint="eastAsia"/>
          <w:szCs w:val="21"/>
        </w:rPr>
        <w:t>では、そちらで定義された</w:t>
      </w:r>
      <w:r w:rsidRPr="009A2AC3">
        <w:rPr>
          <w:rFonts w:ascii="Meiryo UI" w:eastAsia="Meiryo UI" w:hAnsi="Meiryo UI" w:hint="eastAsia"/>
          <w:color w:val="FF0000"/>
          <w:szCs w:val="21"/>
        </w:rPr>
        <w:t>処理が優先され</w:t>
      </w:r>
      <w:r>
        <w:rPr>
          <w:rFonts w:ascii="Meiryo UI" w:eastAsia="Meiryo UI" w:hAnsi="Meiryo UI" w:hint="eastAsia"/>
          <w:color w:val="FF0000"/>
          <w:szCs w:val="21"/>
        </w:rPr>
        <w:t>るため、</w:t>
      </w:r>
      <w:r w:rsidRPr="009A2AC3">
        <w:rPr>
          <w:rFonts w:ascii="Meiryo UI" w:eastAsia="Meiryo UI" w:hAnsi="Meiryo UI" w:hint="eastAsia"/>
          <w:color w:val="FF0000"/>
          <w:szCs w:val="21"/>
        </w:rPr>
        <w:t>スーパークラスからサブクラスのメンバ関数を呼び出すことができない</w:t>
      </w:r>
      <w:r w:rsidRPr="009A2AC3">
        <w:rPr>
          <w:rFonts w:ascii="Meiryo UI" w:eastAsia="Meiryo UI" w:hAnsi="Meiryo UI" w:hint="eastAsia"/>
          <w:szCs w:val="21"/>
        </w:rPr>
        <w:t>。</w:t>
      </w:r>
    </w:p>
    <w:p w:rsidR="009A2AC3" w:rsidRPr="009A2AC3" w:rsidRDefault="009A2AC3" w:rsidP="009A2AC3">
      <w:pPr>
        <w:pStyle w:val="a3"/>
        <w:numPr>
          <w:ilvl w:val="0"/>
          <w:numId w:val="16"/>
        </w:numPr>
        <w:ind w:leftChars="0"/>
        <w:rPr>
          <w:rFonts w:ascii="Meiryo UI" w:eastAsia="Meiryo UI" w:hAnsi="Meiryo UI"/>
          <w:szCs w:val="21"/>
        </w:rPr>
      </w:pPr>
      <w:r w:rsidRPr="009A2AC3">
        <w:rPr>
          <w:rFonts w:ascii="Meiryo UI" w:eastAsia="Meiryo UI" w:hAnsi="Meiryo UI" w:hint="eastAsia"/>
          <w:szCs w:val="21"/>
        </w:rPr>
        <w:t>そういった場合、役に立つのが、</w:t>
      </w:r>
      <w:r w:rsidRPr="009A2AC3">
        <w:rPr>
          <w:rFonts w:ascii="Meiryo UI" w:eastAsia="Meiryo UI" w:hAnsi="Meiryo UI" w:hint="eastAsia"/>
          <w:color w:val="FF0000"/>
          <w:szCs w:val="21"/>
        </w:rPr>
        <w:t>仮想関数</w:t>
      </w:r>
      <w:r w:rsidRPr="009A2AC3">
        <w:rPr>
          <w:rFonts w:ascii="Meiryo UI" w:eastAsia="Meiryo UI" w:hAnsi="Meiryo UI" w:hint="eastAsia"/>
          <w:szCs w:val="21"/>
        </w:rPr>
        <w:t>という概念です。</w:t>
      </w:r>
      <w:r>
        <w:rPr>
          <w:rFonts w:ascii="Meiryo UI" w:eastAsia="Meiryo UI" w:hAnsi="Meiryo UI" w:hint="eastAsia"/>
          <w:szCs w:val="21"/>
        </w:rPr>
        <w:t xml:space="preserve">　=</w:t>
      </w:r>
      <w:r>
        <w:rPr>
          <w:rFonts w:ascii="Meiryo UI" w:eastAsia="Meiryo UI" w:hAnsi="Meiryo UI"/>
          <w:szCs w:val="21"/>
        </w:rPr>
        <w:t xml:space="preserve">&gt; </w:t>
      </w:r>
      <w:r>
        <w:rPr>
          <w:rFonts w:ascii="Meiryo UI" w:eastAsia="Meiryo UI" w:hAnsi="Meiryo UI" w:hint="eastAsia"/>
          <w:szCs w:val="21"/>
        </w:rPr>
        <w:t>親クラスから子クラスの</w:t>
      </w:r>
      <w:r w:rsidRPr="009A2AC3">
        <w:rPr>
          <w:rFonts w:ascii="Meiryo UI" w:eastAsia="Meiryo UI" w:hAnsi="Meiryo UI"/>
          <w:szCs w:val="21"/>
        </w:rPr>
        <w:t>オーバーライド</w:t>
      </w:r>
      <w:r>
        <w:rPr>
          <w:rFonts w:ascii="Meiryo UI" w:eastAsia="Meiryo UI" w:hAnsi="Meiryo UI" w:hint="eastAsia"/>
          <w:szCs w:val="21"/>
        </w:rPr>
        <w:t>のメンバ関数を呼び出せる。</w:t>
      </w:r>
    </w:p>
    <w:p w:rsidR="00192F3A" w:rsidRPr="00192F3A" w:rsidRDefault="00192F3A" w:rsidP="00192F3A">
      <w:pPr>
        <w:ind w:left="840" w:firstLineChars="300" w:firstLine="600"/>
        <w:rPr>
          <w:rFonts w:ascii="Meiryo UI" w:eastAsia="Meiryo UI" w:hAnsi="Meiryo UI"/>
          <w:color w:val="4472C4" w:themeColor="accent5"/>
          <w:sz w:val="20"/>
          <w:szCs w:val="21"/>
        </w:rPr>
      </w:pPr>
      <w:proofErr w:type="spellStart"/>
      <w:r w:rsidRPr="00192F3A">
        <w:rPr>
          <w:rFonts w:ascii="Meiryo UI" w:eastAsia="Meiryo UI" w:hAnsi="Meiryo UI"/>
          <w:color w:val="4472C4" w:themeColor="accent5"/>
          <w:sz w:val="20"/>
          <w:szCs w:val="21"/>
        </w:rPr>
        <w:t>int</w:t>
      </w:r>
      <w:proofErr w:type="spellEnd"/>
      <w:r w:rsidRPr="00192F3A">
        <w:rPr>
          <w:rFonts w:ascii="Meiryo UI" w:eastAsia="Meiryo UI" w:hAnsi="Meiryo UI"/>
          <w:color w:val="4472C4" w:themeColor="accent5"/>
          <w:sz w:val="20"/>
          <w:szCs w:val="21"/>
        </w:rPr>
        <w:t xml:space="preserve"> main(){</w:t>
      </w:r>
    </w:p>
    <w:p w:rsidR="00192F3A" w:rsidRPr="00192F3A" w:rsidRDefault="00192F3A" w:rsidP="00192F3A">
      <w:pPr>
        <w:ind w:firstLineChars="300" w:firstLine="600"/>
        <w:rPr>
          <w:rFonts w:ascii="Meiryo UI" w:eastAsia="Meiryo UI" w:hAnsi="Meiryo UI"/>
          <w:color w:val="4472C4" w:themeColor="accent5"/>
          <w:sz w:val="20"/>
          <w:szCs w:val="21"/>
        </w:rPr>
      </w:pPr>
      <w:r w:rsidRPr="00192F3A">
        <w:rPr>
          <w:rFonts w:ascii="Meiryo UI" w:eastAsia="Meiryo UI" w:hAnsi="Meiryo UI"/>
          <w:color w:val="4472C4" w:themeColor="accent5"/>
          <w:sz w:val="20"/>
          <w:szCs w:val="21"/>
        </w:rPr>
        <w:t xml:space="preserve">    </w:t>
      </w:r>
      <w:r>
        <w:rPr>
          <w:rFonts w:ascii="Meiryo UI" w:eastAsia="Meiryo UI" w:hAnsi="Meiryo UI"/>
          <w:color w:val="4472C4" w:themeColor="accent5"/>
          <w:sz w:val="20"/>
          <w:szCs w:val="21"/>
        </w:rPr>
        <w:tab/>
      </w:r>
      <w:proofErr w:type="spellStart"/>
      <w:r w:rsidRPr="00192F3A">
        <w:rPr>
          <w:rFonts w:ascii="Meiryo UI" w:eastAsia="Meiryo UI" w:hAnsi="Meiryo UI"/>
          <w:color w:val="4472C4" w:themeColor="accent5"/>
          <w:sz w:val="20"/>
          <w:szCs w:val="21"/>
        </w:rPr>
        <w:t>CBird</w:t>
      </w:r>
      <w:proofErr w:type="spellEnd"/>
      <w:r w:rsidRPr="00192F3A">
        <w:rPr>
          <w:rFonts w:ascii="Meiryo UI" w:eastAsia="Meiryo UI" w:hAnsi="Meiryo UI"/>
          <w:color w:val="4472C4" w:themeColor="accent5"/>
          <w:sz w:val="20"/>
          <w:szCs w:val="21"/>
        </w:rPr>
        <w:t>* b1, *b2;</w:t>
      </w:r>
    </w:p>
    <w:p w:rsidR="00192F3A" w:rsidRPr="00192F3A" w:rsidRDefault="00192F3A" w:rsidP="00192F3A">
      <w:pPr>
        <w:ind w:firstLineChars="300" w:firstLine="600"/>
        <w:rPr>
          <w:rFonts w:ascii="Meiryo UI" w:hAnsi="Meiryo UI"/>
          <w:color w:val="4472C4" w:themeColor="accent5"/>
          <w:sz w:val="20"/>
          <w:szCs w:val="21"/>
          <w:lang w:eastAsia="zh-CN"/>
        </w:rPr>
      </w:pPr>
      <w:r w:rsidRPr="00192F3A">
        <w:rPr>
          <w:rFonts w:ascii="Meiryo UI" w:eastAsia="Meiryo UI" w:hAnsi="Meiryo UI"/>
          <w:color w:val="4472C4" w:themeColor="accent5"/>
          <w:sz w:val="20"/>
          <w:szCs w:val="21"/>
        </w:rPr>
        <w:t xml:space="preserve">    </w:t>
      </w:r>
      <w:r>
        <w:rPr>
          <w:rFonts w:ascii="Meiryo UI" w:eastAsia="Meiryo UI" w:hAnsi="Meiryo UI"/>
          <w:color w:val="4472C4" w:themeColor="accent5"/>
          <w:sz w:val="20"/>
          <w:szCs w:val="21"/>
        </w:rPr>
        <w:tab/>
      </w:r>
      <w:r w:rsidRPr="00192F3A">
        <w:rPr>
          <w:rFonts w:ascii="Meiryo UI" w:eastAsia="Meiryo UI" w:hAnsi="Meiryo UI"/>
          <w:color w:val="4472C4" w:themeColor="accent5"/>
          <w:sz w:val="20"/>
          <w:szCs w:val="21"/>
          <w:lang w:eastAsia="zh-CN"/>
        </w:rPr>
        <w:t xml:space="preserve">b1 = new </w:t>
      </w:r>
      <w:proofErr w:type="spellStart"/>
      <w:r w:rsidRPr="00192F3A">
        <w:rPr>
          <w:rFonts w:ascii="Meiryo UI" w:eastAsia="Meiryo UI" w:hAnsi="Meiryo UI"/>
          <w:color w:val="4472C4" w:themeColor="accent5"/>
          <w:sz w:val="20"/>
          <w:szCs w:val="21"/>
          <w:lang w:eastAsia="zh-CN"/>
        </w:rPr>
        <w:t>CCrow</w:t>
      </w:r>
      <w:proofErr w:type="spellEnd"/>
      <w:r w:rsidRPr="00192F3A">
        <w:rPr>
          <w:rFonts w:ascii="Meiryo UI" w:eastAsia="Meiryo UI" w:hAnsi="Meiryo UI"/>
          <w:color w:val="4472C4" w:themeColor="accent5"/>
          <w:sz w:val="20"/>
          <w:szCs w:val="21"/>
          <w:lang w:eastAsia="zh-CN"/>
        </w:rPr>
        <w:t>();</w:t>
      </w:r>
      <w:r>
        <w:rPr>
          <w:rFonts w:ascii="Meiryo UI" w:eastAsia="Meiryo UI" w:hAnsi="Meiryo UI" w:hint="eastAsia"/>
          <w:color w:val="4472C4" w:themeColor="accent5"/>
          <w:sz w:val="20"/>
          <w:szCs w:val="21"/>
          <w:lang w:eastAsia="zh-CN"/>
        </w:rPr>
        <w:t xml:space="preserve">　　//</w:t>
      </w:r>
      <w:r>
        <w:rPr>
          <w:rFonts w:ascii="DengXian" w:eastAsia="DengXian" w:hAnsi="Meiryo UI" w:hint="eastAsia"/>
          <w:color w:val="4472C4" w:themeColor="accent5"/>
          <w:sz w:val="20"/>
          <w:szCs w:val="21"/>
          <w:lang w:eastAsia="zh-CN"/>
        </w:rPr>
        <w:t>子类地址可以</w:t>
      </w:r>
      <w:r>
        <w:rPr>
          <w:rFonts w:ascii="Microsoft YaHei" w:eastAsia="Microsoft YaHei" w:hAnsi="Microsoft YaHei" w:cs="Microsoft YaHei" w:hint="eastAsia"/>
          <w:color w:val="4472C4" w:themeColor="accent5"/>
          <w:sz w:val="20"/>
          <w:szCs w:val="21"/>
          <w:lang w:eastAsia="zh-CN"/>
        </w:rPr>
        <w:t>赋值给</w:t>
      </w:r>
      <w:r>
        <w:rPr>
          <w:rFonts w:ascii="Meiryo UI" w:eastAsia="DengXian" w:hAnsi="Meiryo UI" w:hint="eastAsia"/>
          <w:color w:val="4472C4" w:themeColor="accent5"/>
          <w:sz w:val="20"/>
          <w:szCs w:val="21"/>
          <w:lang w:eastAsia="zh-CN"/>
        </w:rPr>
        <w:t>父类指针，这就是虚函数的多态功能</w:t>
      </w:r>
    </w:p>
    <w:p w:rsidR="009A2AC3" w:rsidRDefault="00192F3A" w:rsidP="00192F3A">
      <w:pPr>
        <w:ind w:firstLineChars="300" w:firstLine="600"/>
        <w:rPr>
          <w:rFonts w:ascii="Meiryo UI" w:eastAsia="Meiryo UI" w:hAnsi="Meiryo UI"/>
          <w:color w:val="4472C4" w:themeColor="accent5"/>
          <w:sz w:val="20"/>
          <w:szCs w:val="21"/>
        </w:rPr>
      </w:pPr>
      <w:r w:rsidRPr="00192F3A">
        <w:rPr>
          <w:rFonts w:ascii="Meiryo UI" w:eastAsia="Meiryo UI" w:hAnsi="Meiryo UI"/>
          <w:color w:val="4472C4" w:themeColor="accent5"/>
          <w:sz w:val="20"/>
          <w:szCs w:val="21"/>
          <w:lang w:eastAsia="zh-CN"/>
        </w:rPr>
        <w:t xml:space="preserve">    </w:t>
      </w:r>
      <w:r>
        <w:rPr>
          <w:rFonts w:ascii="Meiryo UI" w:eastAsia="Meiryo UI" w:hAnsi="Meiryo UI"/>
          <w:color w:val="4472C4" w:themeColor="accent5"/>
          <w:sz w:val="20"/>
          <w:szCs w:val="21"/>
          <w:lang w:eastAsia="zh-CN"/>
        </w:rPr>
        <w:tab/>
      </w:r>
      <w:r w:rsidRPr="00192F3A">
        <w:rPr>
          <w:rFonts w:ascii="Meiryo UI" w:eastAsia="Meiryo UI" w:hAnsi="Meiryo UI"/>
          <w:color w:val="4472C4" w:themeColor="accent5"/>
          <w:sz w:val="20"/>
          <w:szCs w:val="21"/>
        </w:rPr>
        <w:t xml:space="preserve">b2 = new </w:t>
      </w:r>
      <w:proofErr w:type="spellStart"/>
      <w:r w:rsidRPr="00192F3A">
        <w:rPr>
          <w:rFonts w:ascii="Meiryo UI" w:eastAsia="Meiryo UI" w:hAnsi="Meiryo UI"/>
          <w:color w:val="4472C4" w:themeColor="accent5"/>
          <w:sz w:val="20"/>
          <w:szCs w:val="21"/>
        </w:rPr>
        <w:t>CChicken</w:t>
      </w:r>
      <w:proofErr w:type="spellEnd"/>
      <w:r w:rsidRPr="00192F3A">
        <w:rPr>
          <w:rFonts w:ascii="Meiryo UI" w:eastAsia="Meiryo UI" w:hAnsi="Meiryo UI"/>
          <w:color w:val="4472C4" w:themeColor="accent5"/>
          <w:sz w:val="20"/>
          <w:szCs w:val="21"/>
        </w:rPr>
        <w:t>();</w:t>
      </w:r>
    </w:p>
    <w:p w:rsidR="00192F3A" w:rsidRPr="00192F3A" w:rsidRDefault="00192F3A" w:rsidP="00192F3A">
      <w:pPr>
        <w:ind w:firstLineChars="850" w:firstLine="1700"/>
        <w:rPr>
          <w:rFonts w:ascii="Meiryo UI" w:hAnsi="Meiryo UI"/>
          <w:color w:val="4472C4" w:themeColor="accent5"/>
          <w:sz w:val="20"/>
          <w:szCs w:val="21"/>
        </w:rPr>
      </w:pPr>
      <w:r w:rsidRPr="00192F3A">
        <w:rPr>
          <w:rFonts w:ascii="Meiryo UI" w:eastAsia="Meiryo UI" w:hAnsi="Meiryo UI"/>
          <w:color w:val="4472C4" w:themeColor="accent5"/>
          <w:sz w:val="20"/>
          <w:szCs w:val="21"/>
        </w:rPr>
        <w:t>b1-&gt;sing();</w:t>
      </w:r>
      <w:r>
        <w:rPr>
          <w:rFonts w:ascii="Meiryo UI" w:eastAsia="Meiryo UI" w:hAnsi="Meiryo UI"/>
          <w:color w:val="4472C4" w:themeColor="accent5"/>
          <w:sz w:val="20"/>
          <w:szCs w:val="21"/>
        </w:rPr>
        <w:t xml:space="preserve">   </w:t>
      </w:r>
      <w:r>
        <w:rPr>
          <w:rFonts w:ascii="Meiryo UI" w:eastAsia="Meiryo UI" w:hAnsi="Meiryo UI" w:hint="eastAsia"/>
          <w:color w:val="4472C4" w:themeColor="accent5"/>
          <w:sz w:val="20"/>
          <w:szCs w:val="21"/>
        </w:rPr>
        <w:t xml:space="preserve">　　　//</w:t>
      </w:r>
      <w:r>
        <w:rPr>
          <w:rFonts w:ascii="Meiryo UI" w:eastAsia="DengXian" w:hAnsi="Meiryo UI" w:hint="eastAsia"/>
          <w:color w:val="4472C4" w:themeColor="accent5"/>
          <w:sz w:val="20"/>
          <w:szCs w:val="21"/>
          <w:lang w:eastAsia="zh-CN"/>
        </w:rPr>
        <w:t>调用的是子类的同名虚函数</w:t>
      </w:r>
      <w:r>
        <w:rPr>
          <w:rFonts w:ascii="Meiryo UI" w:hAnsi="Meiryo UI" w:hint="eastAsia"/>
          <w:color w:val="4472C4" w:themeColor="accent5"/>
          <w:sz w:val="20"/>
          <w:szCs w:val="21"/>
        </w:rPr>
        <w:t>sing()</w:t>
      </w:r>
    </w:p>
    <w:p w:rsidR="00192F3A" w:rsidRDefault="00192F3A" w:rsidP="00192F3A">
      <w:pPr>
        <w:jc w:val="center"/>
        <w:rPr>
          <w:rFonts w:ascii="Meiryo UI" w:eastAsia="Meiryo UI" w:hAnsi="Meiryo UI"/>
          <w:szCs w:val="21"/>
        </w:rPr>
      </w:pPr>
      <w:r>
        <w:rPr>
          <w:noProof/>
        </w:rPr>
        <w:drawing>
          <wp:inline distT="0" distB="0" distL="0" distR="0">
            <wp:extent cx="2809875" cy="1627439"/>
            <wp:effectExtent l="0" t="0" r="0" b="0"/>
            <wp:docPr id="3" name="図 3" descr="仮想関数と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仮想関数とvirtu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6232" cy="1648496"/>
                    </a:xfrm>
                    <a:prstGeom prst="rect">
                      <a:avLst/>
                    </a:prstGeom>
                    <a:noFill/>
                    <a:ln>
                      <a:noFill/>
                    </a:ln>
                  </pic:spPr>
                </pic:pic>
              </a:graphicData>
            </a:graphic>
          </wp:inline>
        </w:drawing>
      </w:r>
    </w:p>
    <w:p w:rsidR="00192F3A" w:rsidRPr="00192F3A" w:rsidRDefault="00192F3A" w:rsidP="00192F3A">
      <w:pPr>
        <w:pStyle w:val="a3"/>
        <w:numPr>
          <w:ilvl w:val="0"/>
          <w:numId w:val="17"/>
        </w:numPr>
        <w:ind w:leftChars="0"/>
        <w:rPr>
          <w:rFonts w:ascii="Meiryo UI" w:eastAsia="Meiryo UI" w:hAnsi="Meiryo UI"/>
          <w:szCs w:val="21"/>
        </w:rPr>
      </w:pPr>
    </w:p>
    <w:sectPr w:rsidR="00192F3A" w:rsidRPr="00192F3A" w:rsidSect="009B7A8D">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86A0B"/>
    <w:multiLevelType w:val="hybridMultilevel"/>
    <w:tmpl w:val="DED87EE4"/>
    <w:lvl w:ilvl="0" w:tplc="F3DE4A7A">
      <w:start w:val="1"/>
      <w:numFmt w:val="bullet"/>
      <w:lvlText w:val=""/>
      <w:lvlJc w:val="left"/>
      <w:pPr>
        <w:ind w:left="3020" w:hanging="420"/>
      </w:pPr>
      <w:rPr>
        <w:rFonts w:ascii="Wingdings" w:hAnsi="Wingdings" w:hint="default"/>
      </w:rPr>
    </w:lvl>
    <w:lvl w:ilvl="1" w:tplc="0409000B" w:tentative="1">
      <w:start w:val="1"/>
      <w:numFmt w:val="bullet"/>
      <w:lvlText w:val=""/>
      <w:lvlJc w:val="left"/>
      <w:pPr>
        <w:ind w:left="3440" w:hanging="420"/>
      </w:pPr>
      <w:rPr>
        <w:rFonts w:ascii="Wingdings" w:hAnsi="Wingdings" w:hint="default"/>
      </w:rPr>
    </w:lvl>
    <w:lvl w:ilvl="2" w:tplc="0409000D" w:tentative="1">
      <w:start w:val="1"/>
      <w:numFmt w:val="bullet"/>
      <w:lvlText w:val=""/>
      <w:lvlJc w:val="left"/>
      <w:pPr>
        <w:ind w:left="3860" w:hanging="420"/>
      </w:pPr>
      <w:rPr>
        <w:rFonts w:ascii="Wingdings" w:hAnsi="Wingdings" w:hint="default"/>
      </w:rPr>
    </w:lvl>
    <w:lvl w:ilvl="3" w:tplc="04090001" w:tentative="1">
      <w:start w:val="1"/>
      <w:numFmt w:val="bullet"/>
      <w:lvlText w:val=""/>
      <w:lvlJc w:val="left"/>
      <w:pPr>
        <w:ind w:left="4280" w:hanging="420"/>
      </w:pPr>
      <w:rPr>
        <w:rFonts w:ascii="Wingdings" w:hAnsi="Wingdings" w:hint="default"/>
      </w:rPr>
    </w:lvl>
    <w:lvl w:ilvl="4" w:tplc="0409000B" w:tentative="1">
      <w:start w:val="1"/>
      <w:numFmt w:val="bullet"/>
      <w:lvlText w:val=""/>
      <w:lvlJc w:val="left"/>
      <w:pPr>
        <w:ind w:left="4700" w:hanging="420"/>
      </w:pPr>
      <w:rPr>
        <w:rFonts w:ascii="Wingdings" w:hAnsi="Wingdings" w:hint="default"/>
      </w:rPr>
    </w:lvl>
    <w:lvl w:ilvl="5" w:tplc="0409000D" w:tentative="1">
      <w:start w:val="1"/>
      <w:numFmt w:val="bullet"/>
      <w:lvlText w:val=""/>
      <w:lvlJc w:val="left"/>
      <w:pPr>
        <w:ind w:left="5120" w:hanging="420"/>
      </w:pPr>
      <w:rPr>
        <w:rFonts w:ascii="Wingdings" w:hAnsi="Wingdings" w:hint="default"/>
      </w:rPr>
    </w:lvl>
    <w:lvl w:ilvl="6" w:tplc="04090001" w:tentative="1">
      <w:start w:val="1"/>
      <w:numFmt w:val="bullet"/>
      <w:lvlText w:val=""/>
      <w:lvlJc w:val="left"/>
      <w:pPr>
        <w:ind w:left="5540" w:hanging="420"/>
      </w:pPr>
      <w:rPr>
        <w:rFonts w:ascii="Wingdings" w:hAnsi="Wingdings" w:hint="default"/>
      </w:rPr>
    </w:lvl>
    <w:lvl w:ilvl="7" w:tplc="0409000B" w:tentative="1">
      <w:start w:val="1"/>
      <w:numFmt w:val="bullet"/>
      <w:lvlText w:val=""/>
      <w:lvlJc w:val="left"/>
      <w:pPr>
        <w:ind w:left="5960" w:hanging="420"/>
      </w:pPr>
      <w:rPr>
        <w:rFonts w:ascii="Wingdings" w:hAnsi="Wingdings" w:hint="default"/>
      </w:rPr>
    </w:lvl>
    <w:lvl w:ilvl="8" w:tplc="0409000D" w:tentative="1">
      <w:start w:val="1"/>
      <w:numFmt w:val="bullet"/>
      <w:lvlText w:val=""/>
      <w:lvlJc w:val="left"/>
      <w:pPr>
        <w:ind w:left="6380" w:hanging="420"/>
      </w:pPr>
      <w:rPr>
        <w:rFonts w:ascii="Wingdings" w:hAnsi="Wingdings" w:hint="default"/>
      </w:rPr>
    </w:lvl>
  </w:abstractNum>
  <w:abstractNum w:abstractNumId="1" w15:restartNumberingAfterBreak="0">
    <w:nsid w:val="11FA4EAB"/>
    <w:multiLevelType w:val="hybridMultilevel"/>
    <w:tmpl w:val="7CD0B2E8"/>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DE76CD2"/>
    <w:multiLevelType w:val="hybridMultilevel"/>
    <w:tmpl w:val="24B8FDD8"/>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6F672CF"/>
    <w:multiLevelType w:val="hybridMultilevel"/>
    <w:tmpl w:val="0210596C"/>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85F11E3"/>
    <w:multiLevelType w:val="hybridMultilevel"/>
    <w:tmpl w:val="DBCA6870"/>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F6C0D19"/>
    <w:multiLevelType w:val="hybridMultilevel"/>
    <w:tmpl w:val="3ADC93C8"/>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2B74541"/>
    <w:multiLevelType w:val="hybridMultilevel"/>
    <w:tmpl w:val="A85AFBF6"/>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2C07952"/>
    <w:multiLevelType w:val="hybridMultilevel"/>
    <w:tmpl w:val="6AD4B1CA"/>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8AA5402"/>
    <w:multiLevelType w:val="hybridMultilevel"/>
    <w:tmpl w:val="E3B63E1C"/>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A6C2878"/>
    <w:multiLevelType w:val="hybridMultilevel"/>
    <w:tmpl w:val="6DA84C0C"/>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E8F50E7"/>
    <w:multiLevelType w:val="hybridMultilevel"/>
    <w:tmpl w:val="C4081F3C"/>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F187795"/>
    <w:multiLevelType w:val="hybridMultilevel"/>
    <w:tmpl w:val="182EEE62"/>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5897356"/>
    <w:multiLevelType w:val="hybridMultilevel"/>
    <w:tmpl w:val="1078466C"/>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5D611FA"/>
    <w:multiLevelType w:val="hybridMultilevel"/>
    <w:tmpl w:val="CC047210"/>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1301074"/>
    <w:multiLevelType w:val="hybridMultilevel"/>
    <w:tmpl w:val="C842168C"/>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4B64115"/>
    <w:multiLevelType w:val="hybridMultilevel"/>
    <w:tmpl w:val="761C737E"/>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F9712B3"/>
    <w:multiLevelType w:val="hybridMultilevel"/>
    <w:tmpl w:val="75825708"/>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1"/>
  </w:num>
  <w:num w:numId="4">
    <w:abstractNumId w:val="2"/>
  </w:num>
  <w:num w:numId="5">
    <w:abstractNumId w:val="13"/>
  </w:num>
  <w:num w:numId="6">
    <w:abstractNumId w:val="8"/>
  </w:num>
  <w:num w:numId="7">
    <w:abstractNumId w:val="3"/>
  </w:num>
  <w:num w:numId="8">
    <w:abstractNumId w:val="14"/>
  </w:num>
  <w:num w:numId="9">
    <w:abstractNumId w:val="1"/>
  </w:num>
  <w:num w:numId="10">
    <w:abstractNumId w:val="7"/>
  </w:num>
  <w:num w:numId="11">
    <w:abstractNumId w:val="0"/>
  </w:num>
  <w:num w:numId="12">
    <w:abstractNumId w:val="6"/>
  </w:num>
  <w:num w:numId="13">
    <w:abstractNumId w:val="15"/>
  </w:num>
  <w:num w:numId="14">
    <w:abstractNumId w:val="9"/>
  </w:num>
  <w:num w:numId="15">
    <w:abstractNumId w:val="12"/>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1A2"/>
    <w:rsid w:val="000339A4"/>
    <w:rsid w:val="0006769B"/>
    <w:rsid w:val="00077566"/>
    <w:rsid w:val="00091F23"/>
    <w:rsid w:val="000B38B4"/>
    <w:rsid w:val="000B4DCA"/>
    <w:rsid w:val="000C1FF1"/>
    <w:rsid w:val="000F549D"/>
    <w:rsid w:val="001017E7"/>
    <w:rsid w:val="00116DEE"/>
    <w:rsid w:val="00134D6E"/>
    <w:rsid w:val="00165EF5"/>
    <w:rsid w:val="00192F3A"/>
    <w:rsid w:val="002121A2"/>
    <w:rsid w:val="00263EE8"/>
    <w:rsid w:val="002A0426"/>
    <w:rsid w:val="002C21C3"/>
    <w:rsid w:val="002C56D7"/>
    <w:rsid w:val="002C5EC8"/>
    <w:rsid w:val="002F6A52"/>
    <w:rsid w:val="002F730A"/>
    <w:rsid w:val="003B349D"/>
    <w:rsid w:val="0045509D"/>
    <w:rsid w:val="00473CB8"/>
    <w:rsid w:val="004C691F"/>
    <w:rsid w:val="0052100E"/>
    <w:rsid w:val="0053563B"/>
    <w:rsid w:val="00561281"/>
    <w:rsid w:val="00563EEB"/>
    <w:rsid w:val="0060446E"/>
    <w:rsid w:val="0064382C"/>
    <w:rsid w:val="00645A72"/>
    <w:rsid w:val="00680128"/>
    <w:rsid w:val="006B7FCB"/>
    <w:rsid w:val="007329E0"/>
    <w:rsid w:val="007562DE"/>
    <w:rsid w:val="00762039"/>
    <w:rsid w:val="00764B25"/>
    <w:rsid w:val="00796117"/>
    <w:rsid w:val="007C6458"/>
    <w:rsid w:val="007D5223"/>
    <w:rsid w:val="008265C4"/>
    <w:rsid w:val="0083041E"/>
    <w:rsid w:val="00845435"/>
    <w:rsid w:val="00880D61"/>
    <w:rsid w:val="008D5498"/>
    <w:rsid w:val="00900B02"/>
    <w:rsid w:val="009A2AC3"/>
    <w:rsid w:val="009B3D67"/>
    <w:rsid w:val="009B7A8D"/>
    <w:rsid w:val="009C0AFA"/>
    <w:rsid w:val="009C338B"/>
    <w:rsid w:val="009C6CB7"/>
    <w:rsid w:val="009E371F"/>
    <w:rsid w:val="00A12A02"/>
    <w:rsid w:val="00B24035"/>
    <w:rsid w:val="00B55723"/>
    <w:rsid w:val="00B76BD0"/>
    <w:rsid w:val="00BE3547"/>
    <w:rsid w:val="00C1591C"/>
    <w:rsid w:val="00CC2F7E"/>
    <w:rsid w:val="00CD6616"/>
    <w:rsid w:val="00CE6F6F"/>
    <w:rsid w:val="00CF2C19"/>
    <w:rsid w:val="00D3048B"/>
    <w:rsid w:val="00D34A4D"/>
    <w:rsid w:val="00DB569C"/>
    <w:rsid w:val="00E237EF"/>
    <w:rsid w:val="00E31BDD"/>
    <w:rsid w:val="00EF6038"/>
    <w:rsid w:val="00F14FB5"/>
    <w:rsid w:val="00F41B78"/>
    <w:rsid w:val="00F66440"/>
    <w:rsid w:val="00F72602"/>
    <w:rsid w:val="00FB5E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C16EE6"/>
  <w15:chartTrackingRefBased/>
  <w15:docId w15:val="{B825FC51-EC10-4CFB-AF1D-9163EBEF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B4DCA"/>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next w:val="a"/>
    <w:link w:val="30"/>
    <w:uiPriority w:val="9"/>
    <w:semiHidden/>
    <w:unhideWhenUsed/>
    <w:qFormat/>
    <w:rsid w:val="0060446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1A2"/>
    <w:pPr>
      <w:ind w:leftChars="400" w:left="840"/>
    </w:pPr>
  </w:style>
  <w:style w:type="character" w:customStyle="1" w:styleId="10">
    <w:name w:val="見出し 1 (文字)"/>
    <w:basedOn w:val="a0"/>
    <w:link w:val="1"/>
    <w:uiPriority w:val="9"/>
    <w:rsid w:val="000B4DCA"/>
    <w:rPr>
      <w:rFonts w:ascii="ＭＳ Ｐゴシック" w:eastAsia="ＭＳ Ｐゴシック" w:hAnsi="ＭＳ Ｐゴシック" w:cs="ＭＳ Ｐゴシック"/>
      <w:b/>
      <w:bCs/>
      <w:kern w:val="36"/>
      <w:sz w:val="48"/>
      <w:szCs w:val="48"/>
    </w:rPr>
  </w:style>
  <w:style w:type="character" w:styleId="a4">
    <w:name w:val="Hyperlink"/>
    <w:basedOn w:val="a0"/>
    <w:uiPriority w:val="99"/>
    <w:semiHidden/>
    <w:unhideWhenUsed/>
    <w:rsid w:val="000B4DCA"/>
    <w:rPr>
      <w:color w:val="0000FF"/>
      <w:u w:val="single"/>
    </w:rPr>
  </w:style>
  <w:style w:type="character" w:styleId="a5">
    <w:name w:val="FollowedHyperlink"/>
    <w:basedOn w:val="a0"/>
    <w:uiPriority w:val="99"/>
    <w:semiHidden/>
    <w:unhideWhenUsed/>
    <w:rsid w:val="002C21C3"/>
    <w:rPr>
      <w:color w:val="954F72" w:themeColor="followedHyperlink"/>
      <w:u w:val="single"/>
    </w:rPr>
  </w:style>
  <w:style w:type="character" w:customStyle="1" w:styleId="30">
    <w:name w:val="見出し 3 (文字)"/>
    <w:basedOn w:val="a0"/>
    <w:link w:val="3"/>
    <w:uiPriority w:val="9"/>
    <w:semiHidden/>
    <w:rsid w:val="0060446E"/>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1582">
      <w:bodyDiv w:val="1"/>
      <w:marLeft w:val="0"/>
      <w:marRight w:val="0"/>
      <w:marTop w:val="0"/>
      <w:marBottom w:val="0"/>
      <w:divBdr>
        <w:top w:val="none" w:sz="0" w:space="0" w:color="auto"/>
        <w:left w:val="none" w:sz="0" w:space="0" w:color="auto"/>
        <w:bottom w:val="none" w:sz="0" w:space="0" w:color="auto"/>
        <w:right w:val="none" w:sz="0" w:space="0" w:color="auto"/>
      </w:divBdr>
      <w:divsChild>
        <w:div w:id="1581141354">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3166402">
      <w:bodyDiv w:val="1"/>
      <w:marLeft w:val="0"/>
      <w:marRight w:val="0"/>
      <w:marTop w:val="0"/>
      <w:marBottom w:val="0"/>
      <w:divBdr>
        <w:top w:val="none" w:sz="0" w:space="0" w:color="auto"/>
        <w:left w:val="none" w:sz="0" w:space="0" w:color="auto"/>
        <w:bottom w:val="none" w:sz="0" w:space="0" w:color="auto"/>
        <w:right w:val="none" w:sz="0" w:space="0" w:color="auto"/>
      </w:divBdr>
      <w:divsChild>
        <w:div w:id="1163467314">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32124642">
      <w:bodyDiv w:val="1"/>
      <w:marLeft w:val="0"/>
      <w:marRight w:val="0"/>
      <w:marTop w:val="0"/>
      <w:marBottom w:val="0"/>
      <w:divBdr>
        <w:top w:val="none" w:sz="0" w:space="0" w:color="auto"/>
        <w:left w:val="none" w:sz="0" w:space="0" w:color="auto"/>
        <w:bottom w:val="none" w:sz="0" w:space="0" w:color="auto"/>
        <w:right w:val="none" w:sz="0" w:space="0" w:color="auto"/>
      </w:divBdr>
      <w:divsChild>
        <w:div w:id="1394352002">
          <w:marLeft w:val="0"/>
          <w:marRight w:val="0"/>
          <w:marTop w:val="0"/>
          <w:marBottom w:val="0"/>
          <w:divBdr>
            <w:top w:val="none" w:sz="0" w:space="0" w:color="auto"/>
            <w:left w:val="none" w:sz="0" w:space="0" w:color="auto"/>
            <w:bottom w:val="none" w:sz="0" w:space="0" w:color="auto"/>
            <w:right w:val="none" w:sz="0" w:space="0" w:color="auto"/>
          </w:divBdr>
        </w:div>
        <w:div w:id="1284382096">
          <w:marLeft w:val="0"/>
          <w:marRight w:val="0"/>
          <w:marTop w:val="0"/>
          <w:marBottom w:val="0"/>
          <w:divBdr>
            <w:top w:val="none" w:sz="0" w:space="0" w:color="auto"/>
            <w:left w:val="none" w:sz="0" w:space="0" w:color="auto"/>
            <w:bottom w:val="none" w:sz="0" w:space="0" w:color="auto"/>
            <w:right w:val="none" w:sz="0" w:space="0" w:color="auto"/>
          </w:divBdr>
        </w:div>
        <w:div w:id="487592931">
          <w:marLeft w:val="0"/>
          <w:marRight w:val="0"/>
          <w:marTop w:val="0"/>
          <w:marBottom w:val="0"/>
          <w:divBdr>
            <w:top w:val="none" w:sz="0" w:space="0" w:color="auto"/>
            <w:left w:val="none" w:sz="0" w:space="0" w:color="auto"/>
            <w:bottom w:val="none" w:sz="0" w:space="0" w:color="auto"/>
            <w:right w:val="none" w:sz="0" w:space="0" w:color="auto"/>
          </w:divBdr>
        </w:div>
        <w:div w:id="1866213996">
          <w:marLeft w:val="0"/>
          <w:marRight w:val="0"/>
          <w:marTop w:val="0"/>
          <w:marBottom w:val="0"/>
          <w:divBdr>
            <w:top w:val="none" w:sz="0" w:space="0" w:color="auto"/>
            <w:left w:val="none" w:sz="0" w:space="0" w:color="auto"/>
            <w:bottom w:val="none" w:sz="0" w:space="0" w:color="auto"/>
            <w:right w:val="none" w:sz="0" w:space="0" w:color="auto"/>
          </w:divBdr>
        </w:div>
      </w:divsChild>
    </w:div>
    <w:div w:id="128935307">
      <w:bodyDiv w:val="1"/>
      <w:marLeft w:val="0"/>
      <w:marRight w:val="0"/>
      <w:marTop w:val="0"/>
      <w:marBottom w:val="0"/>
      <w:divBdr>
        <w:top w:val="none" w:sz="0" w:space="0" w:color="auto"/>
        <w:left w:val="none" w:sz="0" w:space="0" w:color="auto"/>
        <w:bottom w:val="none" w:sz="0" w:space="0" w:color="auto"/>
        <w:right w:val="none" w:sz="0" w:space="0" w:color="auto"/>
      </w:divBdr>
      <w:divsChild>
        <w:div w:id="161900945">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144277091">
      <w:bodyDiv w:val="1"/>
      <w:marLeft w:val="0"/>
      <w:marRight w:val="0"/>
      <w:marTop w:val="0"/>
      <w:marBottom w:val="0"/>
      <w:divBdr>
        <w:top w:val="none" w:sz="0" w:space="0" w:color="auto"/>
        <w:left w:val="none" w:sz="0" w:space="0" w:color="auto"/>
        <w:bottom w:val="none" w:sz="0" w:space="0" w:color="auto"/>
        <w:right w:val="none" w:sz="0" w:space="0" w:color="auto"/>
      </w:divBdr>
    </w:div>
    <w:div w:id="147719582">
      <w:bodyDiv w:val="1"/>
      <w:marLeft w:val="0"/>
      <w:marRight w:val="0"/>
      <w:marTop w:val="0"/>
      <w:marBottom w:val="0"/>
      <w:divBdr>
        <w:top w:val="none" w:sz="0" w:space="0" w:color="auto"/>
        <w:left w:val="none" w:sz="0" w:space="0" w:color="auto"/>
        <w:bottom w:val="none" w:sz="0" w:space="0" w:color="auto"/>
        <w:right w:val="none" w:sz="0" w:space="0" w:color="auto"/>
      </w:divBdr>
    </w:div>
    <w:div w:id="154419443">
      <w:bodyDiv w:val="1"/>
      <w:marLeft w:val="0"/>
      <w:marRight w:val="0"/>
      <w:marTop w:val="0"/>
      <w:marBottom w:val="0"/>
      <w:divBdr>
        <w:top w:val="none" w:sz="0" w:space="0" w:color="auto"/>
        <w:left w:val="none" w:sz="0" w:space="0" w:color="auto"/>
        <w:bottom w:val="none" w:sz="0" w:space="0" w:color="auto"/>
        <w:right w:val="none" w:sz="0" w:space="0" w:color="auto"/>
      </w:divBdr>
    </w:div>
    <w:div w:id="212935908">
      <w:bodyDiv w:val="1"/>
      <w:marLeft w:val="0"/>
      <w:marRight w:val="0"/>
      <w:marTop w:val="0"/>
      <w:marBottom w:val="0"/>
      <w:divBdr>
        <w:top w:val="none" w:sz="0" w:space="0" w:color="auto"/>
        <w:left w:val="none" w:sz="0" w:space="0" w:color="auto"/>
        <w:bottom w:val="none" w:sz="0" w:space="0" w:color="auto"/>
        <w:right w:val="none" w:sz="0" w:space="0" w:color="auto"/>
      </w:divBdr>
      <w:divsChild>
        <w:div w:id="1412388213">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219437202">
      <w:bodyDiv w:val="1"/>
      <w:marLeft w:val="0"/>
      <w:marRight w:val="0"/>
      <w:marTop w:val="0"/>
      <w:marBottom w:val="0"/>
      <w:divBdr>
        <w:top w:val="none" w:sz="0" w:space="0" w:color="auto"/>
        <w:left w:val="none" w:sz="0" w:space="0" w:color="auto"/>
        <w:bottom w:val="none" w:sz="0" w:space="0" w:color="auto"/>
        <w:right w:val="none" w:sz="0" w:space="0" w:color="auto"/>
      </w:divBdr>
    </w:div>
    <w:div w:id="275716427">
      <w:bodyDiv w:val="1"/>
      <w:marLeft w:val="0"/>
      <w:marRight w:val="0"/>
      <w:marTop w:val="0"/>
      <w:marBottom w:val="0"/>
      <w:divBdr>
        <w:top w:val="none" w:sz="0" w:space="0" w:color="auto"/>
        <w:left w:val="none" w:sz="0" w:space="0" w:color="auto"/>
        <w:bottom w:val="none" w:sz="0" w:space="0" w:color="auto"/>
        <w:right w:val="none" w:sz="0" w:space="0" w:color="auto"/>
      </w:divBdr>
      <w:divsChild>
        <w:div w:id="1994483493">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316613839">
      <w:bodyDiv w:val="1"/>
      <w:marLeft w:val="0"/>
      <w:marRight w:val="0"/>
      <w:marTop w:val="0"/>
      <w:marBottom w:val="0"/>
      <w:divBdr>
        <w:top w:val="none" w:sz="0" w:space="0" w:color="auto"/>
        <w:left w:val="none" w:sz="0" w:space="0" w:color="auto"/>
        <w:bottom w:val="none" w:sz="0" w:space="0" w:color="auto"/>
        <w:right w:val="none" w:sz="0" w:space="0" w:color="auto"/>
      </w:divBdr>
    </w:div>
    <w:div w:id="324748990">
      <w:bodyDiv w:val="1"/>
      <w:marLeft w:val="0"/>
      <w:marRight w:val="0"/>
      <w:marTop w:val="0"/>
      <w:marBottom w:val="0"/>
      <w:divBdr>
        <w:top w:val="none" w:sz="0" w:space="0" w:color="auto"/>
        <w:left w:val="none" w:sz="0" w:space="0" w:color="auto"/>
        <w:bottom w:val="none" w:sz="0" w:space="0" w:color="auto"/>
        <w:right w:val="none" w:sz="0" w:space="0" w:color="auto"/>
      </w:divBdr>
      <w:divsChild>
        <w:div w:id="1341348194">
          <w:marLeft w:val="0"/>
          <w:marRight w:val="0"/>
          <w:marTop w:val="0"/>
          <w:marBottom w:val="0"/>
          <w:divBdr>
            <w:top w:val="none" w:sz="0" w:space="0" w:color="auto"/>
            <w:left w:val="none" w:sz="0" w:space="0" w:color="auto"/>
            <w:bottom w:val="none" w:sz="0" w:space="0" w:color="auto"/>
            <w:right w:val="none" w:sz="0" w:space="0" w:color="auto"/>
          </w:divBdr>
        </w:div>
        <w:div w:id="717975230">
          <w:marLeft w:val="0"/>
          <w:marRight w:val="0"/>
          <w:marTop w:val="0"/>
          <w:marBottom w:val="0"/>
          <w:divBdr>
            <w:top w:val="none" w:sz="0" w:space="0" w:color="auto"/>
            <w:left w:val="none" w:sz="0" w:space="0" w:color="auto"/>
            <w:bottom w:val="none" w:sz="0" w:space="0" w:color="auto"/>
            <w:right w:val="none" w:sz="0" w:space="0" w:color="auto"/>
          </w:divBdr>
        </w:div>
      </w:divsChild>
    </w:div>
    <w:div w:id="458649144">
      <w:bodyDiv w:val="1"/>
      <w:marLeft w:val="0"/>
      <w:marRight w:val="0"/>
      <w:marTop w:val="0"/>
      <w:marBottom w:val="0"/>
      <w:divBdr>
        <w:top w:val="none" w:sz="0" w:space="0" w:color="auto"/>
        <w:left w:val="none" w:sz="0" w:space="0" w:color="auto"/>
        <w:bottom w:val="none" w:sz="0" w:space="0" w:color="auto"/>
        <w:right w:val="none" w:sz="0" w:space="0" w:color="auto"/>
      </w:divBdr>
      <w:divsChild>
        <w:div w:id="522283716">
          <w:marLeft w:val="0"/>
          <w:marRight w:val="0"/>
          <w:marTop w:val="0"/>
          <w:marBottom w:val="0"/>
          <w:divBdr>
            <w:top w:val="none" w:sz="0" w:space="0" w:color="auto"/>
            <w:left w:val="none" w:sz="0" w:space="0" w:color="auto"/>
            <w:bottom w:val="none" w:sz="0" w:space="0" w:color="auto"/>
            <w:right w:val="none" w:sz="0" w:space="0" w:color="auto"/>
          </w:divBdr>
        </w:div>
        <w:div w:id="255678597">
          <w:marLeft w:val="0"/>
          <w:marRight w:val="0"/>
          <w:marTop w:val="0"/>
          <w:marBottom w:val="0"/>
          <w:divBdr>
            <w:top w:val="none" w:sz="0" w:space="0" w:color="auto"/>
            <w:left w:val="none" w:sz="0" w:space="0" w:color="auto"/>
            <w:bottom w:val="none" w:sz="0" w:space="0" w:color="auto"/>
            <w:right w:val="none" w:sz="0" w:space="0" w:color="auto"/>
          </w:divBdr>
        </w:div>
      </w:divsChild>
    </w:div>
    <w:div w:id="504243067">
      <w:bodyDiv w:val="1"/>
      <w:marLeft w:val="0"/>
      <w:marRight w:val="0"/>
      <w:marTop w:val="0"/>
      <w:marBottom w:val="0"/>
      <w:divBdr>
        <w:top w:val="none" w:sz="0" w:space="0" w:color="auto"/>
        <w:left w:val="none" w:sz="0" w:space="0" w:color="auto"/>
        <w:bottom w:val="none" w:sz="0" w:space="0" w:color="auto"/>
        <w:right w:val="none" w:sz="0" w:space="0" w:color="auto"/>
      </w:divBdr>
    </w:div>
    <w:div w:id="518618990">
      <w:bodyDiv w:val="1"/>
      <w:marLeft w:val="0"/>
      <w:marRight w:val="0"/>
      <w:marTop w:val="0"/>
      <w:marBottom w:val="0"/>
      <w:divBdr>
        <w:top w:val="none" w:sz="0" w:space="0" w:color="auto"/>
        <w:left w:val="none" w:sz="0" w:space="0" w:color="auto"/>
        <w:bottom w:val="none" w:sz="0" w:space="0" w:color="auto"/>
        <w:right w:val="none" w:sz="0" w:space="0" w:color="auto"/>
      </w:divBdr>
    </w:div>
    <w:div w:id="528300887">
      <w:bodyDiv w:val="1"/>
      <w:marLeft w:val="0"/>
      <w:marRight w:val="0"/>
      <w:marTop w:val="0"/>
      <w:marBottom w:val="0"/>
      <w:divBdr>
        <w:top w:val="none" w:sz="0" w:space="0" w:color="auto"/>
        <w:left w:val="none" w:sz="0" w:space="0" w:color="auto"/>
        <w:bottom w:val="none" w:sz="0" w:space="0" w:color="auto"/>
        <w:right w:val="none" w:sz="0" w:space="0" w:color="auto"/>
      </w:divBdr>
      <w:divsChild>
        <w:div w:id="1751652575">
          <w:marLeft w:val="0"/>
          <w:marRight w:val="0"/>
          <w:marTop w:val="0"/>
          <w:marBottom w:val="0"/>
          <w:divBdr>
            <w:top w:val="none" w:sz="0" w:space="0" w:color="auto"/>
            <w:left w:val="none" w:sz="0" w:space="0" w:color="auto"/>
            <w:bottom w:val="none" w:sz="0" w:space="0" w:color="auto"/>
            <w:right w:val="none" w:sz="0" w:space="0" w:color="auto"/>
          </w:divBdr>
        </w:div>
        <w:div w:id="775711266">
          <w:marLeft w:val="0"/>
          <w:marRight w:val="0"/>
          <w:marTop w:val="0"/>
          <w:marBottom w:val="0"/>
          <w:divBdr>
            <w:top w:val="none" w:sz="0" w:space="0" w:color="auto"/>
            <w:left w:val="none" w:sz="0" w:space="0" w:color="auto"/>
            <w:bottom w:val="none" w:sz="0" w:space="0" w:color="auto"/>
            <w:right w:val="none" w:sz="0" w:space="0" w:color="auto"/>
          </w:divBdr>
        </w:div>
        <w:div w:id="1374230827">
          <w:marLeft w:val="0"/>
          <w:marRight w:val="0"/>
          <w:marTop w:val="0"/>
          <w:marBottom w:val="0"/>
          <w:divBdr>
            <w:top w:val="none" w:sz="0" w:space="0" w:color="auto"/>
            <w:left w:val="none" w:sz="0" w:space="0" w:color="auto"/>
            <w:bottom w:val="none" w:sz="0" w:space="0" w:color="auto"/>
            <w:right w:val="none" w:sz="0" w:space="0" w:color="auto"/>
          </w:divBdr>
        </w:div>
      </w:divsChild>
    </w:div>
    <w:div w:id="547842480">
      <w:bodyDiv w:val="1"/>
      <w:marLeft w:val="0"/>
      <w:marRight w:val="0"/>
      <w:marTop w:val="0"/>
      <w:marBottom w:val="0"/>
      <w:divBdr>
        <w:top w:val="none" w:sz="0" w:space="0" w:color="auto"/>
        <w:left w:val="none" w:sz="0" w:space="0" w:color="auto"/>
        <w:bottom w:val="none" w:sz="0" w:space="0" w:color="auto"/>
        <w:right w:val="none" w:sz="0" w:space="0" w:color="auto"/>
      </w:divBdr>
      <w:divsChild>
        <w:div w:id="412972952">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761952927">
      <w:bodyDiv w:val="1"/>
      <w:marLeft w:val="0"/>
      <w:marRight w:val="0"/>
      <w:marTop w:val="0"/>
      <w:marBottom w:val="0"/>
      <w:divBdr>
        <w:top w:val="none" w:sz="0" w:space="0" w:color="auto"/>
        <w:left w:val="none" w:sz="0" w:space="0" w:color="auto"/>
        <w:bottom w:val="none" w:sz="0" w:space="0" w:color="auto"/>
        <w:right w:val="none" w:sz="0" w:space="0" w:color="auto"/>
      </w:divBdr>
    </w:div>
    <w:div w:id="837841643">
      <w:bodyDiv w:val="1"/>
      <w:marLeft w:val="0"/>
      <w:marRight w:val="0"/>
      <w:marTop w:val="0"/>
      <w:marBottom w:val="0"/>
      <w:divBdr>
        <w:top w:val="none" w:sz="0" w:space="0" w:color="auto"/>
        <w:left w:val="none" w:sz="0" w:space="0" w:color="auto"/>
        <w:bottom w:val="none" w:sz="0" w:space="0" w:color="auto"/>
        <w:right w:val="none" w:sz="0" w:space="0" w:color="auto"/>
      </w:divBdr>
    </w:div>
    <w:div w:id="853571226">
      <w:bodyDiv w:val="1"/>
      <w:marLeft w:val="0"/>
      <w:marRight w:val="0"/>
      <w:marTop w:val="0"/>
      <w:marBottom w:val="0"/>
      <w:divBdr>
        <w:top w:val="none" w:sz="0" w:space="0" w:color="auto"/>
        <w:left w:val="none" w:sz="0" w:space="0" w:color="auto"/>
        <w:bottom w:val="none" w:sz="0" w:space="0" w:color="auto"/>
        <w:right w:val="none" w:sz="0" w:space="0" w:color="auto"/>
      </w:divBdr>
      <w:divsChild>
        <w:div w:id="2076391055">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858084935">
      <w:bodyDiv w:val="1"/>
      <w:marLeft w:val="0"/>
      <w:marRight w:val="0"/>
      <w:marTop w:val="0"/>
      <w:marBottom w:val="0"/>
      <w:divBdr>
        <w:top w:val="none" w:sz="0" w:space="0" w:color="auto"/>
        <w:left w:val="none" w:sz="0" w:space="0" w:color="auto"/>
        <w:bottom w:val="none" w:sz="0" w:space="0" w:color="auto"/>
        <w:right w:val="none" w:sz="0" w:space="0" w:color="auto"/>
      </w:divBdr>
    </w:div>
    <w:div w:id="1002122806">
      <w:bodyDiv w:val="1"/>
      <w:marLeft w:val="0"/>
      <w:marRight w:val="0"/>
      <w:marTop w:val="0"/>
      <w:marBottom w:val="0"/>
      <w:divBdr>
        <w:top w:val="none" w:sz="0" w:space="0" w:color="auto"/>
        <w:left w:val="none" w:sz="0" w:space="0" w:color="auto"/>
        <w:bottom w:val="none" w:sz="0" w:space="0" w:color="auto"/>
        <w:right w:val="none" w:sz="0" w:space="0" w:color="auto"/>
      </w:divBdr>
    </w:div>
    <w:div w:id="1043288987">
      <w:bodyDiv w:val="1"/>
      <w:marLeft w:val="0"/>
      <w:marRight w:val="0"/>
      <w:marTop w:val="0"/>
      <w:marBottom w:val="0"/>
      <w:divBdr>
        <w:top w:val="none" w:sz="0" w:space="0" w:color="auto"/>
        <w:left w:val="none" w:sz="0" w:space="0" w:color="auto"/>
        <w:bottom w:val="none" w:sz="0" w:space="0" w:color="auto"/>
        <w:right w:val="none" w:sz="0" w:space="0" w:color="auto"/>
      </w:divBdr>
      <w:divsChild>
        <w:div w:id="151456867">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1053702144">
      <w:bodyDiv w:val="1"/>
      <w:marLeft w:val="0"/>
      <w:marRight w:val="0"/>
      <w:marTop w:val="0"/>
      <w:marBottom w:val="0"/>
      <w:divBdr>
        <w:top w:val="none" w:sz="0" w:space="0" w:color="auto"/>
        <w:left w:val="none" w:sz="0" w:space="0" w:color="auto"/>
        <w:bottom w:val="none" w:sz="0" w:space="0" w:color="auto"/>
        <w:right w:val="none" w:sz="0" w:space="0" w:color="auto"/>
      </w:divBdr>
    </w:div>
    <w:div w:id="1218399336">
      <w:bodyDiv w:val="1"/>
      <w:marLeft w:val="0"/>
      <w:marRight w:val="0"/>
      <w:marTop w:val="0"/>
      <w:marBottom w:val="0"/>
      <w:divBdr>
        <w:top w:val="none" w:sz="0" w:space="0" w:color="auto"/>
        <w:left w:val="none" w:sz="0" w:space="0" w:color="auto"/>
        <w:bottom w:val="none" w:sz="0" w:space="0" w:color="auto"/>
        <w:right w:val="none" w:sz="0" w:space="0" w:color="auto"/>
      </w:divBdr>
    </w:div>
    <w:div w:id="1258564030">
      <w:bodyDiv w:val="1"/>
      <w:marLeft w:val="0"/>
      <w:marRight w:val="0"/>
      <w:marTop w:val="0"/>
      <w:marBottom w:val="0"/>
      <w:divBdr>
        <w:top w:val="none" w:sz="0" w:space="0" w:color="auto"/>
        <w:left w:val="none" w:sz="0" w:space="0" w:color="auto"/>
        <w:bottom w:val="none" w:sz="0" w:space="0" w:color="auto"/>
        <w:right w:val="none" w:sz="0" w:space="0" w:color="auto"/>
      </w:divBdr>
    </w:div>
    <w:div w:id="1320115779">
      <w:bodyDiv w:val="1"/>
      <w:marLeft w:val="0"/>
      <w:marRight w:val="0"/>
      <w:marTop w:val="0"/>
      <w:marBottom w:val="0"/>
      <w:divBdr>
        <w:top w:val="none" w:sz="0" w:space="0" w:color="auto"/>
        <w:left w:val="none" w:sz="0" w:space="0" w:color="auto"/>
        <w:bottom w:val="none" w:sz="0" w:space="0" w:color="auto"/>
        <w:right w:val="none" w:sz="0" w:space="0" w:color="auto"/>
      </w:divBdr>
    </w:div>
    <w:div w:id="1330979579">
      <w:bodyDiv w:val="1"/>
      <w:marLeft w:val="0"/>
      <w:marRight w:val="0"/>
      <w:marTop w:val="0"/>
      <w:marBottom w:val="0"/>
      <w:divBdr>
        <w:top w:val="none" w:sz="0" w:space="0" w:color="auto"/>
        <w:left w:val="none" w:sz="0" w:space="0" w:color="auto"/>
        <w:bottom w:val="none" w:sz="0" w:space="0" w:color="auto"/>
        <w:right w:val="none" w:sz="0" w:space="0" w:color="auto"/>
      </w:divBdr>
    </w:div>
    <w:div w:id="1348631995">
      <w:bodyDiv w:val="1"/>
      <w:marLeft w:val="0"/>
      <w:marRight w:val="0"/>
      <w:marTop w:val="0"/>
      <w:marBottom w:val="0"/>
      <w:divBdr>
        <w:top w:val="none" w:sz="0" w:space="0" w:color="auto"/>
        <w:left w:val="none" w:sz="0" w:space="0" w:color="auto"/>
        <w:bottom w:val="none" w:sz="0" w:space="0" w:color="auto"/>
        <w:right w:val="none" w:sz="0" w:space="0" w:color="auto"/>
      </w:divBdr>
    </w:div>
    <w:div w:id="1358774898">
      <w:bodyDiv w:val="1"/>
      <w:marLeft w:val="0"/>
      <w:marRight w:val="0"/>
      <w:marTop w:val="0"/>
      <w:marBottom w:val="0"/>
      <w:divBdr>
        <w:top w:val="none" w:sz="0" w:space="0" w:color="auto"/>
        <w:left w:val="none" w:sz="0" w:space="0" w:color="auto"/>
        <w:bottom w:val="none" w:sz="0" w:space="0" w:color="auto"/>
        <w:right w:val="none" w:sz="0" w:space="0" w:color="auto"/>
      </w:divBdr>
    </w:div>
    <w:div w:id="1375155448">
      <w:bodyDiv w:val="1"/>
      <w:marLeft w:val="0"/>
      <w:marRight w:val="0"/>
      <w:marTop w:val="0"/>
      <w:marBottom w:val="0"/>
      <w:divBdr>
        <w:top w:val="none" w:sz="0" w:space="0" w:color="auto"/>
        <w:left w:val="none" w:sz="0" w:space="0" w:color="auto"/>
        <w:bottom w:val="none" w:sz="0" w:space="0" w:color="auto"/>
        <w:right w:val="none" w:sz="0" w:space="0" w:color="auto"/>
      </w:divBdr>
    </w:div>
    <w:div w:id="1397171241">
      <w:bodyDiv w:val="1"/>
      <w:marLeft w:val="0"/>
      <w:marRight w:val="0"/>
      <w:marTop w:val="0"/>
      <w:marBottom w:val="0"/>
      <w:divBdr>
        <w:top w:val="none" w:sz="0" w:space="0" w:color="auto"/>
        <w:left w:val="none" w:sz="0" w:space="0" w:color="auto"/>
        <w:bottom w:val="none" w:sz="0" w:space="0" w:color="auto"/>
        <w:right w:val="none" w:sz="0" w:space="0" w:color="auto"/>
      </w:divBdr>
      <w:divsChild>
        <w:div w:id="582908897">
          <w:marLeft w:val="0"/>
          <w:marRight w:val="0"/>
          <w:marTop w:val="0"/>
          <w:marBottom w:val="0"/>
          <w:divBdr>
            <w:top w:val="none" w:sz="0" w:space="0" w:color="auto"/>
            <w:left w:val="none" w:sz="0" w:space="0" w:color="auto"/>
            <w:bottom w:val="none" w:sz="0" w:space="0" w:color="auto"/>
            <w:right w:val="none" w:sz="0" w:space="0" w:color="auto"/>
          </w:divBdr>
        </w:div>
        <w:div w:id="298583133">
          <w:marLeft w:val="0"/>
          <w:marRight w:val="0"/>
          <w:marTop w:val="0"/>
          <w:marBottom w:val="0"/>
          <w:divBdr>
            <w:top w:val="none" w:sz="0" w:space="0" w:color="auto"/>
            <w:left w:val="none" w:sz="0" w:space="0" w:color="auto"/>
            <w:bottom w:val="none" w:sz="0" w:space="0" w:color="auto"/>
            <w:right w:val="none" w:sz="0" w:space="0" w:color="auto"/>
          </w:divBdr>
        </w:div>
        <w:div w:id="1861236045">
          <w:marLeft w:val="0"/>
          <w:marRight w:val="0"/>
          <w:marTop w:val="0"/>
          <w:marBottom w:val="0"/>
          <w:divBdr>
            <w:top w:val="none" w:sz="0" w:space="0" w:color="auto"/>
            <w:left w:val="none" w:sz="0" w:space="0" w:color="auto"/>
            <w:bottom w:val="none" w:sz="0" w:space="0" w:color="auto"/>
            <w:right w:val="none" w:sz="0" w:space="0" w:color="auto"/>
          </w:divBdr>
        </w:div>
      </w:divsChild>
    </w:div>
    <w:div w:id="1400862866">
      <w:bodyDiv w:val="1"/>
      <w:marLeft w:val="0"/>
      <w:marRight w:val="0"/>
      <w:marTop w:val="0"/>
      <w:marBottom w:val="0"/>
      <w:divBdr>
        <w:top w:val="none" w:sz="0" w:space="0" w:color="auto"/>
        <w:left w:val="none" w:sz="0" w:space="0" w:color="auto"/>
        <w:bottom w:val="none" w:sz="0" w:space="0" w:color="auto"/>
        <w:right w:val="none" w:sz="0" w:space="0" w:color="auto"/>
      </w:divBdr>
    </w:div>
    <w:div w:id="1405571890">
      <w:bodyDiv w:val="1"/>
      <w:marLeft w:val="0"/>
      <w:marRight w:val="0"/>
      <w:marTop w:val="0"/>
      <w:marBottom w:val="0"/>
      <w:divBdr>
        <w:top w:val="none" w:sz="0" w:space="0" w:color="auto"/>
        <w:left w:val="none" w:sz="0" w:space="0" w:color="auto"/>
        <w:bottom w:val="none" w:sz="0" w:space="0" w:color="auto"/>
        <w:right w:val="none" w:sz="0" w:space="0" w:color="auto"/>
      </w:divBdr>
    </w:div>
    <w:div w:id="1544249095">
      <w:bodyDiv w:val="1"/>
      <w:marLeft w:val="0"/>
      <w:marRight w:val="0"/>
      <w:marTop w:val="0"/>
      <w:marBottom w:val="0"/>
      <w:divBdr>
        <w:top w:val="none" w:sz="0" w:space="0" w:color="auto"/>
        <w:left w:val="none" w:sz="0" w:space="0" w:color="auto"/>
        <w:bottom w:val="none" w:sz="0" w:space="0" w:color="auto"/>
        <w:right w:val="none" w:sz="0" w:space="0" w:color="auto"/>
      </w:divBdr>
    </w:div>
    <w:div w:id="1723017496">
      <w:bodyDiv w:val="1"/>
      <w:marLeft w:val="0"/>
      <w:marRight w:val="0"/>
      <w:marTop w:val="0"/>
      <w:marBottom w:val="0"/>
      <w:divBdr>
        <w:top w:val="none" w:sz="0" w:space="0" w:color="auto"/>
        <w:left w:val="none" w:sz="0" w:space="0" w:color="auto"/>
        <w:bottom w:val="none" w:sz="0" w:space="0" w:color="auto"/>
        <w:right w:val="none" w:sz="0" w:space="0" w:color="auto"/>
      </w:divBdr>
      <w:divsChild>
        <w:div w:id="1018584937">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1751804406">
      <w:bodyDiv w:val="1"/>
      <w:marLeft w:val="0"/>
      <w:marRight w:val="0"/>
      <w:marTop w:val="0"/>
      <w:marBottom w:val="0"/>
      <w:divBdr>
        <w:top w:val="none" w:sz="0" w:space="0" w:color="auto"/>
        <w:left w:val="none" w:sz="0" w:space="0" w:color="auto"/>
        <w:bottom w:val="none" w:sz="0" w:space="0" w:color="auto"/>
        <w:right w:val="none" w:sz="0" w:space="0" w:color="auto"/>
      </w:divBdr>
      <w:divsChild>
        <w:div w:id="642658090">
          <w:marLeft w:val="0"/>
          <w:marRight w:val="0"/>
          <w:marTop w:val="0"/>
          <w:marBottom w:val="0"/>
          <w:divBdr>
            <w:top w:val="none" w:sz="0" w:space="0" w:color="auto"/>
            <w:left w:val="none" w:sz="0" w:space="0" w:color="auto"/>
            <w:bottom w:val="none" w:sz="0" w:space="0" w:color="auto"/>
            <w:right w:val="none" w:sz="0" w:space="0" w:color="auto"/>
          </w:divBdr>
        </w:div>
      </w:divsChild>
    </w:div>
    <w:div w:id="1783962391">
      <w:bodyDiv w:val="1"/>
      <w:marLeft w:val="0"/>
      <w:marRight w:val="0"/>
      <w:marTop w:val="0"/>
      <w:marBottom w:val="0"/>
      <w:divBdr>
        <w:top w:val="none" w:sz="0" w:space="0" w:color="auto"/>
        <w:left w:val="none" w:sz="0" w:space="0" w:color="auto"/>
        <w:bottom w:val="none" w:sz="0" w:space="0" w:color="auto"/>
        <w:right w:val="none" w:sz="0" w:space="0" w:color="auto"/>
      </w:divBdr>
      <w:divsChild>
        <w:div w:id="1594317092">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1850021581">
      <w:bodyDiv w:val="1"/>
      <w:marLeft w:val="0"/>
      <w:marRight w:val="0"/>
      <w:marTop w:val="0"/>
      <w:marBottom w:val="0"/>
      <w:divBdr>
        <w:top w:val="none" w:sz="0" w:space="0" w:color="auto"/>
        <w:left w:val="none" w:sz="0" w:space="0" w:color="auto"/>
        <w:bottom w:val="none" w:sz="0" w:space="0" w:color="auto"/>
        <w:right w:val="none" w:sz="0" w:space="0" w:color="auto"/>
      </w:divBdr>
    </w:div>
    <w:div w:id="1868370803">
      <w:bodyDiv w:val="1"/>
      <w:marLeft w:val="0"/>
      <w:marRight w:val="0"/>
      <w:marTop w:val="0"/>
      <w:marBottom w:val="0"/>
      <w:divBdr>
        <w:top w:val="none" w:sz="0" w:space="0" w:color="auto"/>
        <w:left w:val="none" w:sz="0" w:space="0" w:color="auto"/>
        <w:bottom w:val="none" w:sz="0" w:space="0" w:color="auto"/>
        <w:right w:val="none" w:sz="0" w:space="0" w:color="auto"/>
      </w:divBdr>
      <w:divsChild>
        <w:div w:id="1365056707">
          <w:marLeft w:val="0"/>
          <w:marRight w:val="0"/>
          <w:marTop w:val="0"/>
          <w:marBottom w:val="0"/>
          <w:divBdr>
            <w:top w:val="none" w:sz="0" w:space="0" w:color="auto"/>
            <w:left w:val="none" w:sz="0" w:space="0" w:color="auto"/>
            <w:bottom w:val="none" w:sz="0" w:space="0" w:color="auto"/>
            <w:right w:val="none" w:sz="0" w:space="0" w:color="auto"/>
          </w:divBdr>
        </w:div>
      </w:divsChild>
    </w:div>
    <w:div w:id="205843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2069</TotalTime>
  <Pages>9</Pages>
  <Words>1204</Words>
  <Characters>6867</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HONDA R&amp;D</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He (何 雨辰)</dc:creator>
  <cp:keywords/>
  <dc:description/>
  <cp:lastModifiedBy>Yuchen He (何 雨辰)</cp:lastModifiedBy>
  <cp:revision>46</cp:revision>
  <dcterms:created xsi:type="dcterms:W3CDTF">2019-03-15T04:50:00Z</dcterms:created>
  <dcterms:modified xsi:type="dcterms:W3CDTF">2020-06-30T07:16:00Z</dcterms:modified>
</cp:coreProperties>
</file>