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题目：最少硬币找零问题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sz w:val="21"/>
          <w:szCs w:val="21"/>
        </w:rPr>
      </w:pPr>
      <w:r>
        <w:rPr>
          <w:rStyle w:val="4"/>
          <w:rFonts w:hint="default"/>
          <w:sz w:val="21"/>
          <w:szCs w:val="21"/>
        </w:rPr>
        <w:t>给定一组硬币数，找出一组最少的硬币数，来找换零钱N。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rFonts w:hint="default"/>
          <w:sz w:val="21"/>
          <w:szCs w:val="21"/>
        </w:rPr>
      </w:pPr>
      <w:r>
        <w:rPr>
          <w:rStyle w:val="4"/>
          <w:rFonts w:hint="default"/>
          <w:sz w:val="21"/>
          <w:szCs w:val="21"/>
        </w:rPr>
        <w:t>比如，可用来找零的硬币为: 1、3、4   待找的钱数为 6。用两个面值为3的硬币找零，最少硬币数为2。而不是 4，1，1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rFonts w:hint="default"/>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rFonts w:hint="eastAsia"/>
          <w:sz w:val="21"/>
          <w:szCs w:val="21"/>
          <w:lang w:val="en-US" w:eastAsia="zh-CN"/>
        </w:rPr>
      </w:pPr>
      <w:r>
        <w:rPr>
          <w:rStyle w:val="4"/>
          <w:rFonts w:hint="eastAsia"/>
          <w:sz w:val="21"/>
          <w:szCs w:val="21"/>
          <w:lang w:val="en-US" w:eastAsia="zh-CN"/>
        </w:rPr>
        <w:t>这题很典型是动态规划问题，为什么呢？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rFonts w:hint="eastAsia"/>
          <w:sz w:val="21"/>
          <w:szCs w:val="21"/>
          <w:lang w:val="en-US" w:eastAsia="zh-CN"/>
        </w:rPr>
      </w:pPr>
      <w:r>
        <w:rPr>
          <w:rStyle w:val="4"/>
          <w:rFonts w:hint="eastAsia"/>
          <w:sz w:val="21"/>
          <w:szCs w:val="21"/>
          <w:lang w:val="en-US" w:eastAsia="zh-CN"/>
        </w:rPr>
        <w:t>首先我们可以看一下什么问题可以被看做动态规划问题。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rFonts w:hint="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rFonts w:hint="default"/>
          <w:color w:val="70AD47" w:themeColor="accent6"/>
          <w:sz w:val="21"/>
          <w:szCs w:val="21"/>
          <w:lang w:val="en-US" w:eastAsia="zh-CN"/>
          <w14:textFill>
            <w14:solidFill>
              <w14:schemeClr w14:val="accent6"/>
            </w14:solidFill>
          </w14:textFill>
        </w:rPr>
      </w:pPr>
      <w:r>
        <w:rPr>
          <w:rStyle w:val="4"/>
          <w:rFonts w:hint="default"/>
          <w:color w:val="70AD47" w:themeColor="accent6"/>
          <w:sz w:val="21"/>
          <w:szCs w:val="21"/>
          <w:lang w:val="en-US" w:eastAsia="zh-CN"/>
          <w14:textFill>
            <w14:solidFill>
              <w14:schemeClr w14:val="accent6"/>
            </w14:solidFill>
          </w14:textFill>
        </w:rPr>
        <w:t>How should I explain dynamic programming to a 4-year-old?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rFonts w:hint="default"/>
          <w:color w:val="70AD47" w:themeColor="accent6"/>
          <w:sz w:val="21"/>
          <w:szCs w:val="21"/>
          <w:lang w:val="en-US" w:eastAsia="zh-CN"/>
          <w14:textFill>
            <w14:solidFill>
              <w14:schemeClr w14:val="accent6"/>
            </w14:solidFill>
          </w14:textFill>
        </w:rPr>
      </w:pPr>
      <w:r>
        <w:rPr>
          <w:rStyle w:val="4"/>
          <w:rFonts w:hint="default"/>
          <w:color w:val="70AD47" w:themeColor="accent6"/>
          <w:sz w:val="21"/>
          <w:szCs w:val="21"/>
          <w:lang w:val="en-US" w:eastAsia="zh-CN"/>
          <w14:textFill>
            <w14:solidFill>
              <w14:schemeClr w14:val="accent6"/>
            </w14:solidFill>
          </w14:textFill>
        </w:rPr>
        <w:t>底下有个42K赞同的答案，是这样说的：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rFonts w:hint="default"/>
          <w:color w:val="70AD47" w:themeColor="accent6"/>
          <w:sz w:val="21"/>
          <w:szCs w:val="21"/>
          <w:lang w:val="en-US" w:eastAsia="zh-CN"/>
          <w14:textFill>
            <w14:solidFill>
              <w14:schemeClr w14:val="accent6"/>
            </w14:solidFill>
          </w14:textFill>
        </w:rPr>
      </w:pPr>
      <w:r>
        <w:rPr>
          <w:rStyle w:val="4"/>
          <w:rFonts w:hint="default"/>
          <w:color w:val="70AD47" w:themeColor="accent6"/>
          <w:sz w:val="21"/>
          <w:szCs w:val="21"/>
          <w:lang w:val="en-US" w:eastAsia="zh-CN"/>
          <w14:textFill>
            <w14:solidFill>
              <w14:schemeClr w14:val="accent6"/>
            </w14:solidFill>
          </w14:textFill>
        </w:rPr>
        <w:t>*writes down "1+1+1+1+1+1+1+1 =" on a sheet of paper*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rFonts w:hint="default"/>
          <w:color w:val="70AD47" w:themeColor="accent6"/>
          <w:sz w:val="21"/>
          <w:szCs w:val="21"/>
          <w:lang w:val="en-US" w:eastAsia="zh-CN"/>
          <w14:textFill>
            <w14:solidFill>
              <w14:schemeClr w14:val="accent6"/>
            </w14:solidFill>
          </w14:textFill>
        </w:rPr>
      </w:pPr>
      <w:r>
        <w:rPr>
          <w:rStyle w:val="4"/>
          <w:rFonts w:hint="default"/>
          <w:color w:val="70AD47" w:themeColor="accent6"/>
          <w:sz w:val="21"/>
          <w:szCs w:val="21"/>
          <w:lang w:val="en-US" w:eastAsia="zh-CN"/>
          <w14:textFill>
            <w14:solidFill>
              <w14:schemeClr w14:val="accent6"/>
            </w14:solidFill>
          </w14:textFill>
        </w:rPr>
        <w:t>"What's that equal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rFonts w:hint="default"/>
          <w:color w:val="70AD47" w:themeColor="accent6"/>
          <w:sz w:val="21"/>
          <w:szCs w:val="21"/>
          <w:lang w:val="en-US" w:eastAsia="zh-CN"/>
          <w14:textFill>
            <w14:solidFill>
              <w14:schemeClr w14:val="accent6"/>
            </w14:solidFill>
          </w14:textFill>
        </w:rPr>
      </w:pPr>
      <w:r>
        <w:rPr>
          <w:rStyle w:val="4"/>
          <w:rFonts w:hint="default"/>
          <w:color w:val="70AD47" w:themeColor="accent6"/>
          <w:sz w:val="21"/>
          <w:szCs w:val="21"/>
          <w:lang w:val="en-US" w:eastAsia="zh-CN"/>
          <w14:textFill>
            <w14:solidFill>
              <w14:schemeClr w14:val="accent6"/>
            </w14:solidFill>
          </w14:textFill>
        </w:rPr>
        <w:t>*counting* "Eight!"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rFonts w:hint="default"/>
          <w:color w:val="70AD47" w:themeColor="accent6"/>
          <w:sz w:val="21"/>
          <w:szCs w:val="21"/>
          <w:lang w:val="en-US" w:eastAsia="zh-CN"/>
          <w14:textFill>
            <w14:solidFill>
              <w14:schemeClr w14:val="accent6"/>
            </w14:solidFill>
          </w14:textFill>
        </w:rPr>
      </w:pPr>
      <w:r>
        <w:rPr>
          <w:rStyle w:val="4"/>
          <w:rFonts w:hint="default"/>
          <w:color w:val="70AD47" w:themeColor="accent6"/>
          <w:sz w:val="21"/>
          <w:szCs w:val="21"/>
          <w:lang w:val="en-US" w:eastAsia="zh-CN"/>
          <w14:textFill>
            <w14:solidFill>
              <w14:schemeClr w14:val="accent6"/>
            </w14:solidFill>
          </w14:textFill>
        </w:rPr>
        <w:t>*writes down another "1+" on the left*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rFonts w:hint="default"/>
          <w:color w:val="70AD47" w:themeColor="accent6"/>
          <w:sz w:val="21"/>
          <w:szCs w:val="21"/>
          <w:lang w:val="en-US" w:eastAsia="zh-CN"/>
          <w14:textFill>
            <w14:solidFill>
              <w14:schemeClr w14:val="accent6"/>
            </w14:solidFill>
          </w14:textFill>
        </w:rPr>
      </w:pPr>
      <w:r>
        <w:rPr>
          <w:rStyle w:val="4"/>
          <w:rFonts w:hint="default"/>
          <w:color w:val="70AD47" w:themeColor="accent6"/>
          <w:sz w:val="21"/>
          <w:szCs w:val="21"/>
          <w:lang w:val="en-US" w:eastAsia="zh-CN"/>
          <w14:textFill>
            <w14:solidFill>
              <w14:schemeClr w14:val="accent6"/>
            </w14:solidFill>
          </w14:textFill>
        </w:rPr>
        <w:t>"What about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rFonts w:hint="default"/>
          <w:color w:val="70AD47" w:themeColor="accent6"/>
          <w:sz w:val="21"/>
          <w:szCs w:val="21"/>
          <w:lang w:val="en-US" w:eastAsia="zh-CN"/>
          <w14:textFill>
            <w14:solidFill>
              <w14:schemeClr w14:val="accent6"/>
            </w14:solidFill>
          </w14:textFill>
        </w:rPr>
      </w:pPr>
      <w:r>
        <w:rPr>
          <w:rStyle w:val="4"/>
          <w:rFonts w:hint="default"/>
          <w:color w:val="70AD47" w:themeColor="accent6"/>
          <w:sz w:val="21"/>
          <w:szCs w:val="21"/>
          <w:lang w:val="en-US" w:eastAsia="zh-CN"/>
          <w14:textFill>
            <w14:solidFill>
              <w14:schemeClr w14:val="accent6"/>
            </w14:solidFill>
          </w14:textFill>
        </w:rPr>
        <w:t>*quickly* "Nine!"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rFonts w:hint="default"/>
          <w:color w:val="70AD47" w:themeColor="accent6"/>
          <w:sz w:val="21"/>
          <w:szCs w:val="21"/>
          <w:lang w:val="en-US" w:eastAsia="zh-CN"/>
          <w14:textFill>
            <w14:solidFill>
              <w14:schemeClr w14:val="accent6"/>
            </w14:solidFill>
          </w14:textFill>
        </w:rPr>
      </w:pPr>
      <w:r>
        <w:rPr>
          <w:rStyle w:val="4"/>
          <w:rFonts w:hint="default"/>
          <w:color w:val="70AD47" w:themeColor="accent6"/>
          <w:sz w:val="21"/>
          <w:szCs w:val="21"/>
          <w:lang w:val="en-US" w:eastAsia="zh-CN"/>
          <w14:textFill>
            <w14:solidFill>
              <w14:schemeClr w14:val="accent6"/>
            </w14:solidFill>
          </w14:textFill>
        </w:rPr>
        <w:t>"How</w:t>
      </w:r>
      <w:r>
        <w:rPr>
          <w:rStyle w:val="4"/>
          <w:rFonts w:hint="eastAsia"/>
          <w:color w:val="70AD47" w:themeColor="accent6"/>
          <w:sz w:val="21"/>
          <w:szCs w:val="21"/>
          <w:lang w:val="en-US" w:eastAsia="zh-CN"/>
          <w14:textFill>
            <w14:solidFill>
              <w14:schemeClr w14:val="accent6"/>
            </w14:solidFill>
          </w14:textFill>
        </w:rPr>
        <w:t xml:space="preserve"> do</w:t>
      </w:r>
      <w:r>
        <w:rPr>
          <w:rStyle w:val="4"/>
          <w:rFonts w:hint="default"/>
          <w:color w:val="70AD47" w:themeColor="accent6"/>
          <w:sz w:val="21"/>
          <w:szCs w:val="21"/>
          <w:lang w:val="en-US" w:eastAsia="zh-CN"/>
          <w14:textFill>
            <w14:solidFill>
              <w14:schemeClr w14:val="accent6"/>
            </w14:solidFill>
          </w14:textFill>
        </w:rPr>
        <w:t xml:space="preserve"> you know it was nine so fast?"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rFonts w:hint="default"/>
          <w:color w:val="70AD47" w:themeColor="accent6"/>
          <w:sz w:val="21"/>
          <w:szCs w:val="21"/>
          <w:lang w:val="en-US" w:eastAsia="zh-CN"/>
          <w14:textFill>
            <w14:solidFill>
              <w14:schemeClr w14:val="accent6"/>
            </w14:solidFill>
          </w14:textFill>
        </w:rPr>
      </w:pPr>
      <w:r>
        <w:rPr>
          <w:rStyle w:val="4"/>
          <w:rFonts w:hint="default"/>
          <w:color w:val="70AD47" w:themeColor="accent6"/>
          <w:sz w:val="21"/>
          <w:szCs w:val="21"/>
          <w:lang w:val="en-US" w:eastAsia="zh-CN"/>
          <w14:textFill>
            <w14:solidFill>
              <w14:schemeClr w14:val="accent6"/>
            </w14:solidFill>
          </w14:textFill>
        </w:rPr>
        <w:t>"You just added one more"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rFonts w:hint="default"/>
          <w:color w:val="70AD47" w:themeColor="accent6"/>
          <w:sz w:val="21"/>
          <w:szCs w:val="21"/>
          <w:lang w:val="en-US" w:eastAsia="zh-CN"/>
          <w14:textFill>
            <w14:solidFill>
              <w14:schemeClr w14:val="accent6"/>
            </w14:solidFill>
          </w14:textFill>
        </w:rPr>
      </w:pPr>
      <w:r>
        <w:rPr>
          <w:rStyle w:val="4"/>
          <w:rFonts w:hint="default"/>
          <w:color w:val="70AD47" w:themeColor="accent6"/>
          <w:sz w:val="21"/>
          <w:szCs w:val="21"/>
          <w:lang w:val="en-US" w:eastAsia="zh-CN"/>
          <w14:textFill>
            <w14:solidFill>
              <w14:schemeClr w14:val="accent6"/>
            </w14:solidFill>
          </w14:textFill>
        </w:rPr>
        <w:t>"So you didn't need to recount because you remembered there were eight!Dynamic Programming is just a fancy way to say 'remembering stuff to save time later'"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rFonts w:hint="default"/>
          <w:color w:val="70AD47" w:themeColor="accent6"/>
          <w:sz w:val="21"/>
          <w:szCs w:val="21"/>
          <w:lang w:val="en-US" w:eastAsia="zh-CN"/>
          <w14:textFill>
            <w14:solidFill>
              <w14:schemeClr w14:val="accent6"/>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rFonts w:hint="eastAsia"/>
          <w:color w:val="auto"/>
          <w:sz w:val="21"/>
          <w:szCs w:val="21"/>
          <w:lang w:val="en-US" w:eastAsia="zh-CN"/>
        </w:rPr>
      </w:pPr>
      <w:r>
        <w:rPr>
          <w:rStyle w:val="4"/>
          <w:rFonts w:hint="eastAsia"/>
          <w:color w:val="auto"/>
          <w:sz w:val="21"/>
          <w:szCs w:val="21"/>
          <w:lang w:val="en-US" w:eastAsia="zh-CN"/>
        </w:rPr>
        <w:t>因此动态规划的精髓在于，充分利用上一次的计算结果来达成本次快速计算的目的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rFonts w:hint="eastAsia"/>
          <w:color w:val="auto"/>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Style w:val="4"/>
          <w:rFonts w:hint="eastAsia"/>
          <w:color w:val="auto"/>
          <w:sz w:val="21"/>
          <w:szCs w:val="21"/>
          <w:lang w:val="en-US" w:eastAsia="zh-CN"/>
        </w:rPr>
      </w:pPr>
      <w:r>
        <w:rPr>
          <w:rStyle w:val="4"/>
          <w:rFonts w:hint="eastAsia"/>
          <w:color w:val="auto"/>
          <w:sz w:val="21"/>
          <w:szCs w:val="21"/>
          <w:lang w:val="en-US" w:eastAsia="zh-CN"/>
        </w:rPr>
        <w:t>OK， 一般我们解决动态规划问题可分为三步走；</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firstLine="0"/>
        <w:jc w:val="left"/>
        <w:rPr>
          <w:rStyle w:val="4"/>
          <w:rFonts w:hint="default"/>
          <w:color w:val="auto"/>
          <w:sz w:val="21"/>
          <w:szCs w:val="21"/>
          <w:lang w:val="en-US" w:eastAsia="zh-CN"/>
        </w:rPr>
      </w:pPr>
      <w:r>
        <w:rPr>
          <w:rStyle w:val="4"/>
          <w:rFonts w:hint="eastAsia"/>
          <w:color w:val="auto"/>
          <w:sz w:val="21"/>
          <w:szCs w:val="21"/>
          <w:lang w:val="en-US" w:eastAsia="zh-CN"/>
        </w:rPr>
        <w:t>表示状态</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firstLine="0"/>
        <w:jc w:val="left"/>
        <w:rPr>
          <w:rStyle w:val="4"/>
          <w:rFonts w:hint="default"/>
          <w:color w:val="auto"/>
          <w:sz w:val="21"/>
          <w:szCs w:val="21"/>
          <w:lang w:val="en-US" w:eastAsia="zh-CN"/>
        </w:rPr>
      </w:pPr>
      <w:r>
        <w:rPr>
          <w:rStyle w:val="4"/>
          <w:rFonts w:hint="eastAsia"/>
          <w:color w:val="auto"/>
          <w:sz w:val="21"/>
          <w:szCs w:val="21"/>
          <w:lang w:val="en-US" w:eastAsia="zh-CN"/>
        </w:rPr>
        <w:t>找出状态转移方程</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firstLine="0"/>
        <w:jc w:val="left"/>
        <w:rPr>
          <w:rStyle w:val="4"/>
          <w:rFonts w:hint="default"/>
          <w:color w:val="auto"/>
          <w:sz w:val="21"/>
          <w:szCs w:val="21"/>
          <w:lang w:val="en-US" w:eastAsia="zh-CN"/>
        </w:rPr>
      </w:pPr>
      <w:r>
        <w:rPr>
          <w:rStyle w:val="4"/>
          <w:rFonts w:hint="eastAsia"/>
          <w:color w:val="auto"/>
          <w:sz w:val="21"/>
          <w:szCs w:val="21"/>
          <w:lang w:val="en-US" w:eastAsia="zh-CN"/>
        </w:rPr>
        <w:t>边界处理</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Style w:val="4"/>
          <w:rFonts w:hint="default"/>
          <w:color w:val="auto"/>
          <w:sz w:val="21"/>
          <w:szCs w:val="21"/>
          <w:lang w:val="en-US" w:eastAsia="zh-CN"/>
        </w:rPr>
      </w:pPr>
      <w:r>
        <w:rPr>
          <w:rStyle w:val="4"/>
          <w:rFonts w:hint="eastAsia"/>
          <w:color w:val="auto"/>
          <w:sz w:val="21"/>
          <w:szCs w:val="21"/>
          <w:lang w:val="en-US" w:eastAsia="zh-CN"/>
        </w:rPr>
        <w:t>表示状态</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Style w:val="4"/>
          <w:rFonts w:hint="default"/>
          <w:color w:val="auto"/>
          <w:sz w:val="21"/>
          <w:szCs w:val="21"/>
          <w:lang w:val="en-US" w:eastAsia="zh-CN"/>
        </w:rPr>
      </w:pPr>
      <w:r>
        <w:rPr>
          <w:rStyle w:val="4"/>
          <w:rFonts w:hint="default"/>
          <w:color w:val="auto"/>
          <w:sz w:val="21"/>
          <w:szCs w:val="21"/>
          <w:lang w:val="en-US" w:eastAsia="zh-CN"/>
        </w:rPr>
        <w:t>分析问题的状态时，不要分析整体，只分析最后一个阶段即可！因为动态规划问题都是划分为多个阶段的，各个阶段的状态表示都是一样，而我们的最终答案在就是在最后一个阶段。</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Style w:val="4"/>
          <w:rFonts w:hint="default"/>
          <w:color w:val="auto"/>
          <w:sz w:val="21"/>
          <w:szCs w:val="21"/>
          <w:lang w:val="en-US" w:eastAsia="zh-CN"/>
        </w:rPr>
      </w:pPr>
      <w:r>
        <w:rPr>
          <w:rStyle w:val="4"/>
          <w:rFonts w:hint="default"/>
          <w:color w:val="auto"/>
          <w:sz w:val="21"/>
          <w:szCs w:val="21"/>
          <w:lang w:val="en-US" w:eastAsia="zh-CN"/>
        </w:rPr>
        <w:t>对于这道题，最后一个阶段是什么呢？</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Style w:val="4"/>
          <w:rFonts w:hint="eastAsia"/>
          <w:color w:val="auto"/>
          <w:sz w:val="21"/>
          <w:szCs w:val="21"/>
          <w:lang w:val="en-US" w:eastAsia="zh-CN"/>
        </w:rPr>
      </w:pPr>
      <w:r>
        <w:rPr>
          <w:rStyle w:val="4"/>
          <w:rFonts w:hint="eastAsia"/>
          <w:color w:val="auto"/>
          <w:sz w:val="21"/>
          <w:szCs w:val="21"/>
          <w:lang w:val="en-US" w:eastAsia="zh-CN"/>
        </w:rPr>
        <w:t>我在思考的这道题的时候就觉得本题最重要在于 1，1，1，1 怎么过渡到 5，它是怎么从</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Style w:val="4"/>
          <w:rFonts w:hint="eastAsia"/>
          <w:color w:val="auto"/>
          <w:sz w:val="21"/>
          <w:szCs w:val="21"/>
          <w:lang w:val="en-US" w:eastAsia="zh-CN"/>
        </w:rPr>
      </w:pPr>
      <w:r>
        <w:rPr>
          <w:rStyle w:val="4"/>
          <w:rFonts w:hint="eastAsia"/>
          <w:color w:val="auto"/>
          <w:sz w:val="21"/>
          <w:szCs w:val="21"/>
          <w:lang w:val="en-US" w:eastAsia="zh-CN"/>
        </w:rPr>
        <w:t>Coin[1, 5, 10, 25] 逐个阶层进行跳跃的，</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Style w:val="4"/>
          <w:rFonts w:hint="eastAsia"/>
          <w:color w:val="auto"/>
          <w:sz w:val="21"/>
          <w:szCs w:val="21"/>
          <w:lang w:val="en-US" w:eastAsia="zh-CN"/>
        </w:rPr>
      </w:pPr>
      <w:r>
        <w:rPr>
          <w:rStyle w:val="4"/>
          <w:rFonts w:hint="eastAsia"/>
          <w:color w:val="auto"/>
          <w:sz w:val="21"/>
          <w:szCs w:val="21"/>
          <w:lang w:val="en-US" w:eastAsia="zh-CN"/>
        </w:rPr>
        <w:t>经过我的反复看书本的解题思路发现，首先无论你要找的数额是多少，先把它和Coin[0] = 1</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Style w:val="4"/>
          <w:rFonts w:hint="eastAsia"/>
          <w:color w:val="auto"/>
          <w:sz w:val="21"/>
          <w:szCs w:val="21"/>
          <w:lang w:val="en-US" w:eastAsia="zh-CN"/>
        </w:rPr>
      </w:pPr>
      <w:r>
        <w:rPr>
          <w:rStyle w:val="4"/>
          <w:rFonts w:hint="eastAsia"/>
          <w:color w:val="auto"/>
          <w:sz w:val="21"/>
          <w:szCs w:val="21"/>
          <w:lang w:val="en-US" w:eastAsia="zh-CN"/>
        </w:rPr>
        <w:t xml:space="preserve">相减这是个不断的递归的过程，然后就进入到了递归的最深层，我们开始返回结果，返回的结果会正式进入我们对Coin[1, 5, 10, 25]的循环，返回的结果会直接从Coin[1]开始做一个减法，减法的结果进行判断，小于零会进入Coin[2]继续，大于等于零我们就装入我们的缓存数组里面，就以数5为例，5 - 5 == 0，第一次引用缓存中的 [ ], 后面10 - 5也会引用我们的[ 5 ],  </w:t>
      </w:r>
      <w:r>
        <w:rPr>
          <w:rStyle w:val="4"/>
          <w:rFonts w:hint="eastAsia"/>
          <w:color w:val="auto"/>
          <w:sz w:val="21"/>
          <w:szCs w:val="21"/>
          <w:shd w:val="clear" w:color="FFFFFF" w:fill="D9D9D9"/>
          <w:lang w:val="en-US" w:eastAsia="zh-CN"/>
        </w:rPr>
        <w:t>min = [coin].concat(newMin)</w:t>
      </w:r>
      <w:r>
        <w:rPr>
          <w:rStyle w:val="4"/>
          <w:rFonts w:hint="eastAsia"/>
          <w:color w:val="auto"/>
          <w:sz w:val="21"/>
          <w:szCs w:val="21"/>
          <w:lang w:val="en-US" w:eastAsia="zh-CN"/>
        </w:rPr>
        <w:t>; 从此开始每一次对缓存数组中的值的引用得到的都是之前最优解和当前最优解的合并，通过缓存数组我们就能直接获取值不用再像判断出第一个5时进行重复的计算，而这也是</w:t>
      </w:r>
      <w:r>
        <w:rPr>
          <w:rStyle w:val="4"/>
          <w:rFonts w:hint="eastAsia"/>
          <w:color w:val="auto"/>
          <w:sz w:val="21"/>
          <w:szCs w:val="21"/>
          <w:shd w:val="clear" w:color="FFFFFF" w:fill="D9D9D9"/>
          <w:lang w:val="en-US" w:eastAsia="zh-CN"/>
        </w:rPr>
        <w:t>明显的动态规划的体现</w:t>
      </w:r>
      <w:r>
        <w:rPr>
          <w:rStyle w:val="4"/>
          <w:rFonts w:hint="eastAsia"/>
          <w:color w:val="auto"/>
          <w:sz w:val="21"/>
          <w:szCs w:val="21"/>
          <w:lang w:val="en-US" w:eastAsia="zh-CN"/>
        </w:rPr>
        <w:t xml:space="preserve">。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Style w:val="4"/>
          <w:rFonts w:hint="eastAsia"/>
          <w:color w:val="auto"/>
          <w:sz w:val="21"/>
          <w:szCs w:val="21"/>
          <w:lang w:val="en-US" w:eastAsia="zh-CN"/>
        </w:rPr>
      </w:pPr>
      <w:r>
        <w:rPr>
          <w:rStyle w:val="4"/>
          <w:rFonts w:hint="eastAsia"/>
          <w:color w:val="auto"/>
          <w:sz w:val="21"/>
          <w:szCs w:val="21"/>
          <w:lang w:val="en-US" w:eastAsia="zh-CN"/>
        </w:rPr>
        <w:t>if(cache[value])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Style w:val="4"/>
          <w:rFonts w:hint="eastAsia"/>
          <w:color w:val="auto"/>
          <w:sz w:val="21"/>
          <w:szCs w:val="21"/>
          <w:lang w:val="en-US" w:eastAsia="zh-CN"/>
        </w:rPr>
      </w:pPr>
      <w:r>
        <w:rPr>
          <w:rStyle w:val="4"/>
          <w:rFonts w:hint="eastAsia"/>
          <w:color w:val="auto"/>
          <w:sz w:val="21"/>
          <w:szCs w:val="21"/>
          <w:lang w:val="en-US" w:eastAsia="zh-CN"/>
        </w:rPr>
        <w:t xml:space="preserve">     return cache[value]</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Style w:val="4"/>
          <w:rFonts w:hint="eastAsia"/>
          <w:color w:val="auto"/>
          <w:sz w:val="21"/>
          <w:szCs w:val="21"/>
          <w:lang w:val="en-US" w:eastAsia="zh-CN"/>
        </w:rPr>
      </w:pPr>
      <w:r>
        <w:rPr>
          <w:rStyle w:val="4"/>
          <w:rFonts w:hint="eastAsia"/>
          <w:color w:val="auto"/>
          <w:sz w:val="21"/>
          <w:szCs w:val="21"/>
          <w:lang w:val="en-US" w:eastAsia="zh-CN"/>
        </w:rPr>
        <w:t xml:space="preserve">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Style w:val="4"/>
          <w:rFonts w:hint="eastAsia"/>
          <w:color w:val="auto"/>
          <w:sz w:val="21"/>
          <w:szCs w:val="21"/>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Style w:val="4"/>
          <w:rFonts w:hint="default"/>
          <w:color w:val="auto"/>
          <w:sz w:val="21"/>
          <w:szCs w:val="21"/>
          <w:lang w:val="en-US" w:eastAsia="zh-CN"/>
        </w:rPr>
      </w:pPr>
      <w:r>
        <w:rPr>
          <w:rStyle w:val="4"/>
          <w:rFonts w:hint="eastAsia"/>
          <w:color w:val="auto"/>
          <w:sz w:val="21"/>
          <w:szCs w:val="21"/>
          <w:lang w:val="en-US" w:eastAsia="zh-CN"/>
        </w:rPr>
        <w:t>据此我们数组就将会保存到 n的最佳解</w:t>
      </w:r>
      <w:bookmarkStart w:id="0" w:name="_GoBack"/>
      <w:bookmarkEnd w:id="0"/>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Style w:val="4"/>
          <w:rFonts w:hint="eastAsia"/>
          <w:color w:val="auto"/>
          <w:sz w:val="21"/>
          <w:szCs w:val="21"/>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Style w:val="4"/>
          <w:rFonts w:hint="eastAsia"/>
          <w:color w:val="auto"/>
          <w:sz w:val="21"/>
          <w:szCs w:val="21"/>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Style w:val="4"/>
          <w:rFonts w:hint="eastAsia"/>
          <w:color w:val="auto"/>
          <w:sz w:val="21"/>
          <w:szCs w:val="21"/>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Style w:val="4"/>
          <w:rFonts w:hint="default"/>
          <w:color w:val="auto"/>
          <w:sz w:val="21"/>
          <w:szCs w:val="21"/>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Style w:val="4"/>
          <w:rFonts w:hint="default"/>
          <w:color w:val="auto"/>
          <w:sz w:val="21"/>
          <w:szCs w:val="21"/>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Style w:val="4"/>
          <w:rFonts w:hint="default"/>
          <w:color w:val="auto"/>
          <w:sz w:val="21"/>
          <w:szCs w:val="21"/>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中文正">
    <w:altName w:val="HakusyuTenkoin_kk"/>
    <w:panose1 w:val="00000000000000000000"/>
    <w:charset w:val="00"/>
    <w:family w:val="auto"/>
    <w:pitch w:val="default"/>
    <w:sig w:usb0="00000000" w:usb1="00000000" w:usb2="00000000" w:usb3="00000000" w:csb0="00000000" w:csb1="00000000"/>
  </w:font>
  <w:font w:name="HakusyuTenkoin_kk">
    <w:panose1 w:val="02000609000000000000"/>
    <w:charset w:val="80"/>
    <w:family w:val="auto"/>
    <w:pitch w:val="default"/>
    <w:sig w:usb0="A00002BF" w:usb1="68C7FCFB" w:usb2="00000010" w:usb3="00000000" w:csb0="4002009F" w:csb1="DFD70000"/>
  </w:font>
  <w:font w:name="+中文">
    <w:altName w:val="HakusyuTenkoin_kk"/>
    <w:panose1 w:val="00000000000000000000"/>
    <w:charset w:val="00"/>
    <w:family w:val="auto"/>
    <w:pitch w:val="default"/>
    <w:sig w:usb0="00000000" w:usb1="00000000" w:usb2="00000000" w:usb3="00000000" w:csb0="00000000" w:csb1="00000000"/>
  </w:font>
  <w:font w:name="+中">
    <w:altName w:val="HakusyuTenkoin_kk"/>
    <w:panose1 w:val="00000000000000000000"/>
    <w:charset w:val="00"/>
    <w:family w:val="auto"/>
    <w:pitch w:val="default"/>
    <w:sig w:usb0="00000000" w:usb1="00000000" w:usb2="00000000" w:usb3="00000000" w:csb0="00000000" w:csb1="00000000"/>
  </w:font>
  <w:font w:name="+">
    <w:altName w:val="HakusyuTenkoin_kk"/>
    <w:panose1 w:val="00000000000000000000"/>
    <w:charset w:val="00"/>
    <w:family w:val="auto"/>
    <w:pitch w:val="default"/>
    <w:sig w:usb0="00000000" w:usb1="00000000" w:usb2="00000000" w:usb3="00000000" w:csb0="00000000" w:csb1="00000000"/>
  </w:font>
  <w:font w:name="L">
    <w:altName w:val="AXIS Std L"/>
    <w:panose1 w:val="00000000000000000000"/>
    <w:charset w:val="00"/>
    <w:family w:val="auto"/>
    <w:pitch w:val="default"/>
    <w:sig w:usb0="00000000" w:usb1="00000000" w:usb2="00000000" w:usb3="00000000" w:csb0="00000000" w:csb1="00000000"/>
  </w:font>
  <w:font w:name="AXIS Std L">
    <w:panose1 w:val="020B0400000000000000"/>
    <w:charset w:val="80"/>
    <w:family w:val="auto"/>
    <w:pitch w:val="default"/>
    <w:sig w:usb0="800002CF" w:usb1="68C7FCFC" w:usb2="00000012" w:usb3="00000000" w:csb0="00020005" w:csb1="00000000"/>
  </w:font>
  <w:font w:name="Li">
    <w:altName w:val="HakusyuTenkoin_kk"/>
    <w:panose1 w:val="00000000000000000000"/>
    <w:charset w:val="00"/>
    <w:family w:val="auto"/>
    <w:pitch w:val="default"/>
    <w:sig w:usb0="00000000" w:usb1="00000000" w:usb2="00000000" w:usb3="00000000" w:csb0="00000000" w:csb1="00000000"/>
  </w:font>
  <w:font w:name="w">
    <w:altName w:val="HakusyuTenkoin_kk"/>
    <w:panose1 w:val="00000000000000000000"/>
    <w:charset w:val="00"/>
    <w:family w:val="auto"/>
    <w:pitch w:val="default"/>
    <w:sig w:usb0="00000000" w:usb1="00000000" w:usb2="00000000" w:usb3="00000000" w:csb0="00000000" w:csb1="00000000"/>
  </w:font>
  <w:font w:name="we">
    <w:altName w:val="HakusyuTenkoin_kk"/>
    <w:panose1 w:val="00000000000000000000"/>
    <w:charset w:val="00"/>
    <w:family w:val="auto"/>
    <w:pitch w:val="default"/>
    <w:sig w:usb0="00000000" w:usb1="00000000" w:usb2="00000000" w:usb3="00000000" w:csb0="00000000" w:csb1="00000000"/>
  </w:font>
  <w:font w:name="wei">
    <w:altName w:val="HakusyuTenkoin_kk"/>
    <w:panose1 w:val="00000000000000000000"/>
    <w:charset w:val="00"/>
    <w:family w:val="auto"/>
    <w:pitch w:val="default"/>
    <w:sig w:usb0="00000000" w:usb1="00000000" w:usb2="00000000" w:usb3="00000000" w:csb0="00000000" w:csb1="00000000"/>
  </w:font>
  <w:font w:name="微软">
    <w:altName w:val="HakusyuTenkoin_kk"/>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80000287" w:usb1="2ACF001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5ADB17"/>
    <w:multiLevelType w:val="singleLevel"/>
    <w:tmpl w:val="945ADB17"/>
    <w:lvl w:ilvl="0" w:tentative="0">
      <w:start w:val="1"/>
      <w:numFmt w:val="decimal"/>
      <w:suff w:val="space"/>
      <w:lvlText w:val="%1."/>
      <w:lvlJc w:val="left"/>
    </w:lvl>
  </w:abstractNum>
  <w:abstractNum w:abstractNumId="1">
    <w:nsid w:val="D14C535B"/>
    <w:multiLevelType w:val="singleLevel"/>
    <w:tmpl w:val="D14C535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E72F67"/>
    <w:rsid w:val="3B770749"/>
    <w:rsid w:val="61F64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Light" w:asciiTheme="minorAscii" w:hAnsiTheme="minorAscii" w:cstheme="minorBidi"/>
      <w:kern w:val="2"/>
      <w:sz w:val="21"/>
      <w:szCs w:val="24"/>
      <w:lang w:val="en-US" w:eastAsia="zh-CN" w:bidi="ar-SA"/>
    </w:rPr>
  </w:style>
  <w:style w:type="character" w:default="1" w:styleId="4">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样式2"/>
    <w:basedOn w:val="1"/>
    <w:uiPriority w:val="0"/>
    <w:rPr>
      <w:rFonts w:eastAsia="微软雅黑" w:asciiTheme="minorAscii" w:hAnsiTheme="minorAsci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2020-08-21T04:52:00Z</dcterms:created>
  <dc:creator>Administrator</dc:creator>
  <cp:lastModifiedBy>い　　腐’朽</cp:lastModifiedBy>
  <dcterms:modified xsi:type="dcterms:W3CDTF">2020-08-27T01:26:28Z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