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9700" cy="3708400"/>
            <wp:effectExtent l="0" t="0" r="7620" b="10160"/>
            <wp:docPr id="1" name="图片 1" descr="{94EE1739-3959-024E-5A09-44116E9B6E9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94EE1739-3959-024E-5A09-44116E9B6E9A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//这题呢也是很明显的动态规划问题，局部最优解的累加至全局最优解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//创建一个二维数组[i,j], 数组中每一项的值记录着到达当前点的最优解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//思路：由于移动机制问题，第一行和第一列的各自的最优解只能是其左边的累加和上边的累加，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 然后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//先定义一个二维数组m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gird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(gird)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gird.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gird[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E06C75"/>
          <w:kern w:val="0"/>
          <w:sz w:val="19"/>
          <w:szCs w:val="19"/>
          <w:shd w:val="clear" w:fill="282C34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dp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[];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m;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dp.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5C07B"/>
          <w:kern w:val="0"/>
          <w:sz w:val="19"/>
          <w:szCs w:val="19"/>
          <w:shd w:val="clear" w:fill="282C34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(n).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//先把边界的固定值给确定好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dp[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gird[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n; i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dp[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][i]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dp[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][i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gird[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][i] 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m; j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dp[j][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dp[j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gird[j][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5C6370"/>
          <w:kern w:val="0"/>
          <w:sz w:val="19"/>
          <w:szCs w:val="19"/>
          <w:shd w:val="clear" w:fill="282C34"/>
          <w:lang w:val="en-US" w:eastAsia="zh-CN" w:bidi="ar"/>
        </w:rPr>
        <w:t>//通过边界来慢慢构建内部的最佳值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m; i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n; j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    dp[i][j]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dp[i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][j]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dp[i][j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dp[i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][j]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gird[i][j]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dp[i][j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gird[i][j]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9"/>
          <w:szCs w:val="19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 dp[m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][n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9"/>
          <w:szCs w:val="19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9"/>
          <w:szCs w:val="19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282C34"/>
        <w:spacing w:line="264" w:lineRule="atLeast"/>
        <w:jc w:val="left"/>
        <w:rPr>
          <w:rFonts w:hint="default" w:ascii="Consolas" w:hAnsi="Consolas" w:eastAsia="Consolas" w:cs="Consolas"/>
          <w:b w:val="0"/>
          <w:color w:val="ABB2BF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console.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9"/>
          <w:szCs w:val="19"/>
          <w:shd w:val="clear" w:fill="282C34"/>
          <w:lang w:val="en-US" w:eastAsia="zh-CN" w:bidi="ar"/>
        </w:rPr>
        <w:t>maxValue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t>(gird))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ABB2BF"/>
          <w:kern w:val="0"/>
          <w:sz w:val="19"/>
          <w:szCs w:val="19"/>
          <w:shd w:val="clear" w:fill="282C34"/>
          <w:lang w:val="en-US" w:eastAsia="zh-CN" w:bidi="ar"/>
        </w:rPr>
        <w:br w:type="textWrapping"/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72F67"/>
    <w:rsid w:val="5DD8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2020-08-21T04:52:00Z</dcterms:created>
  <dc:creator>Administrator</dc:creator>
  <cp:lastModifiedBy>い　　腐’朽</cp:lastModifiedBy>
  <dcterms:modified xsi:type="dcterms:W3CDTF">2020-08-28T08:41:54Z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