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C3E" w:rsidRPr="000E1C3E" w:rsidRDefault="000E1C3E" w:rsidP="000E1C3E">
      <w:pPr>
        <w:jc w:val="center"/>
        <w:rPr>
          <w:sz w:val="40"/>
          <w:szCs w:val="40"/>
        </w:rPr>
      </w:pPr>
      <w:r w:rsidRPr="000E1C3E">
        <w:rPr>
          <w:sz w:val="40"/>
          <w:szCs w:val="40"/>
        </w:rPr>
        <w:t>N</w:t>
      </w:r>
      <w:r w:rsidRPr="000E1C3E">
        <w:rPr>
          <w:rFonts w:hint="eastAsia"/>
          <w:sz w:val="40"/>
          <w:szCs w:val="40"/>
        </w:rPr>
        <w:t>ow</w:t>
      </w:r>
      <w:r w:rsidR="00831705">
        <w:rPr>
          <w:rFonts w:hint="eastAsia"/>
          <w:sz w:val="40"/>
          <w:szCs w:val="40"/>
        </w:rPr>
        <w:t>h</w:t>
      </w:r>
      <w:r w:rsidRPr="000E1C3E">
        <w:rPr>
          <w:rFonts w:hint="eastAsia"/>
          <w:sz w:val="40"/>
          <w:szCs w:val="40"/>
        </w:rPr>
        <w:t>ere</w:t>
      </w:r>
      <w:r w:rsidRPr="000E1C3E">
        <w:rPr>
          <w:rFonts w:hint="eastAsia"/>
          <w:sz w:val="40"/>
          <w:szCs w:val="40"/>
        </w:rPr>
        <w:t>網站後台首頁</w:t>
      </w:r>
    </w:p>
    <w:p w:rsidR="000E1C3E" w:rsidRDefault="000E1C3E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0E1C3E" w:rsidRDefault="000E1C3E" w:rsidP="000E1C3E">
      <w:r>
        <w:rPr>
          <w:rFonts w:hint="eastAsia"/>
        </w:rPr>
        <w:t>後台管理頁面分為五個區域</w:t>
      </w:r>
    </w:p>
    <w:p w:rsidR="000E1C3E" w:rsidRDefault="000E1C3E" w:rsidP="000E1C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後台首頁</w:t>
      </w:r>
      <w:r>
        <w:rPr>
          <w:rFonts w:hint="eastAsia"/>
        </w:rPr>
        <w:t>,About</w:t>
      </w:r>
      <w:r>
        <w:rPr>
          <w:rFonts w:hint="eastAsia"/>
        </w:rPr>
        <w:t>關於我們編輯</w:t>
      </w:r>
    </w:p>
    <w:p w:rsidR="000E1C3E" w:rsidRDefault="000E1C3E" w:rsidP="000E1C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商品及廠商管理</w:t>
      </w:r>
    </w:p>
    <w:p w:rsidR="000E1C3E" w:rsidRDefault="000E1C3E" w:rsidP="000E1C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會員管理</w:t>
      </w:r>
      <w:r>
        <w:rPr>
          <w:rFonts w:hint="eastAsia"/>
        </w:rPr>
        <w:t>(</w:t>
      </w:r>
      <w:r>
        <w:rPr>
          <w:rFonts w:hint="eastAsia"/>
        </w:rPr>
        <w:t>會員審核</w:t>
      </w:r>
      <w:r>
        <w:rPr>
          <w:rFonts w:hint="eastAsia"/>
        </w:rPr>
        <w:t>)</w:t>
      </w:r>
    </w:p>
    <w:p w:rsidR="000E1C3E" w:rsidRDefault="000E1C3E" w:rsidP="000E1C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訂單管理</w:t>
      </w:r>
    </w:p>
    <w:p w:rsidR="000E1C3E" w:rsidRDefault="000E1C3E" w:rsidP="000E1C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最新消息</w:t>
      </w:r>
      <w:r>
        <w:rPr>
          <w:rFonts w:hint="eastAsia"/>
        </w:rPr>
        <w:t>(news)</w:t>
      </w:r>
      <w:r>
        <w:rPr>
          <w:rFonts w:hint="eastAsia"/>
        </w:rPr>
        <w:t>管理</w:t>
      </w:r>
    </w:p>
    <w:p w:rsidR="000E1C3E" w:rsidRDefault="000E1C3E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0E1C3E" w:rsidRPr="000E1C3E" w:rsidRDefault="000E1C3E" w:rsidP="000E1C3E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0E1C3E">
        <w:rPr>
          <w:rFonts w:hint="eastAsia"/>
          <w:b/>
          <w:sz w:val="32"/>
          <w:szCs w:val="32"/>
        </w:rPr>
        <w:t>後台首頁</w:t>
      </w:r>
    </w:p>
    <w:p w:rsidR="000E1C3E" w:rsidRDefault="000E1C3E" w:rsidP="00831705">
      <w:pPr>
        <w:ind w:firstLine="360"/>
      </w:pPr>
      <w:r>
        <w:rPr>
          <w:rFonts w:hint="eastAsia"/>
        </w:rPr>
        <w:t>登入進去後台就可編輯前台頁面的關於我們</w:t>
      </w:r>
      <w:r w:rsidR="00831705">
        <w:rPr>
          <w:rFonts w:hint="eastAsia"/>
        </w:rPr>
        <w:t>，圖</w:t>
      </w:r>
      <w:r>
        <w:rPr>
          <w:rFonts w:hint="eastAsia"/>
        </w:rPr>
        <w:t>上方顯示目前遊覽頁面狀態</w:t>
      </w:r>
      <w:r w:rsidR="00831705">
        <w:rPr>
          <w:rFonts w:hint="eastAsia"/>
        </w:rPr>
        <w:t>，</w:t>
      </w:r>
      <w:r>
        <w:rPr>
          <w:rFonts w:hint="eastAsia"/>
        </w:rPr>
        <w:t>每一頁後台都能看到對應的網頁狀態</w:t>
      </w:r>
      <w:r w:rsidR="00831705">
        <w:rPr>
          <w:rFonts w:hint="eastAsia"/>
        </w:rPr>
        <w:t>，</w:t>
      </w:r>
      <w:r>
        <w:rPr>
          <w:rFonts w:hint="eastAsia"/>
        </w:rPr>
        <w:t>右邊超連結回到後台首頁</w:t>
      </w:r>
      <w:r w:rsidR="00831705">
        <w:rPr>
          <w:rFonts w:hint="eastAsia"/>
        </w:rPr>
        <w:t>。</w:t>
      </w:r>
    </w:p>
    <w:p w:rsidR="000E1C3E" w:rsidRPr="00831705" w:rsidRDefault="000E1C3E" w:rsidP="000E1C3E"/>
    <w:p w:rsidR="000E1C3E" w:rsidRDefault="000E1C3E" w:rsidP="00831705">
      <w:pPr>
        <w:ind w:firstLine="480"/>
        <w:rPr>
          <w:rFonts w:hint="eastAsia"/>
        </w:rPr>
      </w:pPr>
      <w:r>
        <w:rPr>
          <w:rFonts w:hint="eastAsia"/>
        </w:rPr>
        <w:t>後台管理部分重複性的部分</w:t>
      </w:r>
      <w:r w:rsidR="00831705">
        <w:rPr>
          <w:rFonts w:hint="eastAsia"/>
        </w:rPr>
        <w:t>，有</w:t>
      </w:r>
      <w:r>
        <w:rPr>
          <w:rFonts w:hint="eastAsia"/>
        </w:rPr>
        <w:t>用圖檔畫出來</w:t>
      </w:r>
      <w:r w:rsidR="00831705">
        <w:rPr>
          <w:rFonts w:hint="eastAsia"/>
        </w:rPr>
        <w:t>，</w:t>
      </w:r>
      <w:r>
        <w:rPr>
          <w:rFonts w:hint="eastAsia"/>
        </w:rPr>
        <w:t>上下方巡覽列</w:t>
      </w:r>
      <w:r w:rsidR="00831705">
        <w:rPr>
          <w:rFonts w:hint="eastAsia"/>
        </w:rPr>
        <w:t>，頁尾</w:t>
      </w:r>
      <w:r>
        <w:rPr>
          <w:rFonts w:hint="eastAsia"/>
        </w:rPr>
        <w:t>通用</w:t>
      </w:r>
      <w:r w:rsidR="00831705">
        <w:rPr>
          <w:rFonts w:hint="eastAsia"/>
        </w:rPr>
        <w:t>各</w:t>
      </w:r>
      <w:r>
        <w:rPr>
          <w:rFonts w:hint="eastAsia"/>
        </w:rPr>
        <w:t>個後台管理頁面</w:t>
      </w:r>
      <w:r w:rsidR="00831705">
        <w:rPr>
          <w:rFonts w:hint="eastAsia"/>
        </w:rPr>
        <w:t>，</w:t>
      </w:r>
      <w:r>
        <w:rPr>
          <w:rFonts w:hint="eastAsia"/>
        </w:rPr>
        <w:t>在這邊註解</w:t>
      </w:r>
      <w:r w:rsidR="00831705">
        <w:rPr>
          <w:rFonts w:hint="eastAsia"/>
        </w:rPr>
        <w:t>，</w:t>
      </w:r>
      <w:r>
        <w:rPr>
          <w:rFonts w:hint="eastAsia"/>
        </w:rPr>
        <w:t>不重複提起</w:t>
      </w:r>
      <w:r w:rsidR="00831705">
        <w:rPr>
          <w:rFonts w:hint="eastAsia"/>
        </w:rPr>
        <w:t>。</w:t>
      </w:r>
    </w:p>
    <w:p w:rsidR="000E1C3E" w:rsidRPr="00921AAF" w:rsidRDefault="000E1C3E" w:rsidP="000E1C3E"/>
    <w:p w:rsidR="000E1C3E" w:rsidRDefault="000E1C3E" w:rsidP="000E1C3E">
      <w:r>
        <w:rPr>
          <w:rFonts w:hint="eastAsia"/>
          <w:noProof/>
        </w:rPr>
        <w:drawing>
          <wp:inline distT="0" distB="0" distL="0" distR="0">
            <wp:extent cx="5273994" cy="2296973"/>
            <wp:effectExtent l="19050" t="0" r="2856" b="0"/>
            <wp:docPr id="42" name="圖片 6" descr="C:\Users\iii\Desktop\150630_word說明書\Abou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ii\Desktop\150630_word說明書\AboutDetail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485710" w:rsidRDefault="00485710" w:rsidP="000E1C3E">
      <w:pPr>
        <w:rPr>
          <w:rFonts w:hint="eastAsia"/>
        </w:rPr>
      </w:pPr>
    </w:p>
    <w:p w:rsidR="000E1C3E" w:rsidRDefault="000E1C3E" w:rsidP="000E1C3E">
      <w:pPr>
        <w:rPr>
          <w:rFonts w:hint="eastAsia"/>
        </w:rPr>
      </w:pPr>
      <w:r>
        <w:rPr>
          <w:rFonts w:hint="eastAsia"/>
        </w:rPr>
        <w:lastRenderedPageBreak/>
        <w:t>首頁</w:t>
      </w:r>
      <w:r>
        <w:rPr>
          <w:rFonts w:hint="eastAsia"/>
        </w:rPr>
        <w:t>About</w:t>
      </w:r>
      <w:r>
        <w:rPr>
          <w:rFonts w:hint="eastAsia"/>
        </w:rPr>
        <w:t>圖解</w:t>
      </w:r>
    </w:p>
    <w:p w:rsidR="00485710" w:rsidRDefault="00485710" w:rsidP="000E1C3E"/>
    <w:p w:rsidR="000E1C3E" w:rsidRDefault="000E1C3E" w:rsidP="000E1C3E">
      <w:r>
        <w:rPr>
          <w:rFonts w:hint="eastAsia"/>
        </w:rPr>
        <w:t>可視資料表名稱為</w:t>
      </w:r>
      <w:r>
        <w:rPr>
          <w:rFonts w:hint="eastAsia"/>
        </w:rPr>
        <w:t xml:space="preserve">About : </w:t>
      </w:r>
      <w:r>
        <w:rPr>
          <w:rFonts w:hint="eastAsia"/>
        </w:rPr>
        <w:t>標題</w:t>
      </w:r>
      <w:r w:rsidR="00831705">
        <w:rPr>
          <w:rFonts w:hint="eastAsia"/>
        </w:rPr>
        <w:t>、</w:t>
      </w:r>
      <w:r>
        <w:rPr>
          <w:rFonts w:hint="eastAsia"/>
        </w:rPr>
        <w:t>內容以及最後編輯</w:t>
      </w:r>
      <w:r>
        <w:rPr>
          <w:rFonts w:hint="eastAsia"/>
        </w:rPr>
        <w:t>(</w:t>
      </w:r>
      <w:r>
        <w:rPr>
          <w:rFonts w:hint="eastAsia"/>
        </w:rPr>
        <w:t>更新時間</w:t>
      </w:r>
      <w:r>
        <w:rPr>
          <w:rFonts w:hint="eastAsia"/>
        </w:rPr>
        <w:t>)</w:t>
      </w:r>
    </w:p>
    <w:p w:rsidR="000E1C3E" w:rsidRDefault="000E1C3E" w:rsidP="000E1C3E">
      <w:pPr>
        <w:rPr>
          <w:rFonts w:hint="eastAsia"/>
        </w:rPr>
      </w:pPr>
      <w:r>
        <w:rPr>
          <w:rFonts w:hint="eastAsia"/>
        </w:rPr>
        <w:t>由於資料筆數僅此一筆</w:t>
      </w:r>
      <w:r w:rsidR="00036C47">
        <w:rPr>
          <w:rFonts w:hint="eastAsia"/>
        </w:rPr>
        <w:t>，</w:t>
      </w:r>
      <w:r>
        <w:rPr>
          <w:rFonts w:hint="eastAsia"/>
        </w:rPr>
        <w:t>不提供刪除功能</w:t>
      </w:r>
      <w:r w:rsidR="00036C47">
        <w:rPr>
          <w:rFonts w:hint="eastAsia"/>
        </w:rPr>
        <w:t>，</w:t>
      </w:r>
      <w:r>
        <w:rPr>
          <w:rFonts w:hint="eastAsia"/>
        </w:rPr>
        <w:t>使用下方按鈕編輯進入編輯模式</w:t>
      </w:r>
      <w:r w:rsidR="00485710">
        <w:rPr>
          <w:rFonts w:hint="eastAsia"/>
        </w:rPr>
        <w:t>。</w:t>
      </w:r>
    </w:p>
    <w:p w:rsidR="00485710" w:rsidRDefault="00485710" w:rsidP="000E1C3E"/>
    <w:p w:rsidR="000E1C3E" w:rsidRDefault="000E1C3E" w:rsidP="000E1C3E">
      <w:r>
        <w:rPr>
          <w:rFonts w:hint="eastAsia"/>
          <w:noProof/>
        </w:rPr>
        <w:drawing>
          <wp:inline distT="0" distB="0" distL="0" distR="0">
            <wp:extent cx="5274310" cy="2545715"/>
            <wp:effectExtent l="19050" t="0" r="2540" b="0"/>
            <wp:docPr id="45" name="圖片 7" descr="C:\Users\iii\Desktop\150630_word說明書\Abou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ii\Desktop\150630_word說明書\About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705" w:rsidRDefault="00831705" w:rsidP="00831705">
      <w:pPr>
        <w:rPr>
          <w:rFonts w:hint="eastAsia"/>
        </w:rPr>
      </w:pPr>
    </w:p>
    <w:p w:rsidR="00831705" w:rsidRDefault="00831705" w:rsidP="00831705">
      <w:pPr>
        <w:rPr>
          <w:rFonts w:hint="eastAsia"/>
        </w:rPr>
      </w:pPr>
    </w:p>
    <w:p w:rsidR="00831705" w:rsidRDefault="00831705" w:rsidP="00831705">
      <w:r>
        <w:rPr>
          <w:rFonts w:hint="eastAsia"/>
        </w:rPr>
        <w:t>編輯模式</w:t>
      </w:r>
    </w:p>
    <w:p w:rsidR="00831705" w:rsidRDefault="00831705" w:rsidP="00831705"/>
    <w:p w:rsidR="00831705" w:rsidRDefault="00831705" w:rsidP="00831705">
      <w:r>
        <w:rPr>
          <w:rFonts w:hint="eastAsia"/>
        </w:rPr>
        <w:t>可編輯藍未有標題和內文</w:t>
      </w:r>
      <w:r w:rsidR="00485710">
        <w:rPr>
          <w:rFonts w:hint="eastAsia"/>
        </w:rPr>
        <w:t>，</w:t>
      </w:r>
      <w:r>
        <w:rPr>
          <w:rFonts w:hint="eastAsia"/>
        </w:rPr>
        <w:t>內文部分使用</w:t>
      </w:r>
      <w:r>
        <w:rPr>
          <w:rFonts w:hint="eastAsia"/>
        </w:rPr>
        <w:t>CK Editor</w:t>
      </w:r>
      <w:r>
        <w:rPr>
          <w:rFonts w:hint="eastAsia"/>
        </w:rPr>
        <w:t>文字編輯器</w:t>
      </w:r>
      <w:r w:rsidR="00485710">
        <w:rPr>
          <w:rFonts w:hint="eastAsia"/>
        </w:rPr>
        <w:t>，</w:t>
      </w:r>
      <w:r>
        <w:rPr>
          <w:rFonts w:hint="eastAsia"/>
        </w:rPr>
        <w:t>當按下下方更新按鈕</w:t>
      </w:r>
      <w:r w:rsidR="00485710">
        <w:rPr>
          <w:rFonts w:hint="eastAsia"/>
        </w:rPr>
        <w:t>，</w:t>
      </w:r>
      <w:r>
        <w:rPr>
          <w:rFonts w:hint="eastAsia"/>
        </w:rPr>
        <w:t>前面更新時間部分系統會自動給號</w:t>
      </w:r>
      <w:r w:rsidR="00485710">
        <w:rPr>
          <w:rFonts w:hint="eastAsia"/>
        </w:rPr>
        <w:t>。</w:t>
      </w:r>
    </w:p>
    <w:p w:rsidR="00831705" w:rsidRPr="0093233D" w:rsidRDefault="00831705" w:rsidP="00831705"/>
    <w:p w:rsidR="00831705" w:rsidRDefault="00831705" w:rsidP="00831705">
      <w:r>
        <w:rPr>
          <w:rFonts w:hint="eastAsia"/>
          <w:noProof/>
        </w:rPr>
        <w:drawing>
          <wp:inline distT="0" distB="0" distL="0" distR="0">
            <wp:extent cx="5274310" cy="2567940"/>
            <wp:effectExtent l="19050" t="0" r="2540" b="0"/>
            <wp:docPr id="50" name="圖片 8" descr="C:\Users\iii\Desktop\150630_word說明書\About_Ed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ii\Desktop\150630_word說明書\About_Edit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C3E" w:rsidRDefault="000E1C3E">
      <w:pPr>
        <w:rPr>
          <w:rFonts w:hint="eastAsia"/>
          <w:sz w:val="32"/>
          <w:szCs w:val="32"/>
        </w:rPr>
      </w:pPr>
    </w:p>
    <w:p w:rsidR="006766ED" w:rsidRPr="000E1C3E" w:rsidRDefault="00DE57D5" w:rsidP="000E1C3E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0E1C3E">
        <w:rPr>
          <w:rFonts w:hint="eastAsia"/>
          <w:b/>
          <w:sz w:val="32"/>
          <w:szCs w:val="32"/>
        </w:rPr>
        <w:lastRenderedPageBreak/>
        <w:t>商</w:t>
      </w:r>
      <w:r w:rsidR="00A4724C" w:rsidRPr="000E1C3E">
        <w:rPr>
          <w:rFonts w:hint="eastAsia"/>
          <w:b/>
          <w:sz w:val="32"/>
          <w:szCs w:val="32"/>
        </w:rPr>
        <w:t>品</w:t>
      </w:r>
      <w:r w:rsidR="000E1C3E" w:rsidRPr="000E1C3E">
        <w:rPr>
          <w:rFonts w:hint="eastAsia"/>
          <w:b/>
          <w:sz w:val="32"/>
          <w:szCs w:val="32"/>
        </w:rPr>
        <w:t>及廠商</w:t>
      </w:r>
      <w:r w:rsidR="00A4724C" w:rsidRPr="000E1C3E">
        <w:rPr>
          <w:rFonts w:hint="eastAsia"/>
          <w:b/>
          <w:sz w:val="32"/>
          <w:szCs w:val="32"/>
        </w:rPr>
        <w:t>管理</w:t>
      </w:r>
    </w:p>
    <w:p w:rsidR="00A4724C" w:rsidRDefault="00DE57D5" w:rsidP="005A269B">
      <w:pPr>
        <w:ind w:firstLine="480"/>
      </w:pPr>
      <w:r>
        <w:rPr>
          <w:rFonts w:hint="eastAsia"/>
        </w:rPr>
        <w:t>商品</w:t>
      </w:r>
      <w:r w:rsidR="00A4724C">
        <w:rPr>
          <w:rFonts w:hint="eastAsia"/>
        </w:rPr>
        <w:t>管理分成</w:t>
      </w:r>
      <w:r>
        <w:rPr>
          <w:rFonts w:hint="eastAsia"/>
        </w:rPr>
        <w:t>商品</w:t>
      </w:r>
      <w:r w:rsidR="00A4724C">
        <w:rPr>
          <w:rFonts w:hint="eastAsia"/>
        </w:rPr>
        <w:t>與廠商兩部分，經由網頁可以隨時</w:t>
      </w:r>
      <w:r>
        <w:rPr>
          <w:rFonts w:hint="eastAsia"/>
        </w:rPr>
        <w:t>商品</w:t>
      </w:r>
      <w:r w:rsidR="00A4724C">
        <w:rPr>
          <w:rFonts w:hint="eastAsia"/>
        </w:rPr>
        <w:t>資料與廠商資料進行新增、刪除</w:t>
      </w:r>
      <w:r w:rsidR="0000721F">
        <w:rPr>
          <w:rFonts w:hint="eastAsia"/>
        </w:rPr>
        <w:t>、修改等基本資料管理。透過條件搜尋可以輕易尋找符合條件的</w:t>
      </w:r>
      <w:r>
        <w:rPr>
          <w:rFonts w:hint="eastAsia"/>
        </w:rPr>
        <w:t>商品</w:t>
      </w:r>
      <w:r w:rsidR="0000721F">
        <w:rPr>
          <w:rFonts w:hint="eastAsia"/>
        </w:rPr>
        <w:t>或廠商資料，</w:t>
      </w:r>
      <w:r w:rsidR="00161C02">
        <w:rPr>
          <w:rFonts w:hint="eastAsia"/>
        </w:rPr>
        <w:t>能</w:t>
      </w:r>
      <w:r w:rsidR="0000721F">
        <w:rPr>
          <w:rFonts w:hint="eastAsia"/>
        </w:rPr>
        <w:t>將相關資料以</w:t>
      </w:r>
      <w:r w:rsidR="0000721F">
        <w:rPr>
          <w:rFonts w:hint="eastAsia"/>
        </w:rPr>
        <w:t>Excel</w:t>
      </w:r>
      <w:r w:rsidR="0000721F">
        <w:rPr>
          <w:rFonts w:hint="eastAsia"/>
        </w:rPr>
        <w:t>格式匯出，亦可將大量</w:t>
      </w:r>
      <w:r>
        <w:rPr>
          <w:rFonts w:hint="eastAsia"/>
        </w:rPr>
        <w:t>商品</w:t>
      </w:r>
      <w:r w:rsidR="0000721F">
        <w:rPr>
          <w:rFonts w:hint="eastAsia"/>
        </w:rPr>
        <w:t>或廠商資料寫入</w:t>
      </w:r>
      <w:r w:rsidR="0000721F">
        <w:rPr>
          <w:rFonts w:hint="eastAsia"/>
        </w:rPr>
        <w:t>Excel</w:t>
      </w:r>
      <w:r w:rsidR="0000721F">
        <w:rPr>
          <w:rFonts w:hint="eastAsia"/>
        </w:rPr>
        <w:t>後，再將其</w:t>
      </w:r>
      <w:r w:rsidR="00161C02">
        <w:rPr>
          <w:rFonts w:hint="eastAsia"/>
        </w:rPr>
        <w:t>匯入資料庫內，</w:t>
      </w:r>
    </w:p>
    <w:p w:rsidR="00A4724C" w:rsidRDefault="00A4724C">
      <w:pPr>
        <w:rPr>
          <w:sz w:val="28"/>
          <w:szCs w:val="28"/>
        </w:rPr>
      </w:pPr>
      <w:r w:rsidRPr="00D6468E">
        <w:rPr>
          <w:rFonts w:hint="eastAsia"/>
          <w:sz w:val="28"/>
          <w:szCs w:val="28"/>
        </w:rPr>
        <w:t>(</w:t>
      </w:r>
      <w:r w:rsidR="004A6C1E" w:rsidRPr="00D6468E">
        <w:rPr>
          <w:rFonts w:hint="eastAsia"/>
          <w:sz w:val="28"/>
          <w:szCs w:val="28"/>
        </w:rPr>
        <w:t>一</w:t>
      </w:r>
      <w:r w:rsidRPr="00D6468E">
        <w:rPr>
          <w:rFonts w:hint="eastAsia"/>
          <w:sz w:val="28"/>
          <w:szCs w:val="28"/>
        </w:rPr>
        <w:t>)</w:t>
      </w:r>
      <w:r w:rsidR="00DE57D5">
        <w:rPr>
          <w:rFonts w:hint="eastAsia"/>
          <w:sz w:val="28"/>
          <w:szCs w:val="28"/>
        </w:rPr>
        <w:t>商品</w:t>
      </w:r>
    </w:p>
    <w:p w:rsidR="004A6C1E" w:rsidRDefault="00D6468E" w:rsidP="005A269B">
      <w:pPr>
        <w:ind w:firstLine="480"/>
        <w:rPr>
          <w:rFonts w:asciiTheme="minorEastAsia" w:hAnsiTheme="minorEastAsia"/>
        </w:rPr>
      </w:pPr>
      <w:r>
        <w:rPr>
          <w:rFonts w:hint="eastAsia"/>
        </w:rPr>
        <w:t>於</w:t>
      </w:r>
      <w:r w:rsidRPr="00D6468E">
        <w:rPr>
          <w:rFonts w:hint="eastAsia"/>
        </w:rPr>
        <w:t>巡覽列</w:t>
      </w:r>
      <w:r>
        <w:rPr>
          <w:rFonts w:hint="eastAsia"/>
        </w:rPr>
        <w:t>上按下</w:t>
      </w:r>
      <w:r w:rsidR="00DE57D5">
        <w:rPr>
          <w:rFonts w:hint="eastAsia"/>
        </w:rPr>
        <w:t>商品</w:t>
      </w:r>
      <w:r>
        <w:rPr>
          <w:rFonts w:hint="eastAsia"/>
        </w:rPr>
        <w:t>管理在按下</w:t>
      </w:r>
      <w:r w:rsidR="00DE57D5">
        <w:rPr>
          <w:rFonts w:hint="eastAsia"/>
        </w:rPr>
        <w:t>商品</w:t>
      </w:r>
      <w:r>
        <w:rPr>
          <w:rFonts w:hint="eastAsia"/>
        </w:rPr>
        <w:t>，即可進入</w:t>
      </w:r>
      <w:r w:rsidR="00DE57D5">
        <w:rPr>
          <w:rFonts w:hint="eastAsia"/>
        </w:rPr>
        <w:t>商品</w:t>
      </w:r>
      <w:r>
        <w:rPr>
          <w:rFonts w:hint="eastAsia"/>
        </w:rPr>
        <w:t>網頁內</w:t>
      </w:r>
      <w:r w:rsidR="00407363">
        <w:rPr>
          <w:rFonts w:hint="eastAsia"/>
        </w:rPr>
        <w:t>，網頁</w:t>
      </w:r>
      <w:r w:rsidR="00172B38">
        <w:rPr>
          <w:rFonts w:hint="eastAsia"/>
        </w:rPr>
        <w:t>內容</w:t>
      </w:r>
      <w:r w:rsidR="00407363">
        <w:rPr>
          <w:rFonts w:hint="eastAsia"/>
        </w:rPr>
        <w:t>由</w:t>
      </w:r>
      <w:r w:rsidR="00407363">
        <w:rPr>
          <w:rFonts w:hint="eastAsia"/>
        </w:rPr>
        <w:t>Excel</w:t>
      </w:r>
      <w:r w:rsidR="00407363">
        <w:rPr>
          <w:rFonts w:hint="eastAsia"/>
        </w:rPr>
        <w:t>格式匯出</w:t>
      </w:r>
      <w:r w:rsidR="00172B38">
        <w:rPr>
          <w:rFonts w:hint="eastAsia"/>
        </w:rPr>
        <w:t>匯入、條件搜尋及</w:t>
      </w:r>
      <w:r w:rsidR="00172B38">
        <w:rPr>
          <w:rFonts w:hint="eastAsia"/>
        </w:rPr>
        <w:t>GridView</w:t>
      </w:r>
      <w:r w:rsidR="00172B38">
        <w:rPr>
          <w:rFonts w:hint="eastAsia"/>
        </w:rPr>
        <w:t>顯示資料三部分組</w:t>
      </w:r>
      <w:r w:rsidR="00172B38" w:rsidRPr="00172B38">
        <w:rPr>
          <w:rFonts w:asciiTheme="minorEastAsia" w:hAnsiTheme="minorEastAsia" w:hint="eastAsia"/>
        </w:rPr>
        <w:t>成</w:t>
      </w:r>
      <w:r w:rsidR="00DE5D2C">
        <w:rPr>
          <w:rFonts w:hint="eastAsia"/>
        </w:rPr>
        <w:t>(</w:t>
      </w:r>
      <w:r w:rsidR="00DE5D2C">
        <w:rPr>
          <w:rFonts w:hint="eastAsia"/>
        </w:rPr>
        <w:t>如圖示</w:t>
      </w:r>
      <w:r w:rsidR="00DE5D2C">
        <w:rPr>
          <w:rFonts w:hint="eastAsia"/>
        </w:rPr>
        <w:t>)</w:t>
      </w:r>
      <w:r w:rsidR="00172B38">
        <w:rPr>
          <w:rFonts w:asciiTheme="minorEastAsia" w:hAnsiTheme="minorEastAsia" w:hint="eastAsia"/>
        </w:rPr>
        <w:t>。</w:t>
      </w:r>
    </w:p>
    <w:p w:rsidR="00172B38" w:rsidRDefault="000B54F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1323975" cy="1165764"/>
            <wp:effectExtent l="19050" t="0" r="9525" b="0"/>
            <wp:docPr id="24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16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B38" w:rsidRDefault="000B54F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6850" cy="3248025"/>
            <wp:effectExtent l="19050" t="0" r="0" b="0"/>
            <wp:docPr id="2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AEA" w:rsidRDefault="00D10AEA">
      <w:pPr>
        <w:rPr>
          <w:rFonts w:asciiTheme="minorEastAsia" w:hAnsiTheme="minorEastAsia"/>
        </w:rPr>
      </w:pPr>
    </w:p>
    <w:p w:rsidR="00172B38" w:rsidRDefault="00172B38">
      <w:r>
        <w:rPr>
          <w:rFonts w:asciiTheme="minorEastAsia" w:hAnsiTheme="minorEastAsia" w:hint="eastAsia"/>
        </w:rPr>
        <w:t>1.</w:t>
      </w:r>
      <w:r>
        <w:rPr>
          <w:rFonts w:hint="eastAsia"/>
        </w:rPr>
        <w:t>GridView</w:t>
      </w:r>
      <w:r>
        <w:rPr>
          <w:rFonts w:hint="eastAsia"/>
        </w:rPr>
        <w:t>使用說明</w:t>
      </w:r>
    </w:p>
    <w:p w:rsidR="00382AA5" w:rsidRDefault="00172B38" w:rsidP="005A269B">
      <w:pPr>
        <w:ind w:firstLine="480"/>
        <w:rPr>
          <w:rFonts w:asciiTheme="minorEastAsia" w:hAnsiTheme="minorEastAsia"/>
        </w:rPr>
      </w:pPr>
      <w:r>
        <w:rPr>
          <w:rFonts w:hint="eastAsia"/>
        </w:rPr>
        <w:t>進入畫面後</w:t>
      </w:r>
      <w:r w:rsidR="00DE5D2C">
        <w:rPr>
          <w:rFonts w:hint="eastAsia"/>
        </w:rPr>
        <w:t>，會先導入所有資料到</w:t>
      </w:r>
      <w:r w:rsidR="00DE5D2C">
        <w:rPr>
          <w:rFonts w:hint="eastAsia"/>
        </w:rPr>
        <w:t>GridView</w:t>
      </w:r>
      <w:r w:rsidR="00DE5D2C">
        <w:rPr>
          <w:rFonts w:hint="eastAsia"/>
        </w:rPr>
        <w:t>內</w:t>
      </w:r>
      <w:r w:rsidR="00DE5D2C">
        <w:rPr>
          <w:rFonts w:asciiTheme="minorEastAsia" w:hAnsiTheme="minorEastAsia" w:hint="eastAsia"/>
        </w:rPr>
        <w:t>可選擇</w:t>
      </w:r>
      <w:r w:rsidR="00DE5D2C">
        <w:rPr>
          <w:rFonts w:hint="eastAsia"/>
        </w:rPr>
        <w:t>GridView</w:t>
      </w:r>
      <w:r w:rsidR="00DE5D2C" w:rsidRPr="00382AA5">
        <w:rPr>
          <w:rFonts w:hint="eastAsia"/>
        </w:rPr>
        <w:t>表頭內的標題</w:t>
      </w:r>
      <w:r w:rsidR="00DE5D2C">
        <w:rPr>
          <w:rFonts w:hint="eastAsia"/>
        </w:rPr>
        <w:t>進行升冪降冪排序</w:t>
      </w:r>
      <w:r w:rsidR="00DE5D2C">
        <w:rPr>
          <w:rFonts w:hint="eastAsia"/>
        </w:rPr>
        <w:t>(</w:t>
      </w:r>
      <w:r w:rsidR="00DE5D2C">
        <w:rPr>
          <w:rFonts w:hint="eastAsia"/>
        </w:rPr>
        <w:t>如圖示</w:t>
      </w:r>
      <w:r w:rsidR="00DE5D2C" w:rsidRPr="00DE5D2C">
        <w:rPr>
          <w:rFonts w:asciiTheme="minorEastAsia" w:hAnsiTheme="minorEastAsia" w:hint="eastAsia"/>
        </w:rPr>
        <w:t>)</w:t>
      </w:r>
      <w:r w:rsidR="00DE5D2C">
        <w:rPr>
          <w:rFonts w:asciiTheme="minorEastAsia" w:hAnsiTheme="minorEastAsia" w:hint="eastAsia"/>
        </w:rPr>
        <w:t>。</w:t>
      </w:r>
    </w:p>
    <w:p w:rsidR="00382AA5" w:rsidRDefault="00C471C6">
      <w:pPr>
        <w:rPr>
          <w:rFonts w:asciiTheme="minorEastAsia" w:hAnsiTheme="minorEastAsia"/>
        </w:rPr>
      </w:pPr>
      <w:r w:rsidRPr="00C471C6">
        <w:rPr>
          <w:noProof/>
        </w:rPr>
        <w:lastRenderedPageBreak/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margin-left:193.5pt;margin-top:157.5pt;width:27pt;height:39.75pt;z-index:251661312" fillcolor="red" strokecolor="red">
            <v:textbox style="layout-flow:vertical-ideographic"/>
          </v:shape>
        </w:pict>
      </w:r>
      <w:r w:rsidRPr="00C471C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4" type="#_x0000_t32" style="position:absolute;margin-left:164.25pt;margin-top:15pt;width:19.5pt;height:14.25pt;flip:x y;z-index:251712512" o:connectortype="straight" strokecolor="red">
            <v:stroke endarrow="block"/>
          </v:shape>
        </w:pict>
      </w:r>
      <w:r w:rsidRPr="00C471C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margin-left:185.25pt;margin-top:15.75pt;width:71.25pt;height:27.75pt;z-index:251713536" strokecolor="red">
            <v:textbox>
              <w:txbxContent>
                <w:p w:rsidR="00D05E11" w:rsidRDefault="00D05E11">
                  <w:r>
                    <w:rPr>
                      <w:rFonts w:hint="eastAsia"/>
                    </w:rPr>
                    <w:t>點選標題</w:t>
                  </w:r>
                </w:p>
              </w:txbxContent>
            </v:textbox>
          </v:shape>
        </w:pict>
      </w:r>
      <w:r w:rsidRPr="00C471C6">
        <w:rPr>
          <w:noProof/>
        </w:rPr>
        <w:pict>
          <v:oval id="_x0000_s1083" style="position:absolute;margin-left:123pt;margin-top:-4.5pt;width:42.75pt;height:28.5pt;z-index:251711488" filled="f" strokecolor="red"/>
        </w:pict>
      </w:r>
      <w:r w:rsidR="00D05E11">
        <w:rPr>
          <w:rFonts w:asciiTheme="minorEastAsia" w:hAnsiTheme="minorEastAsia"/>
          <w:noProof/>
        </w:rPr>
        <w:drawing>
          <wp:inline distT="0" distB="0" distL="0" distR="0">
            <wp:extent cx="5267325" cy="2190750"/>
            <wp:effectExtent l="19050" t="0" r="9525" b="0"/>
            <wp:docPr id="2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A5" w:rsidRDefault="00382AA5">
      <w:pPr>
        <w:rPr>
          <w:rFonts w:asciiTheme="minorEastAsia" w:hAnsiTheme="minorEastAsia"/>
        </w:rPr>
      </w:pPr>
    </w:p>
    <w:p w:rsidR="00D10AEA" w:rsidRDefault="00747E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67325" cy="809625"/>
            <wp:effectExtent l="19050" t="0" r="9525" b="0"/>
            <wp:docPr id="27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2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C1" w:rsidRDefault="000232C1">
      <w:pPr>
        <w:rPr>
          <w:rFonts w:asciiTheme="minorEastAsia" w:hAnsiTheme="minorEastAsia"/>
        </w:rPr>
      </w:pPr>
    </w:p>
    <w:p w:rsidR="00172B38" w:rsidRDefault="00382AA5" w:rsidP="005A269B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為配合使用者螢幕大小，</w:t>
      </w:r>
      <w:r>
        <w:rPr>
          <w:rFonts w:hint="eastAsia"/>
        </w:rPr>
        <w:t>GridView</w:t>
      </w:r>
      <w:r>
        <w:rPr>
          <w:rFonts w:hint="eastAsia"/>
        </w:rPr>
        <w:t>會隨螢幕增加和減少欄位，使用者可點選「</w:t>
      </w:r>
      <w:r w:rsidRPr="006073A7">
        <w:rPr>
          <w:rFonts w:hint="eastAsia"/>
          <w:b/>
        </w:rPr>
        <w:t>詳細資料</w:t>
      </w:r>
      <w:r>
        <w:rPr>
          <w:rFonts w:hint="eastAsia"/>
        </w:rPr>
        <w:t>」，查看該點選商品的</w:t>
      </w:r>
      <w:r w:rsidR="006073A7">
        <w:rPr>
          <w:rFonts w:hint="eastAsia"/>
        </w:rPr>
        <w:t>詳細資</w:t>
      </w:r>
      <w:r w:rsidR="006073A7" w:rsidRPr="006073A7">
        <w:rPr>
          <w:rFonts w:asciiTheme="minorEastAsia" w:hAnsiTheme="minorEastAsia" w:hint="eastAsia"/>
        </w:rPr>
        <w:t>料</w:t>
      </w:r>
      <w:r w:rsidR="006073A7">
        <w:rPr>
          <w:rFonts w:asciiTheme="minorEastAsia" w:hAnsiTheme="minorEastAsia" w:hint="eastAsia"/>
        </w:rPr>
        <w:t>。</w:t>
      </w:r>
    </w:p>
    <w:p w:rsidR="000232C1" w:rsidRDefault="000232C1">
      <w:pPr>
        <w:rPr>
          <w:rFonts w:asciiTheme="minorEastAsia" w:hAnsiTheme="minorEastAsia"/>
        </w:rPr>
      </w:pPr>
    </w:p>
    <w:p w:rsidR="006073A7" w:rsidRDefault="00C471C6" w:rsidP="000232C1">
      <w:pPr>
        <w:jc w:val="center"/>
        <w:rPr>
          <w:rFonts w:asciiTheme="minorEastAsia" w:hAnsiTheme="minorEastAsia"/>
        </w:rPr>
      </w:pPr>
      <w:r w:rsidRPr="00C471C6">
        <w:rPr>
          <w:noProof/>
        </w:rPr>
        <w:pict>
          <v:shape id="_x0000_s1086" type="#_x0000_t67" style="position:absolute;left:0;text-align:left;margin-left:193.5pt;margin-top:138.75pt;width:27pt;height:39.75pt;z-index:251714560" fillcolor="red" strokecolor="red">
            <v:textbox style="layout-flow:vertical-ideographic"/>
          </v:shape>
        </w:pict>
      </w:r>
      <w:r w:rsidR="00747E26" w:rsidRPr="00747E26">
        <w:rPr>
          <w:rFonts w:asciiTheme="minorEastAsia" w:hAnsiTheme="minorEastAsia"/>
          <w:noProof/>
        </w:rPr>
        <w:drawing>
          <wp:inline distT="0" distB="0" distL="0" distR="0">
            <wp:extent cx="4629150" cy="2048173"/>
            <wp:effectExtent l="19050" t="0" r="0" b="0"/>
            <wp:docPr id="2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8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4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26" w:rsidRDefault="00747E26">
      <w:pPr>
        <w:rPr>
          <w:rFonts w:asciiTheme="minorEastAsia" w:hAnsiTheme="minorEastAsia"/>
        </w:rPr>
      </w:pPr>
    </w:p>
    <w:p w:rsidR="006073A7" w:rsidRDefault="00747E26" w:rsidP="00ED0725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2524125" cy="1771650"/>
            <wp:effectExtent l="19050" t="0" r="9525" b="0"/>
            <wp:docPr id="28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AEA" w:rsidRDefault="00D10AEA">
      <w:pPr>
        <w:rPr>
          <w:rFonts w:asciiTheme="minorEastAsia" w:hAnsiTheme="minorEastAsia"/>
        </w:rPr>
      </w:pPr>
    </w:p>
    <w:p w:rsidR="006073A7" w:rsidRDefault="00DE57D5" w:rsidP="005A269B">
      <w:pPr>
        <w:ind w:firstLine="480"/>
        <w:rPr>
          <w:rFonts w:asciiTheme="minorEastAsia" w:hAnsiTheme="minorEastAsia"/>
        </w:rPr>
      </w:pPr>
      <w:r>
        <w:rPr>
          <w:rFonts w:hint="eastAsia"/>
        </w:rPr>
        <w:lastRenderedPageBreak/>
        <w:t>商品</w:t>
      </w:r>
      <w:r w:rsidR="006073A7">
        <w:rPr>
          <w:rFonts w:hint="eastAsia"/>
        </w:rPr>
        <w:t>詳細資</w:t>
      </w:r>
      <w:r w:rsidR="006073A7" w:rsidRPr="006073A7">
        <w:rPr>
          <w:rFonts w:asciiTheme="minorEastAsia" w:hAnsiTheme="minorEastAsia" w:hint="eastAsia"/>
        </w:rPr>
        <w:t>料</w:t>
      </w:r>
      <w:r w:rsidR="006073A7">
        <w:rPr>
          <w:rFonts w:asciiTheme="minorEastAsia" w:hAnsiTheme="minorEastAsia" w:hint="eastAsia"/>
        </w:rPr>
        <w:t>網頁內下方有</w:t>
      </w:r>
      <w:r w:rsidR="006073A7">
        <w:rPr>
          <w:rFonts w:hint="eastAsia"/>
        </w:rPr>
        <w:t>「</w:t>
      </w:r>
      <w:r w:rsidR="006073A7">
        <w:rPr>
          <w:rFonts w:hint="eastAsia"/>
          <w:b/>
        </w:rPr>
        <w:t>編輯</w:t>
      </w:r>
      <w:r w:rsidR="006073A7" w:rsidRPr="006073A7">
        <w:rPr>
          <w:rFonts w:asciiTheme="minorEastAsia" w:hAnsiTheme="minorEastAsia" w:hint="eastAsia"/>
        </w:rPr>
        <w:t>」</w:t>
      </w:r>
      <w:r w:rsidR="006073A7">
        <w:rPr>
          <w:rFonts w:asciiTheme="minorEastAsia" w:hAnsiTheme="minorEastAsia" w:hint="eastAsia"/>
        </w:rPr>
        <w:t>、</w:t>
      </w:r>
      <w:r w:rsidR="006073A7">
        <w:rPr>
          <w:rFonts w:hint="eastAsia"/>
        </w:rPr>
        <w:t>「</w:t>
      </w:r>
      <w:r w:rsidR="006073A7">
        <w:rPr>
          <w:rFonts w:hint="eastAsia"/>
          <w:b/>
        </w:rPr>
        <w:t>回上一頁</w:t>
      </w:r>
      <w:r w:rsidR="006073A7">
        <w:rPr>
          <w:rFonts w:hint="eastAsia"/>
        </w:rPr>
        <w:t>」兩個按鈕</w:t>
      </w:r>
      <w:r w:rsidR="00FF7E8C">
        <w:rPr>
          <w:rFonts w:hint="eastAsia"/>
        </w:rPr>
        <w:t>，</w:t>
      </w:r>
      <w:r w:rsidR="00FF7E8C">
        <w:rPr>
          <w:rFonts w:hint="eastAsia"/>
        </w:rPr>
        <w:t>(1)</w:t>
      </w:r>
      <w:r w:rsidR="00FF7E8C">
        <w:rPr>
          <w:rFonts w:hint="eastAsia"/>
        </w:rPr>
        <w:t>按下「</w:t>
      </w:r>
      <w:r w:rsidR="00FF7E8C">
        <w:rPr>
          <w:rFonts w:hint="eastAsia"/>
          <w:b/>
        </w:rPr>
        <w:t>編輯</w:t>
      </w:r>
      <w:r w:rsidR="00FF7E8C" w:rsidRPr="006073A7">
        <w:rPr>
          <w:rFonts w:asciiTheme="minorEastAsia" w:hAnsiTheme="minorEastAsia" w:hint="eastAsia"/>
        </w:rPr>
        <w:t>」</w:t>
      </w:r>
      <w:r w:rsidR="00FF7E8C">
        <w:rPr>
          <w:rFonts w:hint="eastAsia"/>
        </w:rPr>
        <w:t>按鈕會進入編輯畫</w:t>
      </w:r>
      <w:r w:rsidR="00FF7E8C" w:rsidRPr="00FF7E8C">
        <w:rPr>
          <w:rFonts w:asciiTheme="minorEastAsia" w:hAnsiTheme="minorEastAsia" w:hint="eastAsia"/>
        </w:rPr>
        <w:t>面</w:t>
      </w:r>
      <w:r w:rsidR="00FF7E8C">
        <w:rPr>
          <w:rFonts w:asciiTheme="minorEastAsia" w:hAnsiTheme="minorEastAsia" w:hint="eastAsia"/>
        </w:rPr>
        <w:t>、(2)</w:t>
      </w:r>
      <w:r w:rsidR="00FF7E8C">
        <w:rPr>
          <w:rFonts w:hint="eastAsia"/>
        </w:rPr>
        <w:t>按下「</w:t>
      </w:r>
      <w:r w:rsidR="00FF7E8C">
        <w:rPr>
          <w:rFonts w:hint="eastAsia"/>
          <w:b/>
        </w:rPr>
        <w:t>回上一頁</w:t>
      </w:r>
      <w:r w:rsidR="00FF7E8C">
        <w:rPr>
          <w:rFonts w:hint="eastAsia"/>
        </w:rPr>
        <w:t>」按鈕即回到</w:t>
      </w:r>
      <w:r>
        <w:rPr>
          <w:rFonts w:hint="eastAsia"/>
        </w:rPr>
        <w:t>商品</w:t>
      </w:r>
      <w:r w:rsidR="00FF7E8C">
        <w:rPr>
          <w:rFonts w:hint="eastAsia"/>
        </w:rPr>
        <w:t>主畫面</w:t>
      </w:r>
      <w:r w:rsidR="00D10AEA">
        <w:rPr>
          <w:rFonts w:hint="eastAsia"/>
        </w:rPr>
        <w:t>。首先按下「</w:t>
      </w:r>
      <w:r w:rsidR="00D10AEA">
        <w:rPr>
          <w:rFonts w:hint="eastAsia"/>
          <w:b/>
        </w:rPr>
        <w:t>編輯</w:t>
      </w:r>
      <w:r w:rsidR="00D10AEA" w:rsidRPr="006073A7">
        <w:rPr>
          <w:rFonts w:asciiTheme="minorEastAsia" w:hAnsiTheme="minorEastAsia" w:hint="eastAsia"/>
        </w:rPr>
        <w:t>」</w:t>
      </w:r>
      <w:r w:rsidR="00D10AEA">
        <w:rPr>
          <w:rFonts w:hint="eastAsia"/>
        </w:rPr>
        <w:t>按鈕會進入編輯畫</w:t>
      </w:r>
      <w:r w:rsidR="00D10AEA" w:rsidRPr="00FF7E8C">
        <w:rPr>
          <w:rFonts w:asciiTheme="minorEastAsia" w:hAnsiTheme="minorEastAsia" w:hint="eastAsia"/>
        </w:rPr>
        <w:t>面</w:t>
      </w:r>
      <w:r w:rsidR="00D10AEA">
        <w:rPr>
          <w:rFonts w:asciiTheme="minorEastAsia" w:hAnsiTheme="minorEastAsia" w:hint="eastAsia"/>
        </w:rPr>
        <w:t>，即可對該</w:t>
      </w:r>
      <w:r>
        <w:rPr>
          <w:rFonts w:hint="eastAsia"/>
        </w:rPr>
        <w:t>商品</w:t>
      </w:r>
      <w:r w:rsidR="00D10AEA">
        <w:rPr>
          <w:rFonts w:hint="eastAsia"/>
        </w:rPr>
        <w:t>進行編</w:t>
      </w:r>
      <w:r w:rsidR="00D10AEA" w:rsidRPr="00D10AEA">
        <w:rPr>
          <w:rFonts w:asciiTheme="minorEastAsia" w:hAnsiTheme="minorEastAsia" w:hint="eastAsia"/>
        </w:rPr>
        <w:t>輯</w:t>
      </w:r>
      <w:r w:rsidR="00D10AEA">
        <w:rPr>
          <w:rFonts w:asciiTheme="minorEastAsia" w:hAnsiTheme="minorEastAsia" w:hint="eastAsia"/>
        </w:rPr>
        <w:t>，修改完成後按下</w:t>
      </w:r>
      <w:r w:rsidR="00D10AEA">
        <w:rPr>
          <w:rFonts w:hint="eastAsia"/>
        </w:rPr>
        <w:t>「</w:t>
      </w:r>
      <w:r w:rsidR="00D10AEA">
        <w:rPr>
          <w:rFonts w:hint="eastAsia"/>
          <w:b/>
        </w:rPr>
        <w:t>更新</w:t>
      </w:r>
      <w:r w:rsidR="00D10AEA" w:rsidRPr="006073A7">
        <w:rPr>
          <w:rFonts w:asciiTheme="minorEastAsia" w:hAnsiTheme="minorEastAsia" w:hint="eastAsia"/>
        </w:rPr>
        <w:t>」</w:t>
      </w:r>
      <w:r w:rsidR="00D10AEA">
        <w:rPr>
          <w:rFonts w:hint="eastAsia"/>
        </w:rPr>
        <w:t>按鈕即完成更新回</w:t>
      </w:r>
      <w:r>
        <w:rPr>
          <w:rFonts w:hint="eastAsia"/>
        </w:rPr>
        <w:t>商品</w:t>
      </w:r>
      <w:r w:rsidR="00D10AEA">
        <w:rPr>
          <w:rFonts w:hint="eastAsia"/>
        </w:rPr>
        <w:t>詳細資</w:t>
      </w:r>
      <w:r w:rsidR="00D10AEA" w:rsidRPr="006073A7">
        <w:rPr>
          <w:rFonts w:asciiTheme="minorEastAsia" w:hAnsiTheme="minorEastAsia" w:hint="eastAsia"/>
        </w:rPr>
        <w:t>料</w:t>
      </w:r>
      <w:r w:rsidR="00D10AEA">
        <w:rPr>
          <w:rFonts w:asciiTheme="minorEastAsia" w:hAnsiTheme="minorEastAsia" w:hint="eastAsia"/>
        </w:rPr>
        <w:t>網頁</w:t>
      </w:r>
      <w:r w:rsidR="00D10AEA" w:rsidRPr="00D10AEA">
        <w:rPr>
          <w:rFonts w:asciiTheme="minorEastAsia" w:hAnsiTheme="minorEastAsia" w:hint="eastAsia"/>
        </w:rPr>
        <w:t>內</w:t>
      </w:r>
      <w:r w:rsidR="00D10AEA">
        <w:rPr>
          <w:rFonts w:asciiTheme="minorEastAsia" w:hAnsiTheme="minorEastAsia" w:hint="eastAsia"/>
        </w:rPr>
        <w:t>。按下</w:t>
      </w:r>
      <w:r w:rsidR="00D10AEA">
        <w:rPr>
          <w:rFonts w:hint="eastAsia"/>
        </w:rPr>
        <w:t>「</w:t>
      </w:r>
      <w:r w:rsidR="00D10AEA">
        <w:rPr>
          <w:rFonts w:hint="eastAsia"/>
          <w:b/>
        </w:rPr>
        <w:t>重置</w:t>
      </w:r>
      <w:r w:rsidR="00D10AEA" w:rsidRPr="006073A7">
        <w:rPr>
          <w:rFonts w:asciiTheme="minorEastAsia" w:hAnsiTheme="minorEastAsia" w:hint="eastAsia"/>
        </w:rPr>
        <w:t>」</w:t>
      </w:r>
      <w:r w:rsidR="00D10AEA">
        <w:rPr>
          <w:rFonts w:asciiTheme="minorEastAsia" w:hAnsiTheme="minorEastAsia" w:hint="eastAsia"/>
        </w:rPr>
        <w:t>即取消編輯</w:t>
      </w:r>
      <w:r w:rsidR="00D10AEA">
        <w:rPr>
          <w:rFonts w:hint="eastAsia"/>
        </w:rPr>
        <w:t>回</w:t>
      </w:r>
      <w:r>
        <w:rPr>
          <w:rFonts w:hint="eastAsia"/>
        </w:rPr>
        <w:t>商品</w:t>
      </w:r>
      <w:r w:rsidR="00D10AEA">
        <w:rPr>
          <w:rFonts w:hint="eastAsia"/>
        </w:rPr>
        <w:t>詳細資</w:t>
      </w:r>
      <w:r w:rsidR="00D10AEA" w:rsidRPr="006073A7">
        <w:rPr>
          <w:rFonts w:asciiTheme="minorEastAsia" w:hAnsiTheme="minorEastAsia" w:hint="eastAsia"/>
        </w:rPr>
        <w:t>料</w:t>
      </w:r>
      <w:r w:rsidR="00D10AEA">
        <w:rPr>
          <w:rFonts w:asciiTheme="minorEastAsia" w:hAnsiTheme="minorEastAsia" w:hint="eastAsia"/>
        </w:rPr>
        <w:t>網頁</w:t>
      </w:r>
      <w:r w:rsidR="00D10AEA" w:rsidRPr="00D10AEA">
        <w:rPr>
          <w:rFonts w:asciiTheme="minorEastAsia" w:hAnsiTheme="minorEastAsia" w:hint="eastAsia"/>
        </w:rPr>
        <w:t>內</w:t>
      </w:r>
      <w:r w:rsidR="00D10AEA">
        <w:rPr>
          <w:rFonts w:asciiTheme="minorEastAsia" w:hAnsiTheme="minorEastAsia" w:hint="eastAsia"/>
        </w:rPr>
        <w:t>。</w:t>
      </w:r>
    </w:p>
    <w:p w:rsidR="00801B78" w:rsidRDefault="00801B78">
      <w:pPr>
        <w:rPr>
          <w:rFonts w:asciiTheme="minorEastAsia" w:hAnsiTheme="minorEastAsia"/>
        </w:rPr>
      </w:pPr>
    </w:p>
    <w:p w:rsidR="00D10AEA" w:rsidRDefault="00C471C6">
      <w:pPr>
        <w:rPr>
          <w:rFonts w:asciiTheme="minorEastAsia" w:hAnsiTheme="minorEastAsia"/>
        </w:rPr>
      </w:pPr>
      <w:r w:rsidRPr="00C471C6">
        <w:rPr>
          <w:noProof/>
        </w:rPr>
        <w:pict>
          <v:shape id="_x0000_s1089" type="#_x0000_t202" style="position:absolute;margin-left:280.5pt;margin-top:2.25pt;width:138pt;height:47.25pt;z-index:251717632" strokecolor="red">
            <v:textbox>
              <w:txbxContent>
                <w:p w:rsidR="00801B78" w:rsidRDefault="00801B78">
                  <w:r>
                    <w:rPr>
                      <w:rFonts w:hint="eastAsia"/>
                    </w:rPr>
                    <w:t>按下「詳細資料」</w:t>
                  </w:r>
                </w:p>
                <w:p w:rsidR="00801B78" w:rsidRDefault="00801B78">
                  <w:r>
                    <w:rPr>
                      <w:rFonts w:hint="eastAsia"/>
                    </w:rPr>
                    <w:t>進入商品詳細資料內</w:t>
                  </w:r>
                </w:p>
              </w:txbxContent>
            </v:textbox>
          </v:shape>
        </w:pict>
      </w:r>
      <w:r w:rsidRPr="00C471C6">
        <w:rPr>
          <w:noProof/>
        </w:rPr>
        <w:pict>
          <v:shape id="_x0000_s1087" type="#_x0000_t32" style="position:absolute;margin-left:251.25pt;margin-top:24.75pt;width:29.25pt;height:3pt;flip:x y;z-index:251715584" o:connectortype="straight" strokecolor="red">
            <v:stroke endarrow="block"/>
          </v:shape>
        </w:pict>
      </w:r>
      <w:r w:rsidRPr="00C471C6">
        <w:rPr>
          <w:noProof/>
        </w:rPr>
        <w:pict>
          <v:oval id="_x0000_s1088" style="position:absolute;margin-left:195pt;margin-top:15pt;width:56.25pt;height:19.5pt;z-index:251716608" filled="f" strokecolor="red"/>
        </w:pict>
      </w:r>
      <w:r w:rsidR="00801B78" w:rsidRPr="00801B78">
        <w:rPr>
          <w:rFonts w:asciiTheme="minorEastAsia" w:hAnsiTheme="minorEastAsia"/>
          <w:noProof/>
        </w:rPr>
        <w:drawing>
          <wp:inline distT="0" distB="0" distL="0" distR="0">
            <wp:extent cx="3102610" cy="571500"/>
            <wp:effectExtent l="19050" t="0" r="2540" b="0"/>
            <wp:docPr id="30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6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AEA" w:rsidRDefault="00C471C6">
      <w:r>
        <w:rPr>
          <w:noProof/>
        </w:rPr>
        <w:pict>
          <v:shape id="_x0000_s1095" type="#_x0000_t32" style="position:absolute;margin-left:132pt;margin-top:482.25pt;width:15pt;height:14.25pt;flip:y;z-index:251722752" o:connectortype="straight" strokecolor="red">
            <v:stroke endarrow="block"/>
          </v:shape>
        </w:pict>
      </w:r>
      <w:r>
        <w:rPr>
          <w:noProof/>
        </w:rPr>
        <w:pict>
          <v:shape id="_x0000_s1096" type="#_x0000_t202" style="position:absolute;margin-left:3.75pt;margin-top:496.5pt;width:153.75pt;height:27.75pt;z-index:251723776" strokecolor="red">
            <v:textbox>
              <w:txbxContent>
                <w:p w:rsidR="000232C1" w:rsidRDefault="000232C1">
                  <w:r>
                    <w:rPr>
                      <w:rFonts w:hint="eastAsia"/>
                    </w:rPr>
                    <w:t>按下「編輯」進入編輯畫面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94" style="position:absolute;margin-left:147pt;margin-top:472.5pt;width:30pt;height:19.5pt;z-index:251721728" filled="f" strokecolor="red"/>
        </w:pict>
      </w:r>
      <w:r>
        <w:rPr>
          <w:noProof/>
        </w:rPr>
        <w:pict>
          <v:shape id="_x0000_s1098" type="#_x0000_t202" style="position:absolute;margin-left:246.75pt;margin-top:477.75pt;width:168pt;height:27.75pt;z-index:251725824" strokecolor="red">
            <v:textbox>
              <w:txbxContent>
                <w:p w:rsidR="000232C1" w:rsidRDefault="000232C1">
                  <w:r>
                    <w:rPr>
                      <w:rFonts w:hint="eastAsia"/>
                    </w:rPr>
                    <w:t>按下「回上一頁」回主畫面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32" style="position:absolute;margin-left:229.5pt;margin-top:482.25pt;width:33.75pt;height:3pt;flip:x y;z-index:251666432" o:connectortype="straight" strokecolor="red">
            <v:stroke endarrow="block"/>
          </v:shape>
        </w:pict>
      </w:r>
      <w:r>
        <w:rPr>
          <w:noProof/>
        </w:rPr>
        <w:pict>
          <v:oval id="_x0000_s1097" style="position:absolute;margin-left:177pt;margin-top:472.5pt;width:52.5pt;height:19.5pt;z-index:251724800" filled="f" strokecolor="red"/>
        </w:pict>
      </w:r>
      <w:r w:rsidR="000232C1">
        <w:rPr>
          <w:rFonts w:hint="eastAsia"/>
          <w:noProof/>
        </w:rPr>
        <w:drawing>
          <wp:inline distT="0" distB="0" distL="0" distR="0">
            <wp:extent cx="4083084" cy="4581525"/>
            <wp:effectExtent l="19050" t="0" r="0" b="0"/>
            <wp:docPr id="34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90" cy="458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2C1">
        <w:rPr>
          <w:rFonts w:hint="eastAsia"/>
          <w:noProof/>
        </w:rPr>
        <w:drawing>
          <wp:inline distT="0" distB="0" distL="0" distR="0">
            <wp:extent cx="4724400" cy="1485900"/>
            <wp:effectExtent l="19050" t="0" r="0" b="0"/>
            <wp:docPr id="35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282" t="75199" r="7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B78" w:rsidRDefault="00801B78"/>
    <w:p w:rsidR="00801B78" w:rsidRDefault="00801B78"/>
    <w:p w:rsidR="00801B78" w:rsidRDefault="00C471C6">
      <w:r>
        <w:rPr>
          <w:noProof/>
        </w:rPr>
        <w:pict>
          <v:shape id="_x0000_s1103" type="#_x0000_t32" style="position:absolute;margin-left:231pt;margin-top:339.75pt;width:21.75pt;height:16.45pt;flip:x y;z-index:251730944" o:connectortype="straight" strokecolor="red">
            <v:stroke endarrow="block"/>
          </v:shape>
        </w:pict>
      </w:r>
      <w:r>
        <w:rPr>
          <w:noProof/>
        </w:rPr>
        <w:pict>
          <v:shape id="_x0000_s1100" type="#_x0000_t32" style="position:absolute;margin-left:180pt;margin-top:339.75pt;width:13.5pt;height:23.25pt;flip:y;z-index:251727872" o:connectortype="straight" strokecolor="red">
            <v:stroke endarrow="block"/>
          </v:shape>
        </w:pict>
      </w:r>
      <w:r>
        <w:rPr>
          <w:noProof/>
        </w:rPr>
        <w:pict>
          <v:oval id="_x0000_s1099" style="position:absolute;margin-left:180pt;margin-top:320.25pt;width:30pt;height:19.5pt;z-index:251726848" filled="f" strokecolor="red"/>
        </w:pict>
      </w:r>
      <w:r>
        <w:rPr>
          <w:noProof/>
        </w:rPr>
        <w:pict>
          <v:oval id="_x0000_s1102" style="position:absolute;margin-left:207pt;margin-top:320.25pt;width:30pt;height:19.5pt;z-index:251729920" filled="f" strokecolor="red"/>
        </w:pict>
      </w:r>
      <w:r>
        <w:rPr>
          <w:noProof/>
        </w:rPr>
        <w:pict>
          <v:shape id="_x0000_s1101" type="#_x0000_t202" style="position:absolute;margin-left:24.75pt;margin-top:339.75pt;width:153.75pt;height:42.75pt;z-index:251728896" strokecolor="red">
            <v:textbox style="mso-next-textbox:#_x0000_s1101">
              <w:txbxContent>
                <w:p w:rsidR="003D1FDB" w:rsidRPr="00850082" w:rsidRDefault="003D1FDB" w:rsidP="00850082">
                  <w:r>
                    <w:rPr>
                      <w:rFonts w:hint="eastAsia"/>
                    </w:rPr>
                    <w:t>按下「更新」即完成更新回品詳細資料網頁</w:t>
                  </w:r>
                </w:p>
              </w:txbxContent>
            </v:textbox>
          </v:shape>
        </w:pict>
      </w:r>
      <w:r w:rsidR="000232C1">
        <w:rPr>
          <w:rFonts w:hint="eastAsia"/>
          <w:noProof/>
        </w:rPr>
        <w:drawing>
          <wp:inline distT="0" distB="0" distL="0" distR="0">
            <wp:extent cx="5267325" cy="4305300"/>
            <wp:effectExtent l="19050" t="0" r="9525" b="0"/>
            <wp:docPr id="36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C1" w:rsidRDefault="00C471C6">
      <w:r>
        <w:rPr>
          <w:noProof/>
        </w:rPr>
        <w:pict>
          <v:shape id="_x0000_s1104" type="#_x0000_t202" style="position:absolute;margin-left:252.75pt;margin-top:4.5pt;width:153.75pt;height:25.5pt;z-index:251731968" strokecolor="red">
            <v:textbox style="mso-next-textbox:#_x0000_s1104">
              <w:txbxContent>
                <w:p w:rsidR="003D1FDB" w:rsidRPr="00850082" w:rsidRDefault="003D1FDB" w:rsidP="00850082">
                  <w:r>
                    <w:rPr>
                      <w:rFonts w:hint="eastAsia"/>
                    </w:rPr>
                    <w:t>按下「取消」即取消編輯</w:t>
                  </w:r>
                </w:p>
              </w:txbxContent>
            </v:textbox>
          </v:shape>
        </w:pict>
      </w:r>
    </w:p>
    <w:p w:rsidR="000232C1" w:rsidRDefault="000232C1"/>
    <w:p w:rsidR="003D1FDB" w:rsidRDefault="003D1FDB"/>
    <w:p w:rsidR="00DE7070" w:rsidRDefault="00DE7070" w:rsidP="005A269B">
      <w:pPr>
        <w:ind w:firstLine="480"/>
      </w:pPr>
      <w:r>
        <w:rPr>
          <w:rFonts w:hint="eastAsia"/>
        </w:rPr>
        <w:t>GridView</w:t>
      </w:r>
      <w:r>
        <w:rPr>
          <w:rFonts w:hint="eastAsia"/>
        </w:rPr>
        <w:t>上方「</w:t>
      </w:r>
      <w:r>
        <w:rPr>
          <w:rFonts w:hint="eastAsia"/>
          <w:b/>
        </w:rPr>
        <w:t>新增資料</w:t>
      </w:r>
      <w:r>
        <w:rPr>
          <w:rFonts w:hint="eastAsia"/>
        </w:rPr>
        <w:t>」按下後會進入新增畫面，輸入新增的</w:t>
      </w:r>
      <w:r w:rsidR="00DE57D5">
        <w:rPr>
          <w:rFonts w:hint="eastAsia"/>
        </w:rPr>
        <w:t>商品</w:t>
      </w:r>
      <w:r>
        <w:rPr>
          <w:rFonts w:hint="eastAsia"/>
        </w:rPr>
        <w:t>資</w:t>
      </w:r>
      <w:r w:rsidRPr="006073A7">
        <w:rPr>
          <w:rFonts w:asciiTheme="minorEastAsia" w:hAnsiTheme="minorEastAsia" w:hint="eastAsia"/>
        </w:rPr>
        <w:t>料</w:t>
      </w:r>
      <w:r>
        <w:rPr>
          <w:rFonts w:asciiTheme="minorEastAsia" w:hAnsiTheme="minorEastAsia" w:hint="eastAsia"/>
        </w:rPr>
        <w:t>後，按下</w:t>
      </w:r>
      <w:r>
        <w:rPr>
          <w:rFonts w:hint="eastAsia"/>
        </w:rPr>
        <w:t>「</w:t>
      </w:r>
      <w:r w:rsidRPr="00DE7070">
        <w:rPr>
          <w:rFonts w:hint="eastAsia"/>
          <w:b/>
        </w:rPr>
        <w:t>新增</w:t>
      </w:r>
      <w:r w:rsidRPr="006073A7">
        <w:rPr>
          <w:rFonts w:asciiTheme="minorEastAsia" w:hAnsiTheme="minorEastAsia" w:hint="eastAsia"/>
        </w:rPr>
        <w:t>」</w:t>
      </w:r>
      <w:r>
        <w:rPr>
          <w:rFonts w:hint="eastAsia"/>
        </w:rPr>
        <w:t>按鈕，及新增一筆新的</w:t>
      </w:r>
      <w:r w:rsidR="00DE57D5">
        <w:rPr>
          <w:rFonts w:hint="eastAsia"/>
        </w:rPr>
        <w:t>商品</w:t>
      </w:r>
      <w:r>
        <w:rPr>
          <w:rFonts w:hint="eastAsia"/>
        </w:rPr>
        <w:t>資</w:t>
      </w:r>
      <w:r w:rsidRPr="00DE7070">
        <w:rPr>
          <w:rFonts w:asciiTheme="minorEastAsia" w:hAnsiTheme="minorEastAsia" w:hint="eastAsia"/>
        </w:rPr>
        <w:t>料</w:t>
      </w:r>
      <w:r>
        <w:rPr>
          <w:rFonts w:asciiTheme="minorEastAsia" w:hAnsiTheme="minorEastAsia" w:hint="eastAsia"/>
        </w:rPr>
        <w:t>，並回到</w:t>
      </w:r>
      <w:r w:rsidR="00DE57D5">
        <w:rPr>
          <w:rFonts w:hint="eastAsia"/>
        </w:rPr>
        <w:t>商品</w:t>
      </w:r>
      <w:r>
        <w:rPr>
          <w:rFonts w:hint="eastAsia"/>
        </w:rPr>
        <w:t>詳細資</w:t>
      </w:r>
      <w:r w:rsidRPr="006073A7">
        <w:rPr>
          <w:rFonts w:asciiTheme="minorEastAsia" w:hAnsiTheme="minorEastAsia" w:hint="eastAsia"/>
        </w:rPr>
        <w:t>料</w:t>
      </w:r>
      <w:r>
        <w:rPr>
          <w:rFonts w:asciiTheme="minorEastAsia" w:hAnsiTheme="minorEastAsia" w:hint="eastAsia"/>
        </w:rPr>
        <w:t>網頁內。按下</w:t>
      </w:r>
      <w:r>
        <w:rPr>
          <w:rFonts w:hint="eastAsia"/>
        </w:rPr>
        <w:t>「</w:t>
      </w:r>
      <w:r>
        <w:rPr>
          <w:rFonts w:hint="eastAsia"/>
          <w:b/>
        </w:rPr>
        <w:t>重置</w:t>
      </w:r>
      <w:r w:rsidRPr="006073A7">
        <w:rPr>
          <w:rFonts w:asciiTheme="minorEastAsia" w:hAnsiTheme="minorEastAsia" w:hint="eastAsia"/>
        </w:rPr>
        <w:t>」</w:t>
      </w:r>
      <w:r w:rsidR="00DF2446">
        <w:rPr>
          <w:rFonts w:hint="eastAsia"/>
        </w:rPr>
        <w:t>按鈕</w:t>
      </w:r>
      <w:r>
        <w:rPr>
          <w:rFonts w:asciiTheme="minorEastAsia" w:hAnsiTheme="minorEastAsia" w:hint="eastAsia"/>
        </w:rPr>
        <w:t>即將輸入資料取</w:t>
      </w:r>
      <w:r w:rsidRPr="00DE7070">
        <w:rPr>
          <w:rFonts w:asciiTheme="minorEastAsia" w:hAnsiTheme="minorEastAsia" w:hint="eastAsia"/>
        </w:rPr>
        <w:t>消</w:t>
      </w:r>
      <w:r>
        <w:rPr>
          <w:rFonts w:asciiTheme="minorEastAsia" w:hAnsiTheme="minorEastAsia" w:hint="eastAsia"/>
        </w:rPr>
        <w:t>，按下</w:t>
      </w:r>
      <w:r>
        <w:rPr>
          <w:rFonts w:hint="eastAsia"/>
        </w:rPr>
        <w:t>「</w:t>
      </w:r>
      <w:r>
        <w:rPr>
          <w:rFonts w:hint="eastAsia"/>
          <w:b/>
        </w:rPr>
        <w:t>回上一頁</w:t>
      </w:r>
      <w:r w:rsidRPr="006073A7">
        <w:rPr>
          <w:rFonts w:asciiTheme="minorEastAsia" w:hAnsiTheme="minorEastAsia" w:hint="eastAsia"/>
        </w:rPr>
        <w:t>」</w:t>
      </w:r>
      <w:r w:rsidR="00DF2446">
        <w:rPr>
          <w:rFonts w:hint="eastAsia"/>
        </w:rPr>
        <w:t>按鈕</w:t>
      </w:r>
      <w:r>
        <w:rPr>
          <w:rFonts w:asciiTheme="minorEastAsia" w:hAnsiTheme="minorEastAsia" w:hint="eastAsia"/>
        </w:rPr>
        <w:t>即將取</w:t>
      </w:r>
      <w:r w:rsidRPr="00DE7070">
        <w:rPr>
          <w:rFonts w:asciiTheme="minorEastAsia" w:hAnsiTheme="minorEastAsia" w:hint="eastAsia"/>
        </w:rPr>
        <w:t>消</w:t>
      </w:r>
      <w:r>
        <w:rPr>
          <w:rFonts w:hint="eastAsia"/>
        </w:rPr>
        <w:t>新增回到</w:t>
      </w:r>
      <w:r w:rsidR="00DE57D5">
        <w:rPr>
          <w:rFonts w:hint="eastAsia"/>
        </w:rPr>
        <w:t>商品</w:t>
      </w:r>
      <w:r>
        <w:rPr>
          <w:rFonts w:hint="eastAsia"/>
        </w:rPr>
        <w:t>主畫面。</w:t>
      </w:r>
    </w:p>
    <w:p w:rsidR="00DE7070" w:rsidRDefault="00DE7070"/>
    <w:p w:rsidR="00DE7070" w:rsidRDefault="00C471C6">
      <w:r>
        <w:rPr>
          <w:noProof/>
        </w:rPr>
        <w:pict>
          <v:shape id="_x0000_s1117" type="#_x0000_t67" style="position:absolute;margin-left:173.2pt;margin-top:105.75pt;width:27pt;height:39.75pt;z-index:251743232" fillcolor="red" strokecolor="red">
            <v:textbox style="layout-flow:vertical-ideographic"/>
          </v:shape>
        </w:pict>
      </w:r>
      <w:r>
        <w:rPr>
          <w:noProof/>
        </w:rPr>
        <w:pict>
          <v:oval id="_x0000_s1090" style="position:absolute;margin-left:157.5pt;margin-top:9pt;width:56.25pt;height:19.5pt;z-index:251718656" filled="f" strokecolor="red"/>
        </w:pict>
      </w:r>
      <w:r>
        <w:rPr>
          <w:noProof/>
        </w:rPr>
        <w:pict>
          <v:shape id="_x0000_s1091" type="#_x0000_t32" style="position:absolute;margin-left:223.5pt;margin-top:17.25pt;width:90pt;height:18.75pt;flip:x y;z-index:251719680" o:connectortype="straight" strokecolor="red">
            <v:stroke endarrow="block"/>
          </v:shape>
        </w:pict>
      </w:r>
      <w:r>
        <w:rPr>
          <w:noProof/>
        </w:rPr>
        <w:pict>
          <v:shape id="_x0000_s1092" type="#_x0000_t202" style="position:absolute;margin-left:237pt;margin-top:36pt;width:181.5pt;height:27.75pt;z-index:251720704" strokecolor="red">
            <v:textbox style="mso-next-textbox:#_x0000_s1092">
              <w:txbxContent>
                <w:p w:rsidR="00801B78" w:rsidRDefault="00801B78">
                  <w:r>
                    <w:rPr>
                      <w:rFonts w:hint="eastAsia"/>
                    </w:rPr>
                    <w:t>按下「新增商品」進入新增畫面</w:t>
                  </w:r>
                </w:p>
              </w:txbxContent>
            </v:textbox>
          </v:shape>
        </w:pict>
      </w:r>
      <w:r w:rsidR="000232C1">
        <w:rPr>
          <w:noProof/>
        </w:rPr>
        <w:drawing>
          <wp:inline distT="0" distB="0" distL="0" distR="0">
            <wp:extent cx="4686300" cy="1162050"/>
            <wp:effectExtent l="19050" t="0" r="0" b="0"/>
            <wp:docPr id="33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070" w:rsidRDefault="00C471C6">
      <w:r>
        <w:rPr>
          <w:noProof/>
        </w:rPr>
        <w:lastRenderedPageBreak/>
        <w:pict>
          <v:oval id="_x0000_s1107" style="position:absolute;margin-left:164.2pt;margin-top:402.75pt;width:36.7pt;height:19.5pt;z-index:251738112" o:regroupid="1" filled="f" strokecolor="red"/>
        </w:pict>
      </w:r>
      <w:r>
        <w:rPr>
          <w:noProof/>
        </w:rPr>
        <w:pict>
          <v:shape id="_x0000_s1109" type="#_x0000_t32" style="position:absolute;margin-left:243.95pt;margin-top:412.5pt;width:25.6pt;height:0;flip:x;z-index:251740160" o:connectortype="straight" o:regroupid="1" strokecolor="red">
            <v:stroke endarrow="block"/>
          </v:shape>
        </w:pict>
      </w:r>
      <w:r>
        <w:rPr>
          <w:noProof/>
        </w:rPr>
        <w:pict>
          <v:oval id="_x0000_s1108" style="position:absolute;margin-left:200.9pt;margin-top:402.75pt;width:43.05pt;height:19.5pt;z-index:251739136" o:regroupid="1" filled="f" strokecolor="red"/>
        </w:pict>
      </w:r>
      <w:r>
        <w:rPr>
          <w:noProof/>
        </w:rPr>
        <w:pict>
          <v:shape id="_x0000_s1110" type="#_x0000_t202" style="position:absolute;margin-left:267.25pt;margin-top:381pt;width:110.75pt;height:44.25pt;z-index:251741184" o:regroupid="1" strokecolor="red">
            <v:textbox style="mso-next-textbox:#_x0000_s1110">
              <w:txbxContent>
                <w:p w:rsidR="003D1FDB" w:rsidRDefault="003D1FDB">
                  <w:r>
                    <w:rPr>
                      <w:rFonts w:hint="eastAsia"/>
                    </w:rPr>
                    <w:t>按下「回上一頁」</w:t>
                  </w:r>
                </w:p>
                <w:p w:rsidR="003D1FDB" w:rsidRDefault="003D1FDB">
                  <w:r>
                    <w:rPr>
                      <w:rFonts w:hint="eastAsia"/>
                    </w:rPr>
                    <w:t>回主畫面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06" style="position:absolute;margin-left:136.5pt;margin-top:402.75pt;width:30.75pt;height:19.5pt;z-index:251737088" o:regroupid="1" filled="f" strokecolor="red"/>
        </w:pict>
      </w:r>
      <w:r>
        <w:rPr>
          <w:noProof/>
        </w:rPr>
        <w:pict>
          <v:shape id="_x0000_s1112" type="#_x0000_t32" style="position:absolute;margin-left:122.25pt;margin-top:412.5pt;width:14.25pt;height:12.75pt;flip:y;z-index:251735040" o:connectortype="straight" strokecolor="red">
            <v:stroke endarrow="block"/>
          </v:shape>
        </w:pict>
      </w:r>
      <w:r>
        <w:rPr>
          <w:noProof/>
        </w:rPr>
        <w:pict>
          <v:shape id="_x0000_s1111" type="#_x0000_t202" style="position:absolute;margin-left:-9pt;margin-top:425.25pt;width:153.75pt;height:42.75pt;z-index:251734016" strokecolor="red">
            <v:textbox style="mso-next-textbox:#_x0000_s1111">
              <w:txbxContent>
                <w:p w:rsidR="003D1FDB" w:rsidRPr="00850082" w:rsidRDefault="003D1FDB" w:rsidP="00850082">
                  <w:r>
                    <w:rPr>
                      <w:rFonts w:hint="eastAsia"/>
                    </w:rPr>
                    <w:t>按下「新增」即完成新增回廠商詳細資料網頁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113" style="position:absolute;margin-left:155.25pt;margin-top:425.25pt;width:169.5pt;height:32.25pt;z-index:251736064" coordorigin="5235,4620" coordsize="3390,645">
            <v:shape id="_x0000_s1114" type="#_x0000_t202" style="position:absolute;left:5235;top:4770;width:3390;height:495" strokecolor="red">
              <v:textbox style="mso-next-textbox:#_x0000_s1114">
                <w:txbxContent>
                  <w:p w:rsidR="003D1FDB" w:rsidRPr="00850082" w:rsidRDefault="003D1FDB" w:rsidP="00850082">
                    <w:r>
                      <w:rPr>
                        <w:rFonts w:hint="eastAsia"/>
                      </w:rPr>
                      <w:t>按下「重置」即取消輸入資料</w:t>
                    </w:r>
                  </w:p>
                </w:txbxContent>
              </v:textbox>
            </v:shape>
            <v:shape id="_x0000_s1115" type="#_x0000_t32" style="position:absolute;left:5985;top:4620;width:600;height:150;flip:x y" o:connectortype="straight" strokecolor="red">
              <v:stroke endarrow="block"/>
            </v:shape>
          </v:group>
        </w:pict>
      </w:r>
      <w:r w:rsidR="003D1FDB">
        <w:rPr>
          <w:rFonts w:hint="eastAsia"/>
          <w:noProof/>
        </w:rPr>
        <w:drawing>
          <wp:inline distT="0" distB="0" distL="0" distR="0">
            <wp:extent cx="4848225" cy="5324475"/>
            <wp:effectExtent l="19050" t="0" r="9525" b="0"/>
            <wp:docPr id="37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C1" w:rsidRDefault="000232C1"/>
    <w:p w:rsidR="003D1FDB" w:rsidRDefault="00C471C6">
      <w:r>
        <w:rPr>
          <w:noProof/>
        </w:rPr>
        <w:pict>
          <v:shape id="_x0000_s1116" type="#_x0000_t67" style="position:absolute;margin-left:164.2pt;margin-top:23.25pt;width:27pt;height:39.75pt;z-index:251742208" fillcolor="red" strokecolor="red">
            <v:textbox style="layout-flow:vertical-ideographic"/>
          </v:shape>
        </w:pict>
      </w:r>
    </w:p>
    <w:p w:rsidR="003D1FDB" w:rsidRDefault="00AA1543">
      <w:r>
        <w:rPr>
          <w:noProof/>
        </w:rPr>
        <w:lastRenderedPageBreak/>
        <w:drawing>
          <wp:inline distT="0" distB="0" distL="0" distR="0">
            <wp:extent cx="4648200" cy="5892203"/>
            <wp:effectExtent l="19050" t="0" r="0" b="0"/>
            <wp:docPr id="38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89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543" w:rsidRDefault="00AA1543"/>
    <w:p w:rsidR="00284876" w:rsidRDefault="00284876" w:rsidP="005A269B">
      <w:pPr>
        <w:ind w:firstLine="480"/>
      </w:pPr>
      <w:r>
        <w:rPr>
          <w:rFonts w:hint="eastAsia"/>
        </w:rPr>
        <w:t>GridView</w:t>
      </w:r>
      <w:r>
        <w:rPr>
          <w:rFonts w:hint="eastAsia"/>
        </w:rPr>
        <w:t>內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刪除</w:t>
      </w:r>
      <w:r w:rsidRPr="006073A7">
        <w:rPr>
          <w:rFonts w:asciiTheme="minorEastAsia" w:hAnsiTheme="minorEastAsia" w:hint="eastAsia"/>
        </w:rPr>
        <w:t>」</w:t>
      </w:r>
      <w:r>
        <w:rPr>
          <w:rFonts w:hint="eastAsia"/>
        </w:rPr>
        <w:t>圖示，會出現警告標語，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確定</w:t>
      </w:r>
      <w:r w:rsidRPr="006073A7">
        <w:rPr>
          <w:rFonts w:asciiTheme="minorEastAsia" w:hAnsiTheme="minorEastAsia" w:hint="eastAsia"/>
        </w:rPr>
        <w:t>」</w:t>
      </w:r>
      <w:r>
        <w:rPr>
          <w:rFonts w:asciiTheme="minorEastAsia" w:hAnsiTheme="minorEastAsia" w:hint="eastAsia"/>
        </w:rPr>
        <w:t>該筆資料會被刪除</w:t>
      </w:r>
      <w:r>
        <w:rPr>
          <w:rFonts w:hint="eastAsia"/>
        </w:rPr>
        <w:t>，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取消</w:t>
      </w:r>
      <w:r w:rsidRPr="006073A7">
        <w:rPr>
          <w:rFonts w:asciiTheme="minorEastAsia" w:hAnsiTheme="minorEastAsia" w:hint="eastAsia"/>
        </w:rPr>
        <w:t>」</w:t>
      </w:r>
      <w:r>
        <w:rPr>
          <w:rFonts w:asciiTheme="minorEastAsia" w:hAnsiTheme="minorEastAsia" w:hint="eastAsia"/>
        </w:rPr>
        <w:t>則取消</w:t>
      </w:r>
      <w:r w:rsidRPr="00284876">
        <w:rPr>
          <w:rFonts w:hint="eastAsia"/>
        </w:rPr>
        <w:t>刪除</w:t>
      </w:r>
      <w:r>
        <w:rPr>
          <w:rFonts w:asciiTheme="minorEastAsia" w:hAnsiTheme="minorEastAsia" w:hint="eastAsia"/>
        </w:rPr>
        <w:t>。</w:t>
      </w:r>
    </w:p>
    <w:p w:rsidR="00284876" w:rsidRDefault="00284876"/>
    <w:p w:rsidR="00284876" w:rsidRDefault="00C471C6">
      <w:r>
        <w:rPr>
          <w:noProof/>
        </w:rPr>
        <w:pict>
          <v:shape id="_x0000_s1124" type="#_x0000_t67" style="position:absolute;margin-left:198pt;margin-top:38.25pt;width:27pt;height:39.75pt;z-index:251750400" fillcolor="red" strokecolor="red">
            <v:textbox style="layout-flow:vertical-ideographic"/>
          </v:shape>
        </w:pict>
      </w:r>
      <w:r>
        <w:rPr>
          <w:noProof/>
        </w:rPr>
        <w:pict>
          <v:shape id="_x0000_s1122" type="#_x0000_t32" style="position:absolute;margin-left:34.5pt;margin-top:18pt;width:33pt;height:11.25pt;flip:x y;z-index:251748352" o:connectortype="straight" strokecolor="red">
            <v:stroke endarrow="block"/>
          </v:shape>
        </w:pict>
      </w:r>
      <w:r>
        <w:rPr>
          <w:noProof/>
        </w:rPr>
        <w:pict>
          <v:shape id="_x0000_s1123" type="#_x0000_t202" style="position:absolute;margin-left:13.5pt;margin-top:29.25pt;width:184.5pt;height:27.75pt;z-index:251749376" strokecolor="red">
            <v:textbox>
              <w:txbxContent>
                <w:p w:rsidR="00F37017" w:rsidRDefault="00F37017">
                  <w:r>
                    <w:rPr>
                      <w:rFonts w:hint="eastAsia"/>
                    </w:rPr>
                    <w:t>按下「</w:t>
                  </w:r>
                  <w:r>
                    <w:rPr>
                      <w:rFonts w:hint="eastAsia"/>
                      <w:b/>
                    </w:rPr>
                    <w:t>刪除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會出現警告標語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21" style="position:absolute;margin-left:0;margin-top:6pt;width:30pt;height:19.5pt;z-index:251747328" filled="f" strokecolor="red"/>
        </w:pict>
      </w:r>
      <w:r w:rsidR="00F37017">
        <w:rPr>
          <w:noProof/>
        </w:rPr>
        <w:drawing>
          <wp:inline distT="0" distB="0" distL="0" distR="0">
            <wp:extent cx="5267325" cy="685800"/>
            <wp:effectExtent l="19050" t="0" r="9525" b="0"/>
            <wp:docPr id="44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876" w:rsidRDefault="00C471C6">
      <w:r>
        <w:rPr>
          <w:noProof/>
        </w:rPr>
        <w:pict>
          <v:oval id="_x0000_s1125" style="position:absolute;margin-left:132pt;margin-top:61.5pt;width:128.25pt;height:35.25pt;z-index:251751424" filled="f" strokecolor="red"/>
        </w:pict>
      </w:r>
      <w:r>
        <w:rPr>
          <w:noProof/>
        </w:rPr>
        <w:pict>
          <v:shape id="_x0000_s1126" type="#_x0000_t32" style="position:absolute;margin-left:231pt;margin-top:43.45pt;width:36.75pt;height:15.8pt;flip:x;z-index:251752448" o:connectortype="straight" strokecolor="red">
            <v:stroke endarrow="block"/>
          </v:shape>
        </w:pict>
      </w:r>
      <w:r>
        <w:rPr>
          <w:noProof/>
        </w:rPr>
        <w:pict>
          <v:shape id="_x0000_s1127" type="#_x0000_t202" style="position:absolute;margin-left:267.75pt;margin-top:7.5pt;width:148.5pt;height:61.5pt;z-index:251753472" strokecolor="red">
            <v:textbox>
              <w:txbxContent>
                <w:p w:rsidR="00F37017" w:rsidRDefault="00F37017" w:rsidP="00823623">
                  <w:pPr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按下</w:t>
                  </w:r>
                  <w:r>
                    <w:rPr>
                      <w:rFonts w:hint="eastAsia"/>
                    </w:rPr>
                    <w:t>「</w:t>
                  </w:r>
                  <w:r>
                    <w:rPr>
                      <w:rFonts w:hint="eastAsia"/>
                      <w:b/>
                    </w:rPr>
                    <w:t>確定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asciiTheme="minorEastAsia" w:hAnsiTheme="minorEastAsia" w:hint="eastAsia"/>
                    </w:rPr>
                    <w:t>該筆資料</w:t>
                  </w:r>
                </w:p>
                <w:p w:rsidR="00F37017" w:rsidRDefault="00F37017" w:rsidP="00823623">
                  <w:pPr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會被刪除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asciiTheme="minorEastAsia" w:hAnsiTheme="minorEastAsia" w:hint="eastAsia"/>
                    </w:rPr>
                    <w:t>按下</w:t>
                  </w:r>
                  <w:r>
                    <w:rPr>
                      <w:rFonts w:hint="eastAsia"/>
                    </w:rPr>
                    <w:t>「</w:t>
                  </w:r>
                  <w:r>
                    <w:rPr>
                      <w:rFonts w:hint="eastAsia"/>
                      <w:b/>
                    </w:rPr>
                    <w:t>取消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</w:p>
                <w:p w:rsidR="00F37017" w:rsidRPr="00823623" w:rsidRDefault="00F37017" w:rsidP="00823623">
                  <w:r>
                    <w:rPr>
                      <w:rFonts w:asciiTheme="minorEastAsia" w:hAnsiTheme="minorEastAsia" w:hint="eastAsia"/>
                    </w:rPr>
                    <w:t>則取消</w:t>
                  </w:r>
                  <w:r w:rsidRPr="00284876">
                    <w:rPr>
                      <w:rFonts w:hint="eastAsia"/>
                    </w:rPr>
                    <w:t>刪除</w:t>
                  </w:r>
                </w:p>
              </w:txbxContent>
            </v:textbox>
          </v:shape>
        </w:pict>
      </w:r>
      <w:r w:rsidR="00F37017" w:rsidRPr="00F37017">
        <w:rPr>
          <w:noProof/>
        </w:rPr>
        <w:drawing>
          <wp:inline distT="0" distB="0" distL="0" distR="0">
            <wp:extent cx="3390900" cy="1247775"/>
            <wp:effectExtent l="19050" t="0" r="0" b="0"/>
            <wp:docPr id="4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66" t="3546" r="1366" b="3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17" w:rsidRDefault="00F37017"/>
    <w:p w:rsidR="00DE7070" w:rsidRDefault="00DE7070">
      <w:r>
        <w:rPr>
          <w:rFonts w:hint="eastAsia"/>
        </w:rPr>
        <w:t>2.</w:t>
      </w:r>
      <w:r w:rsidR="00A05806" w:rsidRPr="00A05806">
        <w:rPr>
          <w:rFonts w:hint="eastAsia"/>
        </w:rPr>
        <w:t>條件搜尋使用說明</w:t>
      </w:r>
    </w:p>
    <w:p w:rsidR="00A05806" w:rsidRDefault="00A05806" w:rsidP="005A269B">
      <w:pPr>
        <w:ind w:firstLine="480"/>
      </w:pPr>
      <w:r>
        <w:rPr>
          <w:rFonts w:hint="eastAsia"/>
        </w:rPr>
        <w:t>在下拉式選單上選擇要</w:t>
      </w:r>
      <w:r w:rsidRPr="00A05806">
        <w:rPr>
          <w:rFonts w:hint="eastAsia"/>
        </w:rPr>
        <w:t>搜尋</w:t>
      </w:r>
      <w:r>
        <w:rPr>
          <w:rFonts w:hint="eastAsia"/>
        </w:rPr>
        <w:t>的項目後，</w:t>
      </w:r>
      <w:r w:rsidR="00DF2446">
        <w:rPr>
          <w:rFonts w:hint="eastAsia"/>
        </w:rPr>
        <w:t>輸入</w:t>
      </w:r>
      <w:r w:rsidRPr="00A05806">
        <w:rPr>
          <w:rFonts w:hint="eastAsia"/>
        </w:rPr>
        <w:t>搜尋條</w:t>
      </w:r>
      <w:r w:rsidRPr="00DF2446">
        <w:rPr>
          <w:rFonts w:asciiTheme="minorEastAsia" w:hAnsiTheme="minorEastAsia" w:hint="eastAsia"/>
        </w:rPr>
        <w:t>件</w:t>
      </w:r>
      <w:r w:rsidR="00DF2446">
        <w:rPr>
          <w:rFonts w:asciiTheme="minorEastAsia" w:hAnsiTheme="minorEastAsia" w:hint="eastAsia"/>
        </w:rPr>
        <w:t>，按下</w:t>
      </w:r>
      <w:r w:rsidR="00DF2446">
        <w:rPr>
          <w:rFonts w:hint="eastAsia"/>
        </w:rPr>
        <w:t>「</w:t>
      </w:r>
      <w:r w:rsidR="00DF2446" w:rsidRPr="00126C58">
        <w:rPr>
          <w:rFonts w:hint="eastAsia"/>
          <w:b/>
        </w:rPr>
        <w:t>搜尋</w:t>
      </w:r>
      <w:r w:rsidR="00DF2446" w:rsidRPr="006073A7">
        <w:rPr>
          <w:rFonts w:asciiTheme="minorEastAsia" w:hAnsiTheme="minorEastAsia" w:hint="eastAsia"/>
        </w:rPr>
        <w:t>」</w:t>
      </w:r>
      <w:r w:rsidR="00DF2446">
        <w:rPr>
          <w:rFonts w:hint="eastAsia"/>
        </w:rPr>
        <w:t>按鈕</w:t>
      </w:r>
      <w:r w:rsidR="00DF2446">
        <w:rPr>
          <w:rFonts w:asciiTheme="minorEastAsia" w:hAnsiTheme="minorEastAsia" w:hint="eastAsia"/>
        </w:rPr>
        <w:t>，</w:t>
      </w:r>
      <w:r w:rsidR="00126C58" w:rsidRPr="00A05806">
        <w:rPr>
          <w:rFonts w:hint="eastAsia"/>
        </w:rPr>
        <w:t>搜尋</w:t>
      </w:r>
      <w:r w:rsidR="00126C58">
        <w:rPr>
          <w:rFonts w:hint="eastAsia"/>
        </w:rPr>
        <w:t>結果會呈現在</w:t>
      </w:r>
      <w:r w:rsidR="00126C58">
        <w:rPr>
          <w:rFonts w:hint="eastAsia"/>
        </w:rPr>
        <w:t>GridView</w:t>
      </w:r>
      <w:r w:rsidR="00126C58">
        <w:rPr>
          <w:rFonts w:hint="eastAsia"/>
        </w:rPr>
        <w:t>上。</w:t>
      </w:r>
    </w:p>
    <w:p w:rsidR="00126C58" w:rsidRDefault="00126C58"/>
    <w:p w:rsidR="00126C58" w:rsidRDefault="00F37017" w:rsidP="00F37017">
      <w:pPr>
        <w:jc w:val="center"/>
      </w:pPr>
      <w:r>
        <w:rPr>
          <w:noProof/>
        </w:rPr>
        <w:drawing>
          <wp:inline distT="0" distB="0" distL="0" distR="0">
            <wp:extent cx="2124075" cy="826324"/>
            <wp:effectExtent l="19050" t="0" r="0" b="0"/>
            <wp:docPr id="39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45" cy="82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017" w:rsidRDefault="00F37017">
      <w:r>
        <w:rPr>
          <w:noProof/>
        </w:rPr>
        <w:drawing>
          <wp:inline distT="0" distB="0" distL="0" distR="0">
            <wp:extent cx="5267325" cy="2333625"/>
            <wp:effectExtent l="19050" t="0" r="9525" b="0"/>
            <wp:docPr id="40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58" w:rsidRDefault="00126C58"/>
    <w:p w:rsidR="00126C58" w:rsidRDefault="00126C58">
      <w:r>
        <w:rPr>
          <w:rFonts w:hint="eastAsia"/>
        </w:rPr>
        <w:t>3.</w:t>
      </w:r>
      <w:r w:rsidRPr="00126C58">
        <w:rPr>
          <w:rFonts w:hint="eastAsia"/>
        </w:rPr>
        <w:t xml:space="preserve"> Excel</w:t>
      </w:r>
      <w:r w:rsidRPr="00126C58">
        <w:rPr>
          <w:rFonts w:hint="eastAsia"/>
        </w:rPr>
        <w:t>格式匯出匯入</w:t>
      </w:r>
      <w:r w:rsidRPr="00A05806">
        <w:rPr>
          <w:rFonts w:hint="eastAsia"/>
        </w:rPr>
        <w:t>使用說明</w:t>
      </w:r>
    </w:p>
    <w:p w:rsidR="00126C58" w:rsidRDefault="00126C58" w:rsidP="005A269B">
      <w:pPr>
        <w:ind w:firstLine="480"/>
        <w:rPr>
          <w:rFonts w:asciiTheme="minorEastAsia" w:hAnsiTheme="minorEastAsia"/>
        </w:rPr>
      </w:pPr>
      <w:r>
        <w:rPr>
          <w:rFonts w:hint="eastAsia"/>
        </w:rPr>
        <w:t>(1)</w:t>
      </w:r>
      <w:r w:rsidRPr="00126C58">
        <w:rPr>
          <w:rFonts w:hint="eastAsia"/>
        </w:rPr>
        <w:t>Excel</w:t>
      </w:r>
      <w:r w:rsidRPr="00126C58">
        <w:rPr>
          <w:rFonts w:hint="eastAsia"/>
        </w:rPr>
        <w:t>格式匯</w:t>
      </w:r>
      <w:r w:rsidRPr="00126C58">
        <w:rPr>
          <w:rFonts w:asciiTheme="minorEastAsia" w:hAnsiTheme="minorEastAsia" w:hint="eastAsia"/>
        </w:rPr>
        <w:t>出</w:t>
      </w:r>
      <w:r>
        <w:rPr>
          <w:rFonts w:asciiTheme="minorEastAsia" w:hAnsiTheme="minorEastAsia" w:hint="eastAsia"/>
        </w:rPr>
        <w:t>：按下畫面上的</w:t>
      </w:r>
      <w:r>
        <w:rPr>
          <w:rFonts w:hint="eastAsia"/>
        </w:rPr>
        <w:t>「</w:t>
      </w:r>
      <w:r>
        <w:rPr>
          <w:rFonts w:hint="eastAsia"/>
        </w:rPr>
        <w:t>Ex</w:t>
      </w:r>
      <w:r>
        <w:t>c</w:t>
      </w:r>
      <w:r>
        <w:rPr>
          <w:rFonts w:hint="eastAsia"/>
        </w:rPr>
        <w:t>el</w:t>
      </w:r>
      <w:r w:rsidRPr="00126C58">
        <w:rPr>
          <w:rFonts w:hint="eastAsia"/>
        </w:rPr>
        <w:t>匯出</w:t>
      </w:r>
      <w:r w:rsidRPr="006073A7">
        <w:rPr>
          <w:rFonts w:asciiTheme="minorEastAsia" w:hAnsiTheme="minorEastAsia" w:hint="eastAsia"/>
        </w:rPr>
        <w:t>」</w:t>
      </w:r>
      <w:r w:rsidRPr="00126C58">
        <w:rPr>
          <w:rFonts w:asciiTheme="minorEastAsia" w:hAnsiTheme="minorEastAsia" w:hint="eastAsia"/>
        </w:rPr>
        <w:t>按鈕</w:t>
      </w:r>
      <w:r>
        <w:rPr>
          <w:rFonts w:hint="eastAsia"/>
        </w:rPr>
        <w:t>，</w:t>
      </w:r>
      <w:r>
        <w:rPr>
          <w:rFonts w:asciiTheme="minorEastAsia" w:hAnsiTheme="minorEastAsia" w:hint="eastAsia"/>
        </w:rPr>
        <w:t>即可將相關全部或</w:t>
      </w:r>
      <w:r w:rsidRPr="00A05806">
        <w:rPr>
          <w:rFonts w:hint="eastAsia"/>
        </w:rPr>
        <w:t>搜尋</w:t>
      </w:r>
      <w:r>
        <w:rPr>
          <w:rFonts w:hint="eastAsia"/>
        </w:rPr>
        <w:t>結果後的資料以</w:t>
      </w:r>
      <w:r w:rsidRPr="00126C58">
        <w:rPr>
          <w:rFonts w:hint="eastAsia"/>
        </w:rPr>
        <w:t>Excel</w:t>
      </w:r>
      <w:r w:rsidRPr="00126C58">
        <w:rPr>
          <w:rFonts w:hint="eastAsia"/>
        </w:rPr>
        <w:t>格式匯</w:t>
      </w:r>
      <w:r w:rsidRPr="00126C58">
        <w:rPr>
          <w:rFonts w:asciiTheme="minorEastAsia" w:hAnsiTheme="minorEastAsia" w:hint="eastAsia"/>
        </w:rPr>
        <w:t>出</w:t>
      </w:r>
      <w:r>
        <w:rPr>
          <w:rFonts w:asciiTheme="minorEastAsia" w:hAnsiTheme="minorEastAsia" w:hint="eastAsia"/>
        </w:rPr>
        <w:t>。</w:t>
      </w:r>
    </w:p>
    <w:p w:rsidR="00126C58" w:rsidRDefault="00126C58">
      <w:pPr>
        <w:rPr>
          <w:rFonts w:asciiTheme="minorEastAsia" w:hAnsiTheme="minorEastAsia"/>
        </w:rPr>
      </w:pPr>
    </w:p>
    <w:p w:rsidR="00126C58" w:rsidRDefault="00C471C6">
      <w:pPr>
        <w:rPr>
          <w:rFonts w:asciiTheme="minorEastAsia" w:hAnsiTheme="minorEastAsia"/>
        </w:rPr>
      </w:pPr>
      <w:r w:rsidRPr="00C471C6">
        <w:rPr>
          <w:noProof/>
        </w:rPr>
        <w:pict>
          <v:shape id="_x0000_s1119" type="#_x0000_t32" style="position:absolute;margin-left:132.75pt;margin-top:50.25pt;width:51pt;height:15.75pt;flip:x y;z-index:251745280" o:connectortype="straight" strokecolor="red">
            <v:stroke endarrow="block"/>
          </v:shape>
        </w:pict>
      </w:r>
      <w:r w:rsidRPr="00C471C6">
        <w:rPr>
          <w:noProof/>
        </w:rPr>
        <w:pict>
          <v:oval id="_x0000_s1118" style="position:absolute;margin-left:55.5pt;margin-top:30.75pt;width:77.25pt;height:35.25pt;z-index:251744256" filled="f" strokecolor="red"/>
        </w:pict>
      </w:r>
      <w:r w:rsidRPr="00C471C6">
        <w:rPr>
          <w:noProof/>
        </w:rPr>
        <w:pict>
          <v:shape id="_x0000_s1120" type="#_x0000_t202" style="position:absolute;margin-left:183.75pt;margin-top:26.25pt;width:184.5pt;height:61.5pt;z-index:251746304" strokecolor="red">
            <v:textbox>
              <w:txbxContent>
                <w:p w:rsidR="00F37017" w:rsidRDefault="00F37017">
                  <w:r>
                    <w:rPr>
                      <w:rFonts w:hint="eastAsia"/>
                    </w:rPr>
                    <w:t>按下「匯出</w:t>
                  </w:r>
                  <w:r>
                    <w:rPr>
                      <w:rFonts w:hint="eastAsia"/>
                    </w:rPr>
                    <w:t>Excel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相關全部或搜尋結果後的資料以</w:t>
                  </w:r>
                  <w:r>
                    <w:rPr>
                      <w:rFonts w:hint="eastAsia"/>
                    </w:rPr>
                    <w:t>Excel</w:t>
                  </w:r>
                  <w:r>
                    <w:rPr>
                      <w:rFonts w:hint="eastAsia"/>
                    </w:rPr>
                    <w:t>格式匯出</w:t>
                  </w:r>
                </w:p>
              </w:txbxContent>
            </v:textbox>
          </v:shape>
        </w:pict>
      </w:r>
      <w:r w:rsidR="00F37017" w:rsidRPr="00F37017">
        <w:rPr>
          <w:rFonts w:asciiTheme="minorEastAsia" w:hAnsiTheme="minorEastAsia"/>
          <w:noProof/>
        </w:rPr>
        <w:drawing>
          <wp:inline distT="0" distB="0" distL="0" distR="0">
            <wp:extent cx="2333625" cy="1466850"/>
            <wp:effectExtent l="19050" t="0" r="9525" b="0"/>
            <wp:docPr id="43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C58" w:rsidRDefault="00126C58">
      <w:pPr>
        <w:rPr>
          <w:rFonts w:asciiTheme="minorEastAsia" w:hAnsiTheme="minorEastAsia"/>
        </w:rPr>
      </w:pPr>
    </w:p>
    <w:p w:rsidR="00126C58" w:rsidRDefault="00126C58" w:rsidP="005A269B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(2)</w:t>
      </w:r>
      <w:r w:rsidRPr="00126C58">
        <w:rPr>
          <w:rFonts w:hint="eastAsia"/>
        </w:rPr>
        <w:t>Excel</w:t>
      </w:r>
      <w:r w:rsidRPr="00126C58">
        <w:rPr>
          <w:rFonts w:hint="eastAsia"/>
        </w:rPr>
        <w:t>格式匯入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>將多筆</w:t>
      </w:r>
      <w:r w:rsidR="00DE57D5">
        <w:rPr>
          <w:rFonts w:hint="eastAsia"/>
        </w:rPr>
        <w:t>商品</w:t>
      </w:r>
      <w:r>
        <w:rPr>
          <w:rFonts w:hint="eastAsia"/>
        </w:rPr>
        <w:t>資料寫入</w:t>
      </w:r>
      <w:r>
        <w:rPr>
          <w:rFonts w:hint="eastAsia"/>
        </w:rPr>
        <w:t>Excel</w:t>
      </w:r>
      <w:r>
        <w:rPr>
          <w:rFonts w:hint="eastAsia"/>
        </w:rPr>
        <w:t>後</w:t>
      </w:r>
      <w:r w:rsidR="000D1338">
        <w:rPr>
          <w:rFonts w:hint="eastAsia"/>
        </w:rPr>
        <w:t>存檔</w:t>
      </w:r>
      <w:r>
        <w:rPr>
          <w:rFonts w:hint="eastAsia"/>
        </w:rPr>
        <w:t>，</w:t>
      </w:r>
      <w:r w:rsidR="000D1338">
        <w:rPr>
          <w:rFonts w:hint="eastAsia"/>
        </w:rPr>
        <w:t>用</w:t>
      </w:r>
      <w:r w:rsidR="000D1338" w:rsidRPr="000D1338">
        <w:t>FileUpload</w:t>
      </w:r>
      <w:r w:rsidR="000D1338">
        <w:rPr>
          <w:rFonts w:hint="eastAsia"/>
        </w:rPr>
        <w:t>控制項選取</w:t>
      </w:r>
      <w:r w:rsidR="000D1338">
        <w:rPr>
          <w:rFonts w:hint="eastAsia"/>
        </w:rPr>
        <w:t>Excel</w:t>
      </w:r>
      <w:r w:rsidR="000D1338">
        <w:rPr>
          <w:rFonts w:hint="eastAsia"/>
        </w:rPr>
        <w:t>檔，</w:t>
      </w:r>
      <w:r w:rsidR="000D1338">
        <w:rPr>
          <w:rFonts w:asciiTheme="minorEastAsia" w:hAnsiTheme="minorEastAsia" w:hint="eastAsia"/>
        </w:rPr>
        <w:t>按下</w:t>
      </w:r>
      <w:r w:rsidR="000D1338">
        <w:rPr>
          <w:rFonts w:hint="eastAsia"/>
        </w:rPr>
        <w:t>「</w:t>
      </w:r>
      <w:r w:rsidR="009D5628" w:rsidRPr="009D5628">
        <w:rPr>
          <w:rFonts w:hint="eastAsia"/>
          <w:b/>
        </w:rPr>
        <w:t>Excel</w:t>
      </w:r>
      <w:r w:rsidR="000D1338" w:rsidRPr="000D1338">
        <w:rPr>
          <w:rFonts w:hint="eastAsia"/>
          <w:b/>
        </w:rPr>
        <w:t>匯入資料庫</w:t>
      </w:r>
      <w:r w:rsidR="000D1338" w:rsidRPr="006073A7">
        <w:rPr>
          <w:rFonts w:asciiTheme="minorEastAsia" w:hAnsiTheme="minorEastAsia" w:hint="eastAsia"/>
        </w:rPr>
        <w:t>」</w:t>
      </w:r>
      <w:r w:rsidR="000D1338" w:rsidRPr="00126C58">
        <w:rPr>
          <w:rFonts w:asciiTheme="minorEastAsia" w:hAnsiTheme="minorEastAsia" w:hint="eastAsia"/>
        </w:rPr>
        <w:t>按</w:t>
      </w:r>
      <w:r w:rsidR="000D1338" w:rsidRPr="000D1338">
        <w:rPr>
          <w:rFonts w:asciiTheme="minorEastAsia" w:hAnsiTheme="minorEastAsia" w:hint="eastAsia"/>
        </w:rPr>
        <w:t>鈕</w:t>
      </w:r>
      <w:r w:rsidR="000D1338">
        <w:rPr>
          <w:rFonts w:asciiTheme="minorEastAsia" w:hAnsiTheme="minorEastAsia" w:hint="eastAsia"/>
        </w:rPr>
        <w:t>，將相關</w:t>
      </w:r>
      <w:r w:rsidR="00DE57D5">
        <w:rPr>
          <w:rFonts w:asciiTheme="minorEastAsia" w:hAnsiTheme="minorEastAsia" w:hint="eastAsia"/>
        </w:rPr>
        <w:t>商品</w:t>
      </w:r>
      <w:r w:rsidR="000D1338">
        <w:rPr>
          <w:rFonts w:asciiTheme="minorEastAsia" w:hAnsiTheme="minorEastAsia" w:hint="eastAsia"/>
        </w:rPr>
        <w:t>圖檔</w:t>
      </w:r>
      <w:r w:rsidR="000D1338">
        <w:rPr>
          <w:rFonts w:hint="eastAsia"/>
        </w:rPr>
        <w:t>用</w:t>
      </w:r>
      <w:r w:rsidR="000D1338" w:rsidRPr="000D1338">
        <w:t>FileUpload</w:t>
      </w:r>
      <w:r w:rsidR="000D1338">
        <w:rPr>
          <w:rFonts w:hint="eastAsia"/>
        </w:rPr>
        <w:t>控制項選取</w:t>
      </w:r>
      <w:r w:rsidR="00623139">
        <w:rPr>
          <w:rFonts w:hint="eastAsia"/>
        </w:rPr>
        <w:t>後</w:t>
      </w:r>
      <w:r w:rsidR="000D1338" w:rsidRPr="000D1338">
        <w:rPr>
          <w:rFonts w:hint="eastAsia"/>
        </w:rPr>
        <w:t>按下「</w:t>
      </w:r>
      <w:r w:rsidR="000D1338" w:rsidRPr="009D5628">
        <w:rPr>
          <w:rFonts w:asciiTheme="minorEastAsia" w:hAnsiTheme="minorEastAsia" w:hint="eastAsia"/>
          <w:b/>
        </w:rPr>
        <w:t>圖檔上傳</w:t>
      </w:r>
      <w:r w:rsidR="000D1338" w:rsidRPr="000D1338">
        <w:rPr>
          <w:rFonts w:hint="eastAsia"/>
        </w:rPr>
        <w:t>」按鈕</w:t>
      </w:r>
      <w:r w:rsidR="00623139">
        <w:rPr>
          <w:rFonts w:hint="eastAsia"/>
        </w:rPr>
        <w:t>，上傳相關</w:t>
      </w:r>
      <w:r w:rsidR="00623139">
        <w:rPr>
          <w:rFonts w:asciiTheme="minorEastAsia" w:hAnsiTheme="minorEastAsia" w:hint="eastAsia"/>
        </w:rPr>
        <w:t>商品圖檔</w:t>
      </w:r>
      <w:r w:rsidR="000D1338">
        <w:rPr>
          <w:rFonts w:hint="eastAsia"/>
        </w:rPr>
        <w:t>，即完成所有</w:t>
      </w:r>
      <w:r w:rsidR="00DE57D5">
        <w:rPr>
          <w:rFonts w:hint="eastAsia"/>
        </w:rPr>
        <w:t>商品</w:t>
      </w:r>
      <w:r w:rsidR="000D1338">
        <w:rPr>
          <w:rFonts w:hint="eastAsia"/>
        </w:rPr>
        <w:t>資料新增動</w:t>
      </w:r>
      <w:r w:rsidR="000D1338" w:rsidRPr="000D1338">
        <w:rPr>
          <w:rFonts w:asciiTheme="minorEastAsia" w:hAnsiTheme="minorEastAsia" w:hint="eastAsia"/>
        </w:rPr>
        <w:t>作</w:t>
      </w:r>
      <w:r w:rsidR="000D1338">
        <w:rPr>
          <w:rFonts w:asciiTheme="minorEastAsia" w:hAnsiTheme="minorEastAsia" w:hint="eastAsia"/>
        </w:rPr>
        <w:t>。</w:t>
      </w:r>
    </w:p>
    <w:p w:rsidR="007C5751" w:rsidRDefault="007C5751">
      <w:pPr>
        <w:rPr>
          <w:rFonts w:asciiTheme="minorEastAsia" w:hAnsiTheme="minorEastAsia"/>
        </w:rPr>
      </w:pPr>
    </w:p>
    <w:p w:rsidR="007C5751" w:rsidRDefault="00C471C6">
      <w:pPr>
        <w:rPr>
          <w:rFonts w:asciiTheme="minorEastAsia" w:hAnsiTheme="minorEastAsia"/>
        </w:rPr>
      </w:pPr>
      <w:r w:rsidRPr="00C471C6">
        <w:rPr>
          <w:noProof/>
        </w:rPr>
        <w:lastRenderedPageBreak/>
        <w:pict>
          <v:shape id="_x0000_s1132" type="#_x0000_t32" style="position:absolute;margin-left:247.5pt;margin-top:93.75pt;width:15.75pt;height:24.75pt;flip:x y;z-index:251758592" o:connectortype="straight" strokecolor="red">
            <v:stroke endarrow="block"/>
          </v:shape>
        </w:pict>
      </w:r>
      <w:r w:rsidRPr="00C471C6">
        <w:rPr>
          <w:noProof/>
        </w:rPr>
        <w:pict>
          <v:oval id="_x0000_s1131" style="position:absolute;margin-left:182.2pt;margin-top:58.5pt;width:123.8pt;height:35.25pt;z-index:251757568" filled="f" strokecolor="red"/>
        </w:pict>
      </w:r>
      <w:r w:rsidRPr="00C471C6">
        <w:rPr>
          <w:noProof/>
        </w:rPr>
        <w:pict>
          <v:shape id="_x0000_s1129" type="#_x0000_t32" style="position:absolute;margin-left:76.5pt;margin-top:101.25pt;width:15.75pt;height:24.75pt;flip:x y;z-index:251755520" o:connectortype="straight" strokecolor="red">
            <v:stroke endarrow="block"/>
          </v:shape>
        </w:pict>
      </w:r>
      <w:r w:rsidRPr="00C471C6">
        <w:rPr>
          <w:noProof/>
        </w:rPr>
        <w:pict>
          <v:oval id="_x0000_s1128" style="position:absolute;margin-left:13.45pt;margin-top:66pt;width:123.8pt;height:35.25pt;z-index:251754496" filled="f" strokecolor="red"/>
        </w:pict>
      </w:r>
      <w:r w:rsidR="005A269B">
        <w:rPr>
          <w:rFonts w:asciiTheme="minorEastAsia" w:hAnsiTheme="minorEastAsia"/>
          <w:noProof/>
        </w:rPr>
        <w:drawing>
          <wp:inline distT="0" distB="0" distL="0" distR="0">
            <wp:extent cx="1924050" cy="1162310"/>
            <wp:effectExtent l="19050" t="0" r="0" b="0"/>
            <wp:docPr id="47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69B">
        <w:rPr>
          <w:rFonts w:asciiTheme="minorEastAsia" w:hAnsiTheme="minorEastAsia"/>
          <w:noProof/>
        </w:rPr>
        <w:drawing>
          <wp:inline distT="0" distB="0" distL="0" distR="0">
            <wp:extent cx="2381250" cy="1174535"/>
            <wp:effectExtent l="19050" t="0" r="0" b="0"/>
            <wp:docPr id="48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7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>
      <w:pPr>
        <w:rPr>
          <w:rFonts w:asciiTheme="minorEastAsia" w:hAnsiTheme="minorEastAsia"/>
        </w:rPr>
      </w:pPr>
    </w:p>
    <w:p w:rsidR="00623139" w:rsidRDefault="00C471C6">
      <w:pPr>
        <w:rPr>
          <w:rFonts w:asciiTheme="minorEastAsia" w:hAnsiTheme="minorEastAsia"/>
        </w:rPr>
      </w:pPr>
      <w:r w:rsidRPr="00C471C6">
        <w:rPr>
          <w:noProof/>
        </w:rPr>
        <w:pict>
          <v:shape id="_x0000_s1133" type="#_x0000_t202" style="position:absolute;margin-left:192.75pt;margin-top:-7.5pt;width:144.75pt;height:42pt;z-index:251759616" strokecolor="red">
            <v:textbox>
              <w:txbxContent>
                <w:p w:rsidR="00623139" w:rsidRDefault="00623139">
                  <w:r>
                    <w:rPr>
                      <w:rFonts w:hint="eastAsia"/>
                    </w:rPr>
                    <w:t>按下「</w:t>
                  </w:r>
                  <w:r w:rsidRPr="009D5628">
                    <w:rPr>
                      <w:rFonts w:asciiTheme="minorEastAsia" w:hAnsiTheme="minorEastAsia" w:hint="eastAsia"/>
                      <w:b/>
                    </w:rPr>
                    <w:t>圖檔上傳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上傳相關</w:t>
                  </w:r>
                  <w:r>
                    <w:rPr>
                      <w:rFonts w:asciiTheme="minorEastAsia" w:hAnsiTheme="minorEastAsia" w:hint="eastAsia"/>
                    </w:rPr>
                    <w:t>商品圖檔</w:t>
                  </w:r>
                </w:p>
              </w:txbxContent>
            </v:textbox>
          </v:shape>
        </w:pict>
      </w:r>
      <w:r w:rsidRPr="00C471C6">
        <w:rPr>
          <w:noProof/>
        </w:rPr>
        <w:pict>
          <v:shape id="_x0000_s1130" type="#_x0000_t202" style="position:absolute;margin-left:12pt;margin-top:0;width:144.75pt;height:42pt;z-index:251756544" strokecolor="red">
            <v:textbox>
              <w:txbxContent>
                <w:p w:rsidR="00623139" w:rsidRDefault="00623139">
                  <w:r>
                    <w:rPr>
                      <w:rFonts w:hint="eastAsia"/>
                    </w:rPr>
                    <w:t>按下「</w:t>
                  </w:r>
                  <w:r>
                    <w:rPr>
                      <w:rFonts w:hint="eastAsia"/>
                    </w:rPr>
                    <w:t>Excel</w:t>
                  </w:r>
                  <w:r w:rsidRPr="005421E4">
                    <w:rPr>
                      <w:rFonts w:hint="eastAsia"/>
                      <w:b/>
                    </w:rPr>
                    <w:t>匯入資料庫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Excel</w:t>
                  </w:r>
                  <w:r>
                    <w:rPr>
                      <w:rFonts w:hint="eastAsia"/>
                    </w:rPr>
                    <w:t>格式</w:t>
                  </w:r>
                  <w:r w:rsidRPr="006F77A0">
                    <w:rPr>
                      <w:rFonts w:hint="eastAsia"/>
                    </w:rPr>
                    <w:t>資料</w:t>
                  </w:r>
                  <w:r>
                    <w:rPr>
                      <w:rFonts w:hint="eastAsia"/>
                    </w:rPr>
                    <w:t>匯入</w:t>
                  </w:r>
                  <w:r w:rsidRPr="006F77A0">
                    <w:rPr>
                      <w:rFonts w:hint="eastAsia"/>
                    </w:rPr>
                    <w:t>資料庫</w:t>
                  </w:r>
                </w:p>
              </w:txbxContent>
            </v:textbox>
          </v:shape>
        </w:pict>
      </w:r>
    </w:p>
    <w:p w:rsidR="00623139" w:rsidRDefault="00623139">
      <w:pPr>
        <w:rPr>
          <w:rFonts w:asciiTheme="minorEastAsia" w:hAnsiTheme="minorEastAsia"/>
        </w:rPr>
      </w:pPr>
    </w:p>
    <w:p w:rsidR="00623139" w:rsidRDefault="00623139">
      <w:pPr>
        <w:rPr>
          <w:rFonts w:asciiTheme="minorEastAsia" w:hAnsiTheme="minorEastAsia"/>
        </w:rPr>
      </w:pPr>
    </w:p>
    <w:p w:rsidR="00623139" w:rsidRDefault="006231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67325" cy="1981200"/>
            <wp:effectExtent l="19050" t="0" r="9525" b="0"/>
            <wp:docPr id="49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39" w:rsidRDefault="00A90581" w:rsidP="00A90581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7C5751" w:rsidRPr="00623139" w:rsidRDefault="007C5751" w:rsidP="007C5751">
      <w:pPr>
        <w:rPr>
          <w:sz w:val="28"/>
          <w:szCs w:val="28"/>
        </w:rPr>
      </w:pPr>
      <w:r w:rsidRPr="00623139">
        <w:rPr>
          <w:rFonts w:hint="eastAsia"/>
          <w:sz w:val="28"/>
          <w:szCs w:val="28"/>
        </w:rPr>
        <w:lastRenderedPageBreak/>
        <w:t>(</w:t>
      </w:r>
      <w:r w:rsidRPr="00623139">
        <w:rPr>
          <w:rFonts w:hint="eastAsia"/>
          <w:sz w:val="28"/>
          <w:szCs w:val="28"/>
        </w:rPr>
        <w:t>二</w:t>
      </w:r>
      <w:r w:rsidRPr="00623139">
        <w:rPr>
          <w:rFonts w:hint="eastAsia"/>
          <w:sz w:val="28"/>
          <w:szCs w:val="28"/>
        </w:rPr>
        <w:t xml:space="preserve">) </w:t>
      </w:r>
      <w:r w:rsidRPr="00623139">
        <w:rPr>
          <w:rFonts w:hint="eastAsia"/>
          <w:sz w:val="28"/>
          <w:szCs w:val="28"/>
        </w:rPr>
        <w:t>廠商</w:t>
      </w:r>
    </w:p>
    <w:p w:rsidR="007C5751" w:rsidRDefault="007C5751" w:rsidP="007C5751">
      <w:r>
        <w:rPr>
          <w:rFonts w:hint="eastAsia"/>
        </w:rPr>
        <w:t>於巡覽列上按下</w:t>
      </w:r>
      <w:r w:rsidR="00DE57D5">
        <w:rPr>
          <w:rFonts w:hint="eastAsia"/>
        </w:rPr>
        <w:t>商品</w:t>
      </w:r>
      <w:r>
        <w:rPr>
          <w:rFonts w:hint="eastAsia"/>
        </w:rPr>
        <w:t>管理在按下廠商，即可進入廠商網頁內，網頁內容由</w:t>
      </w:r>
      <w:r>
        <w:rPr>
          <w:rFonts w:hint="eastAsia"/>
        </w:rPr>
        <w:t>Excel</w:t>
      </w:r>
      <w:r>
        <w:rPr>
          <w:rFonts w:hint="eastAsia"/>
        </w:rPr>
        <w:t>格式匯出匯入、條件搜尋及</w:t>
      </w:r>
      <w:r>
        <w:rPr>
          <w:rFonts w:hint="eastAsia"/>
        </w:rPr>
        <w:t>GridView</w:t>
      </w:r>
      <w:r>
        <w:rPr>
          <w:rFonts w:hint="eastAsia"/>
        </w:rPr>
        <w:t>顯示資料三部分組成</w:t>
      </w:r>
      <w:r>
        <w:rPr>
          <w:rFonts w:hint="eastAsia"/>
        </w:rPr>
        <w:t>(</w:t>
      </w:r>
      <w:r>
        <w:rPr>
          <w:rFonts w:hint="eastAsia"/>
        </w:rPr>
        <w:t>如圖示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E57D5" w:rsidRDefault="00DE57D5" w:rsidP="007C5751"/>
    <w:p w:rsidR="007C5751" w:rsidRDefault="00DE57D5" w:rsidP="007C5751">
      <w:r>
        <w:rPr>
          <w:noProof/>
        </w:rPr>
        <w:drawing>
          <wp:inline distT="0" distB="0" distL="0" distR="0">
            <wp:extent cx="2229115" cy="1190625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4562475"/>
            <wp:effectExtent l="1905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7C5751" w:rsidP="007C5751">
      <w:r>
        <w:rPr>
          <w:rFonts w:hint="eastAsia"/>
        </w:rPr>
        <w:t>1. GridView</w:t>
      </w:r>
      <w:r>
        <w:rPr>
          <w:rFonts w:hint="eastAsia"/>
        </w:rPr>
        <w:t>使用說明</w:t>
      </w:r>
    </w:p>
    <w:p w:rsidR="007C5751" w:rsidRDefault="007C5751" w:rsidP="007C5751">
      <w:r>
        <w:rPr>
          <w:rFonts w:hint="eastAsia"/>
        </w:rPr>
        <w:t>進入畫面後，會先導入所有資料到</w:t>
      </w:r>
      <w:r>
        <w:rPr>
          <w:rFonts w:hint="eastAsia"/>
        </w:rPr>
        <w:t>GridView</w:t>
      </w:r>
      <w:r>
        <w:rPr>
          <w:rFonts w:hint="eastAsia"/>
        </w:rPr>
        <w:t>內可選擇</w:t>
      </w:r>
      <w:r>
        <w:rPr>
          <w:rFonts w:hint="eastAsia"/>
        </w:rPr>
        <w:t>GridView</w:t>
      </w:r>
      <w:r>
        <w:rPr>
          <w:rFonts w:hint="eastAsia"/>
        </w:rPr>
        <w:t>表頭內的標題進行升冪降冪排序</w:t>
      </w:r>
      <w:r>
        <w:rPr>
          <w:rFonts w:hint="eastAsia"/>
        </w:rPr>
        <w:t xml:space="preserve"> (</w:t>
      </w:r>
      <w:r>
        <w:rPr>
          <w:rFonts w:hint="eastAsia"/>
        </w:rPr>
        <w:t>如圖示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E57D5" w:rsidRDefault="00DE57D5" w:rsidP="007C5751"/>
    <w:p w:rsidR="007C5751" w:rsidRDefault="00C471C6" w:rsidP="007C5751">
      <w:r>
        <w:rPr>
          <w:noProof/>
        </w:rPr>
        <w:lastRenderedPageBreak/>
        <w:pict>
          <v:shape id="_x0000_s1027" type="#_x0000_t32" style="position:absolute;margin-left:90.75pt;margin-top:17.25pt;width:24pt;height:3.75pt;flip:x y;z-index:251659264" o:connectortype="straight" strokecolor="red">
            <v:stroke endarrow="block"/>
          </v:shape>
        </w:pict>
      </w:r>
      <w:r>
        <w:rPr>
          <w:noProof/>
        </w:rPr>
        <w:pict>
          <v:shape id="_x0000_s1028" type="#_x0000_t202" style="position:absolute;margin-left:114.75pt;margin-top:6pt;width:71.25pt;height:27.75pt;z-index:251660288" strokecolor="red">
            <v:textbox>
              <w:txbxContent>
                <w:p w:rsidR="00DE57D5" w:rsidRDefault="00DE57D5">
                  <w:r>
                    <w:rPr>
                      <w:rFonts w:hint="eastAsia"/>
                    </w:rPr>
                    <w:t>點選標題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26" style="position:absolute;margin-left:48pt;margin-top:.75pt;width:42.75pt;height:28.5pt;z-index:251658240" filled="f" strokecolor="red"/>
        </w:pict>
      </w:r>
      <w:r w:rsidR="00DE57D5">
        <w:rPr>
          <w:noProof/>
        </w:rPr>
        <w:drawing>
          <wp:inline distT="0" distB="0" distL="0" distR="0">
            <wp:extent cx="5267325" cy="1724025"/>
            <wp:effectExtent l="1905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DE57D5" w:rsidP="007C5751">
      <w:r>
        <w:rPr>
          <w:noProof/>
        </w:rPr>
        <w:drawing>
          <wp:inline distT="0" distB="0" distL="0" distR="0">
            <wp:extent cx="5267325" cy="971550"/>
            <wp:effectExtent l="1905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42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81" w:rsidRDefault="00A90581" w:rsidP="007C5751"/>
    <w:p w:rsidR="007C5751" w:rsidRDefault="007C5751" w:rsidP="00A90581">
      <w:pPr>
        <w:ind w:firstLine="480"/>
      </w:pPr>
      <w:r>
        <w:rPr>
          <w:rFonts w:hint="eastAsia"/>
        </w:rPr>
        <w:t>為配合使用者螢幕大小，</w:t>
      </w:r>
      <w:r>
        <w:rPr>
          <w:rFonts w:hint="eastAsia"/>
        </w:rPr>
        <w:t>GridView</w:t>
      </w:r>
      <w:r>
        <w:rPr>
          <w:rFonts w:hint="eastAsia"/>
        </w:rPr>
        <w:t>會隨螢幕增加和減少欄位，使用者可點選「詳細資料」，查看該點選商品的詳細資料。</w:t>
      </w:r>
    </w:p>
    <w:p w:rsidR="00A90581" w:rsidRDefault="00A90581" w:rsidP="007C5751"/>
    <w:p w:rsidR="007C5751" w:rsidRDefault="00C471C6" w:rsidP="007C5751">
      <w:r>
        <w:rPr>
          <w:noProof/>
        </w:rPr>
        <w:pict>
          <v:shape id="_x0000_s1031" type="#_x0000_t67" style="position:absolute;margin-left:198.75pt;margin-top:232.5pt;width:27pt;height:39.75pt;z-index:251662336" fillcolor="red" strokecolor="red">
            <v:textbox style="layout-flow:vertical-ideographic"/>
          </v:shape>
        </w:pict>
      </w:r>
      <w:r w:rsidR="001F06DA" w:rsidRPr="001F06DA">
        <w:rPr>
          <w:noProof/>
        </w:rPr>
        <w:drawing>
          <wp:inline distT="0" distB="0" distL="0" distR="0">
            <wp:extent cx="5267325" cy="3105150"/>
            <wp:effectExtent l="19050" t="0" r="9525" b="0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3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1F06DA" w:rsidP="003D188D">
      <w:pPr>
        <w:jc w:val="center"/>
      </w:pPr>
      <w:r>
        <w:rPr>
          <w:noProof/>
        </w:rPr>
        <w:lastRenderedPageBreak/>
        <w:drawing>
          <wp:inline distT="0" distB="0" distL="0" distR="0">
            <wp:extent cx="2171700" cy="2295525"/>
            <wp:effectExtent l="1905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81" w:rsidRDefault="00A90581" w:rsidP="003D188D">
      <w:pPr>
        <w:jc w:val="center"/>
      </w:pPr>
    </w:p>
    <w:p w:rsidR="00AB14C8" w:rsidRDefault="007C5751" w:rsidP="00A90581">
      <w:pPr>
        <w:ind w:firstLine="480"/>
      </w:pPr>
      <w:r>
        <w:rPr>
          <w:rFonts w:hint="eastAsia"/>
        </w:rPr>
        <w:t>廠商詳細資料網頁內下方有「編輯」、「回上一頁」兩個按鈕，</w:t>
      </w:r>
      <w:r>
        <w:rPr>
          <w:rFonts w:hint="eastAsia"/>
        </w:rPr>
        <w:t>(1)</w:t>
      </w:r>
      <w:r>
        <w:rPr>
          <w:rFonts w:hint="eastAsia"/>
        </w:rPr>
        <w:t>按下「編輯」按鈕會進入編輯畫面、</w:t>
      </w:r>
      <w:r>
        <w:rPr>
          <w:rFonts w:hint="eastAsia"/>
        </w:rPr>
        <w:t xml:space="preserve">(2) </w:t>
      </w:r>
      <w:r>
        <w:rPr>
          <w:rFonts w:hint="eastAsia"/>
        </w:rPr>
        <w:t>按下「回上一頁」按鈕即回到廠商主畫面。首先按下「編輯」按鈕會進入編輯畫面，即可對該廠商進行編輯，修改完成後按下「更新」按鈕即完成更新回廠商詳細資料網頁內。按下「重置」即取消編輯回廠商詳細資料網頁內。</w:t>
      </w:r>
    </w:p>
    <w:p w:rsidR="00A90581" w:rsidRDefault="00A90581" w:rsidP="00A90581"/>
    <w:p w:rsidR="007C5751" w:rsidRDefault="00C471C6" w:rsidP="007C5751">
      <w:r>
        <w:rPr>
          <w:noProof/>
        </w:rPr>
        <w:pict>
          <v:shape id="_x0000_s1049" type="#_x0000_t202" style="position:absolute;margin-left:213.75pt;margin-top:46.5pt;width:3in;height:27.75pt;z-index:251680768" strokecolor="red">
            <v:textbox>
              <w:txbxContent>
                <w:p w:rsidR="002B3126" w:rsidRDefault="002B3126">
                  <w:r>
                    <w:rPr>
                      <w:rFonts w:hint="eastAsia"/>
                    </w:rPr>
                    <w:t>按下「詳細資料」進入廠商詳細資料內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32" style="position:absolute;margin-left:173.25pt;margin-top:56.25pt;width:40.5pt;height:3pt;flip:x y;z-index:251677696" o:connectortype="straight" strokecolor="red">
            <v:stroke endarrow="block"/>
          </v:shape>
        </w:pict>
      </w:r>
      <w:r>
        <w:rPr>
          <w:noProof/>
        </w:rPr>
        <w:pict>
          <v:oval id="_x0000_s1047" style="position:absolute;margin-left:117pt;margin-top:46.5pt;width:56.25pt;height:19.5pt;z-index:251678720" filled="f" strokecolor="red"/>
        </w:pict>
      </w:r>
      <w:r w:rsidR="00AB14C8">
        <w:rPr>
          <w:noProof/>
        </w:rPr>
        <w:drawing>
          <wp:inline distT="0" distB="0" distL="0" distR="0">
            <wp:extent cx="2171700" cy="704850"/>
            <wp:effectExtent l="19050" t="0" r="0" b="0"/>
            <wp:docPr id="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69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C471C6" w:rsidP="007C5751">
      <w:r>
        <w:rPr>
          <w:noProof/>
        </w:rPr>
        <w:pict>
          <v:shape id="_x0000_s1037" type="#_x0000_t202" style="position:absolute;margin-left:252.75pt;margin-top:141.75pt;width:168pt;height:27.75pt;z-index:251668480" strokecolor="red">
            <v:textbox>
              <w:txbxContent>
                <w:p w:rsidR="003D188D" w:rsidRDefault="003D188D">
                  <w:r>
                    <w:rPr>
                      <w:rFonts w:hint="eastAsia"/>
                    </w:rPr>
                    <w:t>按下「回上一頁」回主畫面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6" style="position:absolute;margin-left:209.25pt;margin-top:141.75pt;width:30pt;height:19.5pt;z-index:251667456" filled="f" strokecolor="red"/>
        </w:pict>
      </w:r>
      <w:r>
        <w:rPr>
          <w:noProof/>
        </w:rPr>
        <w:pict>
          <v:shape id="_x0000_s1034" type="#_x0000_t202" style="position:absolute;margin-left:6pt;margin-top:145.5pt;width:153.75pt;height:27.75pt;z-index:251665408" strokecolor="red">
            <v:textbox>
              <w:txbxContent>
                <w:p w:rsidR="003D188D" w:rsidRDefault="003D188D">
                  <w:r>
                    <w:rPr>
                      <w:rFonts w:hint="eastAsia"/>
                    </w:rPr>
                    <w:t>按下「編輯」進入編輯畫面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32" style="position:absolute;margin-left:156pt;margin-top:153pt;width:19.5pt;height:1.5pt;flip:y;z-index:251664384" o:connectortype="straight" strokecolor="red">
            <v:stroke endarrow="block"/>
          </v:shape>
        </w:pict>
      </w:r>
      <w:r>
        <w:rPr>
          <w:noProof/>
        </w:rPr>
        <w:pict>
          <v:oval id="_x0000_s1032" style="position:absolute;margin-left:175.5pt;margin-top:141.75pt;width:30pt;height:19.5pt;z-index:251663360" filled="f" strokecolor="red"/>
        </w:pict>
      </w:r>
      <w:r w:rsidR="003D188D">
        <w:rPr>
          <w:noProof/>
        </w:rPr>
        <w:drawing>
          <wp:inline distT="0" distB="0" distL="0" distR="0">
            <wp:extent cx="5276850" cy="2114550"/>
            <wp:effectExtent l="19050" t="0" r="0" b="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C471C6" w:rsidP="007C5751">
      <w:r>
        <w:rPr>
          <w:noProof/>
        </w:rPr>
        <w:lastRenderedPageBreak/>
        <w:pict>
          <v:oval id="_x0000_s1043" style="position:absolute;margin-left:90pt;margin-top:103.5pt;width:30pt;height:19.5pt;z-index:251674624" filled="f" strokecolor="red"/>
        </w:pict>
      </w:r>
      <w:r>
        <w:rPr>
          <w:noProof/>
        </w:rPr>
        <w:pict>
          <v:oval id="_x0000_s1039" style="position:absolute;margin-left:60pt;margin-top:103.5pt;width:30pt;height:19.5pt;z-index:251670528" filled="f" strokecolor="red"/>
        </w:pict>
      </w:r>
      <w:r>
        <w:rPr>
          <w:noProof/>
        </w:rPr>
        <w:pict>
          <v:shape id="_x0000_s1044" type="#_x0000_t32" style="position:absolute;margin-left:120pt;margin-top:112.55pt;width:61.5pt;height:16.45pt;flip:x y;z-index:251675648" o:connectortype="straight" strokecolor="red">
            <v:stroke endarrow="block"/>
          </v:shape>
        </w:pict>
      </w:r>
      <w:r>
        <w:rPr>
          <w:noProof/>
        </w:rPr>
        <w:pict>
          <v:shape id="_x0000_s1038" type="#_x0000_t67" style="position:absolute;margin-left:166.15pt;margin-top:31.5pt;width:27pt;height:39.75pt;rotation:270;z-index:251669504" fillcolor="red" strokecolor="red">
            <v:textbox style="layout-flow:vertical-ideographic"/>
          </v:shape>
        </w:pict>
      </w:r>
      <w:r>
        <w:rPr>
          <w:noProof/>
        </w:rPr>
        <w:pict>
          <v:shape id="_x0000_s1040" type="#_x0000_t32" style="position:absolute;margin-left:52.5pt;margin-top:112.5pt;width:7.5pt;height:16.5pt;flip:y;z-index:251671552" o:connectortype="straight" strokecolor="red">
            <v:stroke endarrow="block"/>
          </v:shape>
        </w:pict>
      </w:r>
      <w:r w:rsidR="00850082">
        <w:rPr>
          <w:rFonts w:hint="eastAsia"/>
          <w:noProof/>
        </w:rPr>
        <w:drawing>
          <wp:inline distT="0" distB="0" distL="0" distR="0">
            <wp:extent cx="2247900" cy="1534192"/>
            <wp:effectExtent l="19050" t="0" r="0" b="0"/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3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0082">
        <w:rPr>
          <w:rFonts w:hint="eastAsia"/>
        </w:rPr>
        <w:t xml:space="preserve">    </w:t>
      </w:r>
      <w:r w:rsidR="00850082">
        <w:rPr>
          <w:rFonts w:hint="eastAsia"/>
          <w:noProof/>
        </w:rPr>
        <w:drawing>
          <wp:inline distT="0" distB="0" distL="0" distR="0">
            <wp:extent cx="2085975" cy="1552065"/>
            <wp:effectExtent l="19050" t="0" r="9525" b="0"/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88D" w:rsidRDefault="00C471C6" w:rsidP="007C5751">
      <w:r>
        <w:rPr>
          <w:noProof/>
        </w:rPr>
        <w:pict>
          <v:shape id="_x0000_s1045" type="#_x0000_t202" style="position:absolute;margin-left:166.5pt;margin-top:3pt;width:153.75pt;height:25.5pt;z-index:251676672" strokecolor="red">
            <v:textbox style="mso-next-textbox:#_x0000_s1045">
              <w:txbxContent>
                <w:p w:rsidR="00AB14C8" w:rsidRPr="00850082" w:rsidRDefault="00AB14C8" w:rsidP="00850082">
                  <w:r>
                    <w:rPr>
                      <w:rFonts w:hint="eastAsia"/>
                    </w:rPr>
                    <w:t>按下「重置」即取消編輯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margin-left:2.25pt;margin-top:3pt;width:153.75pt;height:42.75pt;z-index:251672576" strokecolor="red">
            <v:textbox style="mso-next-textbox:#_x0000_s1041">
              <w:txbxContent>
                <w:p w:rsidR="00850082" w:rsidRPr="00850082" w:rsidRDefault="00850082" w:rsidP="00850082">
                  <w:r>
                    <w:rPr>
                      <w:rFonts w:hint="eastAsia"/>
                    </w:rPr>
                    <w:t>按下「更新」即完成更新回廠商詳細資料網頁</w:t>
                  </w:r>
                </w:p>
              </w:txbxContent>
            </v:textbox>
          </v:shape>
        </w:pict>
      </w:r>
    </w:p>
    <w:p w:rsidR="00850082" w:rsidRDefault="00850082" w:rsidP="007C5751"/>
    <w:p w:rsidR="00850082" w:rsidRDefault="00850082" w:rsidP="007C5751"/>
    <w:p w:rsidR="00850082" w:rsidRDefault="00850082" w:rsidP="007C5751"/>
    <w:p w:rsidR="007C5751" w:rsidRDefault="00C471C6" w:rsidP="00A90581">
      <w:pPr>
        <w:ind w:firstLine="480"/>
      </w:pPr>
      <w:r>
        <w:rPr>
          <w:noProof/>
        </w:rPr>
        <w:pict>
          <v:shape id="_x0000_s1061" type="#_x0000_t202" style="position:absolute;left:0;text-align:left;margin-left:156pt;margin-top:66.05pt;width:181.5pt;height:27.75pt;z-index:251692032" strokecolor="red">
            <v:textbox style="mso-next-textbox:#_x0000_s1061">
              <w:txbxContent>
                <w:p w:rsidR="00515370" w:rsidRDefault="00515370">
                  <w:r>
                    <w:rPr>
                      <w:rFonts w:hint="eastAsia"/>
                    </w:rPr>
                    <w:t>按下「新增廠商」進入新增畫面</w:t>
                  </w:r>
                </w:p>
              </w:txbxContent>
            </v:textbox>
          </v:shape>
        </w:pict>
      </w:r>
      <w:r w:rsidR="007C5751">
        <w:rPr>
          <w:rFonts w:hint="eastAsia"/>
        </w:rPr>
        <w:t>GridView</w:t>
      </w:r>
      <w:r w:rsidR="007C5751">
        <w:rPr>
          <w:rFonts w:hint="eastAsia"/>
        </w:rPr>
        <w:t>上方「新增資料」按下後會進入新增畫面，輸入新增的廠商資料後，按下「新增」按鈕，及新增一筆新的廠商資料，並回到廠商詳細資料網頁內。按下「重置」按鈕即將輸入資料取消，按下「回上一頁」按鈕即將取消新增回到廠商主畫面。</w:t>
      </w:r>
    </w:p>
    <w:p w:rsidR="007C5751" w:rsidRDefault="007C5751" w:rsidP="007C5751"/>
    <w:p w:rsidR="00515370" w:rsidRDefault="00C471C6" w:rsidP="007C5751">
      <w:r>
        <w:rPr>
          <w:noProof/>
        </w:rPr>
        <w:pict>
          <v:shape id="_x0000_s1060" type="#_x0000_t32" style="position:absolute;margin-left:211.5pt;margin-top:3.8pt;width:20.25pt;height:18.8pt;flip:x;z-index:251691008" o:connectortype="straight" strokecolor="red">
            <v:stroke endarrow="block"/>
          </v:shape>
        </w:pict>
      </w:r>
    </w:p>
    <w:p w:rsidR="00515370" w:rsidRDefault="00C471C6" w:rsidP="007C5751">
      <w:r>
        <w:rPr>
          <w:noProof/>
        </w:rPr>
        <w:pict>
          <v:oval id="_x0000_s1062" style="position:absolute;margin-left:186.75pt;margin-top:4.6pt;width:45pt;height:19.5pt;z-index:251693056" filled="f" strokecolor="red"/>
        </w:pict>
      </w:r>
      <w:r w:rsidR="00515370">
        <w:rPr>
          <w:noProof/>
        </w:rPr>
        <w:drawing>
          <wp:inline distT="0" distB="0" distL="0" distR="0">
            <wp:extent cx="5267325" cy="809625"/>
            <wp:effectExtent l="19050" t="0" r="9525" b="0"/>
            <wp:docPr id="1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B9" w:rsidRDefault="00FD25B9" w:rsidP="007C5751"/>
    <w:p w:rsidR="007C5751" w:rsidRDefault="00C471C6" w:rsidP="007C5751">
      <w:r>
        <w:rPr>
          <w:noProof/>
        </w:rPr>
        <w:pict>
          <v:shape id="_x0000_s1056" type="#_x0000_t32" style="position:absolute;margin-left:147pt;margin-top:146.25pt;width:14.25pt;height:12.75pt;flip:y;z-index:251687936" o:connectortype="straight" strokecolor="red">
            <v:stroke endarrow="block"/>
          </v:shape>
        </w:pict>
      </w:r>
      <w:r>
        <w:rPr>
          <w:noProof/>
        </w:rPr>
        <w:pict>
          <v:shape id="_x0000_s1055" type="#_x0000_t202" style="position:absolute;margin-left:7.5pt;margin-top:159pt;width:153.75pt;height:42.75pt;z-index:251686912" strokecolor="red">
            <v:textbox style="mso-next-textbox:#_x0000_s1055">
              <w:txbxContent>
                <w:p w:rsidR="00515370" w:rsidRPr="00850082" w:rsidRDefault="00515370" w:rsidP="00850082">
                  <w:r>
                    <w:rPr>
                      <w:rFonts w:hint="eastAsia"/>
                    </w:rPr>
                    <w:t>按下「新增」即完成新增回廠商詳細資料網頁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064" style="position:absolute;margin-left:161.25pt;margin-top:114.75pt;width:235.5pt;height:44.25pt;z-index:251683840" coordorigin="5025,3735" coordsize="4710,885">
            <v:oval id="_x0000_s1050" style="position:absolute;left:5025;top:4170;width:600;height:390" filled="f" strokecolor="red"/>
            <v:oval id="_x0000_s1051" style="position:absolute;left:5565;top:4170;width:600;height:390" filled="f" strokecolor="red"/>
            <v:oval id="_x0000_s1052" style="position:absolute;left:6105;top:4170;width:840;height:390" filled="f" strokecolor="red"/>
            <v:shape id="_x0000_s1053" type="#_x0000_t32" style="position:absolute;left:6945;top:4305;width:675;height:60;flip:x y" o:connectortype="straight" strokecolor="red">
              <v:stroke endarrow="block"/>
            </v:shape>
            <v:shape id="_x0000_s1054" type="#_x0000_t202" style="position:absolute;left:7575;top:3735;width:2160;height:885" strokecolor="red">
              <v:textbox style="mso-next-textbox:#_x0000_s1054">
                <w:txbxContent>
                  <w:p w:rsidR="00515370" w:rsidRDefault="00515370">
                    <w:r>
                      <w:rPr>
                        <w:rFonts w:hint="eastAsia"/>
                      </w:rPr>
                      <w:t>按下「回上一頁」</w:t>
                    </w:r>
                  </w:p>
                  <w:p w:rsidR="00515370" w:rsidRDefault="00515370">
                    <w:r>
                      <w:rPr>
                        <w:rFonts w:hint="eastAsia"/>
                      </w:rPr>
                      <w:t>回主畫面</w:t>
                    </w:r>
                  </w:p>
                </w:txbxContent>
              </v:textbox>
            </v:shape>
          </v:group>
        </w:pict>
      </w:r>
      <w:r>
        <w:rPr>
          <w:noProof/>
        </w:rPr>
        <w:pict>
          <v:group id="_x0000_s1063" style="position:absolute;margin-left:171.75pt;margin-top:159pt;width:169.5pt;height:32.25pt;z-index:251689472" coordorigin="5235,4620" coordsize="3390,645">
            <v:shape id="_x0000_s1057" type="#_x0000_t202" style="position:absolute;left:5235;top:4770;width:3390;height:495" strokecolor="red">
              <v:textbox style="mso-next-textbox:#_x0000_s1057">
                <w:txbxContent>
                  <w:p w:rsidR="00515370" w:rsidRPr="00850082" w:rsidRDefault="00515370" w:rsidP="00850082">
                    <w:r>
                      <w:rPr>
                        <w:rFonts w:hint="eastAsia"/>
                      </w:rPr>
                      <w:t>按下「重置」即取消輸入資料</w:t>
                    </w:r>
                  </w:p>
                </w:txbxContent>
              </v:textbox>
            </v:shape>
            <v:shape id="_x0000_s1059" type="#_x0000_t32" style="position:absolute;left:5985;top:4620;width:600;height:150;flip:x y" o:connectortype="straight" strokecolor="red">
              <v:stroke endarrow="block"/>
            </v:shape>
          </v:group>
        </w:pict>
      </w:r>
      <w:r w:rsidR="009148C7">
        <w:rPr>
          <w:noProof/>
        </w:rPr>
        <w:drawing>
          <wp:inline distT="0" distB="0" distL="0" distR="0">
            <wp:extent cx="5276850" cy="1914525"/>
            <wp:effectExtent l="19050" t="0" r="0" b="0"/>
            <wp:docPr id="14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70" w:rsidRDefault="00515370" w:rsidP="007C5751"/>
    <w:p w:rsidR="00515370" w:rsidRDefault="00C471C6" w:rsidP="007C5751">
      <w:r>
        <w:rPr>
          <w:noProof/>
        </w:rPr>
        <w:pict>
          <v:shape id="_x0000_s1070" type="#_x0000_t67" style="position:absolute;margin-left:212.25pt;margin-top:325.5pt;width:27pt;height:39.75pt;z-index:251698176" fillcolor="red" strokecolor="red">
            <v:textbox style="layout-flow:vertical-ideographic"/>
          </v:shape>
        </w:pict>
      </w:r>
      <w:r>
        <w:rPr>
          <w:noProof/>
        </w:rPr>
        <w:pict>
          <v:shape id="_x0000_s1066" type="#_x0000_t67" style="position:absolute;margin-left:211.9pt;margin-top:15.75pt;width:27pt;height:39.75pt;z-index:251694080" fillcolor="red" strokecolor="red">
            <v:textbox style="layout-flow:vertical-ideographic"/>
          </v:shape>
        </w:pict>
      </w:r>
    </w:p>
    <w:p w:rsidR="007C5751" w:rsidRDefault="007C5751" w:rsidP="007C5751"/>
    <w:p w:rsidR="009148C7" w:rsidRDefault="009148C7" w:rsidP="007C5751"/>
    <w:p w:rsidR="009148C7" w:rsidRDefault="009148C7" w:rsidP="009148C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543175" cy="1518673"/>
            <wp:effectExtent l="19050" t="0" r="9525" b="0"/>
            <wp:docPr id="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1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1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8C7" w:rsidRDefault="009148C7" w:rsidP="007C5751"/>
    <w:p w:rsidR="00C46815" w:rsidRDefault="00C46815" w:rsidP="00A90581">
      <w:pPr>
        <w:ind w:firstLine="480"/>
        <w:rPr>
          <w:rFonts w:asciiTheme="minorEastAsia" w:hAnsiTheme="minorEastAsia"/>
        </w:rPr>
      </w:pPr>
      <w:r>
        <w:rPr>
          <w:rFonts w:hint="eastAsia"/>
        </w:rPr>
        <w:t>GridView</w:t>
      </w:r>
      <w:r>
        <w:rPr>
          <w:rFonts w:hint="eastAsia"/>
        </w:rPr>
        <w:t>內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刪除</w:t>
      </w:r>
      <w:r w:rsidRPr="006073A7">
        <w:rPr>
          <w:rFonts w:asciiTheme="minorEastAsia" w:hAnsiTheme="minorEastAsia" w:hint="eastAsia"/>
        </w:rPr>
        <w:t>」</w:t>
      </w:r>
      <w:r>
        <w:rPr>
          <w:rFonts w:hint="eastAsia"/>
        </w:rPr>
        <w:t>圖示，會出現警告標語，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確定</w:t>
      </w:r>
      <w:r w:rsidRPr="006073A7">
        <w:rPr>
          <w:rFonts w:asciiTheme="minorEastAsia" w:hAnsiTheme="minorEastAsia" w:hint="eastAsia"/>
        </w:rPr>
        <w:t>」</w:t>
      </w:r>
      <w:r>
        <w:rPr>
          <w:rFonts w:asciiTheme="minorEastAsia" w:hAnsiTheme="minorEastAsia" w:hint="eastAsia"/>
        </w:rPr>
        <w:t>該筆資料會被刪除</w:t>
      </w:r>
      <w:r>
        <w:rPr>
          <w:rFonts w:hint="eastAsia"/>
        </w:rPr>
        <w:t>，</w:t>
      </w:r>
      <w:r>
        <w:rPr>
          <w:rFonts w:asciiTheme="minorEastAsia" w:hAnsiTheme="minorEastAsia" w:hint="eastAsia"/>
        </w:rPr>
        <w:t>按下</w:t>
      </w:r>
      <w:r>
        <w:rPr>
          <w:rFonts w:hint="eastAsia"/>
        </w:rPr>
        <w:t>「</w:t>
      </w:r>
      <w:r>
        <w:rPr>
          <w:rFonts w:hint="eastAsia"/>
          <w:b/>
        </w:rPr>
        <w:t>取消</w:t>
      </w:r>
      <w:r w:rsidRPr="006073A7">
        <w:rPr>
          <w:rFonts w:asciiTheme="minorEastAsia" w:hAnsiTheme="minorEastAsia" w:hint="eastAsia"/>
        </w:rPr>
        <w:t>」</w:t>
      </w:r>
      <w:r>
        <w:rPr>
          <w:rFonts w:asciiTheme="minorEastAsia" w:hAnsiTheme="minorEastAsia" w:hint="eastAsia"/>
        </w:rPr>
        <w:t>則取消</w:t>
      </w:r>
      <w:r w:rsidRPr="00284876">
        <w:rPr>
          <w:rFonts w:hint="eastAsia"/>
        </w:rPr>
        <w:t>刪除</w:t>
      </w:r>
      <w:r>
        <w:rPr>
          <w:rFonts w:asciiTheme="minorEastAsia" w:hAnsiTheme="minorEastAsia" w:hint="eastAsia"/>
        </w:rPr>
        <w:t>。</w:t>
      </w:r>
    </w:p>
    <w:p w:rsidR="00A90581" w:rsidRDefault="00A90581" w:rsidP="00A90581">
      <w:pPr>
        <w:ind w:firstLine="480"/>
      </w:pPr>
    </w:p>
    <w:p w:rsidR="00C46815" w:rsidRDefault="00C471C6" w:rsidP="007C5751">
      <w:r>
        <w:rPr>
          <w:noProof/>
        </w:rPr>
        <w:pict>
          <v:shape id="_x0000_s1068" type="#_x0000_t32" style="position:absolute;margin-left:36.75pt;margin-top:57.75pt;width:21pt;height:15.75pt;flip:x y;z-index:251696128" o:connectortype="straight" strokecolor="red">
            <v:stroke endarrow="block"/>
          </v:shape>
        </w:pict>
      </w:r>
      <w:r>
        <w:rPr>
          <w:noProof/>
        </w:rPr>
        <w:pict>
          <v:oval id="_x0000_s1067" style="position:absolute;margin-left:2.25pt;margin-top:45.75pt;width:30pt;height:19.5pt;z-index:251695104" filled="f" strokecolor="red"/>
        </w:pict>
      </w:r>
      <w:r w:rsidR="00FD25B9">
        <w:rPr>
          <w:noProof/>
        </w:rPr>
        <w:drawing>
          <wp:inline distT="0" distB="0" distL="0" distR="0">
            <wp:extent cx="5267325" cy="752475"/>
            <wp:effectExtent l="19050" t="0" r="9525" b="0"/>
            <wp:docPr id="1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15" w:rsidRDefault="00C471C6" w:rsidP="007C5751">
      <w:r>
        <w:rPr>
          <w:noProof/>
        </w:rPr>
        <w:pict>
          <v:shape id="_x0000_s1069" type="#_x0000_t202" style="position:absolute;margin-left:15.75pt;margin-top:1.5pt;width:184.5pt;height:27.75pt;z-index:251697152" strokecolor="red">
            <v:textbox>
              <w:txbxContent>
                <w:p w:rsidR="00FD25B9" w:rsidRDefault="00FD25B9">
                  <w:r>
                    <w:rPr>
                      <w:rFonts w:hint="eastAsia"/>
                    </w:rPr>
                    <w:t>按下</w:t>
                  </w:r>
                  <w:r w:rsidR="00823623">
                    <w:rPr>
                      <w:rFonts w:hint="eastAsia"/>
                    </w:rPr>
                    <w:t>「</w:t>
                  </w:r>
                  <w:r w:rsidR="00823623">
                    <w:rPr>
                      <w:rFonts w:hint="eastAsia"/>
                      <w:b/>
                    </w:rPr>
                    <w:t>刪除</w:t>
                  </w:r>
                  <w:r w:rsidR="00823623" w:rsidRPr="006073A7">
                    <w:rPr>
                      <w:rFonts w:asciiTheme="minorEastAsia" w:hAnsiTheme="minorEastAsia" w:hint="eastAsia"/>
                    </w:rPr>
                    <w:t>」</w:t>
                  </w:r>
                  <w:r w:rsidR="00823623">
                    <w:rPr>
                      <w:rFonts w:hint="eastAsia"/>
                    </w:rPr>
                    <w:t>會出現警告標語</w:t>
                  </w:r>
                </w:p>
              </w:txbxContent>
            </v:textbox>
          </v:shape>
        </w:pict>
      </w:r>
    </w:p>
    <w:p w:rsidR="00C46815" w:rsidRDefault="00C46815" w:rsidP="007C5751">
      <w:bookmarkStart w:id="0" w:name="_GoBack"/>
      <w:bookmarkEnd w:id="0"/>
    </w:p>
    <w:p w:rsidR="00823623" w:rsidRDefault="00823623" w:rsidP="007C5751"/>
    <w:p w:rsidR="00823623" w:rsidRDefault="00C471C6" w:rsidP="00823623">
      <w:r>
        <w:rPr>
          <w:noProof/>
        </w:rPr>
        <w:pict>
          <v:shape id="_x0000_s1073" type="#_x0000_t202" style="position:absolute;margin-left:270pt;margin-top:27pt;width:148.5pt;height:61.5pt;z-index:251701248" strokecolor="red">
            <v:textbox>
              <w:txbxContent>
                <w:p w:rsidR="00823623" w:rsidRDefault="00823623" w:rsidP="00823623">
                  <w:pPr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按下</w:t>
                  </w:r>
                  <w:r>
                    <w:rPr>
                      <w:rFonts w:hint="eastAsia"/>
                    </w:rPr>
                    <w:t>「</w:t>
                  </w:r>
                  <w:r>
                    <w:rPr>
                      <w:rFonts w:hint="eastAsia"/>
                      <w:b/>
                    </w:rPr>
                    <w:t>確定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asciiTheme="minorEastAsia" w:hAnsiTheme="minorEastAsia" w:hint="eastAsia"/>
                    </w:rPr>
                    <w:t>該筆資料</w:t>
                  </w:r>
                </w:p>
                <w:p w:rsidR="00823623" w:rsidRDefault="00823623" w:rsidP="00823623">
                  <w:pPr>
                    <w:rPr>
                      <w:rFonts w:asciiTheme="minorEastAsia" w:hAnsiTheme="minorEastAsia"/>
                    </w:rPr>
                  </w:pPr>
                  <w:r>
                    <w:rPr>
                      <w:rFonts w:asciiTheme="minorEastAsia" w:hAnsiTheme="minorEastAsia" w:hint="eastAsia"/>
                    </w:rPr>
                    <w:t>會被刪除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asciiTheme="minorEastAsia" w:hAnsiTheme="minorEastAsia" w:hint="eastAsia"/>
                    </w:rPr>
                    <w:t>按下</w:t>
                  </w:r>
                  <w:r>
                    <w:rPr>
                      <w:rFonts w:hint="eastAsia"/>
                    </w:rPr>
                    <w:t>「</w:t>
                  </w:r>
                  <w:r>
                    <w:rPr>
                      <w:rFonts w:hint="eastAsia"/>
                      <w:b/>
                    </w:rPr>
                    <w:t>取消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</w:p>
                <w:p w:rsidR="00823623" w:rsidRPr="00823623" w:rsidRDefault="00823623" w:rsidP="00823623">
                  <w:r>
                    <w:rPr>
                      <w:rFonts w:asciiTheme="minorEastAsia" w:hAnsiTheme="minorEastAsia" w:hint="eastAsia"/>
                    </w:rPr>
                    <w:t>則取消</w:t>
                  </w:r>
                  <w:r w:rsidRPr="00284876">
                    <w:rPr>
                      <w:rFonts w:hint="eastAsia"/>
                    </w:rPr>
                    <w:t>刪除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32" style="position:absolute;margin-left:262.5pt;margin-top:60.75pt;width:7.5pt;height:15.8pt;flip:x;z-index:251700224" o:connectortype="straight" strokecolor="red">
            <v:stroke endarrow="block"/>
          </v:shape>
        </w:pict>
      </w:r>
      <w:r>
        <w:rPr>
          <w:noProof/>
        </w:rPr>
        <w:pict>
          <v:oval id="_x0000_s1071" style="position:absolute;margin-left:134.25pt;margin-top:60.75pt;width:128.25pt;height:35.25pt;z-index:251699200" filled="f" strokecolor="red"/>
        </w:pict>
      </w:r>
      <w:r w:rsidR="00823623">
        <w:rPr>
          <w:noProof/>
        </w:rPr>
        <w:drawing>
          <wp:inline distT="0" distB="0" distL="0" distR="0">
            <wp:extent cx="3390900" cy="1247775"/>
            <wp:effectExtent l="19050" t="0" r="0" b="0"/>
            <wp:docPr id="1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66" t="3546" r="1366" b="3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623" w:rsidRDefault="00DA1B7D" w:rsidP="00823623">
      <w:pPr>
        <w:jc w:val="center"/>
      </w:pPr>
      <w:r w:rsidRPr="00DA1B7D">
        <w:rPr>
          <w:noProof/>
        </w:rPr>
        <w:drawing>
          <wp:inline distT="0" distB="0" distL="0" distR="0">
            <wp:extent cx="5267325" cy="3105150"/>
            <wp:effectExtent l="19050" t="0" r="9525" b="0"/>
            <wp:docPr id="1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3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B7D" w:rsidRPr="00C46815" w:rsidRDefault="00DA1B7D" w:rsidP="00823623">
      <w:pPr>
        <w:jc w:val="center"/>
      </w:pPr>
    </w:p>
    <w:p w:rsidR="007C5751" w:rsidRDefault="007C5751" w:rsidP="007C5751">
      <w:r>
        <w:rPr>
          <w:rFonts w:hint="eastAsia"/>
        </w:rPr>
        <w:t xml:space="preserve">2. </w:t>
      </w:r>
      <w:r>
        <w:rPr>
          <w:rFonts w:hint="eastAsia"/>
        </w:rPr>
        <w:t>條件搜尋使用說明</w:t>
      </w:r>
    </w:p>
    <w:p w:rsidR="007C5751" w:rsidRDefault="007C5751" w:rsidP="007C5751">
      <w:r>
        <w:rPr>
          <w:rFonts w:hint="eastAsia"/>
        </w:rPr>
        <w:t>在下拉式選單上選擇要搜尋的項目後，輸入搜尋條件，按下「搜尋」按鈕，搜尋結果會呈現在</w:t>
      </w:r>
      <w:r>
        <w:rPr>
          <w:rFonts w:hint="eastAsia"/>
        </w:rPr>
        <w:t>GridView</w:t>
      </w:r>
      <w:r>
        <w:rPr>
          <w:rFonts w:hint="eastAsia"/>
        </w:rPr>
        <w:t>上。</w:t>
      </w:r>
    </w:p>
    <w:p w:rsidR="00A90581" w:rsidRDefault="00A90581" w:rsidP="007C5751"/>
    <w:p w:rsidR="007C5751" w:rsidRDefault="00DA1B7D" w:rsidP="00DA1B7D">
      <w:pPr>
        <w:jc w:val="center"/>
      </w:pPr>
      <w:r>
        <w:rPr>
          <w:noProof/>
        </w:rPr>
        <w:drawing>
          <wp:inline distT="0" distB="0" distL="0" distR="0">
            <wp:extent cx="3000375" cy="885111"/>
            <wp:effectExtent l="19050" t="0" r="9525" b="0"/>
            <wp:docPr id="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8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DA1B7D" w:rsidP="007C5751">
      <w:r>
        <w:rPr>
          <w:noProof/>
        </w:rPr>
        <w:drawing>
          <wp:inline distT="0" distB="0" distL="0" distR="0">
            <wp:extent cx="5276850" cy="2057400"/>
            <wp:effectExtent l="19050" t="0" r="0" b="0"/>
            <wp:docPr id="2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7C5751" w:rsidP="007C5751">
      <w:r>
        <w:rPr>
          <w:rFonts w:hint="eastAsia"/>
        </w:rPr>
        <w:t>3. Excel</w:t>
      </w:r>
      <w:r>
        <w:rPr>
          <w:rFonts w:hint="eastAsia"/>
        </w:rPr>
        <w:t>格式匯出匯入使用說明</w:t>
      </w:r>
    </w:p>
    <w:p w:rsidR="007C5751" w:rsidRDefault="007C5751" w:rsidP="00A90581">
      <w:pPr>
        <w:ind w:firstLine="480"/>
      </w:pPr>
      <w:r>
        <w:rPr>
          <w:rFonts w:hint="eastAsia"/>
        </w:rPr>
        <w:t>(1) Excel</w:t>
      </w:r>
      <w:r>
        <w:rPr>
          <w:rFonts w:hint="eastAsia"/>
        </w:rPr>
        <w:t>格式匯出：按下畫面上的「</w:t>
      </w:r>
      <w:r w:rsidR="00DA1B7D">
        <w:rPr>
          <w:rFonts w:hint="eastAsia"/>
        </w:rPr>
        <w:t>匯出</w:t>
      </w:r>
      <w:r>
        <w:rPr>
          <w:rFonts w:hint="eastAsia"/>
        </w:rPr>
        <w:t>Excel</w:t>
      </w:r>
      <w:r>
        <w:rPr>
          <w:rFonts w:hint="eastAsia"/>
        </w:rPr>
        <w:t>」按鈕，即可將相關全部或搜尋結果後的資料以</w:t>
      </w:r>
      <w:r>
        <w:rPr>
          <w:rFonts w:hint="eastAsia"/>
        </w:rPr>
        <w:t>Excel</w:t>
      </w:r>
      <w:r>
        <w:rPr>
          <w:rFonts w:hint="eastAsia"/>
        </w:rPr>
        <w:t>格式匯出。</w:t>
      </w:r>
    </w:p>
    <w:p w:rsidR="00A90581" w:rsidRDefault="00A90581" w:rsidP="007C5751"/>
    <w:p w:rsidR="007C5751" w:rsidRDefault="00C471C6" w:rsidP="007C5751">
      <w:r>
        <w:rPr>
          <w:noProof/>
        </w:rPr>
        <w:pict>
          <v:shape id="_x0000_s1076" type="#_x0000_t202" style="position:absolute;margin-left:180pt;margin-top:26.25pt;width:184.5pt;height:61.5pt;z-index:251704320" strokecolor="red">
            <v:textbox>
              <w:txbxContent>
                <w:p w:rsidR="00DA1B7D" w:rsidRDefault="00DA1B7D">
                  <w:r>
                    <w:rPr>
                      <w:rFonts w:hint="eastAsia"/>
                    </w:rPr>
                    <w:t>按下「匯出</w:t>
                  </w:r>
                  <w:r>
                    <w:rPr>
                      <w:rFonts w:hint="eastAsia"/>
                    </w:rPr>
                    <w:t>Excel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相關全部或搜尋結果後的資料以</w:t>
                  </w:r>
                  <w:r>
                    <w:rPr>
                      <w:rFonts w:hint="eastAsia"/>
                    </w:rPr>
                    <w:t>Excel</w:t>
                  </w:r>
                  <w:r>
                    <w:rPr>
                      <w:rFonts w:hint="eastAsia"/>
                    </w:rPr>
                    <w:t>格式匯出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5" type="#_x0000_t32" style="position:absolute;margin-left:129pt;margin-top:50.25pt;width:51pt;height:15.75pt;flip:x y;z-index:251703296" o:connectortype="straight" strokecolor="red">
            <v:stroke endarrow="block"/>
          </v:shape>
        </w:pict>
      </w:r>
      <w:r>
        <w:rPr>
          <w:noProof/>
        </w:rPr>
        <w:pict>
          <v:oval id="_x0000_s1074" style="position:absolute;margin-left:51.75pt;margin-top:30.75pt;width:77.25pt;height:35.25pt;z-index:251702272" filled="f" strokecolor="red"/>
        </w:pict>
      </w:r>
      <w:r w:rsidR="00DA1B7D">
        <w:rPr>
          <w:noProof/>
        </w:rPr>
        <w:drawing>
          <wp:inline distT="0" distB="0" distL="0" distR="0">
            <wp:extent cx="2333625" cy="1466850"/>
            <wp:effectExtent l="19050" t="0" r="9525" b="0"/>
            <wp:docPr id="21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51" w:rsidRDefault="007C5751" w:rsidP="007C5751"/>
    <w:p w:rsidR="007C5751" w:rsidRDefault="007C5751" w:rsidP="00A90581">
      <w:pPr>
        <w:ind w:firstLine="480"/>
      </w:pPr>
      <w:r>
        <w:rPr>
          <w:rFonts w:hint="eastAsia"/>
        </w:rPr>
        <w:t>(2) Excel</w:t>
      </w:r>
      <w:r>
        <w:rPr>
          <w:rFonts w:hint="eastAsia"/>
        </w:rPr>
        <w:t>格式匯入：將多筆廠商資料寫入</w:t>
      </w:r>
      <w:r>
        <w:rPr>
          <w:rFonts w:hint="eastAsia"/>
        </w:rPr>
        <w:t>Excel</w:t>
      </w:r>
      <w:r>
        <w:rPr>
          <w:rFonts w:hint="eastAsia"/>
        </w:rPr>
        <w:t>後存檔，用</w:t>
      </w:r>
      <w:r>
        <w:rPr>
          <w:rFonts w:hint="eastAsia"/>
        </w:rPr>
        <w:t>FileUpload</w:t>
      </w:r>
      <w:r>
        <w:rPr>
          <w:rFonts w:hint="eastAsia"/>
        </w:rPr>
        <w:t>控制項選取</w:t>
      </w:r>
      <w:r>
        <w:rPr>
          <w:rFonts w:hint="eastAsia"/>
        </w:rPr>
        <w:t>Excel</w:t>
      </w:r>
      <w:r>
        <w:rPr>
          <w:rFonts w:hint="eastAsia"/>
        </w:rPr>
        <w:t>檔，按下「</w:t>
      </w:r>
      <w:r w:rsidR="006F77A0">
        <w:rPr>
          <w:rFonts w:hint="eastAsia"/>
        </w:rPr>
        <w:t>Excel</w:t>
      </w:r>
      <w:r w:rsidRPr="005421E4">
        <w:rPr>
          <w:rFonts w:hint="eastAsia"/>
          <w:b/>
        </w:rPr>
        <w:t>匯入資料庫</w:t>
      </w:r>
      <w:r>
        <w:rPr>
          <w:rFonts w:hint="eastAsia"/>
        </w:rPr>
        <w:t>」按鈕，即完成所有廠商資料新增動作。</w:t>
      </w:r>
    </w:p>
    <w:p w:rsidR="007C5751" w:rsidRDefault="00C471C6">
      <w:pPr>
        <w:rPr>
          <w:rFonts w:asciiTheme="minorEastAsia" w:hAnsiTheme="minorEastAsia"/>
        </w:rPr>
      </w:pPr>
      <w:r w:rsidRPr="00C471C6">
        <w:rPr>
          <w:noProof/>
        </w:rPr>
        <w:lastRenderedPageBreak/>
        <w:pict>
          <v:shape id="_x0000_s1081" type="#_x0000_t67" style="position:absolute;margin-left:190.5pt;margin-top:102pt;width:27pt;height:39.75pt;z-index:251709440" fillcolor="red" strokecolor="red">
            <v:textbox style="layout-flow:vertical-ideographic"/>
          </v:shape>
        </w:pict>
      </w:r>
      <w:r w:rsidRPr="00C471C6">
        <w:rPr>
          <w:noProof/>
        </w:rPr>
        <w:pict>
          <v:shape id="_x0000_s1080" type="#_x0000_t202" style="position:absolute;margin-left:200.25pt;margin-top:54pt;width:184.5pt;height:42pt;z-index:251708416" strokecolor="red">
            <v:textbox>
              <w:txbxContent>
                <w:p w:rsidR="006F77A0" w:rsidRDefault="006F77A0">
                  <w:r>
                    <w:rPr>
                      <w:rFonts w:hint="eastAsia"/>
                    </w:rPr>
                    <w:t>按下「</w:t>
                  </w:r>
                  <w:r>
                    <w:rPr>
                      <w:rFonts w:hint="eastAsia"/>
                    </w:rPr>
                    <w:t>Excel</w:t>
                  </w:r>
                  <w:r w:rsidRPr="005421E4">
                    <w:rPr>
                      <w:rFonts w:hint="eastAsia"/>
                      <w:b/>
                    </w:rPr>
                    <w:t>匯入資料庫</w:t>
                  </w:r>
                  <w:r w:rsidRPr="006073A7">
                    <w:rPr>
                      <w:rFonts w:asciiTheme="minorEastAsia" w:hAnsiTheme="minorEastAsia" w:hint="eastAsia"/>
                    </w:rPr>
                    <w:t>」</w:t>
                  </w:r>
                  <w:r>
                    <w:rPr>
                      <w:rFonts w:hint="eastAsia"/>
                    </w:rPr>
                    <w:t>Excel</w:t>
                  </w:r>
                  <w:r>
                    <w:rPr>
                      <w:rFonts w:hint="eastAsia"/>
                    </w:rPr>
                    <w:t>格式</w:t>
                  </w:r>
                  <w:r w:rsidRPr="006F77A0">
                    <w:rPr>
                      <w:rFonts w:hint="eastAsia"/>
                    </w:rPr>
                    <w:t>資料</w:t>
                  </w:r>
                  <w:r>
                    <w:rPr>
                      <w:rFonts w:hint="eastAsia"/>
                    </w:rPr>
                    <w:t>匯入</w:t>
                  </w:r>
                  <w:r w:rsidRPr="006F77A0">
                    <w:rPr>
                      <w:rFonts w:hint="eastAsia"/>
                    </w:rPr>
                    <w:t>資料庫</w:t>
                  </w:r>
                </w:p>
              </w:txbxContent>
            </v:textbox>
          </v:shape>
        </w:pict>
      </w:r>
      <w:r w:rsidRPr="00C471C6">
        <w:rPr>
          <w:noProof/>
        </w:rPr>
        <w:pict>
          <v:shape id="_x0000_s1079" type="#_x0000_t32" style="position:absolute;margin-left:160.5pt;margin-top:80.25pt;width:39.75pt;height:15.75pt;flip:x;z-index:251707392" o:connectortype="straight" strokecolor="red">
            <v:stroke endarrow="block"/>
          </v:shape>
        </w:pict>
      </w:r>
      <w:r w:rsidRPr="00C471C6">
        <w:rPr>
          <w:noProof/>
        </w:rPr>
        <w:pict>
          <v:oval id="_x0000_s1077" style="position:absolute;margin-left:32.95pt;margin-top:80.25pt;width:123.8pt;height:35.25pt;z-index:251705344" filled="f" strokecolor="red"/>
        </w:pict>
      </w:r>
      <w:r w:rsidR="006F77A0">
        <w:rPr>
          <w:rFonts w:asciiTheme="minorEastAsia" w:hAnsiTheme="minorEastAsia"/>
          <w:noProof/>
        </w:rPr>
        <w:drawing>
          <wp:inline distT="0" distB="0" distL="0" distR="0">
            <wp:extent cx="2333625" cy="1495425"/>
            <wp:effectExtent l="19050" t="0" r="9525" b="0"/>
            <wp:docPr id="2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A0" w:rsidRDefault="006F77A0">
      <w:pPr>
        <w:rPr>
          <w:rFonts w:asciiTheme="minorEastAsia" w:hAnsiTheme="minorEastAsia"/>
        </w:rPr>
      </w:pPr>
    </w:p>
    <w:p w:rsidR="006F77A0" w:rsidRDefault="00C471C6">
      <w:pPr>
        <w:rPr>
          <w:rFonts w:asciiTheme="minorEastAsia" w:hAnsiTheme="minorEastAsia" w:hint="eastAsia"/>
        </w:rPr>
      </w:pPr>
      <w:r w:rsidRPr="00C471C6">
        <w:rPr>
          <w:noProof/>
        </w:rPr>
        <w:pict>
          <v:oval id="_x0000_s1082" style="position:absolute;margin-left:-9.05pt;margin-top:82.5pt;width:429.8pt;height:48.75pt;z-index:251710464" filled="f" strokecolor="red"/>
        </w:pict>
      </w:r>
      <w:r w:rsidR="006F77A0">
        <w:rPr>
          <w:rFonts w:asciiTheme="minorEastAsia" w:hAnsiTheme="minorEastAsia"/>
          <w:noProof/>
        </w:rPr>
        <w:drawing>
          <wp:inline distT="0" distB="0" distL="0" distR="0">
            <wp:extent cx="5276850" cy="1438275"/>
            <wp:effectExtent l="19050" t="0" r="0" b="0"/>
            <wp:docPr id="23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6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Default="00F753DE">
      <w:pPr>
        <w:rPr>
          <w:rFonts w:asciiTheme="minorEastAsia" w:hAnsiTheme="minorEastAsia" w:hint="eastAsia"/>
        </w:rPr>
      </w:pPr>
    </w:p>
    <w:p w:rsidR="00F753DE" w:rsidRPr="00F31027" w:rsidRDefault="00F753DE" w:rsidP="00F31027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b/>
          <w:sz w:val="32"/>
          <w:szCs w:val="32"/>
        </w:rPr>
      </w:pPr>
      <w:r w:rsidRPr="00F31027">
        <w:rPr>
          <w:rFonts w:asciiTheme="minorEastAsia" w:hAnsiTheme="minorEastAsia" w:hint="eastAsia"/>
          <w:b/>
          <w:sz w:val="32"/>
          <w:szCs w:val="32"/>
        </w:rPr>
        <w:t>會員管理</w:t>
      </w:r>
    </w:p>
    <w:p w:rsidR="00F753DE" w:rsidRDefault="00F753DE" w:rsidP="00F753DE">
      <w:pPr>
        <w:jc w:val="center"/>
        <w:rPr>
          <w:rFonts w:asciiTheme="minorEastAsia" w:hAnsiTheme="minorEastAsia" w:cs="MingLiU" w:hint="eastAsia"/>
          <w:color w:val="000000" w:themeColor="text1"/>
          <w:kern w:val="0"/>
          <w:sz w:val="22"/>
        </w:rPr>
      </w:pP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行動</w:t>
      </w:r>
      <w:r w:rsidRPr="00F753DE">
        <w:rPr>
          <w:rFonts w:ascii="Arial" w:hAnsi="Arial" w:cs="Arial"/>
          <w:b/>
          <w:color w:val="000000" w:themeColor="text1"/>
          <w:kern w:val="0"/>
          <w:sz w:val="25"/>
          <w:szCs w:val="25"/>
        </w:rPr>
        <w:t>nowhere</w:t>
      </w: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手機購物平台</w:t>
      </w:r>
      <w:r w:rsidRPr="00F753DE">
        <w:rPr>
          <w:rFonts w:asciiTheme="minorEastAsia" w:hAnsiTheme="minorEastAsia" w:cs="MingLiU" w:hint="eastAsia"/>
          <w:b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(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會員管理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(圖1)</w:t>
      </w:r>
    </w:p>
    <w:p w:rsidR="00F753DE" w:rsidRPr="00F753DE" w:rsidRDefault="00F753DE" w:rsidP="00F753DE">
      <w:pPr>
        <w:jc w:val="center"/>
        <w:rPr>
          <w:rFonts w:asciiTheme="minorEastAsia" w:hAnsiTheme="minorEastAsia"/>
          <w:b/>
          <w:color w:val="000000" w:themeColor="text1"/>
          <w:sz w:val="25"/>
          <w:szCs w:val="25"/>
        </w:rPr>
      </w:pPr>
    </w:p>
    <w:p w:rsidR="00F753DE" w:rsidRPr="00F753DE" w:rsidRDefault="00F753DE" w:rsidP="00F753DE">
      <w:pPr>
        <w:jc w:val="center"/>
        <w:rPr>
          <w:rFonts w:asciiTheme="minorEastAsia" w:hAnsiTheme="minorEastAsia"/>
          <w:sz w:val="28"/>
          <w:szCs w:val="28"/>
        </w:rPr>
      </w:pPr>
      <w:r w:rsidRPr="00F753DE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66799"/>
            <wp:effectExtent l="19050" t="0" r="254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Pr="00F753DE" w:rsidRDefault="00F753DE" w:rsidP="00F753DE">
      <w:pPr>
        <w:rPr>
          <w:rFonts w:asciiTheme="minorEastAsia" w:hAnsiTheme="minorEastAsia"/>
          <w:szCs w:val="24"/>
        </w:rPr>
      </w:pPr>
      <w:r w:rsidRPr="00F753DE">
        <w:rPr>
          <w:rFonts w:asciiTheme="minorEastAsia" w:hAnsiTheme="minorEastAsia" w:hint="eastAsia"/>
          <w:sz w:val="28"/>
          <w:szCs w:val="28"/>
        </w:rPr>
        <w:t xml:space="preserve">    </w:t>
      </w:r>
    </w:p>
    <w:p w:rsidR="00F753DE" w:rsidRPr="00F753DE" w:rsidRDefault="00F753DE" w:rsidP="00F753DE">
      <w:pPr>
        <w:rPr>
          <w:rFonts w:asciiTheme="minorEastAsia" w:hAnsiTheme="minorEastAsia"/>
          <w:szCs w:val="24"/>
        </w:rPr>
      </w:pPr>
      <w:r w:rsidRPr="00F753DE">
        <w:rPr>
          <w:rFonts w:asciiTheme="minorEastAsia" w:hAnsiTheme="minorEastAsia" w:hint="eastAsia"/>
          <w:szCs w:val="24"/>
        </w:rPr>
        <w:t xml:space="preserve">   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 xml:space="preserve">(圖1) </w:t>
      </w:r>
      <w:r w:rsidRPr="00F753DE">
        <w:rPr>
          <w:rFonts w:asciiTheme="minorEastAsia" w:hAnsiTheme="minorEastAsia" w:hint="eastAsia"/>
          <w:szCs w:val="24"/>
        </w:rPr>
        <w:t>是關於會員管理的部分，</w:t>
      </w:r>
      <w:r w:rsidR="00F31027">
        <w:rPr>
          <w:rFonts w:asciiTheme="minorEastAsia" w:hAnsiTheme="minorEastAsia" w:hint="eastAsia"/>
          <w:szCs w:val="24"/>
        </w:rPr>
        <w:t>一樣</w:t>
      </w:r>
      <w:r w:rsidRPr="00F753DE">
        <w:rPr>
          <w:rFonts w:asciiTheme="minorEastAsia" w:hAnsiTheme="minorEastAsia" w:hint="eastAsia"/>
          <w:szCs w:val="24"/>
        </w:rPr>
        <w:t>包括管理者常用到的一些功能，像是轉</w:t>
      </w:r>
      <w:r w:rsidRPr="00F753DE">
        <w:rPr>
          <w:rFonts w:ascii="Arial" w:hAnsi="Arial" w:cs="Arial"/>
          <w:szCs w:val="24"/>
        </w:rPr>
        <w:t>Excel</w:t>
      </w:r>
      <w:r w:rsidRPr="00F753DE">
        <w:rPr>
          <w:rFonts w:asciiTheme="minorEastAsia" w:hAnsiTheme="minorEastAsia" w:cs="Arial" w:hint="eastAsia"/>
          <w:szCs w:val="24"/>
        </w:rPr>
        <w:t xml:space="preserve"> (當資料量較多通常會轉入</w:t>
      </w:r>
      <w:r w:rsidRPr="00F753DE">
        <w:rPr>
          <w:rFonts w:ascii="Arial" w:hAnsi="Arial" w:cs="Arial"/>
          <w:szCs w:val="24"/>
        </w:rPr>
        <w:t>Excel</w:t>
      </w:r>
      <w:r w:rsidRPr="00F753DE">
        <w:rPr>
          <w:rFonts w:asciiTheme="minorEastAsia" w:hAnsiTheme="minorEastAsia" w:cs="Arial" w:hint="eastAsia"/>
          <w:szCs w:val="24"/>
        </w:rPr>
        <w:t>方便編輯)</w:t>
      </w:r>
      <w:r w:rsidRPr="00F753DE">
        <w:rPr>
          <w:rFonts w:asciiTheme="minorEastAsia" w:hAnsiTheme="minorEastAsia" w:hint="eastAsia"/>
          <w:szCs w:val="24"/>
        </w:rPr>
        <w:t>、轉回</w:t>
      </w:r>
      <w:r w:rsidRPr="00F753DE">
        <w:rPr>
          <w:rFonts w:ascii="Arial" w:hAnsi="Arial" w:cs="Arial"/>
          <w:szCs w:val="24"/>
        </w:rPr>
        <w:t>GridView</w:t>
      </w:r>
      <w:r w:rsidRPr="00F753DE">
        <w:rPr>
          <w:rFonts w:asciiTheme="minorEastAsia" w:hAnsiTheme="minorEastAsia" w:cs="Arial" w:hint="eastAsia"/>
          <w:szCs w:val="24"/>
        </w:rPr>
        <w:t xml:space="preserve"> (將</w:t>
      </w:r>
      <w:r w:rsidRPr="00F753DE">
        <w:rPr>
          <w:rFonts w:ascii="Arial" w:hAnsi="Arial" w:cs="Arial"/>
          <w:szCs w:val="24"/>
        </w:rPr>
        <w:t>Excel</w:t>
      </w:r>
      <w:r w:rsidRPr="00F753DE">
        <w:rPr>
          <w:rFonts w:asciiTheme="minorEastAsia" w:hAnsiTheme="minorEastAsia" w:cs="Arial" w:hint="eastAsia"/>
          <w:szCs w:val="24"/>
        </w:rPr>
        <w:t>打好的備份資料放到網頁上)</w:t>
      </w:r>
      <w:r w:rsidRPr="00F753DE">
        <w:rPr>
          <w:rFonts w:asciiTheme="minorEastAsia" w:hAnsiTheme="minorEastAsia" w:hint="eastAsia"/>
          <w:szCs w:val="24"/>
        </w:rPr>
        <w:t>、匯入</w:t>
      </w:r>
      <w:r w:rsidRPr="00F753DE">
        <w:rPr>
          <w:rFonts w:asciiTheme="minorEastAsia" w:hAnsiTheme="minorEastAsia" w:cs="Arial" w:hint="eastAsia"/>
          <w:szCs w:val="24"/>
        </w:rPr>
        <w:t>資料庫 (當資料異動完畢會存入資料庫)</w:t>
      </w:r>
      <w:r w:rsidRPr="00F753DE">
        <w:rPr>
          <w:rFonts w:asciiTheme="minorEastAsia" w:hAnsiTheme="minorEastAsia" w:hint="eastAsia"/>
          <w:szCs w:val="24"/>
        </w:rPr>
        <w:t>、搜尋 (包括特定條件的資料搜尋) 等等。</w:t>
      </w:r>
    </w:p>
    <w:p w:rsidR="00F31027" w:rsidRPr="00F31027" w:rsidRDefault="00F31027" w:rsidP="00F753DE">
      <w:pPr>
        <w:pStyle w:val="a3"/>
        <w:numPr>
          <w:ilvl w:val="0"/>
          <w:numId w:val="2"/>
        </w:numPr>
        <w:ind w:leftChars="0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lastRenderedPageBreak/>
        <w:t>訂單</w:t>
      </w:r>
      <w:r w:rsidRPr="00F31027">
        <w:rPr>
          <w:rFonts w:asciiTheme="minorEastAsia" w:hAnsiTheme="minorEastAsia" w:hint="eastAsia"/>
          <w:b/>
          <w:sz w:val="32"/>
          <w:szCs w:val="32"/>
        </w:rPr>
        <w:t>管理</w:t>
      </w:r>
    </w:p>
    <w:p w:rsidR="00F753DE" w:rsidRDefault="00F753DE" w:rsidP="00F31027">
      <w:pPr>
        <w:ind w:firstLine="360"/>
        <w:rPr>
          <w:rFonts w:asciiTheme="minorEastAsia" w:hAnsiTheme="minorEastAsia" w:cs="MingLiU" w:hint="eastAsia"/>
          <w:color w:val="000000" w:themeColor="text1"/>
          <w:kern w:val="0"/>
          <w:szCs w:val="24"/>
        </w:rPr>
      </w:pPr>
      <w:r w:rsidRPr="00F753DE">
        <w:rPr>
          <w:rFonts w:asciiTheme="minorEastAsia" w:hAnsiTheme="minorEastAsia" w:hint="eastAsia"/>
          <w:szCs w:val="24"/>
        </w:rPr>
        <w:t xml:space="preserve">針對個別會員的訂單查詢 (位於表格第一欄)，當您點下訂單會連結至該會員的訂單主檔，以下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 xml:space="preserve">(圖2)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即是按下會員帳號</w:t>
      </w:r>
      <w:r w:rsidRPr="00F753DE">
        <w:rPr>
          <w:rFonts w:ascii="Arial" w:hAnsi="Arial" w:cs="Arial"/>
          <w:color w:val="000000" w:themeColor="text1"/>
          <w:kern w:val="0"/>
          <w:szCs w:val="24"/>
        </w:rPr>
        <w:t>cheng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 xml:space="preserve">的訂單所連結的畫面，可看到該名會員訂購了三種商品，分別是商品編號7、8和9，其總數共為4個，若是您點下訂單明細 </w:t>
      </w:r>
      <w:r w:rsidRPr="00F753DE">
        <w:rPr>
          <w:rFonts w:asciiTheme="minorEastAsia" w:hAnsiTheme="minorEastAsia" w:hint="eastAsia"/>
          <w:szCs w:val="24"/>
        </w:rPr>
        <w:t>(位於表格第一欄)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 xml:space="preserve">，則會連結到下一頁的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 xml:space="preserve">(圖3)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訂單明細檔頁面，可以看到更詳細的資料，像是會員信箱、會員電話、會員地址、商品總數、商品總價等等。</w:t>
      </w:r>
    </w:p>
    <w:p w:rsidR="00F31027" w:rsidRDefault="00F31027" w:rsidP="00F753DE">
      <w:pPr>
        <w:rPr>
          <w:rFonts w:asciiTheme="minorEastAsia" w:hAnsiTheme="minorEastAsia" w:cs="MingLiU" w:hint="eastAsia"/>
          <w:color w:val="000000" w:themeColor="text1"/>
          <w:kern w:val="0"/>
          <w:szCs w:val="24"/>
        </w:rPr>
      </w:pPr>
    </w:p>
    <w:p w:rsidR="00F753DE" w:rsidRPr="00F753DE" w:rsidRDefault="00F753DE" w:rsidP="00F753DE">
      <w:pPr>
        <w:jc w:val="center"/>
        <w:rPr>
          <w:rFonts w:asciiTheme="minorEastAsia" w:hAnsiTheme="minorEastAsia" w:cs="MingLiU"/>
          <w:b/>
          <w:color w:val="000000" w:themeColor="text1"/>
          <w:kern w:val="0"/>
          <w:szCs w:val="24"/>
        </w:rPr>
      </w:pP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行動</w:t>
      </w:r>
      <w:r w:rsidRPr="00F753DE">
        <w:rPr>
          <w:rFonts w:ascii="Arial" w:hAnsi="Arial" w:cs="Arial"/>
          <w:b/>
          <w:color w:val="000000" w:themeColor="text1"/>
          <w:kern w:val="0"/>
          <w:sz w:val="25"/>
          <w:szCs w:val="25"/>
        </w:rPr>
        <w:t>nowhere</w:t>
      </w: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手機購物平台</w:t>
      </w:r>
      <w:r w:rsidRPr="00F753DE">
        <w:rPr>
          <w:rFonts w:asciiTheme="minorEastAsia" w:hAnsiTheme="minorEastAsia" w:cs="MingLiU" w:hint="eastAsia"/>
          <w:b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(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訂單管理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(圖2)</w:t>
      </w:r>
    </w:p>
    <w:p w:rsidR="00F753DE" w:rsidRPr="00F753DE" w:rsidRDefault="00F753DE" w:rsidP="00F753DE">
      <w:pPr>
        <w:jc w:val="center"/>
        <w:rPr>
          <w:rFonts w:asciiTheme="minorEastAsia" w:hAnsiTheme="minorEastAsia" w:cs="MingLiU"/>
          <w:b/>
          <w:color w:val="000000" w:themeColor="text1"/>
          <w:kern w:val="0"/>
          <w:sz w:val="20"/>
          <w:szCs w:val="20"/>
        </w:rPr>
      </w:pPr>
      <w:r w:rsidRPr="00F753DE">
        <w:rPr>
          <w:rFonts w:asciiTheme="minorEastAsia" w:hAnsiTheme="minorEastAsia" w:cs="MingLiU"/>
          <w:b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5274310" cy="2966799"/>
            <wp:effectExtent l="19050" t="0" r="254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Pr="00F753DE" w:rsidRDefault="00F753DE" w:rsidP="00F753DE">
      <w:pPr>
        <w:jc w:val="center"/>
        <w:rPr>
          <w:rFonts w:asciiTheme="minorEastAsia" w:hAnsiTheme="minorEastAsia" w:cs="MingLiU"/>
          <w:b/>
          <w:color w:val="000000" w:themeColor="text1"/>
          <w:kern w:val="0"/>
          <w:sz w:val="20"/>
          <w:szCs w:val="20"/>
        </w:rPr>
      </w:pPr>
    </w:p>
    <w:p w:rsidR="00F753DE" w:rsidRPr="00F753DE" w:rsidRDefault="00F753DE" w:rsidP="00F753DE">
      <w:pPr>
        <w:jc w:val="center"/>
        <w:rPr>
          <w:rFonts w:asciiTheme="minorEastAsia" w:hAnsiTheme="minorEastAsia" w:cs="MingLiU"/>
          <w:b/>
          <w:color w:val="000000" w:themeColor="text1"/>
          <w:kern w:val="0"/>
          <w:szCs w:val="24"/>
        </w:rPr>
      </w:pP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行動</w:t>
      </w:r>
      <w:r w:rsidRPr="00F753DE">
        <w:rPr>
          <w:rFonts w:ascii="Arial" w:hAnsi="Arial" w:cs="Arial"/>
          <w:b/>
          <w:color w:val="000000" w:themeColor="text1"/>
          <w:kern w:val="0"/>
          <w:sz w:val="25"/>
          <w:szCs w:val="25"/>
        </w:rPr>
        <w:t>nowhere</w:t>
      </w: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手機購物平台</w:t>
      </w:r>
      <w:r w:rsidRPr="00F753DE">
        <w:rPr>
          <w:rFonts w:asciiTheme="minorEastAsia" w:hAnsiTheme="minorEastAsia" w:cs="MingLiU" w:hint="eastAsia"/>
          <w:b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(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訂單明細管理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(圖3)</w:t>
      </w:r>
    </w:p>
    <w:p w:rsidR="00F753DE" w:rsidRPr="00F753DE" w:rsidRDefault="00F753DE" w:rsidP="00F753DE">
      <w:pPr>
        <w:jc w:val="center"/>
        <w:rPr>
          <w:rFonts w:asciiTheme="minorEastAsia" w:hAnsiTheme="minorEastAsia" w:cs="MingLiU"/>
          <w:b/>
          <w:color w:val="000000" w:themeColor="text1"/>
          <w:kern w:val="0"/>
          <w:sz w:val="20"/>
          <w:szCs w:val="20"/>
        </w:rPr>
      </w:pPr>
      <w:r w:rsidRPr="00F753DE">
        <w:rPr>
          <w:rFonts w:asciiTheme="minorEastAsia" w:hAnsiTheme="minorEastAsia" w:cs="MingLiU"/>
          <w:b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5274310" cy="2966799"/>
            <wp:effectExtent l="19050" t="0" r="2540" b="0"/>
            <wp:docPr id="31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Default="00F753DE" w:rsidP="00F753DE">
      <w:pPr>
        <w:rPr>
          <w:rFonts w:asciiTheme="minorEastAsia" w:hAnsiTheme="minorEastAsia" w:cs="MingLiU" w:hint="eastAsia"/>
          <w:color w:val="000000" w:themeColor="text1"/>
          <w:kern w:val="0"/>
          <w:szCs w:val="24"/>
        </w:rPr>
      </w:pPr>
      <w:r w:rsidRPr="00F753DE">
        <w:rPr>
          <w:rFonts w:asciiTheme="minorEastAsia" w:hAnsiTheme="minorEastAsia" w:hint="eastAsia"/>
          <w:szCs w:val="24"/>
        </w:rPr>
        <w:lastRenderedPageBreak/>
        <w:tab/>
      </w:r>
      <w:r w:rsidR="00BB5DAF">
        <w:rPr>
          <w:rFonts w:asciiTheme="minorEastAsia" w:hAnsiTheme="minorEastAsia" w:hint="eastAsia"/>
          <w:szCs w:val="24"/>
        </w:rPr>
        <w:t>另外，</w:t>
      </w:r>
      <w:r w:rsidR="00F31027">
        <w:rPr>
          <w:rFonts w:asciiTheme="minorEastAsia" w:hAnsiTheme="minorEastAsia" w:hint="eastAsia"/>
          <w:szCs w:val="24"/>
        </w:rPr>
        <w:t xml:space="preserve">在 </w:t>
      </w:r>
      <w:r w:rsidR="00F31027" w:rsidRPr="00F31027">
        <w:rPr>
          <w:rFonts w:asciiTheme="minorEastAsia" w:hAnsiTheme="minorEastAsia" w:hint="eastAsia"/>
          <w:sz w:val="22"/>
        </w:rPr>
        <w:t>(圖1)</w:t>
      </w:r>
      <w:r w:rsidR="00F31027">
        <w:rPr>
          <w:rFonts w:asciiTheme="minorEastAsia" w:hAnsiTheme="minorEastAsia" w:hint="eastAsia"/>
          <w:szCs w:val="24"/>
        </w:rPr>
        <w:t xml:space="preserve"> 會員資料及 </w:t>
      </w:r>
      <w:r w:rsidR="00F31027" w:rsidRPr="00F31027">
        <w:rPr>
          <w:rFonts w:asciiTheme="minorEastAsia" w:hAnsiTheme="minorEastAsia" w:hint="eastAsia"/>
          <w:sz w:val="22"/>
        </w:rPr>
        <w:t>(圖</w:t>
      </w:r>
      <w:r w:rsidR="00F31027">
        <w:rPr>
          <w:rFonts w:asciiTheme="minorEastAsia" w:hAnsiTheme="minorEastAsia" w:hint="eastAsia"/>
          <w:sz w:val="22"/>
        </w:rPr>
        <w:t>3</w:t>
      </w:r>
      <w:r w:rsidR="00F31027" w:rsidRPr="00F31027">
        <w:rPr>
          <w:rFonts w:asciiTheme="minorEastAsia" w:hAnsiTheme="minorEastAsia" w:hint="eastAsia"/>
          <w:sz w:val="22"/>
        </w:rPr>
        <w:t>)</w:t>
      </w:r>
      <w:r w:rsidR="00F31027">
        <w:rPr>
          <w:rFonts w:asciiTheme="minorEastAsia" w:hAnsiTheme="minorEastAsia" w:hint="eastAsia"/>
          <w:szCs w:val="24"/>
        </w:rPr>
        <w:t xml:space="preserve"> 訂單明細表的部分，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 xml:space="preserve">當您按下表格右上方 +更多 </w:t>
      </w:r>
      <w:r w:rsidR="00F31027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的連結按鈕</w:t>
      </w:r>
      <w:r w:rsidR="00BB5DAF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時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，</w:t>
      </w:r>
      <w:r w:rsidR="00F31027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可以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 xml:space="preserve">展開更詳細的資料如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(圖4)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，包括訂購時間及付款方法，其</w:t>
      </w:r>
      <w:r w:rsidR="00BB5DAF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相關搜尋功能如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 xml:space="preserve"> (圖5)。</w:t>
      </w:r>
    </w:p>
    <w:p w:rsidR="00F753DE" w:rsidRPr="00F753DE" w:rsidRDefault="00F753DE" w:rsidP="00F753DE">
      <w:pPr>
        <w:rPr>
          <w:rFonts w:asciiTheme="minorEastAsia" w:hAnsiTheme="minorEastAsia" w:cs="MingLiU"/>
          <w:color w:val="000000" w:themeColor="text1"/>
          <w:kern w:val="0"/>
          <w:szCs w:val="24"/>
        </w:rPr>
      </w:pPr>
    </w:p>
    <w:p w:rsidR="00F753DE" w:rsidRDefault="00F753DE" w:rsidP="00F753DE">
      <w:pPr>
        <w:jc w:val="center"/>
        <w:rPr>
          <w:rFonts w:asciiTheme="minorEastAsia" w:hAnsiTheme="minorEastAsia" w:cs="MingLiU" w:hint="eastAsia"/>
          <w:color w:val="000000" w:themeColor="text1"/>
          <w:kern w:val="0"/>
          <w:sz w:val="22"/>
        </w:rPr>
      </w:pP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行動</w:t>
      </w:r>
      <w:r w:rsidRPr="00F753DE">
        <w:rPr>
          <w:rFonts w:ascii="Arial" w:hAnsi="Arial" w:cs="Arial"/>
          <w:b/>
          <w:color w:val="000000" w:themeColor="text1"/>
          <w:kern w:val="0"/>
          <w:sz w:val="25"/>
          <w:szCs w:val="25"/>
        </w:rPr>
        <w:t>nowhere</w:t>
      </w: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手機購物平台</w:t>
      </w:r>
      <w:r w:rsidRPr="00F753DE">
        <w:rPr>
          <w:rFonts w:asciiTheme="minorEastAsia" w:hAnsiTheme="minorEastAsia" w:cs="MingLiU" w:hint="eastAsia"/>
          <w:b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(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訂單明細管理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(圖4)</w:t>
      </w:r>
    </w:p>
    <w:p w:rsidR="00F753DE" w:rsidRPr="00F753DE" w:rsidRDefault="00F753DE" w:rsidP="00F753DE">
      <w:pPr>
        <w:jc w:val="center"/>
        <w:rPr>
          <w:rFonts w:asciiTheme="minorEastAsia" w:hAnsiTheme="minorEastAsia" w:cs="MingLiU"/>
          <w:color w:val="000000" w:themeColor="text1"/>
          <w:kern w:val="0"/>
          <w:szCs w:val="24"/>
        </w:rPr>
      </w:pPr>
    </w:p>
    <w:p w:rsidR="00F753DE" w:rsidRPr="00F753DE" w:rsidRDefault="00F753DE" w:rsidP="00F753DE">
      <w:pPr>
        <w:rPr>
          <w:rFonts w:asciiTheme="minorEastAsia" w:hAnsiTheme="minorEastAsia"/>
          <w:szCs w:val="24"/>
        </w:rPr>
      </w:pPr>
      <w:r w:rsidRPr="00F753DE"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2966799"/>
            <wp:effectExtent l="19050" t="0" r="2540" b="0"/>
            <wp:docPr id="3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Pr="00F753DE" w:rsidRDefault="00F753DE" w:rsidP="00F753DE">
      <w:pPr>
        <w:rPr>
          <w:rFonts w:asciiTheme="minorEastAsia" w:hAnsiTheme="minorEastAsia"/>
          <w:szCs w:val="24"/>
        </w:rPr>
      </w:pPr>
    </w:p>
    <w:p w:rsidR="00F753DE" w:rsidRDefault="00F753DE" w:rsidP="00F753DE">
      <w:pPr>
        <w:jc w:val="center"/>
        <w:rPr>
          <w:rFonts w:asciiTheme="minorEastAsia" w:hAnsiTheme="minorEastAsia" w:cs="MingLiU" w:hint="eastAsia"/>
          <w:color w:val="000000" w:themeColor="text1"/>
          <w:kern w:val="0"/>
          <w:sz w:val="22"/>
        </w:rPr>
      </w:pP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行動</w:t>
      </w:r>
      <w:r w:rsidRPr="00F753DE">
        <w:rPr>
          <w:rFonts w:ascii="Arial" w:hAnsi="Arial" w:cs="Arial"/>
          <w:b/>
          <w:color w:val="000000" w:themeColor="text1"/>
          <w:kern w:val="0"/>
          <w:sz w:val="25"/>
          <w:szCs w:val="25"/>
        </w:rPr>
        <w:t>nowhere</w:t>
      </w:r>
      <w:r w:rsidRPr="00F753DE">
        <w:rPr>
          <w:rFonts w:asciiTheme="minorEastAsia" w:hAnsiTheme="minorEastAsia" w:cs="MingLiU"/>
          <w:b/>
          <w:color w:val="000000" w:themeColor="text1"/>
          <w:kern w:val="0"/>
          <w:sz w:val="25"/>
          <w:szCs w:val="25"/>
        </w:rPr>
        <w:t>手機購物平台</w:t>
      </w:r>
      <w:r w:rsidRPr="00F753DE">
        <w:rPr>
          <w:rFonts w:asciiTheme="minorEastAsia" w:hAnsiTheme="minorEastAsia" w:cs="MingLiU" w:hint="eastAsia"/>
          <w:b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(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Cs w:val="24"/>
        </w:rPr>
        <w:t>訂單明細管理</w:t>
      </w:r>
      <w:r w:rsidRPr="00F753DE">
        <w:rPr>
          <w:rFonts w:asciiTheme="minorEastAsia" w:hAnsiTheme="minorEastAsia" w:cs="MingLiU"/>
          <w:color w:val="000000" w:themeColor="text1"/>
          <w:kern w:val="0"/>
          <w:szCs w:val="24"/>
        </w:rPr>
        <w:t>)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5"/>
          <w:szCs w:val="25"/>
        </w:rPr>
        <w:t xml:space="preserve"> </w:t>
      </w:r>
      <w:r w:rsidRPr="00F753DE">
        <w:rPr>
          <w:rFonts w:asciiTheme="minorEastAsia" w:hAnsiTheme="minorEastAsia" w:cs="MingLiU" w:hint="eastAsia"/>
          <w:color w:val="000000" w:themeColor="text1"/>
          <w:kern w:val="0"/>
          <w:sz w:val="22"/>
        </w:rPr>
        <w:t>(圖5)</w:t>
      </w:r>
    </w:p>
    <w:p w:rsidR="00F753DE" w:rsidRPr="00F753DE" w:rsidRDefault="00F753DE" w:rsidP="00F753DE">
      <w:pPr>
        <w:jc w:val="center"/>
        <w:rPr>
          <w:rFonts w:asciiTheme="minorEastAsia" w:hAnsiTheme="minorEastAsia"/>
          <w:szCs w:val="24"/>
        </w:rPr>
      </w:pPr>
    </w:p>
    <w:p w:rsidR="00F753DE" w:rsidRPr="00F753DE" w:rsidRDefault="00F753DE" w:rsidP="00F753DE">
      <w:pPr>
        <w:rPr>
          <w:rFonts w:asciiTheme="minorEastAsia" w:hAnsiTheme="minorEastAsia"/>
          <w:szCs w:val="24"/>
        </w:rPr>
      </w:pPr>
      <w:r w:rsidRPr="00F753DE">
        <w:rPr>
          <w:rFonts w:asciiTheme="minorEastAsia" w:hAnsiTheme="minorEastAsia"/>
          <w:noProof/>
          <w:szCs w:val="24"/>
        </w:rPr>
        <w:drawing>
          <wp:inline distT="0" distB="0" distL="0" distR="0">
            <wp:extent cx="5274310" cy="2966799"/>
            <wp:effectExtent l="19050" t="0" r="2540" b="0"/>
            <wp:docPr id="41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Default="00F753DE" w:rsidP="00F753DE">
      <w:pPr>
        <w:rPr>
          <w:rFonts w:asciiTheme="minorEastAsia" w:hAnsiTheme="minorEastAsia" w:hint="eastAsia"/>
        </w:rPr>
      </w:pPr>
    </w:p>
    <w:p w:rsidR="00F753DE" w:rsidRDefault="00F753DE" w:rsidP="00F753DE">
      <w:pPr>
        <w:rPr>
          <w:rFonts w:asciiTheme="minorEastAsia" w:hAnsiTheme="minorEastAsia" w:hint="eastAsia"/>
        </w:rPr>
      </w:pPr>
    </w:p>
    <w:p w:rsidR="00F753DE" w:rsidRDefault="00F753DE" w:rsidP="00F753DE">
      <w:pPr>
        <w:rPr>
          <w:rFonts w:asciiTheme="minorEastAsia" w:hAnsiTheme="minorEastAsia" w:hint="eastAsia"/>
        </w:rPr>
      </w:pPr>
    </w:p>
    <w:p w:rsidR="00784DD5" w:rsidRPr="00F31027" w:rsidRDefault="00784DD5" w:rsidP="00784DD5">
      <w:pPr>
        <w:pStyle w:val="a3"/>
        <w:numPr>
          <w:ilvl w:val="0"/>
          <w:numId w:val="2"/>
        </w:numPr>
        <w:ind w:leftChars="0"/>
        <w:rPr>
          <w:rFonts w:asciiTheme="minorEastAsia" w:hAnsiTheme="minorEastAsia" w:hint="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lastRenderedPageBreak/>
        <w:t>最新消息</w:t>
      </w:r>
      <w:r w:rsidRPr="00F31027">
        <w:rPr>
          <w:rFonts w:asciiTheme="minorEastAsia" w:hAnsiTheme="minorEastAsia" w:hint="eastAsia"/>
          <w:b/>
          <w:sz w:val="32"/>
          <w:szCs w:val="32"/>
        </w:rPr>
        <w:t>管理</w:t>
      </w:r>
    </w:p>
    <w:p w:rsidR="00784DD5" w:rsidRDefault="00784DD5" w:rsidP="00784DD5">
      <w:pPr>
        <w:ind w:firstLine="360"/>
        <w:rPr>
          <w:rFonts w:hint="eastAsia"/>
        </w:rPr>
      </w:pPr>
      <w:r>
        <w:rPr>
          <w:rFonts w:hint="eastAsia"/>
        </w:rPr>
        <w:t>點選後台右方最新消息管理，可看到</w:t>
      </w:r>
      <w:r>
        <w:rPr>
          <w:rFonts w:hint="eastAsia"/>
        </w:rPr>
        <w:t xml:space="preserve">Table : News </w:t>
      </w:r>
      <w:r>
        <w:rPr>
          <w:rFonts w:hint="eastAsia"/>
        </w:rPr>
        <w:t>的所有資料欄位，如新聞編號</w:t>
      </w:r>
      <w:r>
        <w:rPr>
          <w:rFonts w:hint="eastAsia"/>
        </w:rPr>
        <w:t xml:space="preserve"> , </w:t>
      </w:r>
      <w:r>
        <w:rPr>
          <w:rFonts w:hint="eastAsia"/>
        </w:rPr>
        <w:t>新聞標題</w:t>
      </w:r>
      <w:r>
        <w:rPr>
          <w:rFonts w:hint="eastAsia"/>
        </w:rPr>
        <w:t xml:space="preserve"> , </w:t>
      </w:r>
      <w:r>
        <w:rPr>
          <w:rFonts w:hint="eastAsia"/>
        </w:rPr>
        <w:t>新聞內容</w:t>
      </w:r>
      <w:r>
        <w:rPr>
          <w:rFonts w:hint="eastAsia"/>
        </w:rPr>
        <w:t xml:space="preserve"> , </w:t>
      </w:r>
      <w:r>
        <w:rPr>
          <w:rFonts w:hint="eastAsia"/>
        </w:rPr>
        <w:t>新聞發布日期。</w:t>
      </w:r>
    </w:p>
    <w:p w:rsidR="00784DD5" w:rsidRPr="00111F7E" w:rsidRDefault="00784DD5" w:rsidP="00784DD5">
      <w:pPr>
        <w:ind w:firstLine="360"/>
      </w:pPr>
    </w:p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67940"/>
            <wp:effectExtent l="19050" t="0" r="2540" b="0"/>
            <wp:docPr id="51" name="圖片 1" descr="C:\Users\iii\Desktop\150630_word說明書\News_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ii\Desktop\150630_word說明書\News_Item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>
      <w:pPr>
        <w:rPr>
          <w:rFonts w:hint="eastAsia"/>
        </w:rPr>
      </w:pPr>
    </w:p>
    <w:p w:rsidR="00784DD5" w:rsidRDefault="00784DD5" w:rsidP="00784DD5"/>
    <w:p w:rsidR="00784DD5" w:rsidRDefault="00784DD5" w:rsidP="00784DD5">
      <w:pPr>
        <w:ind w:firstLine="480"/>
        <w:rPr>
          <w:rFonts w:hint="eastAsia"/>
        </w:rPr>
      </w:pPr>
      <w:r>
        <w:rPr>
          <w:rFonts w:hint="eastAsia"/>
        </w:rPr>
        <w:t>點擊上方搜尋按鈕，改變</w:t>
      </w:r>
      <w:r>
        <w:rPr>
          <w:rFonts w:hint="eastAsia"/>
        </w:rPr>
        <w:t>Visible</w:t>
      </w:r>
      <w:r>
        <w:rPr>
          <w:rFonts w:hint="eastAsia"/>
        </w:rPr>
        <w:t>來顯示查詢功能列，可以搜尋所有資料表的相關欄位，由左到右分別為編號</w:t>
      </w:r>
      <w:r>
        <w:rPr>
          <w:rFonts w:hint="eastAsia"/>
        </w:rPr>
        <w:t xml:space="preserve"> , </w:t>
      </w:r>
      <w:r>
        <w:rPr>
          <w:rFonts w:hint="eastAsia"/>
        </w:rPr>
        <w:t>標題</w:t>
      </w:r>
      <w:r>
        <w:rPr>
          <w:rFonts w:hint="eastAsia"/>
        </w:rPr>
        <w:t xml:space="preserve"> , </w:t>
      </w:r>
      <w:r>
        <w:rPr>
          <w:rFonts w:hint="eastAsia"/>
        </w:rPr>
        <w:t>內容</w:t>
      </w:r>
      <w:r>
        <w:rPr>
          <w:rFonts w:hint="eastAsia"/>
        </w:rPr>
        <w:t xml:space="preserve"> , </w:t>
      </w:r>
      <w:r>
        <w:rPr>
          <w:rFonts w:hint="eastAsia"/>
        </w:rPr>
        <w:t>日期，輸入後選擇右邊的搜尋按鈕點選查詢，結果會出現在下方的</w:t>
      </w:r>
      <w:r>
        <w:rPr>
          <w:rFonts w:hint="eastAsia"/>
        </w:rPr>
        <w:t>Grid View</w:t>
      </w:r>
      <w:r>
        <w:rPr>
          <w:rFonts w:hint="eastAsia"/>
        </w:rPr>
        <w:t>上面做改變。</w:t>
      </w:r>
    </w:p>
    <w:p w:rsidR="00784DD5" w:rsidRPr="00103977" w:rsidRDefault="00784DD5" w:rsidP="00784DD5"/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52700"/>
            <wp:effectExtent l="19050" t="0" r="2540" b="0"/>
            <wp:docPr id="52" name="圖片 2" descr="C:\Users\iii\Desktop\150630_word說明書\News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ii\Desktop\150630_word說明書\News_Search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>
      <w:pPr>
        <w:rPr>
          <w:rFonts w:hint="eastAsia"/>
        </w:rPr>
      </w:pPr>
    </w:p>
    <w:p w:rsidR="00784DD5" w:rsidRDefault="00784DD5" w:rsidP="00784DD5"/>
    <w:p w:rsidR="00784DD5" w:rsidRDefault="00784DD5" w:rsidP="00784DD5">
      <w:pPr>
        <w:ind w:firstLine="480"/>
        <w:rPr>
          <w:rFonts w:hint="eastAsia"/>
        </w:rPr>
      </w:pPr>
      <w:r>
        <w:rPr>
          <w:rFonts w:hint="eastAsia"/>
        </w:rPr>
        <w:lastRenderedPageBreak/>
        <w:t>點選功能列右方精簡按鈕，隱藏資料行讓資料表看起來更簡潔，配合在手機解析度上面可以正常顯示的寬度。</w:t>
      </w:r>
    </w:p>
    <w:p w:rsidR="00784DD5" w:rsidRDefault="00784DD5" w:rsidP="00784DD5">
      <w:pPr>
        <w:ind w:firstLine="480"/>
      </w:pPr>
    </w:p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82545"/>
            <wp:effectExtent l="19050" t="0" r="2540" b="0"/>
            <wp:docPr id="53" name="圖片 3" descr="C:\Users\iii\Desktop\150630_word說明書\News_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ii\Desktop\150630_word說明書\News_Simple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/>
    <w:p w:rsidR="00784DD5" w:rsidRDefault="00784DD5" w:rsidP="00784DD5">
      <w:r>
        <w:rPr>
          <w:rFonts w:hint="eastAsia"/>
        </w:rPr>
        <w:t>Excel</w:t>
      </w:r>
      <w:r>
        <w:rPr>
          <w:rFonts w:hint="eastAsia"/>
        </w:rPr>
        <w:t>匯入匯出</w:t>
      </w:r>
    </w:p>
    <w:p w:rsidR="00784DD5" w:rsidRDefault="00784DD5" w:rsidP="00784DD5"/>
    <w:p w:rsidR="00784DD5" w:rsidRDefault="00784DD5" w:rsidP="00784DD5">
      <w:r>
        <w:rPr>
          <w:rFonts w:hint="eastAsia"/>
        </w:rPr>
        <w:t>功能列中間按鈕點擊四種事件</w:t>
      </w:r>
    </w:p>
    <w:p w:rsidR="00784DD5" w:rsidRDefault="00784DD5" w:rsidP="00784DD5">
      <w:r>
        <w:rPr>
          <w:rFonts w:hint="eastAsia"/>
        </w:rPr>
        <w:t>1:</w:t>
      </w:r>
      <w:r>
        <w:rPr>
          <w:rFonts w:hint="eastAsia"/>
        </w:rPr>
        <w:t>匯出</w:t>
      </w:r>
      <w:r>
        <w:rPr>
          <w:rFonts w:hint="eastAsia"/>
        </w:rPr>
        <w:t>excel</w:t>
      </w:r>
    </w:p>
    <w:p w:rsidR="00784DD5" w:rsidRDefault="00784DD5" w:rsidP="00784DD5">
      <w:r>
        <w:rPr>
          <w:rFonts w:hint="eastAsia"/>
        </w:rPr>
        <w:t>2:</w:t>
      </w:r>
      <w:r>
        <w:rPr>
          <w:rFonts w:hint="eastAsia"/>
        </w:rPr>
        <w:t>將選擇的檔案轉入</w:t>
      </w:r>
      <w:r>
        <w:rPr>
          <w:rFonts w:hint="eastAsia"/>
        </w:rPr>
        <w:t xml:space="preserve">GridView </w:t>
      </w:r>
      <w:r>
        <w:rPr>
          <w:rFonts w:hint="eastAsia"/>
        </w:rPr>
        <w:t>呈現</w:t>
      </w:r>
      <w:r>
        <w:rPr>
          <w:rFonts w:hint="eastAsia"/>
        </w:rPr>
        <w:t xml:space="preserve"> , </w:t>
      </w:r>
      <w:r>
        <w:rPr>
          <w:rFonts w:hint="eastAsia"/>
        </w:rPr>
        <w:t>修改</w:t>
      </w:r>
      <w:r>
        <w:rPr>
          <w:rFonts w:hint="eastAsia"/>
        </w:rPr>
        <w:t xml:space="preserve"> , </w:t>
      </w:r>
      <w:r>
        <w:rPr>
          <w:rFonts w:hint="eastAsia"/>
        </w:rPr>
        <w:t>檢視</w:t>
      </w:r>
    </w:p>
    <w:p w:rsidR="00784DD5" w:rsidRDefault="00784DD5" w:rsidP="00784DD5">
      <w:r>
        <w:rPr>
          <w:rFonts w:hint="eastAsia"/>
        </w:rPr>
        <w:t>3:</w:t>
      </w:r>
      <w:r>
        <w:rPr>
          <w:rFonts w:hint="eastAsia"/>
        </w:rPr>
        <w:t>選擇</w:t>
      </w:r>
      <w:r>
        <w:rPr>
          <w:rFonts w:hint="eastAsia"/>
        </w:rPr>
        <w:t>Excel</w:t>
      </w:r>
      <w:r>
        <w:rPr>
          <w:rFonts w:hint="eastAsia"/>
        </w:rPr>
        <w:t>檔案</w:t>
      </w:r>
    </w:p>
    <w:p w:rsidR="00784DD5" w:rsidRDefault="00784DD5" w:rsidP="00784DD5">
      <w:pPr>
        <w:rPr>
          <w:rFonts w:hint="eastAsia"/>
        </w:rPr>
      </w:pPr>
      <w:r>
        <w:rPr>
          <w:rFonts w:hint="eastAsia"/>
        </w:rPr>
        <w:t>4:</w:t>
      </w:r>
      <w:r>
        <w:rPr>
          <w:rFonts w:hint="eastAsia"/>
        </w:rPr>
        <w:t>匯入資料庫</w:t>
      </w:r>
      <w:r>
        <w:rPr>
          <w:rFonts w:hint="eastAsia"/>
        </w:rPr>
        <w:t xml:space="preserve"> , </w:t>
      </w:r>
      <w:r>
        <w:rPr>
          <w:rFonts w:hint="eastAsia"/>
        </w:rPr>
        <w:t>結束</w:t>
      </w:r>
      <w:r>
        <w:rPr>
          <w:rFonts w:hint="eastAsia"/>
        </w:rPr>
        <w:t>Excel</w:t>
      </w:r>
      <w:r>
        <w:rPr>
          <w:rFonts w:hint="eastAsia"/>
        </w:rPr>
        <w:t>匯入的所有動作</w:t>
      </w:r>
    </w:p>
    <w:p w:rsidR="00784DD5" w:rsidRPr="00111F7E" w:rsidRDefault="00784DD5" w:rsidP="00784DD5"/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52700"/>
            <wp:effectExtent l="19050" t="0" r="2540" b="0"/>
            <wp:docPr id="54" name="圖片 5" descr="C:\Users\iii\Desktop\150630_word說明書\News_Exc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ii\Desktop\150630_word說明書\News_Excel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>
      <w:pPr>
        <w:rPr>
          <w:rFonts w:hint="eastAsia"/>
        </w:rPr>
      </w:pPr>
      <w:r>
        <w:rPr>
          <w:rFonts w:hint="eastAsia"/>
        </w:rPr>
        <w:lastRenderedPageBreak/>
        <w:t>新聞資料新增</w:t>
      </w:r>
    </w:p>
    <w:p w:rsidR="00816194" w:rsidRDefault="00816194" w:rsidP="00784DD5">
      <w:pPr>
        <w:rPr>
          <w:rFonts w:hint="eastAsia"/>
        </w:rPr>
      </w:pPr>
    </w:p>
    <w:p w:rsidR="00784DD5" w:rsidRDefault="00784DD5" w:rsidP="00784DD5">
      <w:pPr>
        <w:rPr>
          <w:rFonts w:hint="eastAsia"/>
        </w:rPr>
      </w:pPr>
      <w:r>
        <w:rPr>
          <w:rFonts w:hint="eastAsia"/>
        </w:rPr>
        <w:t>超連結放置在最上方，點擊超連結跳轉到新網頁來新增新聞內容。</w:t>
      </w:r>
    </w:p>
    <w:p w:rsidR="00784DD5" w:rsidRPr="00103977" w:rsidRDefault="00784DD5" w:rsidP="00784DD5"/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969895"/>
            <wp:effectExtent l="19050" t="0" r="2540" b="0"/>
            <wp:docPr id="55" name="圖片 4" descr="C:\Users\iii\Desktop\150630_word說明書\News_To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ii\Desktop\150630_word說明書\News_ToInsert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/>
    <w:p w:rsidR="00784DD5" w:rsidRDefault="00784DD5" w:rsidP="00784DD5">
      <w:r>
        <w:rPr>
          <w:rFonts w:hint="eastAsia"/>
        </w:rPr>
        <w:t>新增新聞頁面</w:t>
      </w:r>
    </w:p>
    <w:p w:rsidR="00784DD5" w:rsidRDefault="00784DD5" w:rsidP="00784DD5"/>
    <w:p w:rsidR="00784DD5" w:rsidRDefault="00784DD5" w:rsidP="00784DD5">
      <w:pPr>
        <w:ind w:firstLine="480"/>
        <w:rPr>
          <w:rFonts w:hint="eastAsia"/>
        </w:rPr>
      </w:pPr>
      <w:r>
        <w:rPr>
          <w:rFonts w:hint="eastAsia"/>
        </w:rPr>
        <w:t>上方超連結回到新聞主頁，新聞新增項目有新聞標題、新聞內容以及選擇新增時間。</w:t>
      </w:r>
    </w:p>
    <w:p w:rsidR="00784DD5" w:rsidRPr="00111F7E" w:rsidRDefault="00784DD5" w:rsidP="00784DD5">
      <w:pPr>
        <w:ind w:firstLine="480"/>
      </w:pPr>
    </w:p>
    <w:p w:rsidR="00784DD5" w:rsidRDefault="00784DD5" w:rsidP="00784DD5">
      <w:r>
        <w:rPr>
          <w:noProof/>
        </w:rPr>
        <w:drawing>
          <wp:inline distT="0" distB="0" distL="0" distR="0">
            <wp:extent cx="5274310" cy="2567940"/>
            <wp:effectExtent l="19050" t="0" r="2540" b="0"/>
            <wp:docPr id="56" name="圖片 6" descr="C:\Users\iii\Desktop\150630_word說明書\News_Insert_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ii\Desktop\150630_word說明書\News_Insert_Back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/>
    <w:p w:rsidR="00784DD5" w:rsidRDefault="00784DD5" w:rsidP="00784DD5">
      <w:r>
        <w:rPr>
          <w:rFonts w:hint="eastAsia"/>
        </w:rPr>
        <w:lastRenderedPageBreak/>
        <w:t>功能按鈕</w:t>
      </w:r>
    </w:p>
    <w:p w:rsidR="00784DD5" w:rsidRDefault="00784DD5" w:rsidP="00784DD5">
      <w:r>
        <w:rPr>
          <w:rFonts w:hint="eastAsia"/>
        </w:rPr>
        <w:t>插入</w:t>
      </w:r>
      <w:r>
        <w:rPr>
          <w:rFonts w:hint="eastAsia"/>
        </w:rPr>
        <w:t xml:space="preserve"> : </w:t>
      </w:r>
      <w:r>
        <w:rPr>
          <w:rFonts w:hint="eastAsia"/>
        </w:rPr>
        <w:t>確認新增一筆新聞</w:t>
      </w:r>
    </w:p>
    <w:p w:rsidR="00784DD5" w:rsidRDefault="00784DD5" w:rsidP="00784DD5">
      <w:pPr>
        <w:rPr>
          <w:rFonts w:hint="eastAsia"/>
        </w:rPr>
      </w:pPr>
      <w:r>
        <w:rPr>
          <w:rFonts w:hint="eastAsia"/>
        </w:rPr>
        <w:t>清除</w:t>
      </w:r>
      <w:r>
        <w:rPr>
          <w:rFonts w:hint="eastAsia"/>
        </w:rPr>
        <w:t xml:space="preserve"> : </w:t>
      </w:r>
      <w:r>
        <w:rPr>
          <w:rFonts w:hint="eastAsia"/>
        </w:rPr>
        <w:t>清除當前輸入的所有編輯新聞文字</w:t>
      </w:r>
    </w:p>
    <w:p w:rsidR="00784DD5" w:rsidRDefault="00784DD5" w:rsidP="00784DD5"/>
    <w:p w:rsidR="00784DD5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60320"/>
            <wp:effectExtent l="19050" t="0" r="2540" b="0"/>
            <wp:docPr id="57" name="圖片 7" descr="C:\Users\iii\Desktop\150630_word說明書\News_Inser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ii\Desktop\150630_word說明書\News_Insert_Butt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DD5" w:rsidRDefault="00784DD5" w:rsidP="00784DD5"/>
    <w:p w:rsidR="00784DD5" w:rsidRDefault="00784DD5" w:rsidP="00784DD5"/>
    <w:p w:rsidR="00784DD5" w:rsidRDefault="00784DD5" w:rsidP="00784DD5">
      <w:pPr>
        <w:rPr>
          <w:rFonts w:hint="eastAsia"/>
        </w:rPr>
      </w:pPr>
      <w:r>
        <w:rPr>
          <w:rFonts w:hint="eastAsia"/>
        </w:rPr>
        <w:t>日期選擇器</w:t>
      </w:r>
    </w:p>
    <w:p w:rsidR="00816194" w:rsidRDefault="00816194" w:rsidP="00784DD5"/>
    <w:p w:rsidR="00784DD5" w:rsidRDefault="00784DD5" w:rsidP="00816194">
      <w:pPr>
        <w:ind w:firstLine="480"/>
        <w:rPr>
          <w:rFonts w:hint="eastAsia"/>
        </w:rPr>
      </w:pPr>
      <w:r>
        <w:rPr>
          <w:rFonts w:hint="eastAsia"/>
        </w:rPr>
        <w:t>點擊新聞日期跳出，可以自訂時間如年月日天，下方時分秒選擇或者直接點選時間編輯器左下方按鈕，取得現在時間，然後按確定結束編輯時間。</w:t>
      </w:r>
    </w:p>
    <w:p w:rsidR="00784DD5" w:rsidRDefault="00784DD5" w:rsidP="00784DD5">
      <w:pPr>
        <w:ind w:firstLine="480"/>
      </w:pPr>
    </w:p>
    <w:p w:rsidR="00784DD5" w:rsidRPr="00DE2B49" w:rsidRDefault="00784DD5" w:rsidP="00784DD5">
      <w:r>
        <w:rPr>
          <w:rFonts w:hint="eastAsia"/>
          <w:noProof/>
        </w:rPr>
        <w:drawing>
          <wp:inline distT="0" distB="0" distL="0" distR="0">
            <wp:extent cx="5274310" cy="2552700"/>
            <wp:effectExtent l="19050" t="0" r="2540" b="0"/>
            <wp:docPr id="58" name="圖片 8" descr="C:\Users\iii\Desktop\150630_word說明書\News_Insert_Date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ii\Desktop\150630_word說明書\News_Insert_DateTime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3DE" w:rsidRPr="00F753DE" w:rsidRDefault="00F753DE" w:rsidP="00F753DE">
      <w:pPr>
        <w:rPr>
          <w:rFonts w:asciiTheme="minorEastAsia" w:hAnsiTheme="minorEastAsia"/>
        </w:rPr>
      </w:pPr>
    </w:p>
    <w:sectPr w:rsidR="00F753DE" w:rsidRPr="00F753DE" w:rsidSect="001770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7A07" w:rsidRDefault="00287A07" w:rsidP="00DE57D5">
      <w:r>
        <w:separator/>
      </w:r>
    </w:p>
  </w:endnote>
  <w:endnote w:type="continuationSeparator" w:id="0">
    <w:p w:rsidR="00287A07" w:rsidRDefault="00287A07" w:rsidP="00DE57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7A07" w:rsidRDefault="00287A07" w:rsidP="00DE57D5">
      <w:r>
        <w:separator/>
      </w:r>
    </w:p>
  </w:footnote>
  <w:footnote w:type="continuationSeparator" w:id="0">
    <w:p w:rsidR="00287A07" w:rsidRDefault="00287A07" w:rsidP="00DE57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311F6B"/>
    <w:multiLevelType w:val="hybridMultilevel"/>
    <w:tmpl w:val="0E842B80"/>
    <w:lvl w:ilvl="0" w:tplc="9CB44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C715E8C"/>
    <w:multiLevelType w:val="hybridMultilevel"/>
    <w:tmpl w:val="983CE1A2"/>
    <w:lvl w:ilvl="0" w:tplc="5E3CB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6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724C"/>
    <w:rsid w:val="0000721F"/>
    <w:rsid w:val="000232C1"/>
    <w:rsid w:val="00036C47"/>
    <w:rsid w:val="000B54FE"/>
    <w:rsid w:val="000D1338"/>
    <w:rsid w:val="000E1C3E"/>
    <w:rsid w:val="00126C58"/>
    <w:rsid w:val="00161C02"/>
    <w:rsid w:val="00172B38"/>
    <w:rsid w:val="00177009"/>
    <w:rsid w:val="001F06DA"/>
    <w:rsid w:val="00284876"/>
    <w:rsid w:val="00287A07"/>
    <w:rsid w:val="002B3126"/>
    <w:rsid w:val="00382AA5"/>
    <w:rsid w:val="003D188D"/>
    <w:rsid w:val="003D1FDB"/>
    <w:rsid w:val="00407363"/>
    <w:rsid w:val="00485710"/>
    <w:rsid w:val="004A6C1E"/>
    <w:rsid w:val="00515370"/>
    <w:rsid w:val="005A269B"/>
    <w:rsid w:val="006073A7"/>
    <w:rsid w:val="00623139"/>
    <w:rsid w:val="006766ED"/>
    <w:rsid w:val="006F77A0"/>
    <w:rsid w:val="00747E26"/>
    <w:rsid w:val="00784DD5"/>
    <w:rsid w:val="007C5751"/>
    <w:rsid w:val="007D60A4"/>
    <w:rsid w:val="00801B78"/>
    <w:rsid w:val="00816194"/>
    <w:rsid w:val="00823623"/>
    <w:rsid w:val="00831705"/>
    <w:rsid w:val="00850082"/>
    <w:rsid w:val="009148C7"/>
    <w:rsid w:val="009D5628"/>
    <w:rsid w:val="00A05806"/>
    <w:rsid w:val="00A4724C"/>
    <w:rsid w:val="00A90581"/>
    <w:rsid w:val="00AA1543"/>
    <w:rsid w:val="00AB14C8"/>
    <w:rsid w:val="00B63643"/>
    <w:rsid w:val="00BB5DAF"/>
    <w:rsid w:val="00C46815"/>
    <w:rsid w:val="00C471C6"/>
    <w:rsid w:val="00D05E11"/>
    <w:rsid w:val="00D10AEA"/>
    <w:rsid w:val="00D6468E"/>
    <w:rsid w:val="00DA1B7D"/>
    <w:rsid w:val="00DE57D5"/>
    <w:rsid w:val="00DE5D2C"/>
    <w:rsid w:val="00DE7070"/>
    <w:rsid w:val="00DF2446"/>
    <w:rsid w:val="00ED0725"/>
    <w:rsid w:val="00F31027"/>
    <w:rsid w:val="00F37017"/>
    <w:rsid w:val="00F753DE"/>
    <w:rsid w:val="00FD25B9"/>
    <w:rsid w:val="00FF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red"/>
    </o:shapedefaults>
    <o:shapelayout v:ext="edit">
      <o:idmap v:ext="edit" data="1"/>
      <o:rules v:ext="edit">
        <o:r id="V:Rule29" type="connector" idref="#_x0000_s1129"/>
        <o:r id="V:Rule30" type="connector" idref="#_x0000_s1132"/>
        <o:r id="V:Rule31" type="connector" idref="#_x0000_s1027"/>
        <o:r id="V:Rule32" type="connector" idref="#_x0000_s1126"/>
        <o:r id="V:Rule33" type="connector" idref="#_x0000_s1044"/>
        <o:r id="V:Rule34" type="connector" idref="#_x0000_s1084"/>
        <o:r id="V:Rule35" type="connector" idref="#_x0000_s1040"/>
        <o:r id="V:Rule36" type="connector" idref="#_x0000_s1087"/>
        <o:r id="V:Rule37" type="connector" idref="#_x0000_s1122"/>
        <o:r id="V:Rule38" type="connector" idref="#_x0000_s1033"/>
        <o:r id="V:Rule39" type="connector" idref="#_x0000_s1035"/>
        <o:r id="V:Rule40" type="connector" idref="#_x0000_s1056"/>
        <o:r id="V:Rule41" type="connector" idref="#_x0000_s1095"/>
        <o:r id="V:Rule42" type="connector" idref="#_x0000_s1091"/>
        <o:r id="V:Rule43" type="connector" idref="#_x0000_s1100"/>
        <o:r id="V:Rule44" type="connector" idref="#_x0000_s1060"/>
        <o:r id="V:Rule45" type="connector" idref="#_x0000_s1059"/>
        <o:r id="V:Rule46" type="connector" idref="#_x0000_s1103"/>
        <o:r id="V:Rule47" type="connector" idref="#_x0000_s1115"/>
        <o:r id="V:Rule48" type="connector" idref="#_x0000_s1079"/>
        <o:r id="V:Rule49" type="connector" idref="#_x0000_s1046"/>
        <o:r id="V:Rule50" type="connector" idref="#_x0000_s1075"/>
        <o:r id="V:Rule51" type="connector" idref="#_x0000_s1053"/>
        <o:r id="V:Rule52" type="connector" idref="#_x0000_s1119"/>
        <o:r id="V:Rule53" type="connector" idref="#_x0000_s1068"/>
        <o:r id="V:Rule54" type="connector" idref="#_x0000_s1112"/>
        <o:r id="V:Rule55" type="connector" idref="#_x0000_s1109"/>
        <o:r id="V:Rule56" type="connector" idref="#_x0000_s1072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00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724C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DE57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DE57D5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DE57D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DE57D5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57D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E57D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A55407-F36F-40AB-A37B-215594825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23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jjschen</dc:creator>
  <cp:keywords/>
  <dc:description/>
  <cp:lastModifiedBy>iii</cp:lastModifiedBy>
  <cp:revision>18</cp:revision>
  <dcterms:created xsi:type="dcterms:W3CDTF">2015-06-30T01:22:00Z</dcterms:created>
  <dcterms:modified xsi:type="dcterms:W3CDTF">2015-06-30T07:31:00Z</dcterms:modified>
</cp:coreProperties>
</file>