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19907" w14:textId="58015F07" w:rsidR="0041373B" w:rsidRDefault="0041373B" w:rsidP="0041373B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7A76CC1" w14:textId="77777777" w:rsidR="0041373B" w:rsidRDefault="0041373B" w:rsidP="0041373B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03876D1" w14:textId="77777777" w:rsidR="0041373B" w:rsidRDefault="0041373B" w:rsidP="0041373B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132E3A0" w14:textId="77777777" w:rsidR="0041373B" w:rsidRPr="00724820" w:rsidRDefault="0041373B" w:rsidP="0041373B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724820">
        <w:rPr>
          <w:rFonts w:ascii="Times New Roman" w:hAnsi="Times New Roman" w:cs="Times New Roman"/>
          <w:b/>
          <w:bCs/>
          <w:sz w:val="48"/>
          <w:szCs w:val="48"/>
        </w:rPr>
        <w:t>ECE 448 FALL 2020</w:t>
      </w:r>
    </w:p>
    <w:p w14:paraId="785357B3" w14:textId="1D9241E7" w:rsidR="0041373B" w:rsidRDefault="0041373B" w:rsidP="0041373B">
      <w:pPr>
        <w:widowControl/>
        <w:jc w:val="center"/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48"/>
          <w:szCs w:val="48"/>
          <w:lang w:val="en-CN"/>
        </w:rPr>
      </w:pPr>
      <w:r w:rsidRPr="00724820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48"/>
          <w:szCs w:val="48"/>
          <w:lang w:val="en-CN"/>
        </w:rPr>
        <w:t xml:space="preserve">Assignment </w:t>
      </w:r>
      <w:r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48"/>
          <w:szCs w:val="48"/>
        </w:rPr>
        <w:t>5</w:t>
      </w:r>
      <w:r w:rsidRPr="00724820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48"/>
          <w:szCs w:val="48"/>
          <w:lang w:val="en-CN"/>
        </w:rPr>
        <w:t xml:space="preserve">: </w:t>
      </w:r>
    </w:p>
    <w:p w14:paraId="3058616B" w14:textId="77777777" w:rsidR="0041373B" w:rsidRDefault="0041373B" w:rsidP="0041373B">
      <w:pPr>
        <w:widowControl/>
        <w:jc w:val="center"/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48"/>
          <w:szCs w:val="48"/>
          <w:lang w:val="en-CN"/>
        </w:rPr>
      </w:pPr>
    </w:p>
    <w:p w14:paraId="260E825F" w14:textId="77777777" w:rsidR="0041373B" w:rsidRDefault="0041373B" w:rsidP="0041373B">
      <w:pPr>
        <w:widowControl/>
        <w:jc w:val="center"/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48"/>
          <w:szCs w:val="48"/>
          <w:lang w:val="en-CN"/>
        </w:rPr>
      </w:pPr>
      <w:r w:rsidRPr="00505981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48"/>
          <w:szCs w:val="48"/>
          <w:lang w:val="en-CN"/>
        </w:rPr>
        <w:tab/>
      </w:r>
      <w:r w:rsidRPr="0041373B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48"/>
          <w:szCs w:val="48"/>
          <w:lang w:val="en-CN"/>
        </w:rPr>
        <w:t xml:space="preserve">Reinforcement Learning </w:t>
      </w:r>
      <w:r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48"/>
          <w:szCs w:val="48"/>
        </w:rPr>
        <w:t>&amp;</w:t>
      </w:r>
      <w:r w:rsidRPr="0041373B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48"/>
          <w:szCs w:val="48"/>
          <w:lang w:val="en-CN"/>
        </w:rPr>
        <w:t xml:space="preserve"> </w:t>
      </w:r>
    </w:p>
    <w:p w14:paraId="499E1538" w14:textId="667BB3D7" w:rsidR="0041373B" w:rsidRDefault="0041373B" w:rsidP="0041373B">
      <w:pPr>
        <w:widowControl/>
        <w:jc w:val="center"/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48"/>
          <w:szCs w:val="48"/>
          <w:lang w:val="en-CN"/>
        </w:rPr>
      </w:pPr>
      <w:r w:rsidRPr="0041373B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48"/>
          <w:szCs w:val="48"/>
          <w:lang w:val="en-CN"/>
        </w:rPr>
        <w:t>Deep</w:t>
      </w:r>
      <w:r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48"/>
          <w:szCs w:val="48"/>
        </w:rPr>
        <w:t xml:space="preserve"> </w:t>
      </w:r>
      <w:r w:rsidRPr="0041373B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48"/>
          <w:szCs w:val="48"/>
          <w:lang w:val="en-CN"/>
        </w:rPr>
        <w:t>Learning</w:t>
      </w:r>
    </w:p>
    <w:p w14:paraId="50A0ECE5" w14:textId="77777777" w:rsidR="0041373B" w:rsidRDefault="0041373B" w:rsidP="0041373B">
      <w:pPr>
        <w:widowControl/>
        <w:jc w:val="center"/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48"/>
          <w:szCs w:val="48"/>
          <w:lang w:val="en-CN"/>
        </w:rPr>
      </w:pPr>
    </w:p>
    <w:p w14:paraId="48ACE814" w14:textId="1460BE7B" w:rsidR="0041373B" w:rsidRPr="00EB5DCF" w:rsidRDefault="0041373B" w:rsidP="0041373B">
      <w:pPr>
        <w:widowControl/>
        <w:jc w:val="center"/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40"/>
          <w:szCs w:val="40"/>
        </w:rPr>
      </w:pPr>
      <w:r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40"/>
          <w:szCs w:val="40"/>
        </w:rPr>
        <w:t>Dec</w:t>
      </w:r>
      <w:r w:rsidRPr="00EB5DCF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40"/>
          <w:szCs w:val="40"/>
        </w:rPr>
        <w:t xml:space="preserve">. </w:t>
      </w:r>
      <w:r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40"/>
          <w:szCs w:val="40"/>
        </w:rPr>
        <w:t>20</w:t>
      </w:r>
      <w:r w:rsidRPr="00EB5DCF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40"/>
          <w:szCs w:val="40"/>
        </w:rPr>
        <w:t>, 2020</w:t>
      </w:r>
    </w:p>
    <w:p w14:paraId="2C502DC5" w14:textId="77777777" w:rsidR="0041373B" w:rsidRDefault="0041373B" w:rsidP="0041373B">
      <w:pPr>
        <w:widowControl/>
        <w:jc w:val="center"/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48"/>
          <w:szCs w:val="48"/>
          <w:lang w:val="en-CN"/>
        </w:rPr>
      </w:pPr>
    </w:p>
    <w:p w14:paraId="1AF8A4A0" w14:textId="77777777" w:rsidR="0041373B" w:rsidRPr="00724820" w:rsidRDefault="0041373B" w:rsidP="0041373B">
      <w:pPr>
        <w:widowControl/>
        <w:jc w:val="center"/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32"/>
          <w:szCs w:val="32"/>
        </w:rPr>
      </w:pPr>
      <w:r w:rsidRPr="00724820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32"/>
          <w:szCs w:val="32"/>
        </w:rPr>
        <w:t xml:space="preserve">Yucheng </w:t>
      </w:r>
      <w:proofErr w:type="spellStart"/>
      <w:r w:rsidRPr="00724820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32"/>
          <w:szCs w:val="32"/>
        </w:rPr>
        <w:t>Jin</w:t>
      </w:r>
      <w:proofErr w:type="spellEnd"/>
    </w:p>
    <w:p w14:paraId="4FD06198" w14:textId="77777777" w:rsidR="0041373B" w:rsidRPr="00724820" w:rsidRDefault="0041373B" w:rsidP="0041373B">
      <w:pPr>
        <w:widowControl/>
        <w:jc w:val="center"/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32"/>
          <w:szCs w:val="32"/>
        </w:rPr>
      </w:pPr>
      <w:proofErr w:type="spellStart"/>
      <w:r w:rsidRPr="00724820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32"/>
          <w:szCs w:val="32"/>
        </w:rPr>
        <w:t>Yiqing</w:t>
      </w:r>
      <w:proofErr w:type="spellEnd"/>
      <w:r w:rsidRPr="00724820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32"/>
          <w:szCs w:val="32"/>
        </w:rPr>
        <w:t xml:space="preserve"> </w:t>
      </w:r>
      <w:proofErr w:type="spellStart"/>
      <w:r w:rsidRPr="00724820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32"/>
          <w:szCs w:val="32"/>
        </w:rPr>
        <w:t>Xie</w:t>
      </w:r>
      <w:proofErr w:type="spellEnd"/>
    </w:p>
    <w:p w14:paraId="083CEB66" w14:textId="77777777" w:rsidR="0041373B" w:rsidRPr="00724820" w:rsidRDefault="0041373B" w:rsidP="0041373B">
      <w:pPr>
        <w:widowControl/>
        <w:jc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724820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32"/>
          <w:szCs w:val="32"/>
        </w:rPr>
        <w:t>Hangtao</w:t>
      </w:r>
      <w:proofErr w:type="spellEnd"/>
      <w:r w:rsidRPr="00724820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32"/>
          <w:szCs w:val="32"/>
        </w:rPr>
        <w:t xml:space="preserve"> </w:t>
      </w:r>
      <w:proofErr w:type="spellStart"/>
      <w:r w:rsidRPr="00724820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32"/>
          <w:szCs w:val="32"/>
        </w:rPr>
        <w:t>Jin</w:t>
      </w:r>
      <w:proofErr w:type="spellEnd"/>
    </w:p>
    <w:p w14:paraId="241F601A" w14:textId="77777777" w:rsidR="0041373B" w:rsidRDefault="0041373B" w:rsidP="0041373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2B69A30" w14:textId="77777777" w:rsidR="0041373B" w:rsidRDefault="0041373B" w:rsidP="0041373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2460DFD" w14:textId="77777777" w:rsidR="0041373B" w:rsidRDefault="0041373B" w:rsidP="0041373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49361A1" w14:textId="77777777" w:rsidR="0041373B" w:rsidRDefault="0041373B" w:rsidP="0041373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515123D" w14:textId="77777777" w:rsidR="0041373B" w:rsidRDefault="0041373B" w:rsidP="0041373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4698334" w14:textId="77777777" w:rsidR="0041373B" w:rsidRDefault="0041373B" w:rsidP="0041373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EDB41F2" w14:textId="77777777" w:rsidR="0041373B" w:rsidRDefault="0041373B" w:rsidP="0041373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368D6B3" w14:textId="77777777" w:rsidR="0041373B" w:rsidRDefault="0041373B" w:rsidP="0041373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C6305C1" w14:textId="4E7B1557" w:rsidR="004918DE" w:rsidRPr="001A6056" w:rsidRDefault="00AE7CF4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OLE_LINK1"/>
      <w:bookmarkStart w:id="1" w:name="OLE_LINK2"/>
      <w:r w:rsidRPr="001A6056">
        <w:rPr>
          <w:rFonts w:ascii="Times New Roman" w:hAnsi="Times New Roman" w:cs="Times New Roman"/>
          <w:b/>
          <w:bCs/>
          <w:sz w:val="32"/>
          <w:szCs w:val="32"/>
        </w:rPr>
        <w:lastRenderedPageBreak/>
        <w:t>Part 1</w:t>
      </w:r>
    </w:p>
    <w:bookmarkEnd w:id="0"/>
    <w:bookmarkEnd w:id="1"/>
    <w:p w14:paraId="1CDF0A9C" w14:textId="0E574C83" w:rsidR="00FD46C9" w:rsidRPr="001A6056" w:rsidRDefault="00CB7030" w:rsidP="00FD46C9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 of agent snake:</w:t>
      </w:r>
    </w:p>
    <w:p w14:paraId="795C895B" w14:textId="6AE9A92B" w:rsidR="00CB7030" w:rsidRDefault="00CB7030" w:rsidP="00CB7030">
      <w:pPr>
        <w:pStyle w:val="ListParagraph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Train phase: </w:t>
      </w:r>
      <w:r w:rsidR="0050349C">
        <w:rPr>
          <w:rFonts w:ascii="Times New Roman" w:hAnsi="Times New Roman" w:cs="Times New Roman"/>
          <w:sz w:val="24"/>
          <w:szCs w:val="24"/>
        </w:rPr>
        <w:t>During the train phase, the agent update</w:t>
      </w:r>
      <w:r w:rsidR="00F41F46">
        <w:rPr>
          <w:rFonts w:ascii="Times New Roman" w:hAnsi="Times New Roman" w:cs="Times New Roman"/>
          <w:sz w:val="24"/>
          <w:szCs w:val="24"/>
        </w:rPr>
        <w:t>s</w:t>
      </w:r>
      <w:r w:rsidR="0050349C">
        <w:rPr>
          <w:rFonts w:ascii="Times New Roman" w:hAnsi="Times New Roman" w:cs="Times New Roman"/>
          <w:sz w:val="24"/>
          <w:szCs w:val="24"/>
        </w:rPr>
        <w:t xml:space="preserve"> Q table and N table</w:t>
      </w:r>
      <w:r w:rsidR="00FD46C9">
        <w:rPr>
          <w:rFonts w:ascii="Times New Roman" w:hAnsi="Times New Roman" w:cs="Times New Roman"/>
          <w:sz w:val="24"/>
          <w:szCs w:val="24"/>
        </w:rPr>
        <w:t>, then select</w:t>
      </w:r>
      <w:r w:rsidR="00F41F46">
        <w:rPr>
          <w:rFonts w:ascii="Times New Roman" w:hAnsi="Times New Roman" w:cs="Times New Roman"/>
          <w:sz w:val="24"/>
          <w:szCs w:val="24"/>
        </w:rPr>
        <w:t>s</w:t>
      </w:r>
      <w:r w:rsidR="00FD46C9">
        <w:rPr>
          <w:rFonts w:ascii="Times New Roman" w:hAnsi="Times New Roman" w:cs="Times New Roman"/>
          <w:sz w:val="24"/>
          <w:szCs w:val="24"/>
        </w:rPr>
        <w:t xml:space="preserve"> next action of </w:t>
      </w:r>
      <w:r w:rsidR="00F41F46">
        <w:rPr>
          <w:rFonts w:ascii="Times New Roman" w:hAnsi="Times New Roman" w:cs="Times New Roman"/>
          <w:sz w:val="24"/>
          <w:szCs w:val="24"/>
        </w:rPr>
        <w:t xml:space="preserve">the </w:t>
      </w:r>
      <w:r w:rsidR="00FD46C9">
        <w:rPr>
          <w:rFonts w:ascii="Times New Roman" w:hAnsi="Times New Roman" w:cs="Times New Roman"/>
          <w:sz w:val="24"/>
          <w:szCs w:val="24"/>
        </w:rPr>
        <w:t>snake.</w:t>
      </w:r>
    </w:p>
    <w:p w14:paraId="738183F4" w14:textId="4AB00F6A" w:rsidR="00FD46C9" w:rsidRDefault="00FD46C9" w:rsidP="00CB7030">
      <w:pPr>
        <w:pStyle w:val="ListParagraph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14:paraId="5F4C4560" w14:textId="210BC90A" w:rsidR="00FD46C9" w:rsidRDefault="00F03902" w:rsidP="00CB7030">
      <w:pPr>
        <w:pStyle w:val="ListParagraph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 phase: During the test phase, </w:t>
      </w:r>
      <w:r w:rsidR="00F41F46">
        <w:rPr>
          <w:rFonts w:ascii="Times New Roman" w:hAnsi="Times New Roman" w:cs="Times New Roman"/>
          <w:sz w:val="24"/>
          <w:szCs w:val="24"/>
        </w:rPr>
        <w:t>the agent only selects the next action of the snake.</w:t>
      </w:r>
    </w:p>
    <w:p w14:paraId="73846004" w14:textId="32855949" w:rsidR="00FE3A9F" w:rsidRDefault="00FE3A9F" w:rsidP="00FE3A9F">
      <w:pPr>
        <w:rPr>
          <w:rFonts w:ascii="Times New Roman" w:hAnsi="Times New Roman" w:cs="Times New Roman"/>
          <w:sz w:val="24"/>
          <w:szCs w:val="24"/>
        </w:rPr>
      </w:pPr>
    </w:p>
    <w:p w14:paraId="40BF2534" w14:textId="06D640DC" w:rsidR="00FE3A9F" w:rsidRDefault="000C0FEF" w:rsidP="00FE3A9F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Training and testing result:</w:t>
      </w:r>
    </w:p>
    <w:p w14:paraId="1515598B" w14:textId="04D4945A" w:rsidR="00C8028A" w:rsidRDefault="00C8028A" w:rsidP="00C8028A">
      <w:pPr>
        <w:pStyle w:val="ListParagraph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est parameter:</w:t>
      </w:r>
    </w:p>
    <w:p w14:paraId="6A4BEFE6" w14:textId="2871CFA6" w:rsidR="00C8028A" w:rsidRDefault="00C8028A" w:rsidP="00C802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C61A2">
        <w:rPr>
          <w:rFonts w:ascii="Times New Roman" w:hAnsi="Times New Roman" w:cs="Times New Roman"/>
          <w:sz w:val="24"/>
          <w:szCs w:val="24"/>
        </w:rPr>
        <w:t xml:space="preserve">Ne: </w:t>
      </w:r>
      <w:r w:rsidR="008C3606">
        <w:rPr>
          <w:rFonts w:ascii="Times New Roman" w:hAnsi="Times New Roman" w:cs="Times New Roman"/>
          <w:sz w:val="24"/>
          <w:szCs w:val="24"/>
        </w:rPr>
        <w:t>15</w:t>
      </w:r>
    </w:p>
    <w:p w14:paraId="3137E906" w14:textId="77983E25" w:rsidR="008C3606" w:rsidRDefault="008C3606" w:rsidP="00C802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C: 25</w:t>
      </w:r>
    </w:p>
    <w:p w14:paraId="26950429" w14:textId="1114DAC2" w:rsidR="008C3606" w:rsidRDefault="008C3606" w:rsidP="00C802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Gamma: </w:t>
      </w:r>
      <w:r w:rsidR="0011020A">
        <w:rPr>
          <w:rFonts w:ascii="Times New Roman" w:hAnsi="Times New Roman" w:cs="Times New Roman"/>
          <w:sz w:val="24"/>
          <w:szCs w:val="24"/>
        </w:rPr>
        <w:t>0.9</w:t>
      </w:r>
    </w:p>
    <w:p w14:paraId="681910E7" w14:textId="39045459" w:rsidR="0011020A" w:rsidRDefault="0011020A" w:rsidP="00C802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Training time: </w:t>
      </w:r>
      <w:r w:rsidR="0083336D">
        <w:rPr>
          <w:rFonts w:ascii="Times New Roman" w:hAnsi="Times New Roman" w:cs="Times New Roman"/>
          <w:sz w:val="24"/>
          <w:szCs w:val="24"/>
        </w:rPr>
        <w:t>41.4156</w:t>
      </w:r>
      <w:r w:rsidR="00CA5D6F">
        <w:rPr>
          <w:rFonts w:ascii="Times New Roman" w:hAnsi="Times New Roman" w:cs="Times New Roman"/>
          <w:sz w:val="24"/>
          <w:szCs w:val="24"/>
        </w:rPr>
        <w:t>s</w:t>
      </w:r>
    </w:p>
    <w:p w14:paraId="6AE309B2" w14:textId="66EB3F60" w:rsidR="00CA5D6F" w:rsidRDefault="0083336D" w:rsidP="00C8028A">
      <w:pPr>
        <w:rPr>
          <w:rFonts w:ascii="Times New Roman" w:hAnsi="Times New Roman" w:cs="Times New Roman"/>
          <w:sz w:val="24"/>
          <w:szCs w:val="24"/>
        </w:rPr>
      </w:pPr>
      <w:r w:rsidRPr="008333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54404E2" wp14:editId="72905071">
            <wp:simplePos x="0" y="0"/>
            <wp:positionH relativeFrom="column">
              <wp:posOffset>942975</wp:posOffset>
            </wp:positionH>
            <wp:positionV relativeFrom="paragraph">
              <wp:posOffset>314325</wp:posOffset>
            </wp:positionV>
            <wp:extent cx="2886075" cy="1362075"/>
            <wp:effectExtent l="0" t="0" r="9525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A5D6F">
        <w:rPr>
          <w:rFonts w:ascii="Times New Roman" w:hAnsi="Times New Roman" w:cs="Times New Roman"/>
          <w:sz w:val="24"/>
          <w:szCs w:val="24"/>
        </w:rPr>
        <w:tab/>
        <w:t>Average point: 23.</w:t>
      </w:r>
      <w:r>
        <w:rPr>
          <w:rFonts w:ascii="Times New Roman" w:hAnsi="Times New Roman" w:cs="Times New Roman"/>
          <w:sz w:val="24"/>
          <w:szCs w:val="24"/>
        </w:rPr>
        <w:t>771</w:t>
      </w:r>
    </w:p>
    <w:p w14:paraId="59246415" w14:textId="3DBFF9CF" w:rsidR="001C221F" w:rsidRDefault="001C221F" w:rsidP="00C8028A">
      <w:pPr>
        <w:rPr>
          <w:rFonts w:ascii="Times New Roman" w:hAnsi="Times New Roman" w:cs="Times New Roman"/>
          <w:sz w:val="24"/>
          <w:szCs w:val="24"/>
        </w:rPr>
      </w:pPr>
    </w:p>
    <w:p w14:paraId="6941DF30" w14:textId="3575CC88" w:rsidR="00AF5B92" w:rsidRPr="001A6056" w:rsidRDefault="00E93D26" w:rsidP="001A6056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Changes made to this MDP</w:t>
      </w:r>
    </w:p>
    <w:p w14:paraId="496B1C5F" w14:textId="0808BC29" w:rsidR="00E93D26" w:rsidRDefault="003264DD" w:rsidP="003264DD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 configuration:</w:t>
      </w:r>
    </w:p>
    <w:p w14:paraId="52272438" w14:textId="43E9583D" w:rsidR="003264DD" w:rsidRDefault="003264DD" w:rsidP="003264DD">
      <w:pPr>
        <w:pStyle w:val="ListParagraph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r w:rsidR="00F24611">
        <w:rPr>
          <w:rFonts w:ascii="Times New Roman" w:hAnsi="Times New Roman" w:cs="Times New Roman"/>
          <w:sz w:val="24"/>
          <w:szCs w:val="24"/>
        </w:rPr>
        <w:t xml:space="preserve">find that wall adjoining parameter and body adjoining parameter can be </w:t>
      </w:r>
      <w:r w:rsidR="00E3349E">
        <w:rPr>
          <w:rFonts w:ascii="Times New Roman" w:hAnsi="Times New Roman" w:cs="Times New Roman"/>
          <w:sz w:val="24"/>
          <w:szCs w:val="24"/>
        </w:rPr>
        <w:t>combined, which means we can use 4 parameter</w:t>
      </w:r>
      <w:r w:rsidR="00707807">
        <w:rPr>
          <w:rFonts w:ascii="Times New Roman" w:hAnsi="Times New Roman" w:cs="Times New Roman"/>
          <w:sz w:val="24"/>
          <w:szCs w:val="24"/>
        </w:rPr>
        <w:t>s</w:t>
      </w:r>
      <w:r w:rsidR="00E3349E">
        <w:rPr>
          <w:rFonts w:ascii="Times New Roman" w:hAnsi="Times New Roman" w:cs="Times New Roman"/>
          <w:sz w:val="24"/>
          <w:szCs w:val="24"/>
        </w:rPr>
        <w:t xml:space="preserve"> to rep</w:t>
      </w:r>
      <w:r w:rsidR="00A10918">
        <w:rPr>
          <w:rFonts w:ascii="Times New Roman" w:hAnsi="Times New Roman" w:cs="Times New Roman"/>
          <w:sz w:val="24"/>
          <w:szCs w:val="24"/>
        </w:rPr>
        <w:t>resent 6 parameter</w:t>
      </w:r>
      <w:r w:rsidR="00707807">
        <w:rPr>
          <w:rFonts w:ascii="Times New Roman" w:hAnsi="Times New Roman" w:cs="Times New Roman"/>
          <w:sz w:val="24"/>
          <w:szCs w:val="24"/>
        </w:rPr>
        <w:t>s</w:t>
      </w:r>
      <w:r w:rsidR="00A10918">
        <w:rPr>
          <w:rFonts w:ascii="Times New Roman" w:hAnsi="Times New Roman" w:cs="Times New Roman"/>
          <w:sz w:val="24"/>
          <w:szCs w:val="24"/>
        </w:rPr>
        <w:t xml:space="preserve"> in the original setting. </w:t>
      </w:r>
      <w:r w:rsidR="00FD13F2">
        <w:rPr>
          <w:rFonts w:ascii="Times New Roman" w:hAnsi="Times New Roman" w:cs="Times New Roman"/>
          <w:sz w:val="24"/>
          <w:szCs w:val="24"/>
        </w:rPr>
        <w:t xml:space="preserve">If we only change the state configuration, </w:t>
      </w:r>
      <w:r w:rsidR="00A90D27">
        <w:rPr>
          <w:rFonts w:ascii="Times New Roman" w:hAnsi="Times New Roman" w:cs="Times New Roman"/>
          <w:sz w:val="24"/>
          <w:szCs w:val="24"/>
        </w:rPr>
        <w:t>the average point of test increase</w:t>
      </w:r>
      <w:r w:rsidR="002B5C84">
        <w:rPr>
          <w:rFonts w:ascii="Times New Roman" w:hAnsi="Times New Roman" w:cs="Times New Roman"/>
          <w:sz w:val="24"/>
          <w:szCs w:val="24"/>
        </w:rPr>
        <w:t xml:space="preserve">s by approximately </w:t>
      </w:r>
      <w:r w:rsidR="002406BA">
        <w:rPr>
          <w:rFonts w:ascii="Times New Roman" w:hAnsi="Times New Roman" w:cs="Times New Roman"/>
          <w:sz w:val="24"/>
          <w:szCs w:val="24"/>
        </w:rPr>
        <w:t>0.5</w:t>
      </w:r>
      <w:r w:rsidR="002B5C84">
        <w:rPr>
          <w:rFonts w:ascii="Times New Roman" w:hAnsi="Times New Roman" w:cs="Times New Roman"/>
          <w:sz w:val="24"/>
          <w:szCs w:val="24"/>
        </w:rPr>
        <w:t>.</w:t>
      </w:r>
      <w:r w:rsidR="00215BF9">
        <w:rPr>
          <w:rFonts w:ascii="Times New Roman" w:hAnsi="Times New Roman" w:cs="Times New Roman"/>
          <w:sz w:val="24"/>
          <w:szCs w:val="24"/>
        </w:rPr>
        <w:t xml:space="preserve"> </w:t>
      </w:r>
      <w:r w:rsidR="00631080">
        <w:rPr>
          <w:rFonts w:ascii="Times New Roman" w:hAnsi="Times New Roman" w:cs="Times New Roman"/>
          <w:sz w:val="24"/>
          <w:szCs w:val="24"/>
        </w:rPr>
        <w:t>The performance is better with this setting because as the</w:t>
      </w:r>
      <w:r w:rsidR="00B72033">
        <w:rPr>
          <w:rFonts w:ascii="Times New Roman" w:hAnsi="Times New Roman" w:cs="Times New Roman"/>
          <w:sz w:val="24"/>
          <w:szCs w:val="24"/>
        </w:rPr>
        <w:t xml:space="preserve"> state space is smaller, </w:t>
      </w:r>
      <w:r w:rsidR="002406BA">
        <w:rPr>
          <w:rFonts w:ascii="Times New Roman" w:hAnsi="Times New Roman" w:cs="Times New Roman"/>
          <w:sz w:val="24"/>
          <w:szCs w:val="24"/>
        </w:rPr>
        <w:t>the average training time for each state increase</w:t>
      </w:r>
      <w:r w:rsidR="000A1498">
        <w:rPr>
          <w:rFonts w:ascii="Times New Roman" w:hAnsi="Times New Roman" w:cs="Times New Roman"/>
          <w:sz w:val="24"/>
          <w:szCs w:val="24"/>
        </w:rPr>
        <w:t>s, which leads to an increase of performance.</w:t>
      </w:r>
    </w:p>
    <w:p w14:paraId="1CBB4044" w14:textId="77777777" w:rsidR="00AF5B92" w:rsidRDefault="00AF5B92" w:rsidP="003264DD">
      <w:pPr>
        <w:pStyle w:val="ListParagraph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</w:p>
    <w:p w14:paraId="394CC94F" w14:textId="5D3099C2" w:rsidR="00A10918" w:rsidRDefault="00FC3491" w:rsidP="00A10918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Exploration policy:</w:t>
      </w:r>
    </w:p>
    <w:p w14:paraId="2C879A7E" w14:textId="680EC8D9" w:rsidR="00FC3491" w:rsidRDefault="00FC3491" w:rsidP="00FC3491">
      <w:pPr>
        <w:pStyle w:val="ListParagraph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r w:rsidR="00557A7D">
        <w:rPr>
          <w:rFonts w:ascii="Times New Roman" w:hAnsi="Times New Roman" w:cs="Times New Roman"/>
          <w:sz w:val="24"/>
          <w:szCs w:val="24"/>
        </w:rPr>
        <w:t xml:space="preserve">the snake will die once it hit its body or the walls, </w:t>
      </w:r>
      <w:r w:rsidR="00A3500F">
        <w:rPr>
          <w:rFonts w:ascii="Times New Roman" w:hAnsi="Times New Roman" w:cs="Times New Roman"/>
          <w:sz w:val="24"/>
          <w:szCs w:val="24"/>
        </w:rPr>
        <w:t xml:space="preserve">we can </w:t>
      </w:r>
      <w:r w:rsidR="00155FDD">
        <w:rPr>
          <w:rFonts w:ascii="Times New Roman" w:hAnsi="Times New Roman" w:cs="Times New Roman"/>
          <w:sz w:val="24"/>
          <w:szCs w:val="24"/>
        </w:rPr>
        <w:t xml:space="preserve">ignore all </w:t>
      </w:r>
      <w:r w:rsidR="00555D53">
        <w:rPr>
          <w:rFonts w:ascii="Times New Roman" w:hAnsi="Times New Roman" w:cs="Times New Roman"/>
          <w:sz w:val="24"/>
          <w:szCs w:val="24"/>
        </w:rPr>
        <w:t xml:space="preserve">actions that lead to death when making decision. </w:t>
      </w:r>
      <w:r w:rsidR="00F42B9B">
        <w:rPr>
          <w:rFonts w:ascii="Times New Roman" w:hAnsi="Times New Roman" w:cs="Times New Roman"/>
          <w:sz w:val="24"/>
          <w:szCs w:val="24"/>
        </w:rPr>
        <w:t>By set this rule, we can find a</w:t>
      </w:r>
      <w:r w:rsidR="009B6A3E">
        <w:rPr>
          <w:rFonts w:ascii="Times New Roman" w:hAnsi="Times New Roman" w:cs="Times New Roman"/>
          <w:sz w:val="24"/>
          <w:szCs w:val="24"/>
        </w:rPr>
        <w:t xml:space="preserve"> remarkable increase in average point (increase by approximately </w:t>
      </w:r>
      <w:r w:rsidR="002F3FE2">
        <w:rPr>
          <w:rFonts w:ascii="Times New Roman" w:hAnsi="Times New Roman" w:cs="Times New Roman"/>
          <w:sz w:val="24"/>
          <w:szCs w:val="24"/>
        </w:rPr>
        <w:t>2</w:t>
      </w:r>
      <w:r w:rsidR="002F3FE2">
        <w:rPr>
          <w:rFonts w:ascii="Times New Roman" w:hAnsi="Times New Roman" w:cs="Times New Roman" w:hint="eastAsia"/>
          <w:sz w:val="24"/>
          <w:szCs w:val="24"/>
        </w:rPr>
        <w:t>-</w:t>
      </w:r>
      <w:r w:rsidR="002F3FE2">
        <w:rPr>
          <w:rFonts w:ascii="Times New Roman" w:hAnsi="Times New Roman" w:cs="Times New Roman"/>
          <w:sz w:val="24"/>
          <w:szCs w:val="24"/>
        </w:rPr>
        <w:t>12</w:t>
      </w:r>
      <w:r w:rsidR="009B6A3E">
        <w:rPr>
          <w:rFonts w:ascii="Times New Roman" w:hAnsi="Times New Roman" w:cs="Times New Roman"/>
          <w:sz w:val="24"/>
          <w:szCs w:val="24"/>
        </w:rPr>
        <w:t>)</w:t>
      </w:r>
      <w:r w:rsidR="00971846">
        <w:rPr>
          <w:rFonts w:ascii="Times New Roman" w:hAnsi="Times New Roman" w:cs="Times New Roman"/>
          <w:sz w:val="24"/>
          <w:szCs w:val="24"/>
        </w:rPr>
        <w:t xml:space="preserve">. </w:t>
      </w:r>
      <w:r w:rsidR="00CA488B">
        <w:rPr>
          <w:rFonts w:ascii="Times New Roman" w:hAnsi="Times New Roman" w:cs="Times New Roman" w:hint="eastAsia"/>
          <w:sz w:val="24"/>
          <w:szCs w:val="24"/>
        </w:rPr>
        <w:t>The</w:t>
      </w:r>
      <w:r w:rsidR="00CA488B">
        <w:rPr>
          <w:rFonts w:ascii="Times New Roman" w:hAnsi="Times New Roman" w:cs="Times New Roman"/>
          <w:sz w:val="24"/>
          <w:szCs w:val="24"/>
        </w:rPr>
        <w:t xml:space="preserve"> performance is really unstable. </w:t>
      </w:r>
    </w:p>
    <w:p w14:paraId="2F5C75A0" w14:textId="09193D11" w:rsidR="00E95F86" w:rsidRDefault="00E95F86" w:rsidP="00FC3491">
      <w:pPr>
        <w:pStyle w:val="ListParagraph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</w:p>
    <w:p w14:paraId="284862A9" w14:textId="2191663F" w:rsidR="00E95F86" w:rsidRDefault="00E95F86" w:rsidP="00E95F86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Reward </w:t>
      </w:r>
      <w:r w:rsidR="00AF5B92">
        <w:rPr>
          <w:rFonts w:ascii="Times New Roman" w:hAnsi="Times New Roman" w:cs="Times New Roman"/>
          <w:sz w:val="24"/>
          <w:szCs w:val="24"/>
        </w:rPr>
        <w:t>model:</w:t>
      </w:r>
    </w:p>
    <w:p w14:paraId="620C4C2C" w14:textId="68E7CAAA" w:rsidR="00AF5B92" w:rsidRDefault="00F95C82" w:rsidP="00AF5B92">
      <w:pPr>
        <w:pStyle w:val="ListParagraph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26169F">
        <w:rPr>
          <w:rFonts w:ascii="Times New Roman" w:hAnsi="Times New Roman" w:cs="Times New Roman"/>
          <w:sz w:val="24"/>
          <w:szCs w:val="24"/>
        </w:rPr>
        <w:t>reason</w:t>
      </w:r>
      <w:r w:rsidR="00216CD1">
        <w:rPr>
          <w:rFonts w:ascii="Times New Roman" w:hAnsi="Times New Roman" w:cs="Times New Roman"/>
          <w:sz w:val="24"/>
          <w:szCs w:val="24"/>
        </w:rPr>
        <w:t xml:space="preserve"> for changing the reward model </w:t>
      </w:r>
      <w:r w:rsidR="0026169F">
        <w:rPr>
          <w:rFonts w:ascii="Times New Roman" w:hAnsi="Times New Roman" w:cs="Times New Roman"/>
          <w:sz w:val="24"/>
          <w:szCs w:val="24"/>
        </w:rPr>
        <w:t xml:space="preserve">is similar to the reason for the </w:t>
      </w:r>
      <w:bookmarkStart w:id="2" w:name="OLE_LINK3"/>
      <w:bookmarkStart w:id="3" w:name="OLE_LINK4"/>
      <w:r w:rsidR="0026169F">
        <w:rPr>
          <w:rFonts w:ascii="Times New Roman" w:hAnsi="Times New Roman" w:cs="Times New Roman"/>
          <w:sz w:val="24"/>
          <w:szCs w:val="24"/>
        </w:rPr>
        <w:t xml:space="preserve">adjustment of exploration policy. We should punish the dead </w:t>
      </w:r>
      <w:r w:rsidR="00635F6E">
        <w:rPr>
          <w:rFonts w:ascii="Times New Roman" w:hAnsi="Times New Roman" w:cs="Times New Roman"/>
          <w:sz w:val="24"/>
          <w:szCs w:val="24"/>
        </w:rPr>
        <w:t xml:space="preserve">action severely. Here we set the reward for dead to be -100 instead of </w:t>
      </w:r>
      <w:r w:rsidR="005C063A">
        <w:rPr>
          <w:rFonts w:ascii="Times New Roman" w:hAnsi="Times New Roman" w:cs="Times New Roman"/>
          <w:sz w:val="24"/>
          <w:szCs w:val="24"/>
        </w:rPr>
        <w:t xml:space="preserve">-1. The increase </w:t>
      </w:r>
      <w:r w:rsidR="009C5ABB">
        <w:rPr>
          <w:rFonts w:ascii="Times New Roman" w:hAnsi="Times New Roman" w:cs="Times New Roman"/>
          <w:sz w:val="24"/>
          <w:szCs w:val="24"/>
        </w:rPr>
        <w:t>of average point is quit</w:t>
      </w:r>
      <w:r w:rsidR="00CA488B">
        <w:rPr>
          <w:rFonts w:ascii="Times New Roman" w:hAnsi="Times New Roman" w:cs="Times New Roman"/>
          <w:sz w:val="24"/>
          <w:szCs w:val="24"/>
        </w:rPr>
        <w:t>e</w:t>
      </w:r>
      <w:r w:rsidR="009C5ABB">
        <w:rPr>
          <w:rFonts w:ascii="Times New Roman" w:hAnsi="Times New Roman" w:cs="Times New Roman"/>
          <w:sz w:val="24"/>
          <w:szCs w:val="24"/>
        </w:rPr>
        <w:t xml:space="preserve"> similar to that of last modification, </w:t>
      </w:r>
      <w:r w:rsidR="00FD65A4">
        <w:rPr>
          <w:rFonts w:ascii="Times New Roman" w:hAnsi="Times New Roman" w:cs="Times New Roman"/>
          <w:sz w:val="24"/>
          <w:szCs w:val="24"/>
        </w:rPr>
        <w:t>increase by about</w:t>
      </w:r>
      <w:r w:rsidR="009C5ABB">
        <w:rPr>
          <w:rFonts w:ascii="Times New Roman" w:hAnsi="Times New Roman" w:cs="Times New Roman"/>
          <w:sz w:val="24"/>
          <w:szCs w:val="24"/>
        </w:rPr>
        <w:t xml:space="preserve"> </w:t>
      </w:r>
      <w:r w:rsidR="002F3FE2">
        <w:rPr>
          <w:rFonts w:ascii="Times New Roman" w:hAnsi="Times New Roman" w:cs="Times New Roman"/>
          <w:sz w:val="24"/>
          <w:szCs w:val="24"/>
        </w:rPr>
        <w:t>2</w:t>
      </w:r>
      <w:r w:rsidR="002F3FE2">
        <w:rPr>
          <w:rFonts w:ascii="Times New Roman" w:hAnsi="Times New Roman" w:cs="Times New Roman" w:hint="eastAsia"/>
          <w:sz w:val="24"/>
          <w:szCs w:val="24"/>
        </w:rPr>
        <w:t>-</w:t>
      </w:r>
      <w:r w:rsidR="002F3FE2">
        <w:rPr>
          <w:rFonts w:ascii="Times New Roman" w:hAnsi="Times New Roman" w:cs="Times New Roman"/>
          <w:sz w:val="24"/>
          <w:szCs w:val="24"/>
        </w:rPr>
        <w:t>15</w:t>
      </w:r>
      <w:r w:rsidR="00FD65A4">
        <w:rPr>
          <w:rFonts w:ascii="Times New Roman" w:hAnsi="Times New Roman" w:cs="Times New Roman"/>
          <w:sz w:val="24"/>
          <w:szCs w:val="24"/>
        </w:rPr>
        <w:t xml:space="preserve">. </w:t>
      </w:r>
      <w:r w:rsidR="00CA488B">
        <w:rPr>
          <w:rFonts w:ascii="Times New Roman" w:hAnsi="Times New Roman" w:cs="Times New Roman"/>
          <w:sz w:val="24"/>
          <w:szCs w:val="24"/>
        </w:rPr>
        <w:t>The performance is also unstable.</w:t>
      </w:r>
      <w:bookmarkEnd w:id="2"/>
      <w:bookmarkEnd w:id="3"/>
    </w:p>
    <w:p w14:paraId="17969761" w14:textId="5BD78BB3" w:rsidR="001A6056" w:rsidRPr="001A6056" w:rsidRDefault="001A6056" w:rsidP="001A605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A6056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Part 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3C2294DA" w14:textId="226CE8E4" w:rsidR="001A6056" w:rsidRPr="001A6056" w:rsidRDefault="001A6056" w:rsidP="001A6056">
      <w:pPr>
        <w:rPr>
          <w:rFonts w:ascii="Times New Roman" w:hAnsi="Times New Roman" w:cs="Times New Roman"/>
          <w:sz w:val="24"/>
          <w:szCs w:val="24"/>
        </w:rPr>
      </w:pPr>
      <w:r w:rsidRPr="001A6056">
        <w:rPr>
          <w:rFonts w:ascii="Times New Roman" w:hAnsi="Times New Roman" w:cs="Times New Roman"/>
          <w:sz w:val="24"/>
          <w:szCs w:val="24"/>
        </w:rPr>
        <w:t>1. Briefly describe any optimizations you performed on your functions for faster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6056">
        <w:rPr>
          <w:rFonts w:ascii="Times New Roman" w:hAnsi="Times New Roman" w:cs="Times New Roman"/>
          <w:sz w:val="24"/>
          <w:szCs w:val="24"/>
        </w:rPr>
        <w:t>runtime.</w:t>
      </w:r>
    </w:p>
    <w:p w14:paraId="23BDC46E" w14:textId="4400A88B" w:rsidR="00263E50" w:rsidRDefault="00263E50" w:rsidP="001A60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function </w:t>
      </w:r>
      <w:proofErr w:type="spellStart"/>
      <w:r w:rsidRPr="00263E50">
        <w:rPr>
          <w:rFonts w:ascii="Times New Roman" w:hAnsi="Times New Roman" w:cs="Times New Roman"/>
          <w:sz w:val="24"/>
          <w:szCs w:val="24"/>
        </w:rPr>
        <w:t>affine_</w:t>
      </w:r>
      <w:proofErr w:type="gramStart"/>
      <w:r w:rsidRPr="00263E50">
        <w:rPr>
          <w:rFonts w:ascii="Times New Roman" w:hAnsi="Times New Roman" w:cs="Times New Roman"/>
          <w:sz w:val="24"/>
          <w:szCs w:val="24"/>
        </w:rPr>
        <w:t>forward</w:t>
      </w:r>
      <w:proofErr w:type="spellEnd"/>
      <w:r w:rsidRPr="00263E5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63E50">
        <w:rPr>
          <w:rFonts w:ascii="Times New Roman" w:hAnsi="Times New Roman" w:cs="Times New Roman"/>
          <w:sz w:val="24"/>
          <w:szCs w:val="24"/>
        </w:rPr>
        <w:t>A, W, b)</w:t>
      </w:r>
      <w:r>
        <w:rPr>
          <w:rFonts w:ascii="Times New Roman" w:hAnsi="Times New Roman" w:cs="Times New Roman"/>
          <w:sz w:val="24"/>
          <w:szCs w:val="24"/>
        </w:rPr>
        <w:t xml:space="preserve">, at first I calculated the product by some “for loops”, but later I used </w:t>
      </w:r>
      <w:proofErr w:type="spellStart"/>
      <w:r w:rsidRPr="00263E50">
        <w:rPr>
          <w:rFonts w:ascii="Times New Roman" w:hAnsi="Times New Roman" w:cs="Times New Roman"/>
          <w:sz w:val="24"/>
          <w:szCs w:val="24"/>
        </w:rPr>
        <w:t>np.matmul</w:t>
      </w:r>
      <w:proofErr w:type="spellEnd"/>
      <w:r w:rsidRPr="00263E50">
        <w:rPr>
          <w:rFonts w:ascii="Times New Roman" w:hAnsi="Times New Roman" w:cs="Times New Roman"/>
          <w:sz w:val="24"/>
          <w:szCs w:val="24"/>
        </w:rPr>
        <w:t>(A,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3E50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) to accelerate calculation. In practice, np functions are much </w:t>
      </w:r>
      <w:proofErr w:type="gramStart"/>
      <w:r>
        <w:rPr>
          <w:rFonts w:ascii="Times New Roman" w:hAnsi="Times New Roman" w:cs="Times New Roman"/>
          <w:sz w:val="24"/>
          <w:szCs w:val="24"/>
        </w:rPr>
        <w:t>more faster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than “for loops”.</w:t>
      </w:r>
    </w:p>
    <w:p w14:paraId="22ECBEB6" w14:textId="77777777" w:rsidR="00263E50" w:rsidRDefault="00263E50" w:rsidP="001A6056">
      <w:pPr>
        <w:rPr>
          <w:rFonts w:ascii="Times New Roman" w:hAnsi="Times New Roman" w:cs="Times New Roman"/>
          <w:sz w:val="24"/>
          <w:szCs w:val="24"/>
        </w:rPr>
      </w:pPr>
    </w:p>
    <w:p w14:paraId="64726A74" w14:textId="74951FCE" w:rsidR="001A6056" w:rsidRDefault="001A6056" w:rsidP="001A6056">
      <w:pPr>
        <w:rPr>
          <w:rFonts w:ascii="Times New Roman" w:hAnsi="Times New Roman" w:cs="Times New Roman"/>
          <w:sz w:val="24"/>
          <w:szCs w:val="24"/>
        </w:rPr>
      </w:pPr>
      <w:r w:rsidRPr="001A6056">
        <w:rPr>
          <w:rFonts w:ascii="Times New Roman" w:hAnsi="Times New Roman" w:cs="Times New Roman"/>
          <w:sz w:val="24"/>
          <w:szCs w:val="24"/>
        </w:rPr>
        <w:t xml:space="preserve">2. Report </w:t>
      </w:r>
      <w:bookmarkStart w:id="4" w:name="OLE_LINK5"/>
      <w:bookmarkStart w:id="5" w:name="OLE_LINK6"/>
      <w:r w:rsidRPr="001A6056">
        <w:rPr>
          <w:rFonts w:ascii="Times New Roman" w:hAnsi="Times New Roman" w:cs="Times New Roman"/>
          <w:sz w:val="24"/>
          <w:szCs w:val="24"/>
        </w:rPr>
        <w:t>Confusion Matrix, Average Classification Rate, and Runtime of Minibatch gradient</w:t>
      </w:r>
      <w:bookmarkEnd w:id="4"/>
      <w:bookmarkEnd w:id="5"/>
      <w:r w:rsidRPr="001A6056">
        <w:rPr>
          <w:rFonts w:ascii="Times New Roman" w:hAnsi="Times New Roman" w:cs="Times New Roman"/>
          <w:sz w:val="24"/>
          <w:szCs w:val="24"/>
        </w:rPr>
        <w:t xml:space="preserve"> for 10, 30, 50 epochs. This means that you should have 3x3=9 total items in this section.</w:t>
      </w:r>
    </w:p>
    <w:p w14:paraId="01A4CEBF" w14:textId="77777777" w:rsidR="00BF6A27" w:rsidRDefault="00BF6A27" w:rsidP="001A6056">
      <w:pPr>
        <w:rPr>
          <w:rFonts w:ascii="Times New Roman" w:hAnsi="Times New Roman" w:cs="Times New Roman"/>
          <w:sz w:val="24"/>
          <w:szCs w:val="24"/>
        </w:rPr>
      </w:pPr>
    </w:p>
    <w:p w14:paraId="4A6DE273" w14:textId="2F22F74F" w:rsidR="001A6056" w:rsidRPr="00BF69AE" w:rsidRDefault="00BF6A27" w:rsidP="001A60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69AE">
        <w:rPr>
          <w:rFonts w:ascii="Times New Roman" w:hAnsi="Times New Roman" w:cs="Times New Roman"/>
          <w:b/>
          <w:bCs/>
          <w:sz w:val="24"/>
          <w:szCs w:val="24"/>
        </w:rPr>
        <w:t>For 10 epochs:</w:t>
      </w:r>
    </w:p>
    <w:p w14:paraId="686785E5" w14:textId="1E4EE9C1" w:rsidR="00BF6A27" w:rsidRDefault="00BF6A27" w:rsidP="001A6056">
      <w:pPr>
        <w:rPr>
          <w:rFonts w:ascii="Times New Roman" w:hAnsi="Times New Roman" w:cs="Times New Roman"/>
          <w:sz w:val="24"/>
          <w:szCs w:val="24"/>
        </w:rPr>
      </w:pPr>
      <w:bookmarkStart w:id="6" w:name="OLE_LINK7"/>
      <w:bookmarkStart w:id="7" w:name="OLE_LINK8"/>
      <w:r w:rsidRPr="001A6056">
        <w:rPr>
          <w:rFonts w:ascii="Times New Roman" w:hAnsi="Times New Roman" w:cs="Times New Roman"/>
          <w:sz w:val="24"/>
          <w:szCs w:val="24"/>
        </w:rPr>
        <w:t>Confusion Matrix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1A605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6A5320" w14:textId="42ED2139" w:rsidR="00BF69AE" w:rsidRDefault="00BF69AE" w:rsidP="00BF69A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2051E3" wp14:editId="04907F19">
            <wp:extent cx="5432786" cy="4860000"/>
            <wp:effectExtent l="0" t="0" r="0" b="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2786" cy="48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1FA11" w14:textId="46B84E14" w:rsidR="00BF6A27" w:rsidRDefault="00BF6A27" w:rsidP="001A6056">
      <w:pPr>
        <w:rPr>
          <w:rFonts w:ascii="Times New Roman" w:hAnsi="Times New Roman" w:cs="Times New Roman"/>
          <w:sz w:val="24"/>
          <w:szCs w:val="24"/>
        </w:rPr>
      </w:pPr>
      <w:r w:rsidRPr="001A6056">
        <w:rPr>
          <w:rFonts w:ascii="Times New Roman" w:hAnsi="Times New Roman" w:cs="Times New Roman"/>
          <w:sz w:val="24"/>
          <w:szCs w:val="24"/>
        </w:rPr>
        <w:t>Average Classification Rate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1A6056">
        <w:rPr>
          <w:rFonts w:ascii="Times New Roman" w:hAnsi="Times New Roman" w:cs="Times New Roman"/>
          <w:sz w:val="24"/>
          <w:szCs w:val="24"/>
        </w:rPr>
        <w:t xml:space="preserve"> </w:t>
      </w:r>
      <w:r w:rsidR="00BF69AE" w:rsidRPr="00BF69AE">
        <w:rPr>
          <w:rFonts w:ascii="Times New Roman" w:hAnsi="Times New Roman" w:cs="Times New Roman"/>
          <w:sz w:val="24"/>
          <w:szCs w:val="24"/>
        </w:rPr>
        <w:t>0.8662</w:t>
      </w:r>
    </w:p>
    <w:p w14:paraId="6B764E50" w14:textId="4B6289D7" w:rsidR="00BF6A27" w:rsidRDefault="00BF6A27" w:rsidP="001A6056">
      <w:pPr>
        <w:rPr>
          <w:rFonts w:ascii="Times New Roman" w:hAnsi="Times New Roman" w:cs="Times New Roman"/>
          <w:sz w:val="24"/>
          <w:szCs w:val="24"/>
        </w:rPr>
      </w:pPr>
      <w:r w:rsidRPr="001A6056">
        <w:rPr>
          <w:rFonts w:ascii="Times New Roman" w:hAnsi="Times New Roman" w:cs="Times New Roman"/>
          <w:sz w:val="24"/>
          <w:szCs w:val="24"/>
        </w:rPr>
        <w:t xml:space="preserve">Runtime of Minibatch 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1A6056">
        <w:rPr>
          <w:rFonts w:ascii="Times New Roman" w:hAnsi="Times New Roman" w:cs="Times New Roman"/>
          <w:sz w:val="24"/>
          <w:szCs w:val="24"/>
        </w:rPr>
        <w:t>radient</w:t>
      </w:r>
      <w:r>
        <w:rPr>
          <w:rFonts w:ascii="Times New Roman" w:hAnsi="Times New Roman" w:cs="Times New Roman"/>
          <w:sz w:val="24"/>
          <w:szCs w:val="24"/>
        </w:rPr>
        <w:t>:</w:t>
      </w:r>
      <w:r w:rsidR="00BF69AE">
        <w:rPr>
          <w:rFonts w:ascii="Times New Roman" w:hAnsi="Times New Roman" w:cs="Times New Roman"/>
          <w:sz w:val="24"/>
          <w:szCs w:val="24"/>
        </w:rPr>
        <w:t xml:space="preserve"> </w:t>
      </w:r>
      <w:r w:rsidR="00BF69AE" w:rsidRPr="00BF69AE">
        <w:rPr>
          <w:rFonts w:ascii="Times New Roman" w:hAnsi="Times New Roman" w:cs="Times New Roman"/>
          <w:sz w:val="24"/>
          <w:szCs w:val="24"/>
        </w:rPr>
        <w:t>20.721543788909912 s</w:t>
      </w:r>
    </w:p>
    <w:bookmarkEnd w:id="6"/>
    <w:bookmarkEnd w:id="7"/>
    <w:p w14:paraId="424CF33D" w14:textId="4504ED26" w:rsidR="00BF6A27" w:rsidRDefault="00BF6A27" w:rsidP="001A6056">
      <w:pPr>
        <w:rPr>
          <w:rFonts w:ascii="Times New Roman" w:hAnsi="Times New Roman" w:cs="Times New Roman"/>
          <w:sz w:val="24"/>
          <w:szCs w:val="24"/>
        </w:rPr>
      </w:pPr>
    </w:p>
    <w:p w14:paraId="690A9FB2" w14:textId="4A55AD71" w:rsidR="00BF69AE" w:rsidRDefault="00BF69AE" w:rsidP="001A6056">
      <w:pPr>
        <w:rPr>
          <w:rFonts w:ascii="Times New Roman" w:hAnsi="Times New Roman" w:cs="Times New Roman"/>
          <w:sz w:val="24"/>
          <w:szCs w:val="24"/>
        </w:rPr>
      </w:pPr>
    </w:p>
    <w:p w14:paraId="26047F1C" w14:textId="77777777" w:rsidR="00BF69AE" w:rsidRDefault="00BF69AE" w:rsidP="001A6056">
      <w:pPr>
        <w:rPr>
          <w:rFonts w:ascii="Times New Roman" w:hAnsi="Times New Roman" w:cs="Times New Roman"/>
          <w:sz w:val="24"/>
          <w:szCs w:val="24"/>
        </w:rPr>
      </w:pPr>
    </w:p>
    <w:p w14:paraId="11E48CDF" w14:textId="37CDA6B8" w:rsidR="00BF6A27" w:rsidRDefault="00BF6A27" w:rsidP="001A60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69AE">
        <w:rPr>
          <w:rFonts w:ascii="Times New Roman" w:hAnsi="Times New Roman" w:cs="Times New Roman"/>
          <w:b/>
          <w:bCs/>
          <w:sz w:val="24"/>
          <w:szCs w:val="24"/>
        </w:rPr>
        <w:lastRenderedPageBreak/>
        <w:t>For 30 epochs:</w:t>
      </w:r>
    </w:p>
    <w:p w14:paraId="6781B702" w14:textId="799A0EA1" w:rsidR="00BF69AE" w:rsidRPr="00BF69AE" w:rsidRDefault="00BF69AE" w:rsidP="001A6056">
      <w:pPr>
        <w:rPr>
          <w:rFonts w:ascii="Times New Roman" w:hAnsi="Times New Roman" w:cs="Times New Roman"/>
          <w:sz w:val="24"/>
          <w:szCs w:val="24"/>
        </w:rPr>
      </w:pPr>
      <w:r w:rsidRPr="001A6056">
        <w:rPr>
          <w:rFonts w:ascii="Times New Roman" w:hAnsi="Times New Roman" w:cs="Times New Roman"/>
          <w:sz w:val="24"/>
          <w:szCs w:val="24"/>
        </w:rPr>
        <w:t>Confusion Matrix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1A605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7F3057" w14:textId="59EB5DEB" w:rsidR="00BF69AE" w:rsidRDefault="00BF69AE" w:rsidP="00BF69A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7EEFB7" wp14:editId="509025BF">
            <wp:extent cx="5432786" cy="4860000"/>
            <wp:effectExtent l="0" t="0" r="0" b="0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2786" cy="48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FAFD4" w14:textId="6E748DEE" w:rsidR="00BF6A27" w:rsidRDefault="00BF6A27" w:rsidP="00BF6A27">
      <w:pPr>
        <w:rPr>
          <w:rFonts w:ascii="Times New Roman" w:hAnsi="Times New Roman" w:cs="Times New Roman"/>
          <w:sz w:val="24"/>
          <w:szCs w:val="24"/>
        </w:rPr>
      </w:pPr>
      <w:r w:rsidRPr="001A6056">
        <w:rPr>
          <w:rFonts w:ascii="Times New Roman" w:hAnsi="Times New Roman" w:cs="Times New Roman"/>
          <w:sz w:val="24"/>
          <w:szCs w:val="24"/>
        </w:rPr>
        <w:t>Average Classification Rate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1A6056">
        <w:rPr>
          <w:rFonts w:ascii="Times New Roman" w:hAnsi="Times New Roman" w:cs="Times New Roman"/>
          <w:sz w:val="24"/>
          <w:szCs w:val="24"/>
        </w:rPr>
        <w:t xml:space="preserve"> </w:t>
      </w:r>
      <w:r w:rsidR="00BF69AE">
        <w:rPr>
          <w:rFonts w:ascii="Times New Roman" w:hAnsi="Times New Roman" w:cs="Times New Roman"/>
          <w:sz w:val="24"/>
          <w:szCs w:val="24"/>
        </w:rPr>
        <w:t>0.8872</w:t>
      </w:r>
    </w:p>
    <w:p w14:paraId="253921D2" w14:textId="2A543AA8" w:rsidR="00BF6A27" w:rsidRDefault="00BF6A27" w:rsidP="00BF6A27">
      <w:pPr>
        <w:rPr>
          <w:rFonts w:ascii="Times New Roman" w:hAnsi="Times New Roman" w:cs="Times New Roman"/>
          <w:sz w:val="24"/>
          <w:szCs w:val="24"/>
        </w:rPr>
      </w:pPr>
      <w:r w:rsidRPr="001A6056">
        <w:rPr>
          <w:rFonts w:ascii="Times New Roman" w:hAnsi="Times New Roman" w:cs="Times New Roman"/>
          <w:sz w:val="24"/>
          <w:szCs w:val="24"/>
        </w:rPr>
        <w:t xml:space="preserve">Runtime of Minibatch 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1A6056">
        <w:rPr>
          <w:rFonts w:ascii="Times New Roman" w:hAnsi="Times New Roman" w:cs="Times New Roman"/>
          <w:sz w:val="24"/>
          <w:szCs w:val="24"/>
        </w:rPr>
        <w:t>radient</w:t>
      </w:r>
      <w:r>
        <w:rPr>
          <w:rFonts w:ascii="Times New Roman" w:hAnsi="Times New Roman" w:cs="Times New Roman"/>
          <w:sz w:val="24"/>
          <w:szCs w:val="24"/>
        </w:rPr>
        <w:t>:</w:t>
      </w:r>
      <w:r w:rsidR="00BF69AE">
        <w:rPr>
          <w:rFonts w:ascii="Times New Roman" w:hAnsi="Times New Roman" w:cs="Times New Roman"/>
          <w:sz w:val="24"/>
          <w:szCs w:val="24"/>
        </w:rPr>
        <w:t xml:space="preserve"> </w:t>
      </w:r>
      <w:r w:rsidR="00BF69AE" w:rsidRPr="00BF69AE">
        <w:rPr>
          <w:rFonts w:ascii="Times New Roman" w:hAnsi="Times New Roman" w:cs="Times New Roman"/>
          <w:sz w:val="24"/>
          <w:szCs w:val="24"/>
        </w:rPr>
        <w:t>64.49502491950989 s</w:t>
      </w:r>
    </w:p>
    <w:p w14:paraId="2F56DD7E" w14:textId="4965AACB" w:rsidR="00BF6A27" w:rsidRDefault="00BF6A27" w:rsidP="001A6056">
      <w:pPr>
        <w:rPr>
          <w:rFonts w:ascii="Times New Roman" w:hAnsi="Times New Roman" w:cs="Times New Roman"/>
          <w:sz w:val="24"/>
          <w:szCs w:val="24"/>
        </w:rPr>
      </w:pPr>
    </w:p>
    <w:p w14:paraId="5C561033" w14:textId="6CB8684A" w:rsidR="00D80E35" w:rsidRDefault="00D80E35" w:rsidP="001A6056">
      <w:pPr>
        <w:rPr>
          <w:rFonts w:ascii="Times New Roman" w:hAnsi="Times New Roman" w:cs="Times New Roman"/>
          <w:sz w:val="24"/>
          <w:szCs w:val="24"/>
        </w:rPr>
      </w:pPr>
    </w:p>
    <w:p w14:paraId="7985D112" w14:textId="1DB298DA" w:rsidR="00D80E35" w:rsidRDefault="00D80E35" w:rsidP="001A6056">
      <w:pPr>
        <w:rPr>
          <w:rFonts w:ascii="Times New Roman" w:hAnsi="Times New Roman" w:cs="Times New Roman"/>
          <w:sz w:val="24"/>
          <w:szCs w:val="24"/>
        </w:rPr>
      </w:pPr>
    </w:p>
    <w:p w14:paraId="679E99AB" w14:textId="4A7A10FC" w:rsidR="00D80E35" w:rsidRDefault="00D80E35" w:rsidP="001A6056">
      <w:pPr>
        <w:rPr>
          <w:rFonts w:ascii="Times New Roman" w:hAnsi="Times New Roman" w:cs="Times New Roman"/>
          <w:sz w:val="24"/>
          <w:szCs w:val="24"/>
        </w:rPr>
      </w:pPr>
    </w:p>
    <w:p w14:paraId="47EA618C" w14:textId="05AD1513" w:rsidR="00D80E35" w:rsidRDefault="00D80E35" w:rsidP="001A6056">
      <w:pPr>
        <w:rPr>
          <w:rFonts w:ascii="Times New Roman" w:hAnsi="Times New Roman" w:cs="Times New Roman"/>
          <w:sz w:val="24"/>
          <w:szCs w:val="24"/>
        </w:rPr>
      </w:pPr>
    </w:p>
    <w:p w14:paraId="5C0E2BE1" w14:textId="26B63680" w:rsidR="00D80E35" w:rsidRDefault="00D80E35" w:rsidP="001A6056">
      <w:pPr>
        <w:rPr>
          <w:rFonts w:ascii="Times New Roman" w:hAnsi="Times New Roman" w:cs="Times New Roman"/>
          <w:sz w:val="24"/>
          <w:szCs w:val="24"/>
        </w:rPr>
      </w:pPr>
    </w:p>
    <w:p w14:paraId="37558539" w14:textId="66E4A270" w:rsidR="00D80E35" w:rsidRDefault="00D80E35" w:rsidP="001A6056">
      <w:pPr>
        <w:rPr>
          <w:rFonts w:ascii="Times New Roman" w:hAnsi="Times New Roman" w:cs="Times New Roman"/>
          <w:sz w:val="24"/>
          <w:szCs w:val="24"/>
        </w:rPr>
      </w:pPr>
    </w:p>
    <w:p w14:paraId="6C388E82" w14:textId="50BFF9AD" w:rsidR="00D80E35" w:rsidRDefault="00D80E35" w:rsidP="001A6056">
      <w:pPr>
        <w:rPr>
          <w:rFonts w:ascii="Times New Roman" w:hAnsi="Times New Roman" w:cs="Times New Roman"/>
          <w:sz w:val="24"/>
          <w:szCs w:val="24"/>
        </w:rPr>
      </w:pPr>
    </w:p>
    <w:p w14:paraId="6FDA43C7" w14:textId="236712A5" w:rsidR="00D80E35" w:rsidRDefault="00D80E35" w:rsidP="001A6056">
      <w:pPr>
        <w:rPr>
          <w:rFonts w:ascii="Times New Roman" w:hAnsi="Times New Roman" w:cs="Times New Roman"/>
          <w:sz w:val="24"/>
          <w:szCs w:val="24"/>
        </w:rPr>
      </w:pPr>
    </w:p>
    <w:p w14:paraId="44430667" w14:textId="5A597BAD" w:rsidR="00D80E35" w:rsidRDefault="00D80E35" w:rsidP="001A6056">
      <w:pPr>
        <w:rPr>
          <w:rFonts w:ascii="Times New Roman" w:hAnsi="Times New Roman" w:cs="Times New Roman"/>
          <w:sz w:val="24"/>
          <w:szCs w:val="24"/>
        </w:rPr>
      </w:pPr>
    </w:p>
    <w:p w14:paraId="35EA8905" w14:textId="0197513F" w:rsidR="00D80E35" w:rsidRDefault="00D80E35" w:rsidP="001A6056">
      <w:pPr>
        <w:rPr>
          <w:rFonts w:ascii="Times New Roman" w:hAnsi="Times New Roman" w:cs="Times New Roman"/>
          <w:sz w:val="24"/>
          <w:szCs w:val="24"/>
        </w:rPr>
      </w:pPr>
    </w:p>
    <w:p w14:paraId="25149BDB" w14:textId="22ABDC5B" w:rsidR="00D80E35" w:rsidRDefault="00D80E35" w:rsidP="001A6056">
      <w:pPr>
        <w:rPr>
          <w:rFonts w:ascii="Times New Roman" w:hAnsi="Times New Roman" w:cs="Times New Roman"/>
          <w:sz w:val="24"/>
          <w:szCs w:val="24"/>
        </w:rPr>
      </w:pPr>
    </w:p>
    <w:p w14:paraId="36314C17" w14:textId="1C40D2F4" w:rsidR="00D80E35" w:rsidRDefault="00D80E35" w:rsidP="001A6056">
      <w:pPr>
        <w:rPr>
          <w:rFonts w:ascii="Times New Roman" w:hAnsi="Times New Roman" w:cs="Times New Roman"/>
          <w:sz w:val="24"/>
          <w:szCs w:val="24"/>
        </w:rPr>
      </w:pPr>
    </w:p>
    <w:p w14:paraId="7DE9AC75" w14:textId="088A1232" w:rsidR="00D80E35" w:rsidRDefault="00D80E35" w:rsidP="001A6056">
      <w:pPr>
        <w:rPr>
          <w:rFonts w:ascii="Times New Roman" w:hAnsi="Times New Roman" w:cs="Times New Roman"/>
          <w:sz w:val="24"/>
          <w:szCs w:val="24"/>
        </w:rPr>
      </w:pPr>
    </w:p>
    <w:p w14:paraId="33E8CE39" w14:textId="77777777" w:rsidR="00D80E35" w:rsidRDefault="00D80E35" w:rsidP="001A6056">
      <w:pPr>
        <w:rPr>
          <w:rFonts w:ascii="Times New Roman" w:hAnsi="Times New Roman" w:cs="Times New Roman"/>
          <w:sz w:val="24"/>
          <w:szCs w:val="24"/>
        </w:rPr>
      </w:pPr>
    </w:p>
    <w:p w14:paraId="59FAD604" w14:textId="1BD34BE9" w:rsidR="00BF6A27" w:rsidRPr="00BF69AE" w:rsidRDefault="00BF6A27" w:rsidP="001A60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69AE">
        <w:rPr>
          <w:rFonts w:ascii="Times New Roman" w:hAnsi="Times New Roman" w:cs="Times New Roman"/>
          <w:b/>
          <w:bCs/>
          <w:sz w:val="24"/>
          <w:szCs w:val="24"/>
        </w:rPr>
        <w:lastRenderedPageBreak/>
        <w:t>For 50 epochs:</w:t>
      </w:r>
    </w:p>
    <w:p w14:paraId="4C4A02C6" w14:textId="213D5C26" w:rsidR="00BF6A27" w:rsidRDefault="00BF6A27" w:rsidP="00BF6A27">
      <w:pPr>
        <w:rPr>
          <w:rFonts w:ascii="Times New Roman" w:hAnsi="Times New Roman" w:cs="Times New Roman"/>
          <w:sz w:val="24"/>
          <w:szCs w:val="24"/>
        </w:rPr>
      </w:pPr>
      <w:r w:rsidRPr="001A6056">
        <w:rPr>
          <w:rFonts w:ascii="Times New Roman" w:hAnsi="Times New Roman" w:cs="Times New Roman"/>
          <w:sz w:val="24"/>
          <w:szCs w:val="24"/>
        </w:rPr>
        <w:t>Confusion Matrix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1A605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04EB35" w14:textId="1A022494" w:rsidR="00D80E35" w:rsidRDefault="00D80E35" w:rsidP="00D80E3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41F829" wp14:editId="0E896EA0">
            <wp:extent cx="5432786" cy="4860000"/>
            <wp:effectExtent l="0" t="0" r="0" b="0"/>
            <wp:docPr id="4" name="Picture 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2786" cy="48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93594" w14:textId="79D95275" w:rsidR="00BF6A27" w:rsidRDefault="00BF6A27" w:rsidP="00BF6A27">
      <w:pPr>
        <w:rPr>
          <w:rFonts w:ascii="Times New Roman" w:hAnsi="Times New Roman" w:cs="Times New Roman"/>
          <w:sz w:val="24"/>
          <w:szCs w:val="24"/>
        </w:rPr>
      </w:pPr>
      <w:r w:rsidRPr="001A6056">
        <w:rPr>
          <w:rFonts w:ascii="Times New Roman" w:hAnsi="Times New Roman" w:cs="Times New Roman"/>
          <w:sz w:val="24"/>
          <w:szCs w:val="24"/>
        </w:rPr>
        <w:t>Average Classification Rate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1A6056">
        <w:rPr>
          <w:rFonts w:ascii="Times New Roman" w:hAnsi="Times New Roman" w:cs="Times New Roman"/>
          <w:sz w:val="24"/>
          <w:szCs w:val="24"/>
        </w:rPr>
        <w:t xml:space="preserve"> </w:t>
      </w:r>
      <w:r w:rsidR="00D80E35">
        <w:rPr>
          <w:rFonts w:ascii="Times New Roman" w:hAnsi="Times New Roman" w:cs="Times New Roman"/>
          <w:sz w:val="24"/>
          <w:szCs w:val="24"/>
        </w:rPr>
        <w:t>0.8876</w:t>
      </w:r>
    </w:p>
    <w:p w14:paraId="1413DC39" w14:textId="11987477" w:rsidR="00BF6A27" w:rsidRPr="001A6056" w:rsidRDefault="00BF6A27" w:rsidP="001A6056">
      <w:pPr>
        <w:rPr>
          <w:rFonts w:ascii="Times New Roman" w:hAnsi="Times New Roman" w:cs="Times New Roman"/>
          <w:sz w:val="24"/>
          <w:szCs w:val="24"/>
        </w:rPr>
      </w:pPr>
      <w:r w:rsidRPr="001A6056">
        <w:rPr>
          <w:rFonts w:ascii="Times New Roman" w:hAnsi="Times New Roman" w:cs="Times New Roman"/>
          <w:sz w:val="24"/>
          <w:szCs w:val="24"/>
        </w:rPr>
        <w:t xml:space="preserve">Runtime of Minibatch 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1A6056">
        <w:rPr>
          <w:rFonts w:ascii="Times New Roman" w:hAnsi="Times New Roman" w:cs="Times New Roman"/>
          <w:sz w:val="24"/>
          <w:szCs w:val="24"/>
        </w:rPr>
        <w:t>radient</w:t>
      </w:r>
      <w:r>
        <w:rPr>
          <w:rFonts w:ascii="Times New Roman" w:hAnsi="Times New Roman" w:cs="Times New Roman"/>
          <w:sz w:val="24"/>
          <w:szCs w:val="24"/>
        </w:rPr>
        <w:t>:</w:t>
      </w:r>
      <w:r w:rsidR="00D80E35">
        <w:rPr>
          <w:rFonts w:ascii="Times New Roman" w:hAnsi="Times New Roman" w:cs="Times New Roman"/>
          <w:sz w:val="24"/>
          <w:szCs w:val="24"/>
        </w:rPr>
        <w:t xml:space="preserve"> </w:t>
      </w:r>
      <w:r w:rsidR="00D80E35" w:rsidRPr="00D80E35">
        <w:rPr>
          <w:rFonts w:ascii="Times New Roman" w:hAnsi="Times New Roman" w:cs="Times New Roman"/>
          <w:sz w:val="24"/>
          <w:szCs w:val="24"/>
        </w:rPr>
        <w:t>111.7649519443512 s</w:t>
      </w:r>
    </w:p>
    <w:p w14:paraId="42152C43" w14:textId="77777777" w:rsidR="00BF6A27" w:rsidRDefault="00BF6A27" w:rsidP="001A6056">
      <w:pPr>
        <w:rPr>
          <w:rFonts w:ascii="Times New Roman" w:hAnsi="Times New Roman" w:cs="Times New Roman"/>
          <w:sz w:val="24"/>
          <w:szCs w:val="24"/>
        </w:rPr>
      </w:pPr>
    </w:p>
    <w:p w14:paraId="146ABE5B" w14:textId="2CE8C86D" w:rsidR="001A6056" w:rsidRPr="00487D92" w:rsidRDefault="00487D92" w:rsidP="00487D92">
      <w:pPr>
        <w:rPr>
          <w:rFonts w:ascii="Times New Roman" w:hAnsi="Times New Roman" w:cs="Times New Roman"/>
          <w:sz w:val="24"/>
          <w:szCs w:val="24"/>
        </w:rPr>
      </w:pPr>
      <w:r w:rsidRPr="00487D92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A6056" w:rsidRPr="00487D92">
        <w:rPr>
          <w:rFonts w:ascii="Times New Roman" w:hAnsi="Times New Roman" w:cs="Times New Roman"/>
          <w:sz w:val="24"/>
          <w:szCs w:val="24"/>
        </w:rPr>
        <w:t>Add a graph that plots epochs vs losses at that epoch. (For 50 epochs)</w:t>
      </w:r>
    </w:p>
    <w:p w14:paraId="19A15EC7" w14:textId="7E2CF41A" w:rsidR="001A6056" w:rsidRDefault="00487D92" w:rsidP="00487D9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89E3C2" wp14:editId="7570A9BF">
            <wp:extent cx="3810484" cy="2520000"/>
            <wp:effectExtent l="0" t="0" r="0" b="0"/>
            <wp:docPr id="5" name="Picture 5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, squar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484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1766" w14:textId="5EBDA7B9" w:rsidR="001A6056" w:rsidRPr="001A6056" w:rsidRDefault="001A6056" w:rsidP="001A6056">
      <w:pPr>
        <w:rPr>
          <w:rFonts w:ascii="Times New Roman" w:hAnsi="Times New Roman" w:cs="Times New Roman"/>
          <w:sz w:val="24"/>
          <w:szCs w:val="24"/>
        </w:rPr>
      </w:pPr>
      <w:r w:rsidRPr="001A6056">
        <w:rPr>
          <w:rFonts w:ascii="Times New Roman" w:hAnsi="Times New Roman" w:cs="Times New Roman"/>
          <w:sz w:val="24"/>
          <w:szCs w:val="24"/>
        </w:rPr>
        <w:lastRenderedPageBreak/>
        <w:t>4. Describe any trends that you see. Is this expected or surprising? What do you think is the explanation for the observations?</w:t>
      </w:r>
    </w:p>
    <w:p w14:paraId="6D72E0B3" w14:textId="39C10AFF" w:rsidR="001A6056" w:rsidRPr="001A6056" w:rsidRDefault="00CC05A7" w:rsidP="001A60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As the number of epochs increases, the loss decreases, this is what we expected. </w:t>
      </w:r>
      <w:r w:rsidR="00746F1C">
        <w:rPr>
          <w:rFonts w:ascii="Times New Roman" w:hAnsi="Times New Roman" w:cs="Times New Roman"/>
          <w:sz w:val="24"/>
          <w:szCs w:val="24"/>
        </w:rPr>
        <w:t>Because the training process makes the neural network more accurate, which makes the loss smaller, also, the overfitting problem has not occurred when there are only 50 epochs.</w:t>
      </w:r>
    </w:p>
    <w:sectPr w:rsidR="001A6056" w:rsidRPr="001A6056" w:rsidSect="00027A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-BoldMT">
    <w:altName w:val="Times New Roman"/>
    <w:panose1 w:val="020B06040202020202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7263A"/>
    <w:multiLevelType w:val="hybridMultilevel"/>
    <w:tmpl w:val="AB7AFDF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7654B2"/>
    <w:multiLevelType w:val="hybridMultilevel"/>
    <w:tmpl w:val="629EC1F8"/>
    <w:lvl w:ilvl="0" w:tplc="1346B85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68F66B9E"/>
    <w:multiLevelType w:val="hybridMultilevel"/>
    <w:tmpl w:val="434C3D8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2504BD"/>
    <w:multiLevelType w:val="hybridMultilevel"/>
    <w:tmpl w:val="AE5EBE9C"/>
    <w:lvl w:ilvl="0" w:tplc="CD280C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Y0NLI0NTUyMTexMDBT0lEKTi0uzszPAykwrAUAi2i5OSwAAAA="/>
  </w:docVars>
  <w:rsids>
    <w:rsidRoot w:val="00E06BB7"/>
    <w:rsid w:val="00027A80"/>
    <w:rsid w:val="000A1498"/>
    <w:rsid w:val="000C0FEF"/>
    <w:rsid w:val="000C61A2"/>
    <w:rsid w:val="0011020A"/>
    <w:rsid w:val="00141A53"/>
    <w:rsid w:val="00155FDD"/>
    <w:rsid w:val="001A6056"/>
    <w:rsid w:val="001C221F"/>
    <w:rsid w:val="00215BF9"/>
    <w:rsid w:val="00216CD1"/>
    <w:rsid w:val="002406BA"/>
    <w:rsid w:val="0026169F"/>
    <w:rsid w:val="00263E50"/>
    <w:rsid w:val="002B5C84"/>
    <w:rsid w:val="002F3FE2"/>
    <w:rsid w:val="003264DD"/>
    <w:rsid w:val="0041373B"/>
    <w:rsid w:val="0043106A"/>
    <w:rsid w:val="00487D92"/>
    <w:rsid w:val="004918DE"/>
    <w:rsid w:val="004C75BA"/>
    <w:rsid w:val="004D38CF"/>
    <w:rsid w:val="0050349C"/>
    <w:rsid w:val="00505D95"/>
    <w:rsid w:val="00555D53"/>
    <w:rsid w:val="00557A7D"/>
    <w:rsid w:val="005C063A"/>
    <w:rsid w:val="006210AD"/>
    <w:rsid w:val="00631080"/>
    <w:rsid w:val="00635F6E"/>
    <w:rsid w:val="006A3724"/>
    <w:rsid w:val="00707807"/>
    <w:rsid w:val="00740429"/>
    <w:rsid w:val="00746F1C"/>
    <w:rsid w:val="00806C21"/>
    <w:rsid w:val="0083336D"/>
    <w:rsid w:val="008A6BC1"/>
    <w:rsid w:val="008C3606"/>
    <w:rsid w:val="00971846"/>
    <w:rsid w:val="009B6A3E"/>
    <w:rsid w:val="009C5ABB"/>
    <w:rsid w:val="00A10918"/>
    <w:rsid w:val="00A3500F"/>
    <w:rsid w:val="00A90D27"/>
    <w:rsid w:val="00AE7CF4"/>
    <w:rsid w:val="00AF5B92"/>
    <w:rsid w:val="00B2595B"/>
    <w:rsid w:val="00B72033"/>
    <w:rsid w:val="00BF69AE"/>
    <w:rsid w:val="00BF6A27"/>
    <w:rsid w:val="00C62E17"/>
    <w:rsid w:val="00C76A2E"/>
    <w:rsid w:val="00C8028A"/>
    <w:rsid w:val="00CA488B"/>
    <w:rsid w:val="00CA5D6F"/>
    <w:rsid w:val="00CB7030"/>
    <w:rsid w:val="00CC05A7"/>
    <w:rsid w:val="00D80E35"/>
    <w:rsid w:val="00E06BB7"/>
    <w:rsid w:val="00E3349E"/>
    <w:rsid w:val="00E93D26"/>
    <w:rsid w:val="00E95F86"/>
    <w:rsid w:val="00EF6E6E"/>
    <w:rsid w:val="00F03902"/>
    <w:rsid w:val="00F24611"/>
    <w:rsid w:val="00F262C1"/>
    <w:rsid w:val="00F41F46"/>
    <w:rsid w:val="00F42B9B"/>
    <w:rsid w:val="00F95C82"/>
    <w:rsid w:val="00FC3491"/>
    <w:rsid w:val="00FD13F2"/>
    <w:rsid w:val="00FD46C9"/>
    <w:rsid w:val="00FD65A4"/>
    <w:rsid w:val="00FE3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35232"/>
  <w15:chartTrackingRefBased/>
  <w15:docId w15:val="{BDC81E1E-3245-4D19-B13F-C96B27F2B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0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0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5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5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6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6</Pages>
  <Words>447</Words>
  <Characters>2549</Characters>
  <Application>Microsoft Office Word</Application>
  <DocSecurity>0</DocSecurity>
  <Lines>21</Lines>
  <Paragraphs>5</Paragraphs>
  <ScaleCrop>false</ScaleCrop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Xie, Yiqing</dc:creator>
  <cp:keywords/>
  <dc:description/>
  <cp:lastModifiedBy>Jin, Yucheng</cp:lastModifiedBy>
  <cp:revision>79</cp:revision>
  <dcterms:created xsi:type="dcterms:W3CDTF">2020-12-22T12:15:00Z</dcterms:created>
  <dcterms:modified xsi:type="dcterms:W3CDTF">2020-12-30T16:50:00Z</dcterms:modified>
</cp:coreProperties>
</file>