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A0" w:rsidRPr="00B2675B" w:rsidRDefault="00ED26A0" w:rsidP="005A46E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关于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="00A22968"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015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新星奖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评选通知</w:t>
      </w:r>
    </w:p>
    <w:p w:rsidR="00ED26A0" w:rsidRDefault="00ED26A0" w:rsidP="00ED26A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0"/>
        </w:rPr>
      </w:pPr>
    </w:p>
    <w:p w:rsidR="005A46EF" w:rsidRPr="00D13071" w:rsidRDefault="005A46EF" w:rsidP="00ED26A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0"/>
        </w:rPr>
      </w:pPr>
    </w:p>
    <w:p w:rsidR="00ED26A0" w:rsidRPr="00B2675B" w:rsidRDefault="00ED26A0" w:rsidP="005A46EF">
      <w:pPr>
        <w:widowControl/>
        <w:shd w:val="clear" w:color="auto" w:fill="FFFFFF"/>
        <w:ind w:leftChars="-17" w:left="-36" w:rightChars="-94" w:right="-197" w:firstLineChars="150" w:firstLine="33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为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表彰中国计算机领域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青年学者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取得的研究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成绩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，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并进一步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推动青年学者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在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科研领域的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发展和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进步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A22968"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理事会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设立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A22968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新星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奖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每年评选出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-2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名在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计算机领域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展现出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突出科研潜力的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青年</w:t>
      </w:r>
      <w:r w:rsidRPr="00B2675B">
        <w:rPr>
          <w:rFonts w:ascii="Times New Roman" w:eastAsia="宋体" w:hAnsi="Times New Roman" w:cs="Times New Roman"/>
          <w:color w:val="222222"/>
          <w:kern w:val="0"/>
          <w:sz w:val="22"/>
        </w:rPr>
        <w:t>学者为获奖者。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现将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 w:rsidR="00B2675B"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年评选有关事项通知如下：</w:t>
      </w:r>
    </w:p>
    <w:p w:rsidR="00BF11C4" w:rsidRDefault="00BF11C4" w:rsidP="00ED26A0">
      <w:pPr>
        <w:rPr>
          <w:sz w:val="20"/>
        </w:rPr>
      </w:pPr>
    </w:p>
    <w:p w:rsidR="005A46EF" w:rsidRPr="00BF11C4" w:rsidRDefault="005A46EF" w:rsidP="00ED26A0">
      <w:pPr>
        <w:rPr>
          <w:sz w:val="20"/>
        </w:rPr>
      </w:pPr>
    </w:p>
    <w:p w:rsidR="00B2675B" w:rsidRDefault="00B2675B" w:rsidP="00B2675B">
      <w:pPr>
        <w:pStyle w:val="a6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参评条件：</w:t>
      </w:r>
    </w:p>
    <w:p w:rsidR="00B2675B" w:rsidRDefault="00B2675B" w:rsidP="00B2675B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所有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新星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奖的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被推荐人获得博士学位至今需不满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7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年。即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在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2008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7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  <w:r w:rsidRPr="00B2675B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日（含）后获得计算机和（或）通信系统相关学科内博士学位。</w:t>
      </w:r>
    </w:p>
    <w:p w:rsidR="00B2675B" w:rsidRDefault="0096727A" w:rsidP="0096727A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所有推荐均来自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中国理事会所辖分会，每一个分会推荐不超过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Pr="0096727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名候选人。</w:t>
      </w:r>
    </w:p>
    <w:p w:rsidR="00B2675B" w:rsidRDefault="00B2675B" w:rsidP="00B2675B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具体参评条件和约束条件见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“</w:t>
      </w:r>
      <w:r>
        <w:rPr>
          <w:rFonts w:ascii="Times New Roman" w:eastAsia="宋体" w:hAnsi="Times New Roman" w:cs="Times New Roman"/>
          <w:b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b/>
          <w:color w:val="222222"/>
          <w:kern w:val="0"/>
          <w:sz w:val="22"/>
        </w:rPr>
        <w:t>中国理事会评奖细则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ED26A0" w:rsidRDefault="00ED26A0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rPr>
          <w:b/>
          <w:sz w:val="22"/>
        </w:rPr>
      </w:pPr>
      <w:r>
        <w:rPr>
          <w:b/>
          <w:sz w:val="22"/>
        </w:rPr>
        <w:t xml:space="preserve">2. </w:t>
      </w:r>
      <w:r>
        <w:rPr>
          <w:rFonts w:hint="eastAsia"/>
          <w:b/>
          <w:sz w:val="22"/>
        </w:rPr>
        <w:t>参评申报材料：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2015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年度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中国新星奖推荐表。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人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所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取得的科研成果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的概况介绍。（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字体，不超过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简述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被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人的突出成就，以及提名理由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。（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，不超过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）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被推荐人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的简历，包括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发表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的论文、出版物。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（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11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3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由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计算机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领域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的学者撰写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的推荐信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三封。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人最具代表性的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-3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篇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论文或其他文件的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副本。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(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书的话提供封面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)</w:t>
      </w:r>
    </w:p>
    <w:p w:rsidR="005A46EF" w:rsidRPr="005A46EF" w:rsidRDefault="005A46EF" w:rsidP="005A46EF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用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一句话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简洁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描述</w:t>
      </w:r>
      <w:r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被推荐人所取得</w:t>
      </w:r>
      <w:r w:rsidRPr="005A46EF">
        <w:rPr>
          <w:rFonts w:ascii="Times New Roman" w:eastAsia="宋体" w:hAnsi="Times New Roman" w:cs="Times New Roman"/>
          <w:color w:val="222222"/>
          <w:kern w:val="0"/>
          <w:sz w:val="22"/>
        </w:rPr>
        <w:t>的成就。</w:t>
      </w:r>
    </w:p>
    <w:p w:rsid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5A46EF" w:rsidP="005A46EF">
      <w:pPr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截止日期及报送方式：</w:t>
      </w:r>
    </w:p>
    <w:p w:rsidR="005A46EF" w:rsidRDefault="00103DB8" w:rsidP="00103DB8">
      <w:pPr>
        <w:jc w:val="left"/>
        <w:rPr>
          <w:b/>
          <w:sz w:val="22"/>
        </w:rPr>
      </w:pPr>
      <w:r>
        <w:rPr>
          <w:b/>
          <w:sz w:val="22"/>
        </w:rPr>
        <w:t xml:space="preserve">    </w:t>
      </w:r>
      <w:hyperlink r:id="rId7" w:history="1">
        <w:r w:rsidR="005A46EF" w:rsidRPr="005A46EF">
          <w:rPr>
            <w:rStyle w:val="a5"/>
            <w:rFonts w:asciiTheme="minorEastAsia" w:hAnsiTheme="minorEastAsia" w:hint="eastAsia"/>
            <w:color w:val="222222"/>
            <w:sz w:val="22"/>
            <w:u w:val="none"/>
          </w:rPr>
          <w:t>请将所有评选材料在2015年6月30日前以电子邮件形式发送到</w:t>
        </w:r>
        <w:r w:rsidR="005A46EF">
          <w:rPr>
            <w:rStyle w:val="a5"/>
          </w:rPr>
          <w:t>acmchinaaward@acm.org</w:t>
        </w:r>
      </w:hyperlink>
      <w:r w:rsidR="005A46EF">
        <w:rPr>
          <w:rFonts w:ascii="Arial" w:eastAsia="宋体" w:hAnsi="Arial" w:cs="Arial"/>
          <w:color w:val="222222"/>
          <w:kern w:val="0"/>
          <w:sz w:val="22"/>
        </w:rPr>
        <w:t xml:space="preserve">. 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邮件题目为“</w:t>
      </w:r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2015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5A46EF" w:rsidRP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新星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</w:t>
      </w:r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XX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分会”。</w:t>
      </w:r>
    </w:p>
    <w:p w:rsidR="005A46EF" w:rsidRDefault="00103DB8" w:rsidP="00103DB8">
      <w:pPr>
        <w:ind w:firstLineChars="200" w:firstLine="440"/>
        <w:rPr>
          <w:rFonts w:asciiTheme="minorEastAsia" w:hAnsiTheme="minorEastAsia"/>
          <w:color w:val="222222"/>
          <w:sz w:val="22"/>
        </w:rPr>
      </w:pPr>
      <w:r>
        <w:rPr>
          <w:rFonts w:asciiTheme="minorEastAsia" w:hAnsiTheme="minorEastAsia" w:hint="eastAsia"/>
          <w:color w:val="222222"/>
          <w:sz w:val="22"/>
        </w:rPr>
        <w:t>联系人：辛爽。</w:t>
      </w:r>
      <w:r w:rsidR="005A46EF">
        <w:rPr>
          <w:rFonts w:asciiTheme="minorEastAsia" w:hAnsiTheme="minorEastAsia" w:hint="eastAsia"/>
          <w:color w:val="222222"/>
          <w:sz w:val="22"/>
        </w:rPr>
        <w:t>电话：010-62785025。</w:t>
      </w:r>
    </w:p>
    <w:p w:rsidR="005A46EF" w:rsidRPr="005A46EF" w:rsidRDefault="005A46EF" w:rsidP="005A46EF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ED26A0" w:rsidRDefault="00ED26A0" w:rsidP="00ED26A0">
      <w:pPr>
        <w:widowControl/>
        <w:shd w:val="clear" w:color="auto" w:fill="FFFFFF"/>
        <w:ind w:firstLineChars="200" w:firstLine="400"/>
        <w:jc w:val="left"/>
        <w:rPr>
          <w:rFonts w:ascii="Arial" w:eastAsia="宋体" w:hAnsi="Arial" w:cs="Arial"/>
          <w:color w:val="222222"/>
          <w:kern w:val="0"/>
          <w:sz w:val="20"/>
        </w:rPr>
      </w:pPr>
      <w:r w:rsidRPr="00D13071">
        <w:rPr>
          <w:rFonts w:ascii="Arial" w:eastAsia="宋体" w:hAnsi="Arial" w:cs="Arial" w:hint="eastAsia"/>
          <w:color w:val="222222"/>
          <w:kern w:val="0"/>
          <w:sz w:val="20"/>
        </w:rPr>
        <w:t xml:space="preserve"> </w:t>
      </w:r>
      <w:r w:rsidRPr="00D13071">
        <w:rPr>
          <w:rFonts w:ascii="Arial" w:eastAsia="宋体" w:hAnsi="Arial" w:cs="Arial"/>
          <w:color w:val="222222"/>
          <w:kern w:val="0"/>
          <w:sz w:val="20"/>
        </w:rPr>
        <w:t xml:space="preserve">               </w:t>
      </w:r>
    </w:p>
    <w:p w:rsidR="005A46EF" w:rsidRDefault="005A46EF" w:rsidP="00ED26A0">
      <w:pPr>
        <w:widowControl/>
        <w:shd w:val="clear" w:color="auto" w:fill="FFFFFF"/>
        <w:ind w:firstLineChars="200" w:firstLine="400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Pr="00D13071" w:rsidRDefault="005A46EF" w:rsidP="00ED26A0">
      <w:pPr>
        <w:widowControl/>
        <w:shd w:val="clear" w:color="auto" w:fill="FFFFFF"/>
        <w:ind w:firstLineChars="200" w:firstLine="400"/>
        <w:jc w:val="left"/>
        <w:rPr>
          <w:rFonts w:ascii="Arial" w:eastAsia="宋体" w:hAnsi="Arial" w:cs="Arial"/>
          <w:color w:val="222222"/>
          <w:kern w:val="0"/>
          <w:sz w:val="20"/>
        </w:rPr>
      </w:pPr>
    </w:p>
    <w:p w:rsidR="005A46EF" w:rsidRDefault="00ED26A0" w:rsidP="00BA7B1A">
      <w:pPr>
        <w:widowControl/>
        <w:shd w:val="clear" w:color="auto" w:fill="FFFFFF"/>
        <w:ind w:leftChars="1800" w:left="4280" w:hangingChars="250" w:hanging="50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D13071">
        <w:rPr>
          <w:rFonts w:ascii="Arial" w:eastAsia="宋体" w:hAnsi="Arial" w:cs="Arial"/>
          <w:color w:val="222222"/>
          <w:kern w:val="0"/>
          <w:sz w:val="20"/>
        </w:rPr>
        <w:t xml:space="preserve">                                                   </w:t>
      </w:r>
      <w:bookmarkStart w:id="0" w:name="_GoBack"/>
      <w:bookmarkEnd w:id="0"/>
      <w:r w:rsidR="005A46EF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="00BA7B1A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5A46EF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奖励委员会</w:t>
      </w:r>
    </w:p>
    <w:p w:rsidR="005A46EF" w:rsidRDefault="005A46EF" w:rsidP="005A46EF">
      <w:pPr>
        <w:widowControl/>
        <w:shd w:val="clear" w:color="auto" w:fill="FFFFFF"/>
        <w:ind w:firstLineChars="2050" w:firstLine="451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二〇一五年三月</w:t>
      </w:r>
    </w:p>
    <w:p w:rsidR="0078009E" w:rsidRDefault="0078009E" w:rsidP="005A46EF">
      <w:pPr>
        <w:widowControl/>
        <w:shd w:val="clear" w:color="auto" w:fill="FFFFFF"/>
        <w:ind w:firstLineChars="200" w:firstLine="420"/>
        <w:jc w:val="left"/>
      </w:pPr>
    </w:p>
    <w:sectPr w:rsidR="0078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BD" w:rsidRDefault="008D34BD" w:rsidP="00C31F6D">
      <w:r>
        <w:separator/>
      </w:r>
    </w:p>
  </w:endnote>
  <w:endnote w:type="continuationSeparator" w:id="0">
    <w:p w:rsidR="008D34BD" w:rsidRDefault="008D34BD" w:rsidP="00C3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BD" w:rsidRDefault="008D34BD" w:rsidP="00C31F6D">
      <w:r>
        <w:separator/>
      </w:r>
    </w:p>
  </w:footnote>
  <w:footnote w:type="continuationSeparator" w:id="0">
    <w:p w:rsidR="008D34BD" w:rsidRDefault="008D34BD" w:rsidP="00C3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12F"/>
    <w:multiLevelType w:val="hybridMultilevel"/>
    <w:tmpl w:val="91CCDBB6"/>
    <w:lvl w:ilvl="0" w:tplc="B324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254035B3"/>
    <w:multiLevelType w:val="hybridMultilevel"/>
    <w:tmpl w:val="C796393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F5559"/>
    <w:multiLevelType w:val="hybridMultilevel"/>
    <w:tmpl w:val="0D109A86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CAB3F00"/>
    <w:multiLevelType w:val="hybridMultilevel"/>
    <w:tmpl w:val="3CF02732"/>
    <w:lvl w:ilvl="0" w:tplc="5900D6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2108BD"/>
    <w:multiLevelType w:val="hybridMultilevel"/>
    <w:tmpl w:val="BBF64A3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77F541FA"/>
    <w:multiLevelType w:val="hybridMultilevel"/>
    <w:tmpl w:val="C7F69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905437"/>
    <w:multiLevelType w:val="hybridMultilevel"/>
    <w:tmpl w:val="76C854AA"/>
    <w:lvl w:ilvl="0" w:tplc="67A0C8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A0"/>
    <w:rsid w:val="00103DB8"/>
    <w:rsid w:val="004E1302"/>
    <w:rsid w:val="005A46EF"/>
    <w:rsid w:val="006E4066"/>
    <w:rsid w:val="0078009E"/>
    <w:rsid w:val="00844A2C"/>
    <w:rsid w:val="008D34BD"/>
    <w:rsid w:val="0096727A"/>
    <w:rsid w:val="00A22968"/>
    <w:rsid w:val="00B2675B"/>
    <w:rsid w:val="00BA7B1A"/>
    <w:rsid w:val="00BF11C4"/>
    <w:rsid w:val="00C31F6D"/>
    <w:rsid w:val="00D4563C"/>
    <w:rsid w:val="00ED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EF0AB-7A87-4C82-BB83-A81D1E16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F6D"/>
    <w:rPr>
      <w:sz w:val="18"/>
      <w:szCs w:val="18"/>
    </w:rPr>
  </w:style>
  <w:style w:type="character" w:styleId="a5">
    <w:name w:val="Hyperlink"/>
    <w:basedOn w:val="a0"/>
    <w:uiPriority w:val="99"/>
    <w:unhideWhenUsed/>
    <w:rsid w:val="006E406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2675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A7B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7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5831;&#23558;&#25152;&#26377;&#35780;&#36873;&#26448;&#26009;&#22312;2015&#24180;6&#26376;30&#26085;&#21069;&#20197;&#30005;&#23376;&#37038;&#20214;&#24418;&#24335;&#21457;&#36865;&#21040;acmchinaaward@ac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115</Words>
  <Characters>660</Characters>
  <Application>Microsoft Office Word</Application>
  <DocSecurity>0</DocSecurity>
  <Lines>5</Lines>
  <Paragraphs>1</Paragraphs>
  <ScaleCrop>false</ScaleCrop>
  <Company>Hewlett-Packard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5</cp:revision>
  <cp:lastPrinted>2015-03-16T07:49:00Z</cp:lastPrinted>
  <dcterms:created xsi:type="dcterms:W3CDTF">2015-03-10T10:13:00Z</dcterms:created>
  <dcterms:modified xsi:type="dcterms:W3CDTF">2015-03-16T08:27:00Z</dcterms:modified>
</cp:coreProperties>
</file>