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88"/>
        <w:jc w:val="center"/>
      </w:pPr>
      <w:r>
        <w:rPr>
          <w:rFonts w:ascii="Noto Sans SC" w:cs="Noto Sans SC" w:eastAsia="Noto Sans SC" w:hAnsi="Noto Sans SC"/>
          <w:b/>
          <w:bCs/>
          <w:sz w:val="36"/>
          <w:szCs w:val="36"/>
        </w:rPr>
        <w:t xml:space="preserve">林婷</w:t>
      </w:r>
    </w:p>
    <w:p>
      <w:pPr>
        <w:spacing w:after="40" w:line="288"/>
      </w:pPr>
      <w:r>
        <w:rPr>
          <w:rFonts w:ascii="Noto Sans SC" w:cs="Noto Sans SC" w:eastAsia="Noto Sans SC" w:hAnsi="Noto Sans SC"/>
          <w:sz w:val="21"/>
          <w:szCs w:val="21"/>
        </w:rPr>
        <w:t xml:space="preserve">应用化学 · 大三 · 某 211 高校 · GPA 3.5/4.0</w:t>
      </w:r>
    </w:p>
    <w:p>
      <w:pPr>
        <w:spacing w:after="40" w:line="288"/>
      </w:pPr>
      <w:r>
        <w:rPr>
          <w:rFonts w:ascii="Noto Sans SC" w:cs="Noto Sans SC" w:eastAsia="Noto Sans SC" w:hAnsi="Noto Sans SC"/>
          <w:sz w:val="21"/>
          <w:szCs w:val="21"/>
        </w:rPr>
        <w:t xml:space="preserve">136-xxxx-xxxx · linting@email.com</w:t>
      </w:r>
    </w:p>
    <w:p>
      <w:pPr>
        <w:spacing w:after="40"/>
      </w:pPr>
    </w:p>
    <w:p>
      <w:pPr>
        <w:pStyle w:val="Heading2"/>
        <w:pBdr>
          <w:bottom w:val="single" w:color="000000" w:sz="6" w:space="1"/>
        </w:pBdr>
        <w:spacing w:after="100" w:before="200" w:line="288"/>
      </w:pPr>
      <w:r>
        <w:rPr>
          <w:rFonts w:ascii="Noto Sans SC" w:cs="Noto Sans SC" w:eastAsia="Noto Sans SC" w:hAnsi="Noto Sans SC"/>
          <w:b/>
          <w:bCs/>
          <w:sz w:val="24"/>
          <w:szCs w:val="24"/>
        </w:rPr>
        <w:t xml:space="preserve">教育背景</w:t>
      </w:r>
    </w:p>
    <w:p>
      <w:pPr>
        <w:spacing w:after="40" w:line="288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某 211 高校</w:t>
      </w:r>
      <w:r>
        <w:rPr>
          <w:rFonts w:ascii="Noto Sans SC" w:cs="Noto Sans SC" w:eastAsia="Noto Sans SC" w:hAnsi="Noto Sans SC"/>
          <w:sz w:val="21"/>
          <w:szCs w:val="21"/>
        </w:rPr>
        <w:t xml:space="preserve"> · 应用化学 (2023.09-2027.06 GPA 3.5/4.0)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相关课程: 有机化学、分析化学、化学统计、Python 程序设计（选修）</w:t>
      </w:r>
    </w:p>
    <w:p>
      <w:pPr>
        <w:spacing w:after="40"/>
      </w:pPr>
    </w:p>
    <w:p>
      <w:pPr>
        <w:pStyle w:val="Heading2"/>
        <w:pBdr>
          <w:bottom w:val="single" w:color="000000" w:sz="6" w:space="1"/>
        </w:pBdr>
        <w:spacing w:after="100" w:before="200" w:line="288"/>
      </w:pPr>
      <w:r>
        <w:rPr>
          <w:rFonts w:ascii="Noto Sans SC" w:cs="Noto Sans SC" w:eastAsia="Noto Sans SC" w:hAnsi="Noto Sans SC"/>
          <w:b/>
          <w:bCs/>
          <w:sz w:val="24"/>
          <w:szCs w:val="24"/>
        </w:rPr>
        <w:t xml:space="preserve">实习经历</w:t>
      </w:r>
    </w:p>
    <w:p>
      <w:pPr>
        <w:spacing w:after="40" w:line="288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校化学实验室</w:t>
      </w:r>
      <w:r>
        <w:rPr>
          <w:rFonts w:ascii="Noto Sans SC" w:cs="Noto Sans SC" w:eastAsia="Noto Sans SC" w:hAnsi="Noto Sans SC"/>
          <w:sz w:val="21"/>
          <w:szCs w:val="21"/>
        </w:rPr>
        <w:t xml:space="preserve"> · 本科生科研助理 (2024.09-至今)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主导实验数据记录与整理，确保数据完整性与可追溯性，支撑后续分析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独立完成 3 篇学术论文的图表设计与绘制，使用 Origin 和 Excel 实现数据可视化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参与有机合成反应实验</w:t>
      </w:r>
    </w:p>
    <w:p>
      <w:pPr>
        <w:spacing w:after="40"/>
      </w:pPr>
    </w:p>
    <w:p>
      <w:pPr>
        <w:pStyle w:val="Heading2"/>
        <w:pBdr>
          <w:bottom w:val="single" w:color="000000" w:sz="6" w:space="1"/>
        </w:pBdr>
        <w:spacing w:after="100" w:before="200" w:line="288"/>
      </w:pPr>
      <w:r>
        <w:rPr>
          <w:rFonts w:ascii="Noto Sans SC" w:cs="Noto Sans SC" w:eastAsia="Noto Sans SC" w:hAnsi="Noto Sans SC"/>
          <w:b/>
          <w:bCs/>
          <w:sz w:val="24"/>
          <w:szCs w:val="24"/>
        </w:rPr>
        <w:t xml:space="preserve">项目经验</w:t>
      </w:r>
    </w:p>
    <w:p>
      <w:pPr>
        <w:spacing w:after="40" w:line="288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高中化学公益讲解</w:t>
      </w:r>
      <w:r>
        <w:rPr>
          <w:rFonts w:ascii="Noto Sans SC" w:cs="Noto Sans SC" w:eastAsia="Noto Sans SC" w:hAnsi="Noto Sans SC"/>
          <w:sz w:val="21"/>
          <w:szCs w:val="21"/>
        </w:rPr>
        <w:t xml:space="preserve"> · 志愿者 (2024.07-2024.08)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面向县城高中生讲解高考化学知识，将复杂概念转化为易懂内容，提升学生理解效率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设计 5 个化学概念可视化课件，运用图表和动画辅助抽象概念讲解，提升学习体验</w:t>
      </w:r>
    </w:p>
    <w:p>
      <w:pPr>
        <w:spacing w:after="40"/>
      </w:pPr>
    </w:p>
    <w:p>
      <w:pPr>
        <w:spacing w:after="40" w:line="288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全国大学生数学建模竞赛</w:t>
      </w:r>
      <w:r>
        <w:rPr>
          <w:rFonts w:ascii="Noto Sans SC" w:cs="Noto Sans SC" w:eastAsia="Noto Sans SC" w:hAnsi="Noto Sans SC"/>
          <w:sz w:val="21"/>
          <w:szCs w:val="21"/>
        </w:rPr>
        <w:t xml:space="preserve"> · 成员 (2024.03-2024.12)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参加全国大学生数学建模竞赛获省二等奖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主导数据清洗与预处理，使用 Excel 和 Python 处理原始数据，确保建模数据质量</w:t>
      </w:r>
    </w:p>
    <w:p>
      <w:pPr>
        <w:spacing w:after="40"/>
      </w:pPr>
    </w:p>
    <w:p>
      <w:pPr>
        <w:pStyle w:val="Heading2"/>
        <w:pBdr>
          <w:bottom w:val="single" w:color="000000" w:sz="6" w:space="1"/>
        </w:pBdr>
        <w:spacing w:after="100" w:before="200" w:line="288"/>
      </w:pPr>
      <w:r>
        <w:rPr>
          <w:rFonts w:ascii="Noto Sans SC" w:cs="Noto Sans SC" w:eastAsia="Noto Sans SC" w:hAnsi="Noto Sans SC"/>
          <w:b/>
          <w:bCs/>
          <w:sz w:val="24"/>
          <w:szCs w:val="24"/>
        </w:rPr>
        <w:t xml:space="preserve">社团活动</w:t>
      </w:r>
    </w:p>
    <w:p>
      <w:pPr>
        <w:spacing w:after="40" w:line="288"/>
      </w:pPr>
      <w:r>
        <w:rPr>
          <w:rFonts w:ascii="Noto Sans SC" w:cs="Noto Sans SC" w:eastAsia="Noto Sans SC" w:hAnsi="Noto Sans SC"/>
          <w:b/>
          <w:bCs/>
          <w:sz w:val="21"/>
          <w:szCs w:val="21"/>
        </w:rPr>
        <w:t xml:space="preserve">校数学建模协会</w:t>
      </w:r>
      <w:r>
        <w:rPr>
          <w:rFonts w:ascii="Noto Sans SC" w:cs="Noto Sans SC" w:eastAsia="Noto Sans SC" w:hAnsi="Noto Sans SC"/>
          <w:sz w:val="21"/>
          <w:szCs w:val="21"/>
        </w:rPr>
        <w:t xml:space="preserve"> · 成员 (2024.03-2024.12)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参加全国大学生数学建模竞赛获省二等奖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负责数据清洗和论文撰写</w:t>
      </w:r>
    </w:p>
    <w:p>
      <w:pPr>
        <w:spacing w:after="40"/>
      </w:pPr>
    </w:p>
    <w:p>
      <w:pPr>
        <w:pStyle w:val="Heading2"/>
        <w:pBdr>
          <w:bottom w:val="single" w:color="000000" w:sz="6" w:space="1"/>
        </w:pBdr>
        <w:spacing w:after="100" w:before="200" w:line="288"/>
      </w:pPr>
      <w:r>
        <w:rPr>
          <w:rFonts w:ascii="Noto Sans SC" w:cs="Noto Sans SC" w:eastAsia="Noto Sans SC" w:hAnsi="Noto Sans SC"/>
          <w:b/>
          <w:bCs/>
          <w:sz w:val="24"/>
          <w:szCs w:val="24"/>
        </w:rPr>
        <w:t xml:space="preserve">专业技能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语言: 英语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工具: Origin / Excel / Python（初级）</w:t>
      </w:r>
    </w:p>
    <w:p>
      <w:pPr>
        <w:spacing w:after="40" w:line="288"/>
        <w:ind w:left="360"/>
      </w:pPr>
      <w:r>
        <w:rPr>
          <w:rFonts w:ascii="Noto Sans SC" w:cs="Noto Sans SC" w:eastAsia="Noto Sans SC" w:hAnsi="Noto Sans SC"/>
          <w:sz w:val="21"/>
          <w:szCs w:val="21"/>
        </w:rPr>
        <w:t xml:space="preserve">• </w:t>
      </w:r>
      <w:r>
        <w:rPr>
          <w:rFonts w:ascii="Noto Sans SC" w:cs="Noto Sans SC" w:eastAsia="Noto Sans SC" w:hAnsi="Noto Sans SC"/>
          <w:sz w:val="21"/>
          <w:szCs w:val="21"/>
        </w:rPr>
        <w:t xml:space="preserve">领域: 有机化学 / 分析化学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Offer 捕手</dc:creator>
  <cp:lastModifiedBy>Un-named</cp:lastModifiedBy>
  <cp:revision>1</cp:revision>
  <dcterms:created xsi:type="dcterms:W3CDTF">2026-06-02T05:52:08.587Z</dcterms:created>
  <dcterms:modified xsi:type="dcterms:W3CDTF">2026-06-02T05:52:08.587Z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