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25282C">
        <w:rPr>
          <w:lang w:val="en-US"/>
        </w:rPr>
        <w:t>3</w:t>
      </w:r>
      <w:r w:rsidR="00140762">
        <w:rPr>
          <w:lang w:val="en-US"/>
        </w:rPr>
        <w:t xml:space="preserve"> – </w:t>
      </w:r>
      <w:r w:rsidR="0025282C">
        <w:rPr>
          <w:lang w:val="en-US"/>
        </w:rPr>
        <w:t>AJAX Request Validator</w:t>
      </w:r>
    </w:p>
    <w:p w:rsidR="000E438C" w:rsidRDefault="007221CF" w:rsidP="00140762">
      <w:pPr>
        <w:rPr>
          <w:lang w:val="en-US"/>
        </w:rPr>
      </w:pPr>
      <w:r>
        <w:rPr>
          <w:lang w:val="en-US"/>
        </w:rPr>
        <w:t>You will be given several</w:t>
      </w:r>
      <w:r w:rsidR="00A118FA">
        <w:rPr>
          <w:lang w:val="en-US"/>
        </w:rPr>
        <w:t xml:space="preserve"> AJAX</w:t>
      </w:r>
      <w:r>
        <w:rPr>
          <w:lang w:val="en-US"/>
        </w:rPr>
        <w:t xml:space="preserve"> requests which will be in a very custom format:</w:t>
      </w:r>
    </w:p>
    <w:p w:rsidR="007221CF" w:rsidRPr="00320D17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>“Method: {Method}</w:t>
      </w:r>
    </w:p>
    <w:p w:rsidR="007221CF" w:rsidRPr="00320D17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 xml:space="preserve"> Credentials: {Authentication token}</w:t>
      </w:r>
    </w:p>
    <w:p w:rsidR="007221CF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 xml:space="preserve"> Content: {Content}</w:t>
      </w:r>
      <w:r w:rsidR="00320D17" w:rsidRPr="00320D17">
        <w:rPr>
          <w:b/>
          <w:lang w:val="en-US"/>
        </w:rPr>
        <w:t>”</w:t>
      </w:r>
    </w:p>
    <w:p w:rsidR="00466415" w:rsidRPr="00B342BD" w:rsidRDefault="00320D17" w:rsidP="00140762">
      <w:r>
        <w:rPr>
          <w:lang w:val="en-US"/>
        </w:rPr>
        <w:t>Those elements are each on a different line. The valid method can be “</w:t>
      </w:r>
      <w:r>
        <w:rPr>
          <w:b/>
          <w:lang w:val="en-US"/>
        </w:rPr>
        <w:t>GET</w:t>
      </w:r>
      <w:r>
        <w:rPr>
          <w:lang w:val="en-US"/>
        </w:rPr>
        <w:t>”, “</w:t>
      </w:r>
      <w:r>
        <w:rPr>
          <w:b/>
          <w:lang w:val="en-US"/>
        </w:rPr>
        <w:t>POST</w:t>
      </w:r>
      <w:r>
        <w:rPr>
          <w:lang w:val="en-US"/>
        </w:rPr>
        <w:t>”,</w:t>
      </w:r>
      <w:r w:rsidRPr="00320D17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PUT</w:t>
      </w:r>
      <w:r>
        <w:rPr>
          <w:lang w:val="en-US"/>
        </w:rPr>
        <w:t>”,</w:t>
      </w:r>
      <w:r w:rsidRPr="00320D17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DELETE</w:t>
      </w:r>
      <w:r>
        <w:rPr>
          <w:lang w:val="en-US"/>
        </w:rPr>
        <w:t>”. The valid authentication token must be in format</w:t>
      </w:r>
      <w:r w:rsidR="00B8655E">
        <w:rPr>
          <w:lang w:val="en-US"/>
        </w:rPr>
        <w:t xml:space="preserve"> “</w:t>
      </w:r>
      <w:r w:rsidR="00B8655E">
        <w:rPr>
          <w:b/>
          <w:lang w:val="en-US"/>
        </w:rPr>
        <w:t xml:space="preserve">Basic asdfg123…” </w:t>
      </w:r>
      <w:r w:rsidR="00B8655E">
        <w:rPr>
          <w:lang w:val="en-US"/>
        </w:rPr>
        <w:t xml:space="preserve">or </w:t>
      </w:r>
      <w:r w:rsidR="00B8655E">
        <w:rPr>
          <w:b/>
          <w:lang w:val="en-US"/>
        </w:rPr>
        <w:t>“Bearer asdfg123…”</w:t>
      </w:r>
      <w:r w:rsidR="00B8655E">
        <w:rPr>
          <w:lang w:val="en-US"/>
        </w:rPr>
        <w:t xml:space="preserve">. In other words, the authentication token must contain the </w:t>
      </w:r>
      <w:r w:rsidR="00057F69">
        <w:rPr>
          <w:lang w:val="en-US"/>
        </w:rPr>
        <w:t>authorization</w:t>
      </w:r>
      <w:r w:rsidR="00B8655E">
        <w:rPr>
          <w:lang w:val="en-US"/>
        </w:rPr>
        <w:t xml:space="preserve"> type (</w:t>
      </w:r>
      <w:r w:rsidR="00B8655E">
        <w:rPr>
          <w:b/>
          <w:lang w:val="en-US"/>
        </w:rPr>
        <w:t xml:space="preserve">Basic </w:t>
      </w:r>
      <w:r w:rsidR="00B8655E">
        <w:rPr>
          <w:lang w:val="en-US"/>
        </w:rPr>
        <w:t xml:space="preserve">or </w:t>
      </w:r>
      <w:r w:rsidR="00B8655E">
        <w:rPr>
          <w:b/>
          <w:lang w:val="en-US"/>
        </w:rPr>
        <w:t>Bearer</w:t>
      </w:r>
      <w:r w:rsidR="007252C1">
        <w:rPr>
          <w:lang w:val="en-US"/>
        </w:rPr>
        <w:t>)</w:t>
      </w:r>
      <w:r w:rsidR="002F4B9F">
        <w:rPr>
          <w:lang w:val="en-US"/>
        </w:rPr>
        <w:t xml:space="preserve">, a </w:t>
      </w:r>
      <w:r w:rsidR="002F4B9F" w:rsidRPr="002F4B9F">
        <w:rPr>
          <w:b/>
          <w:lang w:val="en-US"/>
        </w:rPr>
        <w:t>single</w:t>
      </w:r>
      <w:r w:rsidR="002F4B9F">
        <w:rPr>
          <w:lang w:val="en-US"/>
        </w:rPr>
        <w:t xml:space="preserve"> space, </w:t>
      </w:r>
      <w:r w:rsidR="00B8655E">
        <w:rPr>
          <w:lang w:val="en-US"/>
        </w:rPr>
        <w:t>and a</w:t>
      </w:r>
      <w:r w:rsidR="00C748B8">
        <w:rPr>
          <w:lang w:val="en-US"/>
        </w:rPr>
        <w:t>n</w:t>
      </w:r>
      <w:r w:rsidR="00F4521A">
        <w:rPr>
          <w:lang w:val="en-US"/>
        </w:rPr>
        <w:t xml:space="preserve"> authentication</w:t>
      </w:r>
      <w:r w:rsidR="00B8655E">
        <w:rPr>
          <w:lang w:val="en-US"/>
        </w:rPr>
        <w:t xml:space="preserve"> string of </w:t>
      </w:r>
      <w:r w:rsidR="00931E1A" w:rsidRPr="00931E1A">
        <w:rPr>
          <w:b/>
          <w:lang w:val="en-US"/>
        </w:rPr>
        <w:t>one or more</w:t>
      </w:r>
      <w:r w:rsidR="00931E1A">
        <w:rPr>
          <w:lang w:val="en-US"/>
        </w:rPr>
        <w:t xml:space="preserve"> characters, which can be - </w:t>
      </w:r>
      <w:r w:rsidR="00B8655E">
        <w:rPr>
          <w:lang w:val="en-US"/>
        </w:rPr>
        <w:t>English alphabet letters and digits.</w:t>
      </w:r>
      <w:r w:rsidR="006052D7">
        <w:rPr>
          <w:lang w:val="en-US"/>
        </w:rPr>
        <w:t xml:space="preserve"> The content can contain letters, digits and </w:t>
      </w:r>
      <w:r w:rsidR="006052D7">
        <w:rPr>
          <w:b/>
          <w:lang w:val="en-US"/>
        </w:rPr>
        <w:t>dots</w:t>
      </w:r>
      <w:r w:rsidR="007252C1">
        <w:rPr>
          <w:lang w:val="en-US"/>
        </w:rPr>
        <w:t>.</w:t>
      </w:r>
      <w:r w:rsidR="00466415">
        <w:rPr>
          <w:lang w:val="en-US"/>
        </w:rPr>
        <w:t xml:space="preserve"> There is a </w:t>
      </w:r>
      <w:r w:rsidR="00CA2A75">
        <w:rPr>
          <w:lang w:val="en-US"/>
        </w:rPr>
        <w:t xml:space="preserve">single </w:t>
      </w:r>
      <w:r w:rsidR="00466415">
        <w:rPr>
          <w:lang w:val="en-US"/>
        </w:rPr>
        <w:t>space between the element caption and its value.</w:t>
      </w:r>
      <w:r w:rsidR="006052D7">
        <w:rPr>
          <w:lang w:val="en-US"/>
        </w:rPr>
        <w:t xml:space="preserve"> Any input request that doesn’t follow the, specified above - </w:t>
      </w:r>
      <w:r w:rsidR="006052D7" w:rsidRPr="006052D7">
        <w:rPr>
          <w:lang w:val="en-US"/>
        </w:rPr>
        <w:t>format</w:t>
      </w:r>
      <w:r w:rsidR="006052D7">
        <w:rPr>
          <w:lang w:val="en-US"/>
        </w:rPr>
        <w:t xml:space="preserve">, is to be treated as </w:t>
      </w:r>
      <w:r w:rsidR="006052D7" w:rsidRPr="006052D7">
        <w:rPr>
          <w:b/>
          <w:lang w:val="en-US"/>
        </w:rPr>
        <w:t>invalid</w:t>
      </w:r>
      <w:r w:rsidR="006052D7">
        <w:rPr>
          <w:lang w:val="en-US"/>
        </w:rPr>
        <w:t>.</w:t>
      </w:r>
      <w:bookmarkStart w:id="0" w:name="_GoBack"/>
      <w:bookmarkEnd w:id="0"/>
    </w:p>
    <w:p w:rsidR="00B34078" w:rsidRPr="00372202" w:rsidRDefault="00B34078" w:rsidP="00140762">
      <w:pPr>
        <w:rPr>
          <w:lang w:val="en-US"/>
        </w:rPr>
      </w:pPr>
      <w:r>
        <w:rPr>
          <w:lang w:val="en-US"/>
        </w:rPr>
        <w:t xml:space="preserve">On the final line you will get </w:t>
      </w:r>
      <w:r w:rsidRPr="004A417E">
        <w:rPr>
          <w:b/>
          <w:lang w:val="en-US"/>
        </w:rPr>
        <w:t>a hash pattern</w:t>
      </w:r>
      <w:r>
        <w:rPr>
          <w:lang w:val="en-US"/>
        </w:rPr>
        <w:t xml:space="preserve">, with which you must </w:t>
      </w:r>
      <w:r w:rsidRPr="004A417E">
        <w:rPr>
          <w:b/>
          <w:lang w:val="en-US"/>
        </w:rPr>
        <w:t>decode</w:t>
      </w:r>
      <w:r>
        <w:rPr>
          <w:lang w:val="en-US"/>
        </w:rPr>
        <w:t xml:space="preserve"> the </w:t>
      </w:r>
      <w:r w:rsidRPr="004A417E">
        <w:rPr>
          <w:b/>
          <w:lang w:val="en-US"/>
        </w:rPr>
        <w:t>authorization token</w:t>
      </w:r>
      <w:r>
        <w:rPr>
          <w:lang w:val="en-US"/>
        </w:rPr>
        <w:t xml:space="preserve"> in order to print it </w:t>
      </w:r>
      <w:r w:rsidR="0014443F">
        <w:rPr>
          <w:lang w:val="en-US"/>
        </w:rPr>
        <w:t xml:space="preserve">in the </w:t>
      </w:r>
      <w:r w:rsidR="009E323C" w:rsidRPr="004A417E">
        <w:rPr>
          <w:b/>
          <w:lang w:val="en-US"/>
        </w:rPr>
        <w:t xml:space="preserve">success </w:t>
      </w:r>
      <w:r w:rsidR="0014443F" w:rsidRPr="004A417E">
        <w:rPr>
          <w:b/>
          <w:lang w:val="en-US"/>
        </w:rPr>
        <w:t>response</w:t>
      </w:r>
      <w:r w:rsidR="0014443F">
        <w:rPr>
          <w:lang w:val="en-US"/>
        </w:rPr>
        <w:t>.</w:t>
      </w:r>
      <w:r w:rsidR="009E323C">
        <w:rPr>
          <w:lang w:val="en-US"/>
        </w:rPr>
        <w:t xml:space="preserve"> The hash pattern will consist of </w:t>
      </w:r>
      <w:r w:rsidR="00372202">
        <w:rPr>
          <w:lang w:val="en-US"/>
        </w:rPr>
        <w:t xml:space="preserve">blocks of a </w:t>
      </w:r>
      <w:r w:rsidR="00372202" w:rsidRPr="004A417E">
        <w:rPr>
          <w:b/>
          <w:lang w:val="en-US"/>
        </w:rPr>
        <w:t>digit</w:t>
      </w:r>
      <w:r w:rsidR="00372202">
        <w:rPr>
          <w:lang w:val="en-US"/>
        </w:rPr>
        <w:t xml:space="preserve"> and a </w:t>
      </w:r>
      <w:r w:rsidR="00372202" w:rsidRPr="004A417E">
        <w:rPr>
          <w:b/>
          <w:lang w:val="en-US"/>
        </w:rPr>
        <w:t>letter</w:t>
      </w:r>
      <w:r w:rsidR="00372202">
        <w:rPr>
          <w:lang w:val="en-US"/>
        </w:rPr>
        <w:t xml:space="preserve">. For example: </w:t>
      </w:r>
      <w:r w:rsidR="00372202" w:rsidRPr="00372202">
        <w:rPr>
          <w:b/>
          <w:lang w:val="en-US"/>
        </w:rPr>
        <w:t>“</w:t>
      </w:r>
      <w:r w:rsidR="00372202">
        <w:rPr>
          <w:b/>
          <w:lang w:val="en-US"/>
        </w:rPr>
        <w:t>2s3b4a”</w:t>
      </w:r>
      <w:r w:rsidR="00372202">
        <w:rPr>
          <w:lang w:val="en-US"/>
        </w:rPr>
        <w:t xml:space="preserve">. For the authorization token to be </w:t>
      </w:r>
      <w:r w:rsidR="00372202" w:rsidRPr="004A417E">
        <w:rPr>
          <w:b/>
          <w:lang w:val="en-US"/>
        </w:rPr>
        <w:t>valid</w:t>
      </w:r>
      <w:r w:rsidR="00372202">
        <w:rPr>
          <w:lang w:val="en-US"/>
        </w:rPr>
        <w:t xml:space="preserve"> it must contain at least one of those letters, </w:t>
      </w:r>
      <w:r w:rsidR="00372202">
        <w:rPr>
          <w:b/>
          <w:lang w:val="en-US"/>
        </w:rPr>
        <w:t>exactly</w:t>
      </w:r>
      <w:r w:rsidR="00372202">
        <w:rPr>
          <w:lang w:val="en-US"/>
        </w:rPr>
        <w:t xml:space="preserve">, </w:t>
      </w:r>
      <w:r w:rsidR="00372202" w:rsidRPr="00372202">
        <w:rPr>
          <w:b/>
          <w:lang w:val="en-US"/>
        </w:rPr>
        <w:t>equal to the digit</w:t>
      </w:r>
      <w:r w:rsidR="00084F2D">
        <w:rPr>
          <w:b/>
          <w:lang w:val="en-US"/>
        </w:rPr>
        <w:t xml:space="preserve"> in front of it</w:t>
      </w:r>
      <w:r w:rsidR="00372202">
        <w:rPr>
          <w:lang w:val="en-US"/>
        </w:rPr>
        <w:t xml:space="preserve">, </w:t>
      </w:r>
      <w:r w:rsidR="00372202">
        <w:rPr>
          <w:b/>
          <w:lang w:val="en-US"/>
        </w:rPr>
        <w:t xml:space="preserve">amount </w:t>
      </w:r>
      <w:r w:rsidR="00372202">
        <w:rPr>
          <w:lang w:val="en-US"/>
        </w:rPr>
        <w:t>of times.</w:t>
      </w:r>
      <w:r w:rsidR="008A28CE">
        <w:rPr>
          <w:lang w:val="en-US"/>
        </w:rPr>
        <w:t xml:space="preserve"> If the authorization token does not contain any of the letters, </w:t>
      </w:r>
      <w:r w:rsidR="008A28CE" w:rsidRPr="00E238F5">
        <w:rPr>
          <w:b/>
          <w:lang w:val="en-US"/>
        </w:rPr>
        <w:t xml:space="preserve">exactly </w:t>
      </w:r>
      <w:r w:rsidR="00E238F5" w:rsidRPr="00E238F5">
        <w:rPr>
          <w:b/>
          <w:lang w:val="en-US"/>
        </w:rPr>
        <w:t>its</w:t>
      </w:r>
      <w:r w:rsidR="008A28CE">
        <w:rPr>
          <w:lang w:val="en-US"/>
        </w:rPr>
        <w:t xml:space="preserve"> specified times, the request becomes </w:t>
      </w:r>
      <w:r w:rsidR="008A28CE" w:rsidRPr="004A417E">
        <w:rPr>
          <w:b/>
          <w:lang w:val="en-US"/>
        </w:rPr>
        <w:t>invalid</w:t>
      </w:r>
      <w:r w:rsidR="008A28CE">
        <w:rPr>
          <w:lang w:val="en-US"/>
        </w:rPr>
        <w:t>.</w:t>
      </w:r>
    </w:p>
    <w:p w:rsidR="00A77C2E" w:rsidRPr="00A77C2E" w:rsidRDefault="00466415" w:rsidP="00140762">
      <w:pPr>
        <w:rPr>
          <w:b/>
          <w:lang w:val="en-US"/>
        </w:rPr>
      </w:pPr>
      <w:r>
        <w:rPr>
          <w:lang w:val="en-US"/>
        </w:rPr>
        <w:t xml:space="preserve">To perform a </w:t>
      </w:r>
      <w:r>
        <w:rPr>
          <w:b/>
          <w:lang w:val="en-US"/>
        </w:rPr>
        <w:t xml:space="preserve">GET </w:t>
      </w:r>
      <w:r>
        <w:rPr>
          <w:lang w:val="en-US"/>
        </w:rPr>
        <w:t xml:space="preserve">request you can have </w:t>
      </w:r>
      <w:r>
        <w:rPr>
          <w:b/>
          <w:lang w:val="en-US"/>
        </w:rPr>
        <w:t>Basic</w:t>
      </w:r>
      <w:r>
        <w:rPr>
          <w:lang w:val="en-US"/>
        </w:rPr>
        <w:t xml:space="preserve"> authorization, but for every other your need </w:t>
      </w:r>
      <w:r>
        <w:rPr>
          <w:b/>
          <w:lang w:val="en-US"/>
        </w:rPr>
        <w:t>Bearer</w:t>
      </w:r>
      <w:r w:rsidR="00B507E5">
        <w:rPr>
          <w:lang w:val="en-US"/>
        </w:rPr>
        <w:t xml:space="preserve">. If </w:t>
      </w:r>
      <w:r w:rsidR="00A77C2E">
        <w:rPr>
          <w:lang w:val="en-US"/>
        </w:rPr>
        <w:t xml:space="preserve">request succeeds </w:t>
      </w:r>
      <w:r w:rsidR="00B507E5">
        <w:rPr>
          <w:lang w:val="en-US"/>
        </w:rPr>
        <w:t xml:space="preserve">you </w:t>
      </w:r>
      <w:r w:rsidR="002B5CA2">
        <w:rPr>
          <w:lang w:val="en-US"/>
        </w:rPr>
        <w:t xml:space="preserve">must print a </w:t>
      </w:r>
      <w:r w:rsidR="002B5CA2" w:rsidRPr="002B5CA2">
        <w:rPr>
          <w:b/>
          <w:lang w:val="en-US"/>
        </w:rPr>
        <w:t>success response</w:t>
      </w:r>
      <w:r w:rsidR="00A77C2E">
        <w:rPr>
          <w:lang w:val="en-US"/>
        </w:rPr>
        <w:t xml:space="preserve">: </w:t>
      </w:r>
      <w:r w:rsidR="00A77C2E">
        <w:rPr>
          <w:b/>
          <w:lang w:val="en-US"/>
        </w:rPr>
        <w:t>“Response–Method:{method}&amp;Code:200&amp;Header:{requestHeader}”</w:t>
      </w:r>
    </w:p>
    <w:p w:rsidR="00741CC3" w:rsidRDefault="00C55188" w:rsidP="00140762">
      <w:pPr>
        <w:rPr>
          <w:lang w:val="en-US"/>
        </w:rPr>
      </w:pPr>
      <w:r>
        <w:rPr>
          <w:lang w:val="en-US"/>
        </w:rPr>
        <w:t xml:space="preserve">If </w:t>
      </w:r>
      <w:r w:rsidR="00741CC3">
        <w:rPr>
          <w:lang w:val="en-US"/>
        </w:rPr>
        <w:t>a</w:t>
      </w:r>
      <w:r w:rsidR="005C5EA6">
        <w:rPr>
          <w:lang w:val="en-US"/>
        </w:rPr>
        <w:t xml:space="preserve"> request</w:t>
      </w:r>
      <w:r w:rsidR="00741CC3">
        <w:rPr>
          <w:lang w:val="en-US"/>
        </w:rPr>
        <w:t xml:space="preserve"> </w:t>
      </w:r>
      <w:r w:rsidR="00741CC3" w:rsidRPr="00741CC3">
        <w:rPr>
          <w:b/>
          <w:lang w:val="en-US"/>
        </w:rPr>
        <w:t>fails</w:t>
      </w:r>
      <w:r w:rsidR="00741CC3">
        <w:rPr>
          <w:lang w:val="en-US"/>
        </w:rPr>
        <w:t xml:space="preserve"> because of </w:t>
      </w:r>
      <w:r w:rsidR="00741CC3">
        <w:rPr>
          <w:b/>
          <w:lang w:val="en-US"/>
        </w:rPr>
        <w:t>invalid format</w:t>
      </w:r>
      <w:r w:rsidR="00741CC3">
        <w:rPr>
          <w:lang w:val="en-US"/>
        </w:rPr>
        <w:t xml:space="preserve">, </w:t>
      </w:r>
      <w:r w:rsidR="00EF5DD4">
        <w:rPr>
          <w:lang w:val="en-US"/>
        </w:rPr>
        <w:t>(</w:t>
      </w:r>
      <w:r>
        <w:rPr>
          <w:b/>
          <w:lang w:val="en-US"/>
        </w:rPr>
        <w:t>NOT</w:t>
      </w:r>
      <w:r w:rsidR="00EF5DD4">
        <w:rPr>
          <w:lang w:val="en-US"/>
        </w:rPr>
        <w:t xml:space="preserve"> in the format, specified above) </w:t>
      </w:r>
      <w:r w:rsidR="00741CC3">
        <w:rPr>
          <w:lang w:val="en-US"/>
        </w:rPr>
        <w:t>the failure response should be:</w:t>
      </w:r>
      <w:r w:rsidR="00741CC3">
        <w:rPr>
          <w:lang w:val="en-US"/>
        </w:rPr>
        <w:br/>
        <w:t>“</w:t>
      </w:r>
      <w:r w:rsidR="00856438">
        <w:rPr>
          <w:b/>
          <w:lang w:val="en-US"/>
        </w:rPr>
        <w:t>Response-</w:t>
      </w:r>
      <w:r w:rsidR="00741CC3">
        <w:rPr>
          <w:b/>
          <w:lang w:val="en-US"/>
        </w:rPr>
        <w:t>Code:400”</w:t>
      </w:r>
    </w:p>
    <w:p w:rsidR="00A124CE" w:rsidRDefault="00C55188" w:rsidP="00140762">
      <w:pPr>
        <w:rPr>
          <w:b/>
          <w:lang w:val="en-US"/>
        </w:rPr>
      </w:pPr>
      <w:r>
        <w:rPr>
          <w:lang w:val="en-US"/>
        </w:rPr>
        <w:t xml:space="preserve">If </w:t>
      </w:r>
      <w:r w:rsidR="00741CC3">
        <w:rPr>
          <w:lang w:val="en-US"/>
        </w:rPr>
        <w:t xml:space="preserve">a </w:t>
      </w:r>
      <w:r w:rsidR="005C5EA6">
        <w:rPr>
          <w:lang w:val="en-US"/>
        </w:rPr>
        <w:t>request</w:t>
      </w:r>
      <w:r w:rsidR="00741CC3">
        <w:rPr>
          <w:lang w:val="en-US"/>
        </w:rPr>
        <w:t xml:space="preserve"> fails because of </w:t>
      </w:r>
      <w:r w:rsidR="00741CC3">
        <w:rPr>
          <w:b/>
          <w:lang w:val="en-US"/>
        </w:rPr>
        <w:t>invalid</w:t>
      </w:r>
      <w:r w:rsidR="004A417E">
        <w:rPr>
          <w:b/>
          <w:lang w:val="en-US"/>
        </w:rPr>
        <w:t xml:space="preserve"> authentication</w:t>
      </w:r>
      <w:r w:rsidR="00AC598C">
        <w:rPr>
          <w:b/>
          <w:lang w:val="en-US"/>
        </w:rPr>
        <w:t xml:space="preserve"> type</w:t>
      </w:r>
      <w:r w:rsidR="00741CC3">
        <w:rPr>
          <w:lang w:val="en-US"/>
        </w:rPr>
        <w:t>,</w:t>
      </w:r>
      <w:r w:rsidR="005C5EA6">
        <w:rPr>
          <w:lang w:val="en-US"/>
        </w:rPr>
        <w:t xml:space="preserve"> </w:t>
      </w:r>
      <w:r>
        <w:rPr>
          <w:lang w:val="en-US"/>
        </w:rPr>
        <w:t>(</w:t>
      </w:r>
      <w:r w:rsidRPr="00C55188">
        <w:rPr>
          <w:b/>
          <w:lang w:val="en-US"/>
        </w:rPr>
        <w:t>Basic</w:t>
      </w:r>
      <w:r w:rsidR="00050FD3">
        <w:rPr>
          <w:lang w:val="en-US"/>
        </w:rPr>
        <w:t xml:space="preserve"> </w:t>
      </w:r>
      <w:r>
        <w:rPr>
          <w:lang w:val="en-US"/>
        </w:rPr>
        <w:t>on a</w:t>
      </w:r>
      <w:r w:rsidR="00B507E5">
        <w:rPr>
          <w:lang w:val="en-US"/>
        </w:rPr>
        <w:t xml:space="preserve"> </w:t>
      </w:r>
      <w:r w:rsidR="00B507E5">
        <w:rPr>
          <w:b/>
          <w:lang w:val="en-US"/>
        </w:rPr>
        <w:t>POST /</w:t>
      </w:r>
      <w:r>
        <w:rPr>
          <w:lang w:val="en-US"/>
        </w:rPr>
        <w:t xml:space="preserve"> </w:t>
      </w:r>
      <w:r w:rsidRPr="00C55188">
        <w:rPr>
          <w:b/>
          <w:lang w:val="en-US"/>
        </w:rPr>
        <w:t>PUT</w:t>
      </w:r>
      <w:r w:rsidR="00050FD3">
        <w:rPr>
          <w:b/>
          <w:lang w:val="en-US"/>
        </w:rPr>
        <w:t xml:space="preserve"> / DELETE</w:t>
      </w:r>
      <w:r>
        <w:rPr>
          <w:lang w:val="en-US"/>
        </w:rPr>
        <w:t xml:space="preserve">) </w:t>
      </w:r>
      <w:r w:rsidR="005C5EA6">
        <w:rPr>
          <w:lang w:val="en-US"/>
        </w:rPr>
        <w:t>the response should be:</w:t>
      </w:r>
      <w:r w:rsidR="00A124CE">
        <w:rPr>
          <w:lang w:val="en-US"/>
        </w:rPr>
        <w:t xml:space="preserve"> </w:t>
      </w:r>
      <w:r w:rsidR="005C5EA6">
        <w:rPr>
          <w:b/>
          <w:lang w:val="en-US"/>
        </w:rPr>
        <w:t>“</w:t>
      </w:r>
      <w:r w:rsidR="00A77C2E">
        <w:rPr>
          <w:b/>
          <w:lang w:val="en-US"/>
        </w:rPr>
        <w:t>Response</w:t>
      </w:r>
      <w:r w:rsidR="005C5EA6">
        <w:rPr>
          <w:b/>
          <w:lang w:val="en-US"/>
        </w:rPr>
        <w:t>–Method:{method}&amp;Code:401</w:t>
      </w:r>
      <w:r w:rsidR="005C5EA6">
        <w:rPr>
          <w:b/>
        </w:rPr>
        <w:t>“</w:t>
      </w:r>
    </w:p>
    <w:p w:rsidR="004A417E" w:rsidRPr="004A417E" w:rsidRDefault="004A417E" w:rsidP="00140762">
      <w:pPr>
        <w:rPr>
          <w:lang w:val="en-US"/>
        </w:rPr>
      </w:pPr>
      <w:r>
        <w:rPr>
          <w:lang w:val="en-US"/>
        </w:rPr>
        <w:t xml:space="preserve">If a request fails because of </w:t>
      </w:r>
      <w:r>
        <w:rPr>
          <w:b/>
          <w:lang w:val="en-US"/>
        </w:rPr>
        <w:t>invalid authorization token</w:t>
      </w:r>
      <w:r>
        <w:rPr>
          <w:lang w:val="en-US"/>
        </w:rPr>
        <w:t>, (</w:t>
      </w:r>
      <w:r w:rsidR="002E581D">
        <w:rPr>
          <w:b/>
          <w:lang w:val="en-US"/>
        </w:rPr>
        <w:t>Hash password</w:t>
      </w:r>
      <w:r w:rsidR="005100E0">
        <w:rPr>
          <w:b/>
          <w:lang w:val="en-US"/>
        </w:rPr>
        <w:t xml:space="preserve"> </w:t>
      </w:r>
      <w:r w:rsidR="001B212C">
        <w:rPr>
          <w:lang w:val="en-US"/>
        </w:rPr>
        <w:t>failed to decode</w:t>
      </w:r>
      <w:r>
        <w:rPr>
          <w:lang w:val="en-US"/>
        </w:rPr>
        <w:t xml:space="preserve">) the response should be: </w:t>
      </w:r>
      <w:r>
        <w:rPr>
          <w:b/>
          <w:lang w:val="en-US"/>
        </w:rPr>
        <w:t>“Response</w:t>
      </w:r>
      <w:r w:rsidR="00AA7BFA">
        <w:rPr>
          <w:b/>
          <w:lang w:val="en-US"/>
        </w:rPr>
        <w:t>–Method:{method}&amp;Code:403</w:t>
      </w:r>
      <w:r>
        <w:rPr>
          <w:b/>
        </w:rPr>
        <w:t>“</w:t>
      </w:r>
    </w:p>
    <w:p w:rsidR="002B1D80" w:rsidRPr="00C748B8" w:rsidRDefault="00A77C2E" w:rsidP="00140762">
      <w:r>
        <w:rPr>
          <w:lang w:val="en-US"/>
        </w:rPr>
        <w:t>In the response string</w:t>
      </w:r>
      <w:r w:rsidR="00643087">
        <w:rPr>
          <w:lang w:val="en-US"/>
        </w:rPr>
        <w:t>s</w:t>
      </w:r>
      <w:r w:rsidR="0000313D">
        <w:rPr>
          <w:lang w:val="en-US"/>
        </w:rPr>
        <w:t xml:space="preserve"> </w:t>
      </w:r>
      <w:r w:rsidR="00735E3B">
        <w:rPr>
          <w:lang w:val="en-US"/>
        </w:rPr>
        <w:t>“</w:t>
      </w:r>
      <w:r>
        <w:rPr>
          <w:lang w:val="en-US"/>
        </w:rPr>
        <w:t>method</w:t>
      </w:r>
      <w:r w:rsidR="00735E3B">
        <w:rPr>
          <w:lang w:val="en-US"/>
        </w:rPr>
        <w:t>”</w:t>
      </w:r>
      <w:r>
        <w:rPr>
          <w:lang w:val="en-US"/>
        </w:rPr>
        <w:t xml:space="preserve"> is the </w:t>
      </w:r>
      <w:r w:rsidRPr="00A77C2E">
        <w:rPr>
          <w:b/>
          <w:lang w:val="en-US"/>
        </w:rPr>
        <w:t>current request’s method</w:t>
      </w:r>
      <w:r>
        <w:rPr>
          <w:lang w:val="en-US"/>
        </w:rPr>
        <w:t xml:space="preserve"> and </w:t>
      </w:r>
      <w:r w:rsidR="00735E3B">
        <w:rPr>
          <w:lang w:val="en-US"/>
        </w:rPr>
        <w:t>“</w:t>
      </w:r>
      <w:r>
        <w:rPr>
          <w:lang w:val="en-US"/>
        </w:rPr>
        <w:t>request header</w:t>
      </w:r>
      <w:r w:rsidR="00735E3B">
        <w:rPr>
          <w:lang w:val="en-US"/>
        </w:rPr>
        <w:t>”</w:t>
      </w:r>
      <w:r>
        <w:rPr>
          <w:lang w:val="en-US"/>
        </w:rPr>
        <w:t xml:space="preserve"> is the </w:t>
      </w:r>
      <w:r w:rsidR="008E560E" w:rsidRPr="00AF52E5">
        <w:rPr>
          <w:b/>
          <w:lang w:val="en-US"/>
        </w:rPr>
        <w:t>authorization</w:t>
      </w:r>
      <w:r w:rsidR="00581637" w:rsidRPr="00AF52E5">
        <w:rPr>
          <w:b/>
          <w:lang w:val="en-US"/>
        </w:rPr>
        <w:t xml:space="preserve"> token</w:t>
      </w:r>
      <w:r w:rsidR="00581637">
        <w:rPr>
          <w:lang w:val="en-US"/>
        </w:rPr>
        <w:t xml:space="preserve"> </w:t>
      </w:r>
      <w:r w:rsidR="0014443F">
        <w:rPr>
          <w:lang w:val="en-US"/>
        </w:rPr>
        <w:t xml:space="preserve">in the </w:t>
      </w:r>
      <w:r w:rsidRPr="00A77C2E">
        <w:rPr>
          <w:b/>
          <w:lang w:val="en-US"/>
        </w:rPr>
        <w:t>credentials</w:t>
      </w:r>
      <w:r>
        <w:rPr>
          <w:b/>
          <w:lang w:val="en-US"/>
        </w:rPr>
        <w:t xml:space="preserve"> </w:t>
      </w:r>
      <w:r>
        <w:rPr>
          <w:lang w:val="en-US"/>
        </w:rPr>
        <w:t>of the current request</w:t>
      </w:r>
      <w:r w:rsidR="0014443F">
        <w:rPr>
          <w:lang w:val="en-US"/>
        </w:rPr>
        <w:t>, after the authorization</w:t>
      </w:r>
      <w:r w:rsidR="00BF7C8E">
        <w:rPr>
          <w:lang w:val="en-US"/>
        </w:rPr>
        <w:t xml:space="preserve"> type</w:t>
      </w:r>
      <w:r>
        <w:rPr>
          <w:lang w:val="en-US"/>
        </w:rPr>
        <w:t>.</w:t>
      </w:r>
      <w:r w:rsidR="00C748B8">
        <w:rPr>
          <w:lang w:val="en-US"/>
        </w:rPr>
        <w:t xml:space="preserve"> 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 w:rsidR="00140762">
        <w:rPr>
          <w:lang w:val="en-US"/>
        </w:rPr>
        <w:t>.</w:t>
      </w:r>
    </w:p>
    <w:p w:rsidR="003F148E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several lines of input you will receive the requests.</w:t>
      </w:r>
    </w:p>
    <w:p w:rsidR="003F148E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final line you will receive the decoding hash for the authentication string.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87DD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The output should consist only of responses, which must be in the format specified above</w:t>
      </w:r>
      <w:r w:rsidR="0013495F">
        <w:rPr>
          <w:lang w:val="en-US" w:eastAsia="ja-JP"/>
        </w:rPr>
        <w:t>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2572B" w:rsidRDefault="0000313D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amount of input requests will be in range [0, 1000]</w:t>
      </w:r>
      <w:r w:rsidR="0013495F">
        <w:rPr>
          <w:rFonts w:eastAsia="MS Mincho"/>
          <w:lang w:val="en-US" w:eastAsia="ja-JP"/>
        </w:rPr>
        <w:t>.</w:t>
      </w:r>
    </w:p>
    <w:p w:rsidR="00F65E07" w:rsidRDefault="00F65E07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hash pattern </w:t>
      </w:r>
      <w:r w:rsidR="00505CD5">
        <w:rPr>
          <w:rFonts w:eastAsia="MS Mincho"/>
          <w:lang w:val="en-US" w:eastAsia="ja-JP"/>
        </w:rPr>
        <w:t>will</w:t>
      </w:r>
      <w:r>
        <w:rPr>
          <w:rFonts w:eastAsia="MS Mincho"/>
          <w:lang w:val="en-US" w:eastAsia="ja-JP"/>
        </w:rPr>
        <w:t xml:space="preserve"> consist </w:t>
      </w:r>
      <w:r w:rsidRPr="00C736BD">
        <w:rPr>
          <w:rFonts w:eastAsia="MS Mincho"/>
          <w:b/>
          <w:lang w:val="en-US" w:eastAsia="ja-JP"/>
        </w:rPr>
        <w:t>only</w:t>
      </w:r>
      <w:r>
        <w:rPr>
          <w:rFonts w:eastAsia="MS Mincho"/>
          <w:lang w:val="en-US" w:eastAsia="ja-JP"/>
        </w:rPr>
        <w:t xml:space="preserve"> </w:t>
      </w:r>
      <w:r w:rsidR="00B71C91">
        <w:rPr>
          <w:rFonts w:eastAsia="MS Mincho"/>
          <w:lang w:val="en-US" w:eastAsia="ja-JP"/>
        </w:rPr>
        <w:t xml:space="preserve">of blocks of </w:t>
      </w:r>
      <w:r w:rsidR="001F269B">
        <w:rPr>
          <w:rFonts w:eastAsia="MS Mincho"/>
          <w:lang w:val="en-US" w:eastAsia="ja-JP"/>
        </w:rPr>
        <w:t>digits, and</w:t>
      </w:r>
      <w:r>
        <w:rPr>
          <w:rFonts w:eastAsia="MS Mincho"/>
          <w:lang w:val="en-US" w:eastAsia="ja-JP"/>
        </w:rPr>
        <w:t xml:space="preserve"> English alphabet letters</w:t>
      </w:r>
      <w:r w:rsidR="001F269B">
        <w:rPr>
          <w:rFonts w:eastAsia="MS Mincho"/>
          <w:lang w:val="en-US" w:eastAsia="ja-JP"/>
        </w:rPr>
        <w:t xml:space="preserve"> </w:t>
      </w:r>
      <w:r w:rsidR="001F269B" w:rsidRPr="00FB712B">
        <w:rPr>
          <w:rFonts w:eastAsia="MS Mincho"/>
          <w:b/>
          <w:lang w:val="en-US" w:eastAsia="ja-JP"/>
        </w:rPr>
        <w:t>after</w:t>
      </w:r>
      <w:r w:rsidR="001F269B">
        <w:rPr>
          <w:rFonts w:eastAsia="MS Mincho"/>
          <w:lang w:val="en-US" w:eastAsia="ja-JP"/>
        </w:rPr>
        <w:t xml:space="preserve"> them</w:t>
      </w:r>
      <w:r>
        <w:rPr>
          <w:rFonts w:eastAsia="MS Mincho"/>
          <w:lang w:val="en-US" w:eastAsia="ja-JP"/>
        </w:rPr>
        <w:t>.</w:t>
      </w:r>
    </w:p>
    <w:p w:rsidR="006721EB" w:rsidRPr="00A2572B" w:rsidRDefault="006721EB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It is safe to assume there will be no requests with missing elements.</w:t>
      </w:r>
    </w:p>
    <w:p w:rsidR="00A2572B" w:rsidRPr="00A2572B" w:rsidRDefault="00B4799D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962C96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</w:p>
    <w:p w:rsidR="00A2572B" w:rsidRDefault="00A2572B" w:rsidP="00A2572B">
      <w:pPr>
        <w:rPr>
          <w:rFonts w:eastAsia="MS Mincho"/>
          <w:lang w:eastAsia="ja-JP"/>
        </w:rPr>
      </w:pPr>
    </w:p>
    <w:p w:rsidR="00A2572B" w:rsidRDefault="00A2572B" w:rsidP="00D60DBA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D60DBA" w:rsidRPr="00D60DBA" w:rsidRDefault="00D60DBA" w:rsidP="00D60DBA">
      <w:pPr>
        <w:rPr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12"/>
      </w:tblGrid>
      <w:tr w:rsidR="0054780A" w:rsidRPr="00AF66DD" w:rsidTr="00A307DF">
        <w:trPr>
          <w:trHeight w:val="22"/>
        </w:trPr>
        <w:tc>
          <w:tcPr>
            <w:tcW w:w="496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A307DF">
        <w:trPr>
          <w:trHeight w:val="626"/>
        </w:trPr>
        <w:tc>
          <w:tcPr>
            <w:tcW w:w="4962" w:type="dxa"/>
          </w:tcPr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GET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asd918721jsdbhjslkfqwkqiuwjoxXJIdahefJAB</w:t>
            </w:r>
          </w:p>
          <w:p w:rsidR="00F26705" w:rsidRPr="00F26705" w:rsidRDefault="007A6804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A680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ent: users.asd.1782452.278asd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br/>
            </w:r>
            <w:r w:rsidR="00F26705"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POST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Basic 028591u3jtndkgwndsdkfjwelfqkjwporjqebhas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Johnathan</w:t>
            </w:r>
          </w:p>
          <w:p w:rsidR="00934722" w:rsidRPr="00AF66DD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2q</w:t>
            </w:r>
          </w:p>
        </w:tc>
        <w:tc>
          <w:tcPr>
            <w:tcW w:w="5812" w:type="dxa"/>
          </w:tcPr>
          <w:p w:rsidR="003109EF" w:rsidRPr="003109EF" w:rsidRDefault="003109EF" w:rsidP="003109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Pr="003109E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Method:GET&amp;Code:200&amp;Header:asd918721jsdbhjslkfqwkqiuwjoxXJIdahefJAB</w:t>
            </w:r>
          </w:p>
          <w:p w:rsidR="00934722" w:rsidRPr="00B4799D" w:rsidRDefault="003109EF" w:rsidP="003109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109E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Response-Method:POST&amp;Code:401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12"/>
      </w:tblGrid>
      <w:tr w:rsidR="00CB6C09" w:rsidRPr="00AF66DD" w:rsidTr="0035617C">
        <w:trPr>
          <w:trHeight w:val="22"/>
        </w:trPr>
        <w:tc>
          <w:tcPr>
            <w:tcW w:w="4962" w:type="dxa"/>
            <w:shd w:val="clear" w:color="auto" w:fill="D9D9D9" w:themeFill="background1" w:themeFillShade="D9"/>
          </w:tcPr>
          <w:p w:rsidR="00CB6C09" w:rsidRPr="00AF66DD" w:rsidRDefault="00CB6C09" w:rsidP="0035617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CB6C09" w:rsidRPr="00AF66DD" w:rsidRDefault="00CB6C09" w:rsidP="0035617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B6C09" w:rsidRPr="00B4799D" w:rsidTr="0035617C">
        <w:trPr>
          <w:trHeight w:val="626"/>
        </w:trPr>
        <w:tc>
          <w:tcPr>
            <w:tcW w:w="4962" w:type="dxa"/>
          </w:tcPr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PUT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as9133jsdbhjslkfqwkqiuwjoxXJIdahefJAB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users.asd/1782452$278///**asd123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POST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028591u3jtndkgwndskfjwelfqkjwporjqebhas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Johnathan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DELETE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05366u3jtndkgwndssfsfgeryerrrrrryjihvx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This.is.a.sample.content</w:t>
            </w:r>
          </w:p>
          <w:p w:rsidR="00CB6C09" w:rsidRPr="00AF66DD" w:rsidRDefault="00264D7F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2e</w:t>
            </w:r>
            <w:r w:rsidR="00FC1016"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5g</w:t>
            </w:r>
          </w:p>
        </w:tc>
        <w:tc>
          <w:tcPr>
            <w:tcW w:w="5812" w:type="dxa"/>
          </w:tcPr>
          <w:p w:rsidR="00264D7F" w:rsidRPr="00264D7F" w:rsidRDefault="00264D7F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Response-Code:400</w:t>
            </w:r>
          </w:p>
          <w:p w:rsidR="00264D7F" w:rsidRPr="00264D7F" w:rsidRDefault="004D4075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="00264D7F"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Method:POST&amp;Code:200&amp;Header:028591u3jtndkgwndskfjwelfqkjwporjqebhas</w:t>
            </w:r>
          </w:p>
          <w:p w:rsidR="00CB6C09" w:rsidRPr="00B4799D" w:rsidRDefault="004D4075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="00264D7F"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Method:DELETE&amp;Code:200&amp;Header:05366u3jtndkgwndssfsfgeryerrrrrryjihvx</w:t>
            </w:r>
          </w:p>
        </w:tc>
      </w:tr>
    </w:tbl>
    <w:p w:rsidR="000E438C" w:rsidRPr="00DF45F8" w:rsidRDefault="000E438C" w:rsidP="00682C34">
      <w:pPr>
        <w:spacing w:after="0" w:line="100" w:lineRule="exact"/>
        <w:jc w:val="both"/>
        <w:rPr>
          <w:lang w:eastAsia="ja-JP"/>
        </w:rPr>
      </w:pPr>
    </w:p>
    <w:sectPr w:rsidR="000E438C" w:rsidRPr="00DF45F8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F85" w:rsidRDefault="00D23F85">
      <w:pPr>
        <w:spacing w:after="0" w:line="240" w:lineRule="auto"/>
      </w:pPr>
      <w:r>
        <w:separator/>
      </w:r>
    </w:p>
  </w:endnote>
  <w:endnote w:type="continuationSeparator" w:id="0">
    <w:p w:rsidR="00D23F85" w:rsidRDefault="00D2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CF8" w:rsidRPr="00AC77AD" w:rsidRDefault="00D23F85" w:rsidP="00312CF8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312CF8" w:rsidRPr="008C2B83" w:rsidRDefault="00312CF8" w:rsidP="00312CF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342B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B342BD" w:rsidRPr="00B342BD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12CF8" w:rsidRDefault="00312CF8" w:rsidP="00312CF8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312CF8" w:rsidRDefault="00312CF8" w:rsidP="00312CF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F85" w:rsidRDefault="00D23F85">
      <w:pPr>
        <w:spacing w:after="0" w:line="240" w:lineRule="auto"/>
      </w:pPr>
      <w:r>
        <w:separator/>
      </w:r>
    </w:p>
  </w:footnote>
  <w:footnote w:type="continuationSeparator" w:id="0">
    <w:p w:rsidR="00D23F85" w:rsidRDefault="00D2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CF8" w:rsidRDefault="00312CF8" w:rsidP="00312CF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13D"/>
    <w:rsid w:val="00005EAE"/>
    <w:rsid w:val="00006905"/>
    <w:rsid w:val="00006EEE"/>
    <w:rsid w:val="0001156D"/>
    <w:rsid w:val="00011BB8"/>
    <w:rsid w:val="00013759"/>
    <w:rsid w:val="00027923"/>
    <w:rsid w:val="00031700"/>
    <w:rsid w:val="00032F4A"/>
    <w:rsid w:val="00035150"/>
    <w:rsid w:val="00035565"/>
    <w:rsid w:val="00035E7F"/>
    <w:rsid w:val="0004589E"/>
    <w:rsid w:val="00045FF6"/>
    <w:rsid w:val="0004693C"/>
    <w:rsid w:val="00050FD3"/>
    <w:rsid w:val="000520F4"/>
    <w:rsid w:val="00057F69"/>
    <w:rsid w:val="00060B30"/>
    <w:rsid w:val="000648CA"/>
    <w:rsid w:val="00066787"/>
    <w:rsid w:val="000736B8"/>
    <w:rsid w:val="00073F11"/>
    <w:rsid w:val="0007694D"/>
    <w:rsid w:val="0007767F"/>
    <w:rsid w:val="000824F9"/>
    <w:rsid w:val="00084F2D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3757"/>
    <w:rsid w:val="00115546"/>
    <w:rsid w:val="00115F7C"/>
    <w:rsid w:val="00116399"/>
    <w:rsid w:val="00127580"/>
    <w:rsid w:val="0013495F"/>
    <w:rsid w:val="001371FC"/>
    <w:rsid w:val="00137484"/>
    <w:rsid w:val="00137CB4"/>
    <w:rsid w:val="00140762"/>
    <w:rsid w:val="001413D4"/>
    <w:rsid w:val="0014162F"/>
    <w:rsid w:val="0014443F"/>
    <w:rsid w:val="00147792"/>
    <w:rsid w:val="00150BB0"/>
    <w:rsid w:val="00154F84"/>
    <w:rsid w:val="00155D93"/>
    <w:rsid w:val="001600F8"/>
    <w:rsid w:val="00162CB5"/>
    <w:rsid w:val="00184E8D"/>
    <w:rsid w:val="00187EC1"/>
    <w:rsid w:val="00190920"/>
    <w:rsid w:val="00192AB6"/>
    <w:rsid w:val="00192EAB"/>
    <w:rsid w:val="001956AB"/>
    <w:rsid w:val="001B212C"/>
    <w:rsid w:val="001C2C97"/>
    <w:rsid w:val="001C494B"/>
    <w:rsid w:val="001C7C9C"/>
    <w:rsid w:val="001D1BB3"/>
    <w:rsid w:val="001D265D"/>
    <w:rsid w:val="001E47D1"/>
    <w:rsid w:val="001E5E2A"/>
    <w:rsid w:val="001F269B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282C"/>
    <w:rsid w:val="00254B40"/>
    <w:rsid w:val="00256EA4"/>
    <w:rsid w:val="00264D7F"/>
    <w:rsid w:val="00267FD1"/>
    <w:rsid w:val="00273A46"/>
    <w:rsid w:val="00274AFF"/>
    <w:rsid w:val="002776D0"/>
    <w:rsid w:val="00277B04"/>
    <w:rsid w:val="00280766"/>
    <w:rsid w:val="0028487A"/>
    <w:rsid w:val="00293204"/>
    <w:rsid w:val="0029340C"/>
    <w:rsid w:val="002A2B87"/>
    <w:rsid w:val="002A5115"/>
    <w:rsid w:val="002A73E9"/>
    <w:rsid w:val="002B1D80"/>
    <w:rsid w:val="002B5CA2"/>
    <w:rsid w:val="002C04E9"/>
    <w:rsid w:val="002C1525"/>
    <w:rsid w:val="002C79CF"/>
    <w:rsid w:val="002D409A"/>
    <w:rsid w:val="002E581D"/>
    <w:rsid w:val="002E5920"/>
    <w:rsid w:val="002F4790"/>
    <w:rsid w:val="002F4B9F"/>
    <w:rsid w:val="00302038"/>
    <w:rsid w:val="003037DC"/>
    <w:rsid w:val="003057A4"/>
    <w:rsid w:val="003109EF"/>
    <w:rsid w:val="00312CF8"/>
    <w:rsid w:val="00315411"/>
    <w:rsid w:val="00316B82"/>
    <w:rsid w:val="00320D17"/>
    <w:rsid w:val="00326D6C"/>
    <w:rsid w:val="00333BBA"/>
    <w:rsid w:val="00335807"/>
    <w:rsid w:val="003450E9"/>
    <w:rsid w:val="00347860"/>
    <w:rsid w:val="00364C42"/>
    <w:rsid w:val="00366F5C"/>
    <w:rsid w:val="003709D7"/>
    <w:rsid w:val="00372202"/>
    <w:rsid w:val="003747EE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B7365"/>
    <w:rsid w:val="003C09BA"/>
    <w:rsid w:val="003C182A"/>
    <w:rsid w:val="003C62A4"/>
    <w:rsid w:val="003C6845"/>
    <w:rsid w:val="003F13D7"/>
    <w:rsid w:val="003F148E"/>
    <w:rsid w:val="003F21B0"/>
    <w:rsid w:val="003F717A"/>
    <w:rsid w:val="004016CF"/>
    <w:rsid w:val="0040432C"/>
    <w:rsid w:val="004116FD"/>
    <w:rsid w:val="00414C31"/>
    <w:rsid w:val="00430102"/>
    <w:rsid w:val="0043316F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5D8A"/>
    <w:rsid w:val="00466415"/>
    <w:rsid w:val="00472A8C"/>
    <w:rsid w:val="00476AA7"/>
    <w:rsid w:val="004A006B"/>
    <w:rsid w:val="004A13B9"/>
    <w:rsid w:val="004A417E"/>
    <w:rsid w:val="004B6EC5"/>
    <w:rsid w:val="004B705B"/>
    <w:rsid w:val="004C0F0B"/>
    <w:rsid w:val="004C37CD"/>
    <w:rsid w:val="004C6F39"/>
    <w:rsid w:val="004D1C3D"/>
    <w:rsid w:val="004D260C"/>
    <w:rsid w:val="004D4075"/>
    <w:rsid w:val="004D5D0B"/>
    <w:rsid w:val="004E13D1"/>
    <w:rsid w:val="004E56E4"/>
    <w:rsid w:val="004F02A1"/>
    <w:rsid w:val="005040D5"/>
    <w:rsid w:val="00505CD5"/>
    <w:rsid w:val="00506330"/>
    <w:rsid w:val="005100E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637"/>
    <w:rsid w:val="00581A3B"/>
    <w:rsid w:val="005862B5"/>
    <w:rsid w:val="00592135"/>
    <w:rsid w:val="005948D2"/>
    <w:rsid w:val="00595959"/>
    <w:rsid w:val="0059791F"/>
    <w:rsid w:val="005A2CA4"/>
    <w:rsid w:val="005A5958"/>
    <w:rsid w:val="005A7425"/>
    <w:rsid w:val="005A7F5C"/>
    <w:rsid w:val="005B09A1"/>
    <w:rsid w:val="005B2B9F"/>
    <w:rsid w:val="005B4893"/>
    <w:rsid w:val="005B54BC"/>
    <w:rsid w:val="005B64A5"/>
    <w:rsid w:val="005C5C94"/>
    <w:rsid w:val="005C5EA6"/>
    <w:rsid w:val="005C725D"/>
    <w:rsid w:val="005C779C"/>
    <w:rsid w:val="005D16AF"/>
    <w:rsid w:val="005D3C4F"/>
    <w:rsid w:val="005D432F"/>
    <w:rsid w:val="005F33F9"/>
    <w:rsid w:val="005F77CA"/>
    <w:rsid w:val="00600424"/>
    <w:rsid w:val="006052D7"/>
    <w:rsid w:val="00607D71"/>
    <w:rsid w:val="00613B24"/>
    <w:rsid w:val="00621030"/>
    <w:rsid w:val="006238E0"/>
    <w:rsid w:val="00634288"/>
    <w:rsid w:val="0063603B"/>
    <w:rsid w:val="00640B3E"/>
    <w:rsid w:val="00643087"/>
    <w:rsid w:val="00650EBA"/>
    <w:rsid w:val="00654EA3"/>
    <w:rsid w:val="00661897"/>
    <w:rsid w:val="00666C7C"/>
    <w:rsid w:val="006721EB"/>
    <w:rsid w:val="006726B2"/>
    <w:rsid w:val="00681526"/>
    <w:rsid w:val="00682C34"/>
    <w:rsid w:val="006872EA"/>
    <w:rsid w:val="00687BAE"/>
    <w:rsid w:val="00691185"/>
    <w:rsid w:val="0069134C"/>
    <w:rsid w:val="006928FE"/>
    <w:rsid w:val="006A2B08"/>
    <w:rsid w:val="006C393E"/>
    <w:rsid w:val="006C3D0A"/>
    <w:rsid w:val="006C786D"/>
    <w:rsid w:val="006D4CE6"/>
    <w:rsid w:val="006D6510"/>
    <w:rsid w:val="006E03A1"/>
    <w:rsid w:val="006E36E7"/>
    <w:rsid w:val="006E41D2"/>
    <w:rsid w:val="006E6E5D"/>
    <w:rsid w:val="006E7422"/>
    <w:rsid w:val="00705D56"/>
    <w:rsid w:val="007107C8"/>
    <w:rsid w:val="007221CF"/>
    <w:rsid w:val="00723296"/>
    <w:rsid w:val="00723CB5"/>
    <w:rsid w:val="007252C1"/>
    <w:rsid w:val="00733CE4"/>
    <w:rsid w:val="00735E3B"/>
    <w:rsid w:val="00741CC3"/>
    <w:rsid w:val="007517E2"/>
    <w:rsid w:val="00755407"/>
    <w:rsid w:val="00761C15"/>
    <w:rsid w:val="00762E81"/>
    <w:rsid w:val="0076669B"/>
    <w:rsid w:val="00780244"/>
    <w:rsid w:val="00781C76"/>
    <w:rsid w:val="00790C3A"/>
    <w:rsid w:val="00793086"/>
    <w:rsid w:val="00796575"/>
    <w:rsid w:val="00797483"/>
    <w:rsid w:val="007A36BE"/>
    <w:rsid w:val="007A6804"/>
    <w:rsid w:val="007B369F"/>
    <w:rsid w:val="007C5624"/>
    <w:rsid w:val="007D0F29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0325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438"/>
    <w:rsid w:val="00862016"/>
    <w:rsid w:val="00862A1E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28CE"/>
    <w:rsid w:val="008A558D"/>
    <w:rsid w:val="008B2916"/>
    <w:rsid w:val="008C0CA3"/>
    <w:rsid w:val="008D1A7E"/>
    <w:rsid w:val="008E216F"/>
    <w:rsid w:val="008E25DC"/>
    <w:rsid w:val="008E31C0"/>
    <w:rsid w:val="008E560E"/>
    <w:rsid w:val="009021AA"/>
    <w:rsid w:val="00904618"/>
    <w:rsid w:val="0091057A"/>
    <w:rsid w:val="0091357A"/>
    <w:rsid w:val="00915B4A"/>
    <w:rsid w:val="00931E1A"/>
    <w:rsid w:val="00934722"/>
    <w:rsid w:val="009352ED"/>
    <w:rsid w:val="0094580E"/>
    <w:rsid w:val="00945CF6"/>
    <w:rsid w:val="00946E3F"/>
    <w:rsid w:val="00951A14"/>
    <w:rsid w:val="009536E6"/>
    <w:rsid w:val="00954D09"/>
    <w:rsid w:val="00962C96"/>
    <w:rsid w:val="009633AF"/>
    <w:rsid w:val="009657AB"/>
    <w:rsid w:val="00971972"/>
    <w:rsid w:val="0097719B"/>
    <w:rsid w:val="009812D2"/>
    <w:rsid w:val="00983583"/>
    <w:rsid w:val="0099425D"/>
    <w:rsid w:val="00995C0B"/>
    <w:rsid w:val="00997336"/>
    <w:rsid w:val="009A27D3"/>
    <w:rsid w:val="009A6300"/>
    <w:rsid w:val="009B228C"/>
    <w:rsid w:val="009C0332"/>
    <w:rsid w:val="009C698C"/>
    <w:rsid w:val="009C70D5"/>
    <w:rsid w:val="009D2EFD"/>
    <w:rsid w:val="009D6D94"/>
    <w:rsid w:val="009E323C"/>
    <w:rsid w:val="009E36CD"/>
    <w:rsid w:val="009E38AC"/>
    <w:rsid w:val="009E5046"/>
    <w:rsid w:val="009E7A5C"/>
    <w:rsid w:val="009F05F1"/>
    <w:rsid w:val="009F71F1"/>
    <w:rsid w:val="00A01F22"/>
    <w:rsid w:val="00A06141"/>
    <w:rsid w:val="00A10D1D"/>
    <w:rsid w:val="00A1101F"/>
    <w:rsid w:val="00A118FA"/>
    <w:rsid w:val="00A124CE"/>
    <w:rsid w:val="00A16613"/>
    <w:rsid w:val="00A200D6"/>
    <w:rsid w:val="00A2572B"/>
    <w:rsid w:val="00A307DF"/>
    <w:rsid w:val="00A3573A"/>
    <w:rsid w:val="00A51402"/>
    <w:rsid w:val="00A54E0D"/>
    <w:rsid w:val="00A54E79"/>
    <w:rsid w:val="00A6123C"/>
    <w:rsid w:val="00A62F60"/>
    <w:rsid w:val="00A65974"/>
    <w:rsid w:val="00A71EBD"/>
    <w:rsid w:val="00A7435E"/>
    <w:rsid w:val="00A75468"/>
    <w:rsid w:val="00A75938"/>
    <w:rsid w:val="00A77C2E"/>
    <w:rsid w:val="00A822A0"/>
    <w:rsid w:val="00A91293"/>
    <w:rsid w:val="00A940B2"/>
    <w:rsid w:val="00A951B4"/>
    <w:rsid w:val="00A96525"/>
    <w:rsid w:val="00AA7BFA"/>
    <w:rsid w:val="00AB0D2E"/>
    <w:rsid w:val="00AB2C66"/>
    <w:rsid w:val="00AB303D"/>
    <w:rsid w:val="00AB54BE"/>
    <w:rsid w:val="00AC598C"/>
    <w:rsid w:val="00AD085A"/>
    <w:rsid w:val="00AE238F"/>
    <w:rsid w:val="00AE38F3"/>
    <w:rsid w:val="00AF2155"/>
    <w:rsid w:val="00AF5219"/>
    <w:rsid w:val="00AF52E5"/>
    <w:rsid w:val="00AF64EB"/>
    <w:rsid w:val="00B240D4"/>
    <w:rsid w:val="00B31654"/>
    <w:rsid w:val="00B33A0D"/>
    <w:rsid w:val="00B34078"/>
    <w:rsid w:val="00B342BD"/>
    <w:rsid w:val="00B34D6A"/>
    <w:rsid w:val="00B41234"/>
    <w:rsid w:val="00B41EFD"/>
    <w:rsid w:val="00B45845"/>
    <w:rsid w:val="00B4799D"/>
    <w:rsid w:val="00B507E5"/>
    <w:rsid w:val="00B53B36"/>
    <w:rsid w:val="00B56122"/>
    <w:rsid w:val="00B60319"/>
    <w:rsid w:val="00B61DD1"/>
    <w:rsid w:val="00B67128"/>
    <w:rsid w:val="00B71C91"/>
    <w:rsid w:val="00B81B72"/>
    <w:rsid w:val="00B855E2"/>
    <w:rsid w:val="00B85869"/>
    <w:rsid w:val="00B8655E"/>
    <w:rsid w:val="00B865F9"/>
    <w:rsid w:val="00B87DDA"/>
    <w:rsid w:val="00B92489"/>
    <w:rsid w:val="00BA5C21"/>
    <w:rsid w:val="00BB0873"/>
    <w:rsid w:val="00BB1049"/>
    <w:rsid w:val="00BB359B"/>
    <w:rsid w:val="00BC0C0A"/>
    <w:rsid w:val="00BD5233"/>
    <w:rsid w:val="00BD5531"/>
    <w:rsid w:val="00BD6DF3"/>
    <w:rsid w:val="00BE21C6"/>
    <w:rsid w:val="00BE71F0"/>
    <w:rsid w:val="00BF188B"/>
    <w:rsid w:val="00BF7C8E"/>
    <w:rsid w:val="00C11FDD"/>
    <w:rsid w:val="00C124D8"/>
    <w:rsid w:val="00C12C32"/>
    <w:rsid w:val="00C16768"/>
    <w:rsid w:val="00C258C0"/>
    <w:rsid w:val="00C42F87"/>
    <w:rsid w:val="00C44098"/>
    <w:rsid w:val="00C472A9"/>
    <w:rsid w:val="00C55188"/>
    <w:rsid w:val="00C56946"/>
    <w:rsid w:val="00C60B90"/>
    <w:rsid w:val="00C62EC1"/>
    <w:rsid w:val="00C64399"/>
    <w:rsid w:val="00C67335"/>
    <w:rsid w:val="00C724CE"/>
    <w:rsid w:val="00C736BD"/>
    <w:rsid w:val="00C748B8"/>
    <w:rsid w:val="00C74ED8"/>
    <w:rsid w:val="00C821CF"/>
    <w:rsid w:val="00C90767"/>
    <w:rsid w:val="00C961C4"/>
    <w:rsid w:val="00C97ED5"/>
    <w:rsid w:val="00CA2A75"/>
    <w:rsid w:val="00CA646C"/>
    <w:rsid w:val="00CB1694"/>
    <w:rsid w:val="00CB6C09"/>
    <w:rsid w:val="00CD6430"/>
    <w:rsid w:val="00CE01E7"/>
    <w:rsid w:val="00CE02B3"/>
    <w:rsid w:val="00CE3D31"/>
    <w:rsid w:val="00CE536B"/>
    <w:rsid w:val="00CE7855"/>
    <w:rsid w:val="00CF3B6C"/>
    <w:rsid w:val="00CF4000"/>
    <w:rsid w:val="00CF412F"/>
    <w:rsid w:val="00D017A7"/>
    <w:rsid w:val="00D02014"/>
    <w:rsid w:val="00D02982"/>
    <w:rsid w:val="00D077D6"/>
    <w:rsid w:val="00D107F4"/>
    <w:rsid w:val="00D23F85"/>
    <w:rsid w:val="00D2622F"/>
    <w:rsid w:val="00D35C5F"/>
    <w:rsid w:val="00D43876"/>
    <w:rsid w:val="00D43B7F"/>
    <w:rsid w:val="00D50F9F"/>
    <w:rsid w:val="00D5191F"/>
    <w:rsid w:val="00D549DC"/>
    <w:rsid w:val="00D60DBA"/>
    <w:rsid w:val="00D612E0"/>
    <w:rsid w:val="00D62FBB"/>
    <w:rsid w:val="00D63EE9"/>
    <w:rsid w:val="00D755DA"/>
    <w:rsid w:val="00D77996"/>
    <w:rsid w:val="00D82600"/>
    <w:rsid w:val="00D8316D"/>
    <w:rsid w:val="00D85934"/>
    <w:rsid w:val="00DB3C23"/>
    <w:rsid w:val="00DB799F"/>
    <w:rsid w:val="00DC21DB"/>
    <w:rsid w:val="00DC3C3B"/>
    <w:rsid w:val="00DC3E05"/>
    <w:rsid w:val="00DC45CD"/>
    <w:rsid w:val="00DD7876"/>
    <w:rsid w:val="00DE0407"/>
    <w:rsid w:val="00DE3517"/>
    <w:rsid w:val="00DF3B99"/>
    <w:rsid w:val="00DF45F8"/>
    <w:rsid w:val="00E05A6D"/>
    <w:rsid w:val="00E0777C"/>
    <w:rsid w:val="00E17220"/>
    <w:rsid w:val="00E213AA"/>
    <w:rsid w:val="00E22881"/>
    <w:rsid w:val="00E238F5"/>
    <w:rsid w:val="00E27C6C"/>
    <w:rsid w:val="00E322B4"/>
    <w:rsid w:val="00E36B62"/>
    <w:rsid w:val="00E37932"/>
    <w:rsid w:val="00E405F0"/>
    <w:rsid w:val="00E46D9A"/>
    <w:rsid w:val="00E46F1C"/>
    <w:rsid w:val="00E5300A"/>
    <w:rsid w:val="00E530BA"/>
    <w:rsid w:val="00E53D41"/>
    <w:rsid w:val="00E561F6"/>
    <w:rsid w:val="00E7073D"/>
    <w:rsid w:val="00E74F6B"/>
    <w:rsid w:val="00E82069"/>
    <w:rsid w:val="00E87962"/>
    <w:rsid w:val="00E9510A"/>
    <w:rsid w:val="00E97D04"/>
    <w:rsid w:val="00EA2391"/>
    <w:rsid w:val="00EA4039"/>
    <w:rsid w:val="00EC3533"/>
    <w:rsid w:val="00EE0829"/>
    <w:rsid w:val="00EE53B3"/>
    <w:rsid w:val="00EE602F"/>
    <w:rsid w:val="00EF398D"/>
    <w:rsid w:val="00EF5DD4"/>
    <w:rsid w:val="00EF7AB2"/>
    <w:rsid w:val="00F016BD"/>
    <w:rsid w:val="00F04569"/>
    <w:rsid w:val="00F063C2"/>
    <w:rsid w:val="00F17313"/>
    <w:rsid w:val="00F20ED6"/>
    <w:rsid w:val="00F25CBE"/>
    <w:rsid w:val="00F264A1"/>
    <w:rsid w:val="00F26705"/>
    <w:rsid w:val="00F26E2A"/>
    <w:rsid w:val="00F416AE"/>
    <w:rsid w:val="00F4521A"/>
    <w:rsid w:val="00F47798"/>
    <w:rsid w:val="00F50DE0"/>
    <w:rsid w:val="00F518E9"/>
    <w:rsid w:val="00F51C39"/>
    <w:rsid w:val="00F602E1"/>
    <w:rsid w:val="00F64F34"/>
    <w:rsid w:val="00F65E07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B712B"/>
    <w:rsid w:val="00FC1016"/>
    <w:rsid w:val="00FC5EEF"/>
    <w:rsid w:val="00FE413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9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1935AD-BDC8-40E8-8DC9-67ABC8C3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259</cp:revision>
  <dcterms:created xsi:type="dcterms:W3CDTF">2015-10-05T14:24:00Z</dcterms:created>
  <dcterms:modified xsi:type="dcterms:W3CDTF">2016-05-11T01:47:00Z</dcterms:modified>
</cp:coreProperties>
</file>