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3FDB" w14:textId="09F97D1C" w:rsidR="00D03CDB" w:rsidRPr="00E656C8" w:rsidRDefault="00E74973" w:rsidP="00E74973">
      <w:pPr>
        <w:pStyle w:val="Heading3"/>
        <w:ind w:left="360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4.</w:t>
      </w:r>
      <w:r w:rsidR="003A5B48">
        <w:rPr>
          <w:sz w:val="44"/>
          <w:szCs w:val="44"/>
        </w:rPr>
        <w:t xml:space="preserve"> </w:t>
      </w:r>
      <w:r w:rsidR="003A5B48">
        <w:rPr>
          <w:sz w:val="44"/>
          <w:szCs w:val="44"/>
          <w:lang w:val="bg-BG"/>
        </w:rPr>
        <w:t>Великденска изненада</w:t>
      </w:r>
    </w:p>
    <w:p w14:paraId="5F498481" w14:textId="77777777" w:rsidR="00D03CDB" w:rsidRPr="008627C8" w:rsidRDefault="00D03CDB" w:rsidP="00D03CDB"/>
    <w:p w14:paraId="56C6A540" w14:textId="681F8F92" w:rsidR="003A5B48" w:rsidRPr="003A5B48" w:rsidRDefault="003A5B48" w:rsidP="003A5B48">
      <w:pPr>
        <w:ind w:firstLine="360"/>
        <w:rPr>
          <w:lang w:val="bg-BG"/>
        </w:rPr>
      </w:pPr>
      <w:r w:rsidRPr="003A5B48">
        <w:rPr>
          <w:lang w:val="bg-BG"/>
        </w:rPr>
        <w:t>Деси решила да направи изненада на колегите си на Великденското парти - скрила шарените яйца на различни места</w:t>
      </w:r>
      <w:r>
        <w:rPr>
          <w:lang w:val="bg-BG"/>
        </w:rPr>
        <w:t xml:space="preserve"> </w:t>
      </w:r>
      <w:r w:rsidRPr="003A5B48">
        <w:rPr>
          <w:lang w:val="bg-BG"/>
        </w:rPr>
        <w:t xml:space="preserve">в залата, в която било партито. </w:t>
      </w:r>
    </w:p>
    <w:p w14:paraId="1DBE6098" w14:textId="77777777" w:rsidR="003A5B48" w:rsidRPr="003A5B48" w:rsidRDefault="003A5B48" w:rsidP="003A5B48">
      <w:pPr>
        <w:ind w:firstLine="360"/>
        <w:rPr>
          <w:lang w:val="bg-BG"/>
        </w:rPr>
      </w:pPr>
      <w:r w:rsidRPr="003A5B48">
        <w:rPr>
          <w:lang w:val="bg-BG"/>
        </w:rPr>
        <w:t xml:space="preserve">За да открият яйцата обаче, те трябва да напишат програма, която да им даде </w:t>
      </w:r>
      <w:r w:rsidRPr="003A5B48">
        <w:rPr>
          <w:b/>
          <w:bCs/>
          <w:lang w:val="bg-BG"/>
        </w:rPr>
        <w:t>координатите</w:t>
      </w:r>
      <w:r w:rsidRPr="003A5B48">
        <w:rPr>
          <w:lang w:val="bg-BG"/>
        </w:rPr>
        <w:t xml:space="preserve"> на всяко едно яйце. </w:t>
      </w:r>
    </w:p>
    <w:p w14:paraId="2B8C609E" w14:textId="34ECA4F2" w:rsidR="003A5B48" w:rsidRPr="003A5B48" w:rsidRDefault="003A5B48" w:rsidP="003A5B48">
      <w:pPr>
        <w:ind w:firstLine="360"/>
        <w:rPr>
          <w:lang w:val="bg-BG"/>
        </w:rPr>
      </w:pPr>
      <w:r w:rsidRPr="003A5B48">
        <w:rPr>
          <w:lang w:val="bg-BG"/>
        </w:rPr>
        <w:t xml:space="preserve">Координатите могат да открият, ако следват описаните правила: Деси поставила една до друга кутии в </w:t>
      </w:r>
      <w:r w:rsidRPr="003A5B48">
        <w:rPr>
          <w:b/>
          <w:bCs/>
          <w:lang w:val="bg-BG"/>
        </w:rPr>
        <w:t>R</w:t>
      </w:r>
      <w:r w:rsidRPr="003A5B48">
        <w:rPr>
          <w:lang w:val="bg-BG"/>
        </w:rPr>
        <w:t xml:space="preserve"> на брой редове и </w:t>
      </w:r>
      <w:r w:rsidRPr="003A5B48">
        <w:rPr>
          <w:b/>
          <w:bCs/>
          <w:lang w:val="bg-BG"/>
        </w:rPr>
        <w:t>C</w:t>
      </w:r>
      <w:r w:rsidRPr="003A5B48">
        <w:rPr>
          <w:lang w:val="bg-BG"/>
        </w:rPr>
        <w:t xml:space="preserve"> на брой колони. В някои от кутиите имало яйца</w:t>
      </w:r>
      <w:r>
        <w:rPr>
          <w:lang w:val="bg-BG"/>
        </w:rPr>
        <w:t>, а в някои - не</w:t>
      </w:r>
      <w:r w:rsidRPr="003A5B48">
        <w:rPr>
          <w:lang w:val="bg-BG"/>
        </w:rPr>
        <w:t>. Търсенето трябва да започне от кутия на дадена</w:t>
      </w:r>
      <w:r>
        <w:rPr>
          <w:lang w:val="bg-BG"/>
        </w:rPr>
        <w:t>та</w:t>
      </w:r>
      <w:r w:rsidRPr="003A5B48">
        <w:rPr>
          <w:lang w:val="bg-BG"/>
        </w:rPr>
        <w:t xml:space="preserve"> от Деси позиция </w:t>
      </w:r>
      <w:r w:rsidRPr="003A5B48">
        <w:rPr>
          <w:b/>
          <w:bCs/>
          <w:lang w:val="bg-BG"/>
        </w:rPr>
        <w:t>(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Pr="003A5B48">
        <w:rPr>
          <w:b/>
          <w:bCs/>
          <w:lang w:val="bg-BG"/>
        </w:rPr>
        <w:t xml:space="preserve">R и 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Pr="003A5B48">
        <w:rPr>
          <w:b/>
          <w:bCs/>
          <w:lang w:val="bg-BG"/>
        </w:rPr>
        <w:t>C)</w:t>
      </w:r>
      <w:r w:rsidRPr="003A5B48">
        <w:rPr>
          <w:lang w:val="bg-BG"/>
        </w:rPr>
        <w:t xml:space="preserve">. Всяка кутия е маркирана с </w:t>
      </w:r>
      <w:r w:rsidRPr="003A5B48">
        <w:rPr>
          <w:b/>
          <w:bCs/>
          <w:lang w:val="bg-BG"/>
        </w:rPr>
        <w:t>буква от латинската азбука (a-z)</w:t>
      </w:r>
      <w:r w:rsidRPr="003A5B48">
        <w:rPr>
          <w:lang w:val="bg-BG"/>
        </w:rPr>
        <w:t xml:space="preserve">. Буквата на началната кутия (от която започва търсенето) нека означим като 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Pr="003A5B48">
        <w:rPr>
          <w:b/>
          <w:bCs/>
          <w:lang w:val="bg-BG"/>
        </w:rPr>
        <w:t>Symbol</w:t>
      </w:r>
      <w:r w:rsidRPr="003A5B48">
        <w:rPr>
          <w:lang w:val="bg-BG"/>
        </w:rPr>
        <w:t>. Започвайки от нея, програмата трябва да намери кутиите с яйца, които са:</w:t>
      </w:r>
    </w:p>
    <w:p w14:paraId="4363461F" w14:textId="6C20906B" w:rsidR="003A5B48" w:rsidRPr="002B6DC6" w:rsidRDefault="003A5B48" w:rsidP="003A5B48">
      <w:pPr>
        <w:ind w:firstLine="360"/>
      </w:pPr>
      <w:r w:rsidRPr="003A5B48">
        <w:rPr>
          <w:lang w:val="bg-BG"/>
        </w:rPr>
        <w:tab/>
        <w:t xml:space="preserve">- </w:t>
      </w:r>
      <w:r w:rsidRPr="003A5B48">
        <w:rPr>
          <w:b/>
          <w:bCs/>
          <w:lang w:val="bg-BG"/>
        </w:rPr>
        <w:t>означени със същия като началния символ</w:t>
      </w:r>
      <w:r w:rsidR="002B6DC6">
        <w:rPr>
          <w:b/>
          <w:bCs/>
        </w:rPr>
        <w:t xml:space="preserve"> (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="002B6DC6" w:rsidRPr="003A5B48">
        <w:rPr>
          <w:b/>
          <w:bCs/>
          <w:lang w:val="bg-BG"/>
        </w:rPr>
        <w:t>Symbol</w:t>
      </w:r>
      <w:r w:rsidR="002B6DC6">
        <w:rPr>
          <w:b/>
          <w:bCs/>
        </w:rPr>
        <w:t>)</w:t>
      </w:r>
    </w:p>
    <w:p w14:paraId="5285D9FE" w14:textId="77777777" w:rsidR="003A5B48" w:rsidRPr="003A5B48" w:rsidRDefault="003A5B48" w:rsidP="003A5B48">
      <w:pPr>
        <w:ind w:firstLine="360"/>
        <w:rPr>
          <w:lang w:val="bg-BG"/>
        </w:rPr>
      </w:pPr>
      <w:r w:rsidRPr="003A5B48">
        <w:rPr>
          <w:lang w:val="bg-BG"/>
        </w:rPr>
        <w:tab/>
        <w:t>И</w:t>
      </w:r>
    </w:p>
    <w:p w14:paraId="7408D118" w14:textId="11B4167D" w:rsidR="003A5B48" w:rsidRPr="002B6DC6" w:rsidRDefault="003A5B48" w:rsidP="003A5B48">
      <w:pPr>
        <w:ind w:firstLine="360"/>
      </w:pPr>
      <w:r w:rsidRPr="003A5B48">
        <w:rPr>
          <w:lang w:val="bg-BG"/>
        </w:rPr>
        <w:tab/>
        <w:t xml:space="preserve">- </w:t>
      </w:r>
      <w:r w:rsidRPr="003A5B48">
        <w:rPr>
          <w:b/>
          <w:bCs/>
          <w:lang w:val="bg-BG"/>
        </w:rPr>
        <w:t>могат да бъдат достигнати лесно от началната кутия - нагоре (ред - 1), надолу (ред + 1), ляво (колона - 1), дясно (колона + 1) и ако са означени със същия като началния символ</w:t>
      </w:r>
      <w:r w:rsidR="002B6DC6">
        <w:rPr>
          <w:b/>
          <w:bCs/>
        </w:rPr>
        <w:t xml:space="preserve"> (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="002B6DC6" w:rsidRPr="003A5B48">
        <w:rPr>
          <w:b/>
          <w:bCs/>
          <w:lang w:val="bg-BG"/>
        </w:rPr>
        <w:t>Symbol</w:t>
      </w:r>
      <w:r w:rsidR="002B6DC6">
        <w:rPr>
          <w:b/>
          <w:bCs/>
        </w:rPr>
        <w:t>)</w:t>
      </w:r>
    </w:p>
    <w:p w14:paraId="114A6E2C" w14:textId="77777777" w:rsidR="003A5B48" w:rsidRPr="003A5B48" w:rsidRDefault="003A5B48" w:rsidP="003A5B48">
      <w:pPr>
        <w:ind w:firstLine="360"/>
        <w:rPr>
          <w:i/>
          <w:iCs/>
          <w:lang w:val="bg-BG"/>
        </w:rPr>
      </w:pPr>
      <w:r w:rsidRPr="003A5B48">
        <w:rPr>
          <w:i/>
          <w:iCs/>
          <w:lang w:val="bg-BG"/>
        </w:rPr>
        <w:t>Ако отворят празна кутия - губят!</w:t>
      </w:r>
    </w:p>
    <w:p w14:paraId="226D41CD" w14:textId="6F71498D" w:rsidR="00D03CDB" w:rsidRPr="003A5B48" w:rsidRDefault="003A5B48" w:rsidP="003A5B48">
      <w:pPr>
        <w:ind w:firstLine="360"/>
        <w:rPr>
          <w:lang w:val="bg-BG"/>
        </w:rPr>
      </w:pPr>
      <w:r w:rsidRPr="003A5B48">
        <w:rPr>
          <w:lang w:val="bg-BG"/>
        </w:rPr>
        <w:t xml:space="preserve">Ако е намерено яйце, кутията се </w:t>
      </w:r>
      <w:r w:rsidRPr="003A5B48">
        <w:rPr>
          <w:b/>
          <w:bCs/>
          <w:lang w:val="bg-BG"/>
        </w:rPr>
        <w:t>отбелязва</w:t>
      </w:r>
      <w:r w:rsidRPr="003A5B48">
        <w:rPr>
          <w:lang w:val="bg-BG"/>
        </w:rPr>
        <w:t xml:space="preserve"> с даден от Деси символ (</w:t>
      </w:r>
      <w:r w:rsidRPr="003A5B48">
        <w:rPr>
          <w:b/>
          <w:bCs/>
          <w:lang w:val="bg-BG"/>
        </w:rPr>
        <w:t>symbolFound</w:t>
      </w:r>
      <w:r w:rsidRPr="003A5B48">
        <w:rPr>
          <w:lang w:val="bg-BG"/>
        </w:rPr>
        <w:t>).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31AD0E5D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първият ред получаваме </w:t>
      </w:r>
      <w:r w:rsidR="003C5A1F">
        <w:rPr>
          <w:sz w:val="24"/>
          <w:szCs w:val="24"/>
          <w:lang w:val="bg-BG"/>
        </w:rPr>
        <w:t>две цели числа, разделени със спейс – брой редове (</w:t>
      </w:r>
      <w:r w:rsidR="003C5A1F">
        <w:rPr>
          <w:b/>
          <w:bCs/>
        </w:rPr>
        <w:t>R</w:t>
      </w:r>
      <w:r w:rsidR="003C5A1F">
        <w:rPr>
          <w:sz w:val="24"/>
          <w:szCs w:val="24"/>
          <w:lang w:val="bg-BG"/>
        </w:rPr>
        <w:t>) и колони (</w:t>
      </w:r>
      <w:r w:rsidR="003C5A1F" w:rsidRPr="003C5A1F">
        <w:rPr>
          <w:b/>
          <w:bCs/>
          <w:sz w:val="24"/>
          <w:szCs w:val="24"/>
        </w:rPr>
        <w:t>C</w:t>
      </w:r>
      <w:r w:rsidR="003C5A1F">
        <w:rPr>
          <w:sz w:val="24"/>
          <w:szCs w:val="24"/>
          <w:lang w:val="bg-BG"/>
        </w:rPr>
        <w:t>)</w:t>
      </w:r>
    </w:p>
    <w:p w14:paraId="73A131C8" w14:textId="37EEA1A6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</w:t>
      </w:r>
      <w:r w:rsidR="003C5A1F">
        <w:rPr>
          <w:sz w:val="24"/>
          <w:szCs w:val="24"/>
          <w:lang w:val="bg-BG"/>
        </w:rPr>
        <w:t xml:space="preserve">следващите </w:t>
      </w:r>
      <w:r w:rsidR="003C5A1F" w:rsidRPr="003C5A1F">
        <w:rPr>
          <w:b/>
          <w:bCs/>
          <w:sz w:val="24"/>
          <w:szCs w:val="24"/>
        </w:rPr>
        <w:t>R</w:t>
      </w:r>
      <w:r w:rsidR="003C5A1F">
        <w:rPr>
          <w:sz w:val="24"/>
          <w:szCs w:val="24"/>
          <w:lang w:val="bg-BG"/>
        </w:rPr>
        <w:t xml:space="preserve"> редове ще получим </w:t>
      </w:r>
      <w:r w:rsidR="003C5A1F" w:rsidRPr="003C5A1F">
        <w:rPr>
          <w:b/>
          <w:bCs/>
          <w:sz w:val="24"/>
          <w:szCs w:val="24"/>
        </w:rPr>
        <w:t>C</w:t>
      </w:r>
      <w:r w:rsidR="003C5A1F">
        <w:rPr>
          <w:sz w:val="24"/>
          <w:szCs w:val="24"/>
        </w:rPr>
        <w:t xml:space="preserve"> </w:t>
      </w:r>
      <w:r w:rsidR="003C5A1F">
        <w:rPr>
          <w:sz w:val="24"/>
          <w:szCs w:val="24"/>
          <w:lang w:val="bg-BG"/>
        </w:rPr>
        <w:t>на брой символи, разделени със спейс</w:t>
      </w:r>
    </w:p>
    <w:p w14:paraId="09FFBBD2" w14:textId="4C49EAB1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</w:t>
      </w:r>
      <w:r w:rsidR="003C5A1F">
        <w:rPr>
          <w:sz w:val="24"/>
          <w:szCs w:val="24"/>
          <w:lang w:val="bg-BG"/>
        </w:rPr>
        <w:t>следващия ред получаваме един символ, с който ще отбележим кутията с намерено яйце (</w:t>
      </w:r>
      <w:r w:rsidR="003C5A1F" w:rsidRPr="003A5B48">
        <w:rPr>
          <w:b/>
          <w:bCs/>
          <w:lang w:val="bg-BG"/>
        </w:rPr>
        <w:t>symbolFound</w:t>
      </w:r>
      <w:r w:rsidR="003C5A1F">
        <w:rPr>
          <w:sz w:val="24"/>
          <w:szCs w:val="24"/>
          <w:lang w:val="bg-BG"/>
        </w:rPr>
        <w:t>).</w:t>
      </w:r>
    </w:p>
    <w:p w14:paraId="32D52C00" w14:textId="079E2217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</w:t>
      </w:r>
      <w:r w:rsidR="003C5A1F">
        <w:rPr>
          <w:sz w:val="24"/>
          <w:szCs w:val="24"/>
          <w:lang w:val="bg-BG"/>
        </w:rPr>
        <w:t>последния ред ще получим две цели числа, разделени със спейс – позицията на кутията, от която трябва да започне търсенето (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="003C5A1F" w:rsidRPr="003A5B48">
        <w:rPr>
          <w:b/>
          <w:bCs/>
          <w:lang w:val="bg-BG"/>
        </w:rPr>
        <w:t xml:space="preserve">R и </w:t>
      </w:r>
      <w:r w:rsidR="002B6DC6" w:rsidRPr="003A5B48">
        <w:rPr>
          <w:b/>
          <w:bCs/>
          <w:lang w:val="bg-BG"/>
        </w:rPr>
        <w:t>initia</w:t>
      </w:r>
      <w:r w:rsidR="002B6DC6">
        <w:rPr>
          <w:b/>
          <w:bCs/>
        </w:rPr>
        <w:t>l</w:t>
      </w:r>
      <w:r w:rsidR="003C5A1F" w:rsidRPr="003A5B48">
        <w:rPr>
          <w:b/>
          <w:bCs/>
          <w:lang w:val="bg-BG"/>
        </w:rPr>
        <w:t>C</w:t>
      </w:r>
      <w:r w:rsidR="003C5A1F">
        <w:rPr>
          <w:sz w:val="24"/>
          <w:szCs w:val="24"/>
          <w:lang w:val="bg-BG"/>
        </w:rPr>
        <w:t>).</w:t>
      </w:r>
    </w:p>
    <w:p w14:paraId="7368679D" w14:textId="5830D2D8" w:rsidR="00D03CDB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64158E98" w14:textId="72C13920" w:rsidR="003C5A1F" w:rsidRPr="003C5A1F" w:rsidRDefault="003C5A1F" w:rsidP="003C5A1F">
      <w:pPr>
        <w:rPr>
          <w:lang w:val="bg-BG"/>
        </w:rPr>
      </w:pPr>
      <w:r>
        <w:rPr>
          <w:lang w:val="bg-BG"/>
        </w:rPr>
        <w:t xml:space="preserve">Трябва да се изпринтира на конзолата </w:t>
      </w:r>
      <w:r w:rsidRPr="003C5A1F">
        <w:rPr>
          <w:b/>
          <w:bCs/>
          <w:lang w:val="bg-BG"/>
        </w:rPr>
        <w:t>същият</w:t>
      </w:r>
      <w:r>
        <w:rPr>
          <w:lang w:val="bg-BG"/>
        </w:rPr>
        <w:t xml:space="preserve"> брой редове и колони – на позициите на празните кутии символите остават </w:t>
      </w:r>
      <w:r w:rsidRPr="003C5A1F">
        <w:rPr>
          <w:b/>
          <w:bCs/>
          <w:lang w:val="bg-BG"/>
        </w:rPr>
        <w:t>непроменени</w:t>
      </w:r>
      <w:r>
        <w:rPr>
          <w:lang w:val="bg-BG"/>
        </w:rPr>
        <w:t xml:space="preserve">, кутиите с </w:t>
      </w:r>
      <w:r w:rsidRPr="003C5A1F">
        <w:rPr>
          <w:b/>
          <w:bCs/>
          <w:lang w:val="bg-BG"/>
        </w:rPr>
        <w:t>яйца</w:t>
      </w:r>
      <w:r>
        <w:rPr>
          <w:lang w:val="bg-BG"/>
        </w:rPr>
        <w:t xml:space="preserve"> се отбелязват с даденият символ (</w:t>
      </w:r>
      <w:r w:rsidRPr="003A5B48">
        <w:rPr>
          <w:b/>
          <w:bCs/>
          <w:lang w:val="bg-BG"/>
        </w:rPr>
        <w:t>symbolFound</w:t>
      </w:r>
      <w:r>
        <w:rPr>
          <w:lang w:val="bg-BG"/>
        </w:rPr>
        <w:t xml:space="preserve">). Символите </w:t>
      </w:r>
      <w:r w:rsidRPr="003C5A1F">
        <w:rPr>
          <w:b/>
          <w:bCs/>
          <w:lang w:val="bg-BG"/>
        </w:rPr>
        <w:t>НЕ</w:t>
      </w:r>
      <w:r>
        <w:rPr>
          <w:lang w:val="bg-BG"/>
        </w:rPr>
        <w:t xml:space="preserve"> се разделят със спейс!</w:t>
      </w: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3DACC7E4" w14:textId="032F6FE0" w:rsidR="00D03CDB" w:rsidRPr="00E656C8" w:rsidRDefault="002B6DC6" w:rsidP="00D03CDB">
      <w:pPr>
        <w:pStyle w:val="ListParagraph"/>
        <w:rPr>
          <w:sz w:val="24"/>
          <w:szCs w:val="24"/>
          <w:lang w:val="bg-BG"/>
        </w:rPr>
      </w:pPr>
      <w:r w:rsidRPr="00282290">
        <w:rPr>
          <w:rStyle w:val="CodeChar"/>
        </w:rPr>
        <w:t xml:space="preserve">0 &lt;= </w:t>
      </w:r>
      <w:r w:rsidRPr="003A5B48">
        <w:rPr>
          <w:b/>
          <w:bCs/>
          <w:lang w:val="bg-BG"/>
        </w:rPr>
        <w:t>initia</w:t>
      </w:r>
      <w:r>
        <w:rPr>
          <w:b/>
          <w:bCs/>
        </w:rPr>
        <w:t>l</w:t>
      </w:r>
      <w:r w:rsidRPr="003A5B48">
        <w:rPr>
          <w:b/>
          <w:bCs/>
          <w:lang w:val="bg-BG"/>
        </w:rPr>
        <w:t xml:space="preserve">R </w:t>
      </w:r>
      <w:r w:rsidRPr="00282290">
        <w:rPr>
          <w:rStyle w:val="CodeChar"/>
        </w:rPr>
        <w:t>&lt; R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 xml:space="preserve">0 &lt;= </w:t>
      </w:r>
      <w:r w:rsidRPr="003A5B48">
        <w:rPr>
          <w:b/>
          <w:bCs/>
          <w:lang w:val="bg-BG"/>
        </w:rPr>
        <w:t>initia</w:t>
      </w:r>
      <w:r>
        <w:rPr>
          <w:b/>
          <w:bCs/>
        </w:rPr>
        <w:t>l</w:t>
      </w:r>
      <w:r w:rsidRPr="003A5B48">
        <w:rPr>
          <w:b/>
          <w:bCs/>
          <w:lang w:val="bg-BG"/>
        </w:rPr>
        <w:t>C</w:t>
      </w:r>
      <w:r>
        <w:rPr>
          <w:rStyle w:val="CodeChar"/>
          <w:lang w:val="bg-BG"/>
        </w:rPr>
        <w:t xml:space="preserve"> </w:t>
      </w:r>
      <w:r w:rsidRPr="00282290">
        <w:rPr>
          <w:rStyle w:val="CodeChar"/>
        </w:rPr>
        <w:t>&lt; C</w:t>
      </w: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lastRenderedPageBreak/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885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8"/>
        <w:gridCol w:w="6030"/>
      </w:tblGrid>
      <w:tr w:rsidR="006F0083" w:rsidRPr="00B57630" w14:paraId="2BA9A73C" w14:textId="77777777" w:rsidTr="006F0083">
        <w:trPr>
          <w:trHeight w:val="20"/>
        </w:trPr>
        <w:tc>
          <w:tcPr>
            <w:tcW w:w="2828" w:type="dxa"/>
            <w:shd w:val="clear" w:color="auto" w:fill="D9D9D9"/>
          </w:tcPr>
          <w:p w14:paraId="251C4180" w14:textId="77777777" w:rsidR="006F0083" w:rsidRPr="00E656C8" w:rsidRDefault="006F0083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30" w:type="dxa"/>
            <w:shd w:val="clear" w:color="auto" w:fill="D9D9D9"/>
          </w:tcPr>
          <w:p w14:paraId="48098B44" w14:textId="77777777" w:rsidR="006F0083" w:rsidRPr="00E656C8" w:rsidRDefault="006F0083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6F0083" w:rsidRPr="00454518" w14:paraId="0E535C11" w14:textId="77777777" w:rsidTr="006F0083">
        <w:trPr>
          <w:trHeight w:val="406"/>
        </w:trPr>
        <w:tc>
          <w:tcPr>
            <w:tcW w:w="2828" w:type="dxa"/>
          </w:tcPr>
          <w:p w14:paraId="7B03128A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5 6</w:t>
            </w:r>
          </w:p>
          <w:p w14:paraId="3FEB25C1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s s u u s s</w:t>
            </w:r>
          </w:p>
          <w:p w14:paraId="3B143AD9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s u s s u s</w:t>
            </w:r>
          </w:p>
          <w:p w14:paraId="12227997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u s s s s u</w:t>
            </w:r>
          </w:p>
          <w:p w14:paraId="4F9F58C4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s u s s u s</w:t>
            </w:r>
          </w:p>
          <w:p w14:paraId="2F1D38E9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s s u u s s</w:t>
            </w:r>
          </w:p>
          <w:p w14:paraId="0F1D1718" w14:textId="7777777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i</w:t>
            </w:r>
          </w:p>
          <w:p w14:paraId="4DF1854D" w14:textId="6A0B9C07" w:rsidR="006F0083" w:rsidRPr="00426120" w:rsidRDefault="006F0083" w:rsidP="006F0083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2 1</w:t>
            </w:r>
          </w:p>
        </w:tc>
        <w:tc>
          <w:tcPr>
            <w:tcW w:w="6030" w:type="dxa"/>
          </w:tcPr>
          <w:p w14:paraId="478A623B" w14:textId="77777777" w:rsidR="006F0083" w:rsidRPr="00426120" w:rsidRDefault="006F0083" w:rsidP="006F008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ssuuss</w:t>
            </w:r>
          </w:p>
          <w:p w14:paraId="22E74D00" w14:textId="77777777" w:rsidR="006F0083" w:rsidRPr="00426120" w:rsidRDefault="006F0083" w:rsidP="006F008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suiius</w:t>
            </w:r>
          </w:p>
          <w:p w14:paraId="1E81AB21" w14:textId="77777777" w:rsidR="006F0083" w:rsidRPr="00426120" w:rsidRDefault="006F0083" w:rsidP="006F008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uiiiiu</w:t>
            </w:r>
          </w:p>
          <w:p w14:paraId="6F8ED851" w14:textId="77777777" w:rsidR="006F0083" w:rsidRPr="00426120" w:rsidRDefault="006F0083" w:rsidP="006F008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suiius</w:t>
            </w:r>
          </w:p>
          <w:p w14:paraId="4593C67F" w14:textId="560D98A1" w:rsidR="006F0083" w:rsidRPr="00426120" w:rsidRDefault="006F0083" w:rsidP="006F008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ssuuss</w:t>
            </w:r>
          </w:p>
        </w:tc>
      </w:tr>
      <w:tr w:rsidR="00426120" w:rsidRPr="00454518" w14:paraId="32A1D62A" w14:textId="77777777" w:rsidTr="006F0083">
        <w:trPr>
          <w:trHeight w:val="406"/>
        </w:trPr>
        <w:tc>
          <w:tcPr>
            <w:tcW w:w="2828" w:type="dxa"/>
          </w:tcPr>
          <w:p w14:paraId="05A1E93F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5 3</w:t>
            </w:r>
          </w:p>
          <w:p w14:paraId="2F7DBD27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a a a</w:t>
            </w:r>
          </w:p>
          <w:p w14:paraId="05CE3B8A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a a a</w:t>
            </w:r>
          </w:p>
          <w:p w14:paraId="53CEE3B7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a b a</w:t>
            </w:r>
          </w:p>
          <w:p w14:paraId="4302C15E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a b a</w:t>
            </w:r>
          </w:p>
          <w:p w14:paraId="5BC0FD7A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a b a</w:t>
            </w:r>
          </w:p>
          <w:p w14:paraId="15C9125B" w14:textId="77777777" w:rsidR="00426120" w:rsidRPr="00426120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x</w:t>
            </w:r>
          </w:p>
          <w:p w14:paraId="6CB8540A" w14:textId="5DD1E926" w:rsidR="00426120" w:rsidRPr="00426120" w:rsidRDefault="00426120" w:rsidP="00426120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2 1</w:t>
            </w:r>
          </w:p>
        </w:tc>
        <w:tc>
          <w:tcPr>
            <w:tcW w:w="6030" w:type="dxa"/>
          </w:tcPr>
          <w:p w14:paraId="444D0A1D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aaa</w:t>
            </w:r>
          </w:p>
          <w:p w14:paraId="5A89D3A0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aaa</w:t>
            </w:r>
          </w:p>
          <w:p w14:paraId="748879D6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axa</w:t>
            </w:r>
          </w:p>
          <w:p w14:paraId="32B70958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axa</w:t>
            </w:r>
          </w:p>
          <w:p w14:paraId="767CF3CC" w14:textId="32EE3F86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axa</w:t>
            </w:r>
          </w:p>
        </w:tc>
      </w:tr>
      <w:tr w:rsidR="006F0083" w:rsidRPr="00454518" w14:paraId="2BD49D91" w14:textId="77777777" w:rsidTr="006F0083">
        <w:trPr>
          <w:trHeight w:val="406"/>
        </w:trPr>
        <w:tc>
          <w:tcPr>
            <w:tcW w:w="2828" w:type="dxa"/>
          </w:tcPr>
          <w:p w14:paraId="60617625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5 6</w:t>
            </w:r>
          </w:p>
          <w:p w14:paraId="15FE575D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o o o o o o</w:t>
            </w:r>
          </w:p>
          <w:p w14:paraId="596A502B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o o o m o o</w:t>
            </w:r>
          </w:p>
          <w:p w14:paraId="5E92631A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o o m o m m</w:t>
            </w:r>
          </w:p>
          <w:p w14:paraId="30F0C259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o m m w m o</w:t>
            </w:r>
          </w:p>
          <w:p w14:paraId="1F5CAB5F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m o o o o o</w:t>
            </w:r>
          </w:p>
          <w:p w14:paraId="41272996" w14:textId="77777777" w:rsidR="00DA2F35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z</w:t>
            </w:r>
          </w:p>
          <w:p w14:paraId="4D0ED7A3" w14:textId="167343AD" w:rsidR="006F0083" w:rsidRPr="00426120" w:rsidRDefault="00DA2F35" w:rsidP="00DA2F35">
            <w:pPr>
              <w:pStyle w:val="Code"/>
              <w:rPr>
                <w:b w:val="0"/>
                <w:sz w:val="24"/>
                <w:szCs w:val="24"/>
              </w:rPr>
            </w:pPr>
            <w:r w:rsidRPr="00426120">
              <w:rPr>
                <w:b w:val="0"/>
                <w:sz w:val="24"/>
                <w:szCs w:val="24"/>
              </w:rPr>
              <w:t>4 1</w:t>
            </w:r>
          </w:p>
        </w:tc>
        <w:tc>
          <w:tcPr>
            <w:tcW w:w="6030" w:type="dxa"/>
          </w:tcPr>
          <w:p w14:paraId="7E0853C3" w14:textId="77777777" w:rsidR="00DA2F35" w:rsidRPr="00426120" w:rsidRDefault="00DA2F35" w:rsidP="00DA2F35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oooooo</w:t>
            </w:r>
          </w:p>
          <w:p w14:paraId="20826AFC" w14:textId="77777777" w:rsidR="00DA2F35" w:rsidRPr="00426120" w:rsidRDefault="00DA2F35" w:rsidP="00DA2F35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ooomoo</w:t>
            </w:r>
          </w:p>
          <w:p w14:paraId="464F04DC" w14:textId="77777777" w:rsidR="00DA2F35" w:rsidRPr="00426120" w:rsidRDefault="00DA2F35" w:rsidP="00DA2F35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oomomm</w:t>
            </w:r>
          </w:p>
          <w:p w14:paraId="607A586B" w14:textId="77777777" w:rsidR="00DA2F35" w:rsidRPr="00426120" w:rsidRDefault="00DA2F35" w:rsidP="00DA2F35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ommwmz</w:t>
            </w:r>
          </w:p>
          <w:p w14:paraId="4D735A09" w14:textId="509EDB4F" w:rsidR="006F0083" w:rsidRPr="00426120" w:rsidRDefault="00DA2F35" w:rsidP="00DA2F35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mzzzzz</w:t>
            </w:r>
          </w:p>
        </w:tc>
      </w:tr>
      <w:tr w:rsidR="006F0083" w:rsidRPr="00454518" w14:paraId="7EE398EB" w14:textId="77777777" w:rsidTr="006F0083">
        <w:trPr>
          <w:trHeight w:val="406"/>
        </w:trPr>
        <w:tc>
          <w:tcPr>
            <w:tcW w:w="2828" w:type="dxa"/>
          </w:tcPr>
          <w:p w14:paraId="219456F0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5 3</w:t>
            </w:r>
          </w:p>
          <w:p w14:paraId="52D7E896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a a a</w:t>
            </w:r>
          </w:p>
          <w:p w14:paraId="4002B38F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a a a</w:t>
            </w:r>
          </w:p>
          <w:p w14:paraId="42AF5276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a b a</w:t>
            </w:r>
          </w:p>
          <w:p w14:paraId="5AFB46B7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a b a</w:t>
            </w:r>
          </w:p>
          <w:p w14:paraId="74D4D01D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a b a</w:t>
            </w:r>
          </w:p>
          <w:p w14:paraId="2340EF7C" w14:textId="77777777" w:rsidR="00426120" w:rsidRPr="00042C23" w:rsidRDefault="00426120" w:rsidP="00426120">
            <w:pPr>
              <w:pStyle w:val="Code"/>
              <w:tabs>
                <w:tab w:val="right" w:pos="2804"/>
              </w:tabs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lastRenderedPageBreak/>
              <w:t>x</w:t>
            </w:r>
          </w:p>
          <w:p w14:paraId="351C43C9" w14:textId="0D3020C5" w:rsidR="006F0083" w:rsidRPr="00426120" w:rsidRDefault="00426120" w:rsidP="00426120">
            <w:pPr>
              <w:pStyle w:val="Code"/>
              <w:rPr>
                <w:b w:val="0"/>
                <w:sz w:val="24"/>
                <w:szCs w:val="24"/>
              </w:rPr>
            </w:pPr>
            <w:r w:rsidRPr="00042C23">
              <w:rPr>
                <w:b w:val="0"/>
                <w:sz w:val="24"/>
                <w:szCs w:val="24"/>
              </w:rPr>
              <w:t>0 0</w:t>
            </w:r>
          </w:p>
        </w:tc>
        <w:tc>
          <w:tcPr>
            <w:tcW w:w="6030" w:type="dxa"/>
          </w:tcPr>
          <w:p w14:paraId="23AD9F74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lastRenderedPageBreak/>
              <w:t>xxx</w:t>
            </w:r>
          </w:p>
          <w:p w14:paraId="56CAE0C8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xxx</w:t>
            </w:r>
          </w:p>
          <w:p w14:paraId="401E48F9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xbx</w:t>
            </w:r>
          </w:p>
          <w:p w14:paraId="64E25D02" w14:textId="77777777" w:rsidR="00426120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xbx</w:t>
            </w:r>
          </w:p>
          <w:p w14:paraId="186132DD" w14:textId="5B170CC9" w:rsidR="006F0083" w:rsidRPr="00426120" w:rsidRDefault="00426120" w:rsidP="00426120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26120">
              <w:rPr>
                <w:rFonts w:ascii="Consolas" w:eastAsia="Calibri" w:hAnsi="Consolas" w:cs="Times New Roman"/>
                <w:sz w:val="24"/>
                <w:szCs w:val="24"/>
              </w:rPr>
              <w:t>xbx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157B" w14:textId="77777777" w:rsidR="00FE3E77" w:rsidRDefault="00FE3E77" w:rsidP="008068A2">
      <w:pPr>
        <w:spacing w:after="0" w:line="240" w:lineRule="auto"/>
      </w:pPr>
      <w:r>
        <w:separator/>
      </w:r>
    </w:p>
  </w:endnote>
  <w:endnote w:type="continuationSeparator" w:id="0">
    <w:p w14:paraId="0D5911F8" w14:textId="77777777" w:rsidR="00FE3E77" w:rsidRDefault="00FE3E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A7D89" w14:textId="77777777" w:rsidR="00FE3E77" w:rsidRDefault="00FE3E77" w:rsidP="008068A2">
      <w:pPr>
        <w:spacing w:after="0" w:line="240" w:lineRule="auto"/>
      </w:pPr>
      <w:r>
        <w:separator/>
      </w:r>
    </w:p>
  </w:footnote>
  <w:footnote w:type="continuationSeparator" w:id="0">
    <w:p w14:paraId="59FE65AC" w14:textId="77777777" w:rsidR="00FE3E77" w:rsidRDefault="00FE3E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C918B" w14:textId="77777777" w:rsidR="00667489" w:rsidRPr="00681CA1" w:rsidRDefault="00667489" w:rsidP="00667489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97307"/>
    <w:multiLevelType w:val="hybridMultilevel"/>
    <w:tmpl w:val="8D92946C"/>
    <w:lvl w:ilvl="0" w:tplc="A282FB8A">
      <w:start w:val="4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6"/>
  </w:num>
  <w:num w:numId="4">
    <w:abstractNumId w:val="29"/>
  </w:num>
  <w:num w:numId="5">
    <w:abstractNumId w:val="34"/>
  </w:num>
  <w:num w:numId="6">
    <w:abstractNumId w:val="15"/>
  </w:num>
  <w:num w:numId="7">
    <w:abstractNumId w:val="39"/>
  </w:num>
  <w:num w:numId="8">
    <w:abstractNumId w:val="33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26"/>
  </w:num>
  <w:num w:numId="14">
    <w:abstractNumId w:val="18"/>
  </w:num>
  <w:num w:numId="15">
    <w:abstractNumId w:val="6"/>
  </w:num>
  <w:num w:numId="16">
    <w:abstractNumId w:val="38"/>
  </w:num>
  <w:num w:numId="17">
    <w:abstractNumId w:val="0"/>
  </w:num>
  <w:num w:numId="18">
    <w:abstractNumId w:val="2"/>
  </w:num>
  <w:num w:numId="19">
    <w:abstractNumId w:val="17"/>
  </w:num>
  <w:num w:numId="20">
    <w:abstractNumId w:val="28"/>
  </w:num>
  <w:num w:numId="21">
    <w:abstractNumId w:val="21"/>
  </w:num>
  <w:num w:numId="22">
    <w:abstractNumId w:val="32"/>
  </w:num>
  <w:num w:numId="23">
    <w:abstractNumId w:val="11"/>
  </w:num>
  <w:num w:numId="24">
    <w:abstractNumId w:val="35"/>
  </w:num>
  <w:num w:numId="25">
    <w:abstractNumId w:val="16"/>
  </w:num>
  <w:num w:numId="26">
    <w:abstractNumId w:val="24"/>
  </w:num>
  <w:num w:numId="27">
    <w:abstractNumId w:val="31"/>
  </w:num>
  <w:num w:numId="28">
    <w:abstractNumId w:val="4"/>
  </w:num>
  <w:num w:numId="29">
    <w:abstractNumId w:val="22"/>
  </w:num>
  <w:num w:numId="30">
    <w:abstractNumId w:val="23"/>
  </w:num>
  <w:num w:numId="31">
    <w:abstractNumId w:val="8"/>
  </w:num>
  <w:num w:numId="32">
    <w:abstractNumId w:val="19"/>
  </w:num>
  <w:num w:numId="33">
    <w:abstractNumId w:val="27"/>
  </w:num>
  <w:num w:numId="34">
    <w:abstractNumId w:val="20"/>
  </w:num>
  <w:num w:numId="35">
    <w:abstractNumId w:val="37"/>
  </w:num>
  <w:num w:numId="36">
    <w:abstractNumId w:val="5"/>
  </w:num>
  <w:num w:numId="37">
    <w:abstractNumId w:val="9"/>
  </w:num>
  <w:num w:numId="38">
    <w:abstractNumId w:val="3"/>
  </w:num>
  <w:num w:numId="39">
    <w:abstractNumId w:val="10"/>
  </w:num>
  <w:num w:numId="4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C23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95E30"/>
    <w:rsid w:val="002A2D2D"/>
    <w:rsid w:val="002B02CA"/>
    <w:rsid w:val="002B6DC6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A5B48"/>
    <w:rsid w:val="003B0EBE"/>
    <w:rsid w:val="003B6A53"/>
    <w:rsid w:val="003C39F6"/>
    <w:rsid w:val="003C47CF"/>
    <w:rsid w:val="003C52CD"/>
    <w:rsid w:val="003C5A1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20504"/>
    <w:rsid w:val="00426120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6F0083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179FD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D0046A"/>
    <w:rsid w:val="00D0216B"/>
    <w:rsid w:val="00D03CDB"/>
    <w:rsid w:val="00D1039C"/>
    <w:rsid w:val="00D22895"/>
    <w:rsid w:val="00D26F86"/>
    <w:rsid w:val="00D4354E"/>
    <w:rsid w:val="00D43F69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A2F35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74973"/>
    <w:rsid w:val="00E81927"/>
    <w:rsid w:val="00E86D42"/>
    <w:rsid w:val="00E872BE"/>
    <w:rsid w:val="00EA3B29"/>
    <w:rsid w:val="00EA57E5"/>
    <w:rsid w:val="00EA5F28"/>
    <w:rsid w:val="00EB2664"/>
    <w:rsid w:val="00EB7421"/>
    <w:rsid w:val="00EC7D56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5782"/>
    <w:rsid w:val="00F7033C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54</cp:revision>
  <cp:lastPrinted>2015-10-26T22:35:00Z</cp:lastPrinted>
  <dcterms:created xsi:type="dcterms:W3CDTF">2018-10-09T17:32:00Z</dcterms:created>
  <dcterms:modified xsi:type="dcterms:W3CDTF">2021-05-14T16:07:00Z</dcterms:modified>
  <cp:category>programming, education, software engineering, software development</cp:category>
</cp:coreProperties>
</file>