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4E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8C9AB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178684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9046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7E7C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F1675" w14:paraId="5FF6201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8F4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6E90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F1675" w14:paraId="59C7E22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39B97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18D03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F1675" w14:paraId="16CCD2A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3BDDB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9BE0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F1675" w14:paraId="7C2AF8C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B9B7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C135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796B8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C3FF1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2079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EF0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A23B4E" w14:textId="3D103C32" w:rsidR="00B517D3" w:rsidRPr="00DC3A26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C3A26">
        <w:rPr>
          <w:rFonts w:cs="Times New Roman"/>
          <w:b/>
          <w:szCs w:val="28"/>
        </w:rPr>
        <w:t>2</w:t>
      </w:r>
    </w:p>
    <w:p w14:paraId="77CA23E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A151E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CF7B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D0FD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49CDF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4C19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D88CF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84515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461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3722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3C0E9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097D1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10D65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FA97A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F4A0884" w14:textId="77777777" w:rsidTr="00F72F16">
        <w:trPr>
          <w:cantSplit/>
          <w:trHeight w:val="33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84F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D333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F0F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B1E66" w14:textId="4AA0B63E" w:rsidR="00B517D3" w:rsidRPr="00F72F16" w:rsidRDefault="00F72F1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F72F16"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B517D3" w:rsidRPr="004F289C" w14:paraId="7B7A0D3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35A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0188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D69E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BE9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5E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E00E45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975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CD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E853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7C678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AC16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BAAC85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47A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70392" w14:textId="05B381E6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 w:rsidR="00F72F16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4A87BD8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43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F534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12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A023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1C9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DD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99C68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EBD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4B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C92F608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F3012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6413AF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3DEB0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7F1675" w14:paraId="5C6D1ED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5608D" w14:textId="77777777" w:rsidR="009D4E0A" w:rsidRPr="005A5374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04A6" w14:textId="77777777" w:rsidR="009D4E0A" w:rsidRPr="005A537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A537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FB88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5AD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DB7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0B20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3E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5F720F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AA7A5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495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9E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03E3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569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AF20A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8E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8565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9B34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3746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68B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4D6C7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8571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6AAC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6A3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84F0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6392B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A4CB7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6A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98960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EB407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5132B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1313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D3CC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4E21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B1151" w14:textId="540997C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EBE217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91F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6D40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56C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485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7428A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1756F9D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17EF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3BF2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DFD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15D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DD297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47BA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B81F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B12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12C6F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0C24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8BF9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DA045A1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F212E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CB2E7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2DD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465B48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CB589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126B0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9C0EC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5EFA13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75097CCB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8057D9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AF0D66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7A1E735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BE5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BA2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DB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2AE2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081E90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2D4C17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70E3C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9EA73E6" w14:textId="031E79D7" w:rsidR="0053709B" w:rsidRDefault="00F72F16" w:rsidP="00AF6550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Вычислить: </w:t>
      </w:r>
    </w:p>
    <w:p w14:paraId="610B299C" w14:textId="3AF21031" w:rsidR="00F72F16" w:rsidRPr="004F289C" w:rsidRDefault="00F72F16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6D0D3B" w14:textId="5F00A85C" w:rsidR="008C2544" w:rsidRDefault="00F72F16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F72F16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3747AA96" wp14:editId="75B241E2">
            <wp:extent cx="5901393" cy="939800"/>
            <wp:effectExtent l="0" t="0" r="4445" b="0"/>
            <wp:docPr id="23792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17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14" cy="9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b/>
          <w:lang w:val="ru-RU"/>
        </w:rPr>
        <w:br w:type="page"/>
      </w:r>
    </w:p>
    <w:p w14:paraId="079F5D5A" w14:textId="3DEF4162" w:rsidR="003E7FF2" w:rsidRPr="00DC7621" w:rsidRDefault="003E7FF2" w:rsidP="00DC762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  <w:r w:rsidR="00DC7621" w:rsidRPr="00DC7621">
        <w:rPr>
          <w:i/>
          <w:iCs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96EBB" wp14:editId="6CDCFAB0">
                <wp:simplePos x="0" y="0"/>
                <wp:positionH relativeFrom="column">
                  <wp:posOffset>862113</wp:posOffset>
                </wp:positionH>
                <wp:positionV relativeFrom="paragraph">
                  <wp:posOffset>5253139</wp:posOffset>
                </wp:positionV>
                <wp:extent cx="2139651" cy="0"/>
                <wp:effectExtent l="0" t="0" r="0" b="0"/>
                <wp:wrapNone/>
                <wp:docPr id="769360518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235B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413.65pt" to="236.4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G+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C7621" w:rsidRPr="00DC7621">
        <w:rPr>
          <w:i/>
          <w:iCs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4A161" wp14:editId="6907AEFF">
                <wp:simplePos x="0" y="0"/>
                <wp:positionH relativeFrom="column">
                  <wp:posOffset>862965</wp:posOffset>
                </wp:positionH>
                <wp:positionV relativeFrom="paragraph">
                  <wp:posOffset>2755264</wp:posOffset>
                </wp:positionV>
                <wp:extent cx="0" cy="2505075"/>
                <wp:effectExtent l="0" t="0" r="38100" b="28575"/>
                <wp:wrapNone/>
                <wp:docPr id="167416377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E1ACA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216.95pt" to="67.95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3C3F224" w14:textId="77777777" w:rsidR="00DC7621" w:rsidRDefault="00F72F16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  <w:bookmarkStart w:id="2" w:name="_Toc147832294"/>
      <w:r w:rsidRPr="005C413B">
        <w:rPr>
          <w:rFonts w:cs="Times New Roman"/>
          <w:bCs/>
          <w:noProof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FAE7382" wp14:editId="46E0ECF5">
            <wp:simplePos x="0" y="0"/>
            <wp:positionH relativeFrom="column">
              <wp:posOffset>348615</wp:posOffset>
            </wp:positionH>
            <wp:positionV relativeFrom="paragraph">
              <wp:posOffset>1905</wp:posOffset>
            </wp:positionV>
            <wp:extent cx="5234027" cy="5363262"/>
            <wp:effectExtent l="0" t="0" r="5080" b="8890"/>
            <wp:wrapTopAndBottom/>
            <wp:docPr id="290940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27" cy="53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F5">
        <w:rPr>
          <w:rFonts w:cs="Times New Roman"/>
          <w:bCs/>
          <w:szCs w:val="28"/>
          <w:lang w:val="ru-RU"/>
        </w:rPr>
        <w:t xml:space="preserve">Рисунок 1 </w:t>
      </w:r>
      <w:r w:rsidR="00DC7621">
        <w:rPr>
          <w:rFonts w:cs="Times New Roman"/>
          <w:bCs/>
          <w:szCs w:val="28"/>
          <w:lang w:val="ru-RU"/>
        </w:rPr>
        <w:t>–</w:t>
      </w:r>
      <w:r w:rsidR="00716EF5">
        <w:rPr>
          <w:rFonts w:cs="Times New Roman"/>
          <w:bCs/>
          <w:szCs w:val="28"/>
          <w:lang w:val="ru-RU"/>
        </w:rPr>
        <w:t xml:space="preserve"> </w:t>
      </w:r>
      <w:r w:rsidR="00DC7621">
        <w:rPr>
          <w:rFonts w:cs="Times New Roman"/>
          <w:bCs/>
          <w:szCs w:val="28"/>
          <w:lang w:val="ru-RU"/>
        </w:rPr>
        <w:t>Общая схема алгоритма</w:t>
      </w:r>
    </w:p>
    <w:p w14:paraId="5CD3666A" w14:textId="1687D35A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F97CE30" w14:textId="42D2A20B" w:rsidR="005C413B" w:rsidRPr="005C413B" w:rsidRDefault="005C413B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>Рисунок 1 – Общая схема алгоритма</w:t>
      </w:r>
    </w:p>
    <w:p w14:paraId="44B9F57B" w14:textId="7DEC4502" w:rsidR="003E7FF2" w:rsidRDefault="003E7FF2" w:rsidP="005C413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FFF1F07" w14:textId="6C204E4E" w:rsidR="00C92757" w:rsidRPr="005C413B" w:rsidRDefault="00DC7621" w:rsidP="00C92757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DCCDEF" wp14:editId="1EAC16EF">
            <wp:simplePos x="0" y="0"/>
            <wp:positionH relativeFrom="margin">
              <wp:posOffset>81915</wp:posOffset>
            </wp:positionH>
            <wp:positionV relativeFrom="margin">
              <wp:posOffset>518160</wp:posOffset>
            </wp:positionV>
            <wp:extent cx="5321300" cy="5899150"/>
            <wp:effectExtent l="0" t="0" r="0" b="6350"/>
            <wp:wrapSquare wrapText="bothSides"/>
            <wp:docPr id="1693616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66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B445B" w14:textId="2A3D906C" w:rsidR="003E7FF2" w:rsidRDefault="00C92757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2 – Алгоритм на языке </w:t>
      </w:r>
      <w:r>
        <w:rPr>
          <w:rFonts w:cs="Times New Roman"/>
          <w:bCs/>
          <w:szCs w:val="28"/>
        </w:rPr>
        <w:t>C</w:t>
      </w:r>
      <w:r w:rsidRPr="00C92757">
        <w:rPr>
          <w:rFonts w:cs="Times New Roman"/>
          <w:bCs/>
          <w:szCs w:val="28"/>
          <w:lang w:val="ru-RU"/>
        </w:rPr>
        <w:t>#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44A1447" w14:textId="3B2B8020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8F8AAA1" w14:textId="3CC4863A" w:rsidR="00093342" w:rsidRPr="004062AE" w:rsidRDefault="00DC7621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C92757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C2294A" wp14:editId="1B0EC3DA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2133600" cy="516890"/>
            <wp:effectExtent l="0" t="0" r="0" b="0"/>
            <wp:wrapTopAndBottom/>
            <wp:docPr id="20501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709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4BAD" w14:textId="24ADDB58" w:rsidR="00967812" w:rsidRPr="00281C61" w:rsidRDefault="00967812" w:rsidP="00C9275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0553F3B5" w14:textId="1DC8A1BC" w:rsidR="00967812" w:rsidRPr="00C92757" w:rsidRDefault="00C92757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</w:t>
      </w:r>
      <w:r w:rsidR="00967812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F6CE64B" w14:textId="6FA2343A" w:rsidR="005779CD" w:rsidRPr="00C92757" w:rsidRDefault="005779CD" w:rsidP="00C92757">
      <w:pPr>
        <w:pStyle w:val="a3"/>
        <w:jc w:val="both"/>
        <w:rPr>
          <w:rFonts w:eastAsiaTheme="minorEastAsia" w:cs="Times New Roman"/>
          <w:bCs/>
          <w:szCs w:val="28"/>
          <w:lang w:val="ru-RU"/>
        </w:rPr>
      </w:pPr>
    </w:p>
    <w:sectPr w:rsidR="005779CD" w:rsidRPr="00C92757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37C9" w14:textId="77777777" w:rsidR="00746DCB" w:rsidRDefault="00746DCB" w:rsidP="006B7CA2">
      <w:pPr>
        <w:spacing w:after="0" w:line="240" w:lineRule="auto"/>
      </w:pPr>
      <w:r>
        <w:separator/>
      </w:r>
    </w:p>
  </w:endnote>
  <w:endnote w:type="continuationSeparator" w:id="0">
    <w:p w14:paraId="6FFB83A9" w14:textId="77777777" w:rsidR="00746DCB" w:rsidRDefault="00746DC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4802A5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9E9D7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EBE7" w14:textId="77777777" w:rsidR="00746DCB" w:rsidRDefault="00746DCB" w:rsidP="006B7CA2">
      <w:pPr>
        <w:spacing w:after="0" w:line="240" w:lineRule="auto"/>
      </w:pPr>
      <w:r>
        <w:separator/>
      </w:r>
    </w:p>
  </w:footnote>
  <w:footnote w:type="continuationSeparator" w:id="0">
    <w:p w14:paraId="0BC27CE8" w14:textId="77777777" w:rsidR="00746DCB" w:rsidRDefault="00746DC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8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19115">
    <w:abstractNumId w:val="10"/>
  </w:num>
  <w:num w:numId="3" w16cid:durableId="592975080">
    <w:abstractNumId w:val="5"/>
  </w:num>
  <w:num w:numId="4" w16cid:durableId="1335717428">
    <w:abstractNumId w:val="14"/>
  </w:num>
  <w:num w:numId="5" w16cid:durableId="2120102880">
    <w:abstractNumId w:val="13"/>
  </w:num>
  <w:num w:numId="6" w16cid:durableId="1677994916">
    <w:abstractNumId w:val="4"/>
  </w:num>
  <w:num w:numId="7" w16cid:durableId="299655527">
    <w:abstractNumId w:val="8"/>
  </w:num>
  <w:num w:numId="8" w16cid:durableId="1956910943">
    <w:abstractNumId w:val="2"/>
  </w:num>
  <w:num w:numId="9" w16cid:durableId="1417631908">
    <w:abstractNumId w:val="3"/>
  </w:num>
  <w:num w:numId="10" w16cid:durableId="171727696">
    <w:abstractNumId w:val="12"/>
  </w:num>
  <w:num w:numId="11" w16cid:durableId="1046569790">
    <w:abstractNumId w:val="9"/>
  </w:num>
  <w:num w:numId="12" w16cid:durableId="1615017113">
    <w:abstractNumId w:val="11"/>
  </w:num>
  <w:num w:numId="13" w16cid:durableId="1642736442">
    <w:abstractNumId w:val="1"/>
  </w:num>
  <w:num w:numId="14" w16cid:durableId="1913664163">
    <w:abstractNumId w:val="0"/>
  </w:num>
  <w:num w:numId="15" w16cid:durableId="126715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D7BB0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74"/>
    <w:rsid w:val="005A53E8"/>
    <w:rsid w:val="005B6ACC"/>
    <w:rsid w:val="005C413B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02E6"/>
    <w:rsid w:val="00716EF5"/>
    <w:rsid w:val="00720147"/>
    <w:rsid w:val="0072262C"/>
    <w:rsid w:val="007227C4"/>
    <w:rsid w:val="007270ED"/>
    <w:rsid w:val="00730B8F"/>
    <w:rsid w:val="00746DCB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1675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2757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3A26"/>
    <w:rsid w:val="00DC7621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2F16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9E0D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Харлов Никита</cp:lastModifiedBy>
  <cp:revision>4</cp:revision>
  <cp:lastPrinted>2016-11-14T15:27:00Z</cp:lastPrinted>
  <dcterms:created xsi:type="dcterms:W3CDTF">2023-10-28T19:13:00Z</dcterms:created>
  <dcterms:modified xsi:type="dcterms:W3CDTF">2023-10-28T20:28:00Z</dcterms:modified>
</cp:coreProperties>
</file>