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F00" w:rsidRDefault="0016364D" w:rsidP="00EA4F00">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EA1A1F" w:rsidRDefault="007F2A7B" w:rsidP="00EA1A1F">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00470384" w:rsidRPr="00EA1A1F">
        <w:rPr>
          <w:rFonts w:ascii="黑体" w:eastAsia="黑体" w:hAnsi="黑体" w:hint="eastAsia"/>
          <w:sz w:val="44"/>
          <w:szCs w:val="44"/>
          <w:u w:val="single"/>
        </w:rPr>
        <w:t>----</w:t>
      </w:r>
      <w:r w:rsidR="00FA2A5B">
        <w:rPr>
          <w:rFonts w:ascii="黑体" w:eastAsia="黑体" w:hAnsi="黑体" w:hint="eastAsia"/>
          <w:sz w:val="44"/>
          <w:szCs w:val="44"/>
          <w:u w:val="single"/>
        </w:rPr>
        <w:t>休假</w:t>
      </w:r>
      <w:r w:rsidR="00470384"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Pr="00EA1A1F" w:rsidRDefault="007F2A7B">
      <w:pPr>
        <w:rPr>
          <w:rFonts w:ascii="黑体" w:eastAsia="黑体" w:hAnsi="宋体"/>
          <w:sz w:val="28"/>
          <w:szCs w:val="28"/>
          <w:u w:val="single"/>
        </w:rPr>
      </w:pP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E7598F">
        <w:rPr>
          <w:rFonts w:ascii="黑体" w:eastAsia="黑体" w:hAnsi="宋体" w:hint="eastAsia"/>
          <w:sz w:val="24"/>
          <w:u w:val="single"/>
        </w:rPr>
        <w:t>李建业</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7598F">
        <w:rPr>
          <w:rFonts w:ascii="黑体" w:eastAsia="黑体" w:hAnsi="宋体"/>
          <w:sz w:val="24"/>
          <w:u w:val="single"/>
        </w:rPr>
        <w:t>20142237</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B912F5" w:rsidRDefault="004C3DBD" w:rsidP="00C86C3C">
      <w:pPr>
        <w:ind w:firstLineChars="950" w:firstLine="2280"/>
        <w:rPr>
          <w:rFonts w:ascii="黑体" w:eastAsia="黑体" w:hAnsi="宋体"/>
          <w:sz w:val="24"/>
        </w:rPr>
        <w:sectPr w:rsidR="00B912F5" w:rsidSect="00B912F5">
          <w:footerReference w:type="default" r:id="rId9"/>
          <w:pgSz w:w="11906" w:h="16838"/>
          <w:pgMar w:top="1440" w:right="1800" w:bottom="1440" w:left="1800" w:header="851" w:footer="992" w:gutter="0"/>
          <w:cols w:space="425"/>
          <w:titlePg/>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CD085B" w:rsidRPr="00CD085B" w:rsidRDefault="00CD085B" w:rsidP="00B912F5">
      <w:pPr>
        <w:jc w:val="center"/>
        <w:rPr>
          <w:rFonts w:ascii="黑体" w:eastAsia="黑体" w:hAnsi="宋体"/>
          <w:sz w:val="36"/>
          <w:szCs w:val="30"/>
        </w:rPr>
      </w:pPr>
      <w:r w:rsidRPr="00CD085B">
        <w:rPr>
          <w:rFonts w:ascii="黑体" w:eastAsia="黑体" w:hAnsi="宋体" w:hint="eastAsia"/>
          <w:sz w:val="36"/>
          <w:szCs w:val="30"/>
        </w:rPr>
        <w:lastRenderedPageBreak/>
        <w:t>基于web的人力资源管理系统的设计与实现</w:t>
      </w:r>
    </w:p>
    <w:p w:rsidR="00CD085B" w:rsidRDefault="00CD085B" w:rsidP="00B912F5">
      <w:pPr>
        <w:jc w:val="center"/>
        <w:rPr>
          <w:rFonts w:ascii="黑体" w:eastAsia="黑体" w:hAnsi="宋体"/>
          <w:sz w:val="36"/>
          <w:szCs w:val="30"/>
        </w:rPr>
      </w:pPr>
      <w:r w:rsidRPr="00CD085B">
        <w:rPr>
          <w:rFonts w:ascii="黑体" w:eastAsia="黑体" w:hAnsi="宋体" w:hint="eastAsia"/>
          <w:sz w:val="36"/>
          <w:szCs w:val="30"/>
        </w:rPr>
        <w:t>----休假管理模块的设计与实现</w:t>
      </w:r>
    </w:p>
    <w:p w:rsidR="00CD085B" w:rsidRPr="00CD085B" w:rsidRDefault="00CD085B" w:rsidP="00B912F5">
      <w:pPr>
        <w:jc w:val="center"/>
        <w:rPr>
          <w:rFonts w:ascii="黑体" w:eastAsia="黑体" w:hAnsi="宋体"/>
          <w:sz w:val="36"/>
          <w:szCs w:val="30"/>
        </w:rPr>
      </w:pPr>
    </w:p>
    <w:p w:rsidR="00B912F5" w:rsidRPr="00CD085B" w:rsidRDefault="00B912F5" w:rsidP="00CD085B">
      <w:pPr>
        <w:jc w:val="center"/>
        <w:rPr>
          <w:rFonts w:ascii="黑体" w:eastAsia="黑体" w:hAnsi="宋体"/>
          <w:sz w:val="30"/>
          <w:szCs w:val="30"/>
        </w:rPr>
      </w:pPr>
      <w:r w:rsidRPr="008F1B07">
        <w:rPr>
          <w:rFonts w:ascii="黑体" w:eastAsia="黑体" w:hAnsi="宋体" w:hint="eastAsia"/>
          <w:sz w:val="30"/>
          <w:szCs w:val="30"/>
        </w:rPr>
        <w:t>摘要</w:t>
      </w:r>
    </w:p>
    <w:p w:rsidR="00B912F5" w:rsidRDefault="00B912F5" w:rsidP="00B912F5">
      <w:pPr>
        <w:pStyle w:val="af0"/>
        <w:spacing w:line="360" w:lineRule="auto"/>
        <w:ind w:firstLine="480"/>
        <w:rPr>
          <w:rFonts w:ascii="宋体" w:hAnsi="宋体"/>
          <w:sz w:val="24"/>
        </w:rPr>
      </w:pPr>
      <w:r w:rsidRPr="004829DA">
        <w:rPr>
          <w:rFonts w:ascii="宋体" w:hAnsi="宋体" w:hint="eastAsia"/>
          <w:sz w:val="24"/>
        </w:rPr>
        <w:t>本次毕业设计共计由十人</w:t>
      </w:r>
      <w:r>
        <w:rPr>
          <w:rFonts w:ascii="宋体" w:hAnsi="宋体" w:hint="eastAsia"/>
          <w:sz w:val="24"/>
        </w:rPr>
        <w:t>共同设计开发了LZ-HR人力资源管理系统，LZ-HR系统大大简化了人力资源管理部门的日常管理工作，提高了工作效率。我负责休假管理模块的设计和开发。</w:t>
      </w:r>
    </w:p>
    <w:p w:rsidR="00B912F5" w:rsidRDefault="00B912F5" w:rsidP="00B912F5">
      <w:pPr>
        <w:pStyle w:val="af0"/>
        <w:spacing w:line="360" w:lineRule="auto"/>
        <w:ind w:firstLine="480"/>
        <w:rPr>
          <w:rFonts w:ascii="宋体" w:hAnsi="宋体"/>
          <w:sz w:val="24"/>
        </w:rPr>
      </w:pPr>
      <w:r>
        <w:rPr>
          <w:rFonts w:ascii="宋体" w:hAnsi="宋体" w:hint="eastAsia"/>
          <w:sz w:val="24"/>
        </w:rPr>
        <w:t>本文采用了软件工程的生命周期思想，详细介绍了LZ-HR人力资源管理系统的分析设计过程，第一章介绍了开发该系统的背景、目的、意义以及国内外现状，接下来又对本课题的技术路线进行了详细描述。第二章从三个方面对LZ-HR系统的需求进行了描述和分析，分别为用户群定位、功能需求分析和非功能需求。主要介绍了本系统的用户群体，对审批休假和新建工资单两个复杂功能进行用例描述，从稳定性、可靠性、响应时间和安全性四个方面进行了非功能需求分析。第三章主要对系统进行概要设计，首先对系统功能模块进行划分，又对数据库进行概要设计，画出了E-R图以及数据库对象关系图，最后画出了界面调用关系图更形象的进行了用户界面的概要设计。第四章对系统的审批休假功能、新建工资单功能和修改休假日志等主要功能使用UML建模工具画出了活动图、时序图并进行详细设计，粘贴相关功能的核心代码和运行界面。第五章主要介绍了系统开发过程中遇到的难题以及对应的解决办法。</w:t>
      </w:r>
    </w:p>
    <w:p w:rsidR="00B912F5" w:rsidRPr="004C75D0" w:rsidRDefault="00B912F5" w:rsidP="00CD085B">
      <w:pPr>
        <w:pStyle w:val="af0"/>
        <w:spacing w:line="360" w:lineRule="auto"/>
        <w:ind w:firstLineChars="0" w:firstLine="0"/>
        <w:rPr>
          <w:rFonts w:ascii="宋体" w:hAnsi="宋体"/>
          <w:b/>
          <w:sz w:val="24"/>
        </w:rPr>
      </w:pPr>
      <w:r w:rsidRPr="00CD085B">
        <w:rPr>
          <w:rFonts w:ascii="宋体" w:hAnsi="宋体" w:hint="eastAsia"/>
          <w:b/>
          <w:sz w:val="28"/>
        </w:rPr>
        <w:t>关键词：</w:t>
      </w:r>
      <w:r w:rsidRPr="004C75D0">
        <w:rPr>
          <w:rFonts w:ascii="宋体" w:hAnsi="宋体" w:hint="eastAsia"/>
          <w:sz w:val="24"/>
        </w:rPr>
        <w:t>人力资源管理系统，休假管理</w:t>
      </w:r>
      <w:r>
        <w:rPr>
          <w:rFonts w:ascii="宋体" w:hAnsi="宋体" w:hint="eastAsia"/>
          <w:sz w:val="24"/>
        </w:rPr>
        <w:t>，WEB</w:t>
      </w:r>
    </w:p>
    <w:p w:rsidR="00B912F5" w:rsidRPr="00B912F5" w:rsidRDefault="00B912F5" w:rsidP="00B912F5">
      <w:pPr>
        <w:rPr>
          <w:rFonts w:ascii="黑体" w:eastAsia="黑体" w:hAnsi="宋体"/>
          <w:sz w:val="24"/>
        </w:rPr>
      </w:pPr>
    </w:p>
    <w:p w:rsidR="00B912F5" w:rsidRDefault="00B912F5" w:rsidP="00B912F5">
      <w:pPr>
        <w:pStyle w:val="af0"/>
        <w:ind w:firstLineChars="0" w:firstLine="0"/>
        <w:rPr>
          <w:rFonts w:ascii="宋体" w:hAnsi="宋体"/>
          <w:sz w:val="24"/>
        </w:rPr>
      </w:pPr>
      <w:r>
        <w:rPr>
          <w:rFonts w:ascii="宋体" w:hAnsi="宋体"/>
          <w:sz w:val="24"/>
        </w:rPr>
        <w:br w:type="page"/>
      </w:r>
    </w:p>
    <w:p w:rsidR="0043038B" w:rsidRDefault="0043038B" w:rsidP="00B912F5">
      <w:pPr>
        <w:pStyle w:val="af0"/>
        <w:ind w:firstLineChars="0" w:firstLine="0"/>
        <w:rPr>
          <w:rFonts w:ascii="宋体" w:hAnsi="宋体"/>
          <w:sz w:val="24"/>
        </w:rPr>
      </w:pPr>
    </w:p>
    <w:p w:rsidR="008B5DB1" w:rsidRDefault="008B5DB1" w:rsidP="008B5DB1">
      <w:pPr>
        <w:jc w:val="center"/>
        <w:rPr>
          <w:rFonts w:ascii="宋体" w:hAnsi="宋体"/>
          <w:b/>
          <w:sz w:val="24"/>
        </w:rPr>
      </w:pPr>
      <w:r w:rsidRPr="008B5DB1">
        <w:rPr>
          <w:rFonts w:ascii="宋体" w:hAnsi="宋体"/>
          <w:b/>
          <w:sz w:val="24"/>
        </w:rPr>
        <w:t>Abstract</w:t>
      </w:r>
    </w:p>
    <w:p w:rsidR="008B5DB1" w:rsidRPr="008B5DB1" w:rsidRDefault="008B5DB1" w:rsidP="008B5DB1">
      <w:pPr>
        <w:jc w:val="center"/>
        <w:rPr>
          <w:rFonts w:ascii="宋体" w:hAnsi="宋体"/>
          <w:b/>
          <w:sz w:val="24"/>
        </w:rPr>
      </w:pPr>
    </w:p>
    <w:p w:rsidR="008B5DB1" w:rsidRPr="00147E09" w:rsidRDefault="008B5DB1" w:rsidP="00CD085B">
      <w:pPr>
        <w:spacing w:line="360" w:lineRule="auto"/>
        <w:ind w:firstLineChars="200" w:firstLine="480"/>
        <w:rPr>
          <w:sz w:val="24"/>
        </w:rPr>
      </w:pPr>
      <w:r w:rsidRPr="00147E09">
        <w:rPr>
          <w:sz w:val="24"/>
        </w:rPr>
        <w:t xml:space="preserve">This graduation project </w:t>
      </w:r>
      <w:proofErr w:type="gramStart"/>
      <w:r w:rsidRPr="00147E09">
        <w:rPr>
          <w:sz w:val="24"/>
        </w:rPr>
        <w:t>is designed</w:t>
      </w:r>
      <w:proofErr w:type="gramEnd"/>
      <w:r w:rsidRPr="00147E09">
        <w:rPr>
          <w:sz w:val="24"/>
        </w:rPr>
        <w:t xml:space="preserve"> by ten people to develop LZ-HR human resource management system. This system greatly simplifies the daily management work of human resource management department, and improves the work efficiency. I am responsible for the design and development of the vacation management module.</w:t>
      </w:r>
    </w:p>
    <w:p w:rsidR="008B5DB1" w:rsidRPr="00147E09" w:rsidRDefault="008B5DB1" w:rsidP="00CD085B">
      <w:pPr>
        <w:spacing w:line="360" w:lineRule="auto"/>
        <w:ind w:firstLineChars="200" w:firstLine="480"/>
        <w:rPr>
          <w:sz w:val="24"/>
        </w:rPr>
      </w:pPr>
    </w:p>
    <w:p w:rsidR="008B5DB1" w:rsidRPr="00147E09" w:rsidRDefault="008B5DB1" w:rsidP="00CD085B">
      <w:pPr>
        <w:spacing w:line="360" w:lineRule="auto"/>
        <w:ind w:firstLineChars="200" w:firstLine="480"/>
        <w:rPr>
          <w:sz w:val="24"/>
        </w:rPr>
      </w:pPr>
      <w:r w:rsidRPr="00147E09">
        <w:rPr>
          <w:sz w:val="24"/>
        </w:rPr>
        <w:t xml:space="preserve">This paper uses the software engineering life cycle theory, introduces the analysis and design process of the LZ-HR human resource management system, the first chapter introduces the system development background, purpose, significance and the status quo at home and abroad, the technical route of this topic in detail description. The second chapter describes and analyzes the requirements of the LZ-HR system from three aspects, which are user group positioning, functional requirements analysis and </w:t>
      </w:r>
      <w:proofErr w:type="spellStart"/>
      <w:proofErr w:type="gramStart"/>
      <w:r w:rsidRPr="00147E09">
        <w:rPr>
          <w:sz w:val="24"/>
        </w:rPr>
        <w:t>non functional</w:t>
      </w:r>
      <w:proofErr w:type="spellEnd"/>
      <w:proofErr w:type="gramEnd"/>
      <w:r w:rsidRPr="00147E09">
        <w:rPr>
          <w:sz w:val="24"/>
        </w:rPr>
        <w:t xml:space="preserve"> requirements. The user group of the system </w:t>
      </w:r>
      <w:proofErr w:type="gramStart"/>
      <w:r w:rsidRPr="00147E09">
        <w:rPr>
          <w:sz w:val="24"/>
        </w:rPr>
        <w:t>is mainly introduced</w:t>
      </w:r>
      <w:proofErr w:type="gramEnd"/>
      <w:r w:rsidRPr="00147E09">
        <w:rPr>
          <w:sz w:val="24"/>
        </w:rPr>
        <w:t xml:space="preserve">, and two complex functions of approval leave and new payroll are described. The </w:t>
      </w:r>
      <w:proofErr w:type="spellStart"/>
      <w:proofErr w:type="gramStart"/>
      <w:r w:rsidRPr="00147E09">
        <w:rPr>
          <w:sz w:val="24"/>
        </w:rPr>
        <w:t>non functional</w:t>
      </w:r>
      <w:proofErr w:type="spellEnd"/>
      <w:proofErr w:type="gramEnd"/>
      <w:r w:rsidRPr="00147E09">
        <w:rPr>
          <w:sz w:val="24"/>
        </w:rPr>
        <w:t xml:space="preserve"> requirements are analyzed from four aspects: stability, reliability, response time and security. The third chapter outline design of the system, we divide the system into modules, and database design, draw the E-R diagram and database object diagram, finally draw the </w:t>
      </w:r>
      <w:proofErr w:type="gramStart"/>
      <w:r w:rsidRPr="00147E09">
        <w:rPr>
          <w:sz w:val="24"/>
        </w:rPr>
        <w:t>interface call graph image</w:t>
      </w:r>
      <w:proofErr w:type="gramEnd"/>
      <w:r w:rsidRPr="00147E09">
        <w:rPr>
          <w:sz w:val="24"/>
        </w:rPr>
        <w:t xml:space="preserve"> of the outline design of user interface. The fourth chapter introduces the main functions of the system, such as the examination and approval leave function, the new payroll function and the modified vacation log. We use UML modeling tools to draw activity diagrams and timing diagrams, </w:t>
      </w:r>
      <w:proofErr w:type="gramStart"/>
      <w:r w:rsidRPr="00147E09">
        <w:rPr>
          <w:sz w:val="24"/>
        </w:rPr>
        <w:t>and design</w:t>
      </w:r>
      <w:proofErr w:type="gramEnd"/>
      <w:r w:rsidRPr="00147E09">
        <w:rPr>
          <w:sz w:val="24"/>
        </w:rPr>
        <w:t xml:space="preserve"> them in detail, and paste the core codes and running interfaces of the related functions. The fifth chapter mainly introduces the problems encountered in the process of the development of the system and the corresponding solutions.</w:t>
      </w:r>
    </w:p>
    <w:p w:rsidR="008B5DB1" w:rsidRPr="008B5DB1" w:rsidRDefault="008B5DB1" w:rsidP="008B5DB1">
      <w:pPr>
        <w:rPr>
          <w:rFonts w:ascii="宋体" w:hAnsi="宋体"/>
          <w:sz w:val="24"/>
        </w:rPr>
      </w:pPr>
    </w:p>
    <w:p w:rsidR="006460FB" w:rsidRDefault="008B5DB1" w:rsidP="00B912F5">
      <w:pPr>
        <w:rPr>
          <w:rFonts w:ascii="宋体" w:hAnsi="宋体"/>
          <w:sz w:val="24"/>
        </w:rPr>
      </w:pPr>
      <w:r w:rsidRPr="008B5DB1">
        <w:rPr>
          <w:rFonts w:ascii="宋体" w:hAnsi="宋体"/>
          <w:b/>
          <w:sz w:val="24"/>
        </w:rPr>
        <w:t>Key words</w:t>
      </w:r>
      <w:r w:rsidRPr="008B5DB1">
        <w:rPr>
          <w:rFonts w:ascii="宋体" w:hAnsi="宋体"/>
          <w:sz w:val="24"/>
        </w:rPr>
        <w:t>: human resource management system, vacation management, WEB</w:t>
      </w:r>
    </w:p>
    <w:p w:rsidR="00B912F5" w:rsidRDefault="00B912F5" w:rsidP="00B912F5">
      <w:pPr>
        <w:rPr>
          <w:rFonts w:ascii="宋体" w:hAnsi="宋体"/>
          <w:sz w:val="28"/>
          <w:szCs w:val="28"/>
        </w:rPr>
        <w:sectPr w:rsidR="00B912F5" w:rsidSect="00B912F5">
          <w:pgSz w:w="11906" w:h="16838"/>
          <w:pgMar w:top="1440" w:right="1800" w:bottom="1440" w:left="1800" w:header="851" w:footer="992" w:gutter="0"/>
          <w:pgNumType w:fmt="upperRoman" w:start="1"/>
          <w:cols w:space="425"/>
          <w:docGrid w:type="lines" w:linePitch="312"/>
        </w:sectPr>
      </w:pPr>
    </w:p>
    <w:p w:rsidR="00B912F5" w:rsidRDefault="00B912F5">
      <w:pPr>
        <w:pStyle w:val="11"/>
        <w:tabs>
          <w:tab w:val="left" w:pos="1050"/>
          <w:tab w:val="right" w:leader="dot" w:pos="8296"/>
        </w:tabs>
        <w:rPr>
          <w:rFonts w:asciiTheme="minorHAnsi" w:eastAsiaTheme="minorEastAsia" w:hAnsiTheme="minorHAnsi" w:cstheme="minorBidi"/>
          <w:noProof/>
          <w:szCs w:val="22"/>
        </w:rPr>
      </w:pPr>
      <w:r>
        <w:rPr>
          <w:rFonts w:ascii="宋体" w:hAnsi="宋体"/>
          <w:sz w:val="28"/>
          <w:szCs w:val="28"/>
        </w:rPr>
        <w:lastRenderedPageBreak/>
        <w:fldChar w:fldCharType="begin"/>
      </w:r>
      <w:r>
        <w:rPr>
          <w:rFonts w:ascii="宋体" w:hAnsi="宋体"/>
          <w:sz w:val="28"/>
          <w:szCs w:val="28"/>
        </w:rPr>
        <w:instrText xml:space="preserve"> </w:instrText>
      </w:r>
      <w:r>
        <w:rPr>
          <w:rFonts w:ascii="宋体" w:hAnsi="宋体" w:hint="eastAsia"/>
          <w:sz w:val="28"/>
          <w:szCs w:val="28"/>
        </w:rPr>
        <w:instrText>TOC \o "1-3" \h \z \u</w:instrText>
      </w:r>
      <w:r>
        <w:rPr>
          <w:rFonts w:ascii="宋体" w:hAnsi="宋体"/>
          <w:sz w:val="28"/>
          <w:szCs w:val="28"/>
        </w:rPr>
        <w:instrText xml:space="preserve"> </w:instrText>
      </w:r>
      <w:r>
        <w:rPr>
          <w:rFonts w:ascii="宋体" w:hAnsi="宋体"/>
          <w:sz w:val="28"/>
          <w:szCs w:val="28"/>
        </w:rPr>
        <w:fldChar w:fldCharType="separate"/>
      </w:r>
      <w:hyperlink w:anchor="_Toc510202709" w:history="1">
        <w:r w:rsidRPr="00A602DD">
          <w:rPr>
            <w:rStyle w:val="a7"/>
            <w:noProof/>
          </w:rPr>
          <w:t>第一章</w:t>
        </w:r>
        <w:r>
          <w:rPr>
            <w:rFonts w:asciiTheme="minorHAnsi" w:eastAsiaTheme="minorEastAsia" w:hAnsiTheme="minorHAnsi" w:cstheme="minorBidi"/>
            <w:noProof/>
            <w:szCs w:val="22"/>
          </w:rPr>
          <w:tab/>
        </w:r>
        <w:r w:rsidRPr="00A602DD">
          <w:rPr>
            <w:rStyle w:val="a7"/>
            <w:noProof/>
          </w:rPr>
          <w:t>概述</w:t>
        </w:r>
        <w:r>
          <w:rPr>
            <w:noProof/>
            <w:webHidden/>
          </w:rPr>
          <w:tab/>
        </w:r>
        <w:r>
          <w:rPr>
            <w:noProof/>
            <w:webHidden/>
          </w:rPr>
          <w:fldChar w:fldCharType="begin"/>
        </w:r>
        <w:r>
          <w:rPr>
            <w:noProof/>
            <w:webHidden/>
          </w:rPr>
          <w:instrText xml:space="preserve"> PAGEREF _Toc510202709 \h </w:instrText>
        </w:r>
        <w:r>
          <w:rPr>
            <w:noProof/>
            <w:webHidden/>
          </w:rPr>
        </w:r>
        <w:r>
          <w:rPr>
            <w:noProof/>
            <w:webHidden/>
          </w:rPr>
          <w:fldChar w:fldCharType="separate"/>
        </w:r>
        <w:r>
          <w:rPr>
            <w:noProof/>
            <w:webHidden/>
          </w:rPr>
          <w:t>2</w:t>
        </w:r>
        <w:r>
          <w:rPr>
            <w:noProof/>
            <w:webHidden/>
          </w:rPr>
          <w:fldChar w:fldCharType="end"/>
        </w:r>
      </w:hyperlink>
    </w:p>
    <w:p w:rsidR="00B912F5" w:rsidRDefault="0049639D">
      <w:pPr>
        <w:pStyle w:val="21"/>
        <w:tabs>
          <w:tab w:val="left" w:pos="1050"/>
          <w:tab w:val="right" w:leader="dot" w:pos="8296"/>
        </w:tabs>
        <w:rPr>
          <w:rFonts w:asciiTheme="minorHAnsi" w:eastAsiaTheme="minorEastAsia" w:hAnsiTheme="minorHAnsi" w:cstheme="minorBidi"/>
          <w:noProof/>
          <w:szCs w:val="22"/>
        </w:rPr>
      </w:pPr>
      <w:hyperlink w:anchor="_Toc510202710" w:history="1">
        <w:r w:rsidR="00B912F5" w:rsidRPr="00A602DD">
          <w:rPr>
            <w:rStyle w:val="a7"/>
            <w:noProof/>
          </w:rPr>
          <w:t>1.1</w:t>
        </w:r>
        <w:r w:rsidR="00B912F5">
          <w:rPr>
            <w:rFonts w:asciiTheme="minorHAnsi" w:eastAsiaTheme="minorEastAsia" w:hAnsiTheme="minorHAnsi" w:cstheme="minorBidi"/>
            <w:noProof/>
            <w:szCs w:val="22"/>
          </w:rPr>
          <w:tab/>
        </w:r>
        <w:r w:rsidR="00B912F5" w:rsidRPr="00A602DD">
          <w:rPr>
            <w:rStyle w:val="a7"/>
            <w:noProof/>
          </w:rPr>
          <w:t>课题开发背景</w:t>
        </w:r>
        <w:r w:rsidR="00B912F5">
          <w:rPr>
            <w:noProof/>
            <w:webHidden/>
          </w:rPr>
          <w:tab/>
        </w:r>
        <w:r w:rsidR="00B912F5">
          <w:rPr>
            <w:noProof/>
            <w:webHidden/>
          </w:rPr>
          <w:fldChar w:fldCharType="begin"/>
        </w:r>
        <w:r w:rsidR="00B912F5">
          <w:rPr>
            <w:noProof/>
            <w:webHidden/>
          </w:rPr>
          <w:instrText xml:space="preserve"> PAGEREF _Toc510202710 \h </w:instrText>
        </w:r>
        <w:r w:rsidR="00B912F5">
          <w:rPr>
            <w:noProof/>
            <w:webHidden/>
          </w:rPr>
        </w:r>
        <w:r w:rsidR="00B912F5">
          <w:rPr>
            <w:noProof/>
            <w:webHidden/>
          </w:rPr>
          <w:fldChar w:fldCharType="separate"/>
        </w:r>
        <w:r w:rsidR="00B912F5">
          <w:rPr>
            <w:noProof/>
            <w:webHidden/>
          </w:rPr>
          <w:t>2</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11" w:history="1">
        <w:r w:rsidR="00B912F5" w:rsidRPr="00A602DD">
          <w:rPr>
            <w:rStyle w:val="a7"/>
            <w:noProof/>
          </w:rPr>
          <w:t>1.2</w:t>
        </w:r>
        <w:r w:rsidR="00B912F5" w:rsidRPr="00A602DD">
          <w:rPr>
            <w:rStyle w:val="a7"/>
            <w:noProof/>
          </w:rPr>
          <w:t>国内外研究现状</w:t>
        </w:r>
        <w:r w:rsidR="00B912F5">
          <w:rPr>
            <w:noProof/>
            <w:webHidden/>
          </w:rPr>
          <w:tab/>
        </w:r>
        <w:r w:rsidR="00B912F5">
          <w:rPr>
            <w:noProof/>
            <w:webHidden/>
          </w:rPr>
          <w:fldChar w:fldCharType="begin"/>
        </w:r>
        <w:r w:rsidR="00B912F5">
          <w:rPr>
            <w:noProof/>
            <w:webHidden/>
          </w:rPr>
          <w:instrText xml:space="preserve"> PAGEREF _Toc510202711 \h </w:instrText>
        </w:r>
        <w:r w:rsidR="00B912F5">
          <w:rPr>
            <w:noProof/>
            <w:webHidden/>
          </w:rPr>
        </w:r>
        <w:r w:rsidR="00B912F5">
          <w:rPr>
            <w:noProof/>
            <w:webHidden/>
          </w:rPr>
          <w:fldChar w:fldCharType="separate"/>
        </w:r>
        <w:r w:rsidR="00B912F5">
          <w:rPr>
            <w:noProof/>
            <w:webHidden/>
          </w:rPr>
          <w:t>2</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12" w:history="1">
        <w:r w:rsidR="00B912F5" w:rsidRPr="00A602DD">
          <w:rPr>
            <w:rStyle w:val="a7"/>
            <w:noProof/>
          </w:rPr>
          <w:t>1.3</w:t>
        </w:r>
        <w:r w:rsidR="00B912F5" w:rsidRPr="00A602DD">
          <w:rPr>
            <w:rStyle w:val="a7"/>
            <w:noProof/>
          </w:rPr>
          <w:t>选题特色，采用的技术平台路线</w:t>
        </w:r>
        <w:r w:rsidR="00B912F5">
          <w:rPr>
            <w:noProof/>
            <w:webHidden/>
          </w:rPr>
          <w:tab/>
        </w:r>
        <w:r w:rsidR="00B912F5">
          <w:rPr>
            <w:noProof/>
            <w:webHidden/>
          </w:rPr>
          <w:fldChar w:fldCharType="begin"/>
        </w:r>
        <w:r w:rsidR="00B912F5">
          <w:rPr>
            <w:noProof/>
            <w:webHidden/>
          </w:rPr>
          <w:instrText xml:space="preserve"> PAGEREF _Toc510202712 \h </w:instrText>
        </w:r>
        <w:r w:rsidR="00B912F5">
          <w:rPr>
            <w:noProof/>
            <w:webHidden/>
          </w:rPr>
        </w:r>
        <w:r w:rsidR="00B912F5">
          <w:rPr>
            <w:noProof/>
            <w:webHidden/>
          </w:rPr>
          <w:fldChar w:fldCharType="separate"/>
        </w:r>
        <w:r w:rsidR="00B912F5">
          <w:rPr>
            <w:noProof/>
            <w:webHidden/>
          </w:rPr>
          <w:t>3</w:t>
        </w:r>
        <w:r w:rsidR="00B912F5">
          <w:rPr>
            <w:noProof/>
            <w:webHidden/>
          </w:rPr>
          <w:fldChar w:fldCharType="end"/>
        </w:r>
      </w:hyperlink>
    </w:p>
    <w:p w:rsidR="00B912F5" w:rsidRDefault="0049639D">
      <w:pPr>
        <w:pStyle w:val="11"/>
        <w:tabs>
          <w:tab w:val="left" w:pos="1050"/>
          <w:tab w:val="right" w:leader="dot" w:pos="8296"/>
        </w:tabs>
        <w:rPr>
          <w:rFonts w:asciiTheme="minorHAnsi" w:eastAsiaTheme="minorEastAsia" w:hAnsiTheme="minorHAnsi" w:cstheme="minorBidi"/>
          <w:noProof/>
          <w:szCs w:val="22"/>
        </w:rPr>
      </w:pPr>
      <w:hyperlink w:anchor="_Toc510202713" w:history="1">
        <w:r w:rsidR="00B912F5" w:rsidRPr="00A602DD">
          <w:rPr>
            <w:rStyle w:val="a7"/>
            <w:rFonts w:ascii="黑体" w:eastAsia="黑体" w:hAnsi="黑体"/>
            <w:noProof/>
          </w:rPr>
          <w:t>第二章</w:t>
        </w:r>
        <w:r w:rsidR="00B912F5">
          <w:rPr>
            <w:rFonts w:asciiTheme="minorHAnsi" w:eastAsiaTheme="minorEastAsia" w:hAnsiTheme="minorHAnsi" w:cstheme="minorBidi"/>
            <w:noProof/>
            <w:szCs w:val="22"/>
          </w:rPr>
          <w:tab/>
        </w:r>
        <w:r w:rsidR="00B912F5" w:rsidRPr="00A602DD">
          <w:rPr>
            <w:rStyle w:val="a7"/>
            <w:rFonts w:ascii="黑体" w:eastAsia="黑体" w:hAnsi="黑体"/>
            <w:noProof/>
          </w:rPr>
          <w:t>需求分析</w:t>
        </w:r>
        <w:r w:rsidR="00B912F5">
          <w:rPr>
            <w:noProof/>
            <w:webHidden/>
          </w:rPr>
          <w:tab/>
        </w:r>
        <w:r w:rsidR="00B912F5">
          <w:rPr>
            <w:noProof/>
            <w:webHidden/>
          </w:rPr>
          <w:fldChar w:fldCharType="begin"/>
        </w:r>
        <w:r w:rsidR="00B912F5">
          <w:rPr>
            <w:noProof/>
            <w:webHidden/>
          </w:rPr>
          <w:instrText xml:space="preserve"> PAGEREF _Toc510202713 \h </w:instrText>
        </w:r>
        <w:r w:rsidR="00B912F5">
          <w:rPr>
            <w:noProof/>
            <w:webHidden/>
          </w:rPr>
        </w:r>
        <w:r w:rsidR="00B912F5">
          <w:rPr>
            <w:noProof/>
            <w:webHidden/>
          </w:rPr>
          <w:fldChar w:fldCharType="separate"/>
        </w:r>
        <w:r w:rsidR="00B912F5">
          <w:rPr>
            <w:noProof/>
            <w:webHidden/>
          </w:rPr>
          <w:t>5</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14" w:history="1">
        <w:r w:rsidR="00B912F5" w:rsidRPr="00A602DD">
          <w:rPr>
            <w:rStyle w:val="a7"/>
            <w:noProof/>
          </w:rPr>
          <w:t xml:space="preserve">2.1 </w:t>
        </w:r>
        <w:r w:rsidR="00B912F5" w:rsidRPr="00A602DD">
          <w:rPr>
            <w:rStyle w:val="a7"/>
            <w:noProof/>
          </w:rPr>
          <w:t>用户群定位</w:t>
        </w:r>
        <w:r w:rsidR="00B912F5">
          <w:rPr>
            <w:noProof/>
            <w:webHidden/>
          </w:rPr>
          <w:tab/>
        </w:r>
        <w:r w:rsidR="00B912F5">
          <w:rPr>
            <w:noProof/>
            <w:webHidden/>
          </w:rPr>
          <w:fldChar w:fldCharType="begin"/>
        </w:r>
        <w:r w:rsidR="00B912F5">
          <w:rPr>
            <w:noProof/>
            <w:webHidden/>
          </w:rPr>
          <w:instrText xml:space="preserve"> PAGEREF _Toc510202714 \h </w:instrText>
        </w:r>
        <w:r w:rsidR="00B912F5">
          <w:rPr>
            <w:noProof/>
            <w:webHidden/>
          </w:rPr>
        </w:r>
        <w:r w:rsidR="00B912F5">
          <w:rPr>
            <w:noProof/>
            <w:webHidden/>
          </w:rPr>
          <w:fldChar w:fldCharType="separate"/>
        </w:r>
        <w:r w:rsidR="00B912F5">
          <w:rPr>
            <w:noProof/>
            <w:webHidden/>
          </w:rPr>
          <w:t>5</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15" w:history="1">
        <w:r w:rsidR="00B912F5" w:rsidRPr="00A602DD">
          <w:rPr>
            <w:rStyle w:val="a7"/>
            <w:noProof/>
          </w:rPr>
          <w:t>2.2</w:t>
        </w:r>
        <w:r w:rsidR="00B912F5" w:rsidRPr="00A602DD">
          <w:rPr>
            <w:rStyle w:val="a7"/>
            <w:noProof/>
          </w:rPr>
          <w:t>功能需求</w:t>
        </w:r>
        <w:r w:rsidR="00B912F5">
          <w:rPr>
            <w:noProof/>
            <w:webHidden/>
          </w:rPr>
          <w:tab/>
        </w:r>
        <w:r w:rsidR="00B912F5">
          <w:rPr>
            <w:noProof/>
            <w:webHidden/>
          </w:rPr>
          <w:fldChar w:fldCharType="begin"/>
        </w:r>
        <w:r w:rsidR="00B912F5">
          <w:rPr>
            <w:noProof/>
            <w:webHidden/>
          </w:rPr>
          <w:instrText xml:space="preserve"> PAGEREF _Toc510202715 \h </w:instrText>
        </w:r>
        <w:r w:rsidR="00B912F5">
          <w:rPr>
            <w:noProof/>
            <w:webHidden/>
          </w:rPr>
        </w:r>
        <w:r w:rsidR="00B912F5">
          <w:rPr>
            <w:noProof/>
            <w:webHidden/>
          </w:rPr>
          <w:fldChar w:fldCharType="separate"/>
        </w:r>
        <w:r w:rsidR="00B912F5">
          <w:rPr>
            <w:noProof/>
            <w:webHidden/>
          </w:rPr>
          <w:t>5</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16" w:history="1">
        <w:r w:rsidR="00B912F5" w:rsidRPr="00A602DD">
          <w:rPr>
            <w:rStyle w:val="a7"/>
            <w:noProof/>
          </w:rPr>
          <w:t>2.3</w:t>
        </w:r>
        <w:r w:rsidR="00B912F5" w:rsidRPr="00A602DD">
          <w:rPr>
            <w:rStyle w:val="a7"/>
            <w:noProof/>
          </w:rPr>
          <w:t>系统非功能需求</w:t>
        </w:r>
        <w:r w:rsidR="00B912F5">
          <w:rPr>
            <w:noProof/>
            <w:webHidden/>
          </w:rPr>
          <w:tab/>
        </w:r>
        <w:r w:rsidR="00B912F5">
          <w:rPr>
            <w:noProof/>
            <w:webHidden/>
          </w:rPr>
          <w:fldChar w:fldCharType="begin"/>
        </w:r>
        <w:r w:rsidR="00B912F5">
          <w:rPr>
            <w:noProof/>
            <w:webHidden/>
          </w:rPr>
          <w:instrText xml:space="preserve"> PAGEREF _Toc510202716 \h </w:instrText>
        </w:r>
        <w:r w:rsidR="00B912F5">
          <w:rPr>
            <w:noProof/>
            <w:webHidden/>
          </w:rPr>
        </w:r>
        <w:r w:rsidR="00B912F5">
          <w:rPr>
            <w:noProof/>
            <w:webHidden/>
          </w:rPr>
          <w:fldChar w:fldCharType="separate"/>
        </w:r>
        <w:r w:rsidR="00B912F5">
          <w:rPr>
            <w:noProof/>
            <w:webHidden/>
          </w:rPr>
          <w:t>9</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17" w:history="1">
        <w:r w:rsidR="00B912F5" w:rsidRPr="00A602DD">
          <w:rPr>
            <w:rStyle w:val="a7"/>
            <w:noProof/>
          </w:rPr>
          <w:t>2.3.1</w:t>
        </w:r>
        <w:r w:rsidR="00B912F5" w:rsidRPr="00A602DD">
          <w:rPr>
            <w:rStyle w:val="a7"/>
            <w:noProof/>
          </w:rPr>
          <w:t>稳定性</w:t>
        </w:r>
        <w:r w:rsidR="00B912F5">
          <w:rPr>
            <w:noProof/>
            <w:webHidden/>
          </w:rPr>
          <w:tab/>
        </w:r>
        <w:r w:rsidR="00B912F5">
          <w:rPr>
            <w:noProof/>
            <w:webHidden/>
          </w:rPr>
          <w:fldChar w:fldCharType="begin"/>
        </w:r>
        <w:r w:rsidR="00B912F5">
          <w:rPr>
            <w:noProof/>
            <w:webHidden/>
          </w:rPr>
          <w:instrText xml:space="preserve"> PAGEREF _Toc510202717 \h </w:instrText>
        </w:r>
        <w:r w:rsidR="00B912F5">
          <w:rPr>
            <w:noProof/>
            <w:webHidden/>
          </w:rPr>
        </w:r>
        <w:r w:rsidR="00B912F5">
          <w:rPr>
            <w:noProof/>
            <w:webHidden/>
          </w:rPr>
          <w:fldChar w:fldCharType="separate"/>
        </w:r>
        <w:r w:rsidR="00B912F5">
          <w:rPr>
            <w:noProof/>
            <w:webHidden/>
          </w:rPr>
          <w:t>9</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18" w:history="1">
        <w:r w:rsidR="00B912F5" w:rsidRPr="00A602DD">
          <w:rPr>
            <w:rStyle w:val="a7"/>
            <w:noProof/>
          </w:rPr>
          <w:t>2.3.2</w:t>
        </w:r>
        <w:r w:rsidR="00B912F5" w:rsidRPr="00A602DD">
          <w:rPr>
            <w:rStyle w:val="a7"/>
            <w:noProof/>
          </w:rPr>
          <w:t>可靠性</w:t>
        </w:r>
        <w:r w:rsidR="00B912F5">
          <w:rPr>
            <w:noProof/>
            <w:webHidden/>
          </w:rPr>
          <w:tab/>
        </w:r>
        <w:r w:rsidR="00B912F5">
          <w:rPr>
            <w:noProof/>
            <w:webHidden/>
          </w:rPr>
          <w:fldChar w:fldCharType="begin"/>
        </w:r>
        <w:r w:rsidR="00B912F5">
          <w:rPr>
            <w:noProof/>
            <w:webHidden/>
          </w:rPr>
          <w:instrText xml:space="preserve"> PAGEREF _Toc510202718 \h </w:instrText>
        </w:r>
        <w:r w:rsidR="00B912F5">
          <w:rPr>
            <w:noProof/>
            <w:webHidden/>
          </w:rPr>
        </w:r>
        <w:r w:rsidR="00B912F5">
          <w:rPr>
            <w:noProof/>
            <w:webHidden/>
          </w:rPr>
          <w:fldChar w:fldCharType="separate"/>
        </w:r>
        <w:r w:rsidR="00B912F5">
          <w:rPr>
            <w:noProof/>
            <w:webHidden/>
          </w:rPr>
          <w:t>9</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19" w:history="1">
        <w:r w:rsidR="00B912F5" w:rsidRPr="00A602DD">
          <w:rPr>
            <w:rStyle w:val="a7"/>
            <w:noProof/>
          </w:rPr>
          <w:t>2.3.3</w:t>
        </w:r>
        <w:r w:rsidR="00B912F5" w:rsidRPr="00A602DD">
          <w:rPr>
            <w:rStyle w:val="a7"/>
            <w:noProof/>
          </w:rPr>
          <w:t>响应时间</w:t>
        </w:r>
        <w:r w:rsidR="00B912F5">
          <w:rPr>
            <w:noProof/>
            <w:webHidden/>
          </w:rPr>
          <w:tab/>
        </w:r>
        <w:r w:rsidR="00B912F5">
          <w:rPr>
            <w:noProof/>
            <w:webHidden/>
          </w:rPr>
          <w:fldChar w:fldCharType="begin"/>
        </w:r>
        <w:r w:rsidR="00B912F5">
          <w:rPr>
            <w:noProof/>
            <w:webHidden/>
          </w:rPr>
          <w:instrText xml:space="preserve"> PAGEREF _Toc510202719 \h </w:instrText>
        </w:r>
        <w:r w:rsidR="00B912F5">
          <w:rPr>
            <w:noProof/>
            <w:webHidden/>
          </w:rPr>
        </w:r>
        <w:r w:rsidR="00B912F5">
          <w:rPr>
            <w:noProof/>
            <w:webHidden/>
          </w:rPr>
          <w:fldChar w:fldCharType="separate"/>
        </w:r>
        <w:r w:rsidR="00B912F5">
          <w:rPr>
            <w:noProof/>
            <w:webHidden/>
          </w:rPr>
          <w:t>9</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0" w:history="1">
        <w:r w:rsidR="00B912F5" w:rsidRPr="00A602DD">
          <w:rPr>
            <w:rStyle w:val="a7"/>
            <w:noProof/>
          </w:rPr>
          <w:t>2.3.4</w:t>
        </w:r>
        <w:r w:rsidR="00B912F5" w:rsidRPr="00A602DD">
          <w:rPr>
            <w:rStyle w:val="a7"/>
            <w:noProof/>
          </w:rPr>
          <w:t>安全性</w:t>
        </w:r>
        <w:r w:rsidR="00B912F5">
          <w:rPr>
            <w:noProof/>
            <w:webHidden/>
          </w:rPr>
          <w:tab/>
        </w:r>
        <w:r w:rsidR="00B912F5">
          <w:rPr>
            <w:noProof/>
            <w:webHidden/>
          </w:rPr>
          <w:fldChar w:fldCharType="begin"/>
        </w:r>
        <w:r w:rsidR="00B912F5">
          <w:rPr>
            <w:noProof/>
            <w:webHidden/>
          </w:rPr>
          <w:instrText xml:space="preserve"> PAGEREF _Toc510202720 \h </w:instrText>
        </w:r>
        <w:r w:rsidR="00B912F5">
          <w:rPr>
            <w:noProof/>
            <w:webHidden/>
          </w:rPr>
        </w:r>
        <w:r w:rsidR="00B912F5">
          <w:rPr>
            <w:noProof/>
            <w:webHidden/>
          </w:rPr>
          <w:fldChar w:fldCharType="separate"/>
        </w:r>
        <w:r w:rsidR="00B912F5">
          <w:rPr>
            <w:noProof/>
            <w:webHidden/>
          </w:rPr>
          <w:t>9</w:t>
        </w:r>
        <w:r w:rsidR="00B912F5">
          <w:rPr>
            <w:noProof/>
            <w:webHidden/>
          </w:rPr>
          <w:fldChar w:fldCharType="end"/>
        </w:r>
      </w:hyperlink>
    </w:p>
    <w:p w:rsidR="00B912F5" w:rsidRDefault="0049639D">
      <w:pPr>
        <w:pStyle w:val="11"/>
        <w:tabs>
          <w:tab w:val="left" w:pos="1050"/>
          <w:tab w:val="right" w:leader="dot" w:pos="8296"/>
        </w:tabs>
        <w:rPr>
          <w:rFonts w:asciiTheme="minorHAnsi" w:eastAsiaTheme="minorEastAsia" w:hAnsiTheme="minorHAnsi" w:cstheme="minorBidi"/>
          <w:noProof/>
          <w:szCs w:val="22"/>
        </w:rPr>
      </w:pPr>
      <w:hyperlink w:anchor="_Toc510202721" w:history="1">
        <w:r w:rsidR="00B912F5" w:rsidRPr="00A602DD">
          <w:rPr>
            <w:rStyle w:val="a7"/>
            <w:rFonts w:ascii="黑体" w:eastAsia="黑体" w:hAnsi="黑体"/>
            <w:noProof/>
          </w:rPr>
          <w:t>第三章</w:t>
        </w:r>
        <w:r w:rsidR="00B912F5">
          <w:rPr>
            <w:rFonts w:asciiTheme="minorHAnsi" w:eastAsiaTheme="minorEastAsia" w:hAnsiTheme="minorHAnsi" w:cstheme="minorBidi"/>
            <w:noProof/>
            <w:szCs w:val="22"/>
          </w:rPr>
          <w:tab/>
        </w:r>
        <w:r w:rsidR="00B912F5" w:rsidRPr="00A602DD">
          <w:rPr>
            <w:rStyle w:val="a7"/>
            <w:rFonts w:ascii="黑体" w:eastAsia="黑体" w:hAnsi="黑体"/>
            <w:noProof/>
          </w:rPr>
          <w:t>概要设计</w:t>
        </w:r>
        <w:r w:rsidR="00B912F5">
          <w:rPr>
            <w:noProof/>
            <w:webHidden/>
          </w:rPr>
          <w:tab/>
        </w:r>
        <w:r w:rsidR="00B912F5">
          <w:rPr>
            <w:noProof/>
            <w:webHidden/>
          </w:rPr>
          <w:fldChar w:fldCharType="begin"/>
        </w:r>
        <w:r w:rsidR="00B912F5">
          <w:rPr>
            <w:noProof/>
            <w:webHidden/>
          </w:rPr>
          <w:instrText xml:space="preserve"> PAGEREF _Toc510202721 \h </w:instrText>
        </w:r>
        <w:r w:rsidR="00B912F5">
          <w:rPr>
            <w:noProof/>
            <w:webHidden/>
          </w:rPr>
        </w:r>
        <w:r w:rsidR="00B912F5">
          <w:rPr>
            <w:noProof/>
            <w:webHidden/>
          </w:rPr>
          <w:fldChar w:fldCharType="separate"/>
        </w:r>
        <w:r w:rsidR="00B912F5">
          <w:rPr>
            <w:noProof/>
            <w:webHidden/>
          </w:rPr>
          <w:t>11</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22" w:history="1">
        <w:r w:rsidR="00B912F5" w:rsidRPr="00A602DD">
          <w:rPr>
            <w:rStyle w:val="a7"/>
            <w:noProof/>
          </w:rPr>
          <w:t>3.1</w:t>
        </w:r>
        <w:r w:rsidR="00B912F5" w:rsidRPr="00A602DD">
          <w:rPr>
            <w:rStyle w:val="a7"/>
            <w:noProof/>
          </w:rPr>
          <w:t>功能概要设计</w:t>
        </w:r>
        <w:r w:rsidR="00B912F5">
          <w:rPr>
            <w:noProof/>
            <w:webHidden/>
          </w:rPr>
          <w:tab/>
        </w:r>
        <w:r w:rsidR="00B912F5">
          <w:rPr>
            <w:noProof/>
            <w:webHidden/>
          </w:rPr>
          <w:fldChar w:fldCharType="begin"/>
        </w:r>
        <w:r w:rsidR="00B912F5">
          <w:rPr>
            <w:noProof/>
            <w:webHidden/>
          </w:rPr>
          <w:instrText xml:space="preserve"> PAGEREF _Toc510202722 \h </w:instrText>
        </w:r>
        <w:r w:rsidR="00B912F5">
          <w:rPr>
            <w:noProof/>
            <w:webHidden/>
          </w:rPr>
        </w:r>
        <w:r w:rsidR="00B912F5">
          <w:rPr>
            <w:noProof/>
            <w:webHidden/>
          </w:rPr>
          <w:fldChar w:fldCharType="separate"/>
        </w:r>
        <w:r w:rsidR="00B912F5">
          <w:rPr>
            <w:noProof/>
            <w:webHidden/>
          </w:rPr>
          <w:t>11</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3" w:history="1">
        <w:r w:rsidR="00B912F5" w:rsidRPr="00A602DD">
          <w:rPr>
            <w:rStyle w:val="a7"/>
            <w:noProof/>
          </w:rPr>
          <w:t>3.1.1</w:t>
        </w:r>
        <w:r w:rsidR="00B912F5" w:rsidRPr="00A602DD">
          <w:rPr>
            <w:rStyle w:val="a7"/>
            <w:noProof/>
          </w:rPr>
          <w:t>系统功能模块的划分</w:t>
        </w:r>
        <w:r w:rsidR="00B912F5">
          <w:rPr>
            <w:noProof/>
            <w:webHidden/>
          </w:rPr>
          <w:tab/>
        </w:r>
        <w:r w:rsidR="00B912F5">
          <w:rPr>
            <w:noProof/>
            <w:webHidden/>
          </w:rPr>
          <w:fldChar w:fldCharType="begin"/>
        </w:r>
        <w:r w:rsidR="00B912F5">
          <w:rPr>
            <w:noProof/>
            <w:webHidden/>
          </w:rPr>
          <w:instrText xml:space="preserve"> PAGEREF _Toc510202723 \h </w:instrText>
        </w:r>
        <w:r w:rsidR="00B912F5">
          <w:rPr>
            <w:noProof/>
            <w:webHidden/>
          </w:rPr>
        </w:r>
        <w:r w:rsidR="00B912F5">
          <w:rPr>
            <w:noProof/>
            <w:webHidden/>
          </w:rPr>
          <w:fldChar w:fldCharType="separate"/>
        </w:r>
        <w:r w:rsidR="00B912F5">
          <w:rPr>
            <w:noProof/>
            <w:webHidden/>
          </w:rPr>
          <w:t>11</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4" w:history="1">
        <w:r w:rsidR="00B912F5" w:rsidRPr="00A602DD">
          <w:rPr>
            <w:rStyle w:val="a7"/>
            <w:noProof/>
          </w:rPr>
          <w:t>3.1.2</w:t>
        </w:r>
        <w:r w:rsidR="00B912F5" w:rsidRPr="00A602DD">
          <w:rPr>
            <w:rStyle w:val="a7"/>
            <w:noProof/>
          </w:rPr>
          <w:t>系统业务流程</w:t>
        </w:r>
        <w:r w:rsidR="00B912F5">
          <w:rPr>
            <w:noProof/>
            <w:webHidden/>
          </w:rPr>
          <w:tab/>
        </w:r>
        <w:r w:rsidR="00B912F5">
          <w:rPr>
            <w:noProof/>
            <w:webHidden/>
          </w:rPr>
          <w:fldChar w:fldCharType="begin"/>
        </w:r>
        <w:r w:rsidR="00B912F5">
          <w:rPr>
            <w:noProof/>
            <w:webHidden/>
          </w:rPr>
          <w:instrText xml:space="preserve"> PAGEREF _Toc510202724 \h </w:instrText>
        </w:r>
        <w:r w:rsidR="00B912F5">
          <w:rPr>
            <w:noProof/>
            <w:webHidden/>
          </w:rPr>
        </w:r>
        <w:r w:rsidR="00B912F5">
          <w:rPr>
            <w:noProof/>
            <w:webHidden/>
          </w:rPr>
          <w:fldChar w:fldCharType="separate"/>
        </w:r>
        <w:r w:rsidR="00B912F5">
          <w:rPr>
            <w:noProof/>
            <w:webHidden/>
          </w:rPr>
          <w:t>12</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25" w:history="1">
        <w:r w:rsidR="00B912F5" w:rsidRPr="00A602DD">
          <w:rPr>
            <w:rStyle w:val="a7"/>
            <w:noProof/>
          </w:rPr>
          <w:t>3.2</w:t>
        </w:r>
        <w:r w:rsidR="00B912F5" w:rsidRPr="00A602DD">
          <w:rPr>
            <w:rStyle w:val="a7"/>
            <w:noProof/>
          </w:rPr>
          <w:t>数据库概要设计</w:t>
        </w:r>
        <w:r w:rsidR="00B912F5">
          <w:rPr>
            <w:noProof/>
            <w:webHidden/>
          </w:rPr>
          <w:tab/>
        </w:r>
        <w:r w:rsidR="00B912F5">
          <w:rPr>
            <w:noProof/>
            <w:webHidden/>
          </w:rPr>
          <w:fldChar w:fldCharType="begin"/>
        </w:r>
        <w:r w:rsidR="00B912F5">
          <w:rPr>
            <w:noProof/>
            <w:webHidden/>
          </w:rPr>
          <w:instrText xml:space="preserve"> PAGEREF _Toc510202725 \h </w:instrText>
        </w:r>
        <w:r w:rsidR="00B912F5">
          <w:rPr>
            <w:noProof/>
            <w:webHidden/>
          </w:rPr>
        </w:r>
        <w:r w:rsidR="00B912F5">
          <w:rPr>
            <w:noProof/>
            <w:webHidden/>
          </w:rPr>
          <w:fldChar w:fldCharType="separate"/>
        </w:r>
        <w:r w:rsidR="00B912F5">
          <w:rPr>
            <w:noProof/>
            <w:webHidden/>
          </w:rPr>
          <w:t>14</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6" w:history="1">
        <w:r w:rsidR="00B912F5" w:rsidRPr="00A602DD">
          <w:rPr>
            <w:rStyle w:val="a7"/>
            <w:noProof/>
          </w:rPr>
          <w:t>3.2.1</w:t>
        </w:r>
        <w:r w:rsidR="00B912F5" w:rsidRPr="00A602DD">
          <w:rPr>
            <w:rStyle w:val="a7"/>
            <w:noProof/>
          </w:rPr>
          <w:t>系统概念模型</w:t>
        </w:r>
        <w:r w:rsidR="00B912F5">
          <w:rPr>
            <w:noProof/>
            <w:webHidden/>
          </w:rPr>
          <w:tab/>
        </w:r>
        <w:r w:rsidR="00B912F5">
          <w:rPr>
            <w:noProof/>
            <w:webHidden/>
          </w:rPr>
          <w:fldChar w:fldCharType="begin"/>
        </w:r>
        <w:r w:rsidR="00B912F5">
          <w:rPr>
            <w:noProof/>
            <w:webHidden/>
          </w:rPr>
          <w:instrText xml:space="preserve"> PAGEREF _Toc510202726 \h </w:instrText>
        </w:r>
        <w:r w:rsidR="00B912F5">
          <w:rPr>
            <w:noProof/>
            <w:webHidden/>
          </w:rPr>
        </w:r>
        <w:r w:rsidR="00B912F5">
          <w:rPr>
            <w:noProof/>
            <w:webHidden/>
          </w:rPr>
          <w:fldChar w:fldCharType="separate"/>
        </w:r>
        <w:r w:rsidR="00B912F5">
          <w:rPr>
            <w:noProof/>
            <w:webHidden/>
          </w:rPr>
          <w:t>14</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7" w:history="1">
        <w:r w:rsidR="00B912F5" w:rsidRPr="00A602DD">
          <w:rPr>
            <w:rStyle w:val="a7"/>
            <w:noProof/>
          </w:rPr>
          <w:t>3.2.2</w:t>
        </w:r>
        <w:r w:rsidR="00B912F5" w:rsidRPr="00A602DD">
          <w:rPr>
            <w:rStyle w:val="a7"/>
            <w:noProof/>
          </w:rPr>
          <w:t>系统的领域模型</w:t>
        </w:r>
        <w:r w:rsidR="00B912F5">
          <w:rPr>
            <w:noProof/>
            <w:webHidden/>
          </w:rPr>
          <w:tab/>
        </w:r>
        <w:r w:rsidR="00B912F5">
          <w:rPr>
            <w:noProof/>
            <w:webHidden/>
          </w:rPr>
          <w:fldChar w:fldCharType="begin"/>
        </w:r>
        <w:r w:rsidR="00B912F5">
          <w:rPr>
            <w:noProof/>
            <w:webHidden/>
          </w:rPr>
          <w:instrText xml:space="preserve"> PAGEREF _Toc510202727 \h </w:instrText>
        </w:r>
        <w:r w:rsidR="00B912F5">
          <w:rPr>
            <w:noProof/>
            <w:webHidden/>
          </w:rPr>
        </w:r>
        <w:r w:rsidR="00B912F5">
          <w:rPr>
            <w:noProof/>
            <w:webHidden/>
          </w:rPr>
          <w:fldChar w:fldCharType="separate"/>
        </w:r>
        <w:r w:rsidR="00B912F5">
          <w:rPr>
            <w:noProof/>
            <w:webHidden/>
          </w:rPr>
          <w:t>15</w:t>
        </w:r>
        <w:r w:rsidR="00B912F5">
          <w:rPr>
            <w:noProof/>
            <w:webHidden/>
          </w:rPr>
          <w:fldChar w:fldCharType="end"/>
        </w:r>
      </w:hyperlink>
    </w:p>
    <w:p w:rsidR="00B912F5" w:rsidRDefault="0049639D">
      <w:pPr>
        <w:pStyle w:val="31"/>
        <w:tabs>
          <w:tab w:val="right" w:leader="dot" w:pos="8296"/>
        </w:tabs>
        <w:rPr>
          <w:rFonts w:asciiTheme="minorHAnsi" w:eastAsiaTheme="minorEastAsia" w:hAnsiTheme="minorHAnsi" w:cstheme="minorBidi"/>
          <w:noProof/>
          <w:szCs w:val="22"/>
        </w:rPr>
      </w:pPr>
      <w:hyperlink w:anchor="_Toc510202728" w:history="1">
        <w:r w:rsidR="00B912F5" w:rsidRPr="00A602DD">
          <w:rPr>
            <w:rStyle w:val="a7"/>
            <w:noProof/>
          </w:rPr>
          <w:t>3.2.3</w:t>
        </w:r>
        <w:r w:rsidR="00B912F5" w:rsidRPr="00A602DD">
          <w:rPr>
            <w:rStyle w:val="a7"/>
            <w:noProof/>
          </w:rPr>
          <w:t>逻辑数据模型</w:t>
        </w:r>
        <w:r w:rsidR="00B912F5">
          <w:rPr>
            <w:noProof/>
            <w:webHidden/>
          </w:rPr>
          <w:tab/>
        </w:r>
        <w:r w:rsidR="00B912F5">
          <w:rPr>
            <w:noProof/>
            <w:webHidden/>
          </w:rPr>
          <w:fldChar w:fldCharType="begin"/>
        </w:r>
        <w:r w:rsidR="00B912F5">
          <w:rPr>
            <w:noProof/>
            <w:webHidden/>
          </w:rPr>
          <w:instrText xml:space="preserve"> PAGEREF _Toc510202728 \h </w:instrText>
        </w:r>
        <w:r w:rsidR="00B912F5">
          <w:rPr>
            <w:noProof/>
            <w:webHidden/>
          </w:rPr>
        </w:r>
        <w:r w:rsidR="00B912F5">
          <w:rPr>
            <w:noProof/>
            <w:webHidden/>
          </w:rPr>
          <w:fldChar w:fldCharType="separate"/>
        </w:r>
        <w:r w:rsidR="00B912F5">
          <w:rPr>
            <w:noProof/>
            <w:webHidden/>
          </w:rPr>
          <w:t>16</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29" w:history="1">
        <w:r w:rsidR="00B912F5" w:rsidRPr="00A602DD">
          <w:rPr>
            <w:rStyle w:val="a7"/>
            <w:noProof/>
          </w:rPr>
          <w:t>3.3</w:t>
        </w:r>
        <w:r w:rsidR="00B912F5" w:rsidRPr="00A602DD">
          <w:rPr>
            <w:rStyle w:val="a7"/>
            <w:noProof/>
          </w:rPr>
          <w:t>用户界面概要设计</w:t>
        </w:r>
        <w:r w:rsidR="00B912F5">
          <w:rPr>
            <w:noProof/>
            <w:webHidden/>
          </w:rPr>
          <w:tab/>
        </w:r>
        <w:r w:rsidR="00B912F5">
          <w:rPr>
            <w:noProof/>
            <w:webHidden/>
          </w:rPr>
          <w:fldChar w:fldCharType="begin"/>
        </w:r>
        <w:r w:rsidR="00B912F5">
          <w:rPr>
            <w:noProof/>
            <w:webHidden/>
          </w:rPr>
          <w:instrText xml:space="preserve"> PAGEREF _Toc510202729 \h </w:instrText>
        </w:r>
        <w:r w:rsidR="00B912F5">
          <w:rPr>
            <w:noProof/>
            <w:webHidden/>
          </w:rPr>
        </w:r>
        <w:r w:rsidR="00B912F5">
          <w:rPr>
            <w:noProof/>
            <w:webHidden/>
          </w:rPr>
          <w:fldChar w:fldCharType="separate"/>
        </w:r>
        <w:r w:rsidR="00B912F5">
          <w:rPr>
            <w:noProof/>
            <w:webHidden/>
          </w:rPr>
          <w:t>19</w:t>
        </w:r>
        <w:r w:rsidR="00B912F5">
          <w:rPr>
            <w:noProof/>
            <w:webHidden/>
          </w:rPr>
          <w:fldChar w:fldCharType="end"/>
        </w:r>
      </w:hyperlink>
    </w:p>
    <w:p w:rsidR="00B912F5" w:rsidRDefault="0049639D">
      <w:pPr>
        <w:pStyle w:val="11"/>
        <w:tabs>
          <w:tab w:val="left" w:pos="1050"/>
          <w:tab w:val="right" w:leader="dot" w:pos="8296"/>
        </w:tabs>
        <w:rPr>
          <w:rFonts w:asciiTheme="minorHAnsi" w:eastAsiaTheme="minorEastAsia" w:hAnsiTheme="minorHAnsi" w:cstheme="minorBidi"/>
          <w:noProof/>
          <w:szCs w:val="22"/>
        </w:rPr>
      </w:pPr>
      <w:hyperlink w:anchor="_Toc510202730" w:history="1">
        <w:r w:rsidR="00B912F5" w:rsidRPr="00A602DD">
          <w:rPr>
            <w:rStyle w:val="a7"/>
            <w:rFonts w:ascii="黑体" w:eastAsia="黑体" w:hAnsi="黑体"/>
            <w:noProof/>
          </w:rPr>
          <w:t>第四章</w:t>
        </w:r>
        <w:r w:rsidR="00B912F5">
          <w:rPr>
            <w:rFonts w:asciiTheme="minorHAnsi" w:eastAsiaTheme="minorEastAsia" w:hAnsiTheme="minorHAnsi" w:cstheme="minorBidi"/>
            <w:noProof/>
            <w:szCs w:val="22"/>
          </w:rPr>
          <w:tab/>
        </w:r>
        <w:r w:rsidR="00B912F5" w:rsidRPr="00A602DD">
          <w:rPr>
            <w:rStyle w:val="a7"/>
            <w:rFonts w:ascii="黑体" w:eastAsia="黑体" w:hAnsi="黑体"/>
            <w:noProof/>
          </w:rPr>
          <w:t>详细设计与实现</w:t>
        </w:r>
        <w:r w:rsidR="00B912F5">
          <w:rPr>
            <w:noProof/>
            <w:webHidden/>
          </w:rPr>
          <w:tab/>
        </w:r>
        <w:r w:rsidR="00B912F5">
          <w:rPr>
            <w:noProof/>
            <w:webHidden/>
          </w:rPr>
          <w:fldChar w:fldCharType="begin"/>
        </w:r>
        <w:r w:rsidR="00B912F5">
          <w:rPr>
            <w:noProof/>
            <w:webHidden/>
          </w:rPr>
          <w:instrText xml:space="preserve"> PAGEREF _Toc510202730 \h </w:instrText>
        </w:r>
        <w:r w:rsidR="00B912F5">
          <w:rPr>
            <w:noProof/>
            <w:webHidden/>
          </w:rPr>
        </w:r>
        <w:r w:rsidR="00B912F5">
          <w:rPr>
            <w:noProof/>
            <w:webHidden/>
          </w:rPr>
          <w:fldChar w:fldCharType="separate"/>
        </w:r>
        <w:r w:rsidR="00B912F5">
          <w:rPr>
            <w:noProof/>
            <w:webHidden/>
          </w:rPr>
          <w:t>21</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31" w:history="1">
        <w:r w:rsidR="00B912F5" w:rsidRPr="00A602DD">
          <w:rPr>
            <w:rStyle w:val="a7"/>
            <w:noProof/>
          </w:rPr>
          <w:t>4.1LZ-HR</w:t>
        </w:r>
        <w:r w:rsidR="00B912F5" w:rsidRPr="00A602DD">
          <w:rPr>
            <w:rStyle w:val="a7"/>
            <w:noProof/>
          </w:rPr>
          <w:t>系统总体设计思路</w:t>
        </w:r>
        <w:r w:rsidR="00B912F5">
          <w:rPr>
            <w:noProof/>
            <w:webHidden/>
          </w:rPr>
          <w:tab/>
        </w:r>
        <w:r w:rsidR="00B912F5">
          <w:rPr>
            <w:noProof/>
            <w:webHidden/>
          </w:rPr>
          <w:fldChar w:fldCharType="begin"/>
        </w:r>
        <w:r w:rsidR="00B912F5">
          <w:rPr>
            <w:noProof/>
            <w:webHidden/>
          </w:rPr>
          <w:instrText xml:space="preserve"> PAGEREF _Toc510202731 \h </w:instrText>
        </w:r>
        <w:r w:rsidR="00B912F5">
          <w:rPr>
            <w:noProof/>
            <w:webHidden/>
          </w:rPr>
        </w:r>
        <w:r w:rsidR="00B912F5">
          <w:rPr>
            <w:noProof/>
            <w:webHidden/>
          </w:rPr>
          <w:fldChar w:fldCharType="separate"/>
        </w:r>
        <w:r w:rsidR="00B912F5">
          <w:rPr>
            <w:noProof/>
            <w:webHidden/>
          </w:rPr>
          <w:t>21</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32" w:history="1">
        <w:r w:rsidR="00B912F5" w:rsidRPr="00A602DD">
          <w:rPr>
            <w:rStyle w:val="a7"/>
            <w:noProof/>
          </w:rPr>
          <w:t>4.2</w:t>
        </w:r>
        <w:r w:rsidR="00B912F5" w:rsidRPr="00A602DD">
          <w:rPr>
            <w:rStyle w:val="a7"/>
            <w:noProof/>
          </w:rPr>
          <w:t>休假审批功能的实现</w:t>
        </w:r>
        <w:r w:rsidR="00B912F5">
          <w:rPr>
            <w:noProof/>
            <w:webHidden/>
          </w:rPr>
          <w:tab/>
        </w:r>
        <w:r w:rsidR="00B912F5">
          <w:rPr>
            <w:noProof/>
            <w:webHidden/>
          </w:rPr>
          <w:fldChar w:fldCharType="begin"/>
        </w:r>
        <w:r w:rsidR="00B912F5">
          <w:rPr>
            <w:noProof/>
            <w:webHidden/>
          </w:rPr>
          <w:instrText xml:space="preserve"> PAGEREF _Toc510202732 \h </w:instrText>
        </w:r>
        <w:r w:rsidR="00B912F5">
          <w:rPr>
            <w:noProof/>
            <w:webHidden/>
          </w:rPr>
        </w:r>
        <w:r w:rsidR="00B912F5">
          <w:rPr>
            <w:noProof/>
            <w:webHidden/>
          </w:rPr>
          <w:fldChar w:fldCharType="separate"/>
        </w:r>
        <w:r w:rsidR="00B912F5">
          <w:rPr>
            <w:noProof/>
            <w:webHidden/>
          </w:rPr>
          <w:t>22</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33" w:history="1">
        <w:r w:rsidR="00B912F5" w:rsidRPr="00A602DD">
          <w:rPr>
            <w:rStyle w:val="a7"/>
            <w:noProof/>
          </w:rPr>
          <w:t>4.3</w:t>
        </w:r>
        <w:r w:rsidR="00B912F5" w:rsidRPr="00A602DD">
          <w:rPr>
            <w:rStyle w:val="a7"/>
            <w:noProof/>
          </w:rPr>
          <w:t>新建工资单功能的实现</w:t>
        </w:r>
        <w:r w:rsidR="00B912F5">
          <w:rPr>
            <w:noProof/>
            <w:webHidden/>
          </w:rPr>
          <w:tab/>
        </w:r>
        <w:r w:rsidR="00B912F5">
          <w:rPr>
            <w:noProof/>
            <w:webHidden/>
          </w:rPr>
          <w:fldChar w:fldCharType="begin"/>
        </w:r>
        <w:r w:rsidR="00B912F5">
          <w:rPr>
            <w:noProof/>
            <w:webHidden/>
          </w:rPr>
          <w:instrText xml:space="preserve"> PAGEREF _Toc510202733 \h </w:instrText>
        </w:r>
        <w:r w:rsidR="00B912F5">
          <w:rPr>
            <w:noProof/>
            <w:webHidden/>
          </w:rPr>
        </w:r>
        <w:r w:rsidR="00B912F5">
          <w:rPr>
            <w:noProof/>
            <w:webHidden/>
          </w:rPr>
          <w:fldChar w:fldCharType="separate"/>
        </w:r>
        <w:r w:rsidR="00B912F5">
          <w:rPr>
            <w:noProof/>
            <w:webHidden/>
          </w:rPr>
          <w:t>28</w:t>
        </w:r>
        <w:r w:rsidR="00B912F5">
          <w:rPr>
            <w:noProof/>
            <w:webHidden/>
          </w:rPr>
          <w:fldChar w:fldCharType="end"/>
        </w:r>
      </w:hyperlink>
    </w:p>
    <w:p w:rsidR="00B912F5" w:rsidRDefault="0049639D">
      <w:pPr>
        <w:pStyle w:val="21"/>
        <w:tabs>
          <w:tab w:val="right" w:leader="dot" w:pos="8296"/>
        </w:tabs>
        <w:rPr>
          <w:rFonts w:asciiTheme="minorHAnsi" w:eastAsiaTheme="minorEastAsia" w:hAnsiTheme="minorHAnsi" w:cstheme="minorBidi"/>
          <w:noProof/>
          <w:szCs w:val="22"/>
        </w:rPr>
      </w:pPr>
      <w:hyperlink w:anchor="_Toc510202734" w:history="1">
        <w:r w:rsidR="00B912F5" w:rsidRPr="00A602DD">
          <w:rPr>
            <w:rStyle w:val="a7"/>
            <w:noProof/>
          </w:rPr>
          <w:t>4.4</w:t>
        </w:r>
        <w:r w:rsidR="00B912F5" w:rsidRPr="00A602DD">
          <w:rPr>
            <w:rStyle w:val="a7"/>
            <w:noProof/>
          </w:rPr>
          <w:t>休假日志修改功能的实现</w:t>
        </w:r>
        <w:r w:rsidR="00B912F5">
          <w:rPr>
            <w:noProof/>
            <w:webHidden/>
          </w:rPr>
          <w:tab/>
        </w:r>
        <w:r w:rsidR="00B912F5">
          <w:rPr>
            <w:noProof/>
            <w:webHidden/>
          </w:rPr>
          <w:fldChar w:fldCharType="begin"/>
        </w:r>
        <w:r w:rsidR="00B912F5">
          <w:rPr>
            <w:noProof/>
            <w:webHidden/>
          </w:rPr>
          <w:instrText xml:space="preserve"> PAGEREF _Toc510202734 \h </w:instrText>
        </w:r>
        <w:r w:rsidR="00B912F5">
          <w:rPr>
            <w:noProof/>
            <w:webHidden/>
          </w:rPr>
        </w:r>
        <w:r w:rsidR="00B912F5">
          <w:rPr>
            <w:noProof/>
            <w:webHidden/>
          </w:rPr>
          <w:fldChar w:fldCharType="separate"/>
        </w:r>
        <w:r w:rsidR="00B912F5">
          <w:rPr>
            <w:noProof/>
            <w:webHidden/>
          </w:rPr>
          <w:t>34</w:t>
        </w:r>
        <w:r w:rsidR="00B912F5">
          <w:rPr>
            <w:noProof/>
            <w:webHidden/>
          </w:rPr>
          <w:fldChar w:fldCharType="end"/>
        </w:r>
      </w:hyperlink>
    </w:p>
    <w:p w:rsidR="00B912F5" w:rsidRDefault="0049639D">
      <w:pPr>
        <w:pStyle w:val="11"/>
        <w:tabs>
          <w:tab w:val="left" w:pos="1050"/>
          <w:tab w:val="right" w:leader="dot" w:pos="8296"/>
        </w:tabs>
        <w:rPr>
          <w:rFonts w:asciiTheme="minorHAnsi" w:eastAsiaTheme="minorEastAsia" w:hAnsiTheme="minorHAnsi" w:cstheme="minorBidi"/>
          <w:noProof/>
          <w:szCs w:val="22"/>
        </w:rPr>
      </w:pPr>
      <w:hyperlink w:anchor="_Toc510202735" w:history="1">
        <w:r w:rsidR="00B912F5" w:rsidRPr="00A602DD">
          <w:rPr>
            <w:rStyle w:val="a7"/>
            <w:rFonts w:ascii="黑体" w:eastAsia="黑体" w:hAnsi="黑体" w:cs="黑体"/>
            <w:noProof/>
            <w:kern w:val="44"/>
          </w:rPr>
          <w:t>第五章</w:t>
        </w:r>
        <w:r w:rsidR="00B912F5">
          <w:rPr>
            <w:rFonts w:asciiTheme="minorHAnsi" w:eastAsiaTheme="minorEastAsia" w:hAnsiTheme="minorHAnsi" w:cstheme="minorBidi"/>
            <w:noProof/>
            <w:szCs w:val="22"/>
          </w:rPr>
          <w:tab/>
        </w:r>
        <w:r w:rsidR="00B912F5" w:rsidRPr="00A602DD">
          <w:rPr>
            <w:rStyle w:val="a7"/>
            <w:rFonts w:ascii="黑体" w:eastAsia="黑体" w:hAnsi="黑体" w:cs="黑体"/>
            <w:noProof/>
            <w:kern w:val="44"/>
          </w:rPr>
          <w:t>遇到的问题及解决办法</w:t>
        </w:r>
        <w:r w:rsidR="00B912F5">
          <w:rPr>
            <w:noProof/>
            <w:webHidden/>
          </w:rPr>
          <w:tab/>
        </w:r>
        <w:r w:rsidR="00B912F5">
          <w:rPr>
            <w:noProof/>
            <w:webHidden/>
          </w:rPr>
          <w:fldChar w:fldCharType="begin"/>
        </w:r>
        <w:r w:rsidR="00B912F5">
          <w:rPr>
            <w:noProof/>
            <w:webHidden/>
          </w:rPr>
          <w:instrText xml:space="preserve"> PAGEREF _Toc510202735 \h </w:instrText>
        </w:r>
        <w:r w:rsidR="00B912F5">
          <w:rPr>
            <w:noProof/>
            <w:webHidden/>
          </w:rPr>
        </w:r>
        <w:r w:rsidR="00B912F5">
          <w:rPr>
            <w:noProof/>
            <w:webHidden/>
          </w:rPr>
          <w:fldChar w:fldCharType="separate"/>
        </w:r>
        <w:r w:rsidR="00B912F5">
          <w:rPr>
            <w:noProof/>
            <w:webHidden/>
          </w:rPr>
          <w:t>39</w:t>
        </w:r>
        <w:r w:rsidR="00B912F5">
          <w:rPr>
            <w:noProof/>
            <w:webHidden/>
          </w:rPr>
          <w:fldChar w:fldCharType="end"/>
        </w:r>
      </w:hyperlink>
    </w:p>
    <w:p w:rsidR="00B912F5" w:rsidRDefault="00B912F5" w:rsidP="00B912F5">
      <w:pPr>
        <w:rPr>
          <w:rFonts w:ascii="宋体" w:hAnsi="宋体"/>
          <w:sz w:val="28"/>
          <w:szCs w:val="28"/>
        </w:rPr>
      </w:pPr>
      <w:r>
        <w:rPr>
          <w:rFonts w:ascii="宋体" w:hAnsi="宋体"/>
          <w:sz w:val="28"/>
          <w:szCs w:val="28"/>
        </w:rPr>
        <w:fldChar w:fldCharType="end"/>
      </w:r>
    </w:p>
    <w:p w:rsidR="00B912F5" w:rsidRDefault="00B912F5" w:rsidP="00B912F5">
      <w:pPr>
        <w:rPr>
          <w:rFonts w:ascii="宋体" w:hAnsi="宋体"/>
          <w:sz w:val="28"/>
          <w:szCs w:val="28"/>
        </w:rPr>
        <w:sectPr w:rsidR="00B912F5" w:rsidSect="00B912F5">
          <w:pgSz w:w="11906" w:h="16838"/>
          <w:pgMar w:top="1440" w:right="1800" w:bottom="1440" w:left="1800" w:header="851" w:footer="992" w:gutter="0"/>
          <w:pgNumType w:start="1"/>
          <w:cols w:space="425"/>
          <w:docGrid w:type="lines" w:linePitch="312"/>
        </w:sectPr>
      </w:pPr>
    </w:p>
    <w:p w:rsidR="00B912F5" w:rsidRPr="00BF58C8" w:rsidRDefault="00B912F5" w:rsidP="00B912F5">
      <w:pPr>
        <w:pStyle w:val="1"/>
        <w:numPr>
          <w:ilvl w:val="0"/>
          <w:numId w:val="1"/>
        </w:numPr>
        <w:spacing w:before="340" w:after="330" w:line="578" w:lineRule="auto"/>
      </w:pPr>
      <w:bookmarkStart w:id="3" w:name="_Toc510202709"/>
      <w:r w:rsidRPr="00BF58C8">
        <w:rPr>
          <w:rFonts w:hint="eastAsia"/>
        </w:rPr>
        <w:lastRenderedPageBreak/>
        <w:t>概述</w:t>
      </w:r>
      <w:bookmarkEnd w:id="3"/>
    </w:p>
    <w:p w:rsidR="00B912F5" w:rsidRPr="008B0F9C" w:rsidRDefault="00B912F5" w:rsidP="00B912F5">
      <w:pPr>
        <w:spacing w:line="360" w:lineRule="auto"/>
        <w:ind w:firstLineChars="200" w:firstLine="480"/>
        <w:rPr>
          <w:rFonts w:ascii="宋体" w:hAnsi="宋体"/>
          <w:sz w:val="24"/>
        </w:rPr>
      </w:pPr>
      <w:r w:rsidRPr="0021600E">
        <w:rPr>
          <w:rFonts w:ascii="宋体" w:hAnsi="宋体" w:hint="eastAsia"/>
          <w:sz w:val="24"/>
        </w:rPr>
        <w:t>本次毕业设计，我们的工作任务是设计并实现一个基于web的人力资源管理系统LZ-HR，支撑人力资源管理部门的日常管理工作和特殊处理工作的运行。</w:t>
      </w:r>
    </w:p>
    <w:p w:rsidR="00B912F5" w:rsidRDefault="00B912F5" w:rsidP="00B912F5">
      <w:pPr>
        <w:pStyle w:val="2"/>
        <w:numPr>
          <w:ilvl w:val="1"/>
          <w:numId w:val="2"/>
        </w:numPr>
        <w:spacing w:line="416" w:lineRule="auto"/>
      </w:pPr>
      <w:bookmarkStart w:id="4" w:name="_Toc294282338"/>
      <w:bookmarkStart w:id="5" w:name="_Toc420153159"/>
      <w:bookmarkStart w:id="6" w:name="_Toc510202710"/>
      <w:r w:rsidRPr="0021600E">
        <w:rPr>
          <w:rFonts w:hint="eastAsia"/>
        </w:rPr>
        <w:t>课题开发背景</w:t>
      </w:r>
      <w:bookmarkEnd w:id="4"/>
      <w:bookmarkEnd w:id="5"/>
      <w:bookmarkEnd w:id="6"/>
    </w:p>
    <w:p w:rsidR="00B912F5" w:rsidRPr="00DD59C3" w:rsidRDefault="00B912F5" w:rsidP="00B912F5">
      <w:pPr>
        <w:spacing w:line="360" w:lineRule="auto"/>
        <w:ind w:firstLineChars="200" w:firstLine="480"/>
        <w:rPr>
          <w:rFonts w:ascii="宋体" w:hAnsi="宋体"/>
          <w:sz w:val="24"/>
        </w:rPr>
      </w:pPr>
      <w:r w:rsidRPr="00B33DF8">
        <w:rPr>
          <w:rFonts w:ascii="宋体" w:hAnsi="宋体" w:hint="eastAsia"/>
          <w:sz w:val="24"/>
        </w:rPr>
        <w:t>人力资源管理是企业提高公司办公效率的重要手段，他的出现解放了大量的</w:t>
      </w:r>
      <w:r>
        <w:rPr>
          <w:rFonts w:ascii="宋体" w:hAnsi="宋体" w:hint="eastAsia"/>
          <w:sz w:val="24"/>
        </w:rPr>
        <w:t>人力资源管理人员</w:t>
      </w:r>
      <w:r w:rsidRPr="00B33DF8">
        <w:rPr>
          <w:rFonts w:ascii="宋体" w:hAnsi="宋体" w:hint="eastAsia"/>
          <w:sz w:val="24"/>
        </w:rPr>
        <w:t>，</w:t>
      </w:r>
      <w:r>
        <w:rPr>
          <w:rFonts w:ascii="宋体" w:hAnsi="宋体" w:hint="eastAsia"/>
          <w:sz w:val="24"/>
        </w:rPr>
        <w:t>使得人力资源管理人员</w:t>
      </w:r>
      <w:r w:rsidRPr="00B33DF8">
        <w:rPr>
          <w:rFonts w:ascii="宋体" w:hAnsi="宋体" w:hint="eastAsia"/>
          <w:sz w:val="24"/>
        </w:rPr>
        <w:t>可以集中开发公司的主要业务，为公司创造出更大的价值</w:t>
      </w:r>
      <w:r>
        <w:rPr>
          <w:rFonts w:ascii="宋体" w:hAnsi="宋体" w:hint="eastAsia"/>
          <w:sz w:val="24"/>
        </w:rPr>
        <w:t>。但是每个企业的实际情况不尽相同，每个企业都有自己的文化底蕴所以也就有自己的管理模式，因此，一套全面的，规范的适合本公司的人力资源管理系统是必要的。</w:t>
      </w:r>
      <w:r w:rsidRPr="0021600E">
        <w:rPr>
          <w:rFonts w:ascii="宋体" w:hAnsi="宋体" w:hint="eastAsia"/>
          <w:sz w:val="24"/>
        </w:rPr>
        <w:t>L</w:t>
      </w:r>
      <w:r w:rsidRPr="0021600E">
        <w:rPr>
          <w:rFonts w:ascii="宋体" w:hAnsi="宋体"/>
          <w:sz w:val="24"/>
        </w:rPr>
        <w:t>Z</w:t>
      </w:r>
      <w:r w:rsidRPr="0021600E">
        <w:rPr>
          <w:rFonts w:ascii="宋体" w:hAnsi="宋体" w:hint="eastAsia"/>
          <w:sz w:val="24"/>
        </w:rPr>
        <w:t>-HR系统</w:t>
      </w:r>
      <w:r w:rsidRPr="00DD59C3">
        <w:rPr>
          <w:rFonts w:ascii="宋体" w:hAnsi="宋体" w:hint="eastAsia"/>
          <w:sz w:val="24"/>
        </w:rPr>
        <w:t>基于高效人力资源管理立项，根据人力资源管理部门日常以及特殊处理工作，设计各类模块，便于企业更好地进行人力资源的发展和规划，系统重点是实现人力资源部门日常管理、薪酬管理、绩效考核、素质管理等。</w:t>
      </w:r>
    </w:p>
    <w:p w:rsidR="00B912F5" w:rsidRPr="00623963" w:rsidRDefault="00B912F5" w:rsidP="00B912F5">
      <w:pPr>
        <w:spacing w:line="360" w:lineRule="auto"/>
        <w:ind w:firstLineChars="200" w:firstLine="480"/>
        <w:rPr>
          <w:rFonts w:ascii="宋体" w:hAnsi="宋体"/>
          <w:sz w:val="24"/>
        </w:rPr>
      </w:pPr>
      <w:r w:rsidRPr="0021600E">
        <w:rPr>
          <w:rFonts w:ascii="宋体" w:hAnsi="宋体" w:hint="eastAsia"/>
          <w:sz w:val="24"/>
        </w:rPr>
        <w:t>L</w:t>
      </w:r>
      <w:r w:rsidRPr="0021600E">
        <w:rPr>
          <w:rFonts w:ascii="宋体" w:hAnsi="宋体"/>
          <w:sz w:val="24"/>
        </w:rPr>
        <w:t>Z</w:t>
      </w:r>
      <w:r w:rsidRPr="0021600E">
        <w:rPr>
          <w:rFonts w:ascii="宋体" w:hAnsi="宋体" w:hint="eastAsia"/>
          <w:sz w:val="24"/>
        </w:rPr>
        <w:t>-HR系统由10个主要功能模块组成，分别是：</w:t>
      </w:r>
      <w:r w:rsidRPr="00B938B6">
        <w:rPr>
          <w:rFonts w:ascii="宋体" w:hAnsi="宋体" w:hint="eastAsia"/>
          <w:sz w:val="24"/>
        </w:rPr>
        <w:t>用户管理模块、人员管理模块、机构管理模块、休假管理模块、考勤管理模块、招聘管理模块、出差和报销管理模块、固定资产管理模块、项目和资源池管理模块和个人查询中心模块。</w:t>
      </w:r>
      <w:r w:rsidRPr="0021600E">
        <w:rPr>
          <w:rFonts w:ascii="宋体" w:hAnsi="宋体" w:hint="eastAsia"/>
          <w:sz w:val="24"/>
        </w:rPr>
        <w:t>我负责休假管理模块的设计与实现，休假管理模块提供对企业全体员工的个人带薪休假情况的管理功能，包括：休假数量维护、假日明细登记和休假记录维护。</w:t>
      </w:r>
      <w:r>
        <w:rPr>
          <w:rFonts w:ascii="宋体" w:hAnsi="宋体" w:hint="eastAsia"/>
          <w:sz w:val="24"/>
        </w:rPr>
        <w:t>本模块解决了员工请假的复杂流程，并可以清晰的查看员工的请假信息。</w:t>
      </w:r>
    </w:p>
    <w:p w:rsidR="00B912F5" w:rsidRDefault="00B912F5" w:rsidP="00B912F5">
      <w:pPr>
        <w:pStyle w:val="2"/>
        <w:tabs>
          <w:tab w:val="left" w:pos="720"/>
          <w:tab w:val="left" w:pos="1800"/>
        </w:tabs>
        <w:spacing w:line="276" w:lineRule="auto"/>
      </w:pPr>
      <w:bookmarkStart w:id="7" w:name="_Toc418592300"/>
      <w:bookmarkStart w:id="8" w:name="_Toc420153160"/>
      <w:bookmarkStart w:id="9" w:name="_Toc510202711"/>
      <w:r>
        <w:rPr>
          <w:rFonts w:hint="eastAsia"/>
        </w:rPr>
        <w:t>1.2</w:t>
      </w:r>
      <w:r w:rsidRPr="0021600E">
        <w:rPr>
          <w:rFonts w:hint="eastAsia"/>
        </w:rPr>
        <w:t>国内外研究现状</w:t>
      </w:r>
      <w:bookmarkEnd w:id="7"/>
      <w:bookmarkEnd w:id="8"/>
      <w:bookmarkEnd w:id="9"/>
    </w:p>
    <w:p w:rsidR="00B912F5" w:rsidRPr="00B938B6" w:rsidRDefault="00B912F5" w:rsidP="00B912F5">
      <w:pPr>
        <w:spacing w:line="360" w:lineRule="auto"/>
      </w:pPr>
      <w:r>
        <w:rPr>
          <w:rFonts w:hint="eastAsia"/>
        </w:rPr>
        <w:t xml:space="preserve">    </w:t>
      </w:r>
      <w:r w:rsidRPr="00623963">
        <w:rPr>
          <w:rFonts w:ascii="宋体" w:hAnsi="宋体" w:hint="eastAsia"/>
          <w:sz w:val="24"/>
        </w:rPr>
        <w:t xml:space="preserve"> </w:t>
      </w:r>
      <w:r>
        <w:rPr>
          <w:rFonts w:ascii="宋体" w:hAnsi="宋体" w:hint="eastAsia"/>
          <w:sz w:val="24"/>
        </w:rPr>
        <w:t>国际上</w:t>
      </w:r>
      <w:r w:rsidRPr="001420EA">
        <w:rPr>
          <w:rFonts w:ascii="宋体" w:hAnsi="宋体" w:hint="eastAsia"/>
          <w:sz w:val="24"/>
        </w:rPr>
        <w:t>市场份额比较大的</w:t>
      </w:r>
      <w:r>
        <w:rPr>
          <w:rFonts w:ascii="宋体" w:hAnsi="宋体" w:hint="eastAsia"/>
          <w:sz w:val="24"/>
        </w:rPr>
        <w:t>人力资源管理系统有</w:t>
      </w:r>
      <w:r w:rsidRPr="00C92473">
        <w:rPr>
          <w:rFonts w:ascii="宋体" w:hAnsi="宋体" w:hint="eastAsia"/>
          <w:sz w:val="24"/>
        </w:rPr>
        <w:t>Oracle，Workday，SAP等，功能模块都比较齐全</w:t>
      </w:r>
      <w:r w:rsidRPr="00310992">
        <w:rPr>
          <w:rFonts w:ascii="宋体" w:hAnsi="宋体" w:hint="eastAsia"/>
          <w:sz w:val="24"/>
        </w:rPr>
        <w:t>，</w:t>
      </w:r>
      <w:r>
        <w:rPr>
          <w:rFonts w:ascii="宋体" w:hAnsi="宋体" w:hint="eastAsia"/>
          <w:sz w:val="24"/>
        </w:rPr>
        <w:t>但是</w:t>
      </w:r>
      <w:r w:rsidRPr="00310992">
        <w:rPr>
          <w:rFonts w:ascii="宋体" w:hAnsi="宋体" w:hint="eastAsia"/>
          <w:sz w:val="24"/>
        </w:rPr>
        <w:t>收费较高</w:t>
      </w:r>
      <w:r>
        <w:rPr>
          <w:rFonts w:ascii="宋体" w:hAnsi="宋体" w:hint="eastAsia"/>
          <w:sz w:val="24"/>
        </w:rPr>
        <w:t>，国内常见SaaS类的HR系统</w:t>
      </w:r>
      <w:r>
        <w:rPr>
          <w:rFonts w:ascii="宋体" w:hAnsi="宋体"/>
          <w:sz w:val="24"/>
        </w:rPr>
        <w:t>有</w:t>
      </w:r>
      <w:r>
        <w:rPr>
          <w:rFonts w:ascii="宋体" w:hAnsi="宋体" w:hint="eastAsia"/>
          <w:sz w:val="24"/>
        </w:rPr>
        <w:t>：</w:t>
      </w:r>
      <w:proofErr w:type="spellStart"/>
      <w:r>
        <w:rPr>
          <w:rFonts w:ascii="宋体" w:hAnsi="宋体" w:hint="eastAsia"/>
          <w:sz w:val="24"/>
        </w:rPr>
        <w:t>i</w:t>
      </w:r>
      <w:proofErr w:type="spellEnd"/>
      <w:r>
        <w:rPr>
          <w:rFonts w:ascii="宋体" w:hAnsi="宋体" w:hint="eastAsia"/>
          <w:sz w:val="24"/>
        </w:rPr>
        <w:t>人事</w:t>
      </w:r>
      <w:r w:rsidRPr="00550B18">
        <w:rPr>
          <w:rFonts w:ascii="宋体" w:hAnsi="宋体" w:hint="eastAsia"/>
          <w:sz w:val="24"/>
        </w:rPr>
        <w:t>基本涵盖了企业日常运营管理的方方面面，各模块之间信息对接性强</w:t>
      </w:r>
      <w:r>
        <w:rPr>
          <w:rFonts w:ascii="宋体" w:hAnsi="宋体" w:hint="eastAsia"/>
          <w:sz w:val="24"/>
        </w:rPr>
        <w:t>，</w:t>
      </w:r>
      <w:proofErr w:type="gramStart"/>
      <w:r>
        <w:rPr>
          <w:rFonts w:ascii="宋体" w:hAnsi="宋体" w:hint="eastAsia"/>
          <w:sz w:val="24"/>
        </w:rPr>
        <w:t>智思云产品</w:t>
      </w:r>
      <w:proofErr w:type="gramEnd"/>
      <w:r>
        <w:rPr>
          <w:rFonts w:ascii="宋体" w:hAnsi="宋体" w:hint="eastAsia"/>
          <w:sz w:val="24"/>
        </w:rPr>
        <w:t>具有深度的可配置性从而满足不同企业的个性化管理需求，还可以多端访问，简洁方便，</w:t>
      </w:r>
      <w:proofErr w:type="gramStart"/>
      <w:r>
        <w:rPr>
          <w:rFonts w:ascii="宋体" w:hAnsi="宋体" w:hint="eastAsia"/>
          <w:sz w:val="24"/>
        </w:rPr>
        <w:t>北森的</w:t>
      </w:r>
      <w:proofErr w:type="gramEnd"/>
      <w:r>
        <w:rPr>
          <w:rFonts w:ascii="宋体" w:hAnsi="宋体" w:hint="eastAsia"/>
          <w:sz w:val="24"/>
        </w:rPr>
        <w:t>产品功能齐全，</w:t>
      </w:r>
      <w:r w:rsidRPr="0047383F">
        <w:rPr>
          <w:rFonts w:ascii="宋体" w:hAnsi="宋体" w:hint="eastAsia"/>
          <w:sz w:val="24"/>
        </w:rPr>
        <w:t>一般企业的人才管理需求都可以满足，并且他们</w:t>
      </w:r>
      <w:r>
        <w:rPr>
          <w:rFonts w:ascii="宋体" w:hAnsi="宋体" w:hint="eastAsia"/>
          <w:sz w:val="24"/>
        </w:rPr>
        <w:t>还</w:t>
      </w:r>
      <w:r w:rsidRPr="0047383F">
        <w:rPr>
          <w:rFonts w:ascii="宋体" w:hAnsi="宋体" w:hint="eastAsia"/>
          <w:sz w:val="24"/>
        </w:rPr>
        <w:t>有国内</w:t>
      </w:r>
      <w:proofErr w:type="gramStart"/>
      <w:r w:rsidRPr="0047383F">
        <w:rPr>
          <w:rFonts w:ascii="宋体" w:hAnsi="宋体" w:hint="eastAsia"/>
          <w:sz w:val="24"/>
        </w:rPr>
        <w:t>最</w:t>
      </w:r>
      <w:proofErr w:type="gramEnd"/>
      <w:r w:rsidRPr="0047383F">
        <w:rPr>
          <w:rFonts w:ascii="宋体" w:hAnsi="宋体" w:hint="eastAsia"/>
          <w:sz w:val="24"/>
        </w:rPr>
        <w:t>专业的人才测评技术</w:t>
      </w:r>
      <w:r>
        <w:rPr>
          <w:rFonts w:ascii="宋体" w:hAnsi="宋体" w:hint="eastAsia"/>
          <w:sz w:val="24"/>
        </w:rPr>
        <w:t>。</w:t>
      </w:r>
      <w:r w:rsidRPr="004C1148">
        <w:rPr>
          <w:rFonts w:ascii="宋体" w:hAnsi="宋体" w:hint="eastAsia"/>
          <w:sz w:val="24"/>
        </w:rPr>
        <w:t>国际上先进的人力资源管理系统价格昂</w:t>
      </w:r>
      <w:r>
        <w:rPr>
          <w:rFonts w:ascii="宋体" w:hAnsi="宋体" w:hint="eastAsia"/>
          <w:sz w:val="24"/>
        </w:rPr>
        <w:t>贵且不</w:t>
      </w:r>
      <w:r>
        <w:rPr>
          <w:rFonts w:ascii="宋体" w:hAnsi="宋体" w:hint="eastAsia"/>
          <w:sz w:val="24"/>
        </w:rPr>
        <w:lastRenderedPageBreak/>
        <w:t>适用于国内的公司结构、管理模式</w:t>
      </w:r>
      <w:r w:rsidRPr="004C1148">
        <w:rPr>
          <w:rFonts w:ascii="宋体" w:hAnsi="宋体" w:hint="eastAsia"/>
          <w:sz w:val="24"/>
        </w:rPr>
        <w:t xml:space="preserve">，国产的软件较为便宜，但是很多因为技术研发团队比较弱，很不好用，还有很多BUG </w:t>
      </w:r>
      <w:r>
        <w:rPr>
          <w:rFonts w:ascii="宋体" w:hAnsi="宋体" w:hint="eastAsia"/>
          <w:sz w:val="24"/>
        </w:rPr>
        <w:t>，SaaS模式的HR软件和传统的软件相比，也有着价格便宜、风险小、便于维护和升级几个相对明显的优势，</w:t>
      </w:r>
      <w:r w:rsidRPr="00B2191C">
        <w:rPr>
          <w:rFonts w:ascii="宋体" w:hAnsi="宋体" w:hint="eastAsia"/>
          <w:sz w:val="24"/>
        </w:rPr>
        <w:t>传统HR适合大企业，SaaS HR适合中小企业</w:t>
      </w:r>
      <w:r w:rsidRPr="004C1148">
        <w:rPr>
          <w:rFonts w:ascii="宋体" w:hAnsi="宋体" w:hint="eastAsia"/>
          <w:sz w:val="24"/>
        </w:rPr>
        <w:t>。</w:t>
      </w:r>
      <w:r w:rsidRPr="00650634">
        <w:rPr>
          <w:rFonts w:ascii="宋体" w:hAnsi="宋体" w:hint="eastAsia"/>
          <w:b/>
          <w:sz w:val="32"/>
          <w:vertAlign w:val="superscript"/>
        </w:rPr>
        <w:t>[</w:t>
      </w:r>
      <w:r w:rsidRPr="00650634">
        <w:rPr>
          <w:rFonts w:ascii="宋体" w:hAnsi="宋体"/>
          <w:b/>
          <w:sz w:val="32"/>
          <w:vertAlign w:val="superscript"/>
        </w:rPr>
        <w:t>1]</w:t>
      </w:r>
      <w:r>
        <w:rPr>
          <w:rFonts w:ascii="宋体" w:hAnsi="宋体"/>
          <w:b/>
          <w:sz w:val="32"/>
          <w:vertAlign w:val="superscript"/>
        </w:rPr>
        <w:t xml:space="preserve">[2] </w:t>
      </w:r>
      <w:r>
        <w:rPr>
          <w:rFonts w:ascii="宋体" w:hAnsi="宋体" w:hint="eastAsia"/>
          <w:sz w:val="24"/>
        </w:rPr>
        <w:t>休</w:t>
      </w:r>
      <w:r w:rsidRPr="00650634">
        <w:rPr>
          <w:rFonts w:ascii="宋体" w:hAnsi="宋体" w:hint="eastAsia"/>
          <w:sz w:val="24"/>
        </w:rPr>
        <w:t>假</w:t>
      </w:r>
      <w:r>
        <w:rPr>
          <w:rFonts w:ascii="宋体" w:hAnsi="宋体" w:hint="eastAsia"/>
          <w:sz w:val="24"/>
        </w:rPr>
        <w:t>管理模块的现状是：国际上较为典型的有“HR e-Leave Management System”，由“HR</w:t>
      </w:r>
      <w:r>
        <w:rPr>
          <w:rFonts w:ascii="宋体" w:hAnsi="宋体"/>
          <w:sz w:val="24"/>
        </w:rPr>
        <w:t xml:space="preserve"> 2000 </w:t>
      </w:r>
      <w:proofErr w:type="spellStart"/>
      <w:r>
        <w:rPr>
          <w:rFonts w:ascii="宋体" w:hAnsi="宋体"/>
          <w:sz w:val="24"/>
        </w:rPr>
        <w:t>Sdn</w:t>
      </w:r>
      <w:proofErr w:type="spellEnd"/>
      <w:r>
        <w:rPr>
          <w:rFonts w:ascii="宋体" w:hAnsi="宋体"/>
          <w:sz w:val="24"/>
        </w:rPr>
        <w:t xml:space="preserve"> </w:t>
      </w:r>
      <w:proofErr w:type="spellStart"/>
      <w:r>
        <w:rPr>
          <w:rFonts w:ascii="宋体" w:hAnsi="宋体"/>
          <w:sz w:val="24"/>
        </w:rPr>
        <w:t>Bhd</w:t>
      </w:r>
      <w:proofErr w:type="spellEnd"/>
      <w:r>
        <w:rPr>
          <w:rFonts w:ascii="宋体" w:hAnsi="宋体" w:hint="eastAsia"/>
          <w:sz w:val="24"/>
        </w:rPr>
        <w:t>”公司维护，但国内有区别于国外的休假方式且尚未有中文语言版本，国内的钉钉人事自带的流程审批功能有限，不可预定义审批人员和不同层级的审批流程，无法根据审批事项同意设置规范流程，</w:t>
      </w:r>
      <w:proofErr w:type="gramStart"/>
      <w:r>
        <w:rPr>
          <w:rFonts w:ascii="宋体" w:hAnsi="宋体" w:hint="eastAsia"/>
          <w:sz w:val="24"/>
        </w:rPr>
        <w:t>智思云支持</w:t>
      </w:r>
      <w:proofErr w:type="gramEnd"/>
      <w:r>
        <w:rPr>
          <w:rFonts w:ascii="宋体" w:hAnsi="宋体" w:hint="eastAsia"/>
          <w:sz w:val="24"/>
        </w:rPr>
        <w:t>各种假期类型的定义，支持各种假期的定额计算规则，支持请假的流程定义和控制定义，系统预制了各种假期报表。</w:t>
      </w:r>
      <w:r>
        <w:rPr>
          <w:rFonts w:ascii="宋体" w:hAnsi="宋体" w:hint="eastAsia"/>
          <w:b/>
          <w:sz w:val="32"/>
          <w:vertAlign w:val="superscript"/>
        </w:rPr>
        <w:t>[</w:t>
      </w:r>
      <w:r>
        <w:rPr>
          <w:rFonts w:ascii="宋体" w:hAnsi="宋体"/>
          <w:b/>
          <w:sz w:val="32"/>
          <w:vertAlign w:val="superscript"/>
        </w:rPr>
        <w:t>3</w:t>
      </w:r>
      <w:r>
        <w:rPr>
          <w:rFonts w:ascii="宋体" w:hAnsi="宋体" w:hint="eastAsia"/>
          <w:b/>
          <w:sz w:val="32"/>
          <w:vertAlign w:val="superscript"/>
        </w:rPr>
        <w:t>][</w:t>
      </w:r>
      <w:r>
        <w:rPr>
          <w:rFonts w:ascii="宋体" w:hAnsi="宋体"/>
          <w:b/>
          <w:sz w:val="32"/>
          <w:vertAlign w:val="superscript"/>
        </w:rPr>
        <w:t>4</w:t>
      </w:r>
      <w:r>
        <w:rPr>
          <w:rFonts w:ascii="宋体" w:hAnsi="宋体" w:hint="eastAsia"/>
          <w:b/>
          <w:sz w:val="32"/>
          <w:vertAlign w:val="superscript"/>
        </w:rPr>
        <w:t>][</w:t>
      </w:r>
      <w:r>
        <w:rPr>
          <w:rFonts w:ascii="宋体" w:hAnsi="宋体"/>
          <w:b/>
          <w:sz w:val="32"/>
          <w:vertAlign w:val="superscript"/>
        </w:rPr>
        <w:t>5</w:t>
      </w:r>
      <w:r>
        <w:rPr>
          <w:rFonts w:ascii="宋体" w:hAnsi="宋体" w:hint="eastAsia"/>
          <w:b/>
          <w:sz w:val="32"/>
          <w:vertAlign w:val="superscript"/>
        </w:rPr>
        <w:t>]</w:t>
      </w:r>
    </w:p>
    <w:p w:rsidR="00B912F5" w:rsidRDefault="00B912F5" w:rsidP="00B912F5">
      <w:pPr>
        <w:pStyle w:val="2"/>
        <w:tabs>
          <w:tab w:val="left" w:pos="720"/>
          <w:tab w:val="left" w:pos="1800"/>
        </w:tabs>
        <w:spacing w:line="276" w:lineRule="auto"/>
      </w:pPr>
      <w:bookmarkStart w:id="10" w:name="_Toc510202712"/>
      <w:r>
        <w:rPr>
          <w:rFonts w:hint="eastAsia"/>
        </w:rPr>
        <w:t>1.3</w:t>
      </w:r>
      <w:r w:rsidRPr="0021600E">
        <w:rPr>
          <w:rFonts w:hint="eastAsia"/>
        </w:rPr>
        <w:t>选题特色，采用的技术平台路线</w:t>
      </w:r>
      <w:bookmarkEnd w:id="10"/>
    </w:p>
    <w:p w:rsidR="00B912F5" w:rsidRDefault="00B912F5" w:rsidP="00B912F5">
      <w:pPr>
        <w:spacing w:line="360" w:lineRule="auto"/>
        <w:ind w:firstLine="420"/>
        <w:rPr>
          <w:sz w:val="24"/>
        </w:rPr>
      </w:pPr>
      <w:r w:rsidRPr="00591F97">
        <w:rPr>
          <w:rFonts w:hint="eastAsia"/>
          <w:sz w:val="24"/>
        </w:rPr>
        <w:t>本课题项目通过</w:t>
      </w:r>
      <w:r w:rsidRPr="00591F97">
        <w:rPr>
          <w:sz w:val="24"/>
        </w:rPr>
        <w:t>B/S</w:t>
      </w:r>
      <w:r w:rsidRPr="00591F97">
        <w:rPr>
          <w:sz w:val="24"/>
        </w:rPr>
        <w:t>模式工作，具体涉及浏览器、</w:t>
      </w:r>
      <w:r w:rsidRPr="00591F97">
        <w:rPr>
          <w:sz w:val="24"/>
        </w:rPr>
        <w:t>Web</w:t>
      </w:r>
      <w:r w:rsidRPr="00591F97">
        <w:rPr>
          <w:sz w:val="24"/>
        </w:rPr>
        <w:t>服务器和数据库服务器。基于</w:t>
      </w:r>
      <w:r w:rsidRPr="00591F97">
        <w:rPr>
          <w:sz w:val="24"/>
        </w:rPr>
        <w:t>J2EE</w:t>
      </w:r>
      <w:r w:rsidRPr="00591F97">
        <w:rPr>
          <w:sz w:val="24"/>
        </w:rPr>
        <w:t>平台，采用</w:t>
      </w:r>
      <w:proofErr w:type="spellStart"/>
      <w:r w:rsidRPr="00591F97">
        <w:rPr>
          <w:sz w:val="24"/>
        </w:rPr>
        <w:t>MicroSoft</w:t>
      </w:r>
      <w:proofErr w:type="spellEnd"/>
      <w:r w:rsidRPr="00591F97">
        <w:rPr>
          <w:sz w:val="24"/>
        </w:rPr>
        <w:t>公司的</w:t>
      </w:r>
      <w:r w:rsidRPr="00591F97">
        <w:rPr>
          <w:sz w:val="24"/>
        </w:rPr>
        <w:t>Windows10</w:t>
      </w:r>
      <w:r w:rsidRPr="00591F97">
        <w:rPr>
          <w:sz w:val="24"/>
        </w:rPr>
        <w:t>做系统平台，</w:t>
      </w:r>
      <w:r w:rsidRPr="00591F97">
        <w:rPr>
          <w:sz w:val="24"/>
        </w:rPr>
        <w:t>Chrome</w:t>
      </w:r>
      <w:r w:rsidRPr="00591F97">
        <w:rPr>
          <w:sz w:val="24"/>
        </w:rPr>
        <w:t>做浏览器，</w:t>
      </w:r>
      <w:r w:rsidRPr="00591F97">
        <w:rPr>
          <w:sz w:val="24"/>
        </w:rPr>
        <w:t>Apache</w:t>
      </w:r>
      <w:r w:rsidRPr="00591F97">
        <w:rPr>
          <w:sz w:val="24"/>
        </w:rPr>
        <w:t>公司的</w:t>
      </w:r>
      <w:r w:rsidRPr="00591F97">
        <w:rPr>
          <w:sz w:val="24"/>
        </w:rPr>
        <w:t>Tomcat8.0</w:t>
      </w:r>
      <w:r w:rsidRPr="00591F97">
        <w:rPr>
          <w:sz w:val="24"/>
        </w:rPr>
        <w:t>做</w:t>
      </w:r>
      <w:r w:rsidRPr="00591F97">
        <w:rPr>
          <w:sz w:val="24"/>
        </w:rPr>
        <w:t>Web</w:t>
      </w:r>
      <w:r w:rsidRPr="00591F97">
        <w:rPr>
          <w:sz w:val="24"/>
        </w:rPr>
        <w:t>服务器，</w:t>
      </w:r>
      <w:r w:rsidRPr="00591F97">
        <w:rPr>
          <w:sz w:val="24"/>
        </w:rPr>
        <w:t>MySQL</w:t>
      </w:r>
      <w:r w:rsidRPr="00591F97">
        <w:rPr>
          <w:sz w:val="24"/>
        </w:rPr>
        <w:t>加</w:t>
      </w:r>
      <w:r w:rsidRPr="00591F97">
        <w:rPr>
          <w:sz w:val="24"/>
        </w:rPr>
        <w:t>MongoDB</w:t>
      </w:r>
      <w:r w:rsidRPr="00591F97">
        <w:rPr>
          <w:sz w:val="24"/>
        </w:rPr>
        <w:t>做数据库服务器，使用</w:t>
      </w:r>
      <w:r w:rsidRPr="00591F97">
        <w:rPr>
          <w:sz w:val="24"/>
        </w:rPr>
        <w:t>Eclipse</w:t>
      </w:r>
      <w:r w:rsidRPr="00591F97">
        <w:rPr>
          <w:sz w:val="24"/>
        </w:rPr>
        <w:t>软件进行系统的开发与维护，后台框架为</w:t>
      </w:r>
      <w:proofErr w:type="spellStart"/>
      <w:r w:rsidRPr="00591F97">
        <w:rPr>
          <w:sz w:val="24"/>
        </w:rPr>
        <w:t>springboot</w:t>
      </w:r>
      <w:proofErr w:type="spellEnd"/>
      <w:r w:rsidRPr="00591F97">
        <w:rPr>
          <w:sz w:val="24"/>
        </w:rPr>
        <w:t>前台框架为</w:t>
      </w:r>
      <w:proofErr w:type="spellStart"/>
      <w:r>
        <w:rPr>
          <w:rFonts w:ascii="Georgia" w:hAnsi="Georgia"/>
          <w:color w:val="1A1A1A"/>
          <w:shd w:val="clear" w:color="auto" w:fill="FFFFFF"/>
        </w:rPr>
        <w:t>ReactJS</w:t>
      </w:r>
      <w:proofErr w:type="spellEnd"/>
      <w:r w:rsidRPr="00591F97">
        <w:rPr>
          <w:sz w:val="24"/>
        </w:rPr>
        <w:t>，使用前后台分离的方式来实现本系统。</w:t>
      </w:r>
    </w:p>
    <w:p w:rsidR="00B912F5" w:rsidRDefault="00B912F5" w:rsidP="00B912F5">
      <w:pPr>
        <w:spacing w:line="300" w:lineRule="auto"/>
        <w:ind w:firstLine="420"/>
        <w:rPr>
          <w:rFonts w:ascii="宋体" w:hAnsi="宋体" w:cs="宋体"/>
          <w:kern w:val="0"/>
          <w:sz w:val="24"/>
        </w:rPr>
      </w:pPr>
      <w:r>
        <w:rPr>
          <w:rFonts w:ascii="宋体" w:hAnsi="宋体" w:cs="宋体" w:hint="eastAsia"/>
          <w:noProof/>
          <w:kern w:val="0"/>
          <w:sz w:val="24"/>
        </w:rPr>
        <w:lastRenderedPageBreak/>
        <w:drawing>
          <wp:inline distT="0" distB="0" distL="0" distR="0" wp14:anchorId="3170B358" wp14:editId="4B9CF6A8">
            <wp:extent cx="5274310" cy="42138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80110133837.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B912F5" w:rsidRDefault="00B912F5" w:rsidP="00B912F5">
      <w:pPr>
        <w:spacing w:line="300" w:lineRule="auto"/>
        <w:ind w:firstLine="420"/>
        <w:jc w:val="center"/>
        <w:rPr>
          <w:rFonts w:ascii="宋体" w:hAnsi="宋体" w:cs="宋体"/>
          <w:kern w:val="0"/>
          <w:sz w:val="24"/>
        </w:rPr>
      </w:pPr>
      <w:r>
        <w:rPr>
          <w:rFonts w:ascii="宋体" w:hAnsi="宋体" w:cs="宋体" w:hint="eastAsia"/>
          <w:kern w:val="0"/>
          <w:sz w:val="24"/>
        </w:rPr>
        <w:t>图1-</w:t>
      </w:r>
      <w:r>
        <w:rPr>
          <w:rFonts w:ascii="宋体" w:hAnsi="宋体" w:cs="宋体"/>
          <w:kern w:val="0"/>
          <w:sz w:val="24"/>
        </w:rPr>
        <w:t xml:space="preserve">1  </w:t>
      </w:r>
      <w:r>
        <w:rPr>
          <w:rFonts w:ascii="宋体" w:hAnsi="宋体" w:cs="宋体" w:hint="eastAsia"/>
          <w:kern w:val="0"/>
          <w:sz w:val="24"/>
        </w:rPr>
        <w:t>软件体系结构图</w:t>
      </w:r>
    </w:p>
    <w:p w:rsidR="00B912F5" w:rsidRDefault="00B912F5" w:rsidP="00B912F5">
      <w:pPr>
        <w:spacing w:line="360" w:lineRule="auto"/>
        <w:ind w:firstLine="420"/>
        <w:rPr>
          <w:rFonts w:ascii="宋体" w:hAnsi="宋体" w:cs="宋体"/>
          <w:kern w:val="0"/>
          <w:sz w:val="24"/>
        </w:rPr>
      </w:pPr>
      <w:r>
        <w:rPr>
          <w:rFonts w:hint="eastAsia"/>
          <w:sz w:val="24"/>
        </w:rPr>
        <w:t>传统</w:t>
      </w:r>
      <w:r>
        <w:rPr>
          <w:rFonts w:hint="eastAsia"/>
          <w:sz w:val="24"/>
        </w:rPr>
        <w:t>Spring</w:t>
      </w:r>
      <w:r>
        <w:rPr>
          <w:rFonts w:hint="eastAsia"/>
          <w:sz w:val="24"/>
        </w:rPr>
        <w:t>过于笨重，在项目中存在大量的</w:t>
      </w:r>
      <w:r>
        <w:rPr>
          <w:rFonts w:hint="eastAsia"/>
          <w:sz w:val="24"/>
        </w:rPr>
        <w:t>XML</w:t>
      </w:r>
      <w:r>
        <w:rPr>
          <w:rFonts w:hint="eastAsia"/>
          <w:sz w:val="24"/>
        </w:rPr>
        <w:t>配置文件，且配置繁琐，</w:t>
      </w:r>
      <w:proofErr w:type="spellStart"/>
      <w:r>
        <w:rPr>
          <w:rFonts w:hint="eastAsia"/>
          <w:sz w:val="24"/>
        </w:rPr>
        <w:t>SpringBoot</w:t>
      </w:r>
      <w:proofErr w:type="spellEnd"/>
      <w:r>
        <w:rPr>
          <w:rFonts w:hint="eastAsia"/>
          <w:sz w:val="24"/>
        </w:rPr>
        <w:t>使编码、配置、部署和监控变的简单，选择</w:t>
      </w:r>
      <w:proofErr w:type="spellStart"/>
      <w:r>
        <w:rPr>
          <w:rFonts w:ascii="Georgia" w:hAnsi="Georgia"/>
          <w:color w:val="1A1A1A"/>
          <w:shd w:val="clear" w:color="auto" w:fill="FFFFFF"/>
        </w:rPr>
        <w:t>ReactJS</w:t>
      </w:r>
      <w:proofErr w:type="spellEnd"/>
      <w:r>
        <w:rPr>
          <w:rFonts w:hint="eastAsia"/>
          <w:sz w:val="24"/>
        </w:rPr>
        <w:t>的理由有，</w:t>
      </w:r>
      <w:r>
        <w:rPr>
          <w:rFonts w:hint="eastAsia"/>
          <w:sz w:val="24"/>
        </w:rPr>
        <w:t>react</w:t>
      </w:r>
      <w:r>
        <w:rPr>
          <w:rFonts w:hint="eastAsia"/>
          <w:sz w:val="24"/>
        </w:rPr>
        <w:t>效率极高，</w:t>
      </w:r>
      <w:r>
        <w:rPr>
          <w:rFonts w:ascii="Georgia" w:hAnsi="Georgia"/>
          <w:color w:val="1A1A1A"/>
          <w:shd w:val="clear" w:color="auto" w:fill="FFFFFF"/>
        </w:rPr>
        <w:t>JSX</w:t>
      </w:r>
      <w:r>
        <w:rPr>
          <w:rFonts w:ascii="Georgia" w:hAnsi="Georgia"/>
          <w:color w:val="1A1A1A"/>
          <w:shd w:val="clear" w:color="auto" w:fill="FFFFFF"/>
        </w:rPr>
        <w:t>是</w:t>
      </w:r>
      <w:proofErr w:type="spellStart"/>
      <w:r>
        <w:rPr>
          <w:rFonts w:ascii="Georgia" w:hAnsi="Georgia"/>
          <w:color w:val="1A1A1A"/>
          <w:shd w:val="clear" w:color="auto" w:fill="FFFFFF"/>
        </w:rPr>
        <w:t>Javascript</w:t>
      </w:r>
      <w:proofErr w:type="spellEnd"/>
      <w:r>
        <w:rPr>
          <w:rFonts w:ascii="Georgia" w:hAnsi="Georgia"/>
          <w:color w:val="1A1A1A"/>
          <w:shd w:val="clear" w:color="auto" w:fill="FFFFFF"/>
        </w:rPr>
        <w:t>和</w:t>
      </w:r>
      <w:r>
        <w:rPr>
          <w:rFonts w:ascii="Georgia" w:hAnsi="Georgia"/>
          <w:color w:val="1A1A1A"/>
          <w:shd w:val="clear" w:color="auto" w:fill="FFFFFF"/>
        </w:rPr>
        <w:t>HTML</w:t>
      </w:r>
      <w:r>
        <w:rPr>
          <w:rFonts w:ascii="Georgia" w:hAnsi="Georgia"/>
          <w:color w:val="1A1A1A"/>
          <w:shd w:val="clear" w:color="auto" w:fill="FFFFFF"/>
        </w:rPr>
        <w:t>的完美结合，可专门用于</w:t>
      </w:r>
      <w:proofErr w:type="spellStart"/>
      <w:r>
        <w:rPr>
          <w:rFonts w:ascii="Georgia" w:hAnsi="Georgia"/>
          <w:color w:val="1A1A1A"/>
          <w:shd w:val="clear" w:color="auto" w:fill="FFFFFF"/>
        </w:rPr>
        <w:t>ReactJS</w:t>
      </w:r>
      <w:proofErr w:type="spellEnd"/>
      <w:r>
        <w:rPr>
          <w:rFonts w:ascii="Georgia" w:hAnsi="Georgia"/>
          <w:color w:val="1A1A1A"/>
          <w:shd w:val="clear" w:color="auto" w:fill="FFFFFF"/>
        </w:rPr>
        <w:t>，大大简化了编</w:t>
      </w:r>
      <w:r w:rsidRPr="00F00CB7">
        <w:rPr>
          <w:sz w:val="24"/>
        </w:rPr>
        <w:t>写网站组件的流程</w:t>
      </w:r>
      <w:r w:rsidRPr="00F00CB7">
        <w:rPr>
          <w:rFonts w:hint="eastAsia"/>
          <w:sz w:val="24"/>
        </w:rPr>
        <w:t>，而且注重用户界面，简单、使用便捷，</w:t>
      </w:r>
      <w:proofErr w:type="spellStart"/>
      <w:r w:rsidRPr="00F00CB7">
        <w:rPr>
          <w:rFonts w:hint="eastAsia"/>
          <w:sz w:val="24"/>
        </w:rPr>
        <w:t>mongodb</w:t>
      </w:r>
      <w:proofErr w:type="spellEnd"/>
      <w:r w:rsidRPr="00F00CB7">
        <w:rPr>
          <w:rFonts w:hint="eastAsia"/>
          <w:sz w:val="24"/>
        </w:rPr>
        <w:t>面向文档存储</w:t>
      </w:r>
      <w:r w:rsidRPr="00F00CB7">
        <w:rPr>
          <w:sz w:val="24"/>
        </w:rPr>
        <w:t>(</w:t>
      </w:r>
      <w:r w:rsidRPr="00F00CB7">
        <w:rPr>
          <w:sz w:val="24"/>
        </w:rPr>
        <w:t>类</w:t>
      </w:r>
      <w:r w:rsidRPr="00F00CB7">
        <w:rPr>
          <w:sz w:val="24"/>
        </w:rPr>
        <w:t>JSON</w:t>
      </w:r>
      <w:r w:rsidRPr="00F00CB7">
        <w:rPr>
          <w:sz w:val="24"/>
        </w:rPr>
        <w:t>数据模式简单而强大</w:t>
      </w:r>
      <w:r w:rsidRPr="00F00CB7">
        <w:rPr>
          <w:sz w:val="24"/>
        </w:rPr>
        <w:t>)</w:t>
      </w:r>
      <w:r>
        <w:rPr>
          <w:rFonts w:hint="eastAsia"/>
          <w:sz w:val="24"/>
        </w:rPr>
        <w:t>，</w:t>
      </w:r>
      <w:r w:rsidRPr="00F00CB7">
        <w:rPr>
          <w:sz w:val="24"/>
        </w:rPr>
        <w:t>MongoDB</w:t>
      </w:r>
      <w:r>
        <w:rPr>
          <w:sz w:val="24"/>
        </w:rPr>
        <w:t>以文档的形式存储数据，不支持事务和表连接</w:t>
      </w:r>
      <w:r>
        <w:rPr>
          <w:rFonts w:hint="eastAsia"/>
          <w:sz w:val="24"/>
        </w:rPr>
        <w:t>，</w:t>
      </w:r>
      <w:r w:rsidRPr="00F00CB7">
        <w:rPr>
          <w:sz w:val="24"/>
        </w:rPr>
        <w:t>因此查询的编写、理解和优化都容易得多</w:t>
      </w:r>
      <w:r>
        <w:rPr>
          <w:rFonts w:hint="eastAsia"/>
          <w:sz w:val="24"/>
        </w:rPr>
        <w:t>，而且免费。</w:t>
      </w:r>
    </w:p>
    <w:p w:rsidR="00B912F5" w:rsidRPr="00016F64" w:rsidRDefault="00B912F5" w:rsidP="00B912F5">
      <w:pPr>
        <w:spacing w:line="300" w:lineRule="auto"/>
        <w:rPr>
          <w:rFonts w:ascii="宋体" w:hAnsi="宋体" w:cs="宋体"/>
          <w:kern w:val="0"/>
          <w:sz w:val="24"/>
        </w:rPr>
      </w:pPr>
    </w:p>
    <w:p w:rsidR="00B912F5" w:rsidRDefault="00B912F5" w:rsidP="00B912F5">
      <w:pPr>
        <w:spacing w:line="300" w:lineRule="auto"/>
        <w:rPr>
          <w:rFonts w:ascii="黑体" w:eastAsia="黑体" w:hAnsi="黑体" w:cs="黑体"/>
          <w:b/>
          <w:bCs/>
          <w:kern w:val="0"/>
          <w:sz w:val="28"/>
          <w:szCs w:val="28"/>
        </w:rPr>
      </w:pPr>
      <w:r>
        <w:rPr>
          <w:rFonts w:ascii="黑体" w:eastAsia="黑体" w:hAnsi="黑体" w:cs="黑体" w:hint="eastAsia"/>
          <w:b/>
          <w:bCs/>
          <w:color w:val="000000"/>
          <w:sz w:val="28"/>
          <w:szCs w:val="28"/>
        </w:rPr>
        <w:t>1.4术语和缩略语</w:t>
      </w:r>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2"/>
        <w:gridCol w:w="7150"/>
      </w:tblGrid>
      <w:tr w:rsidR="00B912F5" w:rsidTr="00B912F5">
        <w:tc>
          <w:tcPr>
            <w:tcW w:w="1852" w:type="dxa"/>
          </w:tcPr>
          <w:p w:rsidR="00B912F5" w:rsidRDefault="00B912F5" w:rsidP="00B912F5">
            <w:pPr>
              <w:jc w:val="center"/>
            </w:pPr>
            <w:r>
              <w:rPr>
                <w:rFonts w:hint="eastAsia"/>
              </w:rPr>
              <w:t>术语和缩略语</w:t>
            </w:r>
          </w:p>
        </w:tc>
        <w:tc>
          <w:tcPr>
            <w:tcW w:w="7150" w:type="dxa"/>
          </w:tcPr>
          <w:p w:rsidR="00B912F5" w:rsidRDefault="00B912F5" w:rsidP="00B912F5">
            <w:pPr>
              <w:ind w:firstLine="480"/>
              <w:jc w:val="center"/>
            </w:pPr>
            <w:r>
              <w:rPr>
                <w:rFonts w:hint="eastAsia"/>
              </w:rPr>
              <w:t>解释</w:t>
            </w:r>
          </w:p>
        </w:tc>
      </w:tr>
      <w:tr w:rsidR="00B912F5" w:rsidRPr="003A6E17" w:rsidTr="00B912F5">
        <w:tc>
          <w:tcPr>
            <w:tcW w:w="1852" w:type="dxa"/>
          </w:tcPr>
          <w:p w:rsidR="00B912F5" w:rsidRDefault="00B912F5" w:rsidP="00B912F5">
            <w:pPr>
              <w:ind w:firstLine="480"/>
            </w:pPr>
            <w:r>
              <w:rPr>
                <w:rFonts w:hint="eastAsia"/>
              </w:rPr>
              <w:t>SaaS</w:t>
            </w:r>
          </w:p>
        </w:tc>
        <w:tc>
          <w:tcPr>
            <w:tcW w:w="7150" w:type="dxa"/>
          </w:tcPr>
          <w:p w:rsidR="00B912F5" w:rsidRPr="003A6E17" w:rsidRDefault="00B912F5" w:rsidP="00B912F5">
            <w:pPr>
              <w:jc w:val="left"/>
              <w:rPr>
                <w:rFonts w:ascii="宋体" w:hAnsi="宋体"/>
              </w:rPr>
            </w:pPr>
            <w:r>
              <w:rPr>
                <w:rFonts w:ascii="Arial" w:hAnsi="Arial" w:cs="Arial"/>
                <w:color w:val="333333"/>
                <w:sz w:val="20"/>
                <w:szCs w:val="20"/>
                <w:shd w:val="clear" w:color="auto" w:fill="FFFFFF"/>
              </w:rPr>
              <w:t>Software-as-a-Service</w:t>
            </w:r>
            <w:r>
              <w:rPr>
                <w:rFonts w:ascii="Arial" w:hAnsi="Arial" w:cs="Arial"/>
                <w:color w:val="333333"/>
                <w:sz w:val="20"/>
                <w:szCs w:val="20"/>
                <w:shd w:val="clear" w:color="auto" w:fill="FFFFFF"/>
              </w:rPr>
              <w:t>（软件即服务）的简称</w:t>
            </w:r>
          </w:p>
        </w:tc>
      </w:tr>
      <w:tr w:rsidR="00B912F5" w:rsidRPr="003A6E17" w:rsidTr="00B912F5">
        <w:tc>
          <w:tcPr>
            <w:tcW w:w="1852" w:type="dxa"/>
          </w:tcPr>
          <w:p w:rsidR="00B912F5" w:rsidRPr="000207D3" w:rsidRDefault="00B912F5" w:rsidP="00B912F5">
            <w:pPr>
              <w:ind w:firstLine="480"/>
              <w:rPr>
                <w:color w:val="000000" w:themeColor="text1"/>
              </w:rPr>
            </w:pPr>
            <w:r w:rsidRPr="000207D3">
              <w:rPr>
                <w:rFonts w:hint="eastAsia"/>
                <w:color w:val="000000" w:themeColor="text1"/>
              </w:rPr>
              <w:t>SAP</w:t>
            </w:r>
          </w:p>
        </w:tc>
        <w:tc>
          <w:tcPr>
            <w:tcW w:w="7150" w:type="dxa"/>
          </w:tcPr>
          <w:p w:rsidR="00B912F5" w:rsidRPr="000207D3" w:rsidRDefault="00B912F5" w:rsidP="00B912F5">
            <w:pPr>
              <w:jc w:val="left"/>
              <w:rPr>
                <w:rFonts w:ascii="Arial" w:hAnsi="Arial" w:cs="Arial"/>
                <w:color w:val="000000" w:themeColor="text1"/>
                <w:sz w:val="20"/>
                <w:szCs w:val="20"/>
              </w:rPr>
            </w:pPr>
            <w:r w:rsidRPr="000207D3">
              <w:rPr>
                <w:rFonts w:ascii="Arial" w:hAnsi="Arial" w:cs="Arial"/>
                <w:color w:val="000000" w:themeColor="text1"/>
                <w:sz w:val="20"/>
                <w:szCs w:val="20"/>
              </w:rPr>
              <w:t>“System Applications and Products”</w:t>
            </w:r>
            <w:r w:rsidRPr="000207D3">
              <w:rPr>
                <w:rFonts w:ascii="Arial" w:hAnsi="Arial" w:cs="Arial"/>
                <w:color w:val="000000" w:themeColor="text1"/>
                <w:sz w:val="20"/>
                <w:szCs w:val="20"/>
              </w:rPr>
              <w:t>的简称，是</w:t>
            </w:r>
            <w:r w:rsidRPr="000207D3">
              <w:rPr>
                <w:rStyle w:val="a8"/>
                <w:rFonts w:ascii="Arial" w:hAnsi="Arial" w:cs="Arial"/>
                <w:color w:val="000000" w:themeColor="text1"/>
                <w:sz w:val="20"/>
                <w:szCs w:val="20"/>
              </w:rPr>
              <w:t>SAP</w:t>
            </w:r>
            <w:r w:rsidRPr="000207D3">
              <w:rPr>
                <w:rFonts w:ascii="Arial" w:hAnsi="Arial" w:cs="Arial"/>
                <w:color w:val="000000" w:themeColor="text1"/>
                <w:sz w:val="20"/>
                <w:szCs w:val="20"/>
              </w:rPr>
              <w:t>公司的产品</w:t>
            </w:r>
            <w:r w:rsidRPr="000207D3">
              <w:rPr>
                <w:rFonts w:ascii="Arial" w:hAnsi="Arial" w:cs="Arial"/>
                <w:color w:val="000000" w:themeColor="text1"/>
                <w:sz w:val="20"/>
                <w:szCs w:val="20"/>
              </w:rPr>
              <w:t>——</w:t>
            </w:r>
            <w:r w:rsidRPr="000207D3">
              <w:rPr>
                <w:rFonts w:ascii="Arial" w:hAnsi="Arial" w:cs="Arial"/>
                <w:color w:val="000000" w:themeColor="text1"/>
                <w:sz w:val="20"/>
                <w:szCs w:val="20"/>
              </w:rPr>
              <w:t>企业管理解决方案的软件名称</w:t>
            </w:r>
          </w:p>
        </w:tc>
      </w:tr>
      <w:tr w:rsidR="00B912F5" w:rsidRPr="003A6E17" w:rsidTr="00B912F5">
        <w:tc>
          <w:tcPr>
            <w:tcW w:w="1852" w:type="dxa"/>
          </w:tcPr>
          <w:p w:rsidR="00B912F5" w:rsidRPr="000207D3" w:rsidRDefault="00B912F5" w:rsidP="00B912F5">
            <w:pPr>
              <w:rPr>
                <w:color w:val="000000" w:themeColor="text1"/>
              </w:rPr>
            </w:pPr>
            <w:proofErr w:type="spellStart"/>
            <w:r w:rsidRPr="00EA7FD3">
              <w:rPr>
                <w:rFonts w:hint="eastAsia"/>
                <w:color w:val="000000" w:themeColor="text1"/>
              </w:rPr>
              <w:t>i</w:t>
            </w:r>
            <w:proofErr w:type="spellEnd"/>
            <w:r w:rsidRPr="00EA7FD3">
              <w:rPr>
                <w:rFonts w:hint="eastAsia"/>
                <w:color w:val="000000" w:themeColor="text1"/>
              </w:rPr>
              <w:t>人事、智思云</w:t>
            </w:r>
          </w:p>
        </w:tc>
        <w:tc>
          <w:tcPr>
            <w:tcW w:w="7150" w:type="dxa"/>
          </w:tcPr>
          <w:p w:rsidR="00B912F5" w:rsidRPr="000207D3" w:rsidRDefault="00B912F5" w:rsidP="00B912F5">
            <w:pPr>
              <w:jc w:val="left"/>
              <w:rPr>
                <w:rFonts w:ascii="Arial" w:hAnsi="Arial" w:cs="Arial"/>
                <w:color w:val="000000" w:themeColor="text1"/>
                <w:sz w:val="20"/>
                <w:szCs w:val="20"/>
              </w:rPr>
            </w:pPr>
            <w:r>
              <w:rPr>
                <w:rFonts w:ascii="Arial" w:hAnsi="Arial" w:cs="Arial" w:hint="eastAsia"/>
                <w:color w:val="000000" w:themeColor="text1"/>
                <w:sz w:val="20"/>
                <w:szCs w:val="20"/>
              </w:rPr>
              <w:t>人力资源管理系统</w:t>
            </w:r>
          </w:p>
        </w:tc>
      </w:tr>
      <w:tr w:rsidR="00B912F5" w:rsidRPr="003A6E17" w:rsidTr="00B912F5">
        <w:tc>
          <w:tcPr>
            <w:tcW w:w="1852" w:type="dxa"/>
          </w:tcPr>
          <w:p w:rsidR="00B912F5" w:rsidRPr="00EA7FD3" w:rsidRDefault="00B912F5" w:rsidP="00B912F5">
            <w:pPr>
              <w:rPr>
                <w:color w:val="000000" w:themeColor="text1"/>
              </w:rPr>
            </w:pPr>
          </w:p>
        </w:tc>
        <w:tc>
          <w:tcPr>
            <w:tcW w:w="7150" w:type="dxa"/>
          </w:tcPr>
          <w:p w:rsidR="00B912F5" w:rsidRDefault="00B912F5" w:rsidP="00B912F5">
            <w:pPr>
              <w:jc w:val="left"/>
              <w:rPr>
                <w:rFonts w:ascii="Arial" w:hAnsi="Arial" w:cs="Arial"/>
                <w:color w:val="000000" w:themeColor="text1"/>
                <w:sz w:val="20"/>
                <w:szCs w:val="20"/>
              </w:rPr>
            </w:pPr>
          </w:p>
        </w:tc>
      </w:tr>
    </w:tbl>
    <w:p w:rsidR="00B912F5" w:rsidRDefault="00B912F5" w:rsidP="00B912F5">
      <w:pPr>
        <w:pStyle w:val="1"/>
      </w:pPr>
    </w:p>
    <w:p w:rsidR="00B912F5" w:rsidRDefault="00B912F5" w:rsidP="00B912F5"/>
    <w:p w:rsidR="00B912F5" w:rsidRDefault="00B912F5" w:rsidP="00B912F5">
      <w:pPr>
        <w:pStyle w:val="a9"/>
        <w:numPr>
          <w:ilvl w:val="0"/>
          <w:numId w:val="1"/>
        </w:numPr>
        <w:rPr>
          <w:rFonts w:ascii="黑体" w:eastAsia="黑体" w:hAnsi="黑体"/>
          <w:sz w:val="30"/>
          <w:szCs w:val="30"/>
        </w:rPr>
      </w:pPr>
      <w:bookmarkStart w:id="11" w:name="_Toc510202713"/>
      <w:r w:rsidRPr="00BF58C8">
        <w:rPr>
          <w:rFonts w:ascii="黑体" w:eastAsia="黑体" w:hAnsi="黑体" w:hint="eastAsia"/>
          <w:sz w:val="30"/>
          <w:szCs w:val="30"/>
        </w:rPr>
        <w:lastRenderedPageBreak/>
        <w:t>需求分析</w:t>
      </w:r>
      <w:bookmarkEnd w:id="11"/>
    </w:p>
    <w:p w:rsidR="00B912F5" w:rsidRDefault="00B912F5" w:rsidP="00B912F5">
      <w:pPr>
        <w:pStyle w:val="2"/>
      </w:pPr>
      <w:bookmarkStart w:id="12" w:name="_Toc510202714"/>
      <w:r>
        <w:rPr>
          <w:rFonts w:hint="eastAsia"/>
        </w:rPr>
        <w:t>2.1</w:t>
      </w:r>
      <w:r>
        <w:t xml:space="preserve"> </w:t>
      </w:r>
      <w:r w:rsidRPr="00BF58C8">
        <w:rPr>
          <w:rFonts w:hint="eastAsia"/>
        </w:rPr>
        <w:t>用户群定位</w:t>
      </w:r>
      <w:bookmarkEnd w:id="12"/>
    </w:p>
    <w:p w:rsidR="00B912F5" w:rsidRDefault="00B912F5" w:rsidP="00B912F5">
      <w:pPr>
        <w:spacing w:line="360" w:lineRule="auto"/>
        <w:rPr>
          <w:rFonts w:ascii="宋体" w:hAnsi="宋体"/>
          <w:sz w:val="24"/>
        </w:rPr>
      </w:pPr>
      <w:r>
        <w:tab/>
      </w:r>
      <w:r w:rsidRPr="00BF58C8">
        <w:rPr>
          <w:rFonts w:ascii="宋体" w:hAnsi="宋体" w:hint="eastAsia"/>
          <w:sz w:val="24"/>
        </w:rPr>
        <w:t>LZ</w:t>
      </w:r>
      <w:r w:rsidRPr="00BF58C8">
        <w:rPr>
          <w:rFonts w:ascii="宋体" w:hAnsi="宋体"/>
          <w:sz w:val="24"/>
        </w:rPr>
        <w:t>-HR</w:t>
      </w:r>
      <w:r w:rsidRPr="00BF58C8">
        <w:rPr>
          <w:rFonts w:ascii="宋体" w:hAnsi="宋体" w:hint="eastAsia"/>
          <w:sz w:val="24"/>
        </w:rPr>
        <w:t>人力资源管理系统</w:t>
      </w:r>
      <w:r>
        <w:rPr>
          <w:rFonts w:ascii="宋体" w:hAnsi="宋体" w:hint="eastAsia"/>
          <w:sz w:val="24"/>
        </w:rPr>
        <w:t>可以分为四大板块，分别为个人查询板块、人事管理板块、资源管理模块和用户管理板块，这四大板块分别对应着四大类用户群：员工、HR管理人员，项目管理人员和系统管理员。员工用户群可以查看自己的相关信息，也可以申请休假和加班等操作，HR管理人员可以管理考勤、休假、工资、招聘、固定资产、出差和报销，项目管理人员可以查看员工所在公司状态，即是否在项目中，以及在项目中担任的角色，可以进行人员调度，系统管理员可以对用户进行分组和赋予权限等操作。如图2.1上下文图所示。</w:t>
      </w:r>
    </w:p>
    <w:p w:rsidR="00B912F5" w:rsidRDefault="00B912F5" w:rsidP="00B912F5">
      <w:pPr>
        <w:spacing w:line="360" w:lineRule="auto"/>
        <w:rPr>
          <w:rFonts w:ascii="宋体" w:hAnsi="宋体"/>
          <w:sz w:val="24"/>
        </w:rPr>
      </w:pPr>
      <w:r>
        <w:rPr>
          <w:noProof/>
        </w:rPr>
        <w:drawing>
          <wp:inline distT="0" distB="0" distL="0" distR="0" wp14:anchorId="5FAF7401" wp14:editId="6902368F">
            <wp:extent cx="5274310" cy="31407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0710"/>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图2-</w:t>
      </w:r>
      <w:r>
        <w:rPr>
          <w:rFonts w:ascii="宋体" w:hAnsi="宋体"/>
          <w:sz w:val="24"/>
        </w:rPr>
        <w:t xml:space="preserve">1 </w:t>
      </w:r>
      <w:r>
        <w:rPr>
          <w:rFonts w:ascii="宋体" w:hAnsi="宋体" w:hint="eastAsia"/>
          <w:sz w:val="24"/>
        </w:rPr>
        <w:t>上下文图</w:t>
      </w:r>
    </w:p>
    <w:p w:rsidR="00B912F5" w:rsidRDefault="00B912F5" w:rsidP="00B912F5">
      <w:pPr>
        <w:pStyle w:val="2"/>
      </w:pPr>
      <w:bookmarkStart w:id="13" w:name="_Toc510202715"/>
      <w:r>
        <w:rPr>
          <w:rFonts w:hint="eastAsia"/>
        </w:rPr>
        <w:t>2.2功能需求</w:t>
      </w:r>
      <w:bookmarkEnd w:id="13"/>
    </w:p>
    <w:p w:rsidR="00B912F5" w:rsidRDefault="00B912F5" w:rsidP="00B912F5">
      <w:pPr>
        <w:spacing w:line="360" w:lineRule="auto"/>
        <w:rPr>
          <w:rFonts w:ascii="宋体" w:hAnsi="宋体"/>
          <w:sz w:val="24"/>
        </w:rPr>
      </w:pPr>
      <w:r>
        <w:tab/>
      </w:r>
      <w:r w:rsidRPr="00E961B9">
        <w:rPr>
          <w:rFonts w:ascii="宋体" w:hAnsi="宋体" w:hint="eastAsia"/>
          <w:sz w:val="24"/>
        </w:rPr>
        <w:t>系统的使用者有用户，各模块管理员、资源池管理员和系统管理员。</w:t>
      </w:r>
      <w:r>
        <w:rPr>
          <w:rFonts w:ascii="宋体" w:hAnsi="宋体" w:hint="eastAsia"/>
          <w:sz w:val="24"/>
        </w:rPr>
        <w:t>员工登陆系统成功后，点击个人查询中心，首先可以看到自己的基本信息，也可以查询合同，查看工作变更信息，查询岗位信息，查看调薪记录、薪资福利和笔记本补贴等信息，可以申请无薪或者带薪假，查看自己所在的项目以及可以填写自己的简历。HR管理员管理的主要内容有：可以对公司、分公司、事业群和部门以及干</w:t>
      </w:r>
      <w:r>
        <w:rPr>
          <w:rFonts w:ascii="宋体" w:hAnsi="宋体" w:hint="eastAsia"/>
          <w:sz w:val="24"/>
        </w:rPr>
        <w:lastRenderedPageBreak/>
        <w:t>系人进行管理，对公司人员的人员合同、工作变更、岗位变更、人员调薪和人员设备补贴进行管理，统计并记录员工的考勤、休假、加班和报销等信息，并根据考勤、休假和加班情况统计员工的工资。资源池经理可以查看所有人员是否在项目组中，以及在项目组中的状态，并根据这些状态进行人员调度。超级管理员可以对用户、用户组进行管理，赋予用户相关权限以及特权。</w:t>
      </w:r>
    </w:p>
    <w:p w:rsidR="00B912F5" w:rsidRDefault="00B912F5" w:rsidP="00B912F5">
      <w:pPr>
        <w:spacing w:line="360" w:lineRule="auto"/>
        <w:rPr>
          <w:rFonts w:ascii="宋体" w:hAnsi="宋体"/>
          <w:sz w:val="24"/>
        </w:rPr>
      </w:pPr>
      <w:r>
        <w:rPr>
          <w:rFonts w:ascii="宋体" w:hAnsi="宋体" w:hint="eastAsia"/>
          <w:sz w:val="24"/>
        </w:rPr>
        <w:t>如图2-</w:t>
      </w:r>
      <w:r>
        <w:rPr>
          <w:rFonts w:ascii="宋体" w:hAnsi="宋体"/>
          <w:sz w:val="24"/>
        </w:rPr>
        <w:t>2</w:t>
      </w:r>
      <w:r>
        <w:rPr>
          <w:rFonts w:ascii="宋体" w:hAnsi="宋体" w:hint="eastAsia"/>
          <w:sz w:val="24"/>
        </w:rPr>
        <w:t>系统用例图。</w:t>
      </w:r>
    </w:p>
    <w:p w:rsidR="00B912F5" w:rsidRDefault="00B912F5" w:rsidP="00B912F5">
      <w:pPr>
        <w:spacing w:line="360" w:lineRule="auto"/>
        <w:rPr>
          <w:rFonts w:ascii="宋体" w:hAnsi="宋体"/>
          <w:sz w:val="24"/>
        </w:rPr>
      </w:pPr>
      <w:r>
        <w:rPr>
          <w:noProof/>
        </w:rPr>
        <w:drawing>
          <wp:inline distT="0" distB="0" distL="0" distR="0" wp14:anchorId="14F3F0E1" wp14:editId="6D6CB4E9">
            <wp:extent cx="5274310" cy="28549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4960"/>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图2-</w:t>
      </w:r>
      <w:r>
        <w:rPr>
          <w:rFonts w:ascii="宋体" w:hAnsi="宋体"/>
          <w:sz w:val="24"/>
        </w:rPr>
        <w:t xml:space="preserve">2 </w:t>
      </w:r>
      <w:r>
        <w:rPr>
          <w:rFonts w:ascii="宋体" w:hAnsi="宋体" w:hint="eastAsia"/>
          <w:sz w:val="24"/>
        </w:rPr>
        <w:t>系统用例图</w:t>
      </w:r>
    </w:p>
    <w:p w:rsidR="00B912F5" w:rsidRPr="00E73F1E" w:rsidRDefault="00B912F5" w:rsidP="00B912F5">
      <w:pPr>
        <w:spacing w:line="360" w:lineRule="auto"/>
        <w:rPr>
          <w:rFonts w:ascii="宋体" w:hAnsi="宋体"/>
          <w:sz w:val="24"/>
        </w:rPr>
      </w:pPr>
      <w:r w:rsidRPr="00E73F1E">
        <w:rPr>
          <w:rFonts w:ascii="宋体" w:hAnsi="宋体"/>
          <w:sz w:val="24"/>
        </w:rPr>
        <w:tab/>
      </w:r>
      <w:r w:rsidRPr="00E73F1E">
        <w:rPr>
          <w:rFonts w:ascii="宋体" w:hAnsi="宋体" w:hint="eastAsia"/>
          <w:sz w:val="24"/>
        </w:rPr>
        <w:t>休假管理模块要实现的功能需求有：可以对公司下所有员工的工资信息进行维护，可以对公司员工不同休假类型的总天数进行维护，对已经审批过的休假记录进行假日明细登记，对公司员工申请的全部休假记录进行维护</w:t>
      </w:r>
      <w:r>
        <w:rPr>
          <w:rFonts w:ascii="宋体" w:hAnsi="宋体" w:hint="eastAsia"/>
          <w:sz w:val="24"/>
        </w:rPr>
        <w:t>。</w:t>
      </w:r>
      <w:r w:rsidRPr="00E73F1E">
        <w:rPr>
          <w:rFonts w:ascii="宋体" w:hAnsi="宋体" w:hint="eastAsia"/>
          <w:sz w:val="24"/>
        </w:rPr>
        <w:t>如图2-</w:t>
      </w:r>
      <w:r w:rsidRPr="00E73F1E">
        <w:rPr>
          <w:rFonts w:ascii="宋体" w:hAnsi="宋体"/>
          <w:sz w:val="24"/>
        </w:rPr>
        <w:t>3</w:t>
      </w:r>
      <w:r w:rsidRPr="00E73F1E">
        <w:rPr>
          <w:rFonts w:ascii="宋体" w:hAnsi="宋体" w:hint="eastAsia"/>
          <w:sz w:val="24"/>
        </w:rPr>
        <w:t>休假管理模块用例图</w:t>
      </w:r>
      <w:r>
        <w:rPr>
          <w:rFonts w:ascii="宋体" w:hAnsi="宋体" w:hint="eastAsia"/>
          <w:sz w:val="24"/>
        </w:rPr>
        <w:t>。</w:t>
      </w:r>
    </w:p>
    <w:p w:rsidR="00B912F5" w:rsidRDefault="00B912F5" w:rsidP="00B912F5">
      <w:pPr>
        <w:spacing w:line="360" w:lineRule="auto"/>
        <w:jc w:val="center"/>
        <w:rPr>
          <w:rFonts w:ascii="宋体" w:hAnsi="宋体"/>
          <w:sz w:val="24"/>
        </w:rPr>
      </w:pPr>
      <w:r>
        <w:rPr>
          <w:noProof/>
        </w:rPr>
        <w:lastRenderedPageBreak/>
        <w:drawing>
          <wp:inline distT="0" distB="0" distL="0" distR="0" wp14:anchorId="7E65524A" wp14:editId="1012E6A2">
            <wp:extent cx="3552381" cy="38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381" cy="3819048"/>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图2-</w:t>
      </w:r>
      <w:r>
        <w:rPr>
          <w:rFonts w:ascii="宋体" w:hAnsi="宋体"/>
          <w:sz w:val="24"/>
        </w:rPr>
        <w:t>3</w:t>
      </w:r>
      <w:r>
        <w:rPr>
          <w:rFonts w:ascii="宋体" w:hAnsi="宋体" w:hint="eastAsia"/>
          <w:sz w:val="24"/>
        </w:rPr>
        <w:t>休假管理模块用例图</w:t>
      </w: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r>
        <w:rPr>
          <w:rFonts w:ascii="宋体" w:hAnsi="宋体"/>
          <w:sz w:val="24"/>
        </w:rPr>
        <w:tab/>
      </w:r>
      <w:r>
        <w:rPr>
          <w:rFonts w:ascii="宋体" w:hAnsi="宋体" w:hint="eastAsia"/>
          <w:sz w:val="24"/>
        </w:rPr>
        <w:t>HR管理员完成休假审批过程和HR管理员完成员工上月工资单的创建过程。如表2-</w:t>
      </w:r>
      <w:r>
        <w:rPr>
          <w:rFonts w:ascii="宋体" w:hAnsi="宋体"/>
          <w:sz w:val="24"/>
        </w:rPr>
        <w:t>4</w:t>
      </w:r>
      <w:r>
        <w:rPr>
          <w:rFonts w:ascii="宋体" w:hAnsi="宋体" w:hint="eastAsia"/>
          <w:sz w:val="24"/>
        </w:rPr>
        <w:t>审批休假详情用例描述和表2-</w:t>
      </w:r>
      <w:r>
        <w:rPr>
          <w:rFonts w:ascii="宋体" w:hAnsi="宋体"/>
          <w:sz w:val="24"/>
        </w:rPr>
        <w:t>5</w:t>
      </w:r>
      <w:r>
        <w:rPr>
          <w:rFonts w:ascii="宋体" w:hAnsi="宋体" w:hint="eastAsia"/>
          <w:sz w:val="24"/>
        </w:rPr>
        <w:t>创建员工上月工资单用例描述。</w:t>
      </w:r>
    </w:p>
    <w:p w:rsidR="00B912F5" w:rsidRDefault="00B912F5" w:rsidP="00B912F5">
      <w:pPr>
        <w:spacing w:line="360" w:lineRule="auto"/>
        <w:rPr>
          <w:rFonts w:ascii="宋体" w:hAnsi="宋体"/>
          <w:sz w:val="24"/>
        </w:rPr>
      </w:pPr>
    </w:p>
    <w:tbl>
      <w:tblPr>
        <w:tblStyle w:val="ae"/>
        <w:tblW w:w="0" w:type="auto"/>
        <w:tblLook w:val="04A0" w:firstRow="1" w:lastRow="0" w:firstColumn="1" w:lastColumn="0" w:noHBand="0" w:noVBand="1"/>
      </w:tblPr>
      <w:tblGrid>
        <w:gridCol w:w="1555"/>
        <w:gridCol w:w="992"/>
        <w:gridCol w:w="5749"/>
      </w:tblGrid>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用例编号</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001</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用例名称</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审批休假</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用例描述</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HR管理员审批休假记录操作</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用例类型</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业务类型</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主参与者</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前置条件</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HR管理员获得系统授权，访问休假管理模块</w:t>
            </w:r>
          </w:p>
        </w:tc>
      </w:tr>
      <w:tr w:rsidR="00B912F5" w:rsidTr="00B912F5">
        <w:tc>
          <w:tcPr>
            <w:tcW w:w="1555" w:type="dxa"/>
          </w:tcPr>
          <w:p w:rsidR="00B912F5" w:rsidRPr="00450693" w:rsidRDefault="00B912F5" w:rsidP="00B912F5">
            <w:pPr>
              <w:spacing w:line="360" w:lineRule="auto"/>
              <w:jc w:val="center"/>
              <w:rPr>
                <w:rFonts w:ascii="宋体" w:hAnsi="宋体"/>
                <w:sz w:val="24"/>
              </w:rPr>
            </w:pPr>
            <w:r>
              <w:rPr>
                <w:rFonts w:ascii="宋体" w:hAnsi="宋体" w:hint="eastAsia"/>
                <w:sz w:val="24"/>
              </w:rPr>
              <w:t>后置条件</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休假状态变为审批，并新增休假详情，统计该类型</w:t>
            </w:r>
            <w:proofErr w:type="gramStart"/>
            <w:r>
              <w:rPr>
                <w:rFonts w:ascii="宋体" w:hAnsi="宋体" w:hint="eastAsia"/>
                <w:sz w:val="24"/>
              </w:rPr>
              <w:t>休假总</w:t>
            </w:r>
            <w:proofErr w:type="gramEnd"/>
            <w:r>
              <w:rPr>
                <w:rFonts w:ascii="宋体" w:hAnsi="宋体" w:hint="eastAsia"/>
                <w:sz w:val="24"/>
              </w:rPr>
              <w:t>天数</w:t>
            </w:r>
          </w:p>
        </w:tc>
      </w:tr>
      <w:tr w:rsidR="00B912F5" w:rsidTr="00B912F5">
        <w:tc>
          <w:tcPr>
            <w:tcW w:w="1555" w:type="dxa"/>
            <w:vMerge w:val="restart"/>
            <w:vAlign w:val="center"/>
          </w:tcPr>
          <w:p w:rsidR="00B912F5" w:rsidRPr="00F1391D" w:rsidRDefault="00B912F5" w:rsidP="00B912F5">
            <w:pPr>
              <w:spacing w:line="360" w:lineRule="auto"/>
              <w:jc w:val="center"/>
              <w:rPr>
                <w:rFonts w:ascii="宋体" w:hAnsi="宋体"/>
                <w:sz w:val="24"/>
              </w:rPr>
            </w:pPr>
            <w:r>
              <w:rPr>
                <w:rFonts w:ascii="宋体" w:hAnsi="宋体" w:hint="eastAsia"/>
                <w:sz w:val="24"/>
              </w:rPr>
              <w:t>基本事件流</w:t>
            </w: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步骤</w:t>
            </w:r>
          </w:p>
        </w:tc>
        <w:tc>
          <w:tcPr>
            <w:tcW w:w="5749" w:type="dxa"/>
          </w:tcPr>
          <w:p w:rsidR="00B912F5" w:rsidRDefault="00B912F5" w:rsidP="00B912F5">
            <w:pPr>
              <w:spacing w:line="360" w:lineRule="auto"/>
              <w:jc w:val="center"/>
              <w:rPr>
                <w:rFonts w:ascii="宋体" w:hAnsi="宋体"/>
                <w:sz w:val="24"/>
              </w:rPr>
            </w:pPr>
            <w:r>
              <w:rPr>
                <w:rFonts w:ascii="宋体" w:hAnsi="宋体" w:hint="eastAsia"/>
                <w:sz w:val="24"/>
              </w:rPr>
              <w:t>活动</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1</w:t>
            </w:r>
          </w:p>
        </w:tc>
        <w:tc>
          <w:tcPr>
            <w:tcW w:w="5749" w:type="dxa"/>
          </w:tcPr>
          <w:p w:rsidR="00B912F5" w:rsidRDefault="00B912F5" w:rsidP="00B912F5">
            <w:pPr>
              <w:spacing w:line="360" w:lineRule="auto"/>
              <w:rPr>
                <w:rFonts w:ascii="宋体" w:hAnsi="宋体"/>
                <w:sz w:val="24"/>
              </w:rPr>
            </w:pPr>
            <w:r>
              <w:rPr>
                <w:rFonts w:ascii="宋体" w:hAnsi="宋体" w:hint="eastAsia"/>
                <w:sz w:val="24"/>
              </w:rPr>
              <w:t>查看员工所有休假日志</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2</w:t>
            </w:r>
          </w:p>
        </w:tc>
        <w:tc>
          <w:tcPr>
            <w:tcW w:w="5749" w:type="dxa"/>
          </w:tcPr>
          <w:p w:rsidR="00B912F5" w:rsidRDefault="00B912F5" w:rsidP="00B912F5">
            <w:pPr>
              <w:spacing w:line="360" w:lineRule="auto"/>
              <w:rPr>
                <w:rFonts w:ascii="宋体" w:hAnsi="宋体"/>
                <w:sz w:val="24"/>
              </w:rPr>
            </w:pPr>
            <w:r>
              <w:rPr>
                <w:rFonts w:ascii="宋体" w:hAnsi="宋体" w:hint="eastAsia"/>
                <w:sz w:val="24"/>
              </w:rPr>
              <w:t>查看该审批休假日志的详细信息</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3</w:t>
            </w:r>
          </w:p>
        </w:tc>
        <w:tc>
          <w:tcPr>
            <w:tcW w:w="5749" w:type="dxa"/>
          </w:tcPr>
          <w:p w:rsidR="00B912F5" w:rsidRDefault="00B912F5" w:rsidP="00B912F5">
            <w:pPr>
              <w:spacing w:line="360" w:lineRule="auto"/>
              <w:rPr>
                <w:rFonts w:ascii="宋体" w:hAnsi="宋体"/>
                <w:sz w:val="24"/>
              </w:rPr>
            </w:pPr>
            <w:r>
              <w:rPr>
                <w:rFonts w:ascii="宋体" w:hAnsi="宋体" w:hint="eastAsia"/>
                <w:sz w:val="24"/>
              </w:rPr>
              <w:t>审批该条休假日志</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4</w:t>
            </w:r>
          </w:p>
        </w:tc>
        <w:tc>
          <w:tcPr>
            <w:tcW w:w="5749" w:type="dxa"/>
          </w:tcPr>
          <w:p w:rsidR="00B912F5" w:rsidRDefault="00B912F5" w:rsidP="00B912F5">
            <w:pPr>
              <w:spacing w:line="360" w:lineRule="auto"/>
              <w:rPr>
                <w:rFonts w:ascii="宋体" w:hAnsi="宋体"/>
                <w:sz w:val="24"/>
              </w:rPr>
            </w:pPr>
            <w:r>
              <w:rPr>
                <w:rFonts w:ascii="宋体" w:hAnsi="宋体" w:hint="eastAsia"/>
                <w:sz w:val="24"/>
              </w:rPr>
              <w:t>创建一条休假详情</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5</w:t>
            </w:r>
          </w:p>
        </w:tc>
        <w:tc>
          <w:tcPr>
            <w:tcW w:w="5749" w:type="dxa"/>
          </w:tcPr>
          <w:p w:rsidR="00B912F5" w:rsidRDefault="00B912F5" w:rsidP="00B912F5">
            <w:pPr>
              <w:spacing w:line="360" w:lineRule="auto"/>
              <w:rPr>
                <w:rFonts w:ascii="宋体" w:hAnsi="宋体"/>
                <w:sz w:val="24"/>
              </w:rPr>
            </w:pPr>
            <w:r>
              <w:rPr>
                <w:rFonts w:ascii="宋体" w:hAnsi="宋体" w:hint="eastAsia"/>
                <w:sz w:val="24"/>
              </w:rPr>
              <w:t>更新该员工该类型</w:t>
            </w:r>
            <w:proofErr w:type="gramStart"/>
            <w:r>
              <w:rPr>
                <w:rFonts w:ascii="宋体" w:hAnsi="宋体" w:hint="eastAsia"/>
                <w:sz w:val="24"/>
              </w:rPr>
              <w:t>休假总</w:t>
            </w:r>
            <w:proofErr w:type="gramEnd"/>
            <w:r>
              <w:rPr>
                <w:rFonts w:ascii="宋体" w:hAnsi="宋体" w:hint="eastAsia"/>
                <w:sz w:val="24"/>
              </w:rPr>
              <w:t>天数</w:t>
            </w:r>
          </w:p>
        </w:tc>
      </w:tr>
      <w:tr w:rsidR="00B912F5" w:rsidTr="00B912F5">
        <w:tc>
          <w:tcPr>
            <w:tcW w:w="1555" w:type="dxa"/>
            <w:vMerge w:val="restart"/>
          </w:tcPr>
          <w:p w:rsidR="00B912F5" w:rsidRDefault="00B912F5" w:rsidP="00B912F5">
            <w:pPr>
              <w:spacing w:line="360" w:lineRule="auto"/>
              <w:jc w:val="center"/>
              <w:rPr>
                <w:rFonts w:ascii="宋体" w:hAnsi="宋体"/>
                <w:sz w:val="24"/>
              </w:rPr>
            </w:pPr>
            <w:r>
              <w:rPr>
                <w:rFonts w:ascii="宋体" w:hAnsi="宋体" w:hint="eastAsia"/>
                <w:sz w:val="24"/>
              </w:rPr>
              <w:t>扩展事件流</w:t>
            </w: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步骤</w:t>
            </w:r>
          </w:p>
        </w:tc>
        <w:tc>
          <w:tcPr>
            <w:tcW w:w="5749" w:type="dxa"/>
          </w:tcPr>
          <w:p w:rsidR="00B912F5" w:rsidRDefault="00B912F5" w:rsidP="00B912F5">
            <w:pPr>
              <w:spacing w:line="360" w:lineRule="auto"/>
              <w:jc w:val="center"/>
              <w:rPr>
                <w:rFonts w:ascii="宋体" w:hAnsi="宋体"/>
                <w:sz w:val="24"/>
              </w:rPr>
            </w:pPr>
            <w:r>
              <w:rPr>
                <w:rFonts w:ascii="宋体" w:hAnsi="宋体" w:hint="eastAsia"/>
                <w:sz w:val="24"/>
              </w:rPr>
              <w:t>活动</w:t>
            </w:r>
          </w:p>
        </w:tc>
      </w:tr>
      <w:tr w:rsidR="00B912F5" w:rsidTr="00B912F5">
        <w:tc>
          <w:tcPr>
            <w:tcW w:w="1555" w:type="dxa"/>
            <w:vMerge/>
          </w:tcPr>
          <w:p w:rsidR="00B912F5" w:rsidRDefault="00B912F5" w:rsidP="00B912F5">
            <w:pPr>
              <w:spacing w:line="360" w:lineRule="auto"/>
              <w:jc w:val="center"/>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1a</w:t>
            </w:r>
          </w:p>
        </w:tc>
        <w:tc>
          <w:tcPr>
            <w:tcW w:w="5749" w:type="dxa"/>
          </w:tcPr>
          <w:p w:rsidR="00B912F5" w:rsidRDefault="00B912F5" w:rsidP="00B912F5">
            <w:pPr>
              <w:spacing w:line="360" w:lineRule="auto"/>
              <w:rPr>
                <w:rFonts w:ascii="宋体" w:hAnsi="宋体"/>
                <w:sz w:val="24"/>
              </w:rPr>
            </w:pPr>
            <w:r>
              <w:rPr>
                <w:rFonts w:ascii="宋体" w:hAnsi="宋体" w:hint="eastAsia"/>
                <w:sz w:val="24"/>
              </w:rPr>
              <w:t>系统检测不到当前用户信息</w:t>
            </w:r>
          </w:p>
          <w:p w:rsidR="00B912F5" w:rsidRPr="00236E76" w:rsidRDefault="00B912F5" w:rsidP="00B912F5">
            <w:pPr>
              <w:pStyle w:val="ab"/>
              <w:numPr>
                <w:ilvl w:val="0"/>
                <w:numId w:val="6"/>
              </w:numPr>
              <w:spacing w:line="360" w:lineRule="auto"/>
              <w:ind w:firstLineChars="0"/>
              <w:rPr>
                <w:rFonts w:ascii="宋体" w:hAnsi="宋体"/>
                <w:sz w:val="24"/>
              </w:rPr>
            </w:pPr>
            <w:r w:rsidRPr="00236E76">
              <w:rPr>
                <w:rFonts w:ascii="宋体" w:hAnsi="宋体" w:hint="eastAsia"/>
                <w:sz w:val="24"/>
              </w:rPr>
              <w:t>系统提示未登录</w:t>
            </w:r>
          </w:p>
          <w:p w:rsidR="00B912F5" w:rsidRPr="00236E76" w:rsidRDefault="00B912F5" w:rsidP="00B912F5">
            <w:pPr>
              <w:pStyle w:val="ab"/>
              <w:numPr>
                <w:ilvl w:val="0"/>
                <w:numId w:val="6"/>
              </w:numPr>
              <w:spacing w:line="360" w:lineRule="auto"/>
              <w:ind w:firstLineChars="0"/>
              <w:rPr>
                <w:rFonts w:ascii="宋体" w:hAnsi="宋体"/>
                <w:sz w:val="24"/>
              </w:rPr>
            </w:pPr>
            <w:r>
              <w:rPr>
                <w:rFonts w:ascii="宋体" w:hAnsi="宋体" w:hint="eastAsia"/>
                <w:sz w:val="24"/>
              </w:rPr>
              <w:t>跳转到登陆页面</w:t>
            </w:r>
          </w:p>
        </w:tc>
      </w:tr>
      <w:tr w:rsidR="00B912F5" w:rsidTr="00B912F5">
        <w:tc>
          <w:tcPr>
            <w:tcW w:w="1555" w:type="dxa"/>
          </w:tcPr>
          <w:p w:rsidR="00B912F5" w:rsidRDefault="00B912F5" w:rsidP="00B912F5">
            <w:pPr>
              <w:spacing w:line="360" w:lineRule="auto"/>
              <w:jc w:val="center"/>
              <w:rPr>
                <w:rFonts w:ascii="宋体" w:hAnsi="宋体"/>
                <w:sz w:val="24"/>
              </w:rPr>
            </w:pPr>
          </w:p>
        </w:tc>
        <w:tc>
          <w:tcPr>
            <w:tcW w:w="992" w:type="dxa"/>
          </w:tcPr>
          <w:p w:rsidR="00B912F5" w:rsidRDefault="00B912F5" w:rsidP="00B912F5">
            <w:pPr>
              <w:spacing w:line="360" w:lineRule="auto"/>
              <w:jc w:val="center"/>
              <w:rPr>
                <w:rFonts w:ascii="宋体" w:hAnsi="宋体"/>
                <w:sz w:val="24"/>
              </w:rPr>
            </w:pPr>
          </w:p>
        </w:tc>
        <w:tc>
          <w:tcPr>
            <w:tcW w:w="5749" w:type="dxa"/>
          </w:tcPr>
          <w:p w:rsidR="00B912F5" w:rsidRDefault="00B912F5" w:rsidP="00B912F5">
            <w:pPr>
              <w:spacing w:line="360" w:lineRule="auto"/>
              <w:rPr>
                <w:rFonts w:ascii="宋体" w:hAnsi="宋体"/>
                <w:sz w:val="24"/>
              </w:rPr>
            </w:pPr>
          </w:p>
        </w:tc>
      </w:tr>
    </w:tbl>
    <w:p w:rsidR="00B912F5" w:rsidRDefault="00B912F5" w:rsidP="00B912F5">
      <w:pPr>
        <w:spacing w:line="360" w:lineRule="auto"/>
        <w:jc w:val="center"/>
        <w:rPr>
          <w:rFonts w:ascii="宋体" w:hAnsi="宋体"/>
          <w:sz w:val="24"/>
        </w:rPr>
      </w:pPr>
      <w:r>
        <w:rPr>
          <w:rFonts w:ascii="宋体" w:hAnsi="宋体" w:hint="eastAsia"/>
          <w:sz w:val="24"/>
        </w:rPr>
        <w:t>表2-</w:t>
      </w:r>
      <w:r>
        <w:rPr>
          <w:rFonts w:ascii="宋体" w:hAnsi="宋体"/>
          <w:sz w:val="24"/>
        </w:rPr>
        <w:t>4</w:t>
      </w:r>
      <w:r>
        <w:rPr>
          <w:rFonts w:ascii="宋体" w:hAnsi="宋体" w:hint="eastAsia"/>
          <w:sz w:val="24"/>
        </w:rPr>
        <w:t>审批休假详情用例描述</w:t>
      </w: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tbl>
      <w:tblPr>
        <w:tblStyle w:val="ae"/>
        <w:tblW w:w="0" w:type="auto"/>
        <w:tblLook w:val="04A0" w:firstRow="1" w:lastRow="0" w:firstColumn="1" w:lastColumn="0" w:noHBand="0" w:noVBand="1"/>
      </w:tblPr>
      <w:tblGrid>
        <w:gridCol w:w="1555"/>
        <w:gridCol w:w="992"/>
        <w:gridCol w:w="5749"/>
      </w:tblGrid>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用例编号</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002</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用例名称</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统计工资</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用例描述</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HR管理员统计上个月员工工资</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用例类型</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业务类型</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主参与者</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w:t>
            </w:r>
          </w:p>
        </w:tc>
      </w:tr>
      <w:tr w:rsidR="00B912F5" w:rsidTr="00B912F5">
        <w:tc>
          <w:tcPr>
            <w:tcW w:w="1555" w:type="dxa"/>
          </w:tcPr>
          <w:p w:rsidR="00B912F5" w:rsidRDefault="00B912F5" w:rsidP="00B912F5">
            <w:pPr>
              <w:spacing w:line="360" w:lineRule="auto"/>
              <w:jc w:val="center"/>
              <w:rPr>
                <w:rFonts w:ascii="宋体" w:hAnsi="宋体"/>
                <w:sz w:val="24"/>
              </w:rPr>
            </w:pPr>
            <w:r>
              <w:rPr>
                <w:rFonts w:ascii="宋体" w:hAnsi="宋体" w:hint="eastAsia"/>
                <w:sz w:val="24"/>
              </w:rPr>
              <w:t>前置条件</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HR管理员获得系统授权，访问工资管理模块</w:t>
            </w:r>
          </w:p>
        </w:tc>
      </w:tr>
      <w:tr w:rsidR="00B912F5" w:rsidTr="00B912F5">
        <w:tc>
          <w:tcPr>
            <w:tcW w:w="1555" w:type="dxa"/>
          </w:tcPr>
          <w:p w:rsidR="00B912F5" w:rsidRPr="00450693" w:rsidRDefault="00B912F5" w:rsidP="00B912F5">
            <w:pPr>
              <w:spacing w:line="360" w:lineRule="auto"/>
              <w:jc w:val="center"/>
              <w:rPr>
                <w:rFonts w:ascii="宋体" w:hAnsi="宋体"/>
                <w:sz w:val="24"/>
              </w:rPr>
            </w:pPr>
            <w:r>
              <w:rPr>
                <w:rFonts w:ascii="宋体" w:hAnsi="宋体" w:hint="eastAsia"/>
                <w:sz w:val="24"/>
              </w:rPr>
              <w:t>后置条件</w:t>
            </w:r>
          </w:p>
        </w:tc>
        <w:tc>
          <w:tcPr>
            <w:tcW w:w="6741" w:type="dxa"/>
            <w:gridSpan w:val="2"/>
          </w:tcPr>
          <w:p w:rsidR="00B912F5" w:rsidRDefault="00B912F5" w:rsidP="00B912F5">
            <w:pPr>
              <w:spacing w:line="360" w:lineRule="auto"/>
              <w:rPr>
                <w:rFonts w:ascii="宋体" w:hAnsi="宋体"/>
                <w:sz w:val="24"/>
              </w:rPr>
            </w:pPr>
            <w:r>
              <w:rPr>
                <w:rFonts w:ascii="宋体" w:hAnsi="宋体" w:hint="eastAsia"/>
                <w:sz w:val="24"/>
              </w:rPr>
              <w:t>创建该员工上个月工资信息</w:t>
            </w:r>
          </w:p>
        </w:tc>
      </w:tr>
      <w:tr w:rsidR="00B912F5" w:rsidTr="00B912F5">
        <w:tc>
          <w:tcPr>
            <w:tcW w:w="1555" w:type="dxa"/>
            <w:vMerge w:val="restart"/>
            <w:vAlign w:val="center"/>
          </w:tcPr>
          <w:p w:rsidR="00B912F5" w:rsidRPr="00F1391D" w:rsidRDefault="00B912F5" w:rsidP="00B912F5">
            <w:pPr>
              <w:spacing w:line="360" w:lineRule="auto"/>
              <w:jc w:val="center"/>
              <w:rPr>
                <w:rFonts w:ascii="宋体" w:hAnsi="宋体"/>
                <w:sz w:val="24"/>
              </w:rPr>
            </w:pPr>
            <w:r>
              <w:rPr>
                <w:rFonts w:ascii="宋体" w:hAnsi="宋体" w:hint="eastAsia"/>
                <w:sz w:val="24"/>
              </w:rPr>
              <w:t>基本事件流</w:t>
            </w: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步骤</w:t>
            </w:r>
          </w:p>
        </w:tc>
        <w:tc>
          <w:tcPr>
            <w:tcW w:w="5749" w:type="dxa"/>
          </w:tcPr>
          <w:p w:rsidR="00B912F5" w:rsidRDefault="00B912F5" w:rsidP="00B912F5">
            <w:pPr>
              <w:spacing w:line="360" w:lineRule="auto"/>
              <w:jc w:val="center"/>
              <w:rPr>
                <w:rFonts w:ascii="宋体" w:hAnsi="宋体"/>
                <w:sz w:val="24"/>
              </w:rPr>
            </w:pPr>
            <w:r>
              <w:rPr>
                <w:rFonts w:ascii="宋体" w:hAnsi="宋体" w:hint="eastAsia"/>
                <w:sz w:val="24"/>
              </w:rPr>
              <w:t>活动</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1</w:t>
            </w:r>
          </w:p>
        </w:tc>
        <w:tc>
          <w:tcPr>
            <w:tcW w:w="5749" w:type="dxa"/>
          </w:tcPr>
          <w:p w:rsidR="00B912F5" w:rsidRDefault="00B912F5" w:rsidP="00B912F5">
            <w:pPr>
              <w:spacing w:line="360" w:lineRule="auto"/>
              <w:rPr>
                <w:rFonts w:ascii="宋体" w:hAnsi="宋体"/>
                <w:sz w:val="24"/>
              </w:rPr>
            </w:pPr>
            <w:r>
              <w:rPr>
                <w:rFonts w:ascii="宋体" w:hAnsi="宋体" w:hint="eastAsia"/>
                <w:sz w:val="24"/>
              </w:rPr>
              <w:t>登入工资管理模块</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2</w:t>
            </w:r>
          </w:p>
        </w:tc>
        <w:tc>
          <w:tcPr>
            <w:tcW w:w="5749" w:type="dxa"/>
          </w:tcPr>
          <w:p w:rsidR="00B912F5" w:rsidRDefault="00B912F5" w:rsidP="00B912F5">
            <w:pPr>
              <w:spacing w:line="360" w:lineRule="auto"/>
              <w:rPr>
                <w:rFonts w:ascii="宋体" w:hAnsi="宋体"/>
                <w:sz w:val="24"/>
              </w:rPr>
            </w:pPr>
            <w:r>
              <w:rPr>
                <w:rFonts w:ascii="宋体" w:hAnsi="宋体" w:hint="eastAsia"/>
                <w:sz w:val="24"/>
              </w:rPr>
              <w:t>查找需要统计上月工资的员工</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3</w:t>
            </w:r>
          </w:p>
        </w:tc>
        <w:tc>
          <w:tcPr>
            <w:tcW w:w="5749" w:type="dxa"/>
          </w:tcPr>
          <w:p w:rsidR="00B912F5" w:rsidRDefault="00B912F5" w:rsidP="00B912F5">
            <w:pPr>
              <w:spacing w:line="360" w:lineRule="auto"/>
              <w:rPr>
                <w:rFonts w:ascii="宋体" w:hAnsi="宋体"/>
                <w:sz w:val="24"/>
              </w:rPr>
            </w:pPr>
            <w:r>
              <w:rPr>
                <w:rFonts w:ascii="宋体" w:hAnsi="宋体" w:hint="eastAsia"/>
                <w:sz w:val="24"/>
              </w:rPr>
              <w:t>新增工资单</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4</w:t>
            </w:r>
          </w:p>
        </w:tc>
        <w:tc>
          <w:tcPr>
            <w:tcW w:w="5749" w:type="dxa"/>
          </w:tcPr>
          <w:p w:rsidR="00B912F5" w:rsidRDefault="00B912F5" w:rsidP="00B912F5">
            <w:pPr>
              <w:spacing w:line="360" w:lineRule="auto"/>
              <w:rPr>
                <w:rFonts w:ascii="宋体" w:hAnsi="宋体"/>
                <w:sz w:val="24"/>
              </w:rPr>
            </w:pPr>
            <w:r>
              <w:rPr>
                <w:rFonts w:ascii="宋体" w:hAnsi="宋体" w:hint="eastAsia"/>
                <w:sz w:val="24"/>
              </w:rPr>
              <w:t>查询休假表统计上月无薪</w:t>
            </w:r>
            <w:proofErr w:type="gramStart"/>
            <w:r>
              <w:rPr>
                <w:rFonts w:ascii="宋体" w:hAnsi="宋体" w:hint="eastAsia"/>
                <w:sz w:val="24"/>
              </w:rPr>
              <w:t>休假总</w:t>
            </w:r>
            <w:proofErr w:type="gramEnd"/>
            <w:r>
              <w:rPr>
                <w:rFonts w:ascii="宋体" w:hAnsi="宋体" w:hint="eastAsia"/>
                <w:sz w:val="24"/>
              </w:rPr>
              <w:t>天数</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5</w:t>
            </w:r>
          </w:p>
        </w:tc>
        <w:tc>
          <w:tcPr>
            <w:tcW w:w="5749" w:type="dxa"/>
          </w:tcPr>
          <w:p w:rsidR="00B912F5" w:rsidRDefault="00B912F5" w:rsidP="00B912F5">
            <w:pPr>
              <w:spacing w:line="360" w:lineRule="auto"/>
              <w:rPr>
                <w:rFonts w:ascii="宋体" w:hAnsi="宋体"/>
                <w:sz w:val="24"/>
              </w:rPr>
            </w:pPr>
            <w:r>
              <w:rPr>
                <w:rFonts w:ascii="宋体" w:hAnsi="宋体" w:hint="eastAsia"/>
                <w:sz w:val="24"/>
              </w:rPr>
              <w:t>查询考勤表统计上月未出勤天数</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6</w:t>
            </w:r>
          </w:p>
        </w:tc>
        <w:tc>
          <w:tcPr>
            <w:tcW w:w="5749" w:type="dxa"/>
          </w:tcPr>
          <w:p w:rsidR="00B912F5" w:rsidRDefault="00B912F5" w:rsidP="00B912F5">
            <w:pPr>
              <w:spacing w:line="360" w:lineRule="auto"/>
              <w:rPr>
                <w:rFonts w:ascii="宋体" w:hAnsi="宋体"/>
                <w:sz w:val="24"/>
              </w:rPr>
            </w:pPr>
            <w:r>
              <w:rPr>
                <w:rFonts w:ascii="宋体" w:hAnsi="宋体" w:hint="eastAsia"/>
                <w:sz w:val="24"/>
              </w:rPr>
              <w:t>查询加班表统计上月加班天数</w:t>
            </w:r>
          </w:p>
        </w:tc>
      </w:tr>
      <w:tr w:rsidR="00B912F5" w:rsidTr="00B912F5">
        <w:tc>
          <w:tcPr>
            <w:tcW w:w="1555" w:type="dxa"/>
            <w:vMerge/>
          </w:tcPr>
          <w:p w:rsidR="00B912F5" w:rsidRDefault="00B912F5" w:rsidP="00B912F5">
            <w:pPr>
              <w:spacing w:line="360" w:lineRule="auto"/>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7</w:t>
            </w:r>
          </w:p>
        </w:tc>
        <w:tc>
          <w:tcPr>
            <w:tcW w:w="5749" w:type="dxa"/>
          </w:tcPr>
          <w:p w:rsidR="00B912F5" w:rsidRDefault="00B912F5" w:rsidP="00B912F5">
            <w:pPr>
              <w:spacing w:line="360" w:lineRule="auto"/>
              <w:rPr>
                <w:rFonts w:ascii="宋体" w:hAnsi="宋体"/>
                <w:sz w:val="24"/>
              </w:rPr>
            </w:pPr>
            <w:r>
              <w:rPr>
                <w:rFonts w:ascii="宋体" w:hAnsi="宋体" w:hint="eastAsia"/>
                <w:sz w:val="24"/>
              </w:rPr>
              <w:t>统计该员工上月工资</w:t>
            </w:r>
          </w:p>
        </w:tc>
      </w:tr>
      <w:tr w:rsidR="00B912F5" w:rsidTr="00B912F5">
        <w:tc>
          <w:tcPr>
            <w:tcW w:w="1555" w:type="dxa"/>
            <w:vMerge w:val="restart"/>
          </w:tcPr>
          <w:p w:rsidR="00B912F5" w:rsidRDefault="00B912F5" w:rsidP="00B912F5">
            <w:pPr>
              <w:spacing w:line="360" w:lineRule="auto"/>
              <w:jc w:val="center"/>
              <w:rPr>
                <w:rFonts w:ascii="宋体" w:hAnsi="宋体"/>
                <w:sz w:val="24"/>
              </w:rPr>
            </w:pPr>
            <w:r>
              <w:rPr>
                <w:rFonts w:ascii="宋体" w:hAnsi="宋体" w:hint="eastAsia"/>
                <w:sz w:val="24"/>
              </w:rPr>
              <w:t>扩展事件流</w:t>
            </w: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步骤</w:t>
            </w:r>
          </w:p>
        </w:tc>
        <w:tc>
          <w:tcPr>
            <w:tcW w:w="5749" w:type="dxa"/>
          </w:tcPr>
          <w:p w:rsidR="00B912F5" w:rsidRDefault="00B912F5" w:rsidP="00B912F5">
            <w:pPr>
              <w:spacing w:line="360" w:lineRule="auto"/>
              <w:jc w:val="center"/>
              <w:rPr>
                <w:rFonts w:ascii="宋体" w:hAnsi="宋体"/>
                <w:sz w:val="24"/>
              </w:rPr>
            </w:pPr>
            <w:r>
              <w:rPr>
                <w:rFonts w:ascii="宋体" w:hAnsi="宋体" w:hint="eastAsia"/>
                <w:sz w:val="24"/>
              </w:rPr>
              <w:t>活动</w:t>
            </w:r>
          </w:p>
        </w:tc>
      </w:tr>
      <w:tr w:rsidR="00B912F5" w:rsidRPr="00236E76" w:rsidTr="00B912F5">
        <w:tc>
          <w:tcPr>
            <w:tcW w:w="1555" w:type="dxa"/>
            <w:vMerge/>
          </w:tcPr>
          <w:p w:rsidR="00B912F5" w:rsidRDefault="00B912F5" w:rsidP="00B912F5">
            <w:pPr>
              <w:spacing w:line="360" w:lineRule="auto"/>
              <w:jc w:val="center"/>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1a</w:t>
            </w:r>
          </w:p>
        </w:tc>
        <w:tc>
          <w:tcPr>
            <w:tcW w:w="5749" w:type="dxa"/>
          </w:tcPr>
          <w:p w:rsidR="00B912F5" w:rsidRDefault="00B912F5" w:rsidP="00B912F5">
            <w:pPr>
              <w:spacing w:line="360" w:lineRule="auto"/>
              <w:rPr>
                <w:rFonts w:ascii="宋体" w:hAnsi="宋体"/>
                <w:sz w:val="24"/>
              </w:rPr>
            </w:pPr>
            <w:r>
              <w:rPr>
                <w:rFonts w:ascii="宋体" w:hAnsi="宋体" w:hint="eastAsia"/>
                <w:sz w:val="24"/>
              </w:rPr>
              <w:t>系统检测不到当前用户信息</w:t>
            </w:r>
          </w:p>
          <w:p w:rsidR="00B912F5" w:rsidRPr="00236E76" w:rsidRDefault="00B912F5" w:rsidP="00B912F5">
            <w:pPr>
              <w:pStyle w:val="ab"/>
              <w:numPr>
                <w:ilvl w:val="0"/>
                <w:numId w:val="7"/>
              </w:numPr>
              <w:spacing w:line="360" w:lineRule="auto"/>
              <w:ind w:firstLineChars="0"/>
              <w:rPr>
                <w:rFonts w:ascii="宋体" w:hAnsi="宋体"/>
                <w:sz w:val="24"/>
              </w:rPr>
            </w:pPr>
            <w:r w:rsidRPr="00236E76">
              <w:rPr>
                <w:rFonts w:ascii="宋体" w:hAnsi="宋体" w:hint="eastAsia"/>
                <w:sz w:val="24"/>
              </w:rPr>
              <w:t>系统提示未登录</w:t>
            </w:r>
          </w:p>
          <w:p w:rsidR="00B912F5" w:rsidRPr="00236E76" w:rsidRDefault="00B912F5" w:rsidP="00B912F5">
            <w:pPr>
              <w:pStyle w:val="ab"/>
              <w:numPr>
                <w:ilvl w:val="0"/>
                <w:numId w:val="7"/>
              </w:numPr>
              <w:spacing w:line="360" w:lineRule="auto"/>
              <w:ind w:firstLineChars="0"/>
              <w:rPr>
                <w:rFonts w:ascii="宋体" w:hAnsi="宋体"/>
                <w:sz w:val="24"/>
              </w:rPr>
            </w:pPr>
            <w:r>
              <w:rPr>
                <w:rFonts w:ascii="宋体" w:hAnsi="宋体" w:hint="eastAsia"/>
                <w:sz w:val="24"/>
              </w:rPr>
              <w:t>跳转到登陆页面</w:t>
            </w:r>
          </w:p>
        </w:tc>
      </w:tr>
      <w:tr w:rsidR="00B912F5" w:rsidTr="00B912F5">
        <w:tc>
          <w:tcPr>
            <w:tcW w:w="1555" w:type="dxa"/>
            <w:vMerge/>
          </w:tcPr>
          <w:p w:rsidR="00B912F5" w:rsidRDefault="00B912F5" w:rsidP="00B912F5">
            <w:pPr>
              <w:spacing w:line="360" w:lineRule="auto"/>
              <w:jc w:val="center"/>
              <w:rPr>
                <w:rFonts w:ascii="宋体" w:hAnsi="宋体"/>
                <w:sz w:val="24"/>
              </w:rPr>
            </w:pPr>
          </w:p>
        </w:tc>
        <w:tc>
          <w:tcPr>
            <w:tcW w:w="992" w:type="dxa"/>
          </w:tcPr>
          <w:p w:rsidR="00B912F5" w:rsidRDefault="00B912F5" w:rsidP="00B912F5">
            <w:pPr>
              <w:spacing w:line="360" w:lineRule="auto"/>
              <w:jc w:val="center"/>
              <w:rPr>
                <w:rFonts w:ascii="宋体" w:hAnsi="宋体"/>
                <w:sz w:val="24"/>
              </w:rPr>
            </w:pPr>
            <w:r>
              <w:rPr>
                <w:rFonts w:ascii="宋体" w:hAnsi="宋体" w:hint="eastAsia"/>
                <w:sz w:val="24"/>
              </w:rPr>
              <w:t>3a</w:t>
            </w:r>
          </w:p>
        </w:tc>
        <w:tc>
          <w:tcPr>
            <w:tcW w:w="5749" w:type="dxa"/>
          </w:tcPr>
          <w:p w:rsidR="00B912F5" w:rsidRDefault="00B912F5" w:rsidP="00B912F5">
            <w:pPr>
              <w:spacing w:line="360" w:lineRule="auto"/>
              <w:rPr>
                <w:rFonts w:ascii="宋体" w:hAnsi="宋体"/>
                <w:sz w:val="24"/>
              </w:rPr>
            </w:pPr>
            <w:r>
              <w:rPr>
                <w:rFonts w:ascii="宋体" w:hAnsi="宋体" w:hint="eastAsia"/>
                <w:sz w:val="24"/>
              </w:rPr>
              <w:t>该员工上月信息已存在</w:t>
            </w:r>
          </w:p>
          <w:p w:rsidR="00B912F5" w:rsidRDefault="00B912F5" w:rsidP="00B912F5">
            <w:pPr>
              <w:spacing w:line="360" w:lineRule="auto"/>
              <w:rPr>
                <w:rFonts w:ascii="宋体" w:hAnsi="宋体"/>
                <w:sz w:val="24"/>
              </w:rPr>
            </w:pPr>
            <w:r>
              <w:rPr>
                <w:rFonts w:ascii="宋体" w:hAnsi="宋体" w:hint="eastAsia"/>
                <w:sz w:val="24"/>
              </w:rPr>
              <w:t xml:space="preserve">    1.系统提示员工上月工资已存在</w:t>
            </w:r>
          </w:p>
        </w:tc>
      </w:tr>
      <w:tr w:rsidR="00B912F5" w:rsidTr="00B912F5">
        <w:tc>
          <w:tcPr>
            <w:tcW w:w="1555" w:type="dxa"/>
          </w:tcPr>
          <w:p w:rsidR="00B912F5" w:rsidRDefault="00B912F5" w:rsidP="00B912F5">
            <w:pPr>
              <w:spacing w:line="360" w:lineRule="auto"/>
              <w:jc w:val="center"/>
              <w:rPr>
                <w:rFonts w:ascii="宋体" w:hAnsi="宋体"/>
                <w:sz w:val="24"/>
              </w:rPr>
            </w:pPr>
          </w:p>
        </w:tc>
        <w:tc>
          <w:tcPr>
            <w:tcW w:w="992" w:type="dxa"/>
          </w:tcPr>
          <w:p w:rsidR="00B912F5" w:rsidRDefault="00B912F5" w:rsidP="00B912F5">
            <w:pPr>
              <w:spacing w:line="360" w:lineRule="auto"/>
              <w:jc w:val="center"/>
              <w:rPr>
                <w:rFonts w:ascii="宋体" w:hAnsi="宋体"/>
                <w:sz w:val="24"/>
              </w:rPr>
            </w:pPr>
          </w:p>
        </w:tc>
        <w:tc>
          <w:tcPr>
            <w:tcW w:w="5749" w:type="dxa"/>
          </w:tcPr>
          <w:p w:rsidR="00B912F5" w:rsidRDefault="00B912F5" w:rsidP="00B912F5">
            <w:pPr>
              <w:spacing w:line="360" w:lineRule="auto"/>
              <w:rPr>
                <w:rFonts w:ascii="宋体" w:hAnsi="宋体"/>
                <w:sz w:val="24"/>
              </w:rPr>
            </w:pPr>
          </w:p>
        </w:tc>
      </w:tr>
    </w:tbl>
    <w:p w:rsidR="00B912F5" w:rsidRPr="00450693" w:rsidRDefault="00B912F5" w:rsidP="00B912F5">
      <w:pPr>
        <w:spacing w:line="360" w:lineRule="auto"/>
        <w:jc w:val="center"/>
        <w:rPr>
          <w:rFonts w:ascii="宋体" w:hAnsi="宋体"/>
          <w:sz w:val="24"/>
        </w:rPr>
      </w:pPr>
      <w:r>
        <w:rPr>
          <w:rFonts w:ascii="宋体" w:hAnsi="宋体" w:hint="eastAsia"/>
          <w:sz w:val="24"/>
        </w:rPr>
        <w:t>表2-</w:t>
      </w:r>
      <w:r>
        <w:rPr>
          <w:rFonts w:ascii="宋体" w:hAnsi="宋体"/>
          <w:sz w:val="24"/>
        </w:rPr>
        <w:t>5</w:t>
      </w:r>
      <w:r>
        <w:rPr>
          <w:rFonts w:ascii="宋体" w:hAnsi="宋体" w:hint="eastAsia"/>
          <w:sz w:val="24"/>
        </w:rPr>
        <w:t>创建员工上月工资单用例描述</w:t>
      </w:r>
    </w:p>
    <w:p w:rsidR="00B912F5" w:rsidRDefault="00B912F5" w:rsidP="00B912F5">
      <w:pPr>
        <w:pStyle w:val="2"/>
      </w:pPr>
      <w:bookmarkStart w:id="14" w:name="_Toc510202716"/>
      <w:r>
        <w:rPr>
          <w:rFonts w:hint="eastAsia"/>
        </w:rPr>
        <w:t>2.3系统非功能需求</w:t>
      </w:r>
      <w:bookmarkEnd w:id="14"/>
    </w:p>
    <w:p w:rsidR="00B912F5" w:rsidRDefault="00B912F5" w:rsidP="00B912F5">
      <w:pPr>
        <w:pStyle w:val="3"/>
      </w:pPr>
      <w:bookmarkStart w:id="15" w:name="_Toc510202717"/>
      <w:r>
        <w:rPr>
          <w:rFonts w:hint="eastAsia"/>
        </w:rPr>
        <w:t>2.3.1稳定性</w:t>
      </w:r>
      <w:bookmarkEnd w:id="15"/>
    </w:p>
    <w:p w:rsidR="00B912F5" w:rsidRPr="006F1A6E" w:rsidRDefault="00B912F5" w:rsidP="00B912F5">
      <w:pPr>
        <w:spacing w:line="360" w:lineRule="auto"/>
        <w:rPr>
          <w:rFonts w:ascii="宋体" w:hAnsi="宋体"/>
          <w:sz w:val="24"/>
        </w:rPr>
      </w:pPr>
      <w:r>
        <w:rPr>
          <w:rFonts w:hint="eastAsia"/>
        </w:rPr>
        <w:tab/>
      </w:r>
      <w:r w:rsidRPr="006F1A6E">
        <w:rPr>
          <w:rFonts w:ascii="宋体" w:hAnsi="宋体" w:hint="eastAsia"/>
          <w:sz w:val="24"/>
        </w:rPr>
        <w:t>系统要求365*23小时都能稳定的工作，升级维护尽量安排在18:00以后，问题的解决（新增需求之外）必须在48小时之内。</w:t>
      </w:r>
    </w:p>
    <w:p w:rsidR="00B912F5" w:rsidRDefault="00B912F5" w:rsidP="00B912F5">
      <w:pPr>
        <w:pStyle w:val="3"/>
      </w:pPr>
      <w:bookmarkStart w:id="16" w:name="_Toc510202718"/>
      <w:r>
        <w:rPr>
          <w:rFonts w:hint="eastAsia"/>
        </w:rPr>
        <w:t>2</w:t>
      </w:r>
      <w:r>
        <w:t>.3.2</w:t>
      </w:r>
      <w:r>
        <w:rPr>
          <w:rFonts w:hint="eastAsia"/>
        </w:rPr>
        <w:t>可靠性</w:t>
      </w:r>
      <w:bookmarkEnd w:id="16"/>
    </w:p>
    <w:p w:rsidR="00B912F5" w:rsidRPr="006F1A6E" w:rsidRDefault="00B912F5" w:rsidP="00B912F5">
      <w:pPr>
        <w:spacing w:line="360" w:lineRule="auto"/>
        <w:ind w:firstLine="420"/>
        <w:rPr>
          <w:rFonts w:ascii="宋体" w:hAnsi="宋体"/>
          <w:sz w:val="24"/>
        </w:rPr>
      </w:pPr>
      <w:r w:rsidRPr="006F1A6E">
        <w:rPr>
          <w:rFonts w:ascii="宋体" w:hAnsi="宋体" w:hint="eastAsia"/>
          <w:sz w:val="24"/>
        </w:rPr>
        <w:t>系统可利用率</w:t>
      </w:r>
      <w:r w:rsidRPr="006F1A6E">
        <w:rPr>
          <w:rFonts w:ascii="宋体" w:hAnsi="宋体"/>
          <w:sz w:val="24"/>
        </w:rPr>
        <w:t>&gt;99%</w:t>
      </w:r>
      <w:r w:rsidRPr="006F1A6E">
        <w:rPr>
          <w:rFonts w:ascii="宋体" w:hAnsi="宋体" w:hint="eastAsia"/>
          <w:sz w:val="24"/>
        </w:rPr>
        <w:t>；系统平均无故障时间</w:t>
      </w:r>
      <w:r w:rsidRPr="006F1A6E">
        <w:rPr>
          <w:rFonts w:ascii="宋体" w:hAnsi="宋体"/>
          <w:sz w:val="24"/>
        </w:rPr>
        <w:t>&gt;</w:t>
      </w:r>
      <w:r w:rsidRPr="006F1A6E">
        <w:rPr>
          <w:rFonts w:ascii="宋体" w:hAnsi="宋体" w:hint="eastAsia"/>
          <w:sz w:val="24"/>
        </w:rPr>
        <w:t>700小时。</w:t>
      </w:r>
    </w:p>
    <w:p w:rsidR="00B912F5" w:rsidRPr="006F1A6E" w:rsidRDefault="00B912F5" w:rsidP="00B912F5">
      <w:pPr>
        <w:pStyle w:val="3"/>
        <w:rPr>
          <w:rFonts w:eastAsia="宋体"/>
        </w:rPr>
      </w:pPr>
      <w:bookmarkStart w:id="17" w:name="_Toc510202719"/>
      <w:r>
        <w:t>2.3.3</w:t>
      </w:r>
      <w:r>
        <w:rPr>
          <w:rFonts w:hint="eastAsia"/>
        </w:rPr>
        <w:t>响应时间</w:t>
      </w:r>
      <w:bookmarkEnd w:id="17"/>
    </w:p>
    <w:p w:rsidR="00B912F5" w:rsidRDefault="00B912F5" w:rsidP="00B912F5">
      <w:pPr>
        <w:spacing w:line="360" w:lineRule="auto"/>
        <w:ind w:firstLine="480"/>
        <w:rPr>
          <w:rFonts w:ascii="宋体" w:hAnsi="宋体"/>
          <w:sz w:val="24"/>
        </w:rPr>
      </w:pPr>
      <w:r>
        <w:rPr>
          <w:rFonts w:ascii="宋体" w:hAnsi="宋体"/>
          <w:sz w:val="24"/>
        </w:rPr>
        <w:t>系统平均响应时间（系统正常启动完成后）：系统平均响应时间是指系统应用功能的操作指令（界面操作）响应时间、对数据库操作指令（数据库访问）响应时间，以及远程数据源和混合数据源（综合查询）的响应时间。其中在</w:t>
      </w:r>
      <w:r>
        <w:rPr>
          <w:rFonts w:ascii="宋体" w:hAnsi="宋体" w:hint="eastAsia"/>
          <w:sz w:val="24"/>
        </w:rPr>
        <w:t>150个</w:t>
      </w:r>
      <w:r>
        <w:rPr>
          <w:rFonts w:ascii="宋体" w:hAnsi="宋体"/>
          <w:sz w:val="24"/>
        </w:rPr>
        <w:t>客户并发访问时的指标要求：</w:t>
      </w:r>
    </w:p>
    <w:p w:rsidR="00B912F5" w:rsidRDefault="00B912F5" w:rsidP="00B912F5">
      <w:pPr>
        <w:numPr>
          <w:ilvl w:val="0"/>
          <w:numId w:val="3"/>
        </w:numPr>
        <w:tabs>
          <w:tab w:val="left" w:pos="-535"/>
          <w:tab w:val="left" w:pos="360"/>
        </w:tabs>
        <w:spacing w:line="360" w:lineRule="auto"/>
        <w:ind w:left="840" w:firstLineChars="112" w:firstLine="269"/>
        <w:rPr>
          <w:rFonts w:ascii="宋体" w:hAnsi="宋体"/>
          <w:sz w:val="24"/>
        </w:rPr>
      </w:pPr>
      <w:r>
        <w:rPr>
          <w:rFonts w:ascii="宋体" w:hAnsi="宋体"/>
          <w:sz w:val="24"/>
        </w:rPr>
        <w:t>对于操作类指令的响应时间 &lt; 5秒</w:t>
      </w:r>
    </w:p>
    <w:p w:rsidR="00B912F5" w:rsidRDefault="00B912F5" w:rsidP="00B912F5">
      <w:pPr>
        <w:numPr>
          <w:ilvl w:val="0"/>
          <w:numId w:val="3"/>
        </w:numPr>
        <w:tabs>
          <w:tab w:val="left" w:pos="-535"/>
          <w:tab w:val="left" w:pos="360"/>
        </w:tabs>
        <w:spacing w:line="360" w:lineRule="auto"/>
        <w:ind w:left="840" w:firstLineChars="112" w:firstLine="269"/>
        <w:rPr>
          <w:rFonts w:ascii="宋体" w:hAnsi="宋体"/>
          <w:sz w:val="24"/>
        </w:rPr>
      </w:pPr>
      <w:r>
        <w:rPr>
          <w:rFonts w:ascii="宋体" w:hAnsi="宋体"/>
          <w:sz w:val="24"/>
        </w:rPr>
        <w:t>对于数据类指令，本地数据源的响应时间 &lt; 10秒</w:t>
      </w:r>
    </w:p>
    <w:p w:rsidR="00B912F5" w:rsidRDefault="00B912F5" w:rsidP="00B912F5">
      <w:pPr>
        <w:numPr>
          <w:ilvl w:val="0"/>
          <w:numId w:val="3"/>
        </w:numPr>
        <w:tabs>
          <w:tab w:val="left" w:pos="-535"/>
          <w:tab w:val="left" w:pos="360"/>
        </w:tabs>
        <w:spacing w:line="360" w:lineRule="auto"/>
        <w:ind w:left="840" w:firstLineChars="112" w:firstLine="269"/>
        <w:rPr>
          <w:rFonts w:ascii="宋体" w:hAnsi="宋体"/>
          <w:sz w:val="24"/>
        </w:rPr>
      </w:pPr>
      <w:r>
        <w:rPr>
          <w:rFonts w:ascii="宋体" w:hAnsi="宋体"/>
          <w:sz w:val="24"/>
        </w:rPr>
        <w:t>对于远程数据源的响应时间 &lt; 30秒</w:t>
      </w:r>
    </w:p>
    <w:p w:rsidR="00B912F5" w:rsidRDefault="00B912F5" w:rsidP="00B912F5">
      <w:pPr>
        <w:ind w:firstLine="480"/>
        <w:rPr>
          <w:sz w:val="24"/>
        </w:rPr>
      </w:pPr>
      <w:r>
        <w:rPr>
          <w:rFonts w:ascii="宋体" w:hAnsi="宋体"/>
          <w:sz w:val="24"/>
        </w:rPr>
        <w:t>对于混合数据源（综合查询）的响应时间 &lt; 30秒</w:t>
      </w:r>
    </w:p>
    <w:p w:rsidR="00B912F5" w:rsidRDefault="00B912F5" w:rsidP="00B912F5">
      <w:pPr>
        <w:pStyle w:val="3"/>
      </w:pPr>
      <w:bookmarkStart w:id="18" w:name="_Toc510202720"/>
      <w:r>
        <w:rPr>
          <w:rFonts w:hint="eastAsia"/>
        </w:rPr>
        <w:t>2.3.4安全性</w:t>
      </w:r>
      <w:bookmarkEnd w:id="18"/>
    </w:p>
    <w:p w:rsidR="00B912F5" w:rsidRPr="00132E94" w:rsidRDefault="00B912F5" w:rsidP="00B912F5">
      <w:pPr>
        <w:spacing w:afterLines="50" w:after="156" w:line="400" w:lineRule="exact"/>
        <w:ind w:firstLine="420"/>
        <w:rPr>
          <w:sz w:val="24"/>
        </w:rPr>
      </w:pPr>
      <w:r w:rsidRPr="00132E94">
        <w:rPr>
          <w:rFonts w:hint="eastAsia"/>
          <w:sz w:val="24"/>
        </w:rPr>
        <w:t>关于安全编码：</w:t>
      </w:r>
    </w:p>
    <w:p w:rsidR="00B912F5" w:rsidRPr="00132E94" w:rsidRDefault="00B912F5" w:rsidP="00B912F5">
      <w:pPr>
        <w:pStyle w:val="ab"/>
        <w:numPr>
          <w:ilvl w:val="0"/>
          <w:numId w:val="4"/>
        </w:numPr>
        <w:spacing w:afterLines="50" w:after="156" w:line="400" w:lineRule="exact"/>
        <w:ind w:firstLineChars="0"/>
        <w:rPr>
          <w:rFonts w:ascii="宋体" w:hAnsi="宋体"/>
          <w:sz w:val="24"/>
        </w:rPr>
      </w:pPr>
      <w:r w:rsidRPr="00132E94">
        <w:rPr>
          <w:rFonts w:ascii="宋体" w:hAnsi="宋体" w:hint="eastAsia"/>
          <w:sz w:val="24"/>
        </w:rPr>
        <w:t>程序只实现制定的功能</w:t>
      </w:r>
    </w:p>
    <w:p w:rsidR="00B912F5" w:rsidRPr="00132E94" w:rsidRDefault="00B912F5" w:rsidP="00B912F5">
      <w:pPr>
        <w:pStyle w:val="ab"/>
        <w:numPr>
          <w:ilvl w:val="0"/>
          <w:numId w:val="4"/>
        </w:numPr>
        <w:spacing w:afterLines="50" w:after="156" w:line="400" w:lineRule="exact"/>
        <w:ind w:firstLineChars="0"/>
        <w:rPr>
          <w:rFonts w:ascii="宋体" w:hAnsi="宋体"/>
          <w:sz w:val="24"/>
        </w:rPr>
      </w:pPr>
      <w:r w:rsidRPr="00132E94">
        <w:rPr>
          <w:rFonts w:ascii="宋体" w:hAnsi="宋体" w:hint="eastAsia"/>
          <w:sz w:val="24"/>
        </w:rPr>
        <w:t>用户输入都是不可信的，对用户输入数据做有效性检查 </w:t>
      </w:r>
    </w:p>
    <w:p w:rsidR="00B912F5" w:rsidRPr="00132E94" w:rsidRDefault="00B912F5" w:rsidP="00B912F5">
      <w:pPr>
        <w:pStyle w:val="ab"/>
        <w:numPr>
          <w:ilvl w:val="0"/>
          <w:numId w:val="4"/>
        </w:numPr>
        <w:spacing w:afterLines="50" w:after="156" w:line="400" w:lineRule="exact"/>
        <w:ind w:firstLineChars="0"/>
        <w:rPr>
          <w:rFonts w:ascii="宋体" w:hAnsi="宋体"/>
          <w:sz w:val="24"/>
        </w:rPr>
      </w:pPr>
      <w:r w:rsidRPr="00132E94">
        <w:rPr>
          <w:rFonts w:ascii="宋体" w:hAnsi="宋体" w:hint="eastAsia"/>
          <w:sz w:val="24"/>
        </w:rPr>
        <w:t>必须对异常情况进行处理 </w:t>
      </w:r>
    </w:p>
    <w:p w:rsidR="00B912F5" w:rsidRPr="00132E94" w:rsidRDefault="00B912F5" w:rsidP="00B912F5">
      <w:pPr>
        <w:pStyle w:val="ab"/>
        <w:numPr>
          <w:ilvl w:val="0"/>
          <w:numId w:val="4"/>
        </w:numPr>
        <w:spacing w:afterLines="50" w:after="156" w:line="400" w:lineRule="exact"/>
        <w:ind w:firstLineChars="0"/>
        <w:rPr>
          <w:rFonts w:ascii="宋体" w:hAnsi="宋体"/>
          <w:sz w:val="24"/>
        </w:rPr>
      </w:pPr>
      <w:r w:rsidRPr="00132E94">
        <w:rPr>
          <w:rFonts w:ascii="宋体" w:hAnsi="宋体" w:hint="eastAsia"/>
          <w:sz w:val="24"/>
        </w:rPr>
        <w:lastRenderedPageBreak/>
        <w:t>尽可能使用安全函数编程  </w:t>
      </w:r>
    </w:p>
    <w:p w:rsidR="00B912F5" w:rsidRDefault="00B912F5" w:rsidP="00B912F5">
      <w:pPr>
        <w:ind w:firstLine="420"/>
        <w:rPr>
          <w:rFonts w:ascii="宋体" w:hAnsi="宋体"/>
          <w:sz w:val="24"/>
        </w:rPr>
      </w:pPr>
      <w:r w:rsidRPr="00132E94">
        <w:rPr>
          <w:rFonts w:ascii="宋体" w:hAnsi="宋体" w:hint="eastAsia"/>
          <w:sz w:val="24"/>
        </w:rPr>
        <w:t>关于安全需求设计与分析</w:t>
      </w:r>
      <w:r>
        <w:rPr>
          <w:rFonts w:ascii="宋体" w:hAnsi="宋体" w:hint="eastAsia"/>
          <w:sz w:val="24"/>
        </w:rPr>
        <w:t>：</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信息的机密性和完整性保护；</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抗抵赖性；</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身份鉴别和认证； </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访问控制和授权； </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数据校验及消息验证；</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数据传输安全保护；</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密码保护； </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跟踪监控与审计；</w:t>
      </w:r>
    </w:p>
    <w:p w:rsidR="00B912F5" w:rsidRPr="00132E94"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合法性和符合性需求；</w:t>
      </w:r>
    </w:p>
    <w:p w:rsidR="00B912F5" w:rsidRDefault="00B912F5" w:rsidP="00B912F5">
      <w:pPr>
        <w:pStyle w:val="ab"/>
        <w:numPr>
          <w:ilvl w:val="0"/>
          <w:numId w:val="5"/>
        </w:numPr>
        <w:spacing w:afterLines="50" w:after="156" w:line="400" w:lineRule="exact"/>
        <w:ind w:firstLineChars="0"/>
        <w:rPr>
          <w:rFonts w:ascii="宋体" w:hAnsi="宋体"/>
          <w:sz w:val="24"/>
        </w:rPr>
      </w:pPr>
      <w:r w:rsidRPr="00132E94">
        <w:rPr>
          <w:rFonts w:ascii="宋体" w:hAnsi="宋体" w:hint="eastAsia"/>
          <w:sz w:val="24"/>
        </w:rPr>
        <w:t>灾难恢复等 </w:t>
      </w: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Default="00B912F5" w:rsidP="00B912F5">
      <w:pPr>
        <w:spacing w:afterLines="50" w:after="156" w:line="400" w:lineRule="exact"/>
        <w:rPr>
          <w:rFonts w:ascii="宋体" w:hAnsi="宋体"/>
          <w:sz w:val="24"/>
        </w:rPr>
      </w:pPr>
    </w:p>
    <w:p w:rsidR="00B912F5" w:rsidRPr="00CB655E" w:rsidRDefault="00B912F5" w:rsidP="00B912F5">
      <w:pPr>
        <w:spacing w:afterLines="50" w:after="156" w:line="400" w:lineRule="exact"/>
        <w:rPr>
          <w:rFonts w:ascii="宋体" w:hAnsi="宋体"/>
          <w:sz w:val="24"/>
        </w:rPr>
      </w:pPr>
    </w:p>
    <w:p w:rsidR="00B912F5" w:rsidRPr="002B6924" w:rsidRDefault="00B912F5" w:rsidP="00B912F5">
      <w:pPr>
        <w:pStyle w:val="a9"/>
        <w:numPr>
          <w:ilvl w:val="0"/>
          <w:numId w:val="1"/>
        </w:numPr>
        <w:rPr>
          <w:rFonts w:ascii="黑体" w:eastAsia="黑体" w:hAnsi="黑体"/>
          <w:sz w:val="30"/>
          <w:szCs w:val="30"/>
        </w:rPr>
      </w:pPr>
      <w:bookmarkStart w:id="19" w:name="_Toc510202721"/>
      <w:r w:rsidRPr="002B6924">
        <w:rPr>
          <w:rFonts w:ascii="黑体" w:eastAsia="黑体" w:hAnsi="黑体" w:hint="eastAsia"/>
          <w:sz w:val="30"/>
          <w:szCs w:val="30"/>
        </w:rPr>
        <w:lastRenderedPageBreak/>
        <w:t>概要设计</w:t>
      </w:r>
      <w:bookmarkEnd w:id="19"/>
    </w:p>
    <w:p w:rsidR="00B912F5" w:rsidRDefault="00B912F5" w:rsidP="00B912F5">
      <w:pPr>
        <w:pStyle w:val="2"/>
      </w:pPr>
      <w:bookmarkStart w:id="20" w:name="_Toc510202722"/>
      <w:r>
        <w:rPr>
          <w:rFonts w:hint="eastAsia"/>
        </w:rPr>
        <w:t>3.1功能概要设计</w:t>
      </w:r>
      <w:bookmarkEnd w:id="20"/>
    </w:p>
    <w:p w:rsidR="00B912F5" w:rsidRDefault="00B912F5" w:rsidP="00B912F5">
      <w:pPr>
        <w:pStyle w:val="3"/>
      </w:pPr>
      <w:bookmarkStart w:id="21" w:name="_Toc510202723"/>
      <w:r>
        <w:rPr>
          <w:rFonts w:hint="eastAsia"/>
        </w:rPr>
        <w:t>3.1.1系统功能模块的划分</w:t>
      </w:r>
      <w:bookmarkEnd w:id="21"/>
    </w:p>
    <w:p w:rsidR="00B912F5" w:rsidRDefault="00B912F5" w:rsidP="00B912F5">
      <w:pPr>
        <w:spacing w:line="360" w:lineRule="auto"/>
        <w:ind w:firstLine="420"/>
        <w:rPr>
          <w:rFonts w:ascii="宋体" w:hAnsi="宋体"/>
          <w:sz w:val="24"/>
        </w:rPr>
      </w:pPr>
      <w:r w:rsidRPr="0021600E">
        <w:rPr>
          <w:rFonts w:ascii="宋体" w:hAnsi="宋体" w:hint="eastAsia"/>
          <w:sz w:val="24"/>
        </w:rPr>
        <w:t>L</w:t>
      </w:r>
      <w:r w:rsidRPr="0021600E">
        <w:rPr>
          <w:rFonts w:ascii="宋体" w:hAnsi="宋体"/>
          <w:sz w:val="24"/>
        </w:rPr>
        <w:t>Z</w:t>
      </w:r>
      <w:r w:rsidRPr="0021600E">
        <w:rPr>
          <w:rFonts w:ascii="宋体" w:hAnsi="宋体" w:hint="eastAsia"/>
          <w:sz w:val="24"/>
        </w:rPr>
        <w:t>-HR系统由10个主要功能模块组成，分别是：</w:t>
      </w:r>
      <w:r w:rsidRPr="00B938B6">
        <w:rPr>
          <w:rFonts w:ascii="宋体" w:hAnsi="宋体" w:hint="eastAsia"/>
          <w:sz w:val="24"/>
        </w:rPr>
        <w:t>用户管理模块、人员管理模块、机构管理模块、休假管理模块、考勤管理</w:t>
      </w:r>
      <w:r>
        <w:rPr>
          <w:rFonts w:ascii="宋体" w:hAnsi="宋体" w:hint="eastAsia"/>
          <w:sz w:val="24"/>
        </w:rPr>
        <w:t>模块、招聘管理模块、出差和报销管理模块、固定资产管理模块、固定资产、</w:t>
      </w:r>
      <w:r w:rsidRPr="00B938B6">
        <w:rPr>
          <w:rFonts w:ascii="宋体" w:hAnsi="宋体" w:hint="eastAsia"/>
          <w:sz w:val="24"/>
        </w:rPr>
        <w:t>资源池管理模块和个人查询中心模块。</w:t>
      </w:r>
      <w:r>
        <w:rPr>
          <w:rFonts w:ascii="宋体" w:hAnsi="宋体" w:hint="eastAsia"/>
          <w:sz w:val="24"/>
        </w:rPr>
        <w:t>员工可以查看自己的基本信息、合同记录、工作变更、岗位调整、调薪记录、薪资福利和笔记本补贴，查询出勤日志和工资单以及休假、加班和报销的申请等操作，HR管理人员可以进行休假管理、考勤管理、人员管理、机构管理、招聘管理、出差与报销管理和固定资产管理</w:t>
      </w:r>
      <w:r>
        <w:rPr>
          <w:rFonts w:ascii="宋体" w:hAnsi="宋体"/>
          <w:sz w:val="24"/>
        </w:rPr>
        <w:t>,</w:t>
      </w:r>
      <w:r>
        <w:rPr>
          <w:rFonts w:ascii="宋体" w:hAnsi="宋体" w:hint="eastAsia"/>
          <w:sz w:val="24"/>
        </w:rPr>
        <w:t>项目经理可以进行人员调度，查看员工所在的项目，超级管理员可以进行用户管理、用户组管理、权限管理、证书管理和特权管理。如图3.1系统功能模块图所示。</w:t>
      </w:r>
    </w:p>
    <w:p w:rsidR="00B912F5" w:rsidRDefault="00B912F5" w:rsidP="00B912F5">
      <w:pPr>
        <w:spacing w:line="360" w:lineRule="auto"/>
        <w:ind w:firstLine="420"/>
      </w:pPr>
      <w:r>
        <w:rPr>
          <w:noProof/>
        </w:rPr>
        <w:drawing>
          <wp:inline distT="0" distB="0" distL="0" distR="0" wp14:anchorId="4026912B" wp14:editId="229C00EE">
            <wp:extent cx="5274310" cy="18916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166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图3.1系统功能模块图</w:t>
      </w:r>
    </w:p>
    <w:p w:rsidR="00B912F5" w:rsidRDefault="00B912F5" w:rsidP="00B912F5">
      <w:pPr>
        <w:spacing w:line="360" w:lineRule="auto"/>
        <w:ind w:firstLine="420"/>
        <w:rPr>
          <w:rFonts w:ascii="宋体" w:hAnsi="宋体"/>
          <w:sz w:val="24"/>
        </w:rPr>
      </w:pPr>
      <w:r w:rsidRPr="00E961B9">
        <w:rPr>
          <w:rFonts w:ascii="宋体" w:hAnsi="宋体" w:hint="eastAsia"/>
          <w:sz w:val="24"/>
        </w:rPr>
        <w:t>休假模块管理员可以查看所有员工不同假期类型的</w:t>
      </w:r>
      <w:proofErr w:type="gramStart"/>
      <w:r w:rsidRPr="00E961B9">
        <w:rPr>
          <w:rFonts w:ascii="宋体" w:hAnsi="宋体" w:hint="eastAsia"/>
          <w:sz w:val="24"/>
        </w:rPr>
        <w:t>休假总</w:t>
      </w:r>
      <w:proofErr w:type="gramEnd"/>
      <w:r w:rsidRPr="00E961B9">
        <w:rPr>
          <w:rFonts w:ascii="宋体" w:hAnsi="宋体" w:hint="eastAsia"/>
          <w:sz w:val="24"/>
        </w:rPr>
        <w:t>天数，查看某个员工已审批的全部休假记录和该员工申请的全部休假，</w:t>
      </w:r>
      <w:r>
        <w:rPr>
          <w:rFonts w:ascii="宋体" w:hAnsi="宋体" w:hint="eastAsia"/>
          <w:sz w:val="24"/>
        </w:rPr>
        <w:t>可以新增带薪假和无薪假，并</w:t>
      </w:r>
      <w:r w:rsidRPr="00E961B9">
        <w:rPr>
          <w:rFonts w:ascii="宋体" w:hAnsi="宋体" w:hint="eastAsia"/>
          <w:sz w:val="24"/>
        </w:rPr>
        <w:t>可以对未审批的休假记录进行修改和删除</w:t>
      </w:r>
      <w:r>
        <w:rPr>
          <w:rFonts w:ascii="宋体" w:hAnsi="宋体" w:hint="eastAsia"/>
          <w:sz w:val="24"/>
        </w:rPr>
        <w:t>，管理员可以查看员工和管理员申请的休假记录，并可以对记录进行审批或者驳回，可以下载已经审批通过的休假记录。如图3.2休假管理功能模块图所示。</w:t>
      </w:r>
    </w:p>
    <w:p w:rsidR="00B912F5" w:rsidRDefault="00B912F5" w:rsidP="00B912F5">
      <w:pPr>
        <w:spacing w:line="360" w:lineRule="auto"/>
        <w:ind w:firstLine="420"/>
      </w:pPr>
      <w:r>
        <w:rPr>
          <w:noProof/>
        </w:rPr>
        <w:lastRenderedPageBreak/>
        <w:drawing>
          <wp:inline distT="0" distB="0" distL="0" distR="0" wp14:anchorId="55DC69ED" wp14:editId="03D87D2C">
            <wp:extent cx="5274310" cy="2203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3450"/>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图3.2休假管理功能模块图</w:t>
      </w:r>
    </w:p>
    <w:p w:rsidR="00B912F5" w:rsidRDefault="00B912F5" w:rsidP="00B912F5">
      <w:pPr>
        <w:pStyle w:val="3"/>
      </w:pPr>
      <w:bookmarkStart w:id="22" w:name="_Toc510202724"/>
      <w:r>
        <w:rPr>
          <w:rFonts w:hint="eastAsia"/>
        </w:rPr>
        <w:t>3.1.2系统业务流程</w:t>
      </w:r>
      <w:bookmarkEnd w:id="22"/>
    </w:p>
    <w:p w:rsidR="00B912F5" w:rsidRDefault="00B912F5" w:rsidP="00B912F5">
      <w:pPr>
        <w:spacing w:line="360" w:lineRule="auto"/>
        <w:ind w:firstLine="420"/>
        <w:rPr>
          <w:rFonts w:ascii="宋体" w:hAnsi="宋体"/>
          <w:sz w:val="24"/>
        </w:rPr>
      </w:pPr>
      <w:r>
        <w:rPr>
          <w:rFonts w:ascii="宋体" w:hAnsi="宋体" w:hint="eastAsia"/>
          <w:sz w:val="24"/>
        </w:rPr>
        <w:t>LZ-HR有四类业务流程，这四类业务流程分别对应这员工，HR管理人员，项目经理和系统管理员这四个用户群体。</w:t>
      </w:r>
    </w:p>
    <w:p w:rsidR="00B912F5" w:rsidRDefault="00B912F5" w:rsidP="00B912F5">
      <w:pPr>
        <w:spacing w:line="360" w:lineRule="auto"/>
        <w:ind w:firstLine="420"/>
        <w:rPr>
          <w:rFonts w:ascii="宋体" w:hAnsi="宋体"/>
          <w:sz w:val="24"/>
        </w:rPr>
      </w:pPr>
      <w:r>
        <w:rPr>
          <w:rFonts w:ascii="宋体" w:hAnsi="宋体" w:hint="eastAsia"/>
          <w:sz w:val="24"/>
        </w:rPr>
        <w:t>员工输入用户名密码登陆LZ-HR系统，登陆成功后进入到个人查询中心，首先可以看见员工的基本信息，也可以点击左侧菜单栏进行对合同、岗位、工作变更、调薪记录、薪资福利和笔记本补贴等信息的查询。员工还可以申请休假和加班，以及查看自己申请过的休假和查看自己的考勤。</w:t>
      </w:r>
    </w:p>
    <w:p w:rsidR="00B912F5" w:rsidRDefault="00B912F5" w:rsidP="00B912F5">
      <w:pPr>
        <w:spacing w:line="360" w:lineRule="auto"/>
        <w:ind w:firstLine="420"/>
        <w:rPr>
          <w:rFonts w:ascii="宋体" w:hAnsi="宋体"/>
          <w:sz w:val="24"/>
        </w:rPr>
      </w:pPr>
      <w:r>
        <w:rPr>
          <w:rFonts w:ascii="宋体" w:hAnsi="宋体" w:hint="eastAsia"/>
          <w:sz w:val="24"/>
        </w:rPr>
        <w:t>HR管理人员主要负责管理公司日常的人事工作，可以审核员工申请的休假、查看所有休假记录，统计工资、工位管理、考勤查询，提出招聘需求、进行面试管理、对简历、出差和报销进行管理以及对固定资产的采购、入库、出库进行管理。</w:t>
      </w:r>
    </w:p>
    <w:p w:rsidR="00B912F5" w:rsidRDefault="00B912F5" w:rsidP="00B912F5">
      <w:pPr>
        <w:spacing w:line="360" w:lineRule="auto"/>
        <w:ind w:firstLine="420"/>
        <w:rPr>
          <w:rFonts w:ascii="宋体" w:hAnsi="宋体"/>
          <w:sz w:val="24"/>
        </w:rPr>
      </w:pPr>
      <w:r>
        <w:rPr>
          <w:rFonts w:ascii="宋体" w:hAnsi="宋体" w:hint="eastAsia"/>
          <w:sz w:val="24"/>
        </w:rPr>
        <w:t>系统管理员</w:t>
      </w:r>
      <w:r w:rsidRPr="006951D1">
        <w:rPr>
          <w:rFonts w:ascii="宋体" w:hAnsi="宋体" w:hint="eastAsia"/>
          <w:sz w:val="24"/>
        </w:rPr>
        <w:t>主要负责的就是</w:t>
      </w:r>
      <w:r>
        <w:rPr>
          <w:rFonts w:ascii="宋体" w:hAnsi="宋体" w:hint="eastAsia"/>
          <w:sz w:val="24"/>
        </w:rPr>
        <w:t>提高系统的安全性</w:t>
      </w:r>
      <w:r w:rsidRPr="006951D1">
        <w:rPr>
          <w:rFonts w:ascii="宋体" w:hAnsi="宋体" w:hint="eastAsia"/>
          <w:sz w:val="24"/>
        </w:rPr>
        <w:t>，</w:t>
      </w:r>
      <w:r>
        <w:rPr>
          <w:rFonts w:ascii="宋体" w:hAnsi="宋体" w:hint="eastAsia"/>
          <w:sz w:val="24"/>
        </w:rPr>
        <w:t>可以维护用户组、用户、对权限证书进行管理、给某些用户赋予特权。</w:t>
      </w:r>
    </w:p>
    <w:p w:rsidR="00B912F5" w:rsidRDefault="00B912F5" w:rsidP="00B912F5">
      <w:pPr>
        <w:spacing w:line="360" w:lineRule="auto"/>
        <w:ind w:firstLine="420"/>
        <w:rPr>
          <w:rFonts w:ascii="宋体" w:hAnsi="宋体"/>
          <w:sz w:val="24"/>
        </w:rPr>
      </w:pPr>
      <w:r>
        <w:rPr>
          <w:rFonts w:ascii="宋体" w:hAnsi="宋体" w:hint="eastAsia"/>
          <w:sz w:val="24"/>
        </w:rPr>
        <w:t>资源池管理员可以查看公司所有的项目以及在项目中的人员，可以对组员进行考勤、对项目群和资源进行管理。主要功能流图如图3-</w:t>
      </w:r>
      <w:r>
        <w:rPr>
          <w:rFonts w:ascii="宋体" w:hAnsi="宋体"/>
          <w:sz w:val="24"/>
        </w:rPr>
        <w:t>3</w:t>
      </w:r>
      <w:r>
        <w:rPr>
          <w:rFonts w:ascii="宋体" w:hAnsi="宋体" w:hint="eastAsia"/>
          <w:sz w:val="24"/>
        </w:rPr>
        <w:t>LZ-HR顶层数据流图。</w:t>
      </w:r>
    </w:p>
    <w:p w:rsidR="00B912F5" w:rsidRPr="005F438D" w:rsidRDefault="00B912F5" w:rsidP="00B912F5">
      <w:pPr>
        <w:spacing w:line="360" w:lineRule="auto"/>
        <w:ind w:firstLine="420"/>
        <w:rPr>
          <w:rFonts w:ascii="宋体" w:hAnsi="宋体"/>
          <w:sz w:val="24"/>
        </w:rPr>
      </w:pPr>
    </w:p>
    <w:p w:rsidR="00B912F5" w:rsidRDefault="00B912F5" w:rsidP="00B912F5">
      <w:pPr>
        <w:spacing w:line="360" w:lineRule="auto"/>
        <w:ind w:firstLine="420"/>
        <w:rPr>
          <w:rFonts w:ascii="宋体" w:hAnsi="宋体"/>
          <w:sz w:val="24"/>
        </w:rPr>
      </w:pPr>
      <w:r>
        <w:rPr>
          <w:rFonts w:ascii="宋体" w:hAnsi="宋体" w:hint="eastAsia"/>
          <w:noProof/>
          <w:sz w:val="24"/>
        </w:rPr>
        <w:lastRenderedPageBreak/>
        <w:drawing>
          <wp:inline distT="0" distB="0" distL="0" distR="0" wp14:anchorId="2346ACD2" wp14:editId="6960B1BA">
            <wp:extent cx="4441447" cy="580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80320185512.png"/>
                    <pic:cNvPicPr/>
                  </pic:nvPicPr>
                  <pic:blipFill>
                    <a:blip r:embed="rId16">
                      <a:extLst>
                        <a:ext uri="{28A0092B-C50C-407E-A947-70E740481C1C}">
                          <a14:useLocalDpi xmlns:a14="http://schemas.microsoft.com/office/drawing/2010/main" val="0"/>
                        </a:ext>
                      </a:extLst>
                    </a:blip>
                    <a:stretch>
                      <a:fillRect/>
                    </a:stretch>
                  </pic:blipFill>
                  <pic:spPr>
                    <a:xfrm>
                      <a:off x="0" y="0"/>
                      <a:ext cx="4448531" cy="5809978"/>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图3-</w:t>
      </w:r>
      <w:r>
        <w:rPr>
          <w:rFonts w:ascii="宋体" w:hAnsi="宋体"/>
          <w:sz w:val="24"/>
        </w:rPr>
        <w:t xml:space="preserve">3 </w:t>
      </w:r>
      <w:r>
        <w:rPr>
          <w:rFonts w:ascii="宋体" w:hAnsi="宋体" w:hint="eastAsia"/>
          <w:sz w:val="24"/>
        </w:rPr>
        <w:t>LZ-HR顶层数据流图</w:t>
      </w:r>
    </w:p>
    <w:p w:rsidR="00B912F5" w:rsidRDefault="00B912F5" w:rsidP="00B912F5">
      <w:pPr>
        <w:spacing w:line="360" w:lineRule="auto"/>
        <w:ind w:firstLine="420"/>
        <w:rPr>
          <w:rFonts w:ascii="宋体" w:hAnsi="宋体"/>
          <w:sz w:val="24"/>
        </w:rPr>
      </w:pPr>
    </w:p>
    <w:p w:rsidR="00B912F5" w:rsidRDefault="00B912F5" w:rsidP="00B912F5">
      <w:pPr>
        <w:spacing w:line="360" w:lineRule="auto"/>
        <w:ind w:firstLine="420"/>
        <w:rPr>
          <w:rFonts w:ascii="宋体" w:hAnsi="宋体"/>
          <w:sz w:val="24"/>
        </w:rPr>
      </w:pPr>
      <w:r w:rsidRPr="0080210B">
        <w:rPr>
          <w:rFonts w:ascii="宋体" w:hAnsi="宋体" w:hint="eastAsia"/>
          <w:sz w:val="24"/>
        </w:rPr>
        <w:t>管理员输入用户名密码登陆LZ-HR人力资源管理系统，登陆成功后进入休假管理模块，管理员此时可以查看员工申请的全部休假记录，可以查看员工不同休假类型的总天数，已经审批通过的休假日志，管理员可以申请一条有薪休假或者无薪休假，之后可以在休假记录维护页面进行审批或者驳回操作，驳回需要输入驳回原因，审批通过后会创建一条休假日志，同时根据审批休假记录的假期类型去更新该员工该休假类型的</w:t>
      </w:r>
      <w:proofErr w:type="gramStart"/>
      <w:r w:rsidRPr="0080210B">
        <w:rPr>
          <w:rFonts w:ascii="宋体" w:hAnsi="宋体" w:hint="eastAsia"/>
          <w:sz w:val="24"/>
        </w:rPr>
        <w:t>休假总</w:t>
      </w:r>
      <w:proofErr w:type="gramEnd"/>
      <w:r w:rsidRPr="0080210B">
        <w:rPr>
          <w:rFonts w:ascii="宋体" w:hAnsi="宋体" w:hint="eastAsia"/>
          <w:sz w:val="24"/>
        </w:rPr>
        <w:t>天数</w:t>
      </w:r>
      <w:r>
        <w:rPr>
          <w:rFonts w:ascii="宋体" w:hAnsi="宋体" w:hint="eastAsia"/>
          <w:sz w:val="24"/>
        </w:rPr>
        <w:t>。如图3-</w:t>
      </w:r>
      <w:r>
        <w:rPr>
          <w:rFonts w:ascii="宋体" w:hAnsi="宋体"/>
          <w:sz w:val="24"/>
        </w:rPr>
        <w:t>4</w:t>
      </w:r>
      <w:r w:rsidRPr="005F438D">
        <w:rPr>
          <w:rFonts w:ascii="宋体" w:hAnsi="宋体" w:hint="eastAsia"/>
          <w:sz w:val="24"/>
        </w:rPr>
        <w:t xml:space="preserve"> </w:t>
      </w:r>
      <w:r>
        <w:rPr>
          <w:rFonts w:ascii="宋体" w:hAnsi="宋体" w:hint="eastAsia"/>
          <w:sz w:val="24"/>
        </w:rPr>
        <w:t>LZ-HR</w:t>
      </w:r>
      <w:r>
        <w:rPr>
          <w:rFonts w:ascii="宋体" w:hAnsi="宋体"/>
          <w:sz w:val="24"/>
        </w:rPr>
        <w:t xml:space="preserve"> </w:t>
      </w:r>
      <w:r>
        <w:rPr>
          <w:rFonts w:ascii="宋体" w:hAnsi="宋体" w:hint="eastAsia"/>
          <w:sz w:val="24"/>
        </w:rPr>
        <w:t>1层数据流图。</w:t>
      </w:r>
    </w:p>
    <w:p w:rsidR="00B912F5" w:rsidRDefault="00B912F5" w:rsidP="00B912F5">
      <w:pPr>
        <w:spacing w:line="360" w:lineRule="auto"/>
        <w:rPr>
          <w:rFonts w:ascii="宋体" w:hAnsi="宋体"/>
          <w:sz w:val="24"/>
        </w:rPr>
      </w:pPr>
      <w:r>
        <w:rPr>
          <w:noProof/>
        </w:rPr>
        <w:lastRenderedPageBreak/>
        <w:drawing>
          <wp:inline distT="0" distB="0" distL="0" distR="0" wp14:anchorId="3D8F2AAD" wp14:editId="3864FD39">
            <wp:extent cx="5274310" cy="2846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670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图3-</w:t>
      </w:r>
      <w:r>
        <w:rPr>
          <w:rFonts w:ascii="宋体" w:hAnsi="宋体"/>
          <w:sz w:val="24"/>
        </w:rPr>
        <w:t xml:space="preserve">4 </w:t>
      </w:r>
      <w:r>
        <w:rPr>
          <w:rFonts w:ascii="宋体" w:hAnsi="宋体" w:hint="eastAsia"/>
          <w:sz w:val="24"/>
        </w:rPr>
        <w:t>LZ-HR</w:t>
      </w:r>
      <w:r>
        <w:rPr>
          <w:rFonts w:ascii="宋体" w:hAnsi="宋体"/>
          <w:sz w:val="24"/>
        </w:rPr>
        <w:t xml:space="preserve"> </w:t>
      </w:r>
      <w:r>
        <w:rPr>
          <w:rFonts w:ascii="宋体" w:hAnsi="宋体" w:hint="eastAsia"/>
          <w:sz w:val="24"/>
        </w:rPr>
        <w:t>1层数据流图</w:t>
      </w:r>
    </w:p>
    <w:p w:rsidR="00B912F5" w:rsidRPr="009360A3"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pStyle w:val="2"/>
      </w:pPr>
      <w:bookmarkStart w:id="23" w:name="_Toc510202725"/>
      <w:r>
        <w:rPr>
          <w:rFonts w:hint="eastAsia"/>
        </w:rPr>
        <w:t>3.2数据库概要设计</w:t>
      </w:r>
      <w:bookmarkEnd w:id="23"/>
    </w:p>
    <w:p w:rsidR="00B912F5" w:rsidRDefault="00B912F5" w:rsidP="00B912F5">
      <w:pPr>
        <w:pStyle w:val="3"/>
      </w:pPr>
      <w:bookmarkStart w:id="24" w:name="_Toc510202726"/>
      <w:r>
        <w:rPr>
          <w:rFonts w:hint="eastAsia"/>
        </w:rPr>
        <w:t>3.2.1系统概念模型</w:t>
      </w:r>
      <w:bookmarkEnd w:id="24"/>
    </w:p>
    <w:p w:rsidR="00B912F5" w:rsidRPr="00E73F1E" w:rsidRDefault="00B912F5" w:rsidP="00B912F5">
      <w:pPr>
        <w:spacing w:line="360" w:lineRule="auto"/>
        <w:rPr>
          <w:rFonts w:ascii="宋体" w:hAnsi="宋体"/>
          <w:sz w:val="24"/>
        </w:rPr>
      </w:pPr>
      <w:r w:rsidRPr="00E73F1E">
        <w:rPr>
          <w:rFonts w:ascii="宋体" w:hAnsi="宋体"/>
          <w:sz w:val="24"/>
        </w:rPr>
        <w:tab/>
      </w:r>
      <w:r w:rsidRPr="00E73F1E">
        <w:rPr>
          <w:rFonts w:ascii="宋体" w:hAnsi="宋体" w:hint="eastAsia"/>
          <w:sz w:val="24"/>
        </w:rPr>
        <w:t>根据休假模块的业务流程，涉及到员工、休假信息、休假明细、休假日志和工资单五个实体，各个实体之间的E-R图如图</w:t>
      </w:r>
      <w:r>
        <w:rPr>
          <w:rFonts w:ascii="宋体" w:hAnsi="宋体" w:hint="eastAsia"/>
          <w:sz w:val="24"/>
        </w:rPr>
        <w:t>3-</w:t>
      </w:r>
      <w:r>
        <w:rPr>
          <w:rFonts w:ascii="宋体" w:hAnsi="宋体"/>
          <w:sz w:val="24"/>
        </w:rPr>
        <w:t>5</w:t>
      </w:r>
      <w:r w:rsidRPr="00E73F1E">
        <w:rPr>
          <w:rFonts w:ascii="宋体" w:hAnsi="宋体" w:hint="eastAsia"/>
          <w:sz w:val="24"/>
        </w:rPr>
        <w:t>所示。</w:t>
      </w:r>
    </w:p>
    <w:p w:rsidR="00B912F5" w:rsidRDefault="00B912F5" w:rsidP="00B912F5">
      <w:pPr>
        <w:spacing w:line="360" w:lineRule="auto"/>
      </w:pPr>
      <w:r>
        <w:object w:dxaOrig="11460" w:dyaOrig="7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0.75pt" o:ole="">
            <v:imagedata r:id="rId18" o:title=""/>
          </v:shape>
          <o:OLEObject Type="Embed" ProgID="Visio.Drawing.11" ShapeID="_x0000_i1025" DrawAspect="Content" ObjectID="_1584111950" r:id="rId19"/>
        </w:object>
      </w:r>
    </w:p>
    <w:p w:rsidR="00B912F5" w:rsidRPr="00EF757F" w:rsidRDefault="00B912F5" w:rsidP="00B912F5">
      <w:pPr>
        <w:spacing w:line="360" w:lineRule="auto"/>
        <w:ind w:firstLine="420"/>
        <w:jc w:val="center"/>
        <w:rPr>
          <w:sz w:val="24"/>
        </w:rPr>
      </w:pPr>
      <w:r w:rsidRPr="00EF757F">
        <w:rPr>
          <w:rFonts w:hint="eastAsia"/>
          <w:sz w:val="24"/>
        </w:rPr>
        <w:t>图</w:t>
      </w:r>
      <w:r w:rsidRPr="00EF757F">
        <w:rPr>
          <w:rFonts w:hint="eastAsia"/>
          <w:sz w:val="24"/>
        </w:rPr>
        <w:t>3-</w:t>
      </w:r>
      <w:r>
        <w:rPr>
          <w:sz w:val="24"/>
        </w:rPr>
        <w:t>5</w:t>
      </w:r>
      <w:r w:rsidRPr="00EF757F">
        <w:rPr>
          <w:rFonts w:hint="eastAsia"/>
          <w:sz w:val="24"/>
        </w:rPr>
        <w:t xml:space="preserve"> E-R</w:t>
      </w:r>
      <w:r w:rsidRPr="00EF757F">
        <w:rPr>
          <w:rFonts w:hint="eastAsia"/>
          <w:sz w:val="24"/>
        </w:rPr>
        <w:t>图</w:t>
      </w:r>
    </w:p>
    <w:p w:rsidR="00B912F5" w:rsidRDefault="00B912F5" w:rsidP="00B912F5">
      <w:pPr>
        <w:pStyle w:val="3"/>
      </w:pPr>
      <w:bookmarkStart w:id="25" w:name="_Toc510202727"/>
      <w:r>
        <w:rPr>
          <w:rFonts w:hint="eastAsia"/>
        </w:rPr>
        <w:t>3.2.2系统的领域模型</w:t>
      </w:r>
      <w:bookmarkEnd w:id="25"/>
    </w:p>
    <w:p w:rsidR="00B912F5" w:rsidRDefault="00B912F5" w:rsidP="00B912F5">
      <w:pPr>
        <w:spacing w:line="360" w:lineRule="auto"/>
        <w:ind w:firstLine="420"/>
        <w:rPr>
          <w:sz w:val="24"/>
        </w:rPr>
      </w:pPr>
      <w:r w:rsidRPr="00EF757F">
        <w:rPr>
          <w:rFonts w:hint="eastAsia"/>
          <w:sz w:val="24"/>
        </w:rPr>
        <w:t>休假管理模块一共包含五张表，分别是员工休假信息表、员工假期明细表、员工休假日志表、工资表和假日信息表。系统的领域模型如图</w:t>
      </w:r>
      <w:r>
        <w:rPr>
          <w:rFonts w:hint="eastAsia"/>
          <w:sz w:val="24"/>
        </w:rPr>
        <w:t>3-</w:t>
      </w:r>
      <w:r>
        <w:rPr>
          <w:sz w:val="24"/>
        </w:rPr>
        <w:t>6</w:t>
      </w:r>
      <w:r w:rsidRPr="00EF757F">
        <w:rPr>
          <w:rFonts w:hint="eastAsia"/>
          <w:sz w:val="24"/>
        </w:rPr>
        <w:t>所示。</w:t>
      </w:r>
      <w:r>
        <w:rPr>
          <w:sz w:val="24"/>
        </w:rPr>
        <w:tab/>
      </w:r>
    </w:p>
    <w:p w:rsidR="00B912F5" w:rsidRDefault="00B912F5" w:rsidP="00B912F5">
      <w:pPr>
        <w:spacing w:line="360" w:lineRule="auto"/>
        <w:ind w:firstLine="420"/>
        <w:rPr>
          <w:sz w:val="24"/>
        </w:rPr>
      </w:pPr>
      <w:r>
        <w:rPr>
          <w:sz w:val="24"/>
        </w:rPr>
        <w:object w:dxaOrig="14821" w:dyaOrig="11971">
          <v:shape id="_x0000_i1026" type="#_x0000_t75" style="width:351.75pt;height:283.5pt" o:ole="">
            <v:imagedata r:id="rId20" o:title=""/>
          </v:shape>
          <o:OLEObject Type="Embed" ProgID="Visio.Drawing.11" ShapeID="_x0000_i1026" DrawAspect="Content" ObjectID="_1584111951" r:id="rId21"/>
        </w:object>
      </w:r>
    </w:p>
    <w:p w:rsidR="00B912F5" w:rsidRPr="00EF757F" w:rsidRDefault="00B912F5" w:rsidP="00B912F5">
      <w:pPr>
        <w:spacing w:line="360" w:lineRule="auto"/>
        <w:ind w:firstLine="420"/>
        <w:jc w:val="center"/>
        <w:rPr>
          <w:sz w:val="24"/>
        </w:rPr>
      </w:pPr>
      <w:r>
        <w:rPr>
          <w:rFonts w:hint="eastAsia"/>
          <w:sz w:val="24"/>
        </w:rPr>
        <w:lastRenderedPageBreak/>
        <w:t>图</w:t>
      </w:r>
      <w:r>
        <w:rPr>
          <w:rFonts w:hint="eastAsia"/>
          <w:sz w:val="24"/>
        </w:rPr>
        <w:t>3-</w:t>
      </w:r>
      <w:r>
        <w:rPr>
          <w:sz w:val="24"/>
        </w:rPr>
        <w:t xml:space="preserve">6 </w:t>
      </w:r>
      <w:r>
        <w:rPr>
          <w:rFonts w:hint="eastAsia"/>
          <w:sz w:val="24"/>
        </w:rPr>
        <w:t>系统</w:t>
      </w:r>
      <w:r w:rsidRPr="00EF757F">
        <w:rPr>
          <w:rFonts w:hint="eastAsia"/>
          <w:sz w:val="24"/>
        </w:rPr>
        <w:t>领域模型</w:t>
      </w:r>
      <w:r>
        <w:rPr>
          <w:rFonts w:hint="eastAsia"/>
          <w:sz w:val="24"/>
        </w:rPr>
        <w:t>图</w:t>
      </w:r>
    </w:p>
    <w:p w:rsidR="00B912F5" w:rsidRDefault="00B912F5" w:rsidP="00B912F5">
      <w:pPr>
        <w:pStyle w:val="3"/>
      </w:pPr>
      <w:bookmarkStart w:id="26" w:name="_Toc510202728"/>
      <w:r>
        <w:rPr>
          <w:rFonts w:hint="eastAsia"/>
        </w:rPr>
        <w:t>3.2.3逻辑数据模型</w:t>
      </w:r>
      <w:bookmarkEnd w:id="26"/>
    </w:p>
    <w:p w:rsidR="00B912F5" w:rsidRPr="00EF757F" w:rsidRDefault="00B912F5" w:rsidP="00B912F5">
      <w:pPr>
        <w:spacing w:line="360" w:lineRule="auto"/>
        <w:rPr>
          <w:rFonts w:ascii="宋体" w:hAnsi="宋体"/>
          <w:sz w:val="24"/>
        </w:rPr>
      </w:pPr>
      <w:r w:rsidRPr="00EF757F">
        <w:rPr>
          <w:rFonts w:ascii="宋体" w:hAnsi="宋体" w:hint="eastAsia"/>
          <w:sz w:val="24"/>
        </w:rPr>
        <w:t>（1）员工休假信息表（</w:t>
      </w:r>
      <w:proofErr w:type="spellStart"/>
      <w:r w:rsidRPr="00EF757F">
        <w:rPr>
          <w:rFonts w:ascii="宋体" w:hAnsi="宋体" w:hint="eastAsia"/>
          <w:sz w:val="24"/>
        </w:rPr>
        <w:t>hr_leave</w:t>
      </w:r>
      <w:proofErr w:type="spellEnd"/>
      <w:r w:rsidRPr="00EF757F">
        <w:rPr>
          <w:rFonts w:ascii="宋体" w:hAnsi="宋体" w:hint="eastAsia"/>
          <w:sz w:val="24"/>
        </w:rPr>
        <w:t>）</w:t>
      </w:r>
    </w:p>
    <w:p w:rsidR="00B912F5" w:rsidRDefault="00B912F5" w:rsidP="00B912F5">
      <w:r>
        <w:rPr>
          <w:rFonts w:hint="eastAsia"/>
          <w:b/>
          <w:bCs/>
        </w:rPr>
        <w:t>结构</w:t>
      </w:r>
      <w:r>
        <w:rPr>
          <w:rFonts w:hint="eastAsia"/>
        </w:rPr>
        <w:t>：</w:t>
      </w:r>
    </w:p>
    <w:tbl>
      <w:tblPr>
        <w:tblW w:w="8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842"/>
        <w:gridCol w:w="1843"/>
        <w:gridCol w:w="1418"/>
        <w:gridCol w:w="1418"/>
      </w:tblGrid>
      <w:tr w:rsidR="00B912F5" w:rsidTr="00B912F5">
        <w:tc>
          <w:tcPr>
            <w:tcW w:w="1555" w:type="dxa"/>
            <w:vAlign w:val="center"/>
          </w:tcPr>
          <w:p w:rsidR="00B912F5" w:rsidRPr="006E0166" w:rsidRDefault="00B912F5" w:rsidP="00B912F5">
            <w:pPr>
              <w:spacing w:line="360" w:lineRule="auto"/>
              <w:jc w:val="left"/>
              <w:rPr>
                <w:rFonts w:ascii="宋体" w:hAnsi="宋体"/>
                <w:color w:val="000000" w:themeColor="text1"/>
                <w:sz w:val="24"/>
              </w:rPr>
            </w:pPr>
            <w:r w:rsidRPr="006E0166">
              <w:rPr>
                <w:rFonts w:ascii="宋体" w:hAnsi="宋体" w:cs="宋体" w:hint="eastAsia"/>
                <w:color w:val="000000" w:themeColor="text1"/>
                <w:sz w:val="24"/>
                <w:lang w:bidi="ar"/>
              </w:rPr>
              <w:t>字段名称</w:t>
            </w:r>
          </w:p>
        </w:tc>
        <w:tc>
          <w:tcPr>
            <w:tcW w:w="1842" w:type="dxa"/>
            <w:vAlign w:val="center"/>
          </w:tcPr>
          <w:p w:rsidR="00B912F5" w:rsidRPr="006E0166" w:rsidRDefault="00B912F5" w:rsidP="00B912F5">
            <w:pPr>
              <w:widowControl/>
              <w:jc w:val="left"/>
              <w:textAlignment w:val="center"/>
              <w:rPr>
                <w:rFonts w:ascii="宋体" w:hAnsi="宋体"/>
                <w:color w:val="000000" w:themeColor="text1"/>
                <w:sz w:val="24"/>
              </w:rPr>
            </w:pPr>
            <w:r w:rsidRPr="006E0166">
              <w:rPr>
                <w:rFonts w:ascii="宋体" w:hAnsi="宋体" w:cs="宋体" w:hint="eastAsia"/>
                <w:color w:val="000000" w:themeColor="text1"/>
                <w:sz w:val="24"/>
                <w:lang w:bidi="ar"/>
              </w:rPr>
              <w:t>字段说明</w:t>
            </w:r>
          </w:p>
        </w:tc>
        <w:tc>
          <w:tcPr>
            <w:tcW w:w="1843" w:type="dxa"/>
            <w:vAlign w:val="center"/>
          </w:tcPr>
          <w:p w:rsidR="00B912F5" w:rsidRPr="006E0166" w:rsidRDefault="00B912F5" w:rsidP="00B912F5">
            <w:pPr>
              <w:widowControl/>
              <w:jc w:val="left"/>
              <w:textAlignment w:val="center"/>
              <w:rPr>
                <w:rFonts w:ascii="宋体" w:hAnsi="宋体"/>
                <w:color w:val="000000" w:themeColor="text1"/>
                <w:sz w:val="24"/>
              </w:rPr>
            </w:pPr>
            <w:r w:rsidRPr="006E0166">
              <w:rPr>
                <w:rFonts w:ascii="宋体" w:hAnsi="宋体" w:cs="宋体" w:hint="eastAsia"/>
                <w:color w:val="000000" w:themeColor="text1"/>
                <w:sz w:val="24"/>
                <w:lang w:bidi="ar"/>
              </w:rPr>
              <w:t>类型</w:t>
            </w:r>
          </w:p>
        </w:tc>
        <w:tc>
          <w:tcPr>
            <w:tcW w:w="1418" w:type="dxa"/>
          </w:tcPr>
          <w:p w:rsidR="00B912F5" w:rsidRPr="006E0166" w:rsidRDefault="00B912F5" w:rsidP="00B912F5">
            <w:pPr>
              <w:widowControl/>
              <w:jc w:val="left"/>
              <w:textAlignment w:val="center"/>
              <w:rPr>
                <w:rFonts w:ascii="宋体" w:hAnsi="宋体" w:cs="宋体"/>
                <w:color w:val="000000" w:themeColor="text1"/>
                <w:sz w:val="24"/>
                <w:lang w:bidi="ar"/>
              </w:rPr>
            </w:pPr>
            <w:r w:rsidRPr="006E0166">
              <w:rPr>
                <w:rFonts w:ascii="宋体" w:hAnsi="宋体" w:cs="宋体" w:hint="eastAsia"/>
                <w:color w:val="000000" w:themeColor="text1"/>
                <w:sz w:val="24"/>
                <w:lang w:bidi="ar"/>
              </w:rPr>
              <w:t>长度</w:t>
            </w:r>
          </w:p>
        </w:tc>
        <w:tc>
          <w:tcPr>
            <w:tcW w:w="1418" w:type="dxa"/>
            <w:vAlign w:val="center"/>
          </w:tcPr>
          <w:p w:rsidR="00B912F5" w:rsidRPr="006E0166" w:rsidRDefault="00B912F5" w:rsidP="00B912F5">
            <w:pPr>
              <w:widowControl/>
              <w:jc w:val="left"/>
              <w:textAlignment w:val="center"/>
              <w:rPr>
                <w:rFonts w:ascii="宋体" w:hAnsi="宋体"/>
                <w:color w:val="000000" w:themeColor="text1"/>
                <w:sz w:val="24"/>
              </w:rPr>
            </w:pPr>
            <w:r w:rsidRPr="006E0166">
              <w:rPr>
                <w:rFonts w:ascii="宋体" w:hAnsi="宋体" w:cs="宋体" w:hint="eastAsia"/>
                <w:color w:val="000000" w:themeColor="text1"/>
                <w:sz w:val="24"/>
                <w:lang w:bidi="ar"/>
              </w:rPr>
              <w:t>是否为空</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1842"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1843"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varchar</w:t>
            </w:r>
          </w:p>
        </w:tc>
        <w:tc>
          <w:tcPr>
            <w:tcW w:w="1418"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24</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否</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corp_uuid</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公司</w:t>
            </w:r>
            <w:proofErr w:type="spellStart"/>
            <w:r w:rsidRPr="006E0166">
              <w:rPr>
                <w:rFonts w:ascii="宋体" w:hAnsi="宋体"/>
                <w:sz w:val="24"/>
              </w:rPr>
              <w:t>uuid</w:t>
            </w:r>
            <w:proofErr w:type="spellEnd"/>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24</w:t>
            </w:r>
          </w:p>
        </w:tc>
        <w:tc>
          <w:tcPr>
            <w:tcW w:w="1418" w:type="dxa"/>
          </w:tcPr>
          <w:p w:rsidR="00B912F5" w:rsidRPr="006E0166" w:rsidRDefault="00B912F5" w:rsidP="00B912F5">
            <w:pPr>
              <w:rPr>
                <w:rFonts w:ascii="宋体" w:hAnsi="宋体"/>
                <w:sz w:val="24"/>
              </w:rPr>
            </w:pPr>
            <w:r w:rsidRPr="006E0166">
              <w:rPr>
                <w:rFonts w:ascii="宋体" w:hAnsi="宋体"/>
                <w:sz w:val="24"/>
              </w:rPr>
              <w:t>否</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annual</w:t>
            </w:r>
          </w:p>
        </w:tc>
        <w:tc>
          <w:tcPr>
            <w:tcW w:w="1842" w:type="dxa"/>
          </w:tcPr>
          <w:p w:rsidR="00B912F5" w:rsidRPr="006E0166" w:rsidRDefault="00B912F5" w:rsidP="00B912F5">
            <w:pPr>
              <w:rPr>
                <w:rFonts w:ascii="宋体" w:hAnsi="宋体"/>
                <w:sz w:val="24"/>
              </w:rPr>
            </w:pPr>
            <w:r w:rsidRPr="006E0166">
              <w:rPr>
                <w:rFonts w:ascii="宋体" w:hAnsi="宋体"/>
                <w:sz w:val="24"/>
              </w:rPr>
              <w:t>年假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wedding</w:t>
            </w:r>
          </w:p>
        </w:tc>
        <w:tc>
          <w:tcPr>
            <w:tcW w:w="1842" w:type="dxa"/>
          </w:tcPr>
          <w:p w:rsidR="00B912F5" w:rsidRPr="006E0166" w:rsidRDefault="00B912F5" w:rsidP="00B912F5">
            <w:pPr>
              <w:rPr>
                <w:rFonts w:ascii="宋体" w:hAnsi="宋体"/>
                <w:sz w:val="24"/>
              </w:rPr>
            </w:pPr>
            <w:r w:rsidRPr="006E0166">
              <w:rPr>
                <w:rFonts w:ascii="宋体" w:hAnsi="宋体"/>
                <w:sz w:val="24"/>
              </w:rPr>
              <w:t>婚假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maternity</w:t>
            </w:r>
          </w:p>
        </w:tc>
        <w:tc>
          <w:tcPr>
            <w:tcW w:w="1842" w:type="dxa"/>
          </w:tcPr>
          <w:p w:rsidR="00B912F5" w:rsidRPr="006E0166" w:rsidRDefault="00B912F5" w:rsidP="00B912F5">
            <w:pPr>
              <w:rPr>
                <w:rFonts w:ascii="宋体" w:hAnsi="宋体"/>
                <w:sz w:val="24"/>
              </w:rPr>
            </w:pPr>
            <w:r w:rsidRPr="006E0166">
              <w:rPr>
                <w:rFonts w:ascii="宋体" w:hAnsi="宋体"/>
                <w:sz w:val="24"/>
              </w:rPr>
              <w:t>产假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w:t>
            </w:r>
            <w:r w:rsidRPr="006E0166">
              <w:rPr>
                <w:rFonts w:ascii="宋体" w:hAnsi="宋体"/>
                <w:sz w:val="24"/>
              </w:rPr>
              <w:t>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paternity</w:t>
            </w:r>
          </w:p>
        </w:tc>
        <w:tc>
          <w:tcPr>
            <w:tcW w:w="1842" w:type="dxa"/>
          </w:tcPr>
          <w:p w:rsidR="00B912F5" w:rsidRPr="006E0166" w:rsidRDefault="00B912F5" w:rsidP="00B912F5">
            <w:pPr>
              <w:rPr>
                <w:rFonts w:ascii="宋体" w:hAnsi="宋体"/>
                <w:sz w:val="24"/>
              </w:rPr>
            </w:pPr>
            <w:proofErr w:type="gramStart"/>
            <w:r w:rsidRPr="006E0166">
              <w:rPr>
                <w:rFonts w:ascii="宋体" w:hAnsi="宋体"/>
                <w:sz w:val="24"/>
              </w:rPr>
              <w:t>陪护假</w:t>
            </w:r>
            <w:proofErr w:type="gramEnd"/>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dayoff</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调休</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family</w:t>
            </w:r>
          </w:p>
        </w:tc>
        <w:tc>
          <w:tcPr>
            <w:tcW w:w="1842" w:type="dxa"/>
          </w:tcPr>
          <w:p w:rsidR="00B912F5" w:rsidRPr="006E0166" w:rsidRDefault="00B912F5" w:rsidP="00B912F5">
            <w:pPr>
              <w:rPr>
                <w:rFonts w:ascii="宋体" w:hAnsi="宋体"/>
                <w:sz w:val="24"/>
              </w:rPr>
            </w:pPr>
            <w:r w:rsidRPr="006E0166">
              <w:rPr>
                <w:rFonts w:ascii="宋体" w:hAnsi="宋体"/>
                <w:sz w:val="24"/>
              </w:rPr>
              <w:t>探亲假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funeral</w:t>
            </w:r>
          </w:p>
        </w:tc>
        <w:tc>
          <w:tcPr>
            <w:tcW w:w="1842" w:type="dxa"/>
          </w:tcPr>
          <w:p w:rsidR="00B912F5" w:rsidRPr="006E0166" w:rsidRDefault="00B912F5" w:rsidP="00B912F5">
            <w:pPr>
              <w:rPr>
                <w:rFonts w:ascii="宋体" w:hAnsi="宋体"/>
                <w:sz w:val="24"/>
              </w:rPr>
            </w:pPr>
            <w:r w:rsidRPr="006E0166">
              <w:rPr>
                <w:rFonts w:ascii="宋体" w:hAnsi="宋体"/>
                <w:sz w:val="24"/>
              </w:rPr>
              <w:t>丧假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paid_leave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带薪假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rPr>
          <w:trHeight w:val="70"/>
        </w:trPr>
        <w:tc>
          <w:tcPr>
            <w:tcW w:w="1555" w:type="dxa"/>
          </w:tcPr>
          <w:p w:rsidR="00B912F5" w:rsidRPr="006E0166" w:rsidRDefault="00B912F5" w:rsidP="00B912F5">
            <w:pPr>
              <w:rPr>
                <w:rFonts w:ascii="宋体" w:hAnsi="宋体"/>
                <w:sz w:val="24"/>
              </w:rPr>
            </w:pPr>
            <w:proofErr w:type="spellStart"/>
            <w:r w:rsidRPr="006E0166">
              <w:rPr>
                <w:rFonts w:ascii="宋体" w:hAnsi="宋体"/>
                <w:sz w:val="24"/>
              </w:rPr>
              <w:t>other_leave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其他假</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16</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r w:rsidRPr="006E0166">
              <w:rPr>
                <w:rFonts w:ascii="宋体" w:hAnsi="宋体"/>
                <w:sz w:val="24"/>
              </w:rPr>
              <w:t>memo2</w:t>
            </w:r>
          </w:p>
        </w:tc>
        <w:tc>
          <w:tcPr>
            <w:tcW w:w="1842" w:type="dxa"/>
          </w:tcPr>
          <w:p w:rsidR="00B912F5" w:rsidRPr="006E0166" w:rsidRDefault="00B912F5" w:rsidP="00B912F5">
            <w:pPr>
              <w:rPr>
                <w:rFonts w:ascii="宋体" w:hAnsi="宋体"/>
                <w:sz w:val="24"/>
              </w:rPr>
            </w:pPr>
            <w:r w:rsidRPr="006E0166">
              <w:rPr>
                <w:rFonts w:ascii="宋体" w:hAnsi="宋体"/>
                <w:sz w:val="24"/>
              </w:rPr>
              <w:t>备注</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512</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reg_name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登记人</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32</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reg_time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登记时间</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24</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mod_name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修改人</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32</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roofErr w:type="spellStart"/>
            <w:r w:rsidRPr="006E0166">
              <w:rPr>
                <w:rFonts w:ascii="宋体" w:hAnsi="宋体"/>
                <w:sz w:val="24"/>
              </w:rPr>
              <w:t>mod_time</w:t>
            </w:r>
            <w:proofErr w:type="spellEnd"/>
          </w:p>
        </w:tc>
        <w:tc>
          <w:tcPr>
            <w:tcW w:w="1842" w:type="dxa"/>
          </w:tcPr>
          <w:p w:rsidR="00B912F5" w:rsidRPr="006E0166" w:rsidRDefault="00B912F5" w:rsidP="00B912F5">
            <w:pPr>
              <w:rPr>
                <w:rFonts w:ascii="宋体" w:hAnsi="宋体"/>
                <w:sz w:val="24"/>
              </w:rPr>
            </w:pPr>
            <w:r w:rsidRPr="006E0166">
              <w:rPr>
                <w:rFonts w:ascii="宋体" w:hAnsi="宋体"/>
                <w:sz w:val="24"/>
              </w:rPr>
              <w:t>修改时间</w:t>
            </w:r>
          </w:p>
        </w:tc>
        <w:tc>
          <w:tcPr>
            <w:tcW w:w="1843" w:type="dxa"/>
          </w:tcPr>
          <w:p w:rsidR="00B912F5" w:rsidRPr="006E0166" w:rsidRDefault="00B912F5" w:rsidP="00B912F5">
            <w:pPr>
              <w:rPr>
                <w:rFonts w:ascii="宋体" w:hAnsi="宋体"/>
                <w:sz w:val="24"/>
              </w:rPr>
            </w:pPr>
            <w:r w:rsidRPr="006E0166">
              <w:rPr>
                <w:rFonts w:ascii="宋体" w:hAnsi="宋体"/>
                <w:sz w:val="24"/>
              </w:rPr>
              <w:t>varchar</w:t>
            </w:r>
          </w:p>
        </w:tc>
        <w:tc>
          <w:tcPr>
            <w:tcW w:w="1418" w:type="dxa"/>
          </w:tcPr>
          <w:p w:rsidR="00B912F5" w:rsidRPr="006E0166" w:rsidRDefault="00B912F5" w:rsidP="00B912F5">
            <w:pPr>
              <w:rPr>
                <w:rFonts w:ascii="宋体" w:hAnsi="宋体"/>
                <w:sz w:val="24"/>
              </w:rPr>
            </w:pPr>
            <w:r w:rsidRPr="006E0166">
              <w:rPr>
                <w:rFonts w:ascii="宋体" w:hAnsi="宋体" w:hint="eastAsia"/>
                <w:sz w:val="24"/>
              </w:rPr>
              <w:t>24</w:t>
            </w:r>
          </w:p>
        </w:tc>
        <w:tc>
          <w:tcPr>
            <w:tcW w:w="1418" w:type="dxa"/>
          </w:tcPr>
          <w:p w:rsidR="00B912F5" w:rsidRPr="006E0166" w:rsidRDefault="00B912F5" w:rsidP="00B912F5">
            <w:pPr>
              <w:rPr>
                <w:rFonts w:ascii="宋体" w:hAnsi="宋体"/>
                <w:sz w:val="24"/>
              </w:rPr>
            </w:pPr>
            <w:r w:rsidRPr="006E0166">
              <w:rPr>
                <w:rFonts w:ascii="宋体" w:hAnsi="宋体"/>
                <w:sz w:val="24"/>
              </w:rPr>
              <w:t>是</w:t>
            </w:r>
          </w:p>
        </w:tc>
      </w:tr>
      <w:tr w:rsidR="00B912F5" w:rsidTr="00B912F5">
        <w:tc>
          <w:tcPr>
            <w:tcW w:w="1555" w:type="dxa"/>
          </w:tcPr>
          <w:p w:rsidR="00B912F5" w:rsidRPr="006E0166" w:rsidRDefault="00B912F5" w:rsidP="00B912F5">
            <w:pPr>
              <w:rPr>
                <w:rFonts w:ascii="宋体" w:hAnsi="宋体"/>
                <w:sz w:val="24"/>
              </w:rPr>
            </w:pPr>
          </w:p>
        </w:tc>
        <w:tc>
          <w:tcPr>
            <w:tcW w:w="1842" w:type="dxa"/>
          </w:tcPr>
          <w:p w:rsidR="00B912F5" w:rsidRPr="006E0166" w:rsidRDefault="00B912F5" w:rsidP="00B912F5">
            <w:pPr>
              <w:rPr>
                <w:rFonts w:ascii="宋体" w:hAnsi="宋体"/>
                <w:sz w:val="24"/>
              </w:rPr>
            </w:pPr>
          </w:p>
        </w:tc>
        <w:tc>
          <w:tcPr>
            <w:tcW w:w="1843" w:type="dxa"/>
          </w:tcPr>
          <w:p w:rsidR="00B912F5" w:rsidRPr="006E0166" w:rsidRDefault="00B912F5" w:rsidP="00B912F5">
            <w:pPr>
              <w:rPr>
                <w:rFonts w:ascii="宋体" w:hAnsi="宋体"/>
                <w:sz w:val="24"/>
              </w:rPr>
            </w:pPr>
          </w:p>
        </w:tc>
        <w:tc>
          <w:tcPr>
            <w:tcW w:w="1418" w:type="dxa"/>
          </w:tcPr>
          <w:p w:rsidR="00B912F5" w:rsidRPr="006E0166" w:rsidRDefault="00B912F5" w:rsidP="00B912F5">
            <w:pPr>
              <w:rPr>
                <w:rFonts w:ascii="宋体" w:hAnsi="宋体"/>
                <w:sz w:val="24"/>
              </w:rPr>
            </w:pPr>
          </w:p>
        </w:tc>
        <w:tc>
          <w:tcPr>
            <w:tcW w:w="1418" w:type="dxa"/>
          </w:tcPr>
          <w:p w:rsidR="00B912F5" w:rsidRPr="006E0166" w:rsidRDefault="00B912F5" w:rsidP="00B912F5">
            <w:pPr>
              <w:rPr>
                <w:rFonts w:ascii="宋体" w:hAnsi="宋体"/>
                <w:sz w:val="24"/>
              </w:rPr>
            </w:pPr>
          </w:p>
        </w:tc>
      </w:tr>
    </w:tbl>
    <w:p w:rsidR="00B912F5" w:rsidRDefault="00B912F5" w:rsidP="00B912F5">
      <w:pPr>
        <w:rPr>
          <w:b/>
          <w:bCs/>
        </w:rPr>
      </w:pPr>
      <w:r>
        <w:rPr>
          <w:rFonts w:hint="eastAsia"/>
          <w:b/>
          <w:bCs/>
        </w:rPr>
        <w:t>索引和主键：</w:t>
      </w:r>
      <w:r>
        <w:rPr>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912F5" w:rsidTr="00B912F5">
        <w:tc>
          <w:tcPr>
            <w:tcW w:w="2840" w:type="dxa"/>
            <w:vAlign w:val="center"/>
          </w:tcPr>
          <w:p w:rsidR="00B912F5" w:rsidRDefault="00B912F5" w:rsidP="00B912F5">
            <w:pPr>
              <w:widowControl/>
              <w:jc w:val="left"/>
              <w:textAlignment w:val="center"/>
              <w:rPr>
                <w:rFonts w:ascii="宋体" w:hAnsi="宋体"/>
                <w:color w:val="0000FF"/>
                <w:sz w:val="24"/>
              </w:rPr>
            </w:pPr>
            <w:r>
              <w:rPr>
                <w:rFonts w:ascii="宋体" w:hAnsi="宋体" w:cs="宋体" w:hint="eastAsia"/>
                <w:color w:val="000000"/>
                <w:sz w:val="22"/>
                <w:szCs w:val="22"/>
                <w:lang w:bidi="ar"/>
              </w:rPr>
              <w:t>名称</w:t>
            </w:r>
          </w:p>
        </w:tc>
        <w:tc>
          <w:tcPr>
            <w:tcW w:w="2841" w:type="dxa"/>
            <w:vAlign w:val="center"/>
          </w:tcPr>
          <w:p w:rsidR="00B912F5" w:rsidRDefault="00B912F5" w:rsidP="00B912F5">
            <w:pPr>
              <w:widowControl/>
              <w:jc w:val="left"/>
              <w:textAlignment w:val="center"/>
              <w:rPr>
                <w:rFonts w:ascii="宋体" w:hAnsi="宋体"/>
                <w:color w:val="0000FF"/>
                <w:sz w:val="24"/>
              </w:rPr>
            </w:pPr>
            <w:r>
              <w:rPr>
                <w:rFonts w:ascii="宋体" w:hAnsi="宋体" w:cs="宋体" w:hint="eastAsia"/>
                <w:color w:val="000000"/>
                <w:sz w:val="22"/>
                <w:szCs w:val="22"/>
                <w:lang w:bidi="ar"/>
              </w:rPr>
              <w:t>字段</w:t>
            </w:r>
          </w:p>
        </w:tc>
        <w:tc>
          <w:tcPr>
            <w:tcW w:w="2841" w:type="dxa"/>
            <w:vAlign w:val="center"/>
          </w:tcPr>
          <w:p w:rsidR="00B912F5" w:rsidRDefault="00B912F5" w:rsidP="00B912F5">
            <w:pPr>
              <w:widowControl/>
              <w:jc w:val="left"/>
              <w:textAlignment w:val="center"/>
              <w:rPr>
                <w:rFonts w:ascii="宋体" w:hAnsi="宋体"/>
                <w:color w:val="0000FF"/>
                <w:sz w:val="24"/>
              </w:rPr>
            </w:pPr>
            <w:r>
              <w:rPr>
                <w:rFonts w:ascii="宋体" w:hAnsi="宋体" w:cs="宋体" w:hint="eastAsia"/>
                <w:color w:val="000000"/>
                <w:sz w:val="22"/>
                <w:szCs w:val="22"/>
                <w:lang w:bidi="ar"/>
              </w:rPr>
              <w:t>类型</w:t>
            </w:r>
          </w:p>
        </w:tc>
      </w:tr>
      <w:tr w:rsidR="00B912F5" w:rsidTr="00B912F5">
        <w:tc>
          <w:tcPr>
            <w:tcW w:w="2840" w:type="dxa"/>
            <w:vAlign w:val="center"/>
          </w:tcPr>
          <w:p w:rsidR="00B912F5" w:rsidRDefault="00B912F5" w:rsidP="00B912F5">
            <w:pPr>
              <w:widowControl/>
              <w:jc w:val="left"/>
              <w:textAlignment w:val="center"/>
              <w:rPr>
                <w:rFonts w:ascii="宋体" w:hAnsi="宋体"/>
                <w:color w:val="0000FF"/>
                <w:sz w:val="24"/>
              </w:rPr>
            </w:pPr>
            <w:r>
              <w:t>primary</w:t>
            </w:r>
          </w:p>
        </w:tc>
        <w:tc>
          <w:tcPr>
            <w:tcW w:w="2841" w:type="dxa"/>
            <w:vAlign w:val="center"/>
          </w:tcPr>
          <w:p w:rsidR="00B912F5" w:rsidRDefault="00B912F5" w:rsidP="00B912F5">
            <w:pPr>
              <w:widowControl/>
              <w:jc w:val="left"/>
              <w:textAlignment w:val="center"/>
              <w:rPr>
                <w:rFonts w:ascii="宋体" w:hAnsi="宋体"/>
                <w:color w:val="0000FF"/>
                <w:sz w:val="24"/>
              </w:rPr>
            </w:pPr>
            <w:proofErr w:type="spellStart"/>
            <w:r>
              <w:t>uuid</w:t>
            </w:r>
            <w:proofErr w:type="spellEnd"/>
          </w:p>
        </w:tc>
        <w:tc>
          <w:tcPr>
            <w:tcW w:w="2841" w:type="dxa"/>
            <w:vAlign w:val="center"/>
          </w:tcPr>
          <w:p w:rsidR="00B912F5" w:rsidRDefault="00B912F5" w:rsidP="00B912F5">
            <w:pPr>
              <w:widowControl/>
              <w:jc w:val="left"/>
              <w:textAlignment w:val="center"/>
              <w:rPr>
                <w:rFonts w:ascii="宋体" w:hAnsi="宋体"/>
                <w:color w:val="0000FF"/>
                <w:sz w:val="24"/>
              </w:rPr>
            </w:pPr>
            <w:r>
              <w:t>unique</w:t>
            </w:r>
          </w:p>
        </w:tc>
      </w:tr>
      <w:tr w:rsidR="00B912F5" w:rsidTr="00B912F5">
        <w:tc>
          <w:tcPr>
            <w:tcW w:w="2840" w:type="dxa"/>
          </w:tcPr>
          <w:p w:rsidR="00B912F5" w:rsidRDefault="00B912F5" w:rsidP="00B912F5"/>
        </w:tc>
        <w:tc>
          <w:tcPr>
            <w:tcW w:w="2841" w:type="dxa"/>
          </w:tcPr>
          <w:p w:rsidR="00B912F5" w:rsidRDefault="00B912F5" w:rsidP="00B912F5"/>
        </w:tc>
        <w:tc>
          <w:tcPr>
            <w:tcW w:w="2841" w:type="dxa"/>
          </w:tcPr>
          <w:p w:rsidR="00B912F5" w:rsidRDefault="00B912F5" w:rsidP="00B912F5"/>
        </w:tc>
      </w:tr>
    </w:tbl>
    <w:p w:rsidR="00B912F5" w:rsidRDefault="00B912F5" w:rsidP="00B912F5"/>
    <w:p w:rsidR="00B912F5" w:rsidRPr="00EF757F" w:rsidRDefault="00B912F5" w:rsidP="00B912F5">
      <w:pPr>
        <w:spacing w:line="360" w:lineRule="auto"/>
        <w:rPr>
          <w:rFonts w:ascii="宋体" w:hAnsi="宋体"/>
          <w:sz w:val="24"/>
        </w:rPr>
      </w:pPr>
      <w:r w:rsidRPr="00EF757F">
        <w:rPr>
          <w:rFonts w:ascii="宋体" w:hAnsi="宋体" w:hint="eastAsia"/>
          <w:sz w:val="24"/>
        </w:rPr>
        <w:t>（2）员工假期明细表（</w:t>
      </w:r>
      <w:proofErr w:type="spellStart"/>
      <w:r w:rsidRPr="00EF757F">
        <w:rPr>
          <w:rFonts w:ascii="宋体" w:hAnsi="宋体" w:hint="eastAsia"/>
          <w:sz w:val="24"/>
        </w:rPr>
        <w:t>hr</w:t>
      </w:r>
      <w:r w:rsidRPr="00EF757F">
        <w:rPr>
          <w:rFonts w:ascii="宋体" w:hAnsi="宋体"/>
          <w:sz w:val="24"/>
        </w:rPr>
        <w:t>_leave_detail</w:t>
      </w:r>
      <w:proofErr w:type="spellEnd"/>
      <w:r w:rsidRPr="00EF757F">
        <w:rPr>
          <w:rFonts w:ascii="宋体" w:hAnsi="宋体" w:hint="eastAsia"/>
          <w:sz w:val="24"/>
        </w:rPr>
        <w:t>）</w:t>
      </w:r>
    </w:p>
    <w:p w:rsidR="00B912F5" w:rsidRDefault="00B912F5" w:rsidP="00B912F5">
      <w:r>
        <w:rPr>
          <w:rFonts w:hint="eastAsia"/>
          <w:b/>
          <w:bCs/>
        </w:rPr>
        <w:t>结构</w:t>
      </w:r>
      <w:r>
        <w:rPr>
          <w:rFonts w:hint="eastAsia"/>
        </w:rPr>
        <w:t>：</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2410"/>
        <w:gridCol w:w="1276"/>
        <w:gridCol w:w="1701"/>
        <w:gridCol w:w="1701"/>
      </w:tblGrid>
      <w:tr w:rsidR="00B912F5" w:rsidTr="00B912F5">
        <w:tc>
          <w:tcPr>
            <w:tcW w:w="1696" w:type="dxa"/>
            <w:vAlign w:val="center"/>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字段名称</w:t>
            </w:r>
          </w:p>
        </w:tc>
        <w:tc>
          <w:tcPr>
            <w:tcW w:w="2410" w:type="dxa"/>
            <w:vAlign w:val="center"/>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字段说明</w:t>
            </w:r>
          </w:p>
        </w:tc>
        <w:tc>
          <w:tcPr>
            <w:tcW w:w="1276" w:type="dxa"/>
            <w:vAlign w:val="center"/>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类型</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长度</w:t>
            </w:r>
          </w:p>
        </w:tc>
        <w:tc>
          <w:tcPr>
            <w:tcW w:w="1701" w:type="dxa"/>
            <w:vAlign w:val="center"/>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是否为空</w:t>
            </w:r>
          </w:p>
        </w:tc>
      </w:tr>
      <w:tr w:rsidR="00B912F5" w:rsidTr="00B912F5">
        <w:tc>
          <w:tcPr>
            <w:tcW w:w="1696" w:type="dxa"/>
            <w:vAlign w:val="bottom"/>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uuid</w:t>
            </w:r>
            <w:proofErr w:type="spellEnd"/>
          </w:p>
        </w:tc>
        <w:tc>
          <w:tcPr>
            <w:tcW w:w="2410" w:type="dxa"/>
            <w:vAlign w:val="bottom"/>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uuid</w:t>
            </w:r>
            <w:proofErr w:type="spellEnd"/>
          </w:p>
        </w:tc>
        <w:tc>
          <w:tcPr>
            <w:tcW w:w="1276" w:type="dxa"/>
            <w:vAlign w:val="bottom"/>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vAlign w:val="bottom"/>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否</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user_uuid</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员工</w:t>
            </w:r>
            <w:proofErr w:type="spellStart"/>
            <w:r w:rsidRPr="006E0166">
              <w:rPr>
                <w:rFonts w:ascii="宋体" w:hAnsi="宋体" w:cs="宋体"/>
                <w:color w:val="000000" w:themeColor="text1"/>
                <w:sz w:val="24"/>
                <w:lang w:bidi="ar"/>
              </w:rPr>
              <w:t>uuid</w:t>
            </w:r>
            <w:proofErr w:type="spellEnd"/>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否</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leave_type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假期类型（年假、婚假、产假、陪护假、调休、探亲假、丧假、带薪假、其他假）</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32</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lastRenderedPageBreak/>
              <w:t>accrued</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应计天数</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remnant</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剩余天数</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1</w:t>
            </w:r>
            <w:r w:rsidRPr="006E0166">
              <w:rPr>
                <w:rFonts w:ascii="宋体" w:hAnsi="宋体" w:cs="宋体" w:hint="eastAsia"/>
                <w:color w:val="000000" w:themeColor="text1"/>
                <w:sz w:val="24"/>
                <w:lang w:bidi="ar"/>
              </w:rPr>
              <w:t>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spend</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已修天数</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replacement</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补偿天数</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rep_amount</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Pr>
                <w:rFonts w:ascii="宋体" w:hAnsi="宋体" w:cs="宋体" w:hint="eastAsia"/>
                <w:color w:val="000000" w:themeColor="text1"/>
                <w:sz w:val="24"/>
                <w:lang w:bidi="ar"/>
              </w:rPr>
              <w:t>扣减天数</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w:t>
            </w:r>
            <w:r w:rsidRPr="006E0166">
              <w:rPr>
                <w:rFonts w:ascii="宋体" w:hAnsi="宋体" w:cs="宋体"/>
                <w:color w:val="000000" w:themeColor="text1"/>
                <w:sz w:val="24"/>
                <w:lang w:bidi="ar"/>
              </w:rPr>
              <w:t>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limit_day</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生效日期</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w:t>
            </w:r>
            <w:r w:rsidRPr="006E0166">
              <w:rPr>
                <w:rFonts w:ascii="宋体" w:hAnsi="宋体" w:cs="宋体"/>
                <w:color w:val="000000" w:themeColor="text1"/>
                <w:sz w:val="24"/>
                <w:lang w:bidi="ar"/>
              </w:rPr>
              <w:t>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effect_date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开始日期</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expiry_date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结束日期</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status</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状态:0,1</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1</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expiry_memo</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说明</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256</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memo2</w:t>
            </w:r>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是否带薪</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523</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reg_name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登记人</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32</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reg_time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登记时间</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mod_name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修改人</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32</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roofErr w:type="spellStart"/>
            <w:r w:rsidRPr="006E0166">
              <w:rPr>
                <w:rFonts w:ascii="宋体" w:hAnsi="宋体" w:cs="宋体"/>
                <w:color w:val="000000" w:themeColor="text1"/>
                <w:sz w:val="24"/>
                <w:lang w:bidi="ar"/>
              </w:rPr>
              <w:t>mod_time</w:t>
            </w:r>
            <w:proofErr w:type="spellEnd"/>
          </w:p>
        </w:tc>
        <w:tc>
          <w:tcPr>
            <w:tcW w:w="2410"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修改时间</w:t>
            </w:r>
          </w:p>
        </w:tc>
        <w:tc>
          <w:tcPr>
            <w:tcW w:w="1276"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varchar</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hint="eastAsia"/>
                <w:color w:val="000000" w:themeColor="text1"/>
                <w:sz w:val="24"/>
                <w:lang w:bidi="ar"/>
              </w:rPr>
              <w:t>24</w:t>
            </w:r>
          </w:p>
        </w:tc>
        <w:tc>
          <w:tcPr>
            <w:tcW w:w="1701" w:type="dxa"/>
          </w:tcPr>
          <w:p w:rsidR="00B912F5" w:rsidRPr="006E0166" w:rsidRDefault="00B912F5" w:rsidP="00B912F5">
            <w:pPr>
              <w:spacing w:line="360" w:lineRule="auto"/>
              <w:rPr>
                <w:rFonts w:ascii="宋体" w:hAnsi="宋体" w:cs="宋体"/>
                <w:color w:val="000000" w:themeColor="text1"/>
                <w:sz w:val="24"/>
                <w:lang w:bidi="ar"/>
              </w:rPr>
            </w:pPr>
            <w:r w:rsidRPr="006E0166">
              <w:rPr>
                <w:rFonts w:ascii="宋体" w:hAnsi="宋体" w:cs="宋体"/>
                <w:color w:val="000000" w:themeColor="text1"/>
                <w:sz w:val="24"/>
                <w:lang w:bidi="ar"/>
              </w:rPr>
              <w:t>是</w:t>
            </w:r>
          </w:p>
        </w:tc>
      </w:tr>
      <w:tr w:rsidR="00B912F5" w:rsidTr="00B912F5">
        <w:tc>
          <w:tcPr>
            <w:tcW w:w="1696" w:type="dxa"/>
          </w:tcPr>
          <w:p w:rsidR="00B912F5" w:rsidRPr="006E0166" w:rsidRDefault="00B912F5" w:rsidP="00B912F5">
            <w:pPr>
              <w:spacing w:line="360" w:lineRule="auto"/>
              <w:rPr>
                <w:rFonts w:ascii="宋体" w:hAnsi="宋体" w:cs="宋体"/>
                <w:color w:val="000000" w:themeColor="text1"/>
                <w:sz w:val="24"/>
                <w:lang w:bidi="ar"/>
              </w:rPr>
            </w:pPr>
          </w:p>
        </w:tc>
        <w:tc>
          <w:tcPr>
            <w:tcW w:w="2410" w:type="dxa"/>
          </w:tcPr>
          <w:p w:rsidR="00B912F5" w:rsidRPr="006E0166" w:rsidRDefault="00B912F5" w:rsidP="00B912F5">
            <w:pPr>
              <w:spacing w:line="360" w:lineRule="auto"/>
              <w:rPr>
                <w:rFonts w:ascii="宋体" w:hAnsi="宋体" w:cs="宋体"/>
                <w:color w:val="000000" w:themeColor="text1"/>
                <w:sz w:val="24"/>
                <w:lang w:bidi="ar"/>
              </w:rPr>
            </w:pPr>
          </w:p>
        </w:tc>
        <w:tc>
          <w:tcPr>
            <w:tcW w:w="1276" w:type="dxa"/>
          </w:tcPr>
          <w:p w:rsidR="00B912F5" w:rsidRPr="006E0166" w:rsidRDefault="00B912F5" w:rsidP="00B912F5">
            <w:pPr>
              <w:spacing w:line="360" w:lineRule="auto"/>
              <w:rPr>
                <w:rFonts w:ascii="宋体" w:hAnsi="宋体" w:cs="宋体"/>
                <w:color w:val="000000" w:themeColor="text1"/>
                <w:sz w:val="24"/>
                <w:lang w:bidi="ar"/>
              </w:rPr>
            </w:pPr>
          </w:p>
        </w:tc>
        <w:tc>
          <w:tcPr>
            <w:tcW w:w="1701" w:type="dxa"/>
          </w:tcPr>
          <w:p w:rsidR="00B912F5" w:rsidRPr="006E0166" w:rsidRDefault="00B912F5" w:rsidP="00B912F5">
            <w:pPr>
              <w:spacing w:line="360" w:lineRule="auto"/>
              <w:rPr>
                <w:rFonts w:ascii="宋体" w:hAnsi="宋体" w:cs="宋体"/>
                <w:color w:val="000000" w:themeColor="text1"/>
                <w:sz w:val="24"/>
                <w:lang w:bidi="ar"/>
              </w:rPr>
            </w:pPr>
          </w:p>
        </w:tc>
        <w:tc>
          <w:tcPr>
            <w:tcW w:w="1701" w:type="dxa"/>
          </w:tcPr>
          <w:p w:rsidR="00B912F5" w:rsidRPr="006E0166" w:rsidRDefault="00B912F5" w:rsidP="00B912F5">
            <w:pPr>
              <w:spacing w:line="360" w:lineRule="auto"/>
              <w:rPr>
                <w:rFonts w:ascii="宋体" w:hAnsi="宋体" w:cs="宋体"/>
                <w:color w:val="000000" w:themeColor="text1"/>
                <w:sz w:val="24"/>
                <w:lang w:bidi="ar"/>
              </w:rPr>
            </w:pPr>
          </w:p>
        </w:tc>
      </w:tr>
    </w:tbl>
    <w:p w:rsidR="00B912F5" w:rsidRDefault="00B912F5" w:rsidP="00B912F5"/>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索引和主键：</w:t>
      </w:r>
      <w:r w:rsidRPr="006E0166">
        <w:rPr>
          <w:rFonts w:ascii="宋体" w:hAnsi="宋体" w:cs="宋体"/>
          <w:color w:val="000000"/>
          <w:sz w:val="24"/>
          <w:lang w:bidi="a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912F5" w:rsidTr="00B912F5">
        <w:tc>
          <w:tcPr>
            <w:tcW w:w="2840" w:type="dxa"/>
            <w:vAlign w:val="center"/>
          </w:tcPr>
          <w:p w:rsidR="00B912F5" w:rsidRPr="006E0166" w:rsidRDefault="00B912F5" w:rsidP="00B912F5">
            <w:pPr>
              <w:widowControl/>
              <w:jc w:val="left"/>
              <w:textAlignment w:val="center"/>
              <w:rPr>
                <w:rFonts w:ascii="宋体" w:hAnsi="宋体"/>
                <w:color w:val="0000FF"/>
                <w:sz w:val="24"/>
              </w:rPr>
            </w:pPr>
            <w:r w:rsidRPr="006E0166">
              <w:rPr>
                <w:rFonts w:ascii="宋体" w:hAnsi="宋体" w:cs="宋体" w:hint="eastAsia"/>
                <w:color w:val="000000"/>
                <w:sz w:val="24"/>
                <w:lang w:bidi="ar"/>
              </w:rPr>
              <w:t>名称</w:t>
            </w:r>
          </w:p>
        </w:tc>
        <w:tc>
          <w:tcPr>
            <w:tcW w:w="2841" w:type="dxa"/>
            <w:vAlign w:val="center"/>
          </w:tcPr>
          <w:p w:rsidR="00B912F5" w:rsidRPr="006E0166" w:rsidRDefault="00B912F5" w:rsidP="00B912F5">
            <w:pPr>
              <w:widowControl/>
              <w:jc w:val="left"/>
              <w:textAlignment w:val="center"/>
              <w:rPr>
                <w:rFonts w:ascii="宋体" w:hAnsi="宋体"/>
                <w:color w:val="0000FF"/>
                <w:sz w:val="24"/>
              </w:rPr>
            </w:pPr>
            <w:r w:rsidRPr="006E0166">
              <w:rPr>
                <w:rFonts w:ascii="宋体" w:hAnsi="宋体" w:cs="宋体" w:hint="eastAsia"/>
                <w:color w:val="000000"/>
                <w:sz w:val="24"/>
                <w:lang w:bidi="ar"/>
              </w:rPr>
              <w:t>字段</w:t>
            </w:r>
          </w:p>
        </w:tc>
        <w:tc>
          <w:tcPr>
            <w:tcW w:w="2841" w:type="dxa"/>
            <w:vAlign w:val="center"/>
          </w:tcPr>
          <w:p w:rsidR="00B912F5" w:rsidRPr="006E0166" w:rsidRDefault="00B912F5" w:rsidP="00B912F5">
            <w:pPr>
              <w:widowControl/>
              <w:jc w:val="left"/>
              <w:textAlignment w:val="center"/>
              <w:rPr>
                <w:rFonts w:ascii="宋体" w:hAnsi="宋体"/>
                <w:color w:val="0000FF"/>
                <w:sz w:val="24"/>
              </w:rPr>
            </w:pPr>
            <w:r w:rsidRPr="006E0166">
              <w:rPr>
                <w:rFonts w:ascii="宋体" w:hAnsi="宋体" w:cs="宋体" w:hint="eastAsia"/>
                <w:color w:val="000000"/>
                <w:sz w:val="24"/>
                <w:lang w:bidi="ar"/>
              </w:rPr>
              <w:t>类型</w:t>
            </w:r>
          </w:p>
        </w:tc>
      </w:tr>
      <w:tr w:rsidR="00B912F5" w:rsidTr="00B912F5">
        <w:tc>
          <w:tcPr>
            <w:tcW w:w="2840" w:type="dxa"/>
            <w:vAlign w:val="center"/>
          </w:tcPr>
          <w:p w:rsidR="00B912F5" w:rsidRPr="006E0166" w:rsidRDefault="00B912F5" w:rsidP="00B912F5">
            <w:pPr>
              <w:widowControl/>
              <w:jc w:val="left"/>
              <w:textAlignment w:val="center"/>
              <w:rPr>
                <w:rFonts w:ascii="宋体" w:hAnsi="宋体"/>
                <w:color w:val="0000FF"/>
                <w:sz w:val="24"/>
              </w:rPr>
            </w:pPr>
            <w:r w:rsidRPr="006E0166">
              <w:rPr>
                <w:rFonts w:ascii="宋体" w:hAnsi="宋体"/>
                <w:sz w:val="24"/>
              </w:rPr>
              <w:t>primary</w:t>
            </w:r>
          </w:p>
        </w:tc>
        <w:tc>
          <w:tcPr>
            <w:tcW w:w="2841" w:type="dxa"/>
            <w:vAlign w:val="center"/>
          </w:tcPr>
          <w:p w:rsidR="00B912F5" w:rsidRPr="006E0166" w:rsidRDefault="00B912F5" w:rsidP="00B912F5">
            <w:pPr>
              <w:widowControl/>
              <w:jc w:val="left"/>
              <w:textAlignment w:val="center"/>
              <w:rPr>
                <w:rFonts w:ascii="宋体" w:hAnsi="宋体"/>
                <w:color w:val="0000FF"/>
                <w:sz w:val="24"/>
              </w:rPr>
            </w:pPr>
            <w:proofErr w:type="spellStart"/>
            <w:r w:rsidRPr="006E0166">
              <w:rPr>
                <w:rFonts w:ascii="宋体" w:hAnsi="宋体"/>
                <w:sz w:val="24"/>
              </w:rPr>
              <w:t>uuid</w:t>
            </w:r>
            <w:proofErr w:type="spellEnd"/>
          </w:p>
        </w:tc>
        <w:tc>
          <w:tcPr>
            <w:tcW w:w="2841" w:type="dxa"/>
            <w:vAlign w:val="center"/>
          </w:tcPr>
          <w:p w:rsidR="00B912F5" w:rsidRPr="006E0166" w:rsidRDefault="00B912F5" w:rsidP="00B912F5">
            <w:pPr>
              <w:widowControl/>
              <w:jc w:val="left"/>
              <w:textAlignment w:val="center"/>
              <w:rPr>
                <w:rFonts w:ascii="宋体" w:hAnsi="宋体"/>
                <w:color w:val="0000FF"/>
                <w:sz w:val="24"/>
              </w:rPr>
            </w:pPr>
            <w:r w:rsidRPr="006E0166">
              <w:rPr>
                <w:rFonts w:ascii="宋体" w:hAnsi="宋体"/>
                <w:sz w:val="24"/>
              </w:rPr>
              <w:t>unique</w:t>
            </w:r>
          </w:p>
        </w:tc>
      </w:tr>
      <w:tr w:rsidR="00B912F5" w:rsidTr="00B912F5">
        <w:tc>
          <w:tcPr>
            <w:tcW w:w="2840" w:type="dxa"/>
          </w:tcPr>
          <w:p w:rsidR="00B912F5" w:rsidRPr="006E0166" w:rsidRDefault="00B912F5" w:rsidP="00B912F5">
            <w:pPr>
              <w:rPr>
                <w:rFonts w:ascii="宋体" w:hAnsi="宋体"/>
                <w:sz w:val="24"/>
              </w:rPr>
            </w:pPr>
            <w:proofErr w:type="spellStart"/>
            <w:r w:rsidRPr="006E0166">
              <w:rPr>
                <w:rFonts w:ascii="宋体" w:hAnsi="宋体"/>
                <w:sz w:val="24"/>
              </w:rPr>
              <w:t>hr_leave_detail_user</w:t>
            </w:r>
            <w:proofErr w:type="spellEnd"/>
          </w:p>
        </w:tc>
        <w:tc>
          <w:tcPr>
            <w:tcW w:w="2841" w:type="dxa"/>
          </w:tcPr>
          <w:p w:rsidR="00B912F5" w:rsidRPr="006E0166" w:rsidRDefault="00B912F5" w:rsidP="00B912F5">
            <w:pPr>
              <w:rPr>
                <w:rFonts w:ascii="宋体" w:hAnsi="宋体"/>
                <w:sz w:val="24"/>
              </w:rPr>
            </w:pPr>
            <w:proofErr w:type="spellStart"/>
            <w:r w:rsidRPr="006E0166">
              <w:rPr>
                <w:rFonts w:ascii="宋体" w:hAnsi="宋体"/>
                <w:sz w:val="24"/>
              </w:rPr>
              <w:t>user_uuid</w:t>
            </w:r>
            <w:proofErr w:type="spellEnd"/>
          </w:p>
        </w:tc>
        <w:tc>
          <w:tcPr>
            <w:tcW w:w="2841" w:type="dxa"/>
          </w:tcPr>
          <w:p w:rsidR="00B912F5" w:rsidRPr="006E0166" w:rsidRDefault="00B912F5" w:rsidP="00B912F5">
            <w:pPr>
              <w:rPr>
                <w:rFonts w:ascii="宋体" w:hAnsi="宋体"/>
                <w:sz w:val="24"/>
              </w:rPr>
            </w:pPr>
          </w:p>
        </w:tc>
      </w:tr>
      <w:tr w:rsidR="00B912F5" w:rsidTr="00B912F5">
        <w:tc>
          <w:tcPr>
            <w:tcW w:w="2840" w:type="dxa"/>
          </w:tcPr>
          <w:p w:rsidR="00B912F5" w:rsidRDefault="00B912F5" w:rsidP="00B912F5"/>
        </w:tc>
        <w:tc>
          <w:tcPr>
            <w:tcW w:w="2841" w:type="dxa"/>
          </w:tcPr>
          <w:p w:rsidR="00B912F5" w:rsidRDefault="00B912F5" w:rsidP="00B912F5"/>
        </w:tc>
        <w:tc>
          <w:tcPr>
            <w:tcW w:w="2841" w:type="dxa"/>
          </w:tcPr>
          <w:p w:rsidR="00B912F5" w:rsidRDefault="00B912F5" w:rsidP="00B912F5"/>
        </w:tc>
      </w:tr>
    </w:tbl>
    <w:p w:rsidR="00B912F5" w:rsidRDefault="00B912F5" w:rsidP="00B912F5"/>
    <w:p w:rsidR="00B912F5" w:rsidRPr="00EF757F" w:rsidRDefault="00B912F5" w:rsidP="00B912F5">
      <w:pPr>
        <w:spacing w:line="360" w:lineRule="auto"/>
        <w:rPr>
          <w:rFonts w:ascii="宋体" w:hAnsi="宋体"/>
          <w:sz w:val="24"/>
        </w:rPr>
      </w:pPr>
      <w:r w:rsidRPr="00EF757F">
        <w:rPr>
          <w:rFonts w:ascii="宋体" w:hAnsi="宋体" w:hint="eastAsia"/>
          <w:sz w:val="24"/>
        </w:rPr>
        <w:t>(</w:t>
      </w:r>
      <w:r w:rsidRPr="00EF757F">
        <w:rPr>
          <w:rFonts w:ascii="宋体" w:hAnsi="宋体"/>
          <w:sz w:val="24"/>
        </w:rPr>
        <w:t>3</w:t>
      </w:r>
      <w:r w:rsidRPr="00EF757F">
        <w:rPr>
          <w:rFonts w:ascii="宋体" w:hAnsi="宋体" w:hint="eastAsia"/>
          <w:sz w:val="24"/>
        </w:rPr>
        <w:t>)员工休假日志表（</w:t>
      </w:r>
      <w:proofErr w:type="spellStart"/>
      <w:r w:rsidRPr="00EF757F">
        <w:rPr>
          <w:rFonts w:ascii="宋体" w:hAnsi="宋体" w:hint="eastAsia"/>
          <w:sz w:val="24"/>
        </w:rPr>
        <w:t>hr_leave_log</w:t>
      </w:r>
      <w:proofErr w:type="spellEnd"/>
      <w:r w:rsidRPr="00EF757F">
        <w:rPr>
          <w:rFonts w:ascii="宋体" w:hAnsi="宋体" w:hint="eastAsia"/>
          <w:sz w:val="24"/>
        </w:rPr>
        <w:t>）</w:t>
      </w:r>
    </w:p>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结构：</w:t>
      </w:r>
    </w:p>
    <w:tbl>
      <w:tblPr>
        <w:tblW w:w="8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701"/>
        <w:gridCol w:w="1701"/>
        <w:gridCol w:w="1560"/>
        <w:gridCol w:w="1560"/>
      </w:tblGrid>
      <w:tr w:rsidR="00B912F5" w:rsidRPr="006E0166" w:rsidTr="00B912F5">
        <w:tc>
          <w:tcPr>
            <w:tcW w:w="1696"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字段名称</w:t>
            </w:r>
          </w:p>
        </w:tc>
        <w:tc>
          <w:tcPr>
            <w:tcW w:w="1701"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字段说明</w:t>
            </w:r>
          </w:p>
        </w:tc>
        <w:tc>
          <w:tcPr>
            <w:tcW w:w="1701"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类型</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长度</w:t>
            </w:r>
          </w:p>
        </w:tc>
        <w:tc>
          <w:tcPr>
            <w:tcW w:w="1560"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是否为空</w:t>
            </w:r>
          </w:p>
        </w:tc>
      </w:tr>
      <w:tr w:rsidR="00B912F5" w:rsidRPr="006E0166" w:rsidTr="00B912F5">
        <w:tc>
          <w:tcPr>
            <w:tcW w:w="1696" w:type="dxa"/>
            <w:vAlign w:val="bottom"/>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uuid</w:t>
            </w:r>
            <w:proofErr w:type="spellEnd"/>
          </w:p>
        </w:tc>
        <w:tc>
          <w:tcPr>
            <w:tcW w:w="1701" w:type="dxa"/>
            <w:vAlign w:val="bottom"/>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uuid</w:t>
            </w:r>
            <w:proofErr w:type="spellEnd"/>
          </w:p>
        </w:tc>
        <w:tc>
          <w:tcPr>
            <w:tcW w:w="1701" w:type="dxa"/>
            <w:vAlign w:val="bottom"/>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vAlign w:val="bottom"/>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否</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user_uuid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员工</w:t>
            </w:r>
            <w:proofErr w:type="spellStart"/>
            <w:r w:rsidRPr="006E0166">
              <w:rPr>
                <w:rFonts w:ascii="宋体" w:hAnsi="宋体" w:cs="宋体"/>
                <w:color w:val="000000"/>
                <w:sz w:val="24"/>
                <w:lang w:bidi="ar"/>
              </w:rPr>
              <w:t>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否</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per_name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姓名</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32</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staff_code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员工编号</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64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corp_uuid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公司</w:t>
            </w:r>
            <w:proofErr w:type="spellStart"/>
            <w:r w:rsidRPr="006E0166">
              <w:rPr>
                <w:rFonts w:ascii="宋体" w:hAnsi="宋体" w:cs="宋体"/>
                <w:color w:val="000000"/>
                <w:sz w:val="24"/>
                <w:lang w:bidi="ar"/>
              </w:rPr>
              <w:t>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否</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branch_uuid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分公司</w:t>
            </w:r>
            <w:proofErr w:type="spellStart"/>
            <w:r w:rsidRPr="006E0166">
              <w:rPr>
                <w:rFonts w:ascii="宋体" w:hAnsi="宋体" w:cs="宋体"/>
                <w:color w:val="000000"/>
                <w:sz w:val="24"/>
                <w:lang w:bidi="ar"/>
              </w:rPr>
              <w:t>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dept_uuid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部门</w:t>
            </w:r>
            <w:proofErr w:type="spellStart"/>
            <w:r w:rsidRPr="006E0166">
              <w:rPr>
                <w:rFonts w:ascii="宋体" w:hAnsi="宋体" w:cs="宋体"/>
                <w:color w:val="000000"/>
                <w:sz w:val="24"/>
                <w:lang w:bidi="ar"/>
              </w:rPr>
              <w:t>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dept_name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部门名称</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128</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base_city</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归属地</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128</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lastRenderedPageBreak/>
              <w:t>proj_uuid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项目</w:t>
            </w:r>
            <w:proofErr w:type="spellStart"/>
            <w:r w:rsidRPr="006E0166">
              <w:rPr>
                <w:rFonts w:ascii="宋体" w:hAnsi="宋体" w:cs="宋体"/>
                <w:color w:val="000000"/>
                <w:sz w:val="24"/>
                <w:lang w:bidi="ar"/>
              </w:rPr>
              <w:t>uuid</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proj_name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项目名称</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128</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leave_type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假期类型（年假、婚假、产假、陪护假、调休、探亲假、丧假、带薪假、其他假、病假、事假、加班、补偿）</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32</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begin_date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开始日期</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end_date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结束日期</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accrued</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应休天数</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spend</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Pr>
                <w:rFonts w:ascii="宋体" w:hAnsi="宋体" w:cs="宋体" w:hint="eastAsia"/>
                <w:color w:val="000000"/>
                <w:sz w:val="24"/>
                <w:lang w:bidi="ar"/>
              </w:rPr>
              <w:t>抵扣天数</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proposer</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申请人</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w:t>
            </w:r>
            <w:r w:rsidRPr="006E0166">
              <w:rPr>
                <w:rFonts w:ascii="宋体" w:hAnsi="宋体" w:cs="宋体"/>
                <w:color w:val="000000"/>
                <w:sz w:val="24"/>
                <w:lang w:bidi="ar"/>
              </w:rPr>
              <w:t>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apply_day</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申请日期</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w:t>
            </w:r>
            <w:r w:rsidRPr="006E0166">
              <w:rPr>
                <w:rFonts w:ascii="宋体" w:hAnsi="宋体" w:cs="宋体"/>
                <w:color w:val="000000"/>
                <w:sz w:val="24"/>
                <w:lang w:bidi="ar"/>
              </w:rPr>
              <w:t>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manager</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直接主管</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w:t>
            </w:r>
            <w:r w:rsidRPr="006E0166">
              <w:rPr>
                <w:rFonts w:ascii="宋体" w:hAnsi="宋体" w:cs="宋体"/>
                <w:color w:val="000000"/>
                <w:sz w:val="24"/>
                <w:lang w:bidi="ar"/>
              </w:rPr>
              <w:t>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approve</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审批人</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w:t>
            </w:r>
            <w:r w:rsidRPr="006E0166">
              <w:rPr>
                <w:rFonts w:ascii="宋体" w:hAnsi="宋体" w:cs="宋体"/>
                <w:color w:val="000000"/>
                <w:sz w:val="24"/>
                <w:lang w:bidi="ar"/>
              </w:rPr>
              <w:t>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approve_day</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审批日期</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16</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reason</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休假原因</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2048</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infr_flag</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是否</w:t>
            </w:r>
            <w:r w:rsidRPr="006E0166">
              <w:rPr>
                <w:rFonts w:ascii="宋体" w:hAnsi="宋体" w:cs="宋体" w:hint="eastAsia"/>
                <w:color w:val="000000"/>
                <w:sz w:val="24"/>
                <w:lang w:bidi="ar"/>
              </w:rPr>
              <w:t>带薪</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1</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infraction</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驳回原因</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2048</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memo2</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审批状态（审批驳回）</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512</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reg_name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登记人</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32</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reg_time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登记时间</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mod_name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修改人</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32</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mod_time</w:t>
            </w:r>
            <w:proofErr w:type="spellEnd"/>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修改时间</w:t>
            </w:r>
          </w:p>
        </w:tc>
        <w:tc>
          <w:tcPr>
            <w:tcW w:w="1701"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varchar</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24</w:t>
            </w:r>
          </w:p>
        </w:tc>
        <w:tc>
          <w:tcPr>
            <w:tcW w:w="1560" w:type="dxa"/>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是</w:t>
            </w:r>
          </w:p>
        </w:tc>
      </w:tr>
      <w:tr w:rsidR="00B912F5" w:rsidRPr="006E0166" w:rsidTr="00B912F5">
        <w:tc>
          <w:tcPr>
            <w:tcW w:w="1696" w:type="dxa"/>
          </w:tcPr>
          <w:p w:rsidR="00B912F5" w:rsidRPr="006E0166" w:rsidRDefault="00B912F5" w:rsidP="00B912F5">
            <w:pPr>
              <w:widowControl/>
              <w:jc w:val="left"/>
              <w:textAlignment w:val="center"/>
              <w:rPr>
                <w:rFonts w:ascii="宋体" w:hAnsi="宋体" w:cs="宋体"/>
                <w:color w:val="000000"/>
                <w:sz w:val="24"/>
                <w:lang w:bidi="ar"/>
              </w:rPr>
            </w:pPr>
          </w:p>
        </w:tc>
        <w:tc>
          <w:tcPr>
            <w:tcW w:w="1701" w:type="dxa"/>
          </w:tcPr>
          <w:p w:rsidR="00B912F5" w:rsidRPr="006E0166" w:rsidRDefault="00B912F5" w:rsidP="00B912F5">
            <w:pPr>
              <w:widowControl/>
              <w:jc w:val="left"/>
              <w:textAlignment w:val="center"/>
              <w:rPr>
                <w:rFonts w:ascii="宋体" w:hAnsi="宋体" w:cs="宋体"/>
                <w:color w:val="000000"/>
                <w:sz w:val="24"/>
                <w:lang w:bidi="ar"/>
              </w:rPr>
            </w:pPr>
          </w:p>
        </w:tc>
        <w:tc>
          <w:tcPr>
            <w:tcW w:w="1701" w:type="dxa"/>
          </w:tcPr>
          <w:p w:rsidR="00B912F5" w:rsidRPr="006E0166" w:rsidRDefault="00B912F5" w:rsidP="00B912F5">
            <w:pPr>
              <w:widowControl/>
              <w:jc w:val="left"/>
              <w:textAlignment w:val="center"/>
              <w:rPr>
                <w:rFonts w:ascii="宋体" w:hAnsi="宋体" w:cs="宋体"/>
                <w:color w:val="000000"/>
                <w:sz w:val="24"/>
                <w:lang w:bidi="ar"/>
              </w:rPr>
            </w:pPr>
          </w:p>
        </w:tc>
        <w:tc>
          <w:tcPr>
            <w:tcW w:w="1560" w:type="dxa"/>
          </w:tcPr>
          <w:p w:rsidR="00B912F5" w:rsidRPr="006E0166" w:rsidRDefault="00B912F5" w:rsidP="00B912F5">
            <w:pPr>
              <w:widowControl/>
              <w:jc w:val="left"/>
              <w:textAlignment w:val="center"/>
              <w:rPr>
                <w:rFonts w:ascii="宋体" w:hAnsi="宋体" w:cs="宋体"/>
                <w:color w:val="000000"/>
                <w:sz w:val="24"/>
                <w:lang w:bidi="ar"/>
              </w:rPr>
            </w:pPr>
          </w:p>
        </w:tc>
        <w:tc>
          <w:tcPr>
            <w:tcW w:w="1560" w:type="dxa"/>
          </w:tcPr>
          <w:p w:rsidR="00B912F5" w:rsidRPr="006E0166" w:rsidRDefault="00B912F5" w:rsidP="00B912F5">
            <w:pPr>
              <w:widowControl/>
              <w:jc w:val="left"/>
              <w:textAlignment w:val="center"/>
              <w:rPr>
                <w:rFonts w:ascii="宋体" w:hAnsi="宋体" w:cs="宋体"/>
                <w:color w:val="000000"/>
                <w:sz w:val="24"/>
                <w:lang w:bidi="ar"/>
              </w:rPr>
            </w:pPr>
          </w:p>
        </w:tc>
      </w:tr>
    </w:tbl>
    <w:p w:rsidR="00B912F5" w:rsidRPr="006E0166" w:rsidRDefault="00B912F5" w:rsidP="00B912F5">
      <w:pPr>
        <w:widowControl/>
        <w:jc w:val="left"/>
        <w:textAlignment w:val="center"/>
        <w:rPr>
          <w:rFonts w:ascii="宋体" w:hAnsi="宋体" w:cs="宋体"/>
          <w:color w:val="000000"/>
          <w:sz w:val="24"/>
          <w:lang w:bidi="ar"/>
        </w:rPr>
      </w:pPr>
    </w:p>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索引和主键：</w:t>
      </w:r>
      <w:r w:rsidRPr="006E0166">
        <w:rPr>
          <w:rFonts w:ascii="宋体" w:hAnsi="宋体" w:cs="宋体"/>
          <w:color w:val="000000"/>
          <w:sz w:val="24"/>
          <w:lang w:bidi="a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912F5" w:rsidRPr="006E0166" w:rsidTr="00B912F5">
        <w:tc>
          <w:tcPr>
            <w:tcW w:w="2840"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名称</w:t>
            </w:r>
          </w:p>
        </w:tc>
        <w:tc>
          <w:tcPr>
            <w:tcW w:w="2841"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字段</w:t>
            </w:r>
          </w:p>
        </w:tc>
        <w:tc>
          <w:tcPr>
            <w:tcW w:w="2841"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hint="eastAsia"/>
                <w:color w:val="000000"/>
                <w:sz w:val="24"/>
                <w:lang w:bidi="ar"/>
              </w:rPr>
              <w:t>类型</w:t>
            </w:r>
          </w:p>
        </w:tc>
      </w:tr>
      <w:tr w:rsidR="00B912F5" w:rsidRPr="006E0166" w:rsidTr="00B912F5">
        <w:tc>
          <w:tcPr>
            <w:tcW w:w="2840"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primary</w:t>
            </w:r>
          </w:p>
        </w:tc>
        <w:tc>
          <w:tcPr>
            <w:tcW w:w="2841" w:type="dxa"/>
            <w:vAlign w:val="center"/>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uuid</w:t>
            </w:r>
            <w:proofErr w:type="spellEnd"/>
          </w:p>
        </w:tc>
        <w:tc>
          <w:tcPr>
            <w:tcW w:w="2841" w:type="dxa"/>
            <w:vAlign w:val="center"/>
          </w:tcPr>
          <w:p w:rsidR="00B912F5" w:rsidRPr="006E0166" w:rsidRDefault="00B912F5" w:rsidP="00B912F5">
            <w:pPr>
              <w:widowControl/>
              <w:jc w:val="left"/>
              <w:textAlignment w:val="center"/>
              <w:rPr>
                <w:rFonts w:ascii="宋体" w:hAnsi="宋体" w:cs="宋体"/>
                <w:color w:val="000000"/>
                <w:sz w:val="24"/>
                <w:lang w:bidi="ar"/>
              </w:rPr>
            </w:pPr>
            <w:r w:rsidRPr="006E0166">
              <w:rPr>
                <w:rFonts w:ascii="宋体" w:hAnsi="宋体" w:cs="宋体"/>
                <w:color w:val="000000"/>
                <w:sz w:val="24"/>
                <w:lang w:bidi="ar"/>
              </w:rPr>
              <w:t>unique</w:t>
            </w:r>
          </w:p>
        </w:tc>
      </w:tr>
      <w:tr w:rsidR="00B912F5" w:rsidRPr="006E0166" w:rsidTr="00B912F5">
        <w:tc>
          <w:tcPr>
            <w:tcW w:w="2840"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hr_leave_log_user</w:t>
            </w:r>
            <w:proofErr w:type="spellEnd"/>
          </w:p>
        </w:tc>
        <w:tc>
          <w:tcPr>
            <w:tcW w:w="2841" w:type="dxa"/>
          </w:tcPr>
          <w:p w:rsidR="00B912F5" w:rsidRPr="006E0166" w:rsidRDefault="00B912F5" w:rsidP="00B912F5">
            <w:pPr>
              <w:widowControl/>
              <w:jc w:val="left"/>
              <w:textAlignment w:val="center"/>
              <w:rPr>
                <w:rFonts w:ascii="宋体" w:hAnsi="宋体" w:cs="宋体"/>
                <w:color w:val="000000"/>
                <w:sz w:val="24"/>
                <w:lang w:bidi="ar"/>
              </w:rPr>
            </w:pPr>
            <w:proofErr w:type="spellStart"/>
            <w:r w:rsidRPr="006E0166">
              <w:rPr>
                <w:rFonts w:ascii="宋体" w:hAnsi="宋体" w:cs="宋体"/>
                <w:color w:val="000000"/>
                <w:sz w:val="24"/>
                <w:lang w:bidi="ar"/>
              </w:rPr>
              <w:t>user_uuid</w:t>
            </w:r>
            <w:proofErr w:type="spellEnd"/>
          </w:p>
        </w:tc>
        <w:tc>
          <w:tcPr>
            <w:tcW w:w="2841" w:type="dxa"/>
          </w:tcPr>
          <w:p w:rsidR="00B912F5" w:rsidRPr="006E0166" w:rsidRDefault="00B912F5" w:rsidP="00B912F5">
            <w:pPr>
              <w:widowControl/>
              <w:jc w:val="left"/>
              <w:textAlignment w:val="center"/>
              <w:rPr>
                <w:rFonts w:ascii="宋体" w:hAnsi="宋体" w:cs="宋体"/>
                <w:color w:val="000000"/>
                <w:sz w:val="24"/>
                <w:lang w:bidi="ar"/>
              </w:rPr>
            </w:pPr>
          </w:p>
        </w:tc>
      </w:tr>
      <w:tr w:rsidR="00B912F5" w:rsidRPr="006E0166" w:rsidTr="00B912F5">
        <w:tc>
          <w:tcPr>
            <w:tcW w:w="2840" w:type="dxa"/>
          </w:tcPr>
          <w:p w:rsidR="00B912F5" w:rsidRPr="006E0166" w:rsidRDefault="00B912F5" w:rsidP="00B912F5">
            <w:pPr>
              <w:widowControl/>
              <w:jc w:val="left"/>
              <w:textAlignment w:val="center"/>
              <w:rPr>
                <w:rFonts w:ascii="宋体" w:hAnsi="宋体" w:cs="宋体"/>
                <w:color w:val="000000"/>
                <w:sz w:val="24"/>
                <w:lang w:bidi="ar"/>
              </w:rPr>
            </w:pPr>
          </w:p>
        </w:tc>
        <w:tc>
          <w:tcPr>
            <w:tcW w:w="2841" w:type="dxa"/>
          </w:tcPr>
          <w:p w:rsidR="00B912F5" w:rsidRPr="006E0166" w:rsidRDefault="00B912F5" w:rsidP="00B912F5">
            <w:pPr>
              <w:widowControl/>
              <w:jc w:val="left"/>
              <w:textAlignment w:val="center"/>
              <w:rPr>
                <w:rFonts w:ascii="宋体" w:hAnsi="宋体" w:cs="宋体"/>
                <w:color w:val="000000"/>
                <w:sz w:val="24"/>
                <w:lang w:bidi="ar"/>
              </w:rPr>
            </w:pPr>
          </w:p>
        </w:tc>
        <w:tc>
          <w:tcPr>
            <w:tcW w:w="2841" w:type="dxa"/>
          </w:tcPr>
          <w:p w:rsidR="00B912F5" w:rsidRPr="006E0166" w:rsidRDefault="00B912F5" w:rsidP="00B912F5">
            <w:pPr>
              <w:widowControl/>
              <w:jc w:val="left"/>
              <w:textAlignment w:val="center"/>
              <w:rPr>
                <w:rFonts w:ascii="宋体" w:hAnsi="宋体" w:cs="宋体"/>
                <w:color w:val="000000"/>
                <w:sz w:val="24"/>
                <w:lang w:bidi="ar"/>
              </w:rPr>
            </w:pPr>
          </w:p>
        </w:tc>
      </w:tr>
    </w:tbl>
    <w:p w:rsidR="00B912F5" w:rsidRPr="00EF757F" w:rsidRDefault="00B912F5" w:rsidP="00B912F5">
      <w:pPr>
        <w:spacing w:line="360" w:lineRule="auto"/>
        <w:rPr>
          <w:rFonts w:ascii="宋体" w:hAnsi="宋体"/>
          <w:sz w:val="24"/>
        </w:rPr>
      </w:pPr>
      <w:r w:rsidRPr="00EF757F">
        <w:rPr>
          <w:rFonts w:ascii="宋体" w:hAnsi="宋体" w:hint="eastAsia"/>
          <w:sz w:val="24"/>
        </w:rPr>
        <w:t>（4）工资表（</w:t>
      </w:r>
      <w:proofErr w:type="spellStart"/>
      <w:r w:rsidRPr="00EF757F">
        <w:rPr>
          <w:rFonts w:ascii="宋体" w:hAnsi="宋体" w:hint="eastAsia"/>
          <w:sz w:val="24"/>
        </w:rPr>
        <w:t>hr</w:t>
      </w:r>
      <w:r w:rsidRPr="00EF757F">
        <w:rPr>
          <w:rFonts w:ascii="宋体" w:hAnsi="宋体"/>
          <w:sz w:val="24"/>
        </w:rPr>
        <w:t>_salary</w:t>
      </w:r>
      <w:proofErr w:type="spellEnd"/>
      <w:r w:rsidRPr="00EF757F">
        <w:rPr>
          <w:rFonts w:ascii="宋体" w:hAnsi="宋体" w:hint="eastAsia"/>
          <w:sz w:val="24"/>
        </w:rPr>
        <w:t>）</w:t>
      </w:r>
    </w:p>
    <w:p w:rsidR="00B912F5" w:rsidRPr="006E0166" w:rsidRDefault="00B912F5" w:rsidP="00B912F5">
      <w:pPr>
        <w:rPr>
          <w:sz w:val="24"/>
        </w:rPr>
      </w:pPr>
      <w:r w:rsidRPr="006E0166">
        <w:rPr>
          <w:rFonts w:hint="eastAsia"/>
          <w:bCs/>
          <w:sz w:val="24"/>
        </w:rPr>
        <w:t>结构</w:t>
      </w:r>
      <w:r w:rsidRPr="006E0166">
        <w:rPr>
          <w:rFonts w:hint="eastAsia"/>
          <w:sz w:val="24"/>
        </w:rPr>
        <w:t>：</w:t>
      </w:r>
    </w:p>
    <w:tbl>
      <w:tblPr>
        <w:tblW w:w="8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2127"/>
        <w:gridCol w:w="1559"/>
        <w:gridCol w:w="1134"/>
        <w:gridCol w:w="1275"/>
      </w:tblGrid>
      <w:tr w:rsidR="00B912F5" w:rsidTr="00B912F5">
        <w:tc>
          <w:tcPr>
            <w:tcW w:w="2263"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字段名称</w:t>
            </w:r>
          </w:p>
        </w:tc>
        <w:tc>
          <w:tcPr>
            <w:tcW w:w="2127"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字段说明</w:t>
            </w:r>
          </w:p>
        </w:tc>
        <w:tc>
          <w:tcPr>
            <w:tcW w:w="1559"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类型</w:t>
            </w:r>
          </w:p>
        </w:tc>
        <w:tc>
          <w:tcPr>
            <w:tcW w:w="1134" w:type="dxa"/>
          </w:tcPr>
          <w:p w:rsidR="00B912F5" w:rsidRPr="006E0166" w:rsidRDefault="00B912F5" w:rsidP="00B912F5">
            <w:pPr>
              <w:widowControl/>
              <w:jc w:val="center"/>
              <w:textAlignment w:val="center"/>
              <w:rPr>
                <w:rFonts w:ascii="宋体" w:hAnsi="宋体" w:cs="宋体"/>
                <w:color w:val="000000" w:themeColor="text1"/>
                <w:sz w:val="24"/>
                <w:lang w:bidi="ar"/>
              </w:rPr>
            </w:pPr>
            <w:r w:rsidRPr="006E0166">
              <w:rPr>
                <w:rFonts w:ascii="宋体" w:hAnsi="宋体" w:cs="宋体" w:hint="eastAsia"/>
                <w:color w:val="000000" w:themeColor="text1"/>
                <w:sz w:val="24"/>
                <w:lang w:bidi="ar"/>
              </w:rPr>
              <w:t>长度</w:t>
            </w:r>
          </w:p>
        </w:tc>
        <w:tc>
          <w:tcPr>
            <w:tcW w:w="1275"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是否为空</w:t>
            </w:r>
          </w:p>
        </w:tc>
      </w:tr>
      <w:tr w:rsidR="00B912F5" w:rsidTr="00B912F5">
        <w:tc>
          <w:tcPr>
            <w:tcW w:w="2263"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2127"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varchar</w:t>
            </w:r>
          </w:p>
        </w:tc>
        <w:tc>
          <w:tcPr>
            <w:tcW w:w="1134"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24</w:t>
            </w:r>
          </w:p>
        </w:tc>
        <w:tc>
          <w:tcPr>
            <w:tcW w:w="1275"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否</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s</w:t>
            </w:r>
            <w:r w:rsidRPr="006E0166">
              <w:rPr>
                <w:rFonts w:ascii="宋体" w:hAnsi="宋体" w:hint="eastAsia"/>
                <w:sz w:val="24"/>
              </w:rPr>
              <w:t>taff</w:t>
            </w:r>
            <w:r w:rsidRPr="006E0166">
              <w:rPr>
                <w:rFonts w:ascii="宋体" w:hAnsi="宋体"/>
                <w:sz w:val="24"/>
              </w:rPr>
              <w:t>_code</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员工编号</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sz w:val="24"/>
              </w:rPr>
              <w:t>否</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per_name</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员工姓名</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否</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dept_name</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部门名称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否</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lastRenderedPageBreak/>
              <w:t>unattended_days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未出勤天数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leave_days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请假天数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daily_wage</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日工资</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workingovertime_days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工作日加班天数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weekendovertime_days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周末加班天数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holidayovertime_days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节假日加班天数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attendance_deduction</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考勤扣钱</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workingovertime_pay</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加班给钱</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leave_deductions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请假扣钱</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base_pay</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基本工资</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final_salary</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最终工资</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salary_month</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发放月份</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pay_date</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发薪日期</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Pr="006E0166" w:rsidRDefault="00B912F5" w:rsidP="00B912F5">
            <w:pPr>
              <w:rPr>
                <w:rFonts w:ascii="宋体" w:hAnsi="宋体"/>
                <w:sz w:val="24"/>
              </w:rPr>
            </w:pPr>
            <w:proofErr w:type="spellStart"/>
            <w:r w:rsidRPr="006E0166">
              <w:rPr>
                <w:rFonts w:ascii="宋体" w:hAnsi="宋体"/>
                <w:sz w:val="24"/>
              </w:rPr>
              <w:t>overtime_days</w:t>
            </w:r>
            <w:proofErr w:type="spellEnd"/>
          </w:p>
        </w:tc>
        <w:tc>
          <w:tcPr>
            <w:tcW w:w="2127" w:type="dxa"/>
          </w:tcPr>
          <w:p w:rsidR="00B912F5" w:rsidRPr="006E0166" w:rsidRDefault="00B912F5" w:rsidP="00B912F5">
            <w:pPr>
              <w:rPr>
                <w:rFonts w:ascii="宋体" w:hAnsi="宋体"/>
                <w:sz w:val="24"/>
              </w:rPr>
            </w:pPr>
            <w:r w:rsidRPr="006E0166">
              <w:rPr>
                <w:rFonts w:ascii="宋体" w:hAnsi="宋体" w:hint="eastAsia"/>
                <w:sz w:val="24"/>
              </w:rPr>
              <w:t>加班总天数</w:t>
            </w:r>
          </w:p>
        </w:tc>
        <w:tc>
          <w:tcPr>
            <w:tcW w:w="1559" w:type="dxa"/>
          </w:tcPr>
          <w:p w:rsidR="00B912F5" w:rsidRPr="006E0166" w:rsidRDefault="00B912F5" w:rsidP="00B912F5">
            <w:pPr>
              <w:rPr>
                <w:rFonts w:ascii="宋体" w:hAnsi="宋体"/>
                <w:sz w:val="24"/>
              </w:rPr>
            </w:pPr>
            <w:r w:rsidRPr="006E0166">
              <w:rPr>
                <w:rFonts w:ascii="宋体" w:hAnsi="宋体"/>
                <w:sz w:val="24"/>
              </w:rPr>
              <w:t>varchar</w:t>
            </w:r>
          </w:p>
        </w:tc>
        <w:tc>
          <w:tcPr>
            <w:tcW w:w="1134" w:type="dxa"/>
          </w:tcPr>
          <w:p w:rsidR="00B912F5" w:rsidRPr="006E0166" w:rsidRDefault="00B912F5" w:rsidP="00B912F5">
            <w:pPr>
              <w:rPr>
                <w:rFonts w:ascii="宋体" w:hAnsi="宋体"/>
                <w:sz w:val="24"/>
              </w:rPr>
            </w:pPr>
            <w:r w:rsidRPr="006E0166">
              <w:rPr>
                <w:rFonts w:ascii="宋体" w:hAnsi="宋体" w:hint="eastAsia"/>
                <w:sz w:val="24"/>
              </w:rPr>
              <w:t>24</w:t>
            </w:r>
          </w:p>
        </w:tc>
        <w:tc>
          <w:tcPr>
            <w:tcW w:w="1275" w:type="dxa"/>
          </w:tcPr>
          <w:p w:rsidR="00B912F5" w:rsidRPr="006E0166" w:rsidRDefault="00B912F5" w:rsidP="00B912F5">
            <w:pPr>
              <w:rPr>
                <w:rFonts w:ascii="宋体" w:hAnsi="宋体"/>
                <w:sz w:val="24"/>
              </w:rPr>
            </w:pPr>
            <w:r w:rsidRPr="006E0166">
              <w:rPr>
                <w:rFonts w:ascii="宋体" w:hAnsi="宋体" w:hint="eastAsia"/>
                <w:sz w:val="24"/>
              </w:rPr>
              <w:t>是</w:t>
            </w:r>
          </w:p>
        </w:tc>
      </w:tr>
      <w:tr w:rsidR="00B912F5" w:rsidTr="00B912F5">
        <w:tc>
          <w:tcPr>
            <w:tcW w:w="2263" w:type="dxa"/>
          </w:tcPr>
          <w:p w:rsidR="00B912F5" w:rsidRDefault="00B912F5" w:rsidP="00B912F5"/>
        </w:tc>
        <w:tc>
          <w:tcPr>
            <w:tcW w:w="2127" w:type="dxa"/>
          </w:tcPr>
          <w:p w:rsidR="00B912F5" w:rsidRDefault="00B912F5" w:rsidP="00B912F5"/>
        </w:tc>
        <w:tc>
          <w:tcPr>
            <w:tcW w:w="1559" w:type="dxa"/>
          </w:tcPr>
          <w:p w:rsidR="00B912F5" w:rsidRDefault="00B912F5" w:rsidP="00B912F5"/>
        </w:tc>
        <w:tc>
          <w:tcPr>
            <w:tcW w:w="1134" w:type="dxa"/>
          </w:tcPr>
          <w:p w:rsidR="00B912F5" w:rsidRDefault="00B912F5" w:rsidP="00B912F5"/>
        </w:tc>
        <w:tc>
          <w:tcPr>
            <w:tcW w:w="1275" w:type="dxa"/>
          </w:tcPr>
          <w:p w:rsidR="00B912F5" w:rsidRDefault="00B912F5" w:rsidP="00B912F5"/>
        </w:tc>
      </w:tr>
    </w:tbl>
    <w:p w:rsidR="00B912F5" w:rsidRPr="00EF757F" w:rsidRDefault="00B912F5" w:rsidP="00B912F5">
      <w:pPr>
        <w:spacing w:line="360" w:lineRule="auto"/>
        <w:rPr>
          <w:rFonts w:ascii="宋体" w:hAnsi="宋体"/>
          <w:sz w:val="24"/>
        </w:rPr>
      </w:pPr>
      <w:r w:rsidRPr="00EF757F">
        <w:rPr>
          <w:rFonts w:ascii="宋体" w:hAnsi="宋体" w:hint="eastAsia"/>
          <w:sz w:val="24"/>
        </w:rPr>
        <w:t>（5）假日信息表（</w:t>
      </w:r>
      <w:proofErr w:type="spellStart"/>
      <w:r w:rsidRPr="00EF757F">
        <w:rPr>
          <w:rFonts w:ascii="宋体" w:hAnsi="宋体" w:hint="eastAsia"/>
          <w:sz w:val="24"/>
        </w:rPr>
        <w:t>hr_holiday</w:t>
      </w:r>
      <w:proofErr w:type="spellEnd"/>
      <w:r w:rsidRPr="00EF757F">
        <w:rPr>
          <w:rFonts w:ascii="宋体" w:hAnsi="宋体" w:hint="eastAsia"/>
          <w:sz w:val="24"/>
        </w:rPr>
        <w:t>）</w:t>
      </w:r>
    </w:p>
    <w:p w:rsidR="00B912F5" w:rsidRPr="006E0166" w:rsidRDefault="00B912F5" w:rsidP="00B912F5">
      <w:pPr>
        <w:rPr>
          <w:sz w:val="24"/>
        </w:rPr>
      </w:pPr>
      <w:r w:rsidRPr="006E0166">
        <w:rPr>
          <w:rFonts w:hint="eastAsia"/>
          <w:bCs/>
          <w:sz w:val="24"/>
        </w:rPr>
        <w:t>结构</w:t>
      </w:r>
      <w:r w:rsidRPr="006E0166">
        <w:rPr>
          <w:rFonts w:hint="eastAsia"/>
          <w:sz w:val="24"/>
        </w:rPr>
        <w:t>：</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984"/>
        <w:gridCol w:w="1418"/>
        <w:gridCol w:w="1559"/>
        <w:gridCol w:w="1559"/>
      </w:tblGrid>
      <w:tr w:rsidR="00B912F5" w:rsidTr="00B912F5">
        <w:tc>
          <w:tcPr>
            <w:tcW w:w="1555"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字段名称</w:t>
            </w:r>
          </w:p>
        </w:tc>
        <w:tc>
          <w:tcPr>
            <w:tcW w:w="1984"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字段说明</w:t>
            </w:r>
          </w:p>
        </w:tc>
        <w:tc>
          <w:tcPr>
            <w:tcW w:w="1418"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类型</w:t>
            </w:r>
          </w:p>
        </w:tc>
        <w:tc>
          <w:tcPr>
            <w:tcW w:w="1559" w:type="dxa"/>
          </w:tcPr>
          <w:p w:rsidR="00B912F5" w:rsidRPr="006E0166" w:rsidRDefault="00B912F5" w:rsidP="00B912F5">
            <w:pPr>
              <w:widowControl/>
              <w:jc w:val="center"/>
              <w:textAlignment w:val="center"/>
              <w:rPr>
                <w:rFonts w:ascii="宋体" w:hAnsi="宋体" w:cs="宋体"/>
                <w:color w:val="000000" w:themeColor="text1"/>
                <w:sz w:val="24"/>
                <w:lang w:bidi="ar"/>
              </w:rPr>
            </w:pPr>
            <w:r w:rsidRPr="006E0166">
              <w:rPr>
                <w:rFonts w:ascii="宋体" w:hAnsi="宋体" w:cs="宋体" w:hint="eastAsia"/>
                <w:color w:val="000000" w:themeColor="text1"/>
                <w:sz w:val="24"/>
                <w:lang w:bidi="ar"/>
              </w:rPr>
              <w:t>长度</w:t>
            </w:r>
          </w:p>
        </w:tc>
        <w:tc>
          <w:tcPr>
            <w:tcW w:w="1559" w:type="dxa"/>
            <w:vAlign w:val="center"/>
          </w:tcPr>
          <w:p w:rsidR="00B912F5" w:rsidRPr="006E0166" w:rsidRDefault="00B912F5" w:rsidP="00B912F5">
            <w:pPr>
              <w:widowControl/>
              <w:jc w:val="center"/>
              <w:textAlignment w:val="center"/>
              <w:rPr>
                <w:rFonts w:ascii="宋体" w:hAnsi="宋体"/>
                <w:color w:val="000000" w:themeColor="text1"/>
                <w:sz w:val="24"/>
              </w:rPr>
            </w:pPr>
            <w:r w:rsidRPr="006E0166">
              <w:rPr>
                <w:rFonts w:ascii="宋体" w:hAnsi="宋体" w:cs="宋体" w:hint="eastAsia"/>
                <w:color w:val="000000" w:themeColor="text1"/>
                <w:sz w:val="24"/>
                <w:lang w:bidi="ar"/>
              </w:rPr>
              <w:t>是否为空</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uuid</w:t>
            </w:r>
            <w:proofErr w:type="spellEnd"/>
          </w:p>
        </w:tc>
        <w:tc>
          <w:tcPr>
            <w:tcW w:w="1418"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hint="eastAsia"/>
                <w:sz w:val="24"/>
              </w:rPr>
              <w:t>int</w:t>
            </w:r>
            <w:proofErr w:type="spellEnd"/>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11</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否</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h_year</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年</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h_month</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月</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h_day</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日</w:t>
            </w:r>
          </w:p>
        </w:tc>
        <w:tc>
          <w:tcPr>
            <w:tcW w:w="1418" w:type="dxa"/>
            <w:vAlign w:val="bottom"/>
          </w:tcPr>
          <w:p w:rsidR="00B912F5" w:rsidRPr="006E0166" w:rsidRDefault="00B912F5" w:rsidP="00B912F5">
            <w:pPr>
              <w:widowControl/>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h_date</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日期</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h_flg</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标识</w:t>
            </w:r>
            <w:r w:rsidRPr="006E0166">
              <w:rPr>
                <w:rFonts w:ascii="宋体" w:hAnsi="宋体" w:cs="Consolas" w:hint="eastAsia"/>
                <w:color w:val="000000" w:themeColor="text1"/>
                <w:kern w:val="0"/>
                <w:sz w:val="24"/>
              </w:rPr>
              <w:t>（1为周末，2为法定假日 0为工作日）</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week</w:t>
            </w:r>
          </w:p>
        </w:tc>
        <w:tc>
          <w:tcPr>
            <w:tcW w:w="1984" w:type="dxa"/>
            <w:vAlign w:val="bottom"/>
          </w:tcPr>
          <w:p w:rsidR="00B912F5" w:rsidRPr="006E0166" w:rsidRDefault="00B912F5" w:rsidP="00B912F5">
            <w:pPr>
              <w:widowControl/>
              <w:jc w:val="left"/>
              <w:textAlignment w:val="bottom"/>
              <w:rPr>
                <w:rFonts w:ascii="宋体" w:hAnsi="宋体"/>
                <w:sz w:val="24"/>
              </w:rPr>
            </w:pPr>
            <w:proofErr w:type="gramStart"/>
            <w:r w:rsidRPr="006E0166">
              <w:rPr>
                <w:rFonts w:ascii="宋体" w:hAnsi="宋体" w:hint="eastAsia"/>
                <w:sz w:val="24"/>
              </w:rPr>
              <w:t>周几</w:t>
            </w:r>
            <w:proofErr w:type="gramEnd"/>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last_wk_dt</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上一个工作日</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Pr="006E0166" w:rsidRDefault="00B912F5" w:rsidP="00B912F5">
            <w:pPr>
              <w:widowControl/>
              <w:jc w:val="left"/>
              <w:textAlignment w:val="bottom"/>
              <w:rPr>
                <w:rFonts w:ascii="宋体" w:hAnsi="宋体"/>
                <w:sz w:val="24"/>
              </w:rPr>
            </w:pPr>
            <w:proofErr w:type="spellStart"/>
            <w:r w:rsidRPr="006E0166">
              <w:rPr>
                <w:rFonts w:ascii="宋体" w:hAnsi="宋体"/>
                <w:sz w:val="24"/>
              </w:rPr>
              <w:t>next_wk_dt</w:t>
            </w:r>
            <w:proofErr w:type="spellEnd"/>
          </w:p>
        </w:tc>
        <w:tc>
          <w:tcPr>
            <w:tcW w:w="1984"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下一个工作日</w:t>
            </w:r>
          </w:p>
        </w:tc>
        <w:tc>
          <w:tcPr>
            <w:tcW w:w="1418"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sz w:val="24"/>
              </w:rPr>
              <w:t>v</w:t>
            </w:r>
            <w:r w:rsidRPr="006E0166">
              <w:rPr>
                <w:rFonts w:ascii="宋体" w:hAnsi="宋体" w:hint="eastAsia"/>
                <w:sz w:val="24"/>
              </w:rPr>
              <w:t>archar</w:t>
            </w:r>
          </w:p>
        </w:tc>
        <w:tc>
          <w:tcPr>
            <w:tcW w:w="1559" w:type="dxa"/>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32</w:t>
            </w:r>
          </w:p>
        </w:tc>
        <w:tc>
          <w:tcPr>
            <w:tcW w:w="1559" w:type="dxa"/>
            <w:vAlign w:val="bottom"/>
          </w:tcPr>
          <w:p w:rsidR="00B912F5" w:rsidRPr="006E0166" w:rsidRDefault="00B912F5" w:rsidP="00B912F5">
            <w:pPr>
              <w:widowControl/>
              <w:jc w:val="left"/>
              <w:textAlignment w:val="bottom"/>
              <w:rPr>
                <w:rFonts w:ascii="宋体" w:hAnsi="宋体"/>
                <w:sz w:val="24"/>
              </w:rPr>
            </w:pPr>
            <w:r w:rsidRPr="006E0166">
              <w:rPr>
                <w:rFonts w:ascii="宋体" w:hAnsi="宋体" w:hint="eastAsia"/>
                <w:sz w:val="24"/>
              </w:rPr>
              <w:t>是</w:t>
            </w:r>
          </w:p>
        </w:tc>
      </w:tr>
      <w:tr w:rsidR="00B912F5" w:rsidTr="00B912F5">
        <w:tc>
          <w:tcPr>
            <w:tcW w:w="1555" w:type="dxa"/>
            <w:vAlign w:val="bottom"/>
          </w:tcPr>
          <w:p w:rsidR="00B912F5" w:rsidRDefault="00B912F5" w:rsidP="00B912F5">
            <w:pPr>
              <w:widowControl/>
              <w:jc w:val="left"/>
              <w:textAlignment w:val="bottom"/>
            </w:pPr>
          </w:p>
        </w:tc>
        <w:tc>
          <w:tcPr>
            <w:tcW w:w="1984" w:type="dxa"/>
            <w:vAlign w:val="bottom"/>
          </w:tcPr>
          <w:p w:rsidR="00B912F5" w:rsidRDefault="00B912F5" w:rsidP="00B912F5">
            <w:pPr>
              <w:widowControl/>
              <w:jc w:val="left"/>
              <w:textAlignment w:val="bottom"/>
            </w:pPr>
          </w:p>
        </w:tc>
        <w:tc>
          <w:tcPr>
            <w:tcW w:w="1418" w:type="dxa"/>
            <w:vAlign w:val="bottom"/>
          </w:tcPr>
          <w:p w:rsidR="00B912F5" w:rsidRDefault="00B912F5" w:rsidP="00B912F5">
            <w:pPr>
              <w:widowControl/>
              <w:jc w:val="left"/>
              <w:textAlignment w:val="bottom"/>
            </w:pPr>
          </w:p>
        </w:tc>
        <w:tc>
          <w:tcPr>
            <w:tcW w:w="1559" w:type="dxa"/>
          </w:tcPr>
          <w:p w:rsidR="00B912F5" w:rsidRDefault="00B912F5" w:rsidP="00B912F5">
            <w:pPr>
              <w:widowControl/>
              <w:jc w:val="left"/>
              <w:textAlignment w:val="bottom"/>
            </w:pPr>
          </w:p>
        </w:tc>
        <w:tc>
          <w:tcPr>
            <w:tcW w:w="1559" w:type="dxa"/>
            <w:vAlign w:val="bottom"/>
          </w:tcPr>
          <w:p w:rsidR="00B912F5" w:rsidRDefault="00B912F5" w:rsidP="00B912F5">
            <w:pPr>
              <w:widowControl/>
              <w:jc w:val="left"/>
              <w:textAlignment w:val="bottom"/>
            </w:pPr>
          </w:p>
        </w:tc>
      </w:tr>
    </w:tbl>
    <w:p w:rsidR="00B912F5" w:rsidRDefault="00B912F5" w:rsidP="00B912F5"/>
    <w:p w:rsidR="00B912F5" w:rsidRDefault="00B912F5" w:rsidP="00B912F5"/>
    <w:p w:rsidR="00B912F5" w:rsidRDefault="00B912F5" w:rsidP="00B912F5">
      <w:pPr>
        <w:pStyle w:val="2"/>
      </w:pPr>
      <w:bookmarkStart w:id="27" w:name="_Toc510202729"/>
      <w:r>
        <w:rPr>
          <w:rFonts w:hint="eastAsia"/>
        </w:rPr>
        <w:t>3.3用户界面概要设计</w:t>
      </w:r>
      <w:bookmarkEnd w:id="27"/>
    </w:p>
    <w:p w:rsidR="00B912F5" w:rsidRDefault="00B912F5" w:rsidP="00B912F5">
      <w:pPr>
        <w:spacing w:line="360" w:lineRule="auto"/>
        <w:rPr>
          <w:rFonts w:ascii="宋体" w:hAnsi="宋体"/>
          <w:sz w:val="24"/>
        </w:rPr>
      </w:pPr>
      <w:r w:rsidRPr="00957DF8">
        <w:rPr>
          <w:rFonts w:ascii="宋体" w:hAnsi="宋体"/>
          <w:sz w:val="24"/>
        </w:rPr>
        <w:tab/>
      </w:r>
      <w:r w:rsidRPr="00957DF8">
        <w:rPr>
          <w:rFonts w:ascii="宋体" w:hAnsi="宋体" w:hint="eastAsia"/>
          <w:sz w:val="24"/>
        </w:rPr>
        <w:t>用户界面主要有登陆页面，员工登陆成功页面，管理员登陆成功页面，基本</w:t>
      </w:r>
      <w:r w:rsidRPr="00957DF8">
        <w:rPr>
          <w:rFonts w:ascii="宋体" w:hAnsi="宋体" w:hint="eastAsia"/>
          <w:sz w:val="24"/>
        </w:rPr>
        <w:lastRenderedPageBreak/>
        <w:t>信息页面，合同查询页面，工作变更页面，岗位查询页面，调薪记录页面，薪资福利页面，笔记本补贴页面，申请休假页面，查看所在项目页面，简历页面，用户组管理页面，用户管理页面，权限管理页面，证书管理页面，特权用户页面，关系人管理页面，分公司管理页面，部门管理页面，员工管理页面，员工查询页面，合同管理页面，工作变更页面，岗位变更页面，调薪记录页面，薪资福利页面，笔记本补贴页</w:t>
      </w:r>
      <w:r>
        <w:rPr>
          <w:rFonts w:ascii="宋体" w:hAnsi="宋体" w:hint="eastAsia"/>
          <w:sz w:val="24"/>
        </w:rPr>
        <w:t>面，工资单录入页面，休假数量维护页面，假日明细登记页面，休假日志</w:t>
      </w:r>
      <w:r w:rsidRPr="00957DF8">
        <w:rPr>
          <w:rFonts w:ascii="宋体" w:hAnsi="宋体" w:hint="eastAsia"/>
          <w:sz w:val="24"/>
        </w:rPr>
        <w:t>维护页面，项目和资源池页面，项目群管理页面，资源管理页面，工位管理</w:t>
      </w:r>
      <w:r>
        <w:rPr>
          <w:rFonts w:ascii="宋体" w:hAnsi="宋体" w:hint="eastAsia"/>
          <w:sz w:val="24"/>
        </w:rPr>
        <w:t>页面，工位查询页面，考勤查询页面，出差和报销页面。员工查询页面的</w:t>
      </w:r>
      <w:r w:rsidRPr="00957DF8">
        <w:rPr>
          <w:rFonts w:ascii="宋体" w:hAnsi="宋体" w:hint="eastAsia"/>
          <w:sz w:val="24"/>
        </w:rPr>
        <w:t>调用关系如图</w:t>
      </w:r>
      <w:r>
        <w:rPr>
          <w:rFonts w:ascii="宋体" w:hAnsi="宋体" w:hint="eastAsia"/>
          <w:sz w:val="24"/>
        </w:rPr>
        <w:t>3-</w:t>
      </w:r>
      <w:r>
        <w:rPr>
          <w:rFonts w:ascii="宋体" w:hAnsi="宋体"/>
          <w:sz w:val="24"/>
        </w:rPr>
        <w:t>7</w:t>
      </w:r>
      <w:r w:rsidRPr="00957DF8">
        <w:rPr>
          <w:rFonts w:ascii="宋体" w:hAnsi="宋体" w:hint="eastAsia"/>
          <w:sz w:val="24"/>
        </w:rPr>
        <w:t>。</w:t>
      </w:r>
    </w:p>
    <w:p w:rsidR="00B912F5" w:rsidRDefault="00B912F5" w:rsidP="00B912F5">
      <w:pPr>
        <w:spacing w:line="360" w:lineRule="auto"/>
        <w:rPr>
          <w:rFonts w:ascii="宋体" w:hAnsi="宋体"/>
          <w:sz w:val="24"/>
        </w:rPr>
      </w:pPr>
      <w:r>
        <w:rPr>
          <w:noProof/>
        </w:rPr>
        <w:drawing>
          <wp:inline distT="0" distB="0" distL="0" distR="0" wp14:anchorId="15534D66" wp14:editId="37CD05CA">
            <wp:extent cx="5274310" cy="26136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3660"/>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图3-</w:t>
      </w:r>
      <w:r>
        <w:rPr>
          <w:rFonts w:ascii="宋体" w:hAnsi="宋体"/>
          <w:sz w:val="24"/>
        </w:rPr>
        <w:t>7</w:t>
      </w:r>
      <w:r>
        <w:rPr>
          <w:rFonts w:ascii="宋体" w:hAnsi="宋体" w:hint="eastAsia"/>
          <w:sz w:val="24"/>
        </w:rPr>
        <w:t xml:space="preserve"> 员工界面跳转</w:t>
      </w:r>
    </w:p>
    <w:p w:rsidR="00B912F5" w:rsidRDefault="00B912F5" w:rsidP="00B912F5">
      <w:pPr>
        <w:spacing w:line="360" w:lineRule="auto"/>
        <w:rPr>
          <w:rFonts w:ascii="宋体" w:hAnsi="宋体"/>
          <w:sz w:val="24"/>
        </w:rPr>
      </w:pPr>
      <w:r>
        <w:rPr>
          <w:rFonts w:ascii="宋体" w:hAnsi="宋体" w:hint="eastAsia"/>
          <w:sz w:val="24"/>
        </w:rPr>
        <w:t>休假管理模块的跳转界面如图3-</w:t>
      </w:r>
      <w:r>
        <w:rPr>
          <w:rFonts w:ascii="宋体" w:hAnsi="宋体"/>
          <w:sz w:val="24"/>
        </w:rPr>
        <w:t>8</w:t>
      </w:r>
      <w:r>
        <w:rPr>
          <w:rFonts w:ascii="宋体" w:hAnsi="宋体" w:hint="eastAsia"/>
          <w:sz w:val="24"/>
        </w:rPr>
        <w:t>。</w:t>
      </w:r>
    </w:p>
    <w:p w:rsidR="00B912F5" w:rsidRDefault="00B912F5" w:rsidP="00B912F5">
      <w:pPr>
        <w:spacing w:line="360" w:lineRule="auto"/>
        <w:rPr>
          <w:rFonts w:ascii="宋体" w:hAnsi="宋体"/>
          <w:sz w:val="24"/>
        </w:rPr>
      </w:pPr>
      <w:r>
        <w:rPr>
          <w:noProof/>
        </w:rPr>
        <w:drawing>
          <wp:inline distT="0" distB="0" distL="0" distR="0" wp14:anchorId="4F63F804" wp14:editId="492E7EEE">
            <wp:extent cx="5274310" cy="19570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57070"/>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图3-</w:t>
      </w:r>
      <w:r>
        <w:rPr>
          <w:rFonts w:ascii="宋体" w:hAnsi="宋体"/>
          <w:sz w:val="24"/>
        </w:rPr>
        <w:t>8</w:t>
      </w:r>
      <w:r>
        <w:rPr>
          <w:rFonts w:ascii="宋体" w:hAnsi="宋体" w:hint="eastAsia"/>
          <w:sz w:val="24"/>
        </w:rPr>
        <w:t xml:space="preserve"> 休假模块调转</w:t>
      </w:r>
    </w:p>
    <w:p w:rsidR="00B912F5" w:rsidRPr="00957DF8" w:rsidRDefault="00B912F5" w:rsidP="00B912F5">
      <w:pPr>
        <w:spacing w:line="360" w:lineRule="auto"/>
        <w:rPr>
          <w:rFonts w:ascii="宋体" w:hAnsi="宋体"/>
          <w:sz w:val="24"/>
        </w:rPr>
      </w:pPr>
    </w:p>
    <w:p w:rsidR="00B912F5" w:rsidRDefault="00B912F5" w:rsidP="00B912F5"/>
    <w:p w:rsidR="00B912F5" w:rsidRPr="002F08A2" w:rsidRDefault="00B912F5" w:rsidP="00B912F5">
      <w:pPr>
        <w:pStyle w:val="a9"/>
        <w:numPr>
          <w:ilvl w:val="0"/>
          <w:numId w:val="1"/>
        </w:numPr>
        <w:rPr>
          <w:rFonts w:ascii="黑体" w:eastAsia="黑体" w:hAnsi="黑体"/>
        </w:rPr>
      </w:pPr>
      <w:bookmarkStart w:id="28" w:name="_Toc510202730"/>
      <w:r w:rsidRPr="002F08A2">
        <w:rPr>
          <w:rFonts w:ascii="黑体" w:eastAsia="黑体" w:hAnsi="黑体" w:hint="eastAsia"/>
        </w:rPr>
        <w:lastRenderedPageBreak/>
        <w:t>详细设计与实现</w:t>
      </w:r>
      <w:bookmarkEnd w:id="28"/>
    </w:p>
    <w:p w:rsidR="00B912F5" w:rsidRDefault="00B912F5" w:rsidP="00B912F5">
      <w:pPr>
        <w:pStyle w:val="2"/>
        <w:rPr>
          <w:b w:val="0"/>
        </w:rPr>
      </w:pPr>
      <w:bookmarkStart w:id="29" w:name="_Toc510202731"/>
      <w:r w:rsidRPr="00FB3A80">
        <w:rPr>
          <w:rFonts w:hint="eastAsia"/>
          <w:b w:val="0"/>
        </w:rPr>
        <w:t>4.1LZ-HR系统总体设计思路</w:t>
      </w:r>
      <w:bookmarkEnd w:id="29"/>
    </w:p>
    <w:p w:rsidR="00B912F5" w:rsidRDefault="00B912F5" w:rsidP="00B912F5">
      <w:pPr>
        <w:spacing w:line="360" w:lineRule="auto"/>
        <w:ind w:firstLine="420"/>
        <w:rPr>
          <w:rFonts w:ascii="宋体" w:hAnsi="宋体"/>
          <w:sz w:val="24"/>
        </w:rPr>
      </w:pPr>
      <w:r w:rsidRPr="00D566FF">
        <w:rPr>
          <w:rFonts w:ascii="宋体" w:hAnsi="宋体"/>
          <w:sz w:val="24"/>
        </w:rPr>
        <w:tab/>
      </w:r>
      <w:r w:rsidRPr="003A4905">
        <w:rPr>
          <w:rFonts w:ascii="宋体" w:hAnsi="宋体" w:hint="eastAsia"/>
          <w:sz w:val="24"/>
        </w:rPr>
        <w:t>LZ-HR系统主要</w:t>
      </w:r>
      <w:r>
        <w:rPr>
          <w:rFonts w:ascii="宋体" w:hAnsi="宋体" w:hint="eastAsia"/>
          <w:sz w:val="24"/>
        </w:rPr>
        <w:t>是针对公司的员工，HR管理人员，所以系统也主要分为员工操作的模块和管理员操作的模块。员工可以操作的页面如图4-</w:t>
      </w:r>
      <w:r>
        <w:rPr>
          <w:rFonts w:ascii="宋体" w:hAnsi="宋体"/>
          <w:sz w:val="24"/>
        </w:rPr>
        <w:t>1</w:t>
      </w:r>
      <w:r>
        <w:rPr>
          <w:rFonts w:ascii="宋体" w:hAnsi="宋体" w:hint="eastAsia"/>
          <w:sz w:val="24"/>
        </w:rPr>
        <w:t>。</w:t>
      </w:r>
    </w:p>
    <w:p w:rsidR="00B912F5" w:rsidRDefault="00B912F5" w:rsidP="00B912F5">
      <w:r>
        <w:rPr>
          <w:noProof/>
        </w:rPr>
        <w:drawing>
          <wp:inline distT="0" distB="0" distL="0" distR="0" wp14:anchorId="17C84342" wp14:editId="78C909CC">
            <wp:extent cx="5274310" cy="1610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1099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sidRPr="00D566FF">
        <w:rPr>
          <w:rFonts w:ascii="宋体" w:hAnsi="宋体" w:hint="eastAsia"/>
          <w:sz w:val="24"/>
        </w:rPr>
        <w:t xml:space="preserve">图 </w:t>
      </w:r>
      <w:r w:rsidRPr="00D566FF">
        <w:rPr>
          <w:rFonts w:ascii="宋体" w:hAnsi="宋体"/>
          <w:sz w:val="24"/>
        </w:rPr>
        <w:t>4</w:t>
      </w:r>
      <w:r w:rsidRPr="00D566FF">
        <w:rPr>
          <w:rFonts w:ascii="宋体" w:hAnsi="宋体" w:hint="eastAsia"/>
          <w:sz w:val="24"/>
        </w:rPr>
        <w:t>-</w:t>
      </w:r>
      <w:r w:rsidRPr="00D566FF">
        <w:rPr>
          <w:rFonts w:ascii="宋体" w:hAnsi="宋体"/>
          <w:sz w:val="24"/>
        </w:rPr>
        <w:t>1</w:t>
      </w:r>
      <w:r w:rsidRPr="00D566FF">
        <w:rPr>
          <w:rFonts w:ascii="宋体" w:hAnsi="宋体" w:hint="eastAsia"/>
          <w:sz w:val="24"/>
        </w:rPr>
        <w:t>员工操作页面</w:t>
      </w:r>
    </w:p>
    <w:p w:rsidR="00B912F5" w:rsidRDefault="00B912F5" w:rsidP="00B912F5">
      <w:pPr>
        <w:spacing w:line="360" w:lineRule="auto"/>
        <w:rPr>
          <w:rFonts w:ascii="宋体" w:hAnsi="宋体"/>
          <w:sz w:val="24"/>
        </w:rPr>
      </w:pPr>
      <w:r>
        <w:rPr>
          <w:rFonts w:ascii="宋体" w:hAnsi="宋体" w:hint="eastAsia"/>
          <w:sz w:val="24"/>
        </w:rPr>
        <w:t>管理人员可以操作的页面如图4-</w:t>
      </w:r>
      <w:r>
        <w:rPr>
          <w:rFonts w:ascii="宋体" w:hAnsi="宋体"/>
          <w:sz w:val="24"/>
        </w:rPr>
        <w:t>2</w:t>
      </w:r>
    </w:p>
    <w:p w:rsidR="00B912F5" w:rsidRDefault="00B912F5" w:rsidP="00B912F5">
      <w:pPr>
        <w:spacing w:line="360" w:lineRule="auto"/>
        <w:rPr>
          <w:rFonts w:ascii="宋体" w:hAnsi="宋体"/>
          <w:sz w:val="24"/>
        </w:rPr>
      </w:pPr>
      <w:r>
        <w:rPr>
          <w:noProof/>
        </w:rPr>
        <w:drawing>
          <wp:inline distT="0" distB="0" distL="0" distR="0" wp14:anchorId="5389DA9C" wp14:editId="6A94641E">
            <wp:extent cx="5274310" cy="16617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61795"/>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图4-</w:t>
      </w:r>
      <w:r>
        <w:rPr>
          <w:rFonts w:ascii="宋体" w:hAnsi="宋体"/>
          <w:sz w:val="24"/>
        </w:rPr>
        <w:t xml:space="preserve">2 </w:t>
      </w:r>
      <w:r>
        <w:rPr>
          <w:rFonts w:ascii="宋体" w:hAnsi="宋体" w:hint="eastAsia"/>
          <w:sz w:val="24"/>
        </w:rPr>
        <w:t>管理人员操作页面</w:t>
      </w:r>
    </w:p>
    <w:p w:rsidR="00B912F5" w:rsidRDefault="00B912F5" w:rsidP="00B912F5">
      <w:pPr>
        <w:spacing w:line="360" w:lineRule="auto"/>
        <w:rPr>
          <w:rFonts w:ascii="宋体" w:hAnsi="宋体"/>
          <w:sz w:val="24"/>
        </w:rPr>
      </w:pPr>
      <w:r>
        <w:rPr>
          <w:rFonts w:ascii="宋体" w:hAnsi="宋体" w:hint="eastAsia"/>
          <w:sz w:val="24"/>
        </w:rPr>
        <w:t>由于系统过于庞大，在此我只介绍我所做的休假管理模块，休假管理模块也是为HR管理人员进行服务的，在本模块，HR人员可以查看员工申请的所有休假日志，员工不同假期类型的</w:t>
      </w:r>
      <w:proofErr w:type="gramStart"/>
      <w:r>
        <w:rPr>
          <w:rFonts w:ascii="宋体" w:hAnsi="宋体" w:hint="eastAsia"/>
          <w:sz w:val="24"/>
        </w:rPr>
        <w:t>休假总</w:t>
      </w:r>
      <w:proofErr w:type="gramEnd"/>
      <w:r>
        <w:rPr>
          <w:rFonts w:ascii="宋体" w:hAnsi="宋体" w:hint="eastAsia"/>
          <w:sz w:val="24"/>
        </w:rPr>
        <w:t>天数，可以添加有薪假、无薪假、以及对未审批的休假进行修改和删除，可以审批或者驳回员工申请的休假日志，审批通过后会创建对应的休假明细，可以</w:t>
      </w:r>
      <w:proofErr w:type="gramStart"/>
      <w:r>
        <w:rPr>
          <w:rFonts w:ascii="宋体" w:hAnsi="宋体" w:hint="eastAsia"/>
          <w:sz w:val="24"/>
        </w:rPr>
        <w:t>下载员工</w:t>
      </w:r>
      <w:proofErr w:type="gramEnd"/>
      <w:r>
        <w:rPr>
          <w:rFonts w:ascii="宋体" w:hAnsi="宋体" w:hint="eastAsia"/>
          <w:sz w:val="24"/>
        </w:rPr>
        <w:t>的休假明细，在休假明细页面你可以清晰的查看当前休假的状态，HR管理人员也可以在本页面创建员工的工资单，也可以下载已存在员工的工资单。本模块页面如图4-</w:t>
      </w:r>
      <w:r>
        <w:rPr>
          <w:rFonts w:ascii="宋体" w:hAnsi="宋体"/>
          <w:sz w:val="24"/>
        </w:rPr>
        <w:t>3</w:t>
      </w:r>
      <w:r>
        <w:rPr>
          <w:rFonts w:ascii="宋体" w:hAnsi="宋体" w:hint="eastAsia"/>
          <w:sz w:val="24"/>
        </w:rPr>
        <w:t>。</w:t>
      </w:r>
    </w:p>
    <w:p w:rsidR="00B912F5" w:rsidRDefault="00B912F5" w:rsidP="00B912F5">
      <w:pPr>
        <w:spacing w:line="360" w:lineRule="auto"/>
        <w:rPr>
          <w:rFonts w:ascii="宋体" w:hAnsi="宋体"/>
          <w:sz w:val="24"/>
        </w:rPr>
      </w:pPr>
      <w:r>
        <w:rPr>
          <w:noProof/>
        </w:rPr>
        <w:lastRenderedPageBreak/>
        <w:drawing>
          <wp:inline distT="0" distB="0" distL="0" distR="0" wp14:anchorId="59D1BDBF" wp14:editId="5E6922F9">
            <wp:extent cx="5274310" cy="18802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80235"/>
                    </a:xfrm>
                    <a:prstGeom prst="rect">
                      <a:avLst/>
                    </a:prstGeom>
                  </pic:spPr>
                </pic:pic>
              </a:graphicData>
            </a:graphic>
          </wp:inline>
        </w:drawing>
      </w:r>
    </w:p>
    <w:p w:rsidR="00B912F5" w:rsidRPr="00D566FF" w:rsidRDefault="00B912F5" w:rsidP="00B912F5">
      <w:pPr>
        <w:spacing w:line="360" w:lineRule="auto"/>
        <w:jc w:val="center"/>
        <w:rPr>
          <w:rFonts w:ascii="宋体" w:hAnsi="宋体"/>
          <w:sz w:val="24"/>
        </w:rPr>
      </w:pPr>
      <w:r>
        <w:rPr>
          <w:rFonts w:ascii="宋体" w:hAnsi="宋体" w:hint="eastAsia"/>
          <w:sz w:val="24"/>
        </w:rPr>
        <w:t>图4-</w:t>
      </w:r>
      <w:r>
        <w:rPr>
          <w:rFonts w:ascii="宋体" w:hAnsi="宋体"/>
          <w:sz w:val="24"/>
        </w:rPr>
        <w:t xml:space="preserve">3 </w:t>
      </w:r>
      <w:r>
        <w:rPr>
          <w:rFonts w:ascii="宋体" w:hAnsi="宋体" w:hint="eastAsia"/>
          <w:sz w:val="24"/>
        </w:rPr>
        <w:t>休假管理模块页面</w:t>
      </w:r>
    </w:p>
    <w:p w:rsidR="00B912F5" w:rsidRDefault="00B912F5" w:rsidP="00B912F5">
      <w:pPr>
        <w:pStyle w:val="2"/>
        <w:rPr>
          <w:b w:val="0"/>
        </w:rPr>
      </w:pPr>
      <w:bookmarkStart w:id="30" w:name="_Toc510202732"/>
      <w:r w:rsidRPr="00FB3A80">
        <w:rPr>
          <w:rFonts w:hint="eastAsia"/>
          <w:b w:val="0"/>
        </w:rPr>
        <w:t>4.2休假审批功能的实现</w:t>
      </w:r>
      <w:bookmarkEnd w:id="30"/>
    </w:p>
    <w:p w:rsidR="00B912F5" w:rsidRPr="00530A38" w:rsidRDefault="00B912F5" w:rsidP="00B912F5">
      <w:pPr>
        <w:spacing w:line="360" w:lineRule="auto"/>
        <w:ind w:firstLine="420"/>
        <w:rPr>
          <w:rFonts w:ascii="宋体" w:hAnsi="宋体"/>
          <w:sz w:val="24"/>
        </w:rPr>
      </w:pPr>
      <w:r w:rsidRPr="00530A38">
        <w:rPr>
          <w:rFonts w:ascii="宋体" w:hAnsi="宋体" w:hint="eastAsia"/>
          <w:sz w:val="24"/>
        </w:rPr>
        <w:t>HR管理员登陆系统成功后，可以查看所有员工申请的休假日志，选择一条休假日志查看该条申请的详情，系统会读取当前管理员的用户名，</w:t>
      </w:r>
      <w:proofErr w:type="gramStart"/>
      <w:r w:rsidRPr="00530A38">
        <w:rPr>
          <w:rFonts w:ascii="宋体" w:hAnsi="宋体" w:hint="eastAsia"/>
          <w:sz w:val="24"/>
        </w:rPr>
        <w:t>点击审批</w:t>
      </w:r>
      <w:proofErr w:type="gramEnd"/>
      <w:r w:rsidRPr="00530A38">
        <w:rPr>
          <w:rFonts w:ascii="宋体" w:hAnsi="宋体" w:hint="eastAsia"/>
          <w:sz w:val="24"/>
        </w:rPr>
        <w:t>按钮即可审批，如不同意，可点击驳回按钮，驳回需要输入驳回原因</w:t>
      </w:r>
      <w:r>
        <w:rPr>
          <w:rFonts w:ascii="宋体" w:hAnsi="宋体" w:hint="eastAsia"/>
          <w:sz w:val="24"/>
        </w:rPr>
        <w:t>，审批成功后要更新休假</w:t>
      </w:r>
      <w:proofErr w:type="gramStart"/>
      <w:r>
        <w:rPr>
          <w:rFonts w:ascii="宋体" w:hAnsi="宋体" w:hint="eastAsia"/>
          <w:sz w:val="24"/>
        </w:rPr>
        <w:t>数量表该员工</w:t>
      </w:r>
      <w:proofErr w:type="gramEnd"/>
      <w:r>
        <w:rPr>
          <w:rFonts w:ascii="宋体" w:hAnsi="宋体" w:hint="eastAsia"/>
          <w:sz w:val="24"/>
        </w:rPr>
        <w:t>该类型休假的总天数，并且创建一条休假明细记录</w:t>
      </w:r>
      <w:r w:rsidRPr="00530A38">
        <w:rPr>
          <w:rFonts w:ascii="宋体" w:hAnsi="宋体" w:hint="eastAsia"/>
          <w:sz w:val="24"/>
        </w:rPr>
        <w:t>。</w:t>
      </w:r>
    </w:p>
    <w:p w:rsidR="00B912F5" w:rsidRPr="00530A38" w:rsidRDefault="00B912F5" w:rsidP="00B912F5">
      <w:pPr>
        <w:spacing w:line="360" w:lineRule="auto"/>
        <w:rPr>
          <w:rFonts w:ascii="宋体" w:hAnsi="宋体"/>
          <w:sz w:val="24"/>
        </w:rPr>
      </w:pPr>
      <w:r w:rsidRPr="00530A38">
        <w:rPr>
          <w:rFonts w:ascii="宋体" w:hAnsi="宋体"/>
          <w:sz w:val="24"/>
        </w:rPr>
        <w:tab/>
      </w:r>
      <w:r w:rsidRPr="00530A38">
        <w:rPr>
          <w:rFonts w:ascii="宋体" w:hAnsi="宋体" w:hint="eastAsia"/>
          <w:sz w:val="24"/>
        </w:rPr>
        <w:t>审批休假活动图如图</w:t>
      </w:r>
      <w:r>
        <w:rPr>
          <w:rFonts w:ascii="宋体" w:hAnsi="宋体" w:hint="eastAsia"/>
          <w:sz w:val="24"/>
        </w:rPr>
        <w:t>4-</w:t>
      </w:r>
      <w:r>
        <w:rPr>
          <w:rFonts w:ascii="宋体" w:hAnsi="宋体"/>
          <w:sz w:val="24"/>
        </w:rPr>
        <w:t>4</w:t>
      </w:r>
      <w:r w:rsidRPr="00530A38">
        <w:rPr>
          <w:rFonts w:ascii="宋体" w:hAnsi="宋体" w:hint="eastAsia"/>
          <w:sz w:val="24"/>
        </w:rPr>
        <w:t>。</w:t>
      </w:r>
    </w:p>
    <w:p w:rsidR="00B912F5" w:rsidRDefault="00B912F5" w:rsidP="00B912F5">
      <w:pPr>
        <w:jc w:val="center"/>
      </w:pPr>
      <w:r>
        <w:object w:dxaOrig="7681" w:dyaOrig="9331">
          <v:shape id="_x0000_i1027" type="#_x0000_t75" style="width:297.75pt;height:361.5pt" o:ole="">
            <v:imagedata r:id="rId27" o:title=""/>
          </v:shape>
          <o:OLEObject Type="Embed" ProgID="Visio.Drawing.15" ShapeID="_x0000_i1027" DrawAspect="Content" ObjectID="_1584111952" r:id="rId28"/>
        </w:object>
      </w:r>
    </w:p>
    <w:p w:rsidR="00B912F5" w:rsidRPr="00DD4F7A" w:rsidRDefault="00B912F5" w:rsidP="00B912F5">
      <w:pPr>
        <w:jc w:val="center"/>
        <w:rPr>
          <w:sz w:val="24"/>
        </w:rPr>
      </w:pPr>
      <w:r w:rsidRPr="00DD4F7A">
        <w:rPr>
          <w:rFonts w:hint="eastAsia"/>
          <w:sz w:val="24"/>
        </w:rPr>
        <w:t>图</w:t>
      </w:r>
      <w:r>
        <w:rPr>
          <w:rFonts w:hint="eastAsia"/>
          <w:sz w:val="24"/>
        </w:rPr>
        <w:t>4-</w:t>
      </w:r>
      <w:r>
        <w:rPr>
          <w:sz w:val="24"/>
        </w:rPr>
        <w:t>4</w:t>
      </w:r>
      <w:r w:rsidRPr="00DD4F7A">
        <w:rPr>
          <w:rFonts w:hint="eastAsia"/>
          <w:sz w:val="24"/>
        </w:rPr>
        <w:t xml:space="preserve"> </w:t>
      </w:r>
      <w:r w:rsidRPr="00DD4F7A">
        <w:rPr>
          <w:rFonts w:hint="eastAsia"/>
          <w:sz w:val="24"/>
        </w:rPr>
        <w:t>审批休假活动图</w:t>
      </w:r>
    </w:p>
    <w:p w:rsidR="00B912F5" w:rsidRDefault="00B912F5" w:rsidP="00B912F5">
      <w:pPr>
        <w:spacing w:line="360" w:lineRule="auto"/>
        <w:ind w:firstLine="420"/>
        <w:rPr>
          <w:rFonts w:ascii="宋体" w:hAnsi="宋体"/>
          <w:sz w:val="24"/>
        </w:rPr>
      </w:pPr>
      <w:r>
        <w:rPr>
          <w:rFonts w:ascii="宋体" w:hAnsi="宋体" w:hint="eastAsia"/>
          <w:sz w:val="24"/>
        </w:rPr>
        <w:t>HR人员进入休假日志维护页面，可以查看所有员工申请的休假，点击详情按钮可查看该条日志的详情，如果想驳回该条记录，则点击驳回按钮，并输入驳回原因，即可驳回，同意该条记录则</w:t>
      </w:r>
      <w:proofErr w:type="gramStart"/>
      <w:r>
        <w:rPr>
          <w:rFonts w:ascii="宋体" w:hAnsi="宋体" w:hint="eastAsia"/>
          <w:sz w:val="24"/>
        </w:rPr>
        <w:t>点击审批</w:t>
      </w:r>
      <w:proofErr w:type="gramEnd"/>
      <w:r>
        <w:rPr>
          <w:rFonts w:ascii="宋体" w:hAnsi="宋体" w:hint="eastAsia"/>
          <w:sz w:val="24"/>
        </w:rPr>
        <w:t>按钮进行审批操作，审批或者驳回操作均会有提示信息。</w:t>
      </w:r>
      <w:r w:rsidRPr="00530A38">
        <w:rPr>
          <w:rFonts w:ascii="宋体" w:hAnsi="宋体" w:hint="eastAsia"/>
          <w:sz w:val="24"/>
        </w:rPr>
        <w:t>审批休假时序图如图</w:t>
      </w:r>
      <w:r>
        <w:rPr>
          <w:rFonts w:ascii="宋体" w:hAnsi="宋体" w:hint="eastAsia"/>
          <w:sz w:val="24"/>
        </w:rPr>
        <w:t>4-</w:t>
      </w:r>
      <w:r>
        <w:rPr>
          <w:rFonts w:ascii="宋体" w:hAnsi="宋体"/>
          <w:sz w:val="24"/>
        </w:rPr>
        <w:t>5</w:t>
      </w:r>
      <w:r w:rsidRPr="00530A38">
        <w:rPr>
          <w:rFonts w:ascii="宋体" w:hAnsi="宋体" w:hint="eastAsia"/>
          <w:sz w:val="24"/>
        </w:rPr>
        <w:t>。</w:t>
      </w:r>
    </w:p>
    <w:p w:rsidR="00B912F5" w:rsidRDefault="00B912F5" w:rsidP="00B912F5">
      <w:pPr>
        <w:spacing w:line="360" w:lineRule="auto"/>
        <w:ind w:firstLine="420"/>
        <w:rPr>
          <w:rFonts w:ascii="宋体" w:hAnsi="宋体"/>
          <w:sz w:val="24"/>
        </w:rPr>
      </w:pPr>
      <w:r>
        <w:rPr>
          <w:rFonts w:ascii="宋体" w:hAnsi="宋体"/>
          <w:sz w:val="24"/>
        </w:rPr>
        <w:object w:dxaOrig="9495" w:dyaOrig="7140">
          <v:shape id="_x0000_i1028" type="#_x0000_t75" style="width:402pt;height:301.5pt" o:ole="">
            <v:imagedata r:id="rId29" o:title=""/>
          </v:shape>
          <o:OLEObject Type="Embed" ProgID="Visio.Drawing.15" ShapeID="_x0000_i1028" DrawAspect="Content" ObjectID="_1584111953" r:id="rId30"/>
        </w:object>
      </w:r>
    </w:p>
    <w:p w:rsidR="00B912F5" w:rsidRDefault="00B912F5" w:rsidP="00B912F5">
      <w:pPr>
        <w:spacing w:line="360" w:lineRule="auto"/>
        <w:jc w:val="center"/>
        <w:rPr>
          <w:sz w:val="24"/>
        </w:rPr>
      </w:pPr>
      <w:r w:rsidRPr="00DD4F7A">
        <w:rPr>
          <w:rFonts w:hint="eastAsia"/>
          <w:sz w:val="24"/>
        </w:rPr>
        <w:t>图</w:t>
      </w:r>
      <w:r>
        <w:rPr>
          <w:rFonts w:hint="eastAsia"/>
          <w:sz w:val="24"/>
        </w:rPr>
        <w:t>4-</w:t>
      </w:r>
      <w:r>
        <w:rPr>
          <w:sz w:val="24"/>
        </w:rPr>
        <w:t>5</w:t>
      </w:r>
      <w:r w:rsidRPr="00DD4F7A">
        <w:rPr>
          <w:rFonts w:hint="eastAsia"/>
          <w:sz w:val="24"/>
        </w:rPr>
        <w:t xml:space="preserve"> </w:t>
      </w:r>
      <w:r w:rsidRPr="00DD4F7A">
        <w:rPr>
          <w:rFonts w:hint="eastAsia"/>
          <w:sz w:val="24"/>
        </w:rPr>
        <w:t>审批休假</w:t>
      </w:r>
      <w:r>
        <w:rPr>
          <w:rFonts w:hint="eastAsia"/>
          <w:sz w:val="24"/>
        </w:rPr>
        <w:t>时序图</w:t>
      </w:r>
    </w:p>
    <w:p w:rsidR="00B912F5" w:rsidRDefault="00B912F5" w:rsidP="00B912F5">
      <w:pPr>
        <w:spacing w:line="360" w:lineRule="auto"/>
        <w:rPr>
          <w:sz w:val="24"/>
        </w:rPr>
      </w:pPr>
      <w:r>
        <w:rPr>
          <w:sz w:val="24"/>
        </w:rPr>
        <w:tab/>
      </w:r>
      <w:r>
        <w:rPr>
          <w:rFonts w:hint="eastAsia"/>
          <w:sz w:val="24"/>
        </w:rPr>
        <w:t>该功能主要</w:t>
      </w:r>
      <w:proofErr w:type="gramStart"/>
      <w:r>
        <w:rPr>
          <w:rFonts w:hint="eastAsia"/>
          <w:sz w:val="24"/>
        </w:rPr>
        <w:t>用来审批</w:t>
      </w:r>
      <w:proofErr w:type="gramEnd"/>
      <w:r>
        <w:rPr>
          <w:rFonts w:hint="eastAsia"/>
          <w:sz w:val="24"/>
        </w:rPr>
        <w:t>或者驳回员工申请的休假日志，</w:t>
      </w:r>
      <w:proofErr w:type="gramStart"/>
      <w:r>
        <w:rPr>
          <w:rFonts w:hint="eastAsia"/>
          <w:sz w:val="24"/>
        </w:rPr>
        <w:t>点击审批</w:t>
      </w:r>
      <w:proofErr w:type="gramEnd"/>
      <w:r>
        <w:rPr>
          <w:rFonts w:hint="eastAsia"/>
          <w:sz w:val="24"/>
        </w:rPr>
        <w:t>按钮就可审批，驳回时必须输入驳回原因。该界面如图</w:t>
      </w:r>
      <w:r>
        <w:rPr>
          <w:rFonts w:hint="eastAsia"/>
          <w:sz w:val="24"/>
        </w:rPr>
        <w:t>4-</w:t>
      </w:r>
      <w:r>
        <w:rPr>
          <w:sz w:val="24"/>
        </w:rPr>
        <w:t>6</w:t>
      </w:r>
      <w:r>
        <w:rPr>
          <w:rFonts w:hint="eastAsia"/>
          <w:sz w:val="24"/>
        </w:rPr>
        <w:t>和图</w:t>
      </w:r>
      <w:r>
        <w:rPr>
          <w:rFonts w:hint="eastAsia"/>
          <w:sz w:val="24"/>
        </w:rPr>
        <w:t>4-</w:t>
      </w:r>
      <w:r>
        <w:rPr>
          <w:sz w:val="24"/>
        </w:rPr>
        <w:t>7</w:t>
      </w:r>
      <w:r>
        <w:rPr>
          <w:rFonts w:hint="eastAsia"/>
          <w:sz w:val="24"/>
        </w:rPr>
        <w:t>。</w:t>
      </w:r>
    </w:p>
    <w:p w:rsidR="00B912F5" w:rsidRDefault="00B912F5" w:rsidP="00B912F5">
      <w:pPr>
        <w:spacing w:line="360" w:lineRule="auto"/>
        <w:rPr>
          <w:sz w:val="24"/>
        </w:rPr>
      </w:pPr>
      <w:r>
        <w:rPr>
          <w:noProof/>
        </w:rPr>
        <w:drawing>
          <wp:inline distT="0" distB="0" distL="0" distR="0" wp14:anchorId="026F9B74" wp14:editId="0EAB6153">
            <wp:extent cx="5274310" cy="2374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4265"/>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休假日志详情页面</w:t>
      </w:r>
    </w:p>
    <w:p w:rsidR="00B912F5" w:rsidRDefault="00B912F5" w:rsidP="00B912F5">
      <w:pPr>
        <w:spacing w:line="360" w:lineRule="auto"/>
        <w:rPr>
          <w:sz w:val="24"/>
        </w:rPr>
      </w:pPr>
      <w:r>
        <w:rPr>
          <w:sz w:val="24"/>
        </w:rPr>
        <w:tab/>
      </w:r>
    </w:p>
    <w:p w:rsidR="00B912F5" w:rsidRDefault="00B912F5" w:rsidP="00B912F5">
      <w:pPr>
        <w:spacing w:line="360" w:lineRule="auto"/>
        <w:rPr>
          <w:sz w:val="24"/>
        </w:rPr>
      </w:pPr>
      <w:r>
        <w:rPr>
          <w:noProof/>
        </w:rPr>
        <w:lastRenderedPageBreak/>
        <w:drawing>
          <wp:inline distT="0" distB="0" distL="0" distR="0" wp14:anchorId="5FC158C3" wp14:editId="177716BF">
            <wp:extent cx="5274310" cy="21850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5035"/>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7</w:t>
      </w:r>
      <w:r>
        <w:rPr>
          <w:rFonts w:hint="eastAsia"/>
          <w:sz w:val="24"/>
        </w:rPr>
        <w:t xml:space="preserve"> </w:t>
      </w:r>
      <w:r>
        <w:rPr>
          <w:rFonts w:hint="eastAsia"/>
          <w:sz w:val="24"/>
        </w:rPr>
        <w:t>休假日志驳回页面</w:t>
      </w:r>
    </w:p>
    <w:p w:rsidR="00B912F5" w:rsidRDefault="00B912F5" w:rsidP="00B912F5">
      <w:pPr>
        <w:spacing w:line="360" w:lineRule="auto"/>
        <w:rPr>
          <w:sz w:val="24"/>
        </w:rPr>
      </w:pPr>
      <w:r>
        <w:rPr>
          <w:rFonts w:hint="eastAsia"/>
          <w:sz w:val="24"/>
        </w:rPr>
        <w:t>审批休假日志前台页面代码如图</w:t>
      </w:r>
      <w:r>
        <w:rPr>
          <w:rFonts w:hint="eastAsia"/>
          <w:sz w:val="24"/>
        </w:rPr>
        <w:t>4-</w:t>
      </w:r>
      <w:r>
        <w:rPr>
          <w:sz w:val="24"/>
        </w:rPr>
        <w:t>8</w:t>
      </w:r>
    </w:p>
    <w:p w:rsidR="00B912F5" w:rsidRDefault="00B912F5" w:rsidP="00B912F5">
      <w:pPr>
        <w:tabs>
          <w:tab w:val="left" w:pos="815"/>
        </w:tabs>
        <w:spacing w:line="360" w:lineRule="auto"/>
        <w:rPr>
          <w:sz w:val="24"/>
        </w:rPr>
      </w:pPr>
      <w:r>
        <w:rPr>
          <w:noProof/>
        </w:rPr>
        <w:drawing>
          <wp:inline distT="0" distB="0" distL="0" distR="0" wp14:anchorId="4EB05210" wp14:editId="5D48FDE3">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900"/>
                    </a:xfrm>
                    <a:prstGeom prst="rect">
                      <a:avLst/>
                    </a:prstGeom>
                  </pic:spPr>
                </pic:pic>
              </a:graphicData>
            </a:graphic>
          </wp:inline>
        </w:drawing>
      </w:r>
    </w:p>
    <w:p w:rsidR="00B912F5" w:rsidRDefault="00B912F5" w:rsidP="00B912F5">
      <w:pPr>
        <w:tabs>
          <w:tab w:val="left" w:pos="815"/>
        </w:tabs>
        <w:spacing w:line="360" w:lineRule="auto"/>
        <w:jc w:val="center"/>
        <w:rPr>
          <w:sz w:val="24"/>
        </w:rPr>
      </w:pPr>
      <w:r>
        <w:rPr>
          <w:rFonts w:hint="eastAsia"/>
          <w:sz w:val="24"/>
        </w:rPr>
        <w:t>图</w:t>
      </w:r>
      <w:r>
        <w:rPr>
          <w:rFonts w:hint="eastAsia"/>
          <w:sz w:val="24"/>
        </w:rPr>
        <w:t>4-</w:t>
      </w:r>
      <w:r>
        <w:rPr>
          <w:sz w:val="24"/>
        </w:rPr>
        <w:t>8</w:t>
      </w:r>
      <w:r>
        <w:rPr>
          <w:rFonts w:hint="eastAsia"/>
          <w:sz w:val="24"/>
        </w:rPr>
        <w:t xml:space="preserve"> </w:t>
      </w:r>
      <w:r>
        <w:rPr>
          <w:rFonts w:hint="eastAsia"/>
          <w:sz w:val="24"/>
        </w:rPr>
        <w:t>审批休假日志前台代码</w:t>
      </w:r>
    </w:p>
    <w:p w:rsidR="00B912F5" w:rsidRDefault="00B912F5" w:rsidP="00B912F5">
      <w:pPr>
        <w:tabs>
          <w:tab w:val="left" w:pos="815"/>
        </w:tabs>
        <w:spacing w:line="360" w:lineRule="auto"/>
        <w:rPr>
          <w:sz w:val="24"/>
        </w:rPr>
      </w:pPr>
      <w:r>
        <w:rPr>
          <w:rFonts w:hint="eastAsia"/>
          <w:sz w:val="24"/>
        </w:rPr>
        <w:t>接收表单收据，再进行相关校验，并发送给后台，相关功能实现代码如图</w:t>
      </w:r>
      <w:r>
        <w:rPr>
          <w:rFonts w:hint="eastAsia"/>
          <w:sz w:val="24"/>
        </w:rPr>
        <w:t>4-</w:t>
      </w:r>
      <w:r>
        <w:rPr>
          <w:sz w:val="24"/>
        </w:rPr>
        <w:t>9</w:t>
      </w:r>
      <w:r>
        <w:rPr>
          <w:rFonts w:hint="eastAsia"/>
          <w:sz w:val="24"/>
        </w:rPr>
        <w:t>。</w:t>
      </w:r>
    </w:p>
    <w:p w:rsidR="00B912F5" w:rsidRDefault="00B912F5" w:rsidP="00B912F5">
      <w:pPr>
        <w:tabs>
          <w:tab w:val="left" w:pos="815"/>
        </w:tabs>
        <w:spacing w:line="360" w:lineRule="auto"/>
        <w:rPr>
          <w:sz w:val="24"/>
        </w:rPr>
      </w:pPr>
      <w:r>
        <w:rPr>
          <w:noProof/>
        </w:rPr>
        <w:lastRenderedPageBreak/>
        <w:drawing>
          <wp:inline distT="0" distB="0" distL="0" distR="0" wp14:anchorId="5440D1A5" wp14:editId="55B77B29">
            <wp:extent cx="5274310" cy="48507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50765"/>
                    </a:xfrm>
                    <a:prstGeom prst="rect">
                      <a:avLst/>
                    </a:prstGeom>
                  </pic:spPr>
                </pic:pic>
              </a:graphicData>
            </a:graphic>
          </wp:inline>
        </w:drawing>
      </w:r>
    </w:p>
    <w:p w:rsidR="00B912F5" w:rsidRDefault="00B912F5" w:rsidP="00B912F5">
      <w:pPr>
        <w:tabs>
          <w:tab w:val="left" w:pos="815"/>
        </w:tabs>
        <w:spacing w:line="360" w:lineRule="auto"/>
        <w:jc w:val="center"/>
        <w:rPr>
          <w:sz w:val="24"/>
        </w:rPr>
      </w:pPr>
      <w:r>
        <w:rPr>
          <w:rFonts w:hint="eastAsia"/>
          <w:sz w:val="24"/>
        </w:rPr>
        <w:t>图</w:t>
      </w:r>
      <w:r>
        <w:rPr>
          <w:rFonts w:hint="eastAsia"/>
          <w:sz w:val="24"/>
        </w:rPr>
        <w:t>4-</w:t>
      </w:r>
      <w:r>
        <w:rPr>
          <w:sz w:val="24"/>
        </w:rPr>
        <w:t>9</w:t>
      </w:r>
      <w:r>
        <w:rPr>
          <w:rFonts w:hint="eastAsia"/>
          <w:sz w:val="24"/>
        </w:rPr>
        <w:t>相关功能代码</w:t>
      </w:r>
    </w:p>
    <w:p w:rsidR="00B912F5" w:rsidRDefault="00B912F5" w:rsidP="00B912F5">
      <w:pPr>
        <w:tabs>
          <w:tab w:val="left" w:pos="90"/>
        </w:tabs>
        <w:spacing w:line="360" w:lineRule="auto"/>
        <w:rPr>
          <w:sz w:val="24"/>
        </w:rPr>
      </w:pPr>
      <w:r>
        <w:rPr>
          <w:sz w:val="24"/>
        </w:rPr>
        <w:tab/>
      </w:r>
      <w:r>
        <w:rPr>
          <w:rFonts w:hint="eastAsia"/>
          <w:sz w:val="24"/>
        </w:rPr>
        <w:t>审批休假日志后台代码如图</w:t>
      </w:r>
      <w:r>
        <w:rPr>
          <w:rFonts w:hint="eastAsia"/>
          <w:sz w:val="24"/>
        </w:rPr>
        <w:t>4-</w:t>
      </w:r>
      <w:r>
        <w:rPr>
          <w:sz w:val="24"/>
        </w:rPr>
        <w:t>10</w:t>
      </w:r>
      <w:r>
        <w:rPr>
          <w:rFonts w:hint="eastAsia"/>
          <w:sz w:val="24"/>
        </w:rPr>
        <w:t>.</w:t>
      </w:r>
    </w:p>
    <w:p w:rsidR="00B912F5" w:rsidRDefault="00B912F5" w:rsidP="00B912F5">
      <w:pPr>
        <w:tabs>
          <w:tab w:val="left" w:pos="815"/>
        </w:tabs>
        <w:spacing w:line="360" w:lineRule="auto"/>
        <w:rPr>
          <w:sz w:val="24"/>
        </w:rPr>
      </w:pPr>
      <w:r>
        <w:rPr>
          <w:noProof/>
        </w:rPr>
        <w:drawing>
          <wp:inline distT="0" distB="0" distL="0" distR="0" wp14:anchorId="7AFCB406" wp14:editId="4B934C1B">
            <wp:extent cx="4447619" cy="1438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7619" cy="1438095"/>
                    </a:xfrm>
                    <a:prstGeom prst="rect">
                      <a:avLst/>
                    </a:prstGeom>
                  </pic:spPr>
                </pic:pic>
              </a:graphicData>
            </a:graphic>
          </wp:inline>
        </w:drawing>
      </w:r>
    </w:p>
    <w:p w:rsidR="00B912F5" w:rsidRDefault="00B912F5" w:rsidP="00B912F5">
      <w:pPr>
        <w:tabs>
          <w:tab w:val="left" w:pos="815"/>
        </w:tabs>
        <w:spacing w:line="360" w:lineRule="auto"/>
        <w:jc w:val="center"/>
        <w:rPr>
          <w:sz w:val="24"/>
        </w:rPr>
      </w:pPr>
      <w:r>
        <w:rPr>
          <w:rFonts w:hint="eastAsia"/>
          <w:sz w:val="24"/>
        </w:rPr>
        <w:t>图</w:t>
      </w:r>
      <w:r>
        <w:rPr>
          <w:rFonts w:hint="eastAsia"/>
          <w:sz w:val="24"/>
        </w:rPr>
        <w:t>4-</w:t>
      </w:r>
      <w:r>
        <w:rPr>
          <w:sz w:val="24"/>
        </w:rPr>
        <w:t xml:space="preserve">10 </w:t>
      </w:r>
      <w:r>
        <w:rPr>
          <w:rFonts w:hint="eastAsia"/>
          <w:sz w:val="24"/>
        </w:rPr>
        <w:t>审批休假日志后台代码</w:t>
      </w:r>
    </w:p>
    <w:p w:rsidR="00B912F5" w:rsidRDefault="00B912F5" w:rsidP="00B912F5">
      <w:pPr>
        <w:tabs>
          <w:tab w:val="left" w:pos="815"/>
        </w:tabs>
        <w:spacing w:line="360" w:lineRule="auto"/>
        <w:rPr>
          <w:sz w:val="24"/>
        </w:rPr>
      </w:pPr>
      <w:r>
        <w:rPr>
          <w:rFonts w:hint="eastAsia"/>
          <w:sz w:val="24"/>
        </w:rPr>
        <w:t>审批通过之后还需要更新该员工该类型</w:t>
      </w:r>
      <w:proofErr w:type="gramStart"/>
      <w:r>
        <w:rPr>
          <w:rFonts w:hint="eastAsia"/>
          <w:sz w:val="24"/>
        </w:rPr>
        <w:t>休假总</w:t>
      </w:r>
      <w:proofErr w:type="gramEnd"/>
      <w:r>
        <w:rPr>
          <w:rFonts w:hint="eastAsia"/>
          <w:sz w:val="24"/>
        </w:rPr>
        <w:t>天数，并创建相应的休假明细，创建休假明细时，需要根据休假的开始日期、结束日期以及当前日期计算出休假的应计天数，已修天数，剩余天数，代码分别如图</w:t>
      </w:r>
      <w:r>
        <w:rPr>
          <w:rFonts w:hint="eastAsia"/>
          <w:sz w:val="24"/>
        </w:rPr>
        <w:t>4-</w:t>
      </w:r>
      <w:r>
        <w:rPr>
          <w:sz w:val="24"/>
        </w:rPr>
        <w:t>11</w:t>
      </w:r>
      <w:r>
        <w:rPr>
          <w:rFonts w:hint="eastAsia"/>
          <w:sz w:val="24"/>
        </w:rPr>
        <w:t>和图</w:t>
      </w:r>
      <w:r>
        <w:rPr>
          <w:rFonts w:hint="eastAsia"/>
          <w:sz w:val="24"/>
        </w:rPr>
        <w:t>4-</w:t>
      </w:r>
      <w:r>
        <w:rPr>
          <w:sz w:val="24"/>
        </w:rPr>
        <w:t>12</w:t>
      </w:r>
      <w:r>
        <w:rPr>
          <w:rFonts w:hint="eastAsia"/>
          <w:sz w:val="24"/>
        </w:rPr>
        <w:t>。</w:t>
      </w:r>
    </w:p>
    <w:p w:rsidR="00B912F5" w:rsidRDefault="00B912F5" w:rsidP="00B912F5">
      <w:pPr>
        <w:tabs>
          <w:tab w:val="left" w:pos="815"/>
        </w:tabs>
        <w:spacing w:line="360" w:lineRule="auto"/>
        <w:rPr>
          <w:sz w:val="24"/>
        </w:rPr>
      </w:pPr>
      <w:r>
        <w:rPr>
          <w:noProof/>
        </w:rPr>
        <w:lastRenderedPageBreak/>
        <w:drawing>
          <wp:inline distT="0" distB="0" distL="0" distR="0" wp14:anchorId="6CDB8072" wp14:editId="3BDB910C">
            <wp:extent cx="4600000" cy="50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000" cy="5076190"/>
                    </a:xfrm>
                    <a:prstGeom prst="rect">
                      <a:avLst/>
                    </a:prstGeom>
                  </pic:spPr>
                </pic:pic>
              </a:graphicData>
            </a:graphic>
          </wp:inline>
        </w:drawing>
      </w:r>
    </w:p>
    <w:p w:rsidR="00B912F5" w:rsidRDefault="00B912F5" w:rsidP="00B912F5">
      <w:pPr>
        <w:tabs>
          <w:tab w:val="left" w:pos="815"/>
        </w:tabs>
        <w:spacing w:line="360" w:lineRule="auto"/>
        <w:jc w:val="center"/>
        <w:rPr>
          <w:sz w:val="24"/>
        </w:rPr>
      </w:pPr>
      <w:r>
        <w:rPr>
          <w:rFonts w:hint="eastAsia"/>
          <w:sz w:val="24"/>
        </w:rPr>
        <w:t>图</w:t>
      </w:r>
      <w:r>
        <w:rPr>
          <w:rFonts w:hint="eastAsia"/>
          <w:sz w:val="24"/>
        </w:rPr>
        <w:t>4-</w:t>
      </w:r>
      <w:r>
        <w:rPr>
          <w:sz w:val="24"/>
        </w:rPr>
        <w:t>11</w:t>
      </w:r>
      <w:r>
        <w:rPr>
          <w:rFonts w:hint="eastAsia"/>
          <w:sz w:val="24"/>
        </w:rPr>
        <w:t xml:space="preserve"> </w:t>
      </w:r>
      <w:r>
        <w:rPr>
          <w:rFonts w:hint="eastAsia"/>
          <w:sz w:val="24"/>
        </w:rPr>
        <w:t>更新</w:t>
      </w:r>
      <w:proofErr w:type="gramStart"/>
      <w:r>
        <w:rPr>
          <w:rFonts w:hint="eastAsia"/>
          <w:sz w:val="24"/>
        </w:rPr>
        <w:t>休假总</w:t>
      </w:r>
      <w:proofErr w:type="gramEnd"/>
      <w:r>
        <w:rPr>
          <w:rFonts w:hint="eastAsia"/>
          <w:sz w:val="24"/>
        </w:rPr>
        <w:t>天数</w:t>
      </w:r>
    </w:p>
    <w:p w:rsidR="00B912F5" w:rsidRDefault="00B912F5" w:rsidP="00B912F5">
      <w:pPr>
        <w:tabs>
          <w:tab w:val="left" w:pos="815"/>
        </w:tabs>
        <w:spacing w:line="360" w:lineRule="auto"/>
        <w:rPr>
          <w:sz w:val="24"/>
        </w:rPr>
      </w:pPr>
      <w:r>
        <w:rPr>
          <w:noProof/>
        </w:rPr>
        <w:lastRenderedPageBreak/>
        <w:drawing>
          <wp:inline distT="0" distB="0" distL="0" distR="0" wp14:anchorId="7158481B" wp14:editId="62D33056">
            <wp:extent cx="5274310" cy="3639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39185"/>
                    </a:xfrm>
                    <a:prstGeom prst="rect">
                      <a:avLst/>
                    </a:prstGeom>
                  </pic:spPr>
                </pic:pic>
              </a:graphicData>
            </a:graphic>
          </wp:inline>
        </w:drawing>
      </w:r>
    </w:p>
    <w:p w:rsidR="00B912F5" w:rsidRPr="00DD4F7A" w:rsidRDefault="00B912F5" w:rsidP="00B912F5">
      <w:pPr>
        <w:tabs>
          <w:tab w:val="left" w:pos="815"/>
        </w:tabs>
        <w:spacing w:line="360" w:lineRule="auto"/>
        <w:jc w:val="center"/>
        <w:rPr>
          <w:sz w:val="24"/>
        </w:rPr>
      </w:pPr>
      <w:r>
        <w:rPr>
          <w:rFonts w:hint="eastAsia"/>
          <w:sz w:val="24"/>
        </w:rPr>
        <w:t>图</w:t>
      </w:r>
      <w:r>
        <w:rPr>
          <w:rFonts w:hint="eastAsia"/>
          <w:sz w:val="24"/>
        </w:rPr>
        <w:t>4-</w:t>
      </w:r>
      <w:r>
        <w:rPr>
          <w:sz w:val="24"/>
        </w:rPr>
        <w:t>12</w:t>
      </w:r>
      <w:r>
        <w:rPr>
          <w:rFonts w:hint="eastAsia"/>
          <w:sz w:val="24"/>
        </w:rPr>
        <w:t xml:space="preserve"> </w:t>
      </w:r>
      <w:r>
        <w:rPr>
          <w:rFonts w:hint="eastAsia"/>
          <w:sz w:val="24"/>
        </w:rPr>
        <w:t>创建休假明细</w:t>
      </w:r>
    </w:p>
    <w:p w:rsidR="00B912F5" w:rsidRDefault="00B912F5" w:rsidP="00B912F5">
      <w:pPr>
        <w:pStyle w:val="2"/>
        <w:rPr>
          <w:b w:val="0"/>
        </w:rPr>
      </w:pPr>
      <w:bookmarkStart w:id="31" w:name="_Toc510202733"/>
      <w:r w:rsidRPr="00FB3A80">
        <w:rPr>
          <w:rFonts w:hint="eastAsia"/>
          <w:b w:val="0"/>
        </w:rPr>
        <w:t>4.3新建工资单功能的实现</w:t>
      </w:r>
      <w:bookmarkEnd w:id="31"/>
    </w:p>
    <w:p w:rsidR="00B912F5" w:rsidRPr="00CC09B6" w:rsidRDefault="00B912F5" w:rsidP="00B912F5">
      <w:pPr>
        <w:spacing w:line="360" w:lineRule="auto"/>
        <w:ind w:firstLine="420"/>
        <w:rPr>
          <w:rFonts w:ascii="宋体" w:hAnsi="宋体"/>
          <w:sz w:val="24"/>
        </w:rPr>
      </w:pPr>
      <w:r>
        <w:rPr>
          <w:rFonts w:ascii="宋体" w:hAnsi="宋体" w:hint="eastAsia"/>
          <w:sz w:val="24"/>
        </w:rPr>
        <w:t>HR人员进入工资单页面，刷新可查看员工工资单，如没权限，系统会提示权限不足，进入新增界面后，查询员工薪资福利，后台会自动计算当前员工上一月工资。新建工资单活动图如图4-</w:t>
      </w:r>
      <w:r>
        <w:rPr>
          <w:rFonts w:ascii="宋体" w:hAnsi="宋体"/>
          <w:sz w:val="24"/>
        </w:rPr>
        <w:t>13</w:t>
      </w:r>
      <w:r>
        <w:rPr>
          <w:rFonts w:ascii="宋体" w:hAnsi="宋体" w:hint="eastAsia"/>
          <w:sz w:val="24"/>
        </w:rPr>
        <w:t>。</w:t>
      </w:r>
    </w:p>
    <w:p w:rsidR="00B912F5" w:rsidRDefault="00B912F5" w:rsidP="00B912F5">
      <w:pPr>
        <w:ind w:firstLine="420"/>
      </w:pPr>
    </w:p>
    <w:p w:rsidR="00B912F5" w:rsidRDefault="00B912F5" w:rsidP="00B912F5">
      <w:pPr>
        <w:jc w:val="center"/>
      </w:pPr>
      <w:r>
        <w:object w:dxaOrig="7905" w:dyaOrig="10831">
          <v:shape id="_x0000_i1029" type="#_x0000_t75" style="width:319.5pt;height:438.75pt" o:ole="">
            <v:imagedata r:id="rId38" o:title=""/>
          </v:shape>
          <o:OLEObject Type="Embed" ProgID="Visio.Drawing.15" ShapeID="_x0000_i1029" DrawAspect="Content" ObjectID="_1584111954" r:id="rId39"/>
        </w:object>
      </w:r>
    </w:p>
    <w:p w:rsidR="00B912F5" w:rsidRPr="00DD4F7A" w:rsidRDefault="00B912F5" w:rsidP="00B912F5">
      <w:pPr>
        <w:jc w:val="center"/>
        <w:rPr>
          <w:sz w:val="24"/>
        </w:rPr>
      </w:pPr>
      <w:r w:rsidRPr="00DD4F7A">
        <w:rPr>
          <w:rFonts w:hint="eastAsia"/>
          <w:sz w:val="24"/>
        </w:rPr>
        <w:t>图</w:t>
      </w:r>
      <w:r>
        <w:rPr>
          <w:rFonts w:hint="eastAsia"/>
          <w:sz w:val="24"/>
        </w:rPr>
        <w:t>4-</w:t>
      </w:r>
      <w:r>
        <w:rPr>
          <w:sz w:val="24"/>
        </w:rPr>
        <w:t>13</w:t>
      </w:r>
      <w:r w:rsidRPr="00DD4F7A">
        <w:rPr>
          <w:rFonts w:hint="eastAsia"/>
          <w:sz w:val="24"/>
        </w:rPr>
        <w:t xml:space="preserve"> </w:t>
      </w:r>
      <w:r>
        <w:rPr>
          <w:rFonts w:hint="eastAsia"/>
          <w:sz w:val="24"/>
        </w:rPr>
        <w:t>新建工资单</w:t>
      </w:r>
      <w:r w:rsidRPr="00DD4F7A">
        <w:rPr>
          <w:rFonts w:hint="eastAsia"/>
          <w:sz w:val="24"/>
        </w:rPr>
        <w:t>活动图</w:t>
      </w:r>
    </w:p>
    <w:p w:rsidR="00B912F5" w:rsidRPr="00DD4F7A" w:rsidRDefault="00B912F5" w:rsidP="00B912F5"/>
    <w:p w:rsidR="00B912F5" w:rsidRPr="00CE4D0A" w:rsidRDefault="00B912F5" w:rsidP="00B912F5">
      <w:pPr>
        <w:spacing w:line="360" w:lineRule="auto"/>
        <w:ind w:firstLine="420"/>
        <w:rPr>
          <w:rFonts w:ascii="宋体" w:hAnsi="宋体"/>
          <w:sz w:val="24"/>
        </w:rPr>
      </w:pPr>
      <w:r w:rsidRPr="00CC09B6">
        <w:rPr>
          <w:rFonts w:ascii="宋体" w:hAnsi="宋体" w:hint="eastAsia"/>
          <w:sz w:val="24"/>
        </w:rPr>
        <w:t>HR人员进入工资单页面，点击新建工资单按钮，进入新建工资单页面，查询出员工的薪资福利表，点击添加，后台会查询该员工上月出勤、加班和请假信息，最后统计该员工上月最终工资</w:t>
      </w:r>
      <w:r>
        <w:rPr>
          <w:rFonts w:ascii="宋体" w:hAnsi="宋体" w:hint="eastAsia"/>
          <w:sz w:val="24"/>
        </w:rPr>
        <w:t>。</w:t>
      </w:r>
      <w:r w:rsidRPr="00CC09B6">
        <w:rPr>
          <w:rFonts w:hint="eastAsia"/>
          <w:sz w:val="24"/>
        </w:rPr>
        <w:t>新建工资单时序图如图</w:t>
      </w:r>
      <w:r>
        <w:rPr>
          <w:rFonts w:hint="eastAsia"/>
          <w:sz w:val="24"/>
        </w:rPr>
        <w:t>4-</w:t>
      </w:r>
      <w:r>
        <w:rPr>
          <w:sz w:val="24"/>
        </w:rPr>
        <w:t>14</w:t>
      </w:r>
      <w:r>
        <w:rPr>
          <w:rFonts w:hint="eastAsia"/>
          <w:sz w:val="24"/>
        </w:rPr>
        <w:t>。</w:t>
      </w:r>
    </w:p>
    <w:p w:rsidR="00B912F5" w:rsidRDefault="00B912F5" w:rsidP="00B912F5">
      <w:pPr>
        <w:spacing w:line="360" w:lineRule="auto"/>
        <w:rPr>
          <w:sz w:val="24"/>
        </w:rPr>
      </w:pPr>
      <w:r>
        <w:rPr>
          <w:sz w:val="24"/>
        </w:rPr>
        <w:object w:dxaOrig="9285" w:dyaOrig="6901">
          <v:shape id="_x0000_i1030" type="#_x0000_t75" style="width:417.75pt;height:310.5pt" o:ole="">
            <v:imagedata r:id="rId40" o:title=""/>
          </v:shape>
          <o:OLEObject Type="Embed" ProgID="Visio.Drawing.11" ShapeID="_x0000_i1030" DrawAspect="Content" ObjectID="_1584111955" r:id="rId41"/>
        </w:object>
      </w:r>
    </w:p>
    <w:p w:rsidR="00B912F5" w:rsidRDefault="00B912F5" w:rsidP="00B912F5">
      <w:pPr>
        <w:spacing w:line="360" w:lineRule="auto"/>
        <w:jc w:val="center"/>
        <w:rPr>
          <w:sz w:val="24"/>
        </w:rPr>
      </w:pPr>
      <w:r w:rsidRPr="00DD4F7A">
        <w:rPr>
          <w:rFonts w:hint="eastAsia"/>
          <w:sz w:val="24"/>
        </w:rPr>
        <w:t>图</w:t>
      </w:r>
      <w:r>
        <w:rPr>
          <w:rFonts w:hint="eastAsia"/>
          <w:sz w:val="24"/>
        </w:rPr>
        <w:t>4-</w:t>
      </w:r>
      <w:r>
        <w:rPr>
          <w:sz w:val="24"/>
        </w:rPr>
        <w:t>14</w:t>
      </w:r>
      <w:r w:rsidRPr="00DD4F7A">
        <w:rPr>
          <w:rFonts w:hint="eastAsia"/>
          <w:sz w:val="24"/>
        </w:rPr>
        <w:t xml:space="preserve"> </w:t>
      </w:r>
      <w:r>
        <w:rPr>
          <w:rFonts w:hint="eastAsia"/>
          <w:sz w:val="24"/>
        </w:rPr>
        <w:t>新建工资单时序</w:t>
      </w:r>
      <w:r w:rsidRPr="00DD4F7A">
        <w:rPr>
          <w:rFonts w:hint="eastAsia"/>
          <w:sz w:val="24"/>
        </w:rPr>
        <w:t>图</w:t>
      </w:r>
    </w:p>
    <w:p w:rsidR="00B912F5" w:rsidRDefault="00B912F5" w:rsidP="00B912F5">
      <w:pPr>
        <w:spacing w:line="360" w:lineRule="auto"/>
        <w:rPr>
          <w:sz w:val="24"/>
        </w:rPr>
      </w:pPr>
      <w:r>
        <w:rPr>
          <w:sz w:val="24"/>
        </w:rPr>
        <w:tab/>
      </w:r>
      <w:r>
        <w:rPr>
          <w:rFonts w:hint="eastAsia"/>
          <w:sz w:val="24"/>
        </w:rPr>
        <w:t>该功能主要用来计算员工上月工资情况，统计工资需要查询员工基本薪资福利表，结合加班信息、考勤信息和休假信息即可统计最终工资。该界面如图</w:t>
      </w:r>
      <w:r>
        <w:rPr>
          <w:rFonts w:hint="eastAsia"/>
          <w:sz w:val="24"/>
        </w:rPr>
        <w:t>4-</w:t>
      </w:r>
      <w:r>
        <w:rPr>
          <w:sz w:val="24"/>
        </w:rPr>
        <w:t>1</w:t>
      </w:r>
      <w:r>
        <w:rPr>
          <w:rFonts w:hint="eastAsia"/>
          <w:sz w:val="24"/>
        </w:rPr>
        <w:t>5</w:t>
      </w:r>
      <w:r>
        <w:rPr>
          <w:rFonts w:hint="eastAsia"/>
          <w:sz w:val="24"/>
        </w:rPr>
        <w:t>。</w:t>
      </w:r>
      <w:r>
        <w:rPr>
          <w:noProof/>
        </w:rPr>
        <w:drawing>
          <wp:inline distT="0" distB="0" distL="0" distR="0" wp14:anchorId="5AF24F3F" wp14:editId="1CD71555">
            <wp:extent cx="5274310" cy="21831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3130"/>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15</w:t>
      </w:r>
      <w:r>
        <w:rPr>
          <w:rFonts w:hint="eastAsia"/>
          <w:sz w:val="24"/>
        </w:rPr>
        <w:t>查询员工薪资福利页面</w:t>
      </w:r>
    </w:p>
    <w:p w:rsidR="00B912F5" w:rsidRDefault="00B912F5" w:rsidP="00B912F5">
      <w:pPr>
        <w:spacing w:line="360" w:lineRule="auto"/>
        <w:rPr>
          <w:sz w:val="24"/>
        </w:rPr>
      </w:pPr>
      <w:r>
        <w:rPr>
          <w:rFonts w:hint="eastAsia"/>
          <w:sz w:val="24"/>
        </w:rPr>
        <w:t>查询</w:t>
      </w:r>
      <w:proofErr w:type="gramStart"/>
      <w:r>
        <w:rPr>
          <w:rFonts w:hint="eastAsia"/>
          <w:sz w:val="24"/>
        </w:rPr>
        <w:t>完员工</w:t>
      </w:r>
      <w:proofErr w:type="gramEnd"/>
      <w:r>
        <w:rPr>
          <w:rFonts w:hint="eastAsia"/>
          <w:sz w:val="24"/>
        </w:rPr>
        <w:t>信息福利，点击选择，该员工薪资福利信息即可被填入表单，点击保存即可新增工资单，该页面如图</w:t>
      </w:r>
      <w:r>
        <w:rPr>
          <w:rFonts w:hint="eastAsia"/>
          <w:sz w:val="24"/>
        </w:rPr>
        <w:t>4-</w:t>
      </w:r>
      <w:r>
        <w:rPr>
          <w:sz w:val="24"/>
        </w:rPr>
        <w:t>16</w:t>
      </w:r>
      <w:r>
        <w:rPr>
          <w:rFonts w:hint="eastAsia"/>
          <w:sz w:val="24"/>
        </w:rPr>
        <w:t>所示。</w:t>
      </w:r>
    </w:p>
    <w:p w:rsidR="00B912F5" w:rsidRDefault="00B912F5" w:rsidP="00B912F5">
      <w:pPr>
        <w:spacing w:line="360" w:lineRule="auto"/>
        <w:rPr>
          <w:sz w:val="24"/>
        </w:rPr>
      </w:pPr>
      <w:r>
        <w:rPr>
          <w:noProof/>
        </w:rPr>
        <w:lastRenderedPageBreak/>
        <w:drawing>
          <wp:inline distT="0" distB="0" distL="0" distR="0" wp14:anchorId="025A1182" wp14:editId="545E6179">
            <wp:extent cx="5274310" cy="29813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81325"/>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16</w:t>
      </w:r>
      <w:r>
        <w:rPr>
          <w:rFonts w:hint="eastAsia"/>
          <w:sz w:val="24"/>
        </w:rPr>
        <w:t xml:space="preserve"> </w:t>
      </w:r>
      <w:r>
        <w:rPr>
          <w:rFonts w:hint="eastAsia"/>
          <w:sz w:val="24"/>
        </w:rPr>
        <w:t>新建工资单页面</w:t>
      </w:r>
    </w:p>
    <w:p w:rsidR="00B912F5" w:rsidRDefault="00B912F5" w:rsidP="00B912F5">
      <w:pPr>
        <w:spacing w:line="360" w:lineRule="auto"/>
        <w:rPr>
          <w:sz w:val="24"/>
        </w:rPr>
      </w:pPr>
      <w:r>
        <w:rPr>
          <w:rFonts w:hint="eastAsia"/>
          <w:sz w:val="24"/>
        </w:rPr>
        <w:t>新建工资单前台页面代码如下图</w:t>
      </w:r>
      <w:r>
        <w:rPr>
          <w:rFonts w:hint="eastAsia"/>
          <w:sz w:val="24"/>
        </w:rPr>
        <w:t>4-</w:t>
      </w:r>
      <w:r>
        <w:rPr>
          <w:sz w:val="24"/>
        </w:rPr>
        <w:t>17</w:t>
      </w:r>
      <w:r>
        <w:rPr>
          <w:rFonts w:hint="eastAsia"/>
          <w:sz w:val="24"/>
        </w:rPr>
        <w:t>。</w:t>
      </w:r>
    </w:p>
    <w:p w:rsidR="00B912F5" w:rsidRDefault="00B912F5" w:rsidP="00B912F5">
      <w:pPr>
        <w:spacing w:line="360" w:lineRule="auto"/>
        <w:rPr>
          <w:sz w:val="24"/>
        </w:rPr>
      </w:pPr>
      <w:r>
        <w:rPr>
          <w:noProof/>
        </w:rPr>
        <w:drawing>
          <wp:inline distT="0" distB="0" distL="0" distR="0" wp14:anchorId="43CE301B" wp14:editId="581861C9">
            <wp:extent cx="5274310" cy="2857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57500"/>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 xml:space="preserve">17 </w:t>
      </w:r>
      <w:r>
        <w:rPr>
          <w:rFonts w:hint="eastAsia"/>
          <w:sz w:val="24"/>
        </w:rPr>
        <w:t>新建工资单代码</w:t>
      </w:r>
    </w:p>
    <w:p w:rsidR="00B912F5" w:rsidRDefault="00B912F5" w:rsidP="00B912F5">
      <w:pPr>
        <w:spacing w:line="360" w:lineRule="auto"/>
        <w:rPr>
          <w:sz w:val="24"/>
        </w:rPr>
      </w:pPr>
      <w:proofErr w:type="gramStart"/>
      <w:r>
        <w:rPr>
          <w:rFonts w:hint="eastAsia"/>
          <w:sz w:val="24"/>
        </w:rPr>
        <w:t>新建员工</w:t>
      </w:r>
      <w:proofErr w:type="gramEnd"/>
      <w:r>
        <w:rPr>
          <w:rFonts w:hint="eastAsia"/>
          <w:sz w:val="24"/>
        </w:rPr>
        <w:t>工资单时需要先查询该员工的薪资福利，代码如图</w:t>
      </w:r>
      <w:r>
        <w:rPr>
          <w:rFonts w:hint="eastAsia"/>
          <w:sz w:val="24"/>
        </w:rPr>
        <w:t>4-</w:t>
      </w:r>
      <w:r>
        <w:rPr>
          <w:sz w:val="24"/>
        </w:rPr>
        <w:t>18</w:t>
      </w:r>
      <w:r>
        <w:rPr>
          <w:rFonts w:hint="eastAsia"/>
          <w:sz w:val="24"/>
        </w:rPr>
        <w:t>。</w:t>
      </w:r>
    </w:p>
    <w:p w:rsidR="00B912F5" w:rsidRDefault="00B912F5" w:rsidP="00B912F5">
      <w:pPr>
        <w:spacing w:line="360" w:lineRule="auto"/>
        <w:rPr>
          <w:sz w:val="24"/>
        </w:rPr>
      </w:pPr>
      <w:r>
        <w:rPr>
          <w:noProof/>
        </w:rPr>
        <w:lastRenderedPageBreak/>
        <w:drawing>
          <wp:inline distT="0" distB="0" distL="0" distR="0" wp14:anchorId="3A6C3E07" wp14:editId="65945C7F">
            <wp:extent cx="4904762" cy="42190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4762" cy="4219048"/>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 xml:space="preserve">18 </w:t>
      </w:r>
      <w:r>
        <w:rPr>
          <w:rFonts w:hint="eastAsia"/>
          <w:sz w:val="24"/>
        </w:rPr>
        <w:t>查询员工薪资福利代码</w:t>
      </w:r>
    </w:p>
    <w:p w:rsidR="00B912F5" w:rsidRDefault="00B912F5" w:rsidP="00B912F5">
      <w:pPr>
        <w:spacing w:line="360" w:lineRule="auto"/>
        <w:rPr>
          <w:sz w:val="24"/>
        </w:rPr>
      </w:pPr>
      <w:r>
        <w:rPr>
          <w:rFonts w:hint="eastAsia"/>
          <w:sz w:val="24"/>
        </w:rPr>
        <w:t>获取到员工相关信息点击保存按钮，即可将数据发送给后台，后台进行计算，相关代码如图</w:t>
      </w:r>
      <w:r>
        <w:rPr>
          <w:rFonts w:hint="eastAsia"/>
          <w:sz w:val="24"/>
        </w:rPr>
        <w:t>4-</w:t>
      </w:r>
      <w:r>
        <w:rPr>
          <w:sz w:val="24"/>
        </w:rPr>
        <w:t>19</w:t>
      </w:r>
      <w:r>
        <w:rPr>
          <w:rFonts w:hint="eastAsia"/>
          <w:sz w:val="24"/>
        </w:rPr>
        <w:t>。</w:t>
      </w:r>
    </w:p>
    <w:p w:rsidR="00B912F5" w:rsidRDefault="00B912F5" w:rsidP="00B912F5">
      <w:pPr>
        <w:spacing w:line="360" w:lineRule="auto"/>
        <w:rPr>
          <w:sz w:val="24"/>
        </w:rPr>
      </w:pPr>
      <w:r>
        <w:rPr>
          <w:noProof/>
        </w:rPr>
        <w:lastRenderedPageBreak/>
        <w:drawing>
          <wp:inline distT="0" distB="0" distL="0" distR="0" wp14:anchorId="07AD58B2" wp14:editId="20304F00">
            <wp:extent cx="4904762" cy="42190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4762" cy="4219048"/>
                    </a:xfrm>
                    <a:prstGeom prst="rect">
                      <a:avLst/>
                    </a:prstGeom>
                  </pic:spPr>
                </pic:pic>
              </a:graphicData>
            </a:graphic>
          </wp:inline>
        </w:drawing>
      </w:r>
    </w:p>
    <w:p w:rsidR="00B912F5" w:rsidRDefault="00B912F5" w:rsidP="00B912F5">
      <w:pPr>
        <w:spacing w:line="360" w:lineRule="auto"/>
        <w:jc w:val="center"/>
        <w:rPr>
          <w:sz w:val="24"/>
        </w:rPr>
      </w:pPr>
      <w:r>
        <w:rPr>
          <w:rFonts w:hint="eastAsia"/>
          <w:sz w:val="24"/>
        </w:rPr>
        <w:t>图</w:t>
      </w:r>
      <w:r>
        <w:rPr>
          <w:rFonts w:hint="eastAsia"/>
          <w:sz w:val="24"/>
        </w:rPr>
        <w:t>4-</w:t>
      </w:r>
      <w:r>
        <w:rPr>
          <w:sz w:val="24"/>
        </w:rPr>
        <w:t xml:space="preserve">19 </w:t>
      </w:r>
      <w:r>
        <w:rPr>
          <w:rFonts w:hint="eastAsia"/>
          <w:sz w:val="24"/>
        </w:rPr>
        <w:t>相关代码实现</w:t>
      </w:r>
    </w:p>
    <w:p w:rsidR="00B912F5" w:rsidRDefault="00B912F5" w:rsidP="00B912F5">
      <w:pPr>
        <w:spacing w:line="360" w:lineRule="auto"/>
        <w:rPr>
          <w:sz w:val="24"/>
        </w:rPr>
      </w:pPr>
      <w:r>
        <w:rPr>
          <w:rFonts w:hint="eastAsia"/>
          <w:sz w:val="24"/>
        </w:rPr>
        <w:t>新建工资单后台需要做的事有查询该员工上月出勤天数，加班天数，休假天数以及上月工作日天数和法定假日天数，根据薪资福利表的基本工资除以工作日天数加法定假日天数得到日工资，最后工资</w:t>
      </w:r>
      <w:r>
        <w:rPr>
          <w:rFonts w:hint="eastAsia"/>
          <w:sz w:val="24"/>
        </w:rPr>
        <w:t>=</w:t>
      </w:r>
      <w:r>
        <w:rPr>
          <w:rFonts w:hint="eastAsia"/>
          <w:sz w:val="24"/>
        </w:rPr>
        <w:t>基本工资</w:t>
      </w:r>
      <w:r>
        <w:rPr>
          <w:rFonts w:hint="eastAsia"/>
          <w:sz w:val="24"/>
        </w:rPr>
        <w:t>+</w:t>
      </w:r>
      <w:r>
        <w:rPr>
          <w:rFonts w:hint="eastAsia"/>
          <w:sz w:val="24"/>
        </w:rPr>
        <w:t>加班加钱</w:t>
      </w:r>
      <w:r>
        <w:rPr>
          <w:rFonts w:hint="eastAsia"/>
          <w:sz w:val="24"/>
        </w:rPr>
        <w:t>-</w:t>
      </w:r>
      <w:r>
        <w:rPr>
          <w:rFonts w:hint="eastAsia"/>
          <w:sz w:val="24"/>
        </w:rPr>
        <w:t>考勤扣钱</w:t>
      </w:r>
      <w:r>
        <w:rPr>
          <w:rFonts w:hint="eastAsia"/>
          <w:sz w:val="24"/>
        </w:rPr>
        <w:t>-</w:t>
      </w:r>
      <w:r>
        <w:rPr>
          <w:rFonts w:hint="eastAsia"/>
          <w:sz w:val="24"/>
        </w:rPr>
        <w:t>休假扣钱，相关代码如图</w:t>
      </w:r>
      <w:r>
        <w:rPr>
          <w:rFonts w:hint="eastAsia"/>
          <w:sz w:val="24"/>
        </w:rPr>
        <w:t>4-</w:t>
      </w:r>
      <w:r>
        <w:rPr>
          <w:sz w:val="24"/>
        </w:rPr>
        <w:t>20</w:t>
      </w:r>
      <w:r>
        <w:rPr>
          <w:rFonts w:hint="eastAsia"/>
          <w:sz w:val="24"/>
        </w:rPr>
        <w:t>。</w:t>
      </w:r>
    </w:p>
    <w:p w:rsidR="00B912F5" w:rsidRDefault="00B912F5" w:rsidP="00B912F5">
      <w:pPr>
        <w:spacing w:line="360" w:lineRule="auto"/>
        <w:rPr>
          <w:sz w:val="24"/>
        </w:rPr>
      </w:pPr>
      <w:r>
        <w:rPr>
          <w:noProof/>
        </w:rPr>
        <w:drawing>
          <wp:inline distT="0" distB="0" distL="0" distR="0" wp14:anchorId="78537E86" wp14:editId="3629DE7B">
            <wp:extent cx="5274310" cy="24257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5700"/>
                    </a:xfrm>
                    <a:prstGeom prst="rect">
                      <a:avLst/>
                    </a:prstGeom>
                  </pic:spPr>
                </pic:pic>
              </a:graphicData>
            </a:graphic>
          </wp:inline>
        </w:drawing>
      </w:r>
    </w:p>
    <w:p w:rsidR="00B912F5" w:rsidRDefault="00B912F5" w:rsidP="00B912F5">
      <w:pPr>
        <w:spacing w:line="360" w:lineRule="auto"/>
        <w:rPr>
          <w:sz w:val="24"/>
        </w:rPr>
      </w:pPr>
      <w:r>
        <w:rPr>
          <w:noProof/>
        </w:rPr>
        <w:lastRenderedPageBreak/>
        <w:drawing>
          <wp:inline distT="0" distB="0" distL="0" distR="0" wp14:anchorId="7F48DBA3" wp14:editId="291EFCF2">
            <wp:extent cx="5274310" cy="24352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35225"/>
                    </a:xfrm>
                    <a:prstGeom prst="rect">
                      <a:avLst/>
                    </a:prstGeom>
                  </pic:spPr>
                </pic:pic>
              </a:graphicData>
            </a:graphic>
          </wp:inline>
        </w:drawing>
      </w:r>
    </w:p>
    <w:p w:rsidR="00B912F5" w:rsidRPr="001069D3" w:rsidRDefault="00B912F5" w:rsidP="00B912F5">
      <w:pPr>
        <w:spacing w:line="360" w:lineRule="auto"/>
        <w:jc w:val="center"/>
        <w:rPr>
          <w:sz w:val="24"/>
        </w:rPr>
      </w:pPr>
      <w:r>
        <w:rPr>
          <w:rFonts w:hint="eastAsia"/>
          <w:sz w:val="24"/>
        </w:rPr>
        <w:t>图</w:t>
      </w:r>
      <w:r>
        <w:rPr>
          <w:rFonts w:hint="eastAsia"/>
          <w:sz w:val="24"/>
        </w:rPr>
        <w:t>4-</w:t>
      </w:r>
      <w:r>
        <w:rPr>
          <w:sz w:val="24"/>
        </w:rPr>
        <w:t xml:space="preserve">20 </w:t>
      </w:r>
      <w:r>
        <w:rPr>
          <w:rFonts w:hint="eastAsia"/>
          <w:sz w:val="24"/>
        </w:rPr>
        <w:t>新建工资单后台代码</w:t>
      </w:r>
    </w:p>
    <w:p w:rsidR="00B912F5" w:rsidRDefault="00B912F5" w:rsidP="00B912F5">
      <w:pPr>
        <w:pStyle w:val="2"/>
      </w:pPr>
      <w:bookmarkStart w:id="32" w:name="_Toc510202734"/>
      <w:r>
        <w:rPr>
          <w:rFonts w:hint="eastAsia"/>
        </w:rPr>
        <w:t>4.4休假日志修改功能的实现</w:t>
      </w:r>
      <w:bookmarkEnd w:id="32"/>
    </w:p>
    <w:p w:rsidR="00B912F5" w:rsidRPr="005373BC" w:rsidRDefault="00B912F5" w:rsidP="00B912F5">
      <w:pPr>
        <w:spacing w:line="360" w:lineRule="auto"/>
        <w:rPr>
          <w:sz w:val="24"/>
        </w:rPr>
      </w:pPr>
      <w:r w:rsidRPr="005373BC">
        <w:rPr>
          <w:sz w:val="24"/>
        </w:rPr>
        <w:tab/>
      </w:r>
      <w:r w:rsidRPr="005373BC">
        <w:rPr>
          <w:rFonts w:hint="eastAsia"/>
          <w:sz w:val="24"/>
        </w:rPr>
        <w:t>HR</w:t>
      </w:r>
      <w:r w:rsidRPr="005373BC">
        <w:rPr>
          <w:rFonts w:hint="eastAsia"/>
          <w:sz w:val="24"/>
        </w:rPr>
        <w:t>人员在休假数量维护页面下进入休假日志页面，可以对员工申请的休假日志进行修改，修改休假日志的活动图如图</w:t>
      </w:r>
      <w:r>
        <w:rPr>
          <w:rFonts w:hint="eastAsia"/>
          <w:sz w:val="24"/>
        </w:rPr>
        <w:t>4-</w:t>
      </w:r>
      <w:r>
        <w:rPr>
          <w:sz w:val="24"/>
        </w:rPr>
        <w:t>21</w:t>
      </w:r>
      <w:r>
        <w:rPr>
          <w:rFonts w:hint="eastAsia"/>
          <w:sz w:val="24"/>
        </w:rPr>
        <w:t>。</w:t>
      </w:r>
    </w:p>
    <w:p w:rsidR="00B912F5" w:rsidRDefault="00B912F5" w:rsidP="00B912F5">
      <w:pPr>
        <w:jc w:val="center"/>
      </w:pPr>
      <w:r>
        <w:object w:dxaOrig="7681" w:dyaOrig="8026">
          <v:shape id="_x0000_i1031" type="#_x0000_t75" style="width:307.5pt;height:321.75pt" o:ole="">
            <v:imagedata r:id="rId48" o:title=""/>
          </v:shape>
          <o:OLEObject Type="Embed" ProgID="Visio.Drawing.11" ShapeID="_x0000_i1031" DrawAspect="Content" ObjectID="_1584111956" r:id="rId49"/>
        </w:object>
      </w:r>
    </w:p>
    <w:p w:rsidR="00B912F5" w:rsidRDefault="00B912F5" w:rsidP="00B912F5">
      <w:pPr>
        <w:spacing w:line="360" w:lineRule="auto"/>
        <w:jc w:val="center"/>
        <w:rPr>
          <w:rFonts w:ascii="宋体" w:hAnsi="宋体"/>
          <w:sz w:val="24"/>
        </w:rPr>
      </w:pPr>
      <w:r w:rsidRPr="005373BC">
        <w:rPr>
          <w:rFonts w:ascii="宋体" w:hAnsi="宋体" w:hint="eastAsia"/>
          <w:sz w:val="24"/>
        </w:rPr>
        <w:t>图</w:t>
      </w:r>
      <w:r>
        <w:rPr>
          <w:rFonts w:ascii="宋体" w:hAnsi="宋体" w:hint="eastAsia"/>
          <w:sz w:val="24"/>
        </w:rPr>
        <w:t>4-</w:t>
      </w:r>
      <w:r>
        <w:rPr>
          <w:rFonts w:ascii="宋体" w:hAnsi="宋体"/>
          <w:sz w:val="24"/>
        </w:rPr>
        <w:t>21</w:t>
      </w:r>
      <w:r w:rsidRPr="005373BC">
        <w:rPr>
          <w:rFonts w:ascii="宋体" w:hAnsi="宋体" w:hint="eastAsia"/>
          <w:sz w:val="24"/>
        </w:rPr>
        <w:t xml:space="preserve"> 修改休假日志活动图</w:t>
      </w:r>
    </w:p>
    <w:p w:rsidR="00B912F5" w:rsidRDefault="00B912F5" w:rsidP="00B912F5">
      <w:pPr>
        <w:spacing w:line="360" w:lineRule="auto"/>
        <w:ind w:firstLine="420"/>
        <w:rPr>
          <w:rFonts w:ascii="宋体" w:hAnsi="宋体"/>
          <w:sz w:val="24"/>
        </w:rPr>
      </w:pPr>
      <w:r>
        <w:rPr>
          <w:rFonts w:ascii="宋体" w:hAnsi="宋体" w:hint="eastAsia"/>
          <w:sz w:val="24"/>
        </w:rPr>
        <w:lastRenderedPageBreak/>
        <w:t>HR人员在休假日志页面可以查看该员工申请的所有休假日志，如果该日志已经审批或者驳回，则修改按钮</w:t>
      </w:r>
      <w:proofErr w:type="gramStart"/>
      <w:r>
        <w:rPr>
          <w:rFonts w:ascii="宋体" w:hAnsi="宋体" w:hint="eastAsia"/>
          <w:sz w:val="24"/>
        </w:rPr>
        <w:t>不</w:t>
      </w:r>
      <w:proofErr w:type="gramEnd"/>
      <w:r>
        <w:rPr>
          <w:rFonts w:ascii="宋体" w:hAnsi="宋体" w:hint="eastAsia"/>
          <w:sz w:val="24"/>
        </w:rPr>
        <w:t>可用，否则可用，点击修改按钮，进入修改页面，该页面有非空校验，且休假日志的开始日期不可大于结束日期，校验不通过则无法修改，校验通过点击确定按钮即可修改。修改休假日志的时序图如图4-</w:t>
      </w:r>
      <w:r>
        <w:rPr>
          <w:rFonts w:ascii="宋体" w:hAnsi="宋体"/>
          <w:sz w:val="24"/>
        </w:rPr>
        <w:t>22</w:t>
      </w:r>
      <w:r>
        <w:rPr>
          <w:rFonts w:ascii="宋体" w:hAnsi="宋体" w:hint="eastAsia"/>
          <w:sz w:val="24"/>
        </w:rPr>
        <w:t>。</w:t>
      </w:r>
    </w:p>
    <w:p w:rsidR="00B912F5" w:rsidRDefault="00B912F5" w:rsidP="00B912F5">
      <w:pPr>
        <w:spacing w:line="360" w:lineRule="auto"/>
        <w:ind w:firstLine="420"/>
        <w:jc w:val="center"/>
        <w:rPr>
          <w:rFonts w:ascii="宋体" w:hAnsi="宋体"/>
          <w:sz w:val="24"/>
        </w:rPr>
      </w:pPr>
      <w:r>
        <w:rPr>
          <w:rFonts w:ascii="宋体" w:hAnsi="宋体"/>
          <w:sz w:val="24"/>
        </w:rPr>
        <w:object w:dxaOrig="9511" w:dyaOrig="6901">
          <v:shape id="_x0000_i1032" type="#_x0000_t75" style="width:372pt;height:268.5pt" o:ole="">
            <v:imagedata r:id="rId50" o:title=""/>
          </v:shape>
          <o:OLEObject Type="Embed" ProgID="Visio.Drawing.15" ShapeID="_x0000_i1032" DrawAspect="Content" ObjectID="_1584111957" r:id="rId51"/>
        </w:object>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22</w:t>
      </w:r>
      <w:r>
        <w:rPr>
          <w:rFonts w:ascii="宋体" w:hAnsi="宋体" w:hint="eastAsia"/>
          <w:sz w:val="24"/>
        </w:rPr>
        <w:t xml:space="preserve"> 修改休假日志时序图</w:t>
      </w:r>
    </w:p>
    <w:p w:rsidR="00B912F5" w:rsidRDefault="00B912F5" w:rsidP="00B912F5">
      <w:pPr>
        <w:spacing w:line="360" w:lineRule="auto"/>
        <w:ind w:firstLine="420"/>
        <w:rPr>
          <w:rFonts w:ascii="宋体" w:hAnsi="宋体"/>
          <w:sz w:val="24"/>
        </w:rPr>
      </w:pPr>
      <w:r>
        <w:rPr>
          <w:rFonts w:ascii="宋体" w:hAnsi="宋体" w:hint="eastAsia"/>
          <w:sz w:val="24"/>
        </w:rPr>
        <w:t>该功能主要是为了修改员工申请的休假日志，经过数据校验后即可修改成功，修改休假日志页面如图4-</w:t>
      </w:r>
      <w:r>
        <w:rPr>
          <w:rFonts w:ascii="宋体" w:hAnsi="宋体"/>
          <w:sz w:val="24"/>
        </w:rPr>
        <w:t>23</w:t>
      </w:r>
      <w:r>
        <w:rPr>
          <w:rFonts w:ascii="宋体" w:hAnsi="宋体" w:hint="eastAsia"/>
          <w:sz w:val="24"/>
        </w:rPr>
        <w:t>。</w:t>
      </w:r>
    </w:p>
    <w:p w:rsidR="00B912F5" w:rsidRDefault="00B912F5" w:rsidP="00B912F5">
      <w:pPr>
        <w:spacing w:line="360" w:lineRule="auto"/>
        <w:ind w:firstLine="420"/>
        <w:rPr>
          <w:rFonts w:ascii="宋体" w:hAnsi="宋体"/>
          <w:sz w:val="24"/>
        </w:rPr>
      </w:pPr>
      <w:r>
        <w:rPr>
          <w:noProof/>
        </w:rPr>
        <w:drawing>
          <wp:inline distT="0" distB="0" distL="0" distR="0" wp14:anchorId="24DA85CA" wp14:editId="6E4B60DC">
            <wp:extent cx="5274310" cy="2270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7012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23</w:t>
      </w:r>
      <w:r>
        <w:rPr>
          <w:rFonts w:ascii="宋体" w:hAnsi="宋体" w:hint="eastAsia"/>
          <w:sz w:val="24"/>
        </w:rPr>
        <w:t xml:space="preserve"> 修改休假日志页面</w:t>
      </w:r>
    </w:p>
    <w:p w:rsidR="00B912F5" w:rsidRDefault="00B912F5" w:rsidP="00B912F5">
      <w:pPr>
        <w:spacing w:line="360" w:lineRule="auto"/>
        <w:ind w:firstLine="420"/>
        <w:rPr>
          <w:rFonts w:ascii="宋体" w:hAnsi="宋体"/>
          <w:sz w:val="24"/>
        </w:rPr>
      </w:pPr>
      <w:r>
        <w:rPr>
          <w:rFonts w:ascii="宋体" w:hAnsi="宋体" w:hint="eastAsia"/>
          <w:sz w:val="24"/>
        </w:rPr>
        <w:t>修改休假日志的前台页面代码如图4-</w:t>
      </w:r>
      <w:r>
        <w:rPr>
          <w:rFonts w:ascii="宋体" w:hAnsi="宋体"/>
          <w:sz w:val="24"/>
        </w:rPr>
        <w:t>24</w:t>
      </w:r>
      <w:r>
        <w:rPr>
          <w:rFonts w:ascii="宋体" w:hAnsi="宋体" w:hint="eastAsia"/>
          <w:sz w:val="24"/>
        </w:rPr>
        <w:t>。</w:t>
      </w:r>
    </w:p>
    <w:p w:rsidR="00B912F5" w:rsidRDefault="00B912F5" w:rsidP="00B912F5">
      <w:pPr>
        <w:spacing w:line="360" w:lineRule="auto"/>
        <w:ind w:firstLine="420"/>
        <w:rPr>
          <w:rFonts w:ascii="宋体" w:hAnsi="宋体"/>
          <w:sz w:val="24"/>
        </w:rPr>
      </w:pPr>
      <w:r>
        <w:rPr>
          <w:noProof/>
        </w:rPr>
        <w:lastRenderedPageBreak/>
        <w:drawing>
          <wp:inline distT="0" distB="0" distL="0" distR="0" wp14:anchorId="5CCFC6E4" wp14:editId="2A0DF31E">
            <wp:extent cx="5274310" cy="31222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22295"/>
                    </a:xfrm>
                    <a:prstGeom prst="rect">
                      <a:avLst/>
                    </a:prstGeom>
                  </pic:spPr>
                </pic:pic>
              </a:graphicData>
            </a:graphic>
          </wp:inline>
        </w:drawing>
      </w:r>
    </w:p>
    <w:p w:rsidR="00B912F5" w:rsidRDefault="00B912F5" w:rsidP="00B912F5">
      <w:pPr>
        <w:spacing w:line="360" w:lineRule="auto"/>
        <w:ind w:firstLine="420"/>
        <w:rPr>
          <w:rFonts w:ascii="宋体" w:hAnsi="宋体"/>
          <w:sz w:val="24"/>
        </w:rPr>
      </w:pPr>
      <w:r>
        <w:rPr>
          <w:noProof/>
        </w:rPr>
        <w:drawing>
          <wp:inline distT="0" distB="0" distL="0" distR="0" wp14:anchorId="74349B04" wp14:editId="212BCF7B">
            <wp:extent cx="5274310" cy="33966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9661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24</w:t>
      </w:r>
      <w:r>
        <w:rPr>
          <w:rFonts w:ascii="宋体" w:hAnsi="宋体" w:hint="eastAsia"/>
          <w:sz w:val="24"/>
        </w:rPr>
        <w:t>修改休假日志前台代码</w:t>
      </w:r>
    </w:p>
    <w:p w:rsidR="00B912F5" w:rsidRDefault="00B912F5" w:rsidP="00B912F5">
      <w:pPr>
        <w:spacing w:line="360" w:lineRule="auto"/>
        <w:ind w:firstLine="420"/>
        <w:rPr>
          <w:rFonts w:ascii="宋体" w:hAnsi="宋体"/>
          <w:sz w:val="24"/>
        </w:rPr>
      </w:pPr>
      <w:r>
        <w:rPr>
          <w:rFonts w:ascii="宋体" w:hAnsi="宋体" w:hint="eastAsia"/>
          <w:sz w:val="24"/>
        </w:rPr>
        <w:t>为了给使用系统的用户以更好的体验，在用户选择好开始日期和结束日期后，系统会自动计算出这段休假的天数，实现代码如图4-</w:t>
      </w:r>
      <w:r>
        <w:rPr>
          <w:rFonts w:ascii="宋体" w:hAnsi="宋体"/>
          <w:sz w:val="24"/>
        </w:rPr>
        <w:t>25</w:t>
      </w:r>
      <w:r>
        <w:rPr>
          <w:rFonts w:ascii="宋体" w:hAnsi="宋体" w:hint="eastAsia"/>
          <w:sz w:val="24"/>
        </w:rPr>
        <w:t>。</w:t>
      </w:r>
    </w:p>
    <w:p w:rsidR="00B912F5" w:rsidRDefault="00B912F5" w:rsidP="00B912F5">
      <w:pPr>
        <w:spacing w:line="360" w:lineRule="auto"/>
        <w:ind w:firstLine="420"/>
        <w:rPr>
          <w:rFonts w:ascii="宋体" w:hAnsi="宋体"/>
          <w:sz w:val="24"/>
        </w:rPr>
      </w:pPr>
      <w:r>
        <w:rPr>
          <w:noProof/>
        </w:rPr>
        <w:lastRenderedPageBreak/>
        <w:drawing>
          <wp:inline distT="0" distB="0" distL="0" distR="0" wp14:anchorId="28C3723C" wp14:editId="6D022563">
            <wp:extent cx="5274310" cy="37865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8650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 xml:space="preserve">25 </w:t>
      </w:r>
      <w:r>
        <w:rPr>
          <w:rFonts w:ascii="宋体" w:hAnsi="宋体" w:hint="eastAsia"/>
          <w:sz w:val="24"/>
        </w:rPr>
        <w:t>计算休假天数代码</w:t>
      </w:r>
    </w:p>
    <w:p w:rsidR="00B912F5" w:rsidRDefault="00B912F5" w:rsidP="00B912F5">
      <w:pPr>
        <w:spacing w:line="360" w:lineRule="auto"/>
        <w:ind w:firstLine="420"/>
        <w:rPr>
          <w:rFonts w:ascii="宋体" w:hAnsi="宋体"/>
          <w:sz w:val="24"/>
        </w:rPr>
      </w:pPr>
      <w:r>
        <w:rPr>
          <w:rFonts w:ascii="宋体" w:hAnsi="宋体" w:hint="eastAsia"/>
          <w:sz w:val="24"/>
        </w:rPr>
        <w:t>用户修改相应数据后需经过前台校验，对休假类型和休假原因等进行非空校验，对休假的开始日期和结束日期进行逻辑校验，即开始日期不能大于结束日期，校验通过后即可发送给后台，相关功能实现如图4-</w:t>
      </w:r>
      <w:r>
        <w:rPr>
          <w:rFonts w:ascii="宋体" w:hAnsi="宋体"/>
          <w:sz w:val="24"/>
        </w:rPr>
        <w:t>26</w:t>
      </w:r>
      <w:r>
        <w:rPr>
          <w:rFonts w:ascii="宋体" w:hAnsi="宋体" w:hint="eastAsia"/>
          <w:sz w:val="24"/>
        </w:rPr>
        <w:t>。</w:t>
      </w:r>
    </w:p>
    <w:p w:rsidR="00B912F5" w:rsidRDefault="00B912F5" w:rsidP="00B912F5">
      <w:pPr>
        <w:spacing w:line="360" w:lineRule="auto"/>
        <w:ind w:firstLine="420"/>
        <w:rPr>
          <w:rFonts w:ascii="宋体" w:hAnsi="宋体"/>
          <w:sz w:val="24"/>
        </w:rPr>
      </w:pPr>
      <w:r>
        <w:rPr>
          <w:noProof/>
        </w:rPr>
        <w:drawing>
          <wp:inline distT="0" distB="0" distL="0" distR="0" wp14:anchorId="06612CA5" wp14:editId="58FA7C26">
            <wp:extent cx="4900004" cy="3657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0890" cy="3665726"/>
                    </a:xfrm>
                    <a:prstGeom prst="rect">
                      <a:avLst/>
                    </a:prstGeom>
                  </pic:spPr>
                </pic:pic>
              </a:graphicData>
            </a:graphic>
          </wp:inline>
        </w:drawing>
      </w:r>
    </w:p>
    <w:p w:rsidR="00B912F5" w:rsidRDefault="00B912F5" w:rsidP="00B912F5">
      <w:pPr>
        <w:spacing w:line="360" w:lineRule="auto"/>
        <w:ind w:firstLine="420"/>
        <w:rPr>
          <w:rFonts w:ascii="宋体" w:hAnsi="宋体"/>
          <w:sz w:val="24"/>
        </w:rPr>
      </w:pPr>
      <w:r>
        <w:rPr>
          <w:noProof/>
        </w:rPr>
        <w:lastRenderedPageBreak/>
        <w:drawing>
          <wp:inline distT="0" distB="0" distL="0" distR="0" wp14:anchorId="1C799F37" wp14:editId="00DDB98E">
            <wp:extent cx="4859079" cy="44829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5079" cy="4488455"/>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 xml:space="preserve">26 </w:t>
      </w:r>
      <w:r>
        <w:rPr>
          <w:rFonts w:ascii="宋体" w:hAnsi="宋体" w:hint="eastAsia"/>
          <w:sz w:val="24"/>
        </w:rPr>
        <w:t>相关功能实现代码</w:t>
      </w:r>
    </w:p>
    <w:p w:rsidR="00B912F5" w:rsidRDefault="00B912F5" w:rsidP="00B912F5">
      <w:pPr>
        <w:spacing w:line="360" w:lineRule="auto"/>
        <w:ind w:firstLine="420"/>
        <w:rPr>
          <w:rFonts w:ascii="宋体" w:hAnsi="宋体"/>
          <w:sz w:val="24"/>
        </w:rPr>
      </w:pPr>
      <w:r>
        <w:rPr>
          <w:rFonts w:ascii="宋体" w:hAnsi="宋体" w:hint="eastAsia"/>
          <w:sz w:val="24"/>
        </w:rPr>
        <w:t>修改休假日志后台代码如图4-</w:t>
      </w:r>
      <w:r>
        <w:rPr>
          <w:rFonts w:ascii="宋体" w:hAnsi="宋体"/>
          <w:sz w:val="24"/>
        </w:rPr>
        <w:t>27</w:t>
      </w:r>
      <w:r>
        <w:rPr>
          <w:rFonts w:ascii="宋体" w:hAnsi="宋体" w:hint="eastAsia"/>
          <w:sz w:val="24"/>
        </w:rPr>
        <w:t>。</w:t>
      </w:r>
    </w:p>
    <w:p w:rsidR="00B912F5" w:rsidRDefault="00B912F5" w:rsidP="00B912F5">
      <w:pPr>
        <w:spacing w:line="360" w:lineRule="auto"/>
        <w:ind w:firstLine="420"/>
        <w:rPr>
          <w:rFonts w:ascii="宋体" w:hAnsi="宋体"/>
          <w:sz w:val="24"/>
        </w:rPr>
      </w:pPr>
      <w:r>
        <w:rPr>
          <w:noProof/>
        </w:rPr>
        <w:drawing>
          <wp:inline distT="0" distB="0" distL="0" distR="0" wp14:anchorId="55243561" wp14:editId="6920BE4D">
            <wp:extent cx="5274310" cy="14706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0660"/>
                    </a:xfrm>
                    <a:prstGeom prst="rect">
                      <a:avLst/>
                    </a:prstGeom>
                  </pic:spPr>
                </pic:pic>
              </a:graphicData>
            </a:graphic>
          </wp:inline>
        </w:drawing>
      </w:r>
    </w:p>
    <w:p w:rsidR="00B912F5" w:rsidRDefault="00B912F5" w:rsidP="00B912F5">
      <w:pPr>
        <w:spacing w:line="360" w:lineRule="auto"/>
        <w:ind w:firstLine="420"/>
        <w:jc w:val="center"/>
        <w:rPr>
          <w:rFonts w:ascii="宋体" w:hAnsi="宋体"/>
          <w:sz w:val="24"/>
        </w:rPr>
      </w:pPr>
      <w:r>
        <w:rPr>
          <w:rFonts w:ascii="宋体" w:hAnsi="宋体" w:hint="eastAsia"/>
          <w:sz w:val="24"/>
        </w:rPr>
        <w:t>图4-</w:t>
      </w:r>
      <w:r>
        <w:rPr>
          <w:rFonts w:ascii="宋体" w:hAnsi="宋体"/>
          <w:sz w:val="24"/>
        </w:rPr>
        <w:t xml:space="preserve">27 </w:t>
      </w:r>
      <w:r>
        <w:rPr>
          <w:rFonts w:ascii="宋体" w:hAnsi="宋体" w:hint="eastAsia"/>
          <w:sz w:val="24"/>
        </w:rPr>
        <w:t>修改休假日志后台代码</w:t>
      </w:r>
    </w:p>
    <w:p w:rsidR="00B912F5" w:rsidRDefault="00B912F5" w:rsidP="00B912F5">
      <w:pPr>
        <w:spacing w:line="360" w:lineRule="auto"/>
        <w:ind w:firstLine="420"/>
        <w:jc w:val="center"/>
        <w:rPr>
          <w:rFonts w:ascii="宋体" w:hAnsi="宋体"/>
          <w:sz w:val="24"/>
        </w:rPr>
      </w:pPr>
    </w:p>
    <w:p w:rsidR="00B912F5" w:rsidRDefault="00B912F5" w:rsidP="00B912F5">
      <w:pPr>
        <w:spacing w:line="360" w:lineRule="auto"/>
        <w:ind w:firstLine="420"/>
        <w:jc w:val="center"/>
        <w:rPr>
          <w:rFonts w:ascii="宋体" w:hAnsi="宋体"/>
          <w:sz w:val="24"/>
        </w:rPr>
      </w:pPr>
    </w:p>
    <w:p w:rsidR="00B912F5" w:rsidRDefault="00B912F5" w:rsidP="00B912F5">
      <w:pPr>
        <w:spacing w:line="360" w:lineRule="auto"/>
        <w:ind w:firstLine="420"/>
        <w:jc w:val="center"/>
        <w:rPr>
          <w:rFonts w:ascii="宋体" w:hAnsi="宋体"/>
          <w:sz w:val="24"/>
        </w:rPr>
      </w:pPr>
    </w:p>
    <w:p w:rsidR="00B912F5" w:rsidRDefault="00B912F5" w:rsidP="00B912F5">
      <w:pPr>
        <w:spacing w:line="360" w:lineRule="auto"/>
        <w:ind w:firstLine="420"/>
        <w:jc w:val="center"/>
        <w:rPr>
          <w:rFonts w:ascii="宋体" w:hAnsi="宋体"/>
          <w:sz w:val="24"/>
        </w:rPr>
      </w:pPr>
    </w:p>
    <w:p w:rsidR="00B912F5" w:rsidRPr="005373BC" w:rsidRDefault="00B912F5" w:rsidP="00B912F5">
      <w:pPr>
        <w:spacing w:line="360" w:lineRule="auto"/>
        <w:ind w:firstLine="420"/>
        <w:jc w:val="center"/>
        <w:rPr>
          <w:rFonts w:ascii="宋体" w:hAnsi="宋体"/>
          <w:sz w:val="24"/>
        </w:rPr>
      </w:pPr>
    </w:p>
    <w:p w:rsidR="00B912F5" w:rsidRDefault="00B912F5" w:rsidP="00B912F5">
      <w:pPr>
        <w:pStyle w:val="a9"/>
        <w:numPr>
          <w:ilvl w:val="0"/>
          <w:numId w:val="1"/>
        </w:numPr>
        <w:rPr>
          <w:rFonts w:ascii="黑体" w:eastAsia="黑体" w:hAnsi="黑体" w:cs="黑体"/>
          <w:kern w:val="44"/>
          <w:sz w:val="30"/>
          <w:szCs w:val="30"/>
        </w:rPr>
      </w:pPr>
      <w:bookmarkStart w:id="33" w:name="_Toc510202735"/>
      <w:r w:rsidRPr="002F08A2">
        <w:rPr>
          <w:rFonts w:ascii="黑体" w:eastAsia="黑体" w:hAnsi="黑体" w:cs="黑体" w:hint="eastAsia"/>
          <w:kern w:val="44"/>
          <w:sz w:val="30"/>
          <w:szCs w:val="30"/>
        </w:rPr>
        <w:lastRenderedPageBreak/>
        <w:t>遇到的问题及解决办法</w:t>
      </w:r>
      <w:bookmarkEnd w:id="33"/>
    </w:p>
    <w:p w:rsidR="00B912F5" w:rsidRDefault="00B912F5" w:rsidP="00B912F5">
      <w:pPr>
        <w:spacing w:line="360" w:lineRule="auto"/>
        <w:rPr>
          <w:rFonts w:ascii="宋体" w:hAnsi="宋体"/>
          <w:sz w:val="24"/>
        </w:rPr>
      </w:pPr>
      <w:r w:rsidRPr="001F3F57">
        <w:rPr>
          <w:rFonts w:ascii="宋体" w:hAnsi="宋体" w:hint="eastAsia"/>
          <w:sz w:val="24"/>
        </w:rPr>
        <w:t>问题</w:t>
      </w:r>
      <w:proofErr w:type="gramStart"/>
      <w:r w:rsidRPr="001F3F57">
        <w:rPr>
          <w:rFonts w:ascii="宋体" w:hAnsi="宋体" w:hint="eastAsia"/>
          <w:sz w:val="24"/>
        </w:rPr>
        <w:t>一</w:t>
      </w:r>
      <w:proofErr w:type="gramEnd"/>
      <w:r w:rsidRPr="001F3F57">
        <w:rPr>
          <w:rFonts w:ascii="宋体" w:hAnsi="宋体" w:hint="eastAsia"/>
          <w:sz w:val="24"/>
        </w:rPr>
        <w:t>：如何选择更好更适合的框架来开发LZ-HR？</w:t>
      </w:r>
      <w:r>
        <w:rPr>
          <w:rFonts w:ascii="宋体" w:hAnsi="宋体" w:hint="eastAsia"/>
          <w:sz w:val="24"/>
        </w:rPr>
        <w:t>为什么选用</w:t>
      </w:r>
      <w:proofErr w:type="spellStart"/>
      <w:r>
        <w:rPr>
          <w:rFonts w:ascii="宋体" w:hAnsi="宋体" w:hint="eastAsia"/>
          <w:sz w:val="24"/>
        </w:rPr>
        <w:t>SpringBoot</w:t>
      </w:r>
      <w:proofErr w:type="spellEnd"/>
      <w:r>
        <w:rPr>
          <w:rFonts w:ascii="宋体" w:hAnsi="宋体" w:hint="eastAsia"/>
          <w:sz w:val="24"/>
        </w:rPr>
        <w:t>而不用SSM？如何搭建一个</w:t>
      </w:r>
      <w:proofErr w:type="spellStart"/>
      <w:r>
        <w:rPr>
          <w:rFonts w:ascii="宋体" w:hAnsi="宋体" w:hint="eastAsia"/>
          <w:sz w:val="24"/>
        </w:rPr>
        <w:t>SpringBoot</w:t>
      </w:r>
      <w:proofErr w:type="spellEnd"/>
      <w:r>
        <w:rPr>
          <w:rFonts w:ascii="宋体" w:hAnsi="宋体" w:hint="eastAsia"/>
          <w:sz w:val="24"/>
        </w:rPr>
        <w:t>项目？</w:t>
      </w:r>
    </w:p>
    <w:p w:rsidR="00B912F5" w:rsidRDefault="00B912F5" w:rsidP="00B912F5">
      <w:pPr>
        <w:spacing w:line="360" w:lineRule="auto"/>
        <w:rPr>
          <w:rFonts w:ascii="宋体" w:hAnsi="宋体"/>
          <w:sz w:val="24"/>
        </w:rPr>
      </w:pPr>
      <w:r>
        <w:rPr>
          <w:rFonts w:ascii="宋体" w:hAnsi="宋体"/>
          <w:sz w:val="24"/>
        </w:rPr>
        <w:tab/>
      </w:r>
      <w:r>
        <w:rPr>
          <w:rFonts w:ascii="宋体" w:hAnsi="宋体" w:hint="eastAsia"/>
          <w:sz w:val="24"/>
        </w:rPr>
        <w:t>开发过SSM项目的人都知道，搭建一个SSM项目，需要整合三大框架即</w:t>
      </w:r>
      <w:proofErr w:type="spellStart"/>
      <w:r>
        <w:rPr>
          <w:rFonts w:ascii="宋体" w:hAnsi="宋体"/>
          <w:sz w:val="24"/>
        </w:rPr>
        <w:t>Spring+Spring</w:t>
      </w:r>
      <w:r w:rsidRPr="001F3F57">
        <w:rPr>
          <w:rFonts w:ascii="宋体" w:hAnsi="宋体"/>
          <w:sz w:val="24"/>
        </w:rPr>
        <w:t>MVC+MyBatis</w:t>
      </w:r>
      <w:proofErr w:type="spellEnd"/>
      <w:r>
        <w:rPr>
          <w:rFonts w:ascii="宋体" w:hAnsi="宋体" w:hint="eastAsia"/>
          <w:sz w:val="24"/>
        </w:rPr>
        <w:t>，整合过程繁琐，要做大量的配置，如图5-</w:t>
      </w:r>
      <w:r>
        <w:rPr>
          <w:rFonts w:ascii="宋体" w:hAnsi="宋体"/>
          <w:sz w:val="24"/>
        </w:rPr>
        <w:t>1</w:t>
      </w:r>
      <w:r>
        <w:rPr>
          <w:rFonts w:ascii="宋体" w:hAnsi="宋体" w:hint="eastAsia"/>
          <w:sz w:val="24"/>
        </w:rPr>
        <w:t>所示。</w:t>
      </w:r>
    </w:p>
    <w:p w:rsidR="00B912F5" w:rsidRDefault="00B912F5" w:rsidP="00B912F5">
      <w:pPr>
        <w:spacing w:line="360" w:lineRule="auto"/>
        <w:rPr>
          <w:rFonts w:ascii="宋体" w:hAnsi="宋体"/>
          <w:sz w:val="24"/>
        </w:rPr>
      </w:pPr>
      <w:r>
        <w:rPr>
          <w:rFonts w:ascii="宋体" w:hAnsi="宋体" w:hint="eastAsia"/>
          <w:noProof/>
          <w:sz w:val="24"/>
        </w:rPr>
        <w:drawing>
          <wp:inline distT="0" distB="0" distL="0" distR="0" wp14:anchorId="28318324" wp14:editId="0E80B687">
            <wp:extent cx="5274310" cy="5716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M.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5716905"/>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图5-</w:t>
      </w:r>
      <w:r>
        <w:rPr>
          <w:rFonts w:ascii="宋体" w:hAnsi="宋体"/>
          <w:sz w:val="24"/>
        </w:rPr>
        <w:t xml:space="preserve">1 </w:t>
      </w:r>
      <w:r>
        <w:rPr>
          <w:rFonts w:ascii="宋体" w:hAnsi="宋体" w:hint="eastAsia"/>
          <w:sz w:val="24"/>
        </w:rPr>
        <w:t>SSM整合示意图</w:t>
      </w:r>
    </w:p>
    <w:p w:rsidR="00B912F5" w:rsidRDefault="00B912F5" w:rsidP="00B912F5">
      <w:pPr>
        <w:spacing w:line="360" w:lineRule="auto"/>
        <w:rPr>
          <w:rFonts w:ascii="宋体" w:hAnsi="宋体"/>
          <w:sz w:val="24"/>
        </w:rPr>
      </w:pPr>
      <w:r>
        <w:rPr>
          <w:rFonts w:ascii="宋体" w:hAnsi="宋体" w:hint="eastAsia"/>
          <w:sz w:val="24"/>
        </w:rPr>
        <w:t>SSM整合过程中的问题有以下：</w:t>
      </w:r>
    </w:p>
    <w:p w:rsidR="00B912F5" w:rsidRDefault="00B912F5" w:rsidP="00B912F5">
      <w:pPr>
        <w:pStyle w:val="ab"/>
        <w:numPr>
          <w:ilvl w:val="3"/>
          <w:numId w:val="3"/>
        </w:numPr>
        <w:spacing w:line="360" w:lineRule="auto"/>
        <w:ind w:firstLineChars="0"/>
        <w:rPr>
          <w:rFonts w:ascii="宋体" w:hAnsi="宋体"/>
          <w:sz w:val="24"/>
        </w:rPr>
      </w:pPr>
      <w:r w:rsidRPr="004151C8">
        <w:rPr>
          <w:rFonts w:ascii="宋体" w:hAnsi="宋体"/>
          <w:sz w:val="24"/>
        </w:rPr>
        <w:t>依赖</w:t>
      </w:r>
      <w:r w:rsidRPr="004151C8">
        <w:rPr>
          <w:rFonts w:ascii="宋体" w:hAnsi="宋体" w:hint="eastAsia"/>
          <w:sz w:val="24"/>
        </w:rPr>
        <w:t>很多</w:t>
      </w:r>
      <w:r w:rsidRPr="004151C8">
        <w:rPr>
          <w:rFonts w:ascii="宋体" w:hAnsi="宋体"/>
          <w:sz w:val="24"/>
        </w:rPr>
        <w:t>, 且存在版本问题 </w:t>
      </w:r>
      <w:r w:rsidRPr="004151C8">
        <w:rPr>
          <w:rFonts w:ascii="宋体" w:hAnsi="宋体" w:hint="eastAsia"/>
          <w:sz w:val="24"/>
        </w:rPr>
        <w:t>；</w:t>
      </w:r>
    </w:p>
    <w:p w:rsidR="00B912F5" w:rsidRDefault="00B912F5" w:rsidP="00B912F5">
      <w:pPr>
        <w:pStyle w:val="ab"/>
        <w:numPr>
          <w:ilvl w:val="3"/>
          <w:numId w:val="3"/>
        </w:numPr>
        <w:spacing w:line="360" w:lineRule="auto"/>
        <w:ind w:firstLineChars="0"/>
        <w:rPr>
          <w:rFonts w:ascii="宋体" w:hAnsi="宋体"/>
          <w:sz w:val="24"/>
        </w:rPr>
      </w:pPr>
      <w:r w:rsidRPr="004151C8">
        <w:rPr>
          <w:rFonts w:ascii="宋体" w:hAnsi="宋体"/>
          <w:sz w:val="24"/>
        </w:rPr>
        <w:t>配置</w:t>
      </w:r>
      <w:r w:rsidRPr="004151C8">
        <w:rPr>
          <w:rFonts w:ascii="宋体" w:hAnsi="宋体" w:hint="eastAsia"/>
          <w:sz w:val="24"/>
        </w:rPr>
        <w:t>很多</w:t>
      </w:r>
      <w:r w:rsidRPr="004151C8">
        <w:rPr>
          <w:rFonts w:ascii="宋体" w:hAnsi="宋体"/>
          <w:sz w:val="24"/>
        </w:rPr>
        <w:t xml:space="preserve">且每次都一样, 大部分工程, 配置每次都是一样的, 从一个地方拷贝到另外一个地方. 且Spring发展10多年, 各种配置版本太多, </w:t>
      </w:r>
      <w:r w:rsidRPr="004151C8">
        <w:rPr>
          <w:rFonts w:ascii="宋体" w:hAnsi="宋体"/>
          <w:sz w:val="24"/>
        </w:rPr>
        <w:lastRenderedPageBreak/>
        <w:t>对于很多程序员来说, 分不清哪个是有效, 哪个无效</w:t>
      </w:r>
      <w:r w:rsidRPr="004151C8">
        <w:rPr>
          <w:rFonts w:ascii="宋体" w:hAnsi="宋体" w:hint="eastAsia"/>
          <w:sz w:val="24"/>
        </w:rPr>
        <w:t>；</w:t>
      </w:r>
    </w:p>
    <w:p w:rsidR="00B912F5" w:rsidRPr="004151C8" w:rsidRDefault="00B912F5" w:rsidP="00B912F5">
      <w:pPr>
        <w:pStyle w:val="ab"/>
        <w:numPr>
          <w:ilvl w:val="3"/>
          <w:numId w:val="3"/>
        </w:numPr>
        <w:spacing w:line="360" w:lineRule="auto"/>
        <w:ind w:firstLineChars="0"/>
        <w:rPr>
          <w:rFonts w:ascii="宋体" w:hAnsi="宋体"/>
          <w:sz w:val="24"/>
        </w:rPr>
      </w:pPr>
      <w:r w:rsidRPr="004151C8">
        <w:rPr>
          <w:rFonts w:ascii="宋体" w:hAnsi="宋体"/>
          <w:sz w:val="24"/>
        </w:rPr>
        <w:t xml:space="preserve">部署太麻烦. 需要tomcat部署, 项目结构也需要照着java </w:t>
      </w:r>
      <w:proofErr w:type="spellStart"/>
      <w:r w:rsidRPr="004151C8">
        <w:rPr>
          <w:rFonts w:ascii="宋体" w:hAnsi="宋体"/>
          <w:sz w:val="24"/>
        </w:rPr>
        <w:t>ee</w:t>
      </w:r>
      <w:proofErr w:type="spellEnd"/>
      <w:r w:rsidRPr="004151C8">
        <w:rPr>
          <w:rFonts w:ascii="宋体" w:hAnsi="宋体"/>
          <w:sz w:val="24"/>
        </w:rPr>
        <w:t>的目录结构来写</w:t>
      </w:r>
      <w:r w:rsidRPr="004151C8">
        <w:rPr>
          <w:rFonts w:ascii="宋体" w:hAnsi="宋体" w:hint="eastAsia"/>
          <w:sz w:val="24"/>
        </w:rPr>
        <w:t>。</w:t>
      </w:r>
    </w:p>
    <w:p w:rsidR="00B912F5" w:rsidRDefault="00B912F5" w:rsidP="00B912F5">
      <w:pPr>
        <w:spacing w:line="360" w:lineRule="auto"/>
        <w:rPr>
          <w:rFonts w:ascii="宋体" w:hAnsi="宋体"/>
          <w:sz w:val="24"/>
        </w:rPr>
      </w:pPr>
      <w:r>
        <w:rPr>
          <w:rFonts w:ascii="宋体" w:hAnsi="宋体" w:hint="eastAsia"/>
          <w:sz w:val="24"/>
        </w:rPr>
        <w:t>搭建一个</w:t>
      </w:r>
      <w:proofErr w:type="spellStart"/>
      <w:r>
        <w:rPr>
          <w:rFonts w:ascii="宋体" w:hAnsi="宋体" w:hint="eastAsia"/>
          <w:sz w:val="24"/>
        </w:rPr>
        <w:t>SpringBoot</w:t>
      </w:r>
      <w:proofErr w:type="spellEnd"/>
      <w:r>
        <w:rPr>
          <w:rFonts w:ascii="宋体" w:hAnsi="宋体" w:hint="eastAsia"/>
          <w:sz w:val="24"/>
        </w:rPr>
        <w:t>项目：</w:t>
      </w:r>
      <w:r w:rsidRPr="00343B00">
        <w:rPr>
          <w:rFonts w:ascii="宋体" w:hAnsi="宋体"/>
          <w:sz w:val="24"/>
        </w:rPr>
        <w:t>新建一个maven工程, 然后添加以下依赖到pom.xml中</w:t>
      </w:r>
      <w:r>
        <w:rPr>
          <w:rFonts w:ascii="宋体" w:hAnsi="宋体" w:hint="eastAsia"/>
          <w:sz w:val="24"/>
        </w:rPr>
        <w:t>。如图5-</w:t>
      </w:r>
      <w:r>
        <w:rPr>
          <w:rFonts w:ascii="宋体" w:hAnsi="宋体"/>
          <w:sz w:val="24"/>
        </w:rPr>
        <w:t>2</w:t>
      </w:r>
      <w:r>
        <w:rPr>
          <w:rFonts w:ascii="宋体" w:hAnsi="宋体" w:hint="eastAsia"/>
          <w:sz w:val="24"/>
        </w:rPr>
        <w:t>搭建</w:t>
      </w:r>
      <w:proofErr w:type="spellStart"/>
      <w:r>
        <w:rPr>
          <w:rFonts w:ascii="宋体" w:hAnsi="宋体" w:hint="eastAsia"/>
          <w:sz w:val="24"/>
        </w:rPr>
        <w:t>SpringBoot</w:t>
      </w:r>
      <w:proofErr w:type="spellEnd"/>
      <w:r>
        <w:rPr>
          <w:rFonts w:ascii="宋体" w:hAnsi="宋体" w:hint="eastAsia"/>
          <w:sz w:val="24"/>
        </w:rPr>
        <w:t>项目。</w:t>
      </w:r>
    </w:p>
    <w:p w:rsidR="00B912F5" w:rsidRDefault="00B912F5" w:rsidP="00B912F5">
      <w:pPr>
        <w:spacing w:line="360" w:lineRule="auto"/>
        <w:rPr>
          <w:rFonts w:ascii="宋体" w:hAnsi="宋体"/>
          <w:sz w:val="24"/>
        </w:rPr>
      </w:pPr>
      <w:r>
        <w:rPr>
          <w:noProof/>
        </w:rPr>
        <w:drawing>
          <wp:inline distT="0" distB="0" distL="0" distR="0" wp14:anchorId="7AE7003A" wp14:editId="0B00B134">
            <wp:extent cx="4647619" cy="4590476"/>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7619" cy="4590476"/>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图5-</w:t>
      </w:r>
      <w:r>
        <w:rPr>
          <w:rFonts w:ascii="宋体" w:hAnsi="宋体"/>
          <w:sz w:val="24"/>
        </w:rPr>
        <w:t xml:space="preserve">2 </w:t>
      </w:r>
      <w:r>
        <w:rPr>
          <w:rFonts w:ascii="宋体" w:hAnsi="宋体" w:hint="eastAsia"/>
          <w:sz w:val="24"/>
        </w:rPr>
        <w:t>搭建</w:t>
      </w:r>
      <w:proofErr w:type="spellStart"/>
      <w:r>
        <w:rPr>
          <w:rFonts w:ascii="宋体" w:hAnsi="宋体" w:hint="eastAsia"/>
          <w:sz w:val="24"/>
        </w:rPr>
        <w:t>SpringBoot</w:t>
      </w:r>
      <w:proofErr w:type="spellEnd"/>
      <w:r>
        <w:rPr>
          <w:rFonts w:ascii="宋体" w:hAnsi="宋体" w:hint="eastAsia"/>
          <w:sz w:val="24"/>
        </w:rPr>
        <w:t>项目</w:t>
      </w:r>
    </w:p>
    <w:p w:rsidR="00B912F5" w:rsidRDefault="00B912F5" w:rsidP="00B912F5">
      <w:pPr>
        <w:spacing w:line="360" w:lineRule="auto"/>
        <w:rPr>
          <w:rFonts w:ascii="宋体" w:hAnsi="宋体"/>
          <w:sz w:val="24"/>
        </w:rPr>
      </w:pPr>
      <w:r w:rsidRPr="00343B00">
        <w:rPr>
          <w:rFonts w:ascii="宋体" w:hAnsi="宋体"/>
          <w:sz w:val="24"/>
        </w:rPr>
        <w:t>项目生成之后，会在根包目录下生成一个入口类，</w:t>
      </w:r>
      <w:r>
        <w:rPr>
          <w:rFonts w:ascii="宋体" w:hAnsi="宋体" w:hint="eastAsia"/>
          <w:sz w:val="24"/>
        </w:rPr>
        <w:t>如图5-</w:t>
      </w:r>
      <w:r>
        <w:rPr>
          <w:rFonts w:ascii="宋体" w:hAnsi="宋体"/>
          <w:sz w:val="24"/>
        </w:rPr>
        <w:t>3</w:t>
      </w:r>
      <w:r>
        <w:rPr>
          <w:rFonts w:ascii="宋体" w:hAnsi="宋体" w:hint="eastAsia"/>
          <w:sz w:val="24"/>
        </w:rPr>
        <w:t>所示。</w:t>
      </w:r>
    </w:p>
    <w:p w:rsidR="00B912F5" w:rsidRDefault="00B912F5" w:rsidP="00B912F5">
      <w:pPr>
        <w:spacing w:line="360" w:lineRule="auto"/>
        <w:rPr>
          <w:rFonts w:ascii="宋体" w:hAnsi="宋体"/>
          <w:sz w:val="24"/>
        </w:rPr>
      </w:pPr>
      <w:r>
        <w:rPr>
          <w:noProof/>
        </w:rPr>
        <w:lastRenderedPageBreak/>
        <w:drawing>
          <wp:inline distT="0" distB="0" distL="0" distR="0" wp14:anchorId="349ABC62" wp14:editId="2F39C0B0">
            <wp:extent cx="4571429" cy="269523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1429" cy="2695238"/>
                    </a:xfrm>
                    <a:prstGeom prst="rect">
                      <a:avLst/>
                    </a:prstGeom>
                  </pic:spPr>
                </pic:pic>
              </a:graphicData>
            </a:graphic>
          </wp:inline>
        </w:drawing>
      </w:r>
    </w:p>
    <w:p w:rsidR="00B912F5" w:rsidRDefault="00B912F5" w:rsidP="00B912F5">
      <w:pPr>
        <w:spacing w:line="360" w:lineRule="auto"/>
        <w:jc w:val="center"/>
        <w:rPr>
          <w:rFonts w:ascii="宋体" w:hAnsi="宋体"/>
          <w:sz w:val="24"/>
        </w:rPr>
      </w:pPr>
      <w:r>
        <w:rPr>
          <w:rFonts w:ascii="宋体" w:hAnsi="宋体" w:hint="eastAsia"/>
          <w:sz w:val="24"/>
        </w:rPr>
        <w:t>图5-</w:t>
      </w:r>
      <w:r>
        <w:rPr>
          <w:rFonts w:ascii="宋体" w:hAnsi="宋体"/>
          <w:sz w:val="24"/>
        </w:rPr>
        <w:t xml:space="preserve">3 </w:t>
      </w:r>
      <w:proofErr w:type="spellStart"/>
      <w:r>
        <w:rPr>
          <w:rFonts w:ascii="宋体" w:hAnsi="宋体" w:hint="eastAsia"/>
          <w:sz w:val="24"/>
        </w:rPr>
        <w:t>SpringBoot</w:t>
      </w:r>
      <w:proofErr w:type="spellEnd"/>
      <w:r>
        <w:rPr>
          <w:rFonts w:ascii="宋体" w:hAnsi="宋体" w:hint="eastAsia"/>
          <w:sz w:val="24"/>
        </w:rPr>
        <w:t>入口类</w:t>
      </w:r>
    </w:p>
    <w:p w:rsidR="00B912F5" w:rsidRDefault="00B912F5" w:rsidP="00B912F5">
      <w:pPr>
        <w:spacing w:line="360" w:lineRule="auto"/>
        <w:rPr>
          <w:rFonts w:ascii="宋体" w:hAnsi="宋体"/>
          <w:sz w:val="24"/>
        </w:rPr>
      </w:pPr>
      <w:r w:rsidRPr="00343B00">
        <w:rPr>
          <w:rFonts w:ascii="宋体" w:hAnsi="宋体"/>
          <w:sz w:val="24"/>
        </w:rPr>
        <w:t>执行main方法之后，在浏览器中访问</w:t>
      </w:r>
      <w:r>
        <w:fldChar w:fldCharType="begin"/>
      </w:r>
      <w:r>
        <w:instrText xml:space="preserve"> HYPERLINK "http://localhost:8080" </w:instrText>
      </w:r>
      <w:r>
        <w:fldChar w:fldCharType="separate"/>
      </w:r>
      <w:r w:rsidRPr="00365FC5">
        <w:rPr>
          <w:rStyle w:val="a7"/>
          <w:rFonts w:ascii="宋体" w:hAnsi="宋体"/>
          <w:sz w:val="24"/>
        </w:rPr>
        <w:t>http://localhost:8080</w:t>
      </w:r>
      <w:r>
        <w:rPr>
          <w:rStyle w:val="a7"/>
          <w:rFonts w:ascii="宋体" w:hAnsi="宋体"/>
          <w:sz w:val="24"/>
        </w:rPr>
        <w:fldChar w:fldCharType="end"/>
      </w:r>
      <w:r w:rsidRPr="00343B00">
        <w:rPr>
          <w:rFonts w:ascii="宋体" w:hAnsi="宋体"/>
          <w:sz w:val="24"/>
        </w:rPr>
        <w:t>,</w:t>
      </w:r>
      <w:r>
        <w:rPr>
          <w:rFonts w:ascii="宋体" w:hAnsi="宋体" w:hint="eastAsia"/>
          <w:sz w:val="24"/>
        </w:rPr>
        <w:t>即可看到Hello</w:t>
      </w:r>
      <w:r>
        <w:rPr>
          <w:rFonts w:ascii="宋体" w:hAnsi="宋体"/>
          <w:sz w:val="24"/>
        </w:rPr>
        <w:t xml:space="preserve"> </w:t>
      </w:r>
      <w:r>
        <w:rPr>
          <w:rFonts w:ascii="宋体" w:hAnsi="宋体" w:hint="eastAsia"/>
          <w:sz w:val="24"/>
        </w:rPr>
        <w:t>Spring</w:t>
      </w:r>
      <w:r>
        <w:rPr>
          <w:rFonts w:ascii="宋体" w:hAnsi="宋体"/>
          <w:sz w:val="24"/>
        </w:rPr>
        <w:t xml:space="preserve"> </w:t>
      </w:r>
      <w:r>
        <w:rPr>
          <w:rFonts w:ascii="宋体" w:hAnsi="宋体" w:hint="eastAsia"/>
          <w:sz w:val="24"/>
        </w:rPr>
        <w:t>Boot。</w:t>
      </w:r>
    </w:p>
    <w:p w:rsidR="00B912F5" w:rsidRDefault="00B912F5" w:rsidP="00B912F5">
      <w:pPr>
        <w:spacing w:line="360" w:lineRule="auto"/>
        <w:ind w:firstLine="420"/>
        <w:rPr>
          <w:rFonts w:ascii="宋体" w:hAnsi="宋体"/>
          <w:bCs/>
          <w:sz w:val="24"/>
        </w:rPr>
      </w:pPr>
      <w:r>
        <w:rPr>
          <w:rFonts w:ascii="宋体" w:hAnsi="宋体" w:hint="eastAsia"/>
          <w:sz w:val="24"/>
        </w:rPr>
        <w:t>问题二：React</w:t>
      </w:r>
      <w:r w:rsidRPr="00F86AFE">
        <w:rPr>
          <w:rFonts w:ascii="宋体" w:hAnsi="宋体"/>
          <w:bCs/>
          <w:sz w:val="24"/>
        </w:rPr>
        <w:t>应该在生命周期中的哪一步发起 AJAX 请求？</w:t>
      </w:r>
    </w:p>
    <w:p w:rsidR="00B912F5" w:rsidRPr="00F86AFE" w:rsidRDefault="00B912F5" w:rsidP="00B912F5">
      <w:pPr>
        <w:spacing w:line="360" w:lineRule="auto"/>
        <w:ind w:firstLine="420"/>
        <w:rPr>
          <w:rFonts w:ascii="宋体" w:hAnsi="宋体"/>
          <w:sz w:val="24"/>
        </w:rPr>
      </w:pPr>
      <w:r>
        <w:rPr>
          <w:rFonts w:ascii="宋体" w:hAnsi="宋体" w:hint="eastAsia"/>
          <w:sz w:val="24"/>
        </w:rPr>
        <w:t>应该</w:t>
      </w:r>
      <w:r w:rsidRPr="00F86AFE">
        <w:rPr>
          <w:rFonts w:ascii="宋体" w:hAnsi="宋体"/>
          <w:sz w:val="24"/>
        </w:rPr>
        <w:t xml:space="preserve">将AJAX 请求放到 </w:t>
      </w:r>
      <w:proofErr w:type="spellStart"/>
      <w:r w:rsidRPr="00F86AFE">
        <w:rPr>
          <w:rFonts w:ascii="宋体" w:hAnsi="宋体"/>
          <w:sz w:val="24"/>
        </w:rPr>
        <w:t>componentDidMount</w:t>
      </w:r>
      <w:proofErr w:type="spellEnd"/>
      <w:r w:rsidRPr="00F86AFE">
        <w:rPr>
          <w:rFonts w:ascii="宋体" w:hAnsi="宋体"/>
          <w:sz w:val="24"/>
        </w:rPr>
        <w:t xml:space="preserve"> 函数中执行，主要原因有下：</w:t>
      </w:r>
    </w:p>
    <w:p w:rsidR="00B912F5" w:rsidRPr="00F86AFE" w:rsidRDefault="00B912F5" w:rsidP="00B912F5">
      <w:pPr>
        <w:spacing w:line="360" w:lineRule="auto"/>
        <w:rPr>
          <w:rFonts w:ascii="宋体" w:hAnsi="宋体"/>
          <w:sz w:val="24"/>
        </w:rPr>
      </w:pPr>
      <w:r w:rsidRPr="00F86AFE">
        <w:rPr>
          <w:rFonts w:ascii="宋体" w:hAnsi="宋体"/>
          <w:sz w:val="24"/>
        </w:rPr>
        <w:t xml:space="preserve">React 下一代调和算法 Fiber 会通过开始或停止渲染的方式优化应用性能，其会影响到 </w:t>
      </w:r>
      <w:proofErr w:type="spellStart"/>
      <w:r w:rsidRPr="00F86AFE">
        <w:rPr>
          <w:rFonts w:ascii="宋体" w:hAnsi="宋体"/>
          <w:sz w:val="24"/>
        </w:rPr>
        <w:t>componentWillMount</w:t>
      </w:r>
      <w:proofErr w:type="spellEnd"/>
      <w:r w:rsidRPr="00F86AFE">
        <w:rPr>
          <w:rFonts w:ascii="宋体" w:hAnsi="宋体"/>
          <w:sz w:val="24"/>
        </w:rPr>
        <w:t xml:space="preserve"> 的触发次数。对于 </w:t>
      </w:r>
      <w:proofErr w:type="spellStart"/>
      <w:r w:rsidRPr="00F86AFE">
        <w:rPr>
          <w:rFonts w:ascii="宋体" w:hAnsi="宋体"/>
          <w:sz w:val="24"/>
        </w:rPr>
        <w:t>componentWillMount</w:t>
      </w:r>
      <w:proofErr w:type="spellEnd"/>
      <w:r w:rsidRPr="00F86AFE">
        <w:rPr>
          <w:rFonts w:ascii="宋体" w:hAnsi="宋体"/>
          <w:sz w:val="24"/>
        </w:rPr>
        <w:t xml:space="preserve"> 这个生命周期函数的调用次数会变得不确定，React 可能会多次频繁调用 </w:t>
      </w:r>
      <w:proofErr w:type="spellStart"/>
      <w:r w:rsidRPr="00F86AFE">
        <w:rPr>
          <w:rFonts w:ascii="宋体" w:hAnsi="宋体"/>
          <w:sz w:val="24"/>
        </w:rPr>
        <w:t>componentWillMount</w:t>
      </w:r>
      <w:proofErr w:type="spellEnd"/>
      <w:r w:rsidRPr="00F86AFE">
        <w:rPr>
          <w:rFonts w:ascii="宋体" w:hAnsi="宋体"/>
          <w:sz w:val="24"/>
        </w:rPr>
        <w:t xml:space="preserve">。如果我们将 AJAX 请求放到 </w:t>
      </w:r>
      <w:proofErr w:type="spellStart"/>
      <w:r w:rsidRPr="00F86AFE">
        <w:rPr>
          <w:rFonts w:ascii="宋体" w:hAnsi="宋体"/>
          <w:sz w:val="24"/>
        </w:rPr>
        <w:t>componentWillMount</w:t>
      </w:r>
      <w:proofErr w:type="spellEnd"/>
      <w:r w:rsidRPr="00F86AFE">
        <w:rPr>
          <w:rFonts w:ascii="宋体" w:hAnsi="宋体"/>
          <w:sz w:val="24"/>
        </w:rPr>
        <w:t xml:space="preserve"> 函数中，那么显而易见其会被触发多次，自然也就不是好的选择。</w:t>
      </w:r>
    </w:p>
    <w:p w:rsidR="00B912F5" w:rsidRDefault="00B912F5" w:rsidP="00B912F5">
      <w:pPr>
        <w:spacing w:line="360" w:lineRule="auto"/>
        <w:ind w:firstLine="420"/>
        <w:rPr>
          <w:rFonts w:ascii="宋体" w:hAnsi="宋体"/>
          <w:sz w:val="24"/>
        </w:rPr>
      </w:pPr>
      <w:r w:rsidRPr="00F86AFE">
        <w:rPr>
          <w:rFonts w:ascii="宋体" w:hAnsi="宋体"/>
          <w:sz w:val="24"/>
        </w:rPr>
        <w:t>如果我们将 AJAX 请求放置在生命周期的其他函数中，我们并不能保证请求仅在组件挂载完毕后才会要求响应。如果我们的数据请求在组件挂载之前就完成，并且调用了</w:t>
      </w:r>
      <w:proofErr w:type="spellStart"/>
      <w:r w:rsidRPr="00F86AFE">
        <w:rPr>
          <w:rFonts w:ascii="宋体" w:hAnsi="宋体"/>
          <w:sz w:val="24"/>
        </w:rPr>
        <w:t>setState</w:t>
      </w:r>
      <w:proofErr w:type="spellEnd"/>
      <w:r w:rsidRPr="00F86AFE">
        <w:rPr>
          <w:rFonts w:ascii="宋体" w:hAnsi="宋体"/>
          <w:sz w:val="24"/>
        </w:rPr>
        <w:t xml:space="preserve">函数将数据添加到组件状态中，对于未挂载的组件则会报错。而在 </w:t>
      </w:r>
      <w:proofErr w:type="spellStart"/>
      <w:r w:rsidRPr="00F86AFE">
        <w:rPr>
          <w:rFonts w:ascii="宋体" w:hAnsi="宋体"/>
          <w:sz w:val="24"/>
        </w:rPr>
        <w:t>componentDidMount</w:t>
      </w:r>
      <w:proofErr w:type="spellEnd"/>
      <w:r w:rsidRPr="00F86AFE">
        <w:rPr>
          <w:rFonts w:ascii="宋体" w:hAnsi="宋体"/>
          <w:sz w:val="24"/>
        </w:rPr>
        <w:t xml:space="preserve"> 函数中进行 AJAX 请求则能有效避免这个问题。</w:t>
      </w:r>
    </w:p>
    <w:p w:rsidR="00B912F5" w:rsidRPr="00F86AFE" w:rsidRDefault="00B912F5" w:rsidP="00B912F5">
      <w:pPr>
        <w:spacing w:line="360" w:lineRule="auto"/>
        <w:ind w:firstLine="420"/>
        <w:rPr>
          <w:rFonts w:ascii="宋体" w:hAnsi="宋体"/>
          <w:sz w:val="24"/>
        </w:rPr>
      </w:pPr>
    </w:p>
    <w:p w:rsidR="00B912F5" w:rsidRPr="008C11DE" w:rsidRDefault="00B912F5" w:rsidP="00B912F5">
      <w:pPr>
        <w:ind w:firstLine="420"/>
        <w:rPr>
          <w:rFonts w:ascii="宋体" w:hAnsi="宋体"/>
          <w:sz w:val="24"/>
        </w:rPr>
      </w:pPr>
      <w:r>
        <w:rPr>
          <w:rFonts w:ascii="宋体" w:hAnsi="宋体" w:hint="eastAsia"/>
          <w:sz w:val="24"/>
        </w:rPr>
        <w:t xml:space="preserve">问题三： </w:t>
      </w:r>
      <w:proofErr w:type="spellStart"/>
      <w:r>
        <w:rPr>
          <w:rFonts w:ascii="宋体" w:hAnsi="宋体" w:hint="eastAsia"/>
          <w:sz w:val="24"/>
        </w:rPr>
        <w:t>webpack</w:t>
      </w:r>
      <w:proofErr w:type="spellEnd"/>
      <w:r>
        <w:rPr>
          <w:rFonts w:ascii="宋体" w:hAnsi="宋体" w:hint="eastAsia"/>
          <w:sz w:val="24"/>
        </w:rPr>
        <w:t>-dev-server不能自动刷新？</w:t>
      </w:r>
    </w:p>
    <w:p w:rsidR="00B912F5" w:rsidRPr="008C11DE" w:rsidRDefault="00B912F5" w:rsidP="00B912F5">
      <w:pPr>
        <w:spacing w:line="360" w:lineRule="auto"/>
        <w:ind w:firstLine="420"/>
        <w:rPr>
          <w:rFonts w:ascii="宋体" w:hAnsi="宋体"/>
          <w:sz w:val="24"/>
        </w:rPr>
      </w:pPr>
      <w:r>
        <w:rPr>
          <w:rFonts w:ascii="宋体" w:hAnsi="宋体" w:hint="eastAsia"/>
          <w:sz w:val="24"/>
        </w:rPr>
        <w:t>先需要注意两</w:t>
      </w:r>
      <w:r w:rsidRPr="008C11DE">
        <w:rPr>
          <w:rFonts w:ascii="宋体" w:hAnsi="宋体" w:hint="eastAsia"/>
          <w:sz w:val="24"/>
        </w:rPr>
        <w:t>点：</w:t>
      </w:r>
    </w:p>
    <w:p w:rsidR="00B912F5" w:rsidRPr="008C11DE" w:rsidRDefault="00B912F5" w:rsidP="00B912F5">
      <w:pPr>
        <w:spacing w:line="360" w:lineRule="auto"/>
        <w:rPr>
          <w:rFonts w:ascii="宋体" w:hAnsi="宋体"/>
          <w:sz w:val="24"/>
        </w:rPr>
      </w:pPr>
      <w:r w:rsidRPr="008C11DE">
        <w:rPr>
          <w:rFonts w:ascii="宋体" w:hAnsi="宋体" w:hint="eastAsia"/>
          <w:sz w:val="24"/>
        </w:rPr>
        <w:t>1.webpack-dev-server</w:t>
      </w:r>
      <w:r>
        <w:rPr>
          <w:rFonts w:ascii="宋体" w:hAnsi="宋体" w:hint="eastAsia"/>
          <w:sz w:val="24"/>
        </w:rPr>
        <w:t>并不能读取</w:t>
      </w:r>
      <w:r w:rsidRPr="008C11DE">
        <w:rPr>
          <w:rFonts w:ascii="宋体" w:hAnsi="宋体" w:hint="eastAsia"/>
          <w:sz w:val="24"/>
        </w:rPr>
        <w:t>webpack.config.js的配置output</w:t>
      </w:r>
      <w:r>
        <w:rPr>
          <w:rFonts w:ascii="宋体" w:hAnsi="宋体" w:hint="eastAsia"/>
          <w:sz w:val="24"/>
        </w:rPr>
        <w:t>，</w:t>
      </w:r>
      <w:r w:rsidRPr="008C11DE">
        <w:rPr>
          <w:rFonts w:ascii="宋体" w:hAnsi="宋体" w:hint="eastAsia"/>
          <w:sz w:val="24"/>
        </w:rPr>
        <w:t>在webpack.config.js里面的配置output</w:t>
      </w:r>
      <w:r>
        <w:rPr>
          <w:rFonts w:ascii="宋体" w:hAnsi="宋体" w:hint="eastAsia"/>
          <w:sz w:val="24"/>
        </w:rPr>
        <w:t>属性是</w:t>
      </w:r>
      <w:r w:rsidRPr="008C11DE">
        <w:rPr>
          <w:rFonts w:ascii="宋体" w:hAnsi="宋体" w:hint="eastAsia"/>
          <w:sz w:val="24"/>
        </w:rPr>
        <w:t>用</w:t>
      </w:r>
      <w:proofErr w:type="spellStart"/>
      <w:r w:rsidRPr="008C11DE">
        <w:rPr>
          <w:rFonts w:ascii="宋体" w:hAnsi="宋体" w:hint="eastAsia"/>
          <w:sz w:val="24"/>
        </w:rPr>
        <w:t>webpack</w:t>
      </w:r>
      <w:proofErr w:type="spellEnd"/>
      <w:r w:rsidRPr="008C11DE">
        <w:rPr>
          <w:rFonts w:ascii="宋体" w:hAnsi="宋体" w:hint="eastAsia"/>
          <w:sz w:val="24"/>
        </w:rPr>
        <w:t>打包时候才起作用的，对</w:t>
      </w:r>
      <w:proofErr w:type="spellStart"/>
      <w:r w:rsidRPr="008C11DE">
        <w:rPr>
          <w:rFonts w:ascii="宋体" w:hAnsi="宋体" w:hint="eastAsia"/>
          <w:sz w:val="24"/>
        </w:rPr>
        <w:t>webpack</w:t>
      </w:r>
      <w:proofErr w:type="spellEnd"/>
      <w:r w:rsidRPr="008C11DE">
        <w:rPr>
          <w:rFonts w:ascii="宋体" w:hAnsi="宋体" w:hint="eastAsia"/>
          <w:sz w:val="24"/>
        </w:rPr>
        <w:t>-dev-server并不起作用</w:t>
      </w:r>
      <w:r>
        <w:rPr>
          <w:rFonts w:ascii="宋体" w:hAnsi="宋体" w:hint="eastAsia"/>
          <w:sz w:val="24"/>
        </w:rPr>
        <w:t>；</w:t>
      </w:r>
    </w:p>
    <w:p w:rsidR="00B912F5" w:rsidRDefault="00B912F5" w:rsidP="00B912F5">
      <w:pPr>
        <w:spacing w:line="360" w:lineRule="auto"/>
        <w:rPr>
          <w:rFonts w:ascii="宋体" w:hAnsi="宋体"/>
          <w:sz w:val="24"/>
        </w:rPr>
      </w:pPr>
      <w:r w:rsidRPr="008C11DE">
        <w:rPr>
          <w:rFonts w:ascii="宋体" w:hAnsi="宋体" w:hint="eastAsia"/>
          <w:sz w:val="24"/>
        </w:rPr>
        <w:lastRenderedPageBreak/>
        <w:t>2.webpack-dev-server</w:t>
      </w:r>
      <w:r>
        <w:rPr>
          <w:rFonts w:ascii="宋体" w:hAnsi="宋体" w:hint="eastAsia"/>
          <w:sz w:val="24"/>
        </w:rPr>
        <w:t>打包生产的文件并不会添加在项目目录中，</w:t>
      </w:r>
      <w:r w:rsidRPr="008C11DE">
        <w:rPr>
          <w:rFonts w:ascii="宋体" w:hAnsi="宋体" w:hint="eastAsia"/>
          <w:sz w:val="24"/>
        </w:rPr>
        <w:t>它默认打包的文件名是bundle.js，不会真</w:t>
      </w:r>
      <w:r>
        <w:rPr>
          <w:rFonts w:ascii="宋体" w:hAnsi="宋体" w:hint="eastAsia"/>
          <w:sz w:val="24"/>
        </w:rPr>
        <w:t>的出现在项目目录中。</w:t>
      </w:r>
    </w:p>
    <w:p w:rsidR="00B912F5" w:rsidRPr="008C11DE" w:rsidRDefault="00B912F5" w:rsidP="00B912F5">
      <w:pPr>
        <w:spacing w:line="360" w:lineRule="auto"/>
        <w:ind w:firstLine="420"/>
        <w:rPr>
          <w:rFonts w:ascii="宋体" w:hAnsi="宋体"/>
          <w:sz w:val="24"/>
        </w:rPr>
      </w:pPr>
      <w:r w:rsidRPr="008C11DE">
        <w:rPr>
          <w:rFonts w:ascii="宋体" w:hAnsi="宋体" w:hint="eastAsia"/>
          <w:sz w:val="24"/>
        </w:rPr>
        <w:t>自动刷新的配置方法（inline模式）：在项目的</w:t>
      </w:r>
      <w:proofErr w:type="spellStart"/>
      <w:r w:rsidRPr="008C11DE">
        <w:rPr>
          <w:rFonts w:ascii="宋体" w:hAnsi="宋体" w:hint="eastAsia"/>
          <w:sz w:val="24"/>
        </w:rPr>
        <w:t>package.json</w:t>
      </w:r>
      <w:proofErr w:type="spellEnd"/>
      <w:r w:rsidRPr="008C11DE">
        <w:rPr>
          <w:rFonts w:ascii="宋体" w:hAnsi="宋体" w:hint="eastAsia"/>
          <w:sz w:val="24"/>
        </w:rPr>
        <w:t>里面添加</w:t>
      </w:r>
    </w:p>
    <w:p w:rsidR="00B912F5" w:rsidRPr="008C11DE" w:rsidRDefault="00B912F5" w:rsidP="00B912F5">
      <w:pPr>
        <w:spacing w:line="360" w:lineRule="auto"/>
        <w:rPr>
          <w:rFonts w:ascii="宋体" w:hAnsi="宋体"/>
          <w:sz w:val="24"/>
        </w:rPr>
      </w:pPr>
      <w:r w:rsidRPr="008C11DE">
        <w:rPr>
          <w:rFonts w:ascii="宋体" w:hAnsi="宋体"/>
          <w:sz w:val="24"/>
        </w:rPr>
        <w:t xml:space="preserve"> "</w:t>
      </w:r>
      <w:proofErr w:type="gramStart"/>
      <w:r w:rsidRPr="008C11DE">
        <w:rPr>
          <w:rFonts w:ascii="宋体" w:hAnsi="宋体"/>
          <w:sz w:val="24"/>
        </w:rPr>
        <w:t>scripts</w:t>
      </w:r>
      <w:proofErr w:type="gramEnd"/>
      <w:r w:rsidRPr="008C11DE">
        <w:rPr>
          <w:rFonts w:ascii="宋体" w:hAnsi="宋体"/>
          <w:sz w:val="24"/>
        </w:rPr>
        <w:t>": {</w:t>
      </w:r>
    </w:p>
    <w:p w:rsidR="00B912F5" w:rsidRPr="008C11DE" w:rsidRDefault="00B912F5" w:rsidP="00B912F5">
      <w:pPr>
        <w:spacing w:line="360" w:lineRule="auto"/>
        <w:rPr>
          <w:rFonts w:ascii="宋体" w:hAnsi="宋体"/>
          <w:sz w:val="24"/>
        </w:rPr>
      </w:pPr>
      <w:r w:rsidRPr="008C11DE">
        <w:rPr>
          <w:rFonts w:ascii="宋体" w:hAnsi="宋体"/>
          <w:sz w:val="24"/>
        </w:rPr>
        <w:t xml:space="preserve">     "</w:t>
      </w:r>
      <w:proofErr w:type="gramStart"/>
      <w:r w:rsidRPr="008C11DE">
        <w:rPr>
          <w:rFonts w:ascii="宋体" w:hAnsi="宋体"/>
          <w:sz w:val="24"/>
        </w:rPr>
        <w:t>start</w:t>
      </w:r>
      <w:proofErr w:type="gramEnd"/>
      <w:r w:rsidRPr="008C11DE">
        <w:rPr>
          <w:rFonts w:ascii="宋体" w:hAnsi="宋体"/>
          <w:sz w:val="24"/>
        </w:rPr>
        <w:t>": "</w:t>
      </w:r>
      <w:proofErr w:type="spellStart"/>
      <w:r w:rsidRPr="008C11DE">
        <w:rPr>
          <w:rFonts w:ascii="宋体" w:hAnsi="宋体"/>
          <w:sz w:val="24"/>
        </w:rPr>
        <w:t>webpack</w:t>
      </w:r>
      <w:proofErr w:type="spellEnd"/>
      <w:r w:rsidRPr="008C11DE">
        <w:rPr>
          <w:rFonts w:ascii="宋体" w:hAnsi="宋体"/>
          <w:sz w:val="24"/>
        </w:rPr>
        <w:t>-dev-server --inline --content-base ."</w:t>
      </w:r>
    </w:p>
    <w:p w:rsidR="00B912F5" w:rsidRPr="008C11DE" w:rsidRDefault="00B912F5" w:rsidP="00B912F5">
      <w:pPr>
        <w:spacing w:line="360" w:lineRule="auto"/>
        <w:rPr>
          <w:rFonts w:ascii="宋体" w:hAnsi="宋体"/>
          <w:sz w:val="24"/>
        </w:rPr>
      </w:pPr>
      <w:r w:rsidRPr="008C11DE">
        <w:rPr>
          <w:rFonts w:ascii="宋体" w:hAnsi="宋体"/>
          <w:sz w:val="24"/>
        </w:rPr>
        <w:t xml:space="preserve">  }</w:t>
      </w:r>
    </w:p>
    <w:p w:rsidR="00B912F5" w:rsidRPr="008C11DE" w:rsidRDefault="00B912F5" w:rsidP="00B912F5">
      <w:pPr>
        <w:spacing w:line="360" w:lineRule="auto"/>
        <w:rPr>
          <w:rFonts w:ascii="宋体" w:hAnsi="宋体"/>
          <w:sz w:val="24"/>
        </w:rPr>
      </w:pPr>
      <w:r w:rsidRPr="008C11DE">
        <w:rPr>
          <w:rFonts w:ascii="宋体" w:hAnsi="宋体" w:hint="eastAsia"/>
          <w:sz w:val="24"/>
        </w:rPr>
        <w:t>这样通过</w:t>
      </w:r>
      <w:proofErr w:type="spellStart"/>
      <w:r w:rsidRPr="008C11DE">
        <w:rPr>
          <w:rFonts w:ascii="宋体" w:hAnsi="宋体" w:hint="eastAsia"/>
          <w:sz w:val="24"/>
        </w:rPr>
        <w:t>npm</w:t>
      </w:r>
      <w:proofErr w:type="spellEnd"/>
      <w:r w:rsidRPr="008C11DE">
        <w:rPr>
          <w:rFonts w:ascii="宋体" w:hAnsi="宋体" w:hint="eastAsia"/>
          <w:sz w:val="24"/>
        </w:rPr>
        <w:t xml:space="preserve"> start命令就能启动 inline</w:t>
      </w:r>
      <w:r>
        <w:rPr>
          <w:rFonts w:ascii="宋体" w:hAnsi="宋体" w:hint="eastAsia"/>
          <w:sz w:val="24"/>
        </w:rPr>
        <w:t>模式，</w:t>
      </w:r>
      <w:r w:rsidRPr="008C11DE">
        <w:rPr>
          <w:rFonts w:ascii="宋体" w:hAnsi="宋体" w:hint="eastAsia"/>
          <w:sz w:val="24"/>
        </w:rPr>
        <w:t>也可以具体的输入</w:t>
      </w:r>
      <w:proofErr w:type="spellStart"/>
      <w:r w:rsidRPr="008C11DE">
        <w:rPr>
          <w:rFonts w:ascii="宋体" w:hAnsi="宋体" w:hint="eastAsia"/>
          <w:sz w:val="24"/>
        </w:rPr>
        <w:t>webpack</w:t>
      </w:r>
      <w:proofErr w:type="spellEnd"/>
      <w:r w:rsidRPr="008C11DE">
        <w:rPr>
          <w:rFonts w:ascii="宋体" w:hAnsi="宋体" w:hint="eastAsia"/>
          <w:sz w:val="24"/>
        </w:rPr>
        <w:t>-dev-server命令</w:t>
      </w:r>
      <w:r>
        <w:rPr>
          <w:rFonts w:ascii="宋体" w:hAnsi="宋体" w:hint="eastAsia"/>
          <w:sz w:val="24"/>
        </w:rPr>
        <w:t>，关键的是</w:t>
      </w:r>
      <w:r w:rsidRPr="008C11DE">
        <w:rPr>
          <w:rFonts w:ascii="宋体" w:hAnsi="宋体" w:hint="eastAsia"/>
          <w:sz w:val="24"/>
        </w:rPr>
        <w:t>index.html</w:t>
      </w:r>
      <w:r>
        <w:rPr>
          <w:rFonts w:ascii="宋体" w:hAnsi="宋体" w:hint="eastAsia"/>
          <w:sz w:val="24"/>
        </w:rPr>
        <w:t>也就是</w:t>
      </w:r>
      <w:r w:rsidRPr="008C11DE">
        <w:rPr>
          <w:rFonts w:ascii="宋体" w:hAnsi="宋体" w:hint="eastAsia"/>
          <w:sz w:val="24"/>
        </w:rPr>
        <w:t>项目入口的html文件里面引用这个bundle.js</w:t>
      </w:r>
      <w:r>
        <w:rPr>
          <w:rFonts w:ascii="宋体" w:hAnsi="宋体" w:hint="eastAsia"/>
          <w:sz w:val="24"/>
        </w:rPr>
        <w:t>文件需要直接引用根目录下面的</w:t>
      </w:r>
    </w:p>
    <w:p w:rsidR="00B912F5" w:rsidRPr="008C11DE" w:rsidRDefault="00B912F5" w:rsidP="00B912F5">
      <w:pPr>
        <w:spacing w:line="360" w:lineRule="auto"/>
        <w:rPr>
          <w:rFonts w:ascii="宋体" w:hAnsi="宋体"/>
          <w:sz w:val="24"/>
        </w:rPr>
      </w:pPr>
      <w:r w:rsidRPr="008C11DE">
        <w:rPr>
          <w:rFonts w:ascii="宋体" w:hAnsi="宋体"/>
          <w:sz w:val="24"/>
        </w:rPr>
        <w:t>&lt;</w:t>
      </w:r>
      <w:proofErr w:type="gramStart"/>
      <w:r w:rsidRPr="008C11DE">
        <w:rPr>
          <w:rFonts w:ascii="宋体" w:hAnsi="宋体"/>
          <w:sz w:val="24"/>
        </w:rPr>
        <w:t>body</w:t>
      </w:r>
      <w:proofErr w:type="gramEnd"/>
      <w:r w:rsidRPr="008C11DE">
        <w:rPr>
          <w:rFonts w:ascii="宋体" w:hAnsi="宋体"/>
          <w:sz w:val="24"/>
        </w:rPr>
        <w:t>&gt;</w:t>
      </w:r>
    </w:p>
    <w:p w:rsidR="00B912F5" w:rsidRPr="008C11DE" w:rsidRDefault="00B912F5" w:rsidP="00B912F5">
      <w:pPr>
        <w:spacing w:line="360" w:lineRule="auto"/>
        <w:rPr>
          <w:rFonts w:ascii="宋体" w:hAnsi="宋体"/>
          <w:sz w:val="24"/>
        </w:rPr>
      </w:pPr>
      <w:r w:rsidRPr="008C11DE">
        <w:rPr>
          <w:rFonts w:ascii="宋体" w:hAnsi="宋体"/>
          <w:sz w:val="24"/>
        </w:rPr>
        <w:t xml:space="preserve">    &lt;div id="app"&gt;&lt;/div&gt;</w:t>
      </w:r>
    </w:p>
    <w:p w:rsidR="00B912F5" w:rsidRPr="008C11DE" w:rsidRDefault="00B912F5" w:rsidP="00B912F5">
      <w:pPr>
        <w:spacing w:line="360" w:lineRule="auto"/>
        <w:rPr>
          <w:rFonts w:ascii="宋体" w:hAnsi="宋体"/>
          <w:sz w:val="24"/>
        </w:rPr>
      </w:pPr>
      <w:r w:rsidRPr="008C11DE">
        <w:rPr>
          <w:rFonts w:ascii="宋体" w:hAnsi="宋体"/>
          <w:sz w:val="24"/>
        </w:rPr>
        <w:t xml:space="preserve">    &lt;script type="text/</w:t>
      </w:r>
      <w:proofErr w:type="spellStart"/>
      <w:r w:rsidRPr="008C11DE">
        <w:rPr>
          <w:rFonts w:ascii="宋体" w:hAnsi="宋体"/>
          <w:sz w:val="24"/>
        </w:rPr>
        <w:t>javascript</w:t>
      </w:r>
      <w:proofErr w:type="spellEnd"/>
      <w:r w:rsidRPr="008C11DE">
        <w:rPr>
          <w:rFonts w:ascii="宋体" w:hAnsi="宋体"/>
          <w:sz w:val="24"/>
        </w:rPr>
        <w:t xml:space="preserve">" </w:t>
      </w:r>
      <w:proofErr w:type="spellStart"/>
      <w:r w:rsidRPr="008C11DE">
        <w:rPr>
          <w:rFonts w:ascii="宋体" w:hAnsi="宋体"/>
          <w:sz w:val="24"/>
        </w:rPr>
        <w:t>src</w:t>
      </w:r>
      <w:proofErr w:type="spellEnd"/>
      <w:r w:rsidRPr="008C11DE">
        <w:rPr>
          <w:rFonts w:ascii="宋体" w:hAnsi="宋体"/>
          <w:sz w:val="24"/>
        </w:rPr>
        <w:t>="bundle.js"&gt;&lt;/script&gt;</w:t>
      </w:r>
    </w:p>
    <w:p w:rsidR="00B912F5" w:rsidRPr="008C11DE" w:rsidRDefault="00B912F5" w:rsidP="00B912F5">
      <w:pPr>
        <w:spacing w:line="360" w:lineRule="auto"/>
        <w:rPr>
          <w:rFonts w:ascii="宋体" w:hAnsi="宋体"/>
          <w:sz w:val="24"/>
        </w:rPr>
      </w:pPr>
      <w:r w:rsidRPr="008C11DE">
        <w:rPr>
          <w:rFonts w:ascii="宋体" w:hAnsi="宋体"/>
          <w:sz w:val="24"/>
        </w:rPr>
        <w:t>&lt;/body&gt;</w:t>
      </w:r>
    </w:p>
    <w:p w:rsidR="00B912F5" w:rsidRPr="008C11DE" w:rsidRDefault="00B912F5" w:rsidP="00B912F5">
      <w:pPr>
        <w:spacing w:line="360" w:lineRule="auto"/>
        <w:rPr>
          <w:rFonts w:ascii="宋体" w:hAnsi="宋体"/>
          <w:sz w:val="24"/>
        </w:rPr>
      </w:pPr>
      <w:r>
        <w:rPr>
          <w:rFonts w:ascii="宋体" w:hAnsi="宋体" w:hint="eastAsia"/>
          <w:sz w:val="24"/>
        </w:rPr>
        <w:t>不能引用</w:t>
      </w:r>
      <w:proofErr w:type="spellStart"/>
      <w:r w:rsidRPr="008C11DE">
        <w:rPr>
          <w:rFonts w:ascii="宋体" w:hAnsi="宋体" w:hint="eastAsia"/>
          <w:sz w:val="24"/>
        </w:rPr>
        <w:t>webpack</w:t>
      </w:r>
      <w:proofErr w:type="spellEnd"/>
      <w:r w:rsidRPr="008C11DE">
        <w:rPr>
          <w:rFonts w:ascii="宋体" w:hAnsi="宋体" w:hint="eastAsia"/>
          <w:sz w:val="24"/>
        </w:rPr>
        <w:t>配置的bundle.js文件目录，</w:t>
      </w:r>
      <w:proofErr w:type="spellStart"/>
      <w:r w:rsidRPr="008C11DE">
        <w:rPr>
          <w:rFonts w:ascii="宋体" w:hAnsi="宋体" w:hint="eastAsia"/>
          <w:sz w:val="24"/>
        </w:rPr>
        <w:t>webpack</w:t>
      </w:r>
      <w:proofErr w:type="spellEnd"/>
      <w:r w:rsidRPr="008C11DE">
        <w:rPr>
          <w:rFonts w:ascii="宋体" w:hAnsi="宋体" w:hint="eastAsia"/>
          <w:sz w:val="24"/>
        </w:rPr>
        <w:t>配置的这个bundle.js</w:t>
      </w:r>
      <w:r>
        <w:rPr>
          <w:rFonts w:ascii="宋体" w:hAnsi="宋体" w:hint="eastAsia"/>
          <w:sz w:val="24"/>
        </w:rPr>
        <w:t>文件，只有在</w:t>
      </w:r>
      <w:r w:rsidRPr="008C11DE">
        <w:rPr>
          <w:rFonts w:ascii="宋体" w:hAnsi="宋体" w:hint="eastAsia"/>
          <w:sz w:val="24"/>
        </w:rPr>
        <w:t>手动打包</w:t>
      </w:r>
      <w:proofErr w:type="spellStart"/>
      <w:r w:rsidRPr="008C11DE">
        <w:rPr>
          <w:rFonts w:ascii="宋体" w:hAnsi="宋体" w:hint="eastAsia"/>
          <w:sz w:val="24"/>
        </w:rPr>
        <w:t>webpack</w:t>
      </w:r>
      <w:proofErr w:type="spellEnd"/>
      <w:r>
        <w:rPr>
          <w:rFonts w:ascii="宋体" w:hAnsi="宋体" w:hint="eastAsia"/>
          <w:sz w:val="24"/>
        </w:rPr>
        <w:t>之后才会改变。</w:t>
      </w:r>
    </w:p>
    <w:p w:rsidR="00B912F5" w:rsidRPr="008C11DE" w:rsidRDefault="00B912F5" w:rsidP="00B912F5">
      <w:pPr>
        <w:spacing w:line="360" w:lineRule="auto"/>
        <w:ind w:firstLine="420"/>
        <w:rPr>
          <w:rFonts w:ascii="宋体" w:hAnsi="宋体"/>
          <w:sz w:val="24"/>
        </w:rPr>
      </w:pPr>
      <w:r w:rsidRPr="008C11DE">
        <w:rPr>
          <w:rFonts w:ascii="宋体" w:hAnsi="宋体" w:hint="eastAsia"/>
          <w:sz w:val="24"/>
        </w:rPr>
        <w:t>总结下就是：</w:t>
      </w:r>
      <w:proofErr w:type="spellStart"/>
      <w:r w:rsidRPr="008C11DE">
        <w:rPr>
          <w:rFonts w:ascii="宋体" w:hAnsi="宋体" w:hint="eastAsia"/>
          <w:sz w:val="24"/>
        </w:rPr>
        <w:t>webpack</w:t>
      </w:r>
      <w:proofErr w:type="spellEnd"/>
      <w:r w:rsidRPr="008C11DE">
        <w:rPr>
          <w:rFonts w:ascii="宋体" w:hAnsi="宋体" w:hint="eastAsia"/>
          <w:sz w:val="24"/>
        </w:rPr>
        <w:t>里面配置的bundle.js</w:t>
      </w:r>
      <w:r>
        <w:rPr>
          <w:rFonts w:ascii="宋体" w:hAnsi="宋体" w:hint="eastAsia"/>
          <w:sz w:val="24"/>
        </w:rPr>
        <w:t>需要手动打包才会变化目录可以由自己指定。</w:t>
      </w:r>
      <w:proofErr w:type="spellStart"/>
      <w:r w:rsidRPr="008C11DE">
        <w:rPr>
          <w:rFonts w:ascii="宋体" w:hAnsi="宋体" w:hint="eastAsia"/>
          <w:sz w:val="24"/>
        </w:rPr>
        <w:t>webpack</w:t>
      </w:r>
      <w:proofErr w:type="spellEnd"/>
      <w:r w:rsidRPr="008C11DE">
        <w:rPr>
          <w:rFonts w:ascii="宋体" w:hAnsi="宋体" w:hint="eastAsia"/>
          <w:sz w:val="24"/>
        </w:rPr>
        <w:t>-dev-server自动检测变化自动打包的是开发环境下的bundle.js</w:t>
      </w:r>
      <w:r>
        <w:rPr>
          <w:rFonts w:ascii="宋体" w:hAnsi="宋体" w:hint="eastAsia"/>
          <w:sz w:val="24"/>
        </w:rPr>
        <w:t>，打包路径由</w:t>
      </w:r>
      <w:proofErr w:type="spellStart"/>
      <w:r w:rsidRPr="008C11DE">
        <w:rPr>
          <w:rFonts w:ascii="宋体" w:hAnsi="宋体" w:hint="eastAsia"/>
          <w:sz w:val="24"/>
        </w:rPr>
        <w:t>contentBase</w:t>
      </w:r>
      <w:proofErr w:type="spellEnd"/>
      <w:r>
        <w:rPr>
          <w:rFonts w:ascii="宋体" w:hAnsi="宋体" w:hint="eastAsia"/>
          <w:sz w:val="24"/>
        </w:rPr>
        <w:t>决定，</w:t>
      </w:r>
      <w:r w:rsidRPr="008C11DE">
        <w:rPr>
          <w:rFonts w:ascii="宋体" w:hAnsi="宋体" w:hint="eastAsia"/>
          <w:sz w:val="24"/>
        </w:rPr>
        <w:t>两个文件是不一样的</w:t>
      </w:r>
      <w:r>
        <w:rPr>
          <w:rFonts w:ascii="宋体" w:hAnsi="宋体" w:hint="eastAsia"/>
          <w:sz w:val="24"/>
        </w:rPr>
        <w:t>。</w:t>
      </w: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Default="00B912F5" w:rsidP="00B912F5">
      <w:pPr>
        <w:spacing w:line="360" w:lineRule="auto"/>
        <w:rPr>
          <w:rFonts w:ascii="宋体" w:hAnsi="宋体"/>
          <w:sz w:val="24"/>
        </w:rPr>
      </w:pPr>
    </w:p>
    <w:p w:rsidR="00B912F5" w:rsidRPr="00162233" w:rsidRDefault="00B912F5" w:rsidP="00B912F5">
      <w:pPr>
        <w:spacing w:line="360" w:lineRule="auto"/>
        <w:jc w:val="center"/>
        <w:rPr>
          <w:rFonts w:ascii="宋体" w:hAnsi="宋体"/>
          <w:b/>
          <w:sz w:val="28"/>
          <w:szCs w:val="28"/>
        </w:rPr>
      </w:pPr>
      <w:r w:rsidRPr="00162233">
        <w:rPr>
          <w:rFonts w:ascii="宋体" w:hAnsi="宋体" w:hint="eastAsia"/>
          <w:b/>
          <w:sz w:val="28"/>
          <w:szCs w:val="28"/>
        </w:rPr>
        <w:lastRenderedPageBreak/>
        <w:t>致谢</w:t>
      </w:r>
    </w:p>
    <w:p w:rsidR="00B912F5" w:rsidRPr="0043514C" w:rsidRDefault="00B912F5" w:rsidP="00B912F5">
      <w:pPr>
        <w:spacing w:line="360" w:lineRule="auto"/>
        <w:rPr>
          <w:rFonts w:ascii="宋体" w:hAnsi="宋体"/>
          <w:sz w:val="28"/>
          <w:szCs w:val="28"/>
        </w:rPr>
      </w:pPr>
      <w:r>
        <w:rPr>
          <w:rFonts w:ascii="宋体" w:hAnsi="宋体"/>
          <w:sz w:val="28"/>
          <w:szCs w:val="28"/>
        </w:rPr>
        <w:tab/>
      </w:r>
      <w:r w:rsidR="0043514C" w:rsidRPr="0043514C">
        <w:rPr>
          <w:rFonts w:ascii="宋体" w:hAnsi="宋体" w:hint="eastAsia"/>
          <w:sz w:val="28"/>
          <w:szCs w:val="28"/>
        </w:rPr>
        <w:t>目前论文已经到了截稿阶段，回首几个月时间来，从选题到选材，从资料搜集到实际操作，我的</w:t>
      </w:r>
      <w:r w:rsidR="0043514C">
        <w:rPr>
          <w:rFonts w:ascii="宋体" w:hAnsi="宋体" w:hint="eastAsia"/>
          <w:sz w:val="28"/>
          <w:szCs w:val="28"/>
        </w:rPr>
        <w:t>于千城</w:t>
      </w:r>
      <w:r w:rsidR="0043514C" w:rsidRPr="0043514C">
        <w:rPr>
          <w:rFonts w:ascii="宋体" w:hAnsi="宋体" w:hint="eastAsia"/>
          <w:sz w:val="28"/>
          <w:szCs w:val="28"/>
        </w:rPr>
        <w:t>导师都给予了我极大的帮助和鼓舞。他学识渊博，治学严谨，每每在我遇到困难之时，总会给予我无私的指导和教诲，字字句句，帮助我修改指正，我非常庆幸和感恩能遇到这样一位良师，不仅仅是论文写作中的指导和帮助，还有在我面对和解决困难之时的态度和思维也</w:t>
      </w:r>
      <w:bookmarkStart w:id="34" w:name="_GoBack"/>
      <w:bookmarkEnd w:id="34"/>
      <w:r w:rsidR="0043514C" w:rsidRPr="0043514C">
        <w:rPr>
          <w:rFonts w:ascii="宋体" w:hAnsi="宋体" w:hint="eastAsia"/>
          <w:sz w:val="28"/>
          <w:szCs w:val="28"/>
        </w:rPr>
        <w:t>有了很多改变，这对我而言是受益一生的事情。同时感谢学院里各位老师四年的指导和教诲，不仅是我学业知识上的引路人，更是我人生路上的指明灯。感谢我的同学伙伴们，在我停滞和懈怠时及时鼓励我，带我走出阴霾，走向光明，感谢陪伴，愿我们都能为大学生活画上满意的句号。衷心的祝愿各位老师和同学们，我将永远铭记在北民大学习和生活的时光，感谢你们。</w:t>
      </w:r>
    </w:p>
    <w:p w:rsidR="00B912F5" w:rsidRDefault="00B912F5" w:rsidP="00B912F5">
      <w:pPr>
        <w:spacing w:line="360" w:lineRule="auto"/>
        <w:rPr>
          <w:rFonts w:ascii="宋体" w:hAnsi="宋体"/>
          <w:sz w:val="28"/>
          <w:szCs w:val="28"/>
        </w:rPr>
      </w:pPr>
    </w:p>
    <w:p w:rsidR="00B912F5" w:rsidRDefault="00B912F5" w:rsidP="00B912F5">
      <w:pPr>
        <w:spacing w:line="360" w:lineRule="auto"/>
        <w:rPr>
          <w:rFonts w:ascii="宋体" w:hAnsi="宋体"/>
          <w:sz w:val="28"/>
          <w:szCs w:val="28"/>
        </w:rPr>
      </w:pPr>
    </w:p>
    <w:p w:rsidR="00B912F5" w:rsidRDefault="00B912F5" w:rsidP="00B912F5">
      <w:pPr>
        <w:spacing w:line="360" w:lineRule="auto"/>
        <w:rPr>
          <w:rFonts w:ascii="宋体" w:hAnsi="宋体"/>
          <w:sz w:val="28"/>
          <w:szCs w:val="28"/>
        </w:rPr>
      </w:pPr>
    </w:p>
    <w:p w:rsidR="00B912F5" w:rsidRDefault="00B912F5" w:rsidP="00B912F5">
      <w:pPr>
        <w:spacing w:line="360" w:lineRule="auto"/>
        <w:rPr>
          <w:rFonts w:ascii="宋体" w:hAnsi="宋体"/>
          <w:sz w:val="28"/>
          <w:szCs w:val="28"/>
        </w:rPr>
      </w:pPr>
    </w:p>
    <w:p w:rsidR="00B912F5" w:rsidRDefault="00B912F5" w:rsidP="00B912F5">
      <w:pPr>
        <w:spacing w:line="360" w:lineRule="auto"/>
        <w:rPr>
          <w:rFonts w:ascii="宋体" w:hAnsi="宋体"/>
          <w:sz w:val="28"/>
          <w:szCs w:val="28"/>
        </w:rPr>
      </w:pPr>
    </w:p>
    <w:p w:rsidR="00B912F5" w:rsidRDefault="00B912F5" w:rsidP="00B912F5">
      <w:pPr>
        <w:spacing w:line="360" w:lineRule="auto"/>
        <w:rPr>
          <w:rFonts w:ascii="宋体" w:hAnsi="宋体"/>
          <w:sz w:val="28"/>
          <w:szCs w:val="28"/>
        </w:rPr>
        <w:sectPr w:rsidR="00B912F5">
          <w:pgSz w:w="11906" w:h="16838"/>
          <w:pgMar w:top="1440" w:right="1800" w:bottom="1440" w:left="1800" w:header="851" w:footer="992" w:gutter="0"/>
          <w:cols w:space="425"/>
          <w:docGrid w:type="lines" w:linePitch="312"/>
        </w:sectPr>
      </w:pPr>
    </w:p>
    <w:p w:rsidR="00B912F5" w:rsidRDefault="00B912F5" w:rsidP="00B912F5">
      <w:pPr>
        <w:spacing w:line="360" w:lineRule="auto"/>
        <w:rPr>
          <w:rFonts w:ascii="宋体" w:hAnsi="宋体"/>
          <w:sz w:val="28"/>
          <w:szCs w:val="28"/>
        </w:rPr>
      </w:pPr>
    </w:p>
    <w:p w:rsidR="00B912F5" w:rsidRPr="00162233" w:rsidRDefault="00B912F5" w:rsidP="00B912F5">
      <w:pPr>
        <w:spacing w:line="360" w:lineRule="auto"/>
        <w:jc w:val="center"/>
        <w:rPr>
          <w:rFonts w:ascii="宋体" w:hAnsi="宋体"/>
          <w:b/>
          <w:sz w:val="28"/>
          <w:szCs w:val="28"/>
        </w:rPr>
      </w:pPr>
      <w:r w:rsidRPr="00162233">
        <w:rPr>
          <w:rFonts w:ascii="宋体" w:hAnsi="宋体" w:hint="eastAsia"/>
          <w:b/>
          <w:sz w:val="28"/>
          <w:szCs w:val="28"/>
        </w:rPr>
        <w:t>参考文献</w:t>
      </w:r>
    </w:p>
    <w:p w:rsidR="00B912F5" w:rsidRPr="006460FB" w:rsidRDefault="00B912F5" w:rsidP="00B912F5">
      <w:pPr>
        <w:ind w:left="480" w:hangingChars="200" w:hanging="480"/>
        <w:rPr>
          <w:rFonts w:ascii="宋体" w:hAnsi="宋体"/>
          <w:sz w:val="24"/>
        </w:rPr>
      </w:pPr>
      <w:r w:rsidRPr="006460FB">
        <w:rPr>
          <w:rFonts w:ascii="宋体" w:hAnsi="宋体"/>
          <w:sz w:val="24"/>
        </w:rPr>
        <w:t>[1]</w:t>
      </w:r>
      <w:r w:rsidRPr="006460FB">
        <w:rPr>
          <w:rFonts w:ascii="宋体" w:hAnsi="宋体" w:hint="eastAsia"/>
          <w:sz w:val="24"/>
        </w:rPr>
        <w:t>知乎.</w:t>
      </w:r>
      <w:r w:rsidRPr="006460FB">
        <w:rPr>
          <w:rFonts w:hint="eastAsia"/>
          <w:sz w:val="24"/>
        </w:rPr>
        <w:t xml:space="preserve"> </w:t>
      </w:r>
      <w:r w:rsidRPr="006460FB">
        <w:rPr>
          <w:rFonts w:ascii="宋体" w:hAnsi="宋体" w:hint="eastAsia"/>
          <w:sz w:val="24"/>
        </w:rPr>
        <w:t>国产的哪款人力资源管理软件受好评？国外先进的人力资源管理系统有哪些？[EB</w:t>
      </w:r>
      <w:r w:rsidRPr="006460FB">
        <w:rPr>
          <w:rFonts w:ascii="宋体" w:hAnsi="宋体"/>
          <w:sz w:val="24"/>
        </w:rPr>
        <w:t>/OL</w:t>
      </w:r>
      <w:r w:rsidRPr="006460FB">
        <w:rPr>
          <w:rFonts w:ascii="宋体" w:hAnsi="宋体" w:hint="eastAsia"/>
          <w:sz w:val="24"/>
        </w:rPr>
        <w:t>]</w:t>
      </w:r>
      <w:r w:rsidRPr="006460FB">
        <w:rPr>
          <w:rFonts w:ascii="宋体" w:hAnsi="宋体"/>
          <w:sz w:val="24"/>
        </w:rPr>
        <w:t>.</w:t>
      </w:r>
      <w:r w:rsidRPr="006460FB">
        <w:rPr>
          <w:sz w:val="24"/>
        </w:rPr>
        <w:t xml:space="preserve"> </w:t>
      </w:r>
      <w:r w:rsidRPr="006460FB">
        <w:rPr>
          <w:rFonts w:ascii="宋体" w:hAnsi="宋体"/>
          <w:sz w:val="24"/>
        </w:rPr>
        <w:t>https://www.zhihu.com/question/24754263/answer/263633888</w:t>
      </w:r>
    </w:p>
    <w:p w:rsidR="00B912F5" w:rsidRPr="006460FB" w:rsidRDefault="00B912F5" w:rsidP="00B912F5">
      <w:pPr>
        <w:rPr>
          <w:rFonts w:ascii="宋体" w:hAnsi="宋体"/>
          <w:sz w:val="24"/>
        </w:rPr>
      </w:pPr>
      <w:r w:rsidRPr="006460FB">
        <w:rPr>
          <w:rFonts w:ascii="宋体" w:hAnsi="宋体"/>
          <w:sz w:val="24"/>
        </w:rPr>
        <w:t>[2]</w:t>
      </w:r>
      <w:r w:rsidRPr="006460FB">
        <w:rPr>
          <w:rFonts w:ascii="宋体" w:hAnsi="宋体" w:hint="eastAsia"/>
          <w:sz w:val="24"/>
        </w:rPr>
        <w:t>知乎. 值得推荐的免费人力资源SAAS软件？[EB</w:t>
      </w:r>
      <w:r w:rsidRPr="006460FB">
        <w:rPr>
          <w:rFonts w:ascii="宋体" w:hAnsi="宋体"/>
          <w:sz w:val="24"/>
        </w:rPr>
        <w:t>/OL</w:t>
      </w:r>
      <w:r w:rsidRPr="006460FB">
        <w:rPr>
          <w:rFonts w:ascii="宋体" w:hAnsi="宋体" w:hint="eastAsia"/>
          <w:sz w:val="24"/>
        </w:rPr>
        <w:t>]</w:t>
      </w:r>
      <w:r w:rsidRPr="006460FB">
        <w:rPr>
          <w:rFonts w:ascii="宋体" w:hAnsi="宋体"/>
          <w:sz w:val="24"/>
        </w:rPr>
        <w:t>.</w:t>
      </w:r>
    </w:p>
    <w:p w:rsidR="00B912F5" w:rsidRPr="006460FB" w:rsidRDefault="00B912F5" w:rsidP="00B912F5">
      <w:pPr>
        <w:rPr>
          <w:rFonts w:ascii="宋体" w:hAnsi="宋体"/>
          <w:sz w:val="24"/>
        </w:rPr>
      </w:pPr>
      <w:r w:rsidRPr="006460FB">
        <w:rPr>
          <w:sz w:val="24"/>
        </w:rPr>
        <w:t xml:space="preserve">    </w:t>
      </w:r>
      <w:r w:rsidRPr="006460FB">
        <w:rPr>
          <w:rFonts w:ascii="宋体" w:hAnsi="宋体"/>
          <w:sz w:val="24"/>
        </w:rPr>
        <w:t>https://www.zhihu.com/question/53604174/answer/193487208</w:t>
      </w:r>
    </w:p>
    <w:p w:rsidR="00B912F5" w:rsidRPr="006460FB" w:rsidRDefault="00B912F5" w:rsidP="00B912F5">
      <w:pPr>
        <w:rPr>
          <w:rFonts w:ascii="宋体" w:hAnsi="宋体"/>
          <w:sz w:val="24"/>
        </w:rPr>
      </w:pPr>
      <w:r w:rsidRPr="006460FB">
        <w:rPr>
          <w:rFonts w:ascii="宋体" w:hAnsi="宋体" w:hint="eastAsia"/>
          <w:sz w:val="24"/>
        </w:rPr>
        <w:t>[</w:t>
      </w:r>
      <w:r w:rsidRPr="006460FB">
        <w:rPr>
          <w:rFonts w:ascii="宋体" w:hAnsi="宋体"/>
          <w:sz w:val="24"/>
        </w:rPr>
        <w:t>3</w:t>
      </w:r>
      <w:r w:rsidRPr="006460FB">
        <w:rPr>
          <w:rFonts w:ascii="宋体" w:hAnsi="宋体" w:hint="eastAsia"/>
          <w:sz w:val="24"/>
        </w:rPr>
        <w:t>]杜登斌. 基于WEB的休假管理软件系统设计[D].电子科技大学,2010.</w:t>
      </w:r>
    </w:p>
    <w:p w:rsidR="00B912F5" w:rsidRPr="006460FB" w:rsidRDefault="00B912F5" w:rsidP="00B912F5">
      <w:pPr>
        <w:widowControl/>
        <w:jc w:val="left"/>
        <w:rPr>
          <w:rFonts w:ascii="宋体" w:hAnsi="宋体" w:cs="宋体"/>
          <w:kern w:val="0"/>
          <w:sz w:val="24"/>
        </w:rPr>
      </w:pPr>
      <w:r w:rsidRPr="006460FB">
        <w:rPr>
          <w:rFonts w:ascii="宋体" w:hAnsi="宋体"/>
          <w:sz w:val="24"/>
        </w:rPr>
        <w:t>[4]</w:t>
      </w:r>
      <w:r w:rsidRPr="006460FB">
        <w:rPr>
          <w:rFonts w:ascii="宋体" w:hAnsi="宋体" w:cs="宋体"/>
          <w:kern w:val="0"/>
          <w:sz w:val="24"/>
        </w:rPr>
        <w:t xml:space="preserve"> 钉钉智能人事.产品介绍[EB/OL]. https://tms.dingtalk.com/markets/dingtalk/producthrm </w:t>
      </w:r>
    </w:p>
    <w:p w:rsidR="00B912F5" w:rsidRPr="006460FB" w:rsidRDefault="00B912F5" w:rsidP="00B912F5">
      <w:pPr>
        <w:rPr>
          <w:rFonts w:ascii="宋体" w:hAnsi="宋体"/>
          <w:sz w:val="24"/>
        </w:rPr>
      </w:pPr>
      <w:r w:rsidRPr="006460FB">
        <w:rPr>
          <w:rFonts w:ascii="宋体" w:hAnsi="宋体"/>
          <w:sz w:val="24"/>
        </w:rPr>
        <w:t>[5]</w:t>
      </w:r>
      <w:r w:rsidRPr="006460FB">
        <w:rPr>
          <w:rFonts w:ascii="宋体" w:hAnsi="宋体" w:hint="eastAsia"/>
          <w:sz w:val="24"/>
        </w:rPr>
        <w:t>百度文库.</w:t>
      </w:r>
      <w:proofErr w:type="spellStart"/>
      <w:r w:rsidRPr="006460FB">
        <w:rPr>
          <w:rFonts w:ascii="宋体" w:hAnsi="宋体"/>
          <w:sz w:val="24"/>
        </w:rPr>
        <w:t>saas</w:t>
      </w:r>
      <w:proofErr w:type="spellEnd"/>
      <w:r w:rsidRPr="006460FB">
        <w:rPr>
          <w:rFonts w:ascii="宋体" w:hAnsi="宋体" w:hint="eastAsia"/>
          <w:sz w:val="24"/>
        </w:rPr>
        <w:t>级</w:t>
      </w:r>
      <w:r w:rsidRPr="006460FB">
        <w:rPr>
          <w:rFonts w:ascii="宋体" w:hAnsi="宋体"/>
          <w:sz w:val="24"/>
        </w:rPr>
        <w:t>HER</w:t>
      </w:r>
      <w:r w:rsidRPr="006460FB">
        <w:rPr>
          <w:rFonts w:ascii="宋体" w:hAnsi="宋体" w:hint="eastAsia"/>
          <w:sz w:val="24"/>
        </w:rPr>
        <w:t>人力资源管理系统常见功能[EB</w:t>
      </w:r>
      <w:r w:rsidRPr="006460FB">
        <w:rPr>
          <w:rFonts w:ascii="宋体" w:hAnsi="宋体"/>
          <w:sz w:val="24"/>
        </w:rPr>
        <w:t>/OL</w:t>
      </w:r>
      <w:r w:rsidRPr="006460FB">
        <w:rPr>
          <w:rFonts w:ascii="宋体" w:hAnsi="宋体" w:hint="eastAsia"/>
          <w:sz w:val="24"/>
        </w:rPr>
        <w:t>]</w:t>
      </w:r>
      <w:r w:rsidRPr="006460FB">
        <w:rPr>
          <w:rFonts w:ascii="宋体" w:hAnsi="宋体"/>
          <w:sz w:val="24"/>
        </w:rPr>
        <w:t>.</w:t>
      </w:r>
    </w:p>
    <w:p w:rsidR="00B912F5" w:rsidRPr="006460FB" w:rsidRDefault="00B912F5" w:rsidP="00B912F5">
      <w:pPr>
        <w:ind w:firstLineChars="200" w:firstLine="480"/>
        <w:rPr>
          <w:rFonts w:ascii="宋体" w:hAnsi="宋体"/>
          <w:sz w:val="24"/>
        </w:rPr>
      </w:pPr>
      <w:r w:rsidRPr="006460FB">
        <w:rPr>
          <w:rFonts w:ascii="宋体" w:hAnsi="宋体"/>
          <w:sz w:val="24"/>
        </w:rPr>
        <w:t>https://wenku.baidu.com/view/b02d1f1e7c1cfad6185fa7ab.html</w:t>
      </w:r>
    </w:p>
    <w:p w:rsidR="00B912F5" w:rsidRPr="00B912F5" w:rsidRDefault="00B912F5" w:rsidP="00B912F5">
      <w:pPr>
        <w:rPr>
          <w:rFonts w:ascii="宋体" w:hAnsi="宋体"/>
          <w:sz w:val="28"/>
          <w:szCs w:val="28"/>
        </w:rPr>
      </w:pPr>
    </w:p>
    <w:sectPr w:rsidR="00B912F5" w:rsidRPr="00B912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39D" w:rsidRDefault="0049639D" w:rsidP="00B0706E">
      <w:r>
        <w:separator/>
      </w:r>
    </w:p>
  </w:endnote>
  <w:endnote w:type="continuationSeparator" w:id="0">
    <w:p w:rsidR="0049639D" w:rsidRDefault="0049639D"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791308"/>
      <w:docPartObj>
        <w:docPartGallery w:val="Page Numbers (Bottom of Page)"/>
        <w:docPartUnique/>
      </w:docPartObj>
    </w:sdtPr>
    <w:sdtEndPr/>
    <w:sdtContent>
      <w:p w:rsidR="00B912F5" w:rsidRDefault="00B912F5">
        <w:pPr>
          <w:pStyle w:val="a5"/>
          <w:jc w:val="center"/>
        </w:pPr>
        <w:r>
          <w:fldChar w:fldCharType="begin"/>
        </w:r>
        <w:r>
          <w:instrText>PAGE   \* MERGEFORMAT</w:instrText>
        </w:r>
        <w:r>
          <w:fldChar w:fldCharType="separate"/>
        </w:r>
        <w:r w:rsidR="0043514C" w:rsidRPr="0043514C">
          <w:rPr>
            <w:noProof/>
            <w:lang w:val="zh-CN"/>
          </w:rPr>
          <w:t>43</w:t>
        </w:r>
        <w:r>
          <w:fldChar w:fldCharType="end"/>
        </w:r>
      </w:p>
    </w:sdtContent>
  </w:sdt>
  <w:p w:rsidR="00B912F5" w:rsidRDefault="00B912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39D" w:rsidRDefault="0049639D" w:rsidP="00B0706E">
      <w:r>
        <w:separator/>
      </w:r>
    </w:p>
  </w:footnote>
  <w:footnote w:type="continuationSeparator" w:id="0">
    <w:p w:rsidR="0049639D" w:rsidRDefault="0049639D" w:rsidP="00B07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106"/>
    <w:multiLevelType w:val="multilevel"/>
    <w:tmpl w:val="05AA71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380CF3"/>
    <w:multiLevelType w:val="multilevel"/>
    <w:tmpl w:val="16380CF3"/>
    <w:lvl w:ilvl="0">
      <w:start w:val="1"/>
      <w:numFmt w:val="bullet"/>
      <w:lvlText w:val=""/>
      <w:lvlJc w:val="left"/>
      <w:pPr>
        <w:tabs>
          <w:tab w:val="num" w:pos="-535"/>
        </w:tabs>
        <w:ind w:left="-535" w:hanging="420"/>
      </w:pPr>
      <w:rPr>
        <w:rFonts w:ascii="Wingdings" w:hAnsi="Wingdings" w:hint="default"/>
      </w:rPr>
    </w:lvl>
    <w:lvl w:ilvl="1">
      <w:start w:val="1"/>
      <w:numFmt w:val="lowerLetter"/>
      <w:lvlText w:val="%2)"/>
      <w:lvlJc w:val="left"/>
      <w:pPr>
        <w:tabs>
          <w:tab w:val="num" w:pos="-115"/>
        </w:tabs>
        <w:ind w:left="-115" w:hanging="420"/>
      </w:pPr>
    </w:lvl>
    <w:lvl w:ilvl="2">
      <w:start w:val="1"/>
      <w:numFmt w:val="lowerRoman"/>
      <w:lvlText w:val="%3."/>
      <w:lvlJc w:val="right"/>
      <w:pPr>
        <w:tabs>
          <w:tab w:val="num" w:pos="305"/>
        </w:tabs>
        <w:ind w:left="305" w:hanging="420"/>
      </w:pPr>
    </w:lvl>
    <w:lvl w:ilvl="3">
      <w:start w:val="1"/>
      <w:numFmt w:val="decimal"/>
      <w:lvlText w:val="%4."/>
      <w:lvlJc w:val="left"/>
      <w:pPr>
        <w:tabs>
          <w:tab w:val="num" w:pos="725"/>
        </w:tabs>
        <w:ind w:left="725" w:hanging="420"/>
      </w:pPr>
    </w:lvl>
    <w:lvl w:ilvl="4">
      <w:start w:val="1"/>
      <w:numFmt w:val="lowerLetter"/>
      <w:lvlText w:val="%5)"/>
      <w:lvlJc w:val="left"/>
      <w:pPr>
        <w:tabs>
          <w:tab w:val="num" w:pos="1145"/>
        </w:tabs>
        <w:ind w:left="1145" w:hanging="420"/>
      </w:pPr>
    </w:lvl>
    <w:lvl w:ilvl="5">
      <w:start w:val="1"/>
      <w:numFmt w:val="lowerRoman"/>
      <w:lvlText w:val="%6."/>
      <w:lvlJc w:val="right"/>
      <w:pPr>
        <w:tabs>
          <w:tab w:val="num" w:pos="1565"/>
        </w:tabs>
        <w:ind w:left="1565" w:hanging="420"/>
      </w:pPr>
    </w:lvl>
    <w:lvl w:ilvl="6">
      <w:start w:val="1"/>
      <w:numFmt w:val="decimal"/>
      <w:lvlText w:val="%7."/>
      <w:lvlJc w:val="left"/>
      <w:pPr>
        <w:tabs>
          <w:tab w:val="num" w:pos="1985"/>
        </w:tabs>
        <w:ind w:left="1985" w:hanging="420"/>
      </w:pPr>
    </w:lvl>
    <w:lvl w:ilvl="7">
      <w:start w:val="1"/>
      <w:numFmt w:val="lowerLetter"/>
      <w:lvlText w:val="%8)"/>
      <w:lvlJc w:val="left"/>
      <w:pPr>
        <w:tabs>
          <w:tab w:val="num" w:pos="2405"/>
        </w:tabs>
        <w:ind w:left="2405" w:hanging="420"/>
      </w:pPr>
    </w:lvl>
    <w:lvl w:ilvl="8">
      <w:start w:val="1"/>
      <w:numFmt w:val="lowerRoman"/>
      <w:lvlText w:val="%9."/>
      <w:lvlJc w:val="right"/>
      <w:pPr>
        <w:tabs>
          <w:tab w:val="num" w:pos="2825"/>
        </w:tabs>
        <w:ind w:left="2825" w:hanging="420"/>
      </w:pPr>
    </w:lvl>
  </w:abstractNum>
  <w:abstractNum w:abstractNumId="2" w15:restartNumberingAfterBreak="0">
    <w:nsid w:val="20686C18"/>
    <w:multiLevelType w:val="hybridMultilevel"/>
    <w:tmpl w:val="074E876C"/>
    <w:lvl w:ilvl="0" w:tplc="46602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192A5A"/>
    <w:multiLevelType w:val="multilevel"/>
    <w:tmpl w:val="23192A5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64E7076"/>
    <w:multiLevelType w:val="hybridMultilevel"/>
    <w:tmpl w:val="B05A22CC"/>
    <w:lvl w:ilvl="0" w:tplc="9A22A468">
      <w:start w:val="1"/>
      <w:numFmt w:val="japaneseCounting"/>
      <w:lvlText w:val="第%1章"/>
      <w:lvlJc w:val="left"/>
      <w:pPr>
        <w:ind w:left="2018" w:hanging="1260"/>
      </w:pPr>
      <w:rPr>
        <w:rFonts w:hint="default"/>
      </w:rPr>
    </w:lvl>
    <w:lvl w:ilvl="1" w:tplc="04090019" w:tentative="1">
      <w:start w:val="1"/>
      <w:numFmt w:val="lowerLetter"/>
      <w:lvlText w:val="%2)"/>
      <w:lvlJc w:val="left"/>
      <w:pPr>
        <w:ind w:left="1598" w:hanging="420"/>
      </w:pPr>
    </w:lvl>
    <w:lvl w:ilvl="2" w:tplc="0409001B" w:tentative="1">
      <w:start w:val="1"/>
      <w:numFmt w:val="lowerRoman"/>
      <w:lvlText w:val="%3."/>
      <w:lvlJc w:val="right"/>
      <w:pPr>
        <w:ind w:left="2018" w:hanging="420"/>
      </w:pPr>
    </w:lvl>
    <w:lvl w:ilvl="3" w:tplc="0409000F" w:tentative="1">
      <w:start w:val="1"/>
      <w:numFmt w:val="decimal"/>
      <w:lvlText w:val="%4."/>
      <w:lvlJc w:val="left"/>
      <w:pPr>
        <w:ind w:left="2438" w:hanging="420"/>
      </w:pPr>
    </w:lvl>
    <w:lvl w:ilvl="4" w:tplc="04090019" w:tentative="1">
      <w:start w:val="1"/>
      <w:numFmt w:val="lowerLetter"/>
      <w:lvlText w:val="%5)"/>
      <w:lvlJc w:val="left"/>
      <w:pPr>
        <w:ind w:left="2858" w:hanging="420"/>
      </w:pPr>
    </w:lvl>
    <w:lvl w:ilvl="5" w:tplc="0409001B" w:tentative="1">
      <w:start w:val="1"/>
      <w:numFmt w:val="lowerRoman"/>
      <w:lvlText w:val="%6."/>
      <w:lvlJc w:val="right"/>
      <w:pPr>
        <w:ind w:left="3278" w:hanging="420"/>
      </w:pPr>
    </w:lvl>
    <w:lvl w:ilvl="6" w:tplc="0409000F" w:tentative="1">
      <w:start w:val="1"/>
      <w:numFmt w:val="decimal"/>
      <w:lvlText w:val="%7."/>
      <w:lvlJc w:val="left"/>
      <w:pPr>
        <w:ind w:left="3698" w:hanging="420"/>
      </w:pPr>
    </w:lvl>
    <w:lvl w:ilvl="7" w:tplc="04090019" w:tentative="1">
      <w:start w:val="1"/>
      <w:numFmt w:val="lowerLetter"/>
      <w:lvlText w:val="%8)"/>
      <w:lvlJc w:val="left"/>
      <w:pPr>
        <w:ind w:left="4118" w:hanging="420"/>
      </w:pPr>
    </w:lvl>
    <w:lvl w:ilvl="8" w:tplc="0409001B" w:tentative="1">
      <w:start w:val="1"/>
      <w:numFmt w:val="lowerRoman"/>
      <w:lvlText w:val="%9."/>
      <w:lvlJc w:val="right"/>
      <w:pPr>
        <w:ind w:left="4538" w:hanging="420"/>
      </w:pPr>
    </w:lvl>
  </w:abstractNum>
  <w:abstractNum w:abstractNumId="5" w15:restartNumberingAfterBreak="0">
    <w:nsid w:val="58C00FEF"/>
    <w:multiLevelType w:val="hybridMultilevel"/>
    <w:tmpl w:val="8AF44CB6"/>
    <w:lvl w:ilvl="0" w:tplc="F83CDB2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63E91DB2"/>
    <w:multiLevelType w:val="hybridMultilevel"/>
    <w:tmpl w:val="D1068C5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753C5378"/>
    <w:multiLevelType w:val="multilevel"/>
    <w:tmpl w:val="C050421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E6A7E5B"/>
    <w:multiLevelType w:val="hybridMultilevel"/>
    <w:tmpl w:val="074E876C"/>
    <w:lvl w:ilvl="0" w:tplc="46602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1"/>
  </w:num>
  <w:num w:numId="4">
    <w:abstractNumId w:val="6"/>
  </w:num>
  <w:num w:numId="5">
    <w:abstractNumId w:val="5"/>
  </w:num>
  <w:num w:numId="6">
    <w:abstractNumId w:val="2"/>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64D"/>
    <w:rsid w:val="00011EE5"/>
    <w:rsid w:val="00015E4E"/>
    <w:rsid w:val="00032F13"/>
    <w:rsid w:val="0003368A"/>
    <w:rsid w:val="00040B91"/>
    <w:rsid w:val="0009216D"/>
    <w:rsid w:val="000D0FFE"/>
    <w:rsid w:val="000D6957"/>
    <w:rsid w:val="000E7B14"/>
    <w:rsid w:val="001069D3"/>
    <w:rsid w:val="00112E4F"/>
    <w:rsid w:val="00123069"/>
    <w:rsid w:val="00132E94"/>
    <w:rsid w:val="00147E09"/>
    <w:rsid w:val="00150613"/>
    <w:rsid w:val="00155217"/>
    <w:rsid w:val="00162233"/>
    <w:rsid w:val="0016364D"/>
    <w:rsid w:val="00165487"/>
    <w:rsid w:val="001747E4"/>
    <w:rsid w:val="00187BA1"/>
    <w:rsid w:val="001B0562"/>
    <w:rsid w:val="001C272E"/>
    <w:rsid w:val="001D301A"/>
    <w:rsid w:val="001F06B6"/>
    <w:rsid w:val="001F3F57"/>
    <w:rsid w:val="001F7781"/>
    <w:rsid w:val="00205686"/>
    <w:rsid w:val="00225FEA"/>
    <w:rsid w:val="00236E76"/>
    <w:rsid w:val="002410BB"/>
    <w:rsid w:val="0024360D"/>
    <w:rsid w:val="00247CC8"/>
    <w:rsid w:val="002510F2"/>
    <w:rsid w:val="002515FB"/>
    <w:rsid w:val="00266372"/>
    <w:rsid w:val="00284191"/>
    <w:rsid w:val="00293C63"/>
    <w:rsid w:val="002A775E"/>
    <w:rsid w:val="002B38C3"/>
    <w:rsid w:val="002B6924"/>
    <w:rsid w:val="002C6B0E"/>
    <w:rsid w:val="002C6B50"/>
    <w:rsid w:val="002E5FC9"/>
    <w:rsid w:val="002F08A2"/>
    <w:rsid w:val="002F3CAF"/>
    <w:rsid w:val="002F5D44"/>
    <w:rsid w:val="003024DF"/>
    <w:rsid w:val="003037DB"/>
    <w:rsid w:val="00306964"/>
    <w:rsid w:val="003070B9"/>
    <w:rsid w:val="003208B8"/>
    <w:rsid w:val="0032701B"/>
    <w:rsid w:val="00343B00"/>
    <w:rsid w:val="00345C22"/>
    <w:rsid w:val="003518A4"/>
    <w:rsid w:val="003522B4"/>
    <w:rsid w:val="00354F31"/>
    <w:rsid w:val="003665BB"/>
    <w:rsid w:val="00371401"/>
    <w:rsid w:val="003950A3"/>
    <w:rsid w:val="003A0DDF"/>
    <w:rsid w:val="003A4905"/>
    <w:rsid w:val="003B61F5"/>
    <w:rsid w:val="003D188F"/>
    <w:rsid w:val="003E69E2"/>
    <w:rsid w:val="00400ACB"/>
    <w:rsid w:val="0040388E"/>
    <w:rsid w:val="00404376"/>
    <w:rsid w:val="004151C8"/>
    <w:rsid w:val="00421F56"/>
    <w:rsid w:val="0043038B"/>
    <w:rsid w:val="0043514C"/>
    <w:rsid w:val="00435967"/>
    <w:rsid w:val="00450693"/>
    <w:rsid w:val="004568E0"/>
    <w:rsid w:val="0046477E"/>
    <w:rsid w:val="00470384"/>
    <w:rsid w:val="004829DA"/>
    <w:rsid w:val="004849BE"/>
    <w:rsid w:val="00486B63"/>
    <w:rsid w:val="0049639D"/>
    <w:rsid w:val="004B0325"/>
    <w:rsid w:val="004B0D6F"/>
    <w:rsid w:val="004B6C2F"/>
    <w:rsid w:val="004C3DBD"/>
    <w:rsid w:val="004C75D0"/>
    <w:rsid w:val="004D2D17"/>
    <w:rsid w:val="004E1972"/>
    <w:rsid w:val="004F018E"/>
    <w:rsid w:val="004F66C4"/>
    <w:rsid w:val="0050481A"/>
    <w:rsid w:val="00506081"/>
    <w:rsid w:val="0051193C"/>
    <w:rsid w:val="005229CC"/>
    <w:rsid w:val="0052325E"/>
    <w:rsid w:val="00530A38"/>
    <w:rsid w:val="00531EA2"/>
    <w:rsid w:val="005373BC"/>
    <w:rsid w:val="00557E94"/>
    <w:rsid w:val="0056356A"/>
    <w:rsid w:val="005657ED"/>
    <w:rsid w:val="005B0AB2"/>
    <w:rsid w:val="005C4FCD"/>
    <w:rsid w:val="005D5B82"/>
    <w:rsid w:val="005F00C6"/>
    <w:rsid w:val="005F438D"/>
    <w:rsid w:val="005F4A4E"/>
    <w:rsid w:val="0061033C"/>
    <w:rsid w:val="00622C30"/>
    <w:rsid w:val="00623963"/>
    <w:rsid w:val="00624971"/>
    <w:rsid w:val="00625BD4"/>
    <w:rsid w:val="00636561"/>
    <w:rsid w:val="006460FB"/>
    <w:rsid w:val="00671662"/>
    <w:rsid w:val="0067545A"/>
    <w:rsid w:val="0067769E"/>
    <w:rsid w:val="006951D1"/>
    <w:rsid w:val="006B775D"/>
    <w:rsid w:val="006E0166"/>
    <w:rsid w:val="006E098B"/>
    <w:rsid w:val="006F1A6E"/>
    <w:rsid w:val="0070351B"/>
    <w:rsid w:val="00711F96"/>
    <w:rsid w:val="00715E93"/>
    <w:rsid w:val="007238D8"/>
    <w:rsid w:val="00727BBB"/>
    <w:rsid w:val="00742E81"/>
    <w:rsid w:val="00751526"/>
    <w:rsid w:val="0075765A"/>
    <w:rsid w:val="00767B00"/>
    <w:rsid w:val="00787B51"/>
    <w:rsid w:val="007B1D07"/>
    <w:rsid w:val="007B6F26"/>
    <w:rsid w:val="007D1413"/>
    <w:rsid w:val="007D412F"/>
    <w:rsid w:val="007F2A7B"/>
    <w:rsid w:val="0080210B"/>
    <w:rsid w:val="0082334A"/>
    <w:rsid w:val="00873BFF"/>
    <w:rsid w:val="008958A3"/>
    <w:rsid w:val="008B5DB1"/>
    <w:rsid w:val="008C11DE"/>
    <w:rsid w:val="008E4987"/>
    <w:rsid w:val="008F1B07"/>
    <w:rsid w:val="0092115B"/>
    <w:rsid w:val="009218ED"/>
    <w:rsid w:val="00923E6B"/>
    <w:rsid w:val="009360A3"/>
    <w:rsid w:val="00946F80"/>
    <w:rsid w:val="00957DF8"/>
    <w:rsid w:val="00980B37"/>
    <w:rsid w:val="009A5DCB"/>
    <w:rsid w:val="009A6C63"/>
    <w:rsid w:val="009B6364"/>
    <w:rsid w:val="009C3B3D"/>
    <w:rsid w:val="009F43A7"/>
    <w:rsid w:val="00A04A25"/>
    <w:rsid w:val="00A23258"/>
    <w:rsid w:val="00A473ED"/>
    <w:rsid w:val="00A51370"/>
    <w:rsid w:val="00A60BB2"/>
    <w:rsid w:val="00A66483"/>
    <w:rsid w:val="00A70E65"/>
    <w:rsid w:val="00AA055E"/>
    <w:rsid w:val="00AA59BD"/>
    <w:rsid w:val="00AC4253"/>
    <w:rsid w:val="00AC5775"/>
    <w:rsid w:val="00B03FD6"/>
    <w:rsid w:val="00B0706E"/>
    <w:rsid w:val="00B34A84"/>
    <w:rsid w:val="00B456DA"/>
    <w:rsid w:val="00B80315"/>
    <w:rsid w:val="00B912F5"/>
    <w:rsid w:val="00BA7475"/>
    <w:rsid w:val="00BB2072"/>
    <w:rsid w:val="00BB6271"/>
    <w:rsid w:val="00BC4CC6"/>
    <w:rsid w:val="00BD438B"/>
    <w:rsid w:val="00BD534C"/>
    <w:rsid w:val="00BE3E25"/>
    <w:rsid w:val="00BE5BC3"/>
    <w:rsid w:val="00BF58C8"/>
    <w:rsid w:val="00C0145B"/>
    <w:rsid w:val="00C01906"/>
    <w:rsid w:val="00C03189"/>
    <w:rsid w:val="00C103DA"/>
    <w:rsid w:val="00C24C25"/>
    <w:rsid w:val="00C404DE"/>
    <w:rsid w:val="00C41569"/>
    <w:rsid w:val="00C47512"/>
    <w:rsid w:val="00C83A29"/>
    <w:rsid w:val="00C840CA"/>
    <w:rsid w:val="00C86C3C"/>
    <w:rsid w:val="00C87553"/>
    <w:rsid w:val="00C90463"/>
    <w:rsid w:val="00CB655E"/>
    <w:rsid w:val="00CC09B6"/>
    <w:rsid w:val="00CD085B"/>
    <w:rsid w:val="00CD33F1"/>
    <w:rsid w:val="00CD3D74"/>
    <w:rsid w:val="00CE4D0A"/>
    <w:rsid w:val="00CE5B95"/>
    <w:rsid w:val="00CF0D75"/>
    <w:rsid w:val="00CF6825"/>
    <w:rsid w:val="00D25303"/>
    <w:rsid w:val="00D27C89"/>
    <w:rsid w:val="00D566FF"/>
    <w:rsid w:val="00D7402E"/>
    <w:rsid w:val="00D9480F"/>
    <w:rsid w:val="00DB0EE2"/>
    <w:rsid w:val="00DB1C3E"/>
    <w:rsid w:val="00DD4F7A"/>
    <w:rsid w:val="00DD59C3"/>
    <w:rsid w:val="00DE65CA"/>
    <w:rsid w:val="00DF01F7"/>
    <w:rsid w:val="00DF722E"/>
    <w:rsid w:val="00E0405A"/>
    <w:rsid w:val="00E05C60"/>
    <w:rsid w:val="00E166BC"/>
    <w:rsid w:val="00E20BF6"/>
    <w:rsid w:val="00E2443E"/>
    <w:rsid w:val="00E32A6A"/>
    <w:rsid w:val="00E36626"/>
    <w:rsid w:val="00E644BA"/>
    <w:rsid w:val="00E66642"/>
    <w:rsid w:val="00E729E7"/>
    <w:rsid w:val="00E73F1E"/>
    <w:rsid w:val="00E7598F"/>
    <w:rsid w:val="00E82D84"/>
    <w:rsid w:val="00E867B3"/>
    <w:rsid w:val="00E961B9"/>
    <w:rsid w:val="00EA1A1F"/>
    <w:rsid w:val="00EA3654"/>
    <w:rsid w:val="00EA4F00"/>
    <w:rsid w:val="00EA6574"/>
    <w:rsid w:val="00EE4D4E"/>
    <w:rsid w:val="00EF282E"/>
    <w:rsid w:val="00EF2E7D"/>
    <w:rsid w:val="00EF757F"/>
    <w:rsid w:val="00F07A28"/>
    <w:rsid w:val="00F127BD"/>
    <w:rsid w:val="00F1391D"/>
    <w:rsid w:val="00F235A2"/>
    <w:rsid w:val="00F41A23"/>
    <w:rsid w:val="00F43EA7"/>
    <w:rsid w:val="00F455D6"/>
    <w:rsid w:val="00F456F0"/>
    <w:rsid w:val="00F503C8"/>
    <w:rsid w:val="00F514EE"/>
    <w:rsid w:val="00F51FC8"/>
    <w:rsid w:val="00F537AC"/>
    <w:rsid w:val="00F62466"/>
    <w:rsid w:val="00F86AFE"/>
    <w:rsid w:val="00FA078A"/>
    <w:rsid w:val="00FA2A5B"/>
    <w:rsid w:val="00FB35D3"/>
    <w:rsid w:val="00FB3A80"/>
    <w:rsid w:val="00FC4AD0"/>
    <w:rsid w:val="00FE0F96"/>
    <w:rsid w:val="00FE4C29"/>
    <w:rsid w:val="00FE6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ECCB90"/>
  <w15:chartTrackingRefBased/>
  <w15:docId w15:val="{1CD05428-39AA-459E-B497-5F23772B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0"/>
    <w:uiPriority w:val="9"/>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0"/>
    <w:unhideWhenUsed/>
    <w:qFormat/>
    <w:rsid w:val="00EA1A1F"/>
    <w:pPr>
      <w:keepNext/>
      <w:keepLines/>
      <w:spacing w:before="260" w:after="260" w:line="360" w:lineRule="auto"/>
      <w:outlineLvl w:val="2"/>
    </w:pPr>
    <w:rPr>
      <w:rFonts w:ascii="黑体" w:eastAsia="黑体" w:hAnsi="黑体" w:cs="黑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0706E"/>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B0706E"/>
    <w:rPr>
      <w:kern w:val="2"/>
      <w:sz w:val="18"/>
      <w:szCs w:val="18"/>
    </w:rPr>
  </w:style>
  <w:style w:type="paragraph" w:styleId="a5">
    <w:name w:val="footer"/>
    <w:basedOn w:val="a"/>
    <w:link w:val="a6"/>
    <w:uiPriority w:val="99"/>
    <w:rsid w:val="00B0706E"/>
    <w:pPr>
      <w:tabs>
        <w:tab w:val="center" w:pos="4153"/>
        <w:tab w:val="right" w:pos="8306"/>
      </w:tabs>
      <w:snapToGrid w:val="0"/>
      <w:jc w:val="left"/>
    </w:pPr>
    <w:rPr>
      <w:sz w:val="18"/>
      <w:szCs w:val="18"/>
    </w:rPr>
  </w:style>
  <w:style w:type="character" w:customStyle="1" w:styleId="a6">
    <w:name w:val="页脚 字符"/>
    <w:link w:val="a5"/>
    <w:uiPriority w:val="99"/>
    <w:rsid w:val="00B0706E"/>
    <w:rPr>
      <w:kern w:val="2"/>
      <w:sz w:val="18"/>
      <w:szCs w:val="18"/>
    </w:rPr>
  </w:style>
  <w:style w:type="character" w:customStyle="1" w:styleId="10">
    <w:name w:val="标题 1 字符"/>
    <w:link w:val="1"/>
    <w:rsid w:val="008F1B07"/>
    <w:rPr>
      <w:rFonts w:ascii="黑体" w:eastAsia="黑体" w:hAnsi="黑体" w:cs="黑体"/>
      <w:b/>
      <w:bCs/>
      <w:kern w:val="44"/>
      <w:sz w:val="30"/>
      <w:szCs w:val="30"/>
    </w:rPr>
  </w:style>
  <w:style w:type="character" w:customStyle="1" w:styleId="20">
    <w:name w:val="标题 2 字符"/>
    <w:link w:val="2"/>
    <w:uiPriority w:val="9"/>
    <w:rsid w:val="00751526"/>
    <w:rPr>
      <w:rFonts w:ascii="黑体" w:eastAsia="黑体" w:hAnsi="黑体" w:cs="黑体"/>
      <w:b/>
      <w:bCs/>
      <w:kern w:val="2"/>
      <w:sz w:val="28"/>
      <w:szCs w:val="28"/>
    </w:rPr>
  </w:style>
  <w:style w:type="character" w:customStyle="1" w:styleId="30">
    <w:name w:val="标题 3 字符"/>
    <w:link w:val="3"/>
    <w:rsid w:val="00EA1A1F"/>
    <w:rPr>
      <w:rFonts w:ascii="黑体" w:eastAsia="黑体" w:hAnsi="黑体" w:cs="黑体"/>
      <w:b/>
      <w:bCs/>
      <w:kern w:val="2"/>
      <w:sz w:val="24"/>
      <w:szCs w:val="24"/>
    </w:rPr>
  </w:style>
  <w:style w:type="paragraph" w:styleId="11">
    <w:name w:val="toc 1"/>
    <w:basedOn w:val="a"/>
    <w:next w:val="a"/>
    <w:autoRedefine/>
    <w:uiPriority w:val="39"/>
    <w:rsid w:val="00711F96"/>
  </w:style>
  <w:style w:type="paragraph" w:styleId="21">
    <w:name w:val="toc 2"/>
    <w:basedOn w:val="a"/>
    <w:next w:val="a"/>
    <w:autoRedefine/>
    <w:uiPriority w:val="39"/>
    <w:rsid w:val="00711F96"/>
    <w:pPr>
      <w:ind w:leftChars="200" w:left="420"/>
    </w:pPr>
  </w:style>
  <w:style w:type="paragraph" w:styleId="31">
    <w:name w:val="toc 3"/>
    <w:basedOn w:val="a"/>
    <w:next w:val="a"/>
    <w:autoRedefine/>
    <w:uiPriority w:val="39"/>
    <w:rsid w:val="00711F96"/>
    <w:pPr>
      <w:ind w:leftChars="400" w:left="840"/>
    </w:pPr>
  </w:style>
  <w:style w:type="character" w:styleId="a7">
    <w:name w:val="Hyperlink"/>
    <w:uiPriority w:val="99"/>
    <w:unhideWhenUsed/>
    <w:rsid w:val="00711F96"/>
    <w:rPr>
      <w:color w:val="0563C1"/>
      <w:u w:val="single"/>
    </w:rPr>
  </w:style>
  <w:style w:type="character" w:customStyle="1" w:styleId="110">
    <w:name w:val="标题 1 字符1"/>
    <w:uiPriority w:val="99"/>
    <w:locked/>
    <w:rsid w:val="00623963"/>
    <w:rPr>
      <w:rFonts w:ascii="Times New Roman" w:eastAsia="黑体" w:hAnsi="Times New Roman" w:cs="Times New Roman"/>
      <w:kern w:val="44"/>
      <w:sz w:val="36"/>
      <w:szCs w:val="36"/>
    </w:rPr>
  </w:style>
  <w:style w:type="character" w:styleId="a8">
    <w:name w:val="Emphasis"/>
    <w:basedOn w:val="a0"/>
    <w:uiPriority w:val="20"/>
    <w:qFormat/>
    <w:rsid w:val="00623963"/>
    <w:rPr>
      <w:i/>
      <w:iCs/>
    </w:rPr>
  </w:style>
  <w:style w:type="paragraph" w:styleId="a9">
    <w:name w:val="Title"/>
    <w:basedOn w:val="a"/>
    <w:next w:val="a"/>
    <w:link w:val="aa"/>
    <w:qFormat/>
    <w:rsid w:val="00BF58C8"/>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BF58C8"/>
    <w:rPr>
      <w:rFonts w:asciiTheme="majorHAnsi" w:eastAsiaTheme="majorEastAsia" w:hAnsiTheme="majorHAnsi" w:cstheme="majorBidi"/>
      <w:b/>
      <w:bCs/>
      <w:kern w:val="2"/>
      <w:sz w:val="32"/>
      <w:szCs w:val="32"/>
    </w:rPr>
  </w:style>
  <w:style w:type="paragraph" w:styleId="ab">
    <w:name w:val="List Paragraph"/>
    <w:basedOn w:val="a"/>
    <w:uiPriority w:val="34"/>
    <w:qFormat/>
    <w:rsid w:val="00BF58C8"/>
    <w:pPr>
      <w:ind w:firstLineChars="200" w:firstLine="420"/>
    </w:pPr>
  </w:style>
  <w:style w:type="paragraph" w:styleId="ac">
    <w:name w:val="Subtitle"/>
    <w:basedOn w:val="a"/>
    <w:next w:val="a"/>
    <w:link w:val="ad"/>
    <w:qFormat/>
    <w:rsid w:val="0028419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284191"/>
    <w:rPr>
      <w:rFonts w:asciiTheme="minorHAnsi" w:eastAsiaTheme="minorEastAsia" w:hAnsiTheme="minorHAnsi" w:cstheme="minorBidi"/>
      <w:b/>
      <w:bCs/>
      <w:kern w:val="28"/>
      <w:sz w:val="32"/>
      <w:szCs w:val="32"/>
    </w:rPr>
  </w:style>
  <w:style w:type="table" w:styleId="ae">
    <w:name w:val="Table Grid"/>
    <w:basedOn w:val="a1"/>
    <w:rsid w:val="004506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950A3"/>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
    <w:name w:val="正文缩进 字符"/>
    <w:link w:val="af0"/>
    <w:uiPriority w:val="99"/>
    <w:rsid w:val="004829DA"/>
    <w:rPr>
      <w:szCs w:val="24"/>
    </w:rPr>
  </w:style>
  <w:style w:type="paragraph" w:styleId="af0">
    <w:name w:val="Normal Indent"/>
    <w:basedOn w:val="a"/>
    <w:link w:val="af"/>
    <w:uiPriority w:val="99"/>
    <w:rsid w:val="004829DA"/>
    <w:pPr>
      <w:ind w:firstLineChars="200" w:firstLine="420"/>
    </w:pPr>
    <w:rPr>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31747">
      <w:bodyDiv w:val="1"/>
      <w:marLeft w:val="0"/>
      <w:marRight w:val="0"/>
      <w:marTop w:val="0"/>
      <w:marBottom w:val="0"/>
      <w:divBdr>
        <w:top w:val="none" w:sz="0" w:space="0" w:color="auto"/>
        <w:left w:val="none" w:sz="0" w:space="0" w:color="auto"/>
        <w:bottom w:val="none" w:sz="0" w:space="0" w:color="auto"/>
        <w:right w:val="none" w:sz="0" w:space="0" w:color="auto"/>
      </w:divBdr>
    </w:div>
    <w:div w:id="666905616">
      <w:bodyDiv w:val="1"/>
      <w:marLeft w:val="0"/>
      <w:marRight w:val="0"/>
      <w:marTop w:val="0"/>
      <w:marBottom w:val="0"/>
      <w:divBdr>
        <w:top w:val="none" w:sz="0" w:space="0" w:color="auto"/>
        <w:left w:val="none" w:sz="0" w:space="0" w:color="auto"/>
        <w:bottom w:val="none" w:sz="0" w:space="0" w:color="auto"/>
        <w:right w:val="none" w:sz="0" w:space="0" w:color="auto"/>
      </w:divBdr>
      <w:divsChild>
        <w:div w:id="2071267917">
          <w:marLeft w:val="0"/>
          <w:marRight w:val="0"/>
          <w:marTop w:val="0"/>
          <w:marBottom w:val="0"/>
          <w:divBdr>
            <w:top w:val="none" w:sz="0" w:space="0" w:color="auto"/>
            <w:left w:val="none" w:sz="0" w:space="0" w:color="auto"/>
            <w:bottom w:val="none" w:sz="0" w:space="0" w:color="auto"/>
            <w:right w:val="none" w:sz="0" w:space="0" w:color="auto"/>
          </w:divBdr>
        </w:div>
      </w:divsChild>
    </w:div>
    <w:div w:id="980310865">
      <w:bodyDiv w:val="1"/>
      <w:marLeft w:val="0"/>
      <w:marRight w:val="0"/>
      <w:marTop w:val="0"/>
      <w:marBottom w:val="0"/>
      <w:divBdr>
        <w:top w:val="none" w:sz="0" w:space="0" w:color="auto"/>
        <w:left w:val="none" w:sz="0" w:space="0" w:color="auto"/>
        <w:bottom w:val="none" w:sz="0" w:space="0" w:color="auto"/>
        <w:right w:val="none" w:sz="0" w:space="0" w:color="auto"/>
      </w:divBdr>
      <w:divsChild>
        <w:div w:id="718237621">
          <w:marLeft w:val="0"/>
          <w:marRight w:val="0"/>
          <w:marTop w:val="75"/>
          <w:marBottom w:val="75"/>
          <w:divBdr>
            <w:top w:val="single" w:sz="6" w:space="4" w:color="CCCCCC"/>
            <w:left w:val="single" w:sz="6" w:space="4" w:color="CCCCCC"/>
            <w:bottom w:val="single" w:sz="6" w:space="4" w:color="CCCCCC"/>
            <w:right w:val="single" w:sz="6" w:space="4" w:color="CCCCCC"/>
          </w:divBdr>
        </w:div>
        <w:div w:id="1689453079">
          <w:marLeft w:val="0"/>
          <w:marRight w:val="0"/>
          <w:marTop w:val="0"/>
          <w:marBottom w:val="0"/>
          <w:divBdr>
            <w:top w:val="none" w:sz="0" w:space="0" w:color="auto"/>
            <w:left w:val="none" w:sz="0" w:space="0" w:color="auto"/>
            <w:bottom w:val="none" w:sz="0" w:space="0" w:color="auto"/>
            <w:right w:val="none" w:sz="0" w:space="0" w:color="auto"/>
          </w:divBdr>
          <w:divsChild>
            <w:div w:id="1593784056">
              <w:marLeft w:val="0"/>
              <w:marRight w:val="0"/>
              <w:marTop w:val="0"/>
              <w:marBottom w:val="0"/>
              <w:divBdr>
                <w:top w:val="none" w:sz="0" w:space="0" w:color="auto"/>
                <w:left w:val="none" w:sz="0" w:space="0" w:color="auto"/>
                <w:bottom w:val="none" w:sz="0" w:space="0" w:color="auto"/>
                <w:right w:val="none" w:sz="0" w:space="0" w:color="auto"/>
              </w:divBdr>
              <w:divsChild>
                <w:div w:id="1021317734">
                  <w:marLeft w:val="0"/>
                  <w:marRight w:val="0"/>
                  <w:marTop w:val="0"/>
                  <w:marBottom w:val="0"/>
                  <w:divBdr>
                    <w:top w:val="none" w:sz="0" w:space="0" w:color="auto"/>
                    <w:left w:val="none" w:sz="0" w:space="0" w:color="auto"/>
                    <w:bottom w:val="none" w:sz="0" w:space="0" w:color="auto"/>
                    <w:right w:val="none" w:sz="0" w:space="0" w:color="auto"/>
                  </w:divBdr>
                  <w:divsChild>
                    <w:div w:id="546068009">
                      <w:marLeft w:val="0"/>
                      <w:marRight w:val="0"/>
                      <w:marTop w:val="0"/>
                      <w:marBottom w:val="0"/>
                      <w:divBdr>
                        <w:top w:val="none" w:sz="0" w:space="0" w:color="auto"/>
                        <w:left w:val="none" w:sz="0" w:space="0" w:color="auto"/>
                        <w:bottom w:val="none" w:sz="0" w:space="0" w:color="auto"/>
                        <w:right w:val="none" w:sz="0" w:space="0" w:color="auto"/>
                      </w:divBdr>
                    </w:div>
                    <w:div w:id="21323342">
                      <w:marLeft w:val="0"/>
                      <w:marRight w:val="0"/>
                      <w:marTop w:val="0"/>
                      <w:marBottom w:val="0"/>
                      <w:divBdr>
                        <w:top w:val="none" w:sz="0" w:space="0" w:color="auto"/>
                        <w:left w:val="none" w:sz="0" w:space="0" w:color="auto"/>
                        <w:bottom w:val="none" w:sz="0" w:space="0" w:color="auto"/>
                        <w:right w:val="none" w:sz="0" w:space="0" w:color="auto"/>
                      </w:divBdr>
                    </w:div>
                    <w:div w:id="65346216">
                      <w:marLeft w:val="0"/>
                      <w:marRight w:val="0"/>
                      <w:marTop w:val="0"/>
                      <w:marBottom w:val="0"/>
                      <w:divBdr>
                        <w:top w:val="none" w:sz="0" w:space="0" w:color="auto"/>
                        <w:left w:val="none" w:sz="0" w:space="0" w:color="auto"/>
                        <w:bottom w:val="none" w:sz="0" w:space="0" w:color="auto"/>
                        <w:right w:val="none" w:sz="0" w:space="0" w:color="auto"/>
                      </w:divBdr>
                    </w:div>
                    <w:div w:id="950865245">
                      <w:marLeft w:val="0"/>
                      <w:marRight w:val="0"/>
                      <w:marTop w:val="0"/>
                      <w:marBottom w:val="0"/>
                      <w:divBdr>
                        <w:top w:val="none" w:sz="0" w:space="0" w:color="auto"/>
                        <w:left w:val="none" w:sz="0" w:space="0" w:color="auto"/>
                        <w:bottom w:val="none" w:sz="0" w:space="0" w:color="auto"/>
                        <w:right w:val="none" w:sz="0" w:space="0" w:color="auto"/>
                      </w:divBdr>
                    </w:div>
                    <w:div w:id="505100021">
                      <w:marLeft w:val="0"/>
                      <w:marRight w:val="0"/>
                      <w:marTop w:val="0"/>
                      <w:marBottom w:val="0"/>
                      <w:divBdr>
                        <w:top w:val="none" w:sz="0" w:space="0" w:color="auto"/>
                        <w:left w:val="none" w:sz="0" w:space="0" w:color="auto"/>
                        <w:bottom w:val="none" w:sz="0" w:space="0" w:color="auto"/>
                        <w:right w:val="none" w:sz="0" w:space="0" w:color="auto"/>
                      </w:divBdr>
                      <w:divsChild>
                        <w:div w:id="607589721">
                          <w:marLeft w:val="0"/>
                          <w:marRight w:val="0"/>
                          <w:marTop w:val="0"/>
                          <w:marBottom w:val="0"/>
                          <w:divBdr>
                            <w:top w:val="none" w:sz="0" w:space="0" w:color="auto"/>
                            <w:left w:val="none" w:sz="0" w:space="0" w:color="auto"/>
                            <w:bottom w:val="none" w:sz="0" w:space="0" w:color="auto"/>
                            <w:right w:val="none" w:sz="0" w:space="0" w:color="auto"/>
                          </w:divBdr>
                        </w:div>
                        <w:div w:id="135342655">
                          <w:marLeft w:val="0"/>
                          <w:marRight w:val="0"/>
                          <w:marTop w:val="0"/>
                          <w:marBottom w:val="0"/>
                          <w:divBdr>
                            <w:top w:val="none" w:sz="0" w:space="0" w:color="auto"/>
                            <w:left w:val="none" w:sz="0" w:space="0" w:color="auto"/>
                            <w:bottom w:val="none" w:sz="0" w:space="0" w:color="auto"/>
                            <w:right w:val="none" w:sz="0" w:space="0" w:color="auto"/>
                          </w:divBdr>
                        </w:div>
                        <w:div w:id="986324519">
                          <w:marLeft w:val="0"/>
                          <w:marRight w:val="0"/>
                          <w:marTop w:val="0"/>
                          <w:marBottom w:val="0"/>
                          <w:divBdr>
                            <w:top w:val="none" w:sz="0" w:space="0" w:color="auto"/>
                            <w:left w:val="none" w:sz="0" w:space="0" w:color="auto"/>
                            <w:bottom w:val="none" w:sz="0" w:space="0" w:color="auto"/>
                            <w:right w:val="none" w:sz="0" w:space="0" w:color="auto"/>
                          </w:divBdr>
                        </w:div>
                        <w:div w:id="14806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94650">
      <w:bodyDiv w:val="1"/>
      <w:marLeft w:val="0"/>
      <w:marRight w:val="0"/>
      <w:marTop w:val="0"/>
      <w:marBottom w:val="0"/>
      <w:divBdr>
        <w:top w:val="none" w:sz="0" w:space="0" w:color="auto"/>
        <w:left w:val="none" w:sz="0" w:space="0" w:color="auto"/>
        <w:bottom w:val="none" w:sz="0" w:space="0" w:color="auto"/>
        <w:right w:val="none" w:sz="0" w:space="0" w:color="auto"/>
      </w:divBdr>
    </w:div>
    <w:div w:id="1497064566">
      <w:bodyDiv w:val="1"/>
      <w:marLeft w:val="0"/>
      <w:marRight w:val="0"/>
      <w:marTop w:val="0"/>
      <w:marBottom w:val="0"/>
      <w:divBdr>
        <w:top w:val="none" w:sz="0" w:space="0" w:color="auto"/>
        <w:left w:val="none" w:sz="0" w:space="0" w:color="auto"/>
        <w:bottom w:val="none" w:sz="0" w:space="0" w:color="auto"/>
        <w:right w:val="none" w:sz="0" w:space="0" w:color="auto"/>
      </w:divBdr>
    </w:div>
    <w:div w:id="189723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package" Target="embeddings/Microsoft_Visio___2.vsdx"/><Relationship Id="rId21" Type="http://schemas.openxmlformats.org/officeDocument/2006/relationships/oleObject" Target="embeddings/Microsoft_Visio_2003-2010___1.vsd"/><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emf"/><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oleObject" Target="embeddings/Microsoft_Visio_2003-2010___.vsd"/><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package" Target="embeddings/Microsoft_Visio___1.vsdx"/><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package" Target="embeddings/Microsoft_Visio___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2.png"/><Relationship Id="rId59" Type="http://schemas.openxmlformats.org/officeDocument/2006/relationships/image" Target="media/image43.png"/><Relationship Id="rId20" Type="http://schemas.openxmlformats.org/officeDocument/2006/relationships/image" Target="media/image11.emf"/><Relationship Id="rId41" Type="http://schemas.openxmlformats.org/officeDocument/2006/relationships/oleObject" Target="embeddings/Microsoft_Visio_2003-2010___2.vsd"/><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package" Target="embeddings/Microsoft_Visio___.vsdx"/><Relationship Id="rId36" Type="http://schemas.openxmlformats.org/officeDocument/2006/relationships/image" Target="media/image24.png"/><Relationship Id="rId49" Type="http://schemas.openxmlformats.org/officeDocument/2006/relationships/oleObject" Target="embeddings/Microsoft_Visio_2003-2010___3.vsd"/><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81\Documents\Tencent%20Files\1804581878\FileRecv\&#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349E-9B59-4311-B21F-62C81663E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论文模板.dot</Template>
  <TotalTime>4238</TotalTime>
  <Pages>47</Pages>
  <Words>2810</Words>
  <Characters>16020</Characters>
  <Application>Microsoft Office Word</Application>
  <DocSecurity>0</DocSecurity>
  <Lines>133</Lines>
  <Paragraphs>37</Paragraphs>
  <ScaleCrop>false</ScaleCrop>
  <Company>Ms</Company>
  <LinksUpToDate>false</LinksUpToDate>
  <CharactersWithSpaces>18793</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21181</dc:creator>
  <cp:keywords/>
  <dc:description/>
  <cp:lastModifiedBy>21181</cp:lastModifiedBy>
  <cp:revision>45</cp:revision>
  <cp:lastPrinted>2016-10-03T08:12:00Z</cp:lastPrinted>
  <dcterms:created xsi:type="dcterms:W3CDTF">2018-03-12T09:18:00Z</dcterms:created>
  <dcterms:modified xsi:type="dcterms:W3CDTF">2018-04-01T10:19:00Z</dcterms:modified>
</cp:coreProperties>
</file>