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0A7" w:rsidRDefault="0094757E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简书页面访问方式</w:t>
      </w:r>
    </w:p>
    <w:p w:rsidR="003D00A7" w:rsidRDefault="003D00A7">
      <w:pPr>
        <w:rPr>
          <w:sz w:val="24"/>
          <w:szCs w:val="24"/>
        </w:rPr>
      </w:pPr>
      <w:hyperlink r:id="rId7" w:history="1">
        <w:r w:rsidR="0094757E">
          <w:rPr>
            <w:rStyle w:val="a3"/>
            <w:rFonts w:hint="eastAsia"/>
            <w:sz w:val="24"/>
            <w:szCs w:val="24"/>
          </w:rPr>
          <w:t>http://localhost:8080/prots-test/jianshu/html/index_m.html(</w:t>
        </w:r>
        <w:r w:rsidR="0094757E">
          <w:rPr>
            <w:rStyle w:val="a3"/>
            <w:rFonts w:hint="eastAsia"/>
            <w:sz w:val="24"/>
            <w:szCs w:val="24"/>
          </w:rPr>
          <w:t>手机端首页</w:t>
        </w:r>
        <w:r w:rsidR="0094757E">
          <w:rPr>
            <w:rStyle w:val="a3"/>
            <w:rFonts w:hint="eastAsia"/>
            <w:sz w:val="24"/>
            <w:szCs w:val="24"/>
          </w:rPr>
          <w:t>)</w:t>
        </w:r>
      </w:hyperlink>
    </w:p>
    <w:p w:rsidR="003D00A7" w:rsidRDefault="003D00A7">
      <w:pPr>
        <w:rPr>
          <w:sz w:val="24"/>
          <w:szCs w:val="24"/>
        </w:rPr>
      </w:pPr>
      <w:hyperlink r:id="rId8" w:history="1">
        <w:r w:rsidR="0094757E">
          <w:rPr>
            <w:rStyle w:val="a3"/>
            <w:rFonts w:hint="eastAsia"/>
            <w:sz w:val="24"/>
            <w:szCs w:val="24"/>
          </w:rPr>
          <w:t>http://localhost:8080/prots-test/jianshu/html/index_m_black.html(</w:t>
        </w:r>
        <w:r w:rsidR="0094757E">
          <w:rPr>
            <w:rStyle w:val="a3"/>
            <w:rFonts w:hint="eastAsia"/>
            <w:sz w:val="24"/>
            <w:szCs w:val="24"/>
          </w:rPr>
          <w:t>手机端首页</w:t>
        </w:r>
        <w:r w:rsidR="0094757E">
          <w:rPr>
            <w:rStyle w:val="a3"/>
            <w:rFonts w:hint="eastAsia"/>
            <w:sz w:val="24"/>
            <w:szCs w:val="24"/>
          </w:rPr>
          <w:t>)</w:t>
        </w:r>
      </w:hyperlink>
    </w:p>
    <w:p w:rsidR="003D00A7" w:rsidRDefault="003D00A7">
      <w:pPr>
        <w:rPr>
          <w:sz w:val="24"/>
          <w:szCs w:val="24"/>
        </w:rPr>
      </w:pPr>
      <w:hyperlink r:id="rId9" w:history="1">
        <w:r w:rsidR="0094757E">
          <w:rPr>
            <w:rStyle w:val="a3"/>
            <w:rFonts w:hint="eastAsia"/>
            <w:sz w:val="24"/>
            <w:szCs w:val="24"/>
          </w:rPr>
          <w:t>http://localhost:8080/prots-test/jianshu/html/index_pc.html(pc</w:t>
        </w:r>
        <w:r w:rsidR="0094757E">
          <w:rPr>
            <w:rStyle w:val="a3"/>
            <w:rFonts w:hint="eastAsia"/>
            <w:sz w:val="24"/>
            <w:szCs w:val="24"/>
          </w:rPr>
          <w:t>端首页</w:t>
        </w:r>
        <w:r w:rsidR="0094757E">
          <w:rPr>
            <w:rStyle w:val="a3"/>
            <w:rFonts w:hint="eastAsia"/>
            <w:sz w:val="24"/>
            <w:szCs w:val="24"/>
          </w:rPr>
          <w:t>)</w:t>
        </w:r>
      </w:hyperlink>
    </w:p>
    <w:p w:rsidR="003D00A7" w:rsidRDefault="003D00A7">
      <w:pPr>
        <w:rPr>
          <w:sz w:val="24"/>
          <w:szCs w:val="24"/>
        </w:rPr>
      </w:pPr>
      <w:hyperlink r:id="rId10" w:history="1">
        <w:r w:rsidR="0094757E">
          <w:rPr>
            <w:rStyle w:val="a3"/>
            <w:rFonts w:hint="eastAsia"/>
            <w:sz w:val="24"/>
            <w:szCs w:val="24"/>
          </w:rPr>
          <w:t>http://localhost:8080/prots-test/jianshu/html/article_m.html(</w:t>
        </w:r>
        <w:r w:rsidR="0094757E">
          <w:rPr>
            <w:rStyle w:val="a3"/>
            <w:rFonts w:hint="eastAsia"/>
            <w:sz w:val="24"/>
            <w:szCs w:val="24"/>
          </w:rPr>
          <w:t>手机端首页</w:t>
        </w:r>
        <w:r w:rsidR="0094757E">
          <w:rPr>
            <w:rStyle w:val="a3"/>
            <w:rFonts w:hint="eastAsia"/>
            <w:sz w:val="24"/>
            <w:szCs w:val="24"/>
          </w:rPr>
          <w:t>)</w:t>
        </w:r>
      </w:hyperlink>
    </w:p>
    <w:p w:rsidR="003D00A7" w:rsidRDefault="0094757E">
      <w:pPr>
        <w:rPr>
          <w:sz w:val="24"/>
          <w:szCs w:val="24"/>
        </w:rPr>
      </w:pPr>
      <w:r>
        <w:rPr>
          <w:rStyle w:val="a3"/>
          <w:rFonts w:hint="eastAsia"/>
          <w:sz w:val="24"/>
          <w:szCs w:val="24"/>
        </w:rPr>
        <w:t>http://localhost:8080/prots-test/jianshu/html/article_m_black.html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手机端首页</w:t>
      </w:r>
      <w:r>
        <w:rPr>
          <w:rFonts w:hint="eastAsia"/>
          <w:sz w:val="24"/>
          <w:szCs w:val="24"/>
        </w:rPr>
        <w:t>)</w:t>
      </w:r>
      <w:bookmarkStart w:id="0" w:name="_GoBack"/>
      <w:bookmarkEnd w:id="0"/>
    </w:p>
    <w:p w:rsidR="003D00A7" w:rsidRDefault="003D00A7">
      <w:pPr>
        <w:rPr>
          <w:sz w:val="24"/>
          <w:szCs w:val="24"/>
        </w:rPr>
      </w:pPr>
      <w:hyperlink r:id="rId11" w:history="1">
        <w:r w:rsidR="0094757E">
          <w:rPr>
            <w:rStyle w:val="a3"/>
            <w:rFonts w:hint="eastAsia"/>
            <w:sz w:val="24"/>
            <w:szCs w:val="24"/>
          </w:rPr>
          <w:t>http://localhost:8080/prots-test/jianshu/html/article_pc.html(pc</w:t>
        </w:r>
        <w:r w:rsidR="0094757E">
          <w:rPr>
            <w:rStyle w:val="a3"/>
            <w:rFonts w:hint="eastAsia"/>
            <w:sz w:val="24"/>
            <w:szCs w:val="24"/>
          </w:rPr>
          <w:t>端首页</w:t>
        </w:r>
        <w:r w:rsidR="0094757E">
          <w:rPr>
            <w:rStyle w:val="a3"/>
            <w:rFonts w:hint="eastAsia"/>
            <w:sz w:val="24"/>
            <w:szCs w:val="24"/>
          </w:rPr>
          <w:t>)</w:t>
        </w:r>
      </w:hyperlink>
    </w:p>
    <w:p w:rsidR="003D00A7" w:rsidRDefault="0094757E">
      <w:pPr>
        <w:rPr>
          <w:sz w:val="24"/>
          <w:szCs w:val="24"/>
        </w:rPr>
      </w:pPr>
      <w:r>
        <w:rPr>
          <w:rStyle w:val="a3"/>
          <w:rFonts w:hint="eastAsia"/>
          <w:sz w:val="24"/>
          <w:szCs w:val="24"/>
        </w:rPr>
        <w:t>http://localhost:8080/prots-test/jianshu/html/sign_in_m_black.html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手机端登陆</w:t>
      </w:r>
      <w:r>
        <w:rPr>
          <w:rFonts w:hint="eastAsia"/>
          <w:sz w:val="24"/>
          <w:szCs w:val="24"/>
        </w:rPr>
        <w:t>)</w:t>
      </w:r>
    </w:p>
    <w:p w:rsidR="003D00A7" w:rsidRDefault="0094757E">
      <w:pPr>
        <w:rPr>
          <w:sz w:val="24"/>
          <w:szCs w:val="24"/>
        </w:rPr>
      </w:pPr>
      <w:r>
        <w:rPr>
          <w:rStyle w:val="a3"/>
          <w:rFonts w:hint="eastAsia"/>
          <w:sz w:val="24"/>
          <w:szCs w:val="24"/>
        </w:rPr>
        <w:t>http://localhost:8080/prots-test/jianshu/html/sign_in_m.html</w:t>
      </w:r>
      <w:r>
        <w:rPr>
          <w:rFonts w:hint="eastAsia"/>
          <w:sz w:val="24"/>
          <w:szCs w:val="24"/>
        </w:rPr>
        <w:t>（）</w:t>
      </w:r>
    </w:p>
    <w:p w:rsidR="003D00A7" w:rsidRDefault="0094757E">
      <w:pPr>
        <w:rPr>
          <w:sz w:val="24"/>
          <w:szCs w:val="24"/>
        </w:rPr>
      </w:pPr>
      <w:r>
        <w:rPr>
          <w:rStyle w:val="a3"/>
          <w:rFonts w:hint="eastAsia"/>
          <w:sz w:val="24"/>
          <w:szCs w:val="24"/>
        </w:rPr>
        <w:t>http://localhost:8080/prots-t</w:t>
      </w:r>
      <w:r>
        <w:rPr>
          <w:rStyle w:val="a3"/>
          <w:rFonts w:hint="eastAsia"/>
          <w:sz w:val="24"/>
          <w:szCs w:val="24"/>
        </w:rPr>
        <w:t>est/jianshu/html/sign_in_up_black.html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端登陆）</w:t>
      </w:r>
    </w:p>
    <w:p w:rsidR="003D00A7" w:rsidRDefault="0094757E">
      <w:pPr>
        <w:rPr>
          <w:rStyle w:val="a3"/>
          <w:sz w:val="24"/>
          <w:szCs w:val="24"/>
        </w:rPr>
      </w:pPr>
      <w:r>
        <w:rPr>
          <w:rStyle w:val="a3"/>
          <w:rFonts w:hint="eastAsia"/>
          <w:sz w:val="24"/>
          <w:szCs w:val="24"/>
        </w:rPr>
        <w:t>http://localhost:8080/prots-test/jianshu/html/sign_in_up.html</w:t>
      </w:r>
    </w:p>
    <w:p w:rsidR="003D00A7" w:rsidRDefault="0094757E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声明：访问统一前缀：</w:t>
      </w:r>
      <w:r>
        <w:rPr>
          <w:rFonts w:hint="eastAsia"/>
          <w:color w:val="FF0000"/>
          <w:sz w:val="32"/>
          <w:szCs w:val="32"/>
        </w:rPr>
        <w:t>http://localhost:8080/prots-test</w:t>
      </w:r>
    </w:p>
    <w:p w:rsidR="003D00A7" w:rsidRDefault="0094757E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文章列表（访问统一前缀）</w:t>
      </w:r>
    </w:p>
    <w:p w:rsidR="003D00A7" w:rsidRDefault="0094757E">
      <w:pPr>
        <w:rPr>
          <w:rStyle w:val="1"/>
          <w:b/>
        </w:rPr>
      </w:pPr>
      <w:r>
        <w:rPr>
          <w:rFonts w:hint="eastAsia"/>
          <w:b/>
        </w:rPr>
        <w:t>接口使用说明：</w:t>
      </w:r>
    </w:p>
    <w:p w:rsidR="003D00A7" w:rsidRDefault="0094757E">
      <w:pPr>
        <w:ind w:firstLine="420"/>
        <w:rPr>
          <w:bCs/>
        </w:rPr>
      </w:pPr>
      <w:r>
        <w:rPr>
          <w:rFonts w:hint="eastAsia"/>
          <w:bCs/>
        </w:rPr>
        <w:t>展示文章列表</w:t>
      </w:r>
    </w:p>
    <w:p w:rsidR="003D00A7" w:rsidRDefault="0094757E">
      <w:pPr>
        <w:rPr>
          <w:b/>
        </w:rPr>
      </w:pPr>
      <w:r>
        <w:rPr>
          <w:rFonts w:hint="eastAsia"/>
          <w:b/>
        </w:rPr>
        <w:t>接口逻辑关系：</w:t>
      </w:r>
    </w:p>
    <w:p w:rsidR="003D00A7" w:rsidRDefault="0094757E">
      <w:r>
        <w:rPr>
          <w:rFonts w:hint="eastAsia"/>
        </w:rPr>
        <w:tab/>
      </w:r>
      <w:r>
        <w:rPr>
          <w:rFonts w:hint="eastAsia"/>
        </w:rPr>
        <w:t>显示更多不分页在原页面添加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667"/>
        <w:gridCol w:w="7513"/>
      </w:tblGrid>
      <w:tr w:rsidR="003D00A7">
        <w:tc>
          <w:tcPr>
            <w:tcW w:w="16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D00A7" w:rsidRDefault="0094757E">
            <w:pPr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jianshu</w:t>
            </w:r>
            <w:r>
              <w:rPr>
                <w:rFonts w:hint="eastAsia"/>
                <w:color w:val="FF0000"/>
              </w:rPr>
              <w:t>/articles/{categoryId}/{page}.do</w:t>
            </w:r>
          </w:p>
        </w:tc>
      </w:tr>
      <w:tr w:rsidR="003D00A7">
        <w:tc>
          <w:tcPr>
            <w:tcW w:w="16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D00A7" w:rsidRDefault="0094757E">
            <w:pPr>
              <w:suppressAutoHyphens/>
              <w:spacing w:line="18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D00A7" w:rsidRDefault="0094757E">
            <w:r>
              <w:rPr>
                <w:rFonts w:hint="eastAsia"/>
              </w:rPr>
              <w:t>get</w:t>
            </w:r>
          </w:p>
        </w:tc>
      </w:tr>
    </w:tbl>
    <w:tbl>
      <w:tblPr>
        <w:tblpPr w:leftFromText="180" w:rightFromText="180" w:vertAnchor="text" w:horzAnchor="page" w:tblpX="1804" w:tblpY="293"/>
        <w:tblOverlap w:val="never"/>
        <w:tblW w:w="91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667"/>
        <w:gridCol w:w="1275"/>
        <w:gridCol w:w="2127"/>
        <w:gridCol w:w="1410"/>
        <w:gridCol w:w="6"/>
        <w:gridCol w:w="2695"/>
      </w:tblGrid>
      <w:tr w:rsidR="003D00A7">
        <w:tc>
          <w:tcPr>
            <w:tcW w:w="9180" w:type="dxa"/>
            <w:gridSpan w:val="6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jc w:val="center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请求字段</w:t>
            </w:r>
          </w:p>
        </w:tc>
      </w:tr>
      <w:tr w:rsidR="003D00A7">
        <w:tc>
          <w:tcPr>
            <w:tcW w:w="166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hAnsi="Times New Roman" w:cs="Arial Unicode MS"/>
                <w:color w:val="000000"/>
                <w:szCs w:val="24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1275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eastAsia="宋体" w:hint="eastAsia"/>
                <w:color w:val="000000"/>
              </w:rPr>
              <w:t>Interger</w:t>
            </w:r>
          </w:p>
        </w:tc>
        <w:tc>
          <w:tcPr>
            <w:tcW w:w="212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当前页</w:t>
            </w:r>
          </w:p>
        </w:tc>
        <w:tc>
          <w:tcPr>
            <w:tcW w:w="1410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eastAsia="宋体" w:hint="eastAsia"/>
                <w:color w:val="000000"/>
              </w:rPr>
              <w:t>页码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suppressAutoHyphens/>
              <w:spacing w:line="180" w:lineRule="atLeast"/>
            </w:pPr>
            <w:r>
              <w:rPr>
                <w:rFonts w:hint="eastAsia"/>
                <w:color w:val="FF0000"/>
              </w:rPr>
              <w:t>categoryId</w:t>
            </w:r>
          </w:p>
        </w:tc>
        <w:tc>
          <w:tcPr>
            <w:tcW w:w="1275" w:type="dxa"/>
          </w:tcPr>
          <w:p w:rsidR="003D00A7" w:rsidRDefault="0094757E">
            <w:pPr>
              <w:suppressAutoHyphens/>
              <w:spacing w:line="180" w:lineRule="atLeast"/>
              <w:rPr>
                <w:rFonts w:eastAsia="宋体"/>
                <w:color w:val="000000"/>
              </w:rPr>
            </w:pPr>
            <w:r>
              <w:rPr>
                <w:rFonts w:eastAsia="宋体" w:hint="eastAsia"/>
                <w:color w:val="000000"/>
              </w:rPr>
              <w:t>Interger</w:t>
            </w:r>
          </w:p>
        </w:tc>
        <w:tc>
          <w:tcPr>
            <w:tcW w:w="212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分类</w:t>
            </w:r>
          </w:p>
        </w:tc>
        <w:tc>
          <w:tcPr>
            <w:tcW w:w="1410" w:type="dxa"/>
          </w:tcPr>
          <w:p w:rsidR="003D00A7" w:rsidRDefault="0094757E">
            <w:pPr>
              <w:suppressAutoHyphens/>
              <w:spacing w:line="18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94757E">
            <w:pPr>
              <w:suppressAutoHyphens/>
              <w:spacing w:line="180" w:lineRule="atLeast"/>
              <w:rPr>
                <w:rFonts w:eastAsia="宋体"/>
                <w:color w:val="000000"/>
              </w:rPr>
            </w:pPr>
            <w:r>
              <w:rPr>
                <w:rFonts w:eastAsia="宋体" w:hint="eastAsia"/>
                <w:color w:val="000000"/>
              </w:rPr>
              <w:t>数据库只有</w:t>
            </w:r>
            <w:r>
              <w:rPr>
                <w:rFonts w:eastAsia="宋体" w:hint="eastAsia"/>
                <w:color w:val="000000"/>
              </w:rPr>
              <w:t>1</w:t>
            </w:r>
            <w:r>
              <w:rPr>
                <w:rFonts w:eastAsia="宋体" w:hint="eastAsia"/>
                <w:color w:val="000000"/>
              </w:rPr>
              <w:t>、</w:t>
            </w:r>
            <w:r>
              <w:rPr>
                <w:rFonts w:eastAsia="宋体" w:hint="eastAsia"/>
                <w:color w:val="000000"/>
              </w:rPr>
              <w:t>2</w:t>
            </w:r>
            <w:r>
              <w:rPr>
                <w:rFonts w:eastAsia="宋体" w:hint="eastAsia"/>
                <w:color w:val="000000"/>
              </w:rPr>
              <w:t>、</w:t>
            </w:r>
            <w:r>
              <w:rPr>
                <w:rFonts w:eastAsia="宋体" w:hint="eastAsia"/>
                <w:color w:val="000000"/>
              </w:rPr>
              <w:t>3</w:t>
            </w:r>
            <w:r>
              <w:rPr>
                <w:rFonts w:eastAsia="宋体" w:hint="eastAsia"/>
                <w:color w:val="000000"/>
              </w:rPr>
              <w:t>、</w:t>
            </w:r>
            <w:r>
              <w:rPr>
                <w:rFonts w:eastAsia="宋体" w:hint="eastAsia"/>
                <w:color w:val="000000"/>
              </w:rPr>
              <w:t>4</w:t>
            </w:r>
          </w:p>
        </w:tc>
      </w:tr>
      <w:tr w:rsidR="003D00A7">
        <w:trPr>
          <w:trHeight w:val="258"/>
        </w:trPr>
        <w:tc>
          <w:tcPr>
            <w:tcW w:w="9180" w:type="dxa"/>
            <w:gridSpan w:val="6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jc w:val="center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响应字段</w:t>
            </w:r>
          </w:p>
        </w:tc>
      </w:tr>
      <w:tr w:rsidR="003D00A7">
        <w:tc>
          <w:tcPr>
            <w:tcW w:w="166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75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返回码</w:t>
            </w:r>
          </w:p>
        </w:tc>
        <w:tc>
          <w:tcPr>
            <w:tcW w:w="1410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94757E">
            <w:r>
              <w:rPr>
                <w:rFonts w:hint="eastAsia"/>
                <w:color w:val="000000"/>
              </w:rPr>
              <w:t>返回码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没有业务逻辑处理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统一返回</w:t>
            </w:r>
            <w:r>
              <w:rPr>
                <w:rFonts w:hint="eastAsia"/>
                <w:color w:val="000000"/>
              </w:rPr>
              <w:t>100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eastAsia="宋体" w:hint="eastAsia"/>
                <w:color w:val="000000"/>
              </w:rPr>
              <w:t>data</w:t>
            </w:r>
          </w:p>
        </w:tc>
        <w:tc>
          <w:tcPr>
            <w:tcW w:w="1275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json</w:t>
            </w:r>
          </w:p>
        </w:tc>
        <w:tc>
          <w:tcPr>
            <w:tcW w:w="212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响应数据（</w:t>
            </w:r>
            <w:r>
              <w:rPr>
                <w:rFonts w:ascii="Calibri" w:eastAsia="宋体" w:hAnsi="Calibri" w:cs="Times New Roman" w:hint="eastAsia"/>
                <w:color w:val="000000"/>
              </w:rPr>
              <w:t>Article</w:t>
            </w:r>
            <w:r>
              <w:rPr>
                <w:rFonts w:ascii="Calibri" w:eastAsia="宋体" w:hAnsi="Calibri" w:cs="Times New Roman" w:hint="eastAsia"/>
                <w:color w:val="000000"/>
              </w:rPr>
              <w:t>对象</w:t>
            </w:r>
            <w:r>
              <w:rPr>
                <w:rFonts w:ascii="Calibri" w:eastAsia="宋体" w:hAnsi="Calibri" w:cs="Times New Roman" w:hint="eastAsia"/>
                <w:color w:val="000000"/>
              </w:rPr>
              <w:t>）</w:t>
            </w:r>
          </w:p>
        </w:tc>
        <w:tc>
          <w:tcPr>
            <w:tcW w:w="1410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非必填</w:t>
            </w:r>
          </w:p>
        </w:tc>
        <w:tc>
          <w:tcPr>
            <w:tcW w:w="2701" w:type="dxa"/>
            <w:gridSpan w:val="2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文章信息</w:t>
            </w:r>
          </w:p>
        </w:tc>
      </w:tr>
      <w:tr w:rsidR="003D00A7">
        <w:tc>
          <w:tcPr>
            <w:tcW w:w="9180" w:type="dxa"/>
            <w:gridSpan w:val="6"/>
            <w:shd w:val="pct40" w:color="auto" w:fill="auto"/>
          </w:tcPr>
          <w:p w:rsidR="003D00A7" w:rsidRDefault="0094757E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响应包格式</w:t>
            </w:r>
          </w:p>
        </w:tc>
      </w:tr>
      <w:tr w:rsidR="003D00A7">
        <w:trPr>
          <w:trHeight w:val="846"/>
        </w:trPr>
        <w:tc>
          <w:tcPr>
            <w:tcW w:w="9180" w:type="dxa"/>
            <w:gridSpan w:val="6"/>
          </w:tcPr>
          <w:p w:rsidR="003D00A7" w:rsidRDefault="0094757E">
            <w:r>
              <w:rPr>
                <w:rFonts w:hint="eastAsia"/>
              </w:rPr>
              <w:t>{</w:t>
            </w:r>
          </w:p>
          <w:p w:rsidR="003D00A7" w:rsidRDefault="0094757E">
            <w:r>
              <w:rPr>
                <w:rFonts w:hint="eastAsia"/>
              </w:rPr>
              <w:t>"data": [</w:t>
            </w:r>
          </w:p>
          <w:p w:rsidR="003D00A7" w:rsidRDefault="0094757E">
            <w:r>
              <w:rPr>
                <w:rFonts w:hint="eastAsia"/>
              </w:rPr>
              <w:t xml:space="preserve">        {</w:t>
            </w:r>
          </w:p>
          <w:p w:rsidR="003D00A7" w:rsidRDefault="0094757E">
            <w:r>
              <w:rPr>
                <w:rFonts w:hint="eastAsia"/>
              </w:rPr>
              <w:t>"articleId": 1,</w:t>
            </w:r>
          </w:p>
          <w:p w:rsidR="003D00A7" w:rsidRDefault="0094757E">
            <w:r>
              <w:rPr>
                <w:rFonts w:hint="eastAsia"/>
              </w:rPr>
              <w:t>"authorId": 1,</w:t>
            </w:r>
          </w:p>
          <w:p w:rsidR="003D00A7" w:rsidRDefault="0094757E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title": "</w:t>
            </w:r>
            <w:r>
              <w:rPr>
                <w:rFonts w:hint="eastAsia"/>
              </w:rPr>
              <w:t>想要比同龄人更优秀，这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点你应该知道！</w:t>
            </w:r>
            <w:r>
              <w:rPr>
                <w:rFonts w:hint="eastAsia"/>
              </w:rPr>
              <w:t>",</w:t>
            </w:r>
          </w:p>
          <w:p w:rsidR="003D00A7" w:rsidRDefault="0094757E">
            <w:r>
              <w:rPr>
                <w:rFonts w:hint="eastAsia"/>
              </w:rPr>
              <w:t>"content": null,</w:t>
            </w:r>
          </w:p>
          <w:p w:rsidR="003D00A7" w:rsidRDefault="0094757E">
            <w:r>
              <w:rPr>
                <w:rFonts w:hint="eastAsia"/>
              </w:rPr>
              <w:t>"category": 1,</w:t>
            </w:r>
          </w:p>
          <w:p w:rsidR="003D00A7" w:rsidRDefault="0094757E">
            <w:r>
              <w:rPr>
                <w:rFonts w:hint="eastAsia"/>
              </w:rPr>
              <w:t>"comments": []</w:t>
            </w:r>
          </w:p>
          <w:p w:rsidR="003D00A7" w:rsidRDefault="0094757E">
            <w:r>
              <w:rPr>
                <w:rFonts w:hint="eastAsia"/>
              </w:rPr>
              <w:t xml:space="preserve">        },</w:t>
            </w:r>
          </w:p>
          <w:p w:rsidR="003D00A7" w:rsidRDefault="0094757E">
            <w:r>
              <w:rPr>
                <w:rFonts w:hint="eastAsia"/>
              </w:rPr>
              <w:lastRenderedPageBreak/>
              <w:t xml:space="preserve">        {</w:t>
            </w:r>
          </w:p>
          <w:p w:rsidR="003D00A7" w:rsidRDefault="0094757E">
            <w:r>
              <w:rPr>
                <w:rFonts w:hint="eastAsia"/>
              </w:rPr>
              <w:t>"articleId": 2,</w:t>
            </w:r>
          </w:p>
          <w:p w:rsidR="003D00A7" w:rsidRDefault="0094757E">
            <w:r>
              <w:rPr>
                <w:rFonts w:hint="eastAsia"/>
              </w:rPr>
              <w:t>"authorId": 1,</w:t>
            </w:r>
          </w:p>
          <w:p w:rsidR="003D00A7" w:rsidRDefault="0094757E">
            <w:r>
              <w:rPr>
                <w:rFonts w:hint="eastAsia"/>
              </w:rPr>
              <w:t>"title": "</w:t>
            </w:r>
            <w:r>
              <w:rPr>
                <w:rFonts w:hint="eastAsia"/>
              </w:rPr>
              <w:t>这种情况，不如先不要谈恋爱！</w:t>
            </w:r>
            <w:r>
              <w:rPr>
                <w:rFonts w:hint="eastAsia"/>
              </w:rPr>
              <w:t>",</w:t>
            </w:r>
          </w:p>
          <w:p w:rsidR="003D00A7" w:rsidRDefault="0094757E">
            <w:r>
              <w:rPr>
                <w:rFonts w:hint="eastAsia"/>
              </w:rPr>
              <w:t>"content": null,</w:t>
            </w:r>
          </w:p>
          <w:p w:rsidR="003D00A7" w:rsidRDefault="0094757E">
            <w:r>
              <w:rPr>
                <w:rFonts w:hint="eastAsia"/>
              </w:rPr>
              <w:t>"category": 1,</w:t>
            </w:r>
          </w:p>
          <w:p w:rsidR="003D00A7" w:rsidRDefault="0094757E">
            <w:r>
              <w:rPr>
                <w:rFonts w:hint="eastAsia"/>
              </w:rPr>
              <w:t>"comments": []</w:t>
            </w:r>
          </w:p>
          <w:p w:rsidR="003D00A7" w:rsidRDefault="0094757E">
            <w:r>
              <w:rPr>
                <w:rFonts w:hint="eastAsia"/>
              </w:rPr>
              <w:t xml:space="preserve">        },</w:t>
            </w:r>
          </w:p>
          <w:p w:rsidR="003D00A7" w:rsidRDefault="0094757E">
            <w:r>
              <w:rPr>
                <w:rFonts w:hint="eastAsia"/>
              </w:rPr>
              <w:t xml:space="preserve">        {</w:t>
            </w:r>
          </w:p>
          <w:p w:rsidR="003D00A7" w:rsidRDefault="0094757E">
            <w:r>
              <w:rPr>
                <w:rFonts w:hint="eastAsia"/>
              </w:rPr>
              <w:t>"articleId": 3,</w:t>
            </w:r>
          </w:p>
          <w:p w:rsidR="003D00A7" w:rsidRDefault="0094757E">
            <w:r>
              <w:rPr>
                <w:rFonts w:hint="eastAsia"/>
              </w:rPr>
              <w:t>"authorId": 1,</w:t>
            </w:r>
          </w:p>
          <w:p w:rsidR="003D00A7" w:rsidRDefault="0094757E">
            <w:r>
              <w:rPr>
                <w:rFonts w:hint="eastAsia"/>
              </w:rPr>
              <w:t>"title": "</w:t>
            </w:r>
            <w:r>
              <w:rPr>
                <w:rFonts w:hint="eastAsia"/>
              </w:rPr>
              <w:t>简书早报</w:t>
            </w:r>
            <w:r>
              <w:rPr>
                <w:rFonts w:hint="eastAsia"/>
              </w:rPr>
              <w:t>161013</w:t>
            </w:r>
            <w:r>
              <w:rPr>
                <w:rFonts w:hint="eastAsia"/>
              </w:rPr>
              <w:t>——《你总抱怨白水的味道而借口与啤酒交好》</w:t>
            </w:r>
            <w:r>
              <w:rPr>
                <w:rFonts w:hint="eastAsia"/>
              </w:rPr>
              <w:t>",</w:t>
            </w:r>
          </w:p>
          <w:p w:rsidR="003D00A7" w:rsidRDefault="0094757E">
            <w:r>
              <w:rPr>
                <w:rFonts w:hint="eastAsia"/>
              </w:rPr>
              <w:t>"content": null,</w:t>
            </w:r>
          </w:p>
          <w:p w:rsidR="003D00A7" w:rsidRDefault="0094757E">
            <w:r>
              <w:rPr>
                <w:rFonts w:hint="eastAsia"/>
              </w:rPr>
              <w:t>"category": 1,</w:t>
            </w:r>
          </w:p>
          <w:p w:rsidR="003D00A7" w:rsidRDefault="0094757E">
            <w:r>
              <w:rPr>
                <w:rFonts w:hint="eastAsia"/>
              </w:rPr>
              <w:t>"comments": []</w:t>
            </w:r>
          </w:p>
          <w:p w:rsidR="003D00A7" w:rsidRDefault="0094757E">
            <w:r>
              <w:rPr>
                <w:rFonts w:hint="eastAsia"/>
              </w:rPr>
              <w:t xml:space="preserve">        },</w:t>
            </w:r>
          </w:p>
          <w:p w:rsidR="003D00A7" w:rsidRDefault="0094757E">
            <w:r>
              <w:rPr>
                <w:rFonts w:hint="eastAsia"/>
              </w:rPr>
              <w:t xml:space="preserve">        {</w:t>
            </w:r>
          </w:p>
          <w:p w:rsidR="003D00A7" w:rsidRDefault="0094757E">
            <w:r>
              <w:rPr>
                <w:rFonts w:hint="eastAsia"/>
              </w:rPr>
              <w:t>"articleId": 4,</w:t>
            </w:r>
          </w:p>
          <w:p w:rsidR="003D00A7" w:rsidRDefault="0094757E">
            <w:r>
              <w:rPr>
                <w:rFonts w:hint="eastAsia"/>
              </w:rPr>
              <w:t>"authorId": 1,</w:t>
            </w:r>
          </w:p>
          <w:p w:rsidR="003D00A7" w:rsidRDefault="0094757E">
            <w:r>
              <w:rPr>
                <w:rFonts w:hint="eastAsia"/>
              </w:rPr>
              <w:t>"title": "</w:t>
            </w:r>
            <w:r>
              <w:rPr>
                <w:rFonts w:hint="eastAsia"/>
              </w:rPr>
              <w:t>心动清单法：别焦虑了，这样制定月度计划表，事半功倍！</w:t>
            </w:r>
            <w:r>
              <w:rPr>
                <w:rFonts w:hint="eastAsia"/>
              </w:rPr>
              <w:t>",</w:t>
            </w:r>
          </w:p>
          <w:p w:rsidR="003D00A7" w:rsidRDefault="0094757E">
            <w:r>
              <w:rPr>
                <w:rFonts w:hint="eastAsia"/>
              </w:rPr>
              <w:t>"content": null,</w:t>
            </w:r>
          </w:p>
          <w:p w:rsidR="003D00A7" w:rsidRDefault="0094757E">
            <w:r>
              <w:rPr>
                <w:rFonts w:hint="eastAsia"/>
              </w:rPr>
              <w:t>"category": 1,</w:t>
            </w:r>
          </w:p>
          <w:p w:rsidR="003D00A7" w:rsidRDefault="0094757E">
            <w:r>
              <w:rPr>
                <w:rFonts w:hint="eastAsia"/>
              </w:rPr>
              <w:t>"comments": []</w:t>
            </w:r>
          </w:p>
          <w:p w:rsidR="003D00A7" w:rsidRDefault="0094757E">
            <w:r>
              <w:rPr>
                <w:rFonts w:hint="eastAsia"/>
              </w:rPr>
              <w:t xml:space="preserve">        },</w:t>
            </w:r>
          </w:p>
          <w:p w:rsidR="003D00A7" w:rsidRDefault="0094757E">
            <w:r>
              <w:rPr>
                <w:rFonts w:hint="eastAsia"/>
              </w:rPr>
              <w:t xml:space="preserve">        {</w:t>
            </w:r>
          </w:p>
          <w:p w:rsidR="003D00A7" w:rsidRDefault="0094757E">
            <w:r>
              <w:rPr>
                <w:rFonts w:hint="eastAsia"/>
              </w:rPr>
              <w:t>"artic</w:t>
            </w:r>
            <w:r>
              <w:rPr>
                <w:rFonts w:hint="eastAsia"/>
              </w:rPr>
              <w:t>leId": 5,</w:t>
            </w:r>
          </w:p>
          <w:p w:rsidR="003D00A7" w:rsidRDefault="0094757E">
            <w:r>
              <w:rPr>
                <w:rFonts w:hint="eastAsia"/>
              </w:rPr>
              <w:t>"authorId": 1,</w:t>
            </w:r>
          </w:p>
          <w:p w:rsidR="003D00A7" w:rsidRDefault="0094757E">
            <w:r>
              <w:rPr>
                <w:rFonts w:hint="eastAsia"/>
              </w:rPr>
              <w:t>"title": "</w:t>
            </w:r>
            <w:r>
              <w:rPr>
                <w:rFonts w:hint="eastAsia"/>
              </w:rPr>
              <w:t>我为什么要选择放弃</w:t>
            </w:r>
            <w:r>
              <w:rPr>
                <w:rFonts w:hint="eastAsia"/>
              </w:rPr>
              <w:t>",</w:t>
            </w:r>
          </w:p>
          <w:p w:rsidR="003D00A7" w:rsidRDefault="0094757E">
            <w:r>
              <w:rPr>
                <w:rFonts w:hint="eastAsia"/>
              </w:rPr>
              <w:t>"content": null,</w:t>
            </w:r>
          </w:p>
          <w:p w:rsidR="003D00A7" w:rsidRDefault="0094757E">
            <w:r>
              <w:rPr>
                <w:rFonts w:hint="eastAsia"/>
              </w:rPr>
              <w:t>"category": 1,</w:t>
            </w:r>
          </w:p>
          <w:p w:rsidR="003D00A7" w:rsidRDefault="0094757E">
            <w:r>
              <w:rPr>
                <w:rFonts w:hint="eastAsia"/>
              </w:rPr>
              <w:t>"comments": []</w:t>
            </w:r>
          </w:p>
          <w:p w:rsidR="003D00A7" w:rsidRDefault="0094757E">
            <w:r>
              <w:rPr>
                <w:rFonts w:hint="eastAsia"/>
              </w:rPr>
              <w:t xml:space="preserve">        }</w:t>
            </w:r>
          </w:p>
          <w:p w:rsidR="003D00A7" w:rsidRDefault="0094757E">
            <w:r>
              <w:rPr>
                <w:rFonts w:hint="eastAsia"/>
              </w:rPr>
              <w:t xml:space="preserve">    ],</w:t>
            </w:r>
          </w:p>
          <w:p w:rsidR="003D00A7" w:rsidRDefault="0094757E">
            <w:r>
              <w:rPr>
                <w:rFonts w:hint="eastAsia"/>
              </w:rPr>
              <w:t>"code": 100</w:t>
            </w:r>
          </w:p>
          <w:p w:rsidR="003D00A7" w:rsidRDefault="0094757E">
            <w:pP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3D00A7" w:rsidRDefault="003D00A7">
      <w:pPr>
        <w:suppressAutoHyphens/>
        <w:spacing w:line="180" w:lineRule="atLeast"/>
        <w:jc w:val="center"/>
      </w:pPr>
    </w:p>
    <w:p w:rsidR="003D00A7" w:rsidRDefault="0094757E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文章详情</w:t>
      </w:r>
    </w:p>
    <w:p w:rsidR="003D00A7" w:rsidRDefault="0094757E">
      <w:pPr>
        <w:rPr>
          <w:rStyle w:val="1"/>
          <w:b/>
        </w:rPr>
      </w:pPr>
      <w:r>
        <w:rPr>
          <w:rFonts w:hint="eastAsia"/>
          <w:b/>
        </w:rPr>
        <w:t>接口使用说明：</w:t>
      </w:r>
    </w:p>
    <w:p w:rsidR="003D00A7" w:rsidRDefault="0094757E">
      <w:pPr>
        <w:ind w:firstLine="420"/>
        <w:rPr>
          <w:bCs/>
        </w:rPr>
      </w:pPr>
      <w:r>
        <w:rPr>
          <w:rFonts w:hint="eastAsia"/>
          <w:bCs/>
        </w:rPr>
        <w:t>展示文章内容及标题</w:t>
      </w:r>
    </w:p>
    <w:p w:rsidR="003D00A7" w:rsidRDefault="0094757E">
      <w:pPr>
        <w:rPr>
          <w:b/>
        </w:rPr>
      </w:pPr>
      <w:r>
        <w:rPr>
          <w:rFonts w:hint="eastAsia"/>
          <w:b/>
        </w:rPr>
        <w:t>接口逻辑关系：</w:t>
      </w:r>
    </w:p>
    <w:p w:rsidR="003D00A7" w:rsidRDefault="0094757E">
      <w:r>
        <w:rPr>
          <w:rFonts w:hint="eastAsia"/>
        </w:rPr>
        <w:tab/>
      </w:r>
      <w:r>
        <w:rPr>
          <w:rFonts w:hint="eastAsia"/>
        </w:rPr>
        <w:t>显示文章详情</w:t>
      </w:r>
    </w:p>
    <w:p w:rsidR="003D00A7" w:rsidRDefault="003D00A7"/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667"/>
        <w:gridCol w:w="7513"/>
      </w:tblGrid>
      <w:tr w:rsidR="003D00A7">
        <w:tc>
          <w:tcPr>
            <w:tcW w:w="16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D00A7" w:rsidRDefault="0094757E">
            <w:pPr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jianshu/articleInfor/id.do</w:t>
            </w:r>
          </w:p>
        </w:tc>
      </w:tr>
      <w:tr w:rsidR="003D00A7">
        <w:tc>
          <w:tcPr>
            <w:tcW w:w="16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D00A7" w:rsidRDefault="0094757E">
            <w:pPr>
              <w:suppressAutoHyphens/>
              <w:spacing w:line="180" w:lineRule="atLeast"/>
            </w:pPr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D00A7" w:rsidRDefault="0094757E">
            <w:r>
              <w:rPr>
                <w:rFonts w:hint="eastAsia"/>
              </w:rPr>
              <w:t>get</w:t>
            </w:r>
          </w:p>
        </w:tc>
      </w:tr>
    </w:tbl>
    <w:tbl>
      <w:tblPr>
        <w:tblpPr w:leftFromText="180" w:rightFromText="180" w:vertAnchor="text" w:horzAnchor="page" w:tblpX="1804" w:tblpY="293"/>
        <w:tblOverlap w:val="never"/>
        <w:tblW w:w="91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667"/>
        <w:gridCol w:w="1275"/>
        <w:gridCol w:w="2127"/>
        <w:gridCol w:w="1410"/>
        <w:gridCol w:w="6"/>
        <w:gridCol w:w="2695"/>
      </w:tblGrid>
      <w:tr w:rsidR="003D00A7">
        <w:tc>
          <w:tcPr>
            <w:tcW w:w="9180" w:type="dxa"/>
            <w:gridSpan w:val="6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jc w:val="center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请求字段</w:t>
            </w:r>
          </w:p>
        </w:tc>
      </w:tr>
      <w:tr w:rsidR="003D00A7">
        <w:tc>
          <w:tcPr>
            <w:tcW w:w="166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hAnsi="Times New Roman" w:cs="Arial Unicode MS"/>
                <w:color w:val="000000"/>
                <w:szCs w:val="24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eastAsia="宋体" w:hint="eastAsia"/>
                <w:color w:val="000000"/>
              </w:rPr>
              <w:t>Interger</w:t>
            </w:r>
          </w:p>
        </w:tc>
        <w:tc>
          <w:tcPr>
            <w:tcW w:w="212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文章</w:t>
            </w: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id</w:t>
            </w:r>
          </w:p>
        </w:tc>
        <w:tc>
          <w:tcPr>
            <w:tcW w:w="1410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eastAsia="宋体" w:hint="eastAsia"/>
                <w:color w:val="000000"/>
              </w:rPr>
              <w:t>文章</w:t>
            </w:r>
            <w:r>
              <w:rPr>
                <w:rFonts w:eastAsia="宋体" w:hint="eastAsia"/>
                <w:color w:val="000000"/>
              </w:rPr>
              <w:t>id</w:t>
            </w:r>
            <w:r>
              <w:rPr>
                <w:rFonts w:eastAsia="宋体" w:hint="eastAsia"/>
                <w:color w:val="000000"/>
              </w:rPr>
              <w:t>（</w:t>
            </w:r>
            <w:r>
              <w:rPr>
                <w:rFonts w:eastAsia="宋体" w:hint="eastAsia"/>
                <w:color w:val="000000"/>
              </w:rPr>
              <w:t>1-6</w:t>
            </w:r>
            <w:r>
              <w:rPr>
                <w:rFonts w:eastAsia="宋体" w:hint="eastAsia"/>
                <w:color w:val="000000"/>
              </w:rPr>
              <w:t>）</w:t>
            </w:r>
          </w:p>
        </w:tc>
      </w:tr>
      <w:tr w:rsidR="003D00A7">
        <w:trPr>
          <w:trHeight w:val="258"/>
        </w:trPr>
        <w:tc>
          <w:tcPr>
            <w:tcW w:w="9180" w:type="dxa"/>
            <w:gridSpan w:val="6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jc w:val="center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响应字段</w:t>
            </w:r>
          </w:p>
        </w:tc>
      </w:tr>
      <w:tr w:rsidR="003D00A7">
        <w:tc>
          <w:tcPr>
            <w:tcW w:w="166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75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返回码</w:t>
            </w:r>
          </w:p>
        </w:tc>
        <w:tc>
          <w:tcPr>
            <w:tcW w:w="1410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94757E">
            <w:r>
              <w:rPr>
                <w:rFonts w:hint="eastAsia"/>
                <w:color w:val="000000"/>
              </w:rPr>
              <w:t>返回码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没有业务逻辑处理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统一返回</w:t>
            </w:r>
            <w:r>
              <w:rPr>
                <w:rFonts w:hint="eastAsia"/>
                <w:color w:val="000000"/>
              </w:rPr>
              <w:t>100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eastAsia="宋体" w:hint="eastAsia"/>
                <w:color w:val="000000"/>
              </w:rPr>
              <w:t>data</w:t>
            </w:r>
          </w:p>
        </w:tc>
        <w:tc>
          <w:tcPr>
            <w:tcW w:w="1275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json</w:t>
            </w:r>
          </w:p>
        </w:tc>
        <w:tc>
          <w:tcPr>
            <w:tcW w:w="212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响应数据（</w:t>
            </w:r>
            <w:r>
              <w:rPr>
                <w:rFonts w:ascii="Calibri" w:eastAsia="宋体" w:hAnsi="Calibri" w:cs="Times New Roman" w:hint="eastAsia"/>
                <w:color w:val="000000"/>
              </w:rPr>
              <w:t>Article</w:t>
            </w:r>
            <w:r>
              <w:rPr>
                <w:rFonts w:ascii="Calibri" w:eastAsia="宋体" w:hAnsi="Calibri" w:cs="Times New Roman" w:hint="eastAsia"/>
                <w:color w:val="000000"/>
              </w:rPr>
              <w:t>对象</w:t>
            </w:r>
            <w:r>
              <w:rPr>
                <w:rFonts w:ascii="Calibri" w:eastAsia="宋体" w:hAnsi="Calibri" w:cs="Times New Roman" w:hint="eastAsia"/>
                <w:color w:val="000000"/>
              </w:rPr>
              <w:t>）</w:t>
            </w:r>
          </w:p>
        </w:tc>
        <w:tc>
          <w:tcPr>
            <w:tcW w:w="1410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非必填</w:t>
            </w:r>
          </w:p>
        </w:tc>
        <w:tc>
          <w:tcPr>
            <w:tcW w:w="2701" w:type="dxa"/>
            <w:gridSpan w:val="2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文章详细信息</w:t>
            </w:r>
          </w:p>
        </w:tc>
      </w:tr>
      <w:tr w:rsidR="003D00A7">
        <w:tc>
          <w:tcPr>
            <w:tcW w:w="9180" w:type="dxa"/>
            <w:gridSpan w:val="6"/>
            <w:shd w:val="pct40" w:color="auto" w:fill="auto"/>
          </w:tcPr>
          <w:p w:rsidR="003D00A7" w:rsidRDefault="0094757E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响应包格式</w:t>
            </w:r>
          </w:p>
        </w:tc>
      </w:tr>
      <w:tr w:rsidR="003D00A7">
        <w:trPr>
          <w:trHeight w:val="846"/>
        </w:trPr>
        <w:tc>
          <w:tcPr>
            <w:tcW w:w="9180" w:type="dxa"/>
            <w:gridSpan w:val="6"/>
          </w:tcPr>
          <w:p w:rsidR="003D00A7" w:rsidRDefault="0094757E">
            <w:r>
              <w:rPr>
                <w:rFonts w:hint="eastAsia"/>
              </w:rPr>
              <w:t>{"data":</w:t>
            </w:r>
          </w:p>
          <w:p w:rsidR="003D00A7" w:rsidRDefault="0094757E">
            <w:r>
              <w:rPr>
                <w:rFonts w:hint="eastAsia"/>
              </w:rPr>
              <w:t xml:space="preserve">        {</w:t>
            </w:r>
          </w:p>
          <w:p w:rsidR="003D00A7" w:rsidRDefault="0094757E">
            <w:r>
              <w:rPr>
                <w:rFonts w:hint="eastAsia"/>
              </w:rPr>
              <w:t>"id":1,</w:t>
            </w:r>
          </w:p>
          <w:p w:rsidR="003D00A7" w:rsidRDefault="0094757E">
            <w:r>
              <w:rPr>
                <w:rFonts w:hint="eastAsia"/>
              </w:rPr>
              <w:t>"title":"javaScript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",</w:t>
            </w:r>
          </w:p>
          <w:p w:rsidR="003D00A7" w:rsidRDefault="0094757E">
            <w:r>
              <w:rPr>
                <w:rFonts w:hint="eastAsia"/>
              </w:rPr>
              <w:t>"content":"</w:t>
            </w:r>
            <w:r>
              <w:rPr>
                <w:rFonts w:hint="eastAsia"/>
              </w:rPr>
              <w:t>我是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内容详情</w:t>
            </w:r>
            <w:r>
              <w:rPr>
                <w:rFonts w:hint="eastAsia"/>
              </w:rPr>
              <w:t>",</w:t>
            </w:r>
          </w:p>
          <w:p w:rsidR="003D00A7" w:rsidRDefault="0094757E">
            <w:r>
              <w:rPr>
                <w:rFonts w:hint="eastAsia"/>
              </w:rPr>
              <w:t>"category":1</w:t>
            </w:r>
          </w:p>
          <w:p w:rsidR="003D00A7" w:rsidRDefault="0094757E">
            <w:r>
              <w:rPr>
                <w:rFonts w:hint="eastAsia"/>
              </w:rPr>
              <w:t xml:space="preserve">         },</w:t>
            </w:r>
          </w:p>
          <w:p w:rsidR="003D00A7" w:rsidRDefault="0094757E">
            <w:pP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"code":"100"}</w:t>
            </w:r>
          </w:p>
        </w:tc>
      </w:tr>
    </w:tbl>
    <w:p w:rsidR="003D00A7" w:rsidRDefault="003D00A7"/>
    <w:p w:rsidR="003D00A7" w:rsidRDefault="0094757E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分类列表</w:t>
      </w:r>
    </w:p>
    <w:p w:rsidR="003D00A7" w:rsidRDefault="0094757E">
      <w:pPr>
        <w:rPr>
          <w:rStyle w:val="1"/>
          <w:b/>
        </w:rPr>
      </w:pPr>
      <w:r>
        <w:rPr>
          <w:rFonts w:hint="eastAsia"/>
          <w:b/>
        </w:rPr>
        <w:t>接口使用说明：</w:t>
      </w:r>
    </w:p>
    <w:p w:rsidR="003D00A7" w:rsidRDefault="0094757E">
      <w:pPr>
        <w:ind w:firstLine="420"/>
        <w:rPr>
          <w:bCs/>
        </w:rPr>
      </w:pPr>
      <w:r>
        <w:rPr>
          <w:rFonts w:hint="eastAsia"/>
          <w:bCs/>
        </w:rPr>
        <w:t>展示类型</w:t>
      </w:r>
    </w:p>
    <w:p w:rsidR="003D00A7" w:rsidRDefault="0094757E">
      <w:pPr>
        <w:rPr>
          <w:b/>
        </w:rPr>
      </w:pPr>
      <w:r>
        <w:rPr>
          <w:rFonts w:hint="eastAsia"/>
          <w:b/>
        </w:rPr>
        <w:t>接口逻辑关系：</w:t>
      </w:r>
    </w:p>
    <w:p w:rsidR="003D00A7" w:rsidRDefault="0094757E">
      <w:r>
        <w:rPr>
          <w:rFonts w:hint="eastAsia"/>
        </w:rPr>
        <w:tab/>
      </w:r>
      <w:r>
        <w:rPr>
          <w:rFonts w:hint="eastAsia"/>
        </w:rPr>
        <w:t>展示所有类型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667"/>
        <w:gridCol w:w="7513"/>
      </w:tblGrid>
      <w:tr w:rsidR="003D00A7">
        <w:tc>
          <w:tcPr>
            <w:tcW w:w="16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D00A7" w:rsidRDefault="0094757E">
            <w:pPr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jianshu/category.do</w:t>
            </w:r>
          </w:p>
        </w:tc>
      </w:tr>
      <w:tr w:rsidR="003D00A7">
        <w:tc>
          <w:tcPr>
            <w:tcW w:w="16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D00A7" w:rsidRDefault="0094757E">
            <w:pPr>
              <w:suppressAutoHyphens/>
              <w:spacing w:line="18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D00A7" w:rsidRDefault="0094757E">
            <w:r>
              <w:rPr>
                <w:rFonts w:hint="eastAsia"/>
              </w:rPr>
              <w:t>get</w:t>
            </w:r>
          </w:p>
        </w:tc>
      </w:tr>
    </w:tbl>
    <w:tbl>
      <w:tblPr>
        <w:tblpPr w:leftFromText="180" w:rightFromText="180" w:vertAnchor="text" w:horzAnchor="page" w:tblpX="1804" w:tblpY="293"/>
        <w:tblOverlap w:val="never"/>
        <w:tblW w:w="91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667"/>
        <w:gridCol w:w="1275"/>
        <w:gridCol w:w="2127"/>
        <w:gridCol w:w="1410"/>
        <w:gridCol w:w="6"/>
        <w:gridCol w:w="2695"/>
      </w:tblGrid>
      <w:tr w:rsidR="003D00A7">
        <w:tc>
          <w:tcPr>
            <w:tcW w:w="9180" w:type="dxa"/>
            <w:gridSpan w:val="6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jc w:val="center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请求字段</w:t>
            </w:r>
          </w:p>
        </w:tc>
      </w:tr>
      <w:tr w:rsidR="003D00A7">
        <w:tc>
          <w:tcPr>
            <w:tcW w:w="166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hAnsi="Times New Roman" w:cs="Arial Unicode MS"/>
                <w:color w:val="000000"/>
                <w:szCs w:val="24"/>
              </w:rPr>
            </w:pPr>
            <w:r>
              <w:rPr>
                <w:rFonts w:ascii="Times New Roman" w:hAnsi="Times New Roman" w:cs="Arial Unicode MS" w:hint="eastAsia"/>
                <w:color w:val="000000"/>
                <w:szCs w:val="24"/>
              </w:rPr>
              <w:t>无</w:t>
            </w:r>
          </w:p>
        </w:tc>
        <w:tc>
          <w:tcPr>
            <w:tcW w:w="1275" w:type="dxa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</w:p>
        </w:tc>
        <w:tc>
          <w:tcPr>
            <w:tcW w:w="2127" w:type="dxa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</w:p>
        </w:tc>
        <w:tc>
          <w:tcPr>
            <w:tcW w:w="1410" w:type="dxa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color w:val="000000"/>
                <w:szCs w:val="24"/>
              </w:rPr>
            </w:pPr>
          </w:p>
        </w:tc>
        <w:tc>
          <w:tcPr>
            <w:tcW w:w="2701" w:type="dxa"/>
            <w:gridSpan w:val="2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</w:p>
        </w:tc>
      </w:tr>
      <w:tr w:rsidR="003D00A7">
        <w:trPr>
          <w:trHeight w:val="258"/>
        </w:trPr>
        <w:tc>
          <w:tcPr>
            <w:tcW w:w="9180" w:type="dxa"/>
            <w:gridSpan w:val="6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jc w:val="center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响应字段</w:t>
            </w:r>
          </w:p>
        </w:tc>
      </w:tr>
      <w:tr w:rsidR="003D00A7">
        <w:tc>
          <w:tcPr>
            <w:tcW w:w="166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75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返回码</w:t>
            </w:r>
          </w:p>
        </w:tc>
        <w:tc>
          <w:tcPr>
            <w:tcW w:w="1410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9475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返回码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没有业务逻辑处理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统一返回</w:t>
            </w:r>
            <w:r>
              <w:rPr>
                <w:rFonts w:hint="eastAsia"/>
                <w:color w:val="000000"/>
              </w:rPr>
              <w:t>100</w:t>
            </w:r>
          </w:p>
          <w:p w:rsidR="003D00A7" w:rsidRDefault="003D00A7">
            <w:pPr>
              <w:rPr>
                <w:color w:val="000000"/>
              </w:rPr>
            </w:pPr>
          </w:p>
        </w:tc>
      </w:tr>
      <w:tr w:rsidR="003D00A7">
        <w:tc>
          <w:tcPr>
            <w:tcW w:w="166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eastAsia="宋体" w:hint="eastAsia"/>
                <w:color w:val="000000"/>
              </w:rPr>
              <w:t>data</w:t>
            </w:r>
          </w:p>
        </w:tc>
        <w:tc>
          <w:tcPr>
            <w:tcW w:w="1275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json</w:t>
            </w:r>
          </w:p>
        </w:tc>
        <w:tc>
          <w:tcPr>
            <w:tcW w:w="212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响应数据（</w:t>
            </w:r>
            <w:r>
              <w:rPr>
                <w:rFonts w:ascii="Calibri" w:eastAsia="宋体" w:hAnsi="Calibri" w:cs="Times New Roman" w:hint="eastAsia"/>
                <w:color w:val="000000"/>
              </w:rPr>
              <w:t>Category</w:t>
            </w:r>
            <w:r>
              <w:rPr>
                <w:rFonts w:ascii="Calibri" w:eastAsia="宋体" w:hAnsi="Calibri" w:cs="Times New Roman" w:hint="eastAsia"/>
                <w:color w:val="000000"/>
              </w:rPr>
              <w:t>对象</w:t>
            </w:r>
            <w:r>
              <w:rPr>
                <w:rFonts w:ascii="Calibri" w:eastAsia="宋体" w:hAnsi="Calibri" w:cs="Times New Roman" w:hint="eastAsia"/>
                <w:color w:val="000000"/>
              </w:rPr>
              <w:t>）</w:t>
            </w:r>
          </w:p>
        </w:tc>
        <w:tc>
          <w:tcPr>
            <w:tcW w:w="1410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非必填</w:t>
            </w:r>
          </w:p>
        </w:tc>
        <w:tc>
          <w:tcPr>
            <w:tcW w:w="2701" w:type="dxa"/>
            <w:gridSpan w:val="2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所有类型</w:t>
            </w:r>
          </w:p>
        </w:tc>
      </w:tr>
      <w:tr w:rsidR="003D00A7">
        <w:tc>
          <w:tcPr>
            <w:tcW w:w="9180" w:type="dxa"/>
            <w:gridSpan w:val="6"/>
            <w:shd w:val="pct40" w:color="auto" w:fill="auto"/>
          </w:tcPr>
          <w:p w:rsidR="003D00A7" w:rsidRDefault="0094757E">
            <w:r>
              <w:rPr>
                <w:rFonts w:hint="eastAsia"/>
              </w:rPr>
              <w:t>响应包格式</w:t>
            </w:r>
          </w:p>
        </w:tc>
      </w:tr>
      <w:tr w:rsidR="003D00A7">
        <w:trPr>
          <w:trHeight w:val="846"/>
        </w:trPr>
        <w:tc>
          <w:tcPr>
            <w:tcW w:w="9180" w:type="dxa"/>
            <w:gridSpan w:val="6"/>
          </w:tcPr>
          <w:p w:rsidR="003D00A7" w:rsidRDefault="009475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:rsidR="003D00A7" w:rsidRDefault="009475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"data": [</w:t>
            </w:r>
          </w:p>
          <w:p w:rsidR="003D00A7" w:rsidRDefault="009475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{</w:t>
            </w:r>
          </w:p>
          <w:p w:rsidR="003D00A7" w:rsidRDefault="009475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"id": 1, </w:t>
            </w:r>
          </w:p>
          <w:p w:rsidR="003D00A7" w:rsidRDefault="009475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"name": "JavaScript"</w:t>
            </w:r>
          </w:p>
          <w:p w:rsidR="003D00A7" w:rsidRDefault="009475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}, </w:t>
            </w:r>
          </w:p>
          <w:p w:rsidR="003D00A7" w:rsidRDefault="009475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{</w:t>
            </w:r>
          </w:p>
          <w:p w:rsidR="003D00A7" w:rsidRDefault="009475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"id": 2, </w:t>
            </w:r>
          </w:p>
          <w:p w:rsidR="003D00A7" w:rsidRDefault="009475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"name": "HTML5"</w:t>
            </w:r>
          </w:p>
          <w:p w:rsidR="003D00A7" w:rsidRDefault="009475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}, </w:t>
            </w:r>
          </w:p>
          <w:p w:rsidR="003D00A7" w:rsidRDefault="009475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{</w:t>
            </w:r>
          </w:p>
          <w:p w:rsidR="003D00A7" w:rsidRDefault="009475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"id": 3, </w:t>
            </w:r>
          </w:p>
          <w:p w:rsidR="003D00A7" w:rsidRDefault="009475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"name": "</w:t>
            </w:r>
            <w:r>
              <w:rPr>
                <w:rFonts w:hint="eastAsia"/>
                <w:szCs w:val="21"/>
              </w:rPr>
              <w:t>热门文章</w:t>
            </w:r>
            <w:r>
              <w:rPr>
                <w:rFonts w:hint="eastAsia"/>
                <w:szCs w:val="21"/>
              </w:rPr>
              <w:t>"</w:t>
            </w:r>
          </w:p>
          <w:p w:rsidR="003D00A7" w:rsidRDefault="009475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}</w:t>
            </w:r>
          </w:p>
          <w:p w:rsidR="003D00A7" w:rsidRDefault="009475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], </w:t>
            </w:r>
          </w:p>
          <w:p w:rsidR="003D00A7" w:rsidRDefault="009475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"code": 100</w:t>
            </w:r>
          </w:p>
          <w:p w:rsidR="003D00A7" w:rsidRDefault="0094757E">
            <w:r>
              <w:rPr>
                <w:rFonts w:hint="eastAsia"/>
                <w:szCs w:val="21"/>
              </w:rPr>
              <w:t>}</w:t>
            </w:r>
          </w:p>
        </w:tc>
      </w:tr>
    </w:tbl>
    <w:p w:rsidR="003D00A7" w:rsidRDefault="003D00A7"/>
    <w:p w:rsidR="003D00A7" w:rsidRDefault="003D00A7"/>
    <w:p w:rsidR="003D00A7" w:rsidRDefault="0094757E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导航列表</w:t>
      </w:r>
    </w:p>
    <w:p w:rsidR="003D00A7" w:rsidRDefault="0094757E">
      <w:pPr>
        <w:rPr>
          <w:rStyle w:val="1"/>
          <w:b/>
        </w:rPr>
      </w:pPr>
      <w:r>
        <w:rPr>
          <w:rFonts w:hint="eastAsia"/>
          <w:b/>
        </w:rPr>
        <w:t>接口使用说明：</w:t>
      </w:r>
    </w:p>
    <w:p w:rsidR="003D00A7" w:rsidRDefault="0094757E">
      <w:pPr>
        <w:ind w:firstLine="420"/>
        <w:rPr>
          <w:bCs/>
        </w:rPr>
      </w:pPr>
      <w:r>
        <w:rPr>
          <w:rFonts w:hint="eastAsia"/>
          <w:bCs/>
        </w:rPr>
        <w:t>展示所有导航</w:t>
      </w:r>
    </w:p>
    <w:p w:rsidR="003D00A7" w:rsidRDefault="0094757E">
      <w:pPr>
        <w:rPr>
          <w:b/>
        </w:rPr>
      </w:pPr>
      <w:r>
        <w:rPr>
          <w:rFonts w:hint="eastAsia"/>
          <w:b/>
        </w:rPr>
        <w:t>接口逻辑关系：</w:t>
      </w:r>
    </w:p>
    <w:p w:rsidR="003D00A7" w:rsidRDefault="0094757E">
      <w:r>
        <w:rPr>
          <w:rFonts w:hint="eastAsia"/>
        </w:rPr>
        <w:tab/>
      </w:r>
      <w:r>
        <w:rPr>
          <w:rFonts w:hint="eastAsia"/>
        </w:rPr>
        <w:t>显示全部导航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667"/>
        <w:gridCol w:w="7513"/>
      </w:tblGrid>
      <w:tr w:rsidR="003D00A7">
        <w:tc>
          <w:tcPr>
            <w:tcW w:w="16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D00A7" w:rsidRDefault="0094757E">
            <w:pPr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jianshu/navigation.do</w:t>
            </w:r>
          </w:p>
        </w:tc>
      </w:tr>
      <w:tr w:rsidR="003D00A7">
        <w:tc>
          <w:tcPr>
            <w:tcW w:w="16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D00A7" w:rsidRDefault="0094757E">
            <w:pPr>
              <w:suppressAutoHyphens/>
              <w:spacing w:line="18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D00A7" w:rsidRDefault="0094757E">
            <w:r>
              <w:rPr>
                <w:rFonts w:hint="eastAsia"/>
              </w:rPr>
              <w:t>get</w:t>
            </w:r>
          </w:p>
        </w:tc>
      </w:tr>
    </w:tbl>
    <w:tbl>
      <w:tblPr>
        <w:tblpPr w:leftFromText="180" w:rightFromText="180" w:vertAnchor="text" w:horzAnchor="page" w:tblpX="1804" w:tblpY="293"/>
        <w:tblOverlap w:val="never"/>
        <w:tblW w:w="91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667"/>
        <w:gridCol w:w="1275"/>
        <w:gridCol w:w="2127"/>
        <w:gridCol w:w="1410"/>
        <w:gridCol w:w="6"/>
        <w:gridCol w:w="2695"/>
      </w:tblGrid>
      <w:tr w:rsidR="003D00A7">
        <w:tc>
          <w:tcPr>
            <w:tcW w:w="9180" w:type="dxa"/>
            <w:gridSpan w:val="6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jc w:val="center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请求字段</w:t>
            </w:r>
          </w:p>
        </w:tc>
      </w:tr>
      <w:tr w:rsidR="003D00A7">
        <w:tc>
          <w:tcPr>
            <w:tcW w:w="166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hAnsi="Times New Roman" w:cs="Arial Unicode MS"/>
                <w:color w:val="000000"/>
                <w:szCs w:val="24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5" w:type="dxa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</w:p>
        </w:tc>
        <w:tc>
          <w:tcPr>
            <w:tcW w:w="2127" w:type="dxa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</w:p>
        </w:tc>
        <w:tc>
          <w:tcPr>
            <w:tcW w:w="1410" w:type="dxa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color w:val="000000"/>
                <w:szCs w:val="24"/>
              </w:rPr>
            </w:pPr>
          </w:p>
        </w:tc>
        <w:tc>
          <w:tcPr>
            <w:tcW w:w="2701" w:type="dxa"/>
            <w:gridSpan w:val="2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</w:p>
        </w:tc>
      </w:tr>
      <w:tr w:rsidR="003D00A7">
        <w:trPr>
          <w:trHeight w:val="258"/>
        </w:trPr>
        <w:tc>
          <w:tcPr>
            <w:tcW w:w="9180" w:type="dxa"/>
            <w:gridSpan w:val="6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jc w:val="center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响应字段</w:t>
            </w:r>
          </w:p>
        </w:tc>
      </w:tr>
      <w:tr w:rsidR="003D00A7">
        <w:tc>
          <w:tcPr>
            <w:tcW w:w="166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75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返回码</w:t>
            </w:r>
          </w:p>
        </w:tc>
        <w:tc>
          <w:tcPr>
            <w:tcW w:w="1410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94757E">
            <w:r>
              <w:rPr>
                <w:rFonts w:hint="eastAsia"/>
                <w:color w:val="000000"/>
              </w:rPr>
              <w:t>返回码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没有业务逻辑处理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统一返回</w:t>
            </w:r>
            <w:r>
              <w:rPr>
                <w:rFonts w:hint="eastAsia"/>
                <w:color w:val="000000"/>
              </w:rPr>
              <w:t>100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eastAsia="宋体" w:hint="eastAsia"/>
                <w:color w:val="000000"/>
              </w:rPr>
              <w:t>data</w:t>
            </w:r>
          </w:p>
        </w:tc>
        <w:tc>
          <w:tcPr>
            <w:tcW w:w="1275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json</w:t>
            </w:r>
          </w:p>
        </w:tc>
        <w:tc>
          <w:tcPr>
            <w:tcW w:w="212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响应数据（</w:t>
            </w:r>
            <w:r>
              <w:rPr>
                <w:rFonts w:ascii="Calibri" w:eastAsia="宋体" w:hAnsi="Calibri" w:cs="Times New Roman" w:hint="eastAsia"/>
                <w:color w:val="000000"/>
              </w:rPr>
              <w:t>Article</w:t>
            </w:r>
            <w:r>
              <w:rPr>
                <w:rFonts w:ascii="Calibri" w:eastAsia="宋体" w:hAnsi="Calibri" w:cs="Times New Roman" w:hint="eastAsia"/>
                <w:color w:val="000000"/>
              </w:rPr>
              <w:t>对象</w:t>
            </w:r>
            <w:r>
              <w:rPr>
                <w:rFonts w:ascii="Calibri" w:eastAsia="宋体" w:hAnsi="Calibri" w:cs="Times New Roman" w:hint="eastAsia"/>
                <w:color w:val="000000"/>
              </w:rPr>
              <w:t>）</w:t>
            </w:r>
          </w:p>
        </w:tc>
        <w:tc>
          <w:tcPr>
            <w:tcW w:w="1410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非必填</w:t>
            </w:r>
          </w:p>
        </w:tc>
        <w:tc>
          <w:tcPr>
            <w:tcW w:w="2701" w:type="dxa"/>
            <w:gridSpan w:val="2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导航信息</w:t>
            </w:r>
          </w:p>
        </w:tc>
      </w:tr>
      <w:tr w:rsidR="003D00A7">
        <w:tc>
          <w:tcPr>
            <w:tcW w:w="9180" w:type="dxa"/>
            <w:gridSpan w:val="6"/>
            <w:shd w:val="pct40" w:color="auto" w:fill="auto"/>
          </w:tcPr>
          <w:p w:rsidR="003D00A7" w:rsidRDefault="0094757E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响应包格式</w:t>
            </w:r>
          </w:p>
        </w:tc>
      </w:tr>
      <w:tr w:rsidR="003D00A7">
        <w:trPr>
          <w:trHeight w:val="846"/>
        </w:trPr>
        <w:tc>
          <w:tcPr>
            <w:tcW w:w="9180" w:type="dxa"/>
            <w:gridSpan w:val="6"/>
          </w:tcPr>
          <w:p w:rsidR="003D00A7" w:rsidRDefault="0094757E">
            <w:r>
              <w:rPr>
                <w:rFonts w:hint="eastAsia"/>
              </w:rPr>
              <w:t>{</w:t>
            </w:r>
          </w:p>
          <w:p w:rsidR="003D00A7" w:rsidRDefault="0094757E">
            <w:r>
              <w:rPr>
                <w:rFonts w:hint="eastAsia"/>
              </w:rPr>
              <w:t>"data": [</w:t>
            </w:r>
          </w:p>
          <w:p w:rsidR="003D00A7" w:rsidRDefault="0094757E">
            <w:r>
              <w:rPr>
                <w:rFonts w:hint="eastAsia"/>
              </w:rPr>
              <w:t xml:space="preserve">        {</w:t>
            </w:r>
          </w:p>
          <w:p w:rsidR="003D00A7" w:rsidRDefault="0094757E">
            <w:r>
              <w:rPr>
                <w:rFonts w:hint="eastAsia"/>
              </w:rPr>
              <w:t xml:space="preserve">"id": 1, </w:t>
            </w:r>
          </w:p>
          <w:p w:rsidR="003D00A7" w:rsidRDefault="0094757E">
            <w:r>
              <w:rPr>
                <w:rFonts w:hint="eastAsia"/>
              </w:rPr>
              <w:t>"navigation": "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"</w:t>
            </w:r>
          </w:p>
          <w:p w:rsidR="003D00A7" w:rsidRDefault="0094757E">
            <w:r>
              <w:rPr>
                <w:rFonts w:hint="eastAsia"/>
              </w:rPr>
              <w:t xml:space="preserve">        }, </w:t>
            </w:r>
          </w:p>
          <w:p w:rsidR="003D00A7" w:rsidRDefault="0094757E">
            <w:r>
              <w:rPr>
                <w:rFonts w:hint="eastAsia"/>
              </w:rPr>
              <w:t xml:space="preserve">        {</w:t>
            </w:r>
          </w:p>
          <w:p w:rsidR="003D00A7" w:rsidRDefault="0094757E">
            <w:r>
              <w:rPr>
                <w:rFonts w:hint="eastAsia"/>
              </w:rPr>
              <w:t xml:space="preserve">"id": 2, </w:t>
            </w:r>
          </w:p>
          <w:p w:rsidR="003D00A7" w:rsidRDefault="0094757E">
            <w:r>
              <w:rPr>
                <w:rFonts w:hint="eastAsia"/>
              </w:rPr>
              <w:t>"navigation": "javascript"</w:t>
            </w:r>
          </w:p>
          <w:p w:rsidR="003D00A7" w:rsidRDefault="0094757E">
            <w:r>
              <w:rPr>
                <w:rFonts w:hint="eastAsia"/>
              </w:rPr>
              <w:lastRenderedPageBreak/>
              <w:t xml:space="preserve">        }, </w:t>
            </w:r>
          </w:p>
          <w:p w:rsidR="003D00A7" w:rsidRDefault="0094757E">
            <w:r>
              <w:rPr>
                <w:rFonts w:hint="eastAsia"/>
              </w:rPr>
              <w:t xml:space="preserve">        {</w:t>
            </w:r>
          </w:p>
          <w:p w:rsidR="003D00A7" w:rsidRDefault="0094757E">
            <w:r>
              <w:rPr>
                <w:rFonts w:hint="eastAsia"/>
              </w:rPr>
              <w:t xml:space="preserve">"id": 3, </w:t>
            </w:r>
          </w:p>
          <w:p w:rsidR="003D00A7" w:rsidRDefault="0094757E">
            <w:r>
              <w:rPr>
                <w:rFonts w:hint="eastAsia"/>
              </w:rPr>
              <w:t>"navigation": "html5"</w:t>
            </w:r>
          </w:p>
          <w:p w:rsidR="003D00A7" w:rsidRDefault="0094757E">
            <w:r>
              <w:rPr>
                <w:rFonts w:hint="eastAsia"/>
              </w:rPr>
              <w:t xml:space="preserve">        }, </w:t>
            </w:r>
          </w:p>
          <w:p w:rsidR="003D00A7" w:rsidRDefault="0094757E">
            <w:r>
              <w:rPr>
                <w:rFonts w:hint="eastAsia"/>
              </w:rPr>
              <w:t xml:space="preserve">        {</w:t>
            </w:r>
          </w:p>
          <w:p w:rsidR="003D00A7" w:rsidRDefault="0094757E">
            <w:r>
              <w:rPr>
                <w:rFonts w:hint="eastAsia"/>
              </w:rPr>
              <w:t xml:space="preserve">"id": 4, </w:t>
            </w:r>
          </w:p>
          <w:p w:rsidR="003D00A7" w:rsidRDefault="0094757E">
            <w:r>
              <w:rPr>
                <w:rFonts w:hint="eastAsia"/>
              </w:rPr>
              <w:t>"navigation": "</w:t>
            </w:r>
            <w:r>
              <w:rPr>
                <w:rFonts w:hint="eastAsia"/>
              </w:rPr>
              <w:t>关于我</w:t>
            </w:r>
            <w:r>
              <w:rPr>
                <w:rFonts w:hint="eastAsia"/>
              </w:rPr>
              <w:t>"</w:t>
            </w:r>
          </w:p>
          <w:p w:rsidR="003D00A7" w:rsidRDefault="0094757E">
            <w:r>
              <w:rPr>
                <w:rFonts w:hint="eastAsia"/>
              </w:rPr>
              <w:t xml:space="preserve">        }</w:t>
            </w:r>
          </w:p>
          <w:p w:rsidR="003D00A7" w:rsidRDefault="0094757E">
            <w:r>
              <w:rPr>
                <w:rFonts w:hint="eastAsia"/>
              </w:rPr>
              <w:t xml:space="preserve">    ], </w:t>
            </w:r>
          </w:p>
          <w:p w:rsidR="003D00A7" w:rsidRDefault="0094757E">
            <w:r>
              <w:rPr>
                <w:rFonts w:hint="eastAsia"/>
              </w:rPr>
              <w:t>"code": 100</w:t>
            </w:r>
          </w:p>
          <w:p w:rsidR="003D00A7" w:rsidRDefault="0094757E">
            <w:pP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3D00A7" w:rsidRDefault="003D00A7"/>
    <w:p w:rsidR="003D00A7" w:rsidRDefault="003D00A7"/>
    <w:p w:rsidR="003D00A7" w:rsidRDefault="0094757E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用户登录</w:t>
      </w:r>
    </w:p>
    <w:p w:rsidR="003D00A7" w:rsidRDefault="0094757E">
      <w:pPr>
        <w:rPr>
          <w:rStyle w:val="1"/>
          <w:b/>
        </w:rPr>
      </w:pPr>
      <w:r>
        <w:rPr>
          <w:rFonts w:hint="eastAsia"/>
          <w:b/>
        </w:rPr>
        <w:t>接口使用说明：</w:t>
      </w:r>
    </w:p>
    <w:p w:rsidR="003D00A7" w:rsidRDefault="0094757E">
      <w:pPr>
        <w:ind w:firstLine="420"/>
        <w:rPr>
          <w:bCs/>
        </w:rPr>
      </w:pPr>
      <w:r>
        <w:rPr>
          <w:rFonts w:hint="eastAsia"/>
          <w:bCs/>
        </w:rPr>
        <w:t>用户登录</w:t>
      </w:r>
    </w:p>
    <w:p w:rsidR="003D00A7" w:rsidRDefault="0094757E">
      <w:pPr>
        <w:rPr>
          <w:b/>
        </w:rPr>
      </w:pPr>
      <w:r>
        <w:rPr>
          <w:rFonts w:hint="eastAsia"/>
          <w:b/>
        </w:rPr>
        <w:t>接口逻辑关系：</w:t>
      </w:r>
    </w:p>
    <w:p w:rsidR="003D00A7" w:rsidRDefault="0094757E">
      <w:r>
        <w:rPr>
          <w:rFonts w:hint="eastAsia"/>
        </w:rPr>
        <w:tab/>
      </w:r>
      <w:r>
        <w:rPr>
          <w:rFonts w:hint="eastAsia"/>
        </w:rPr>
        <w:t>登录后将用户信息放入</w:t>
      </w:r>
      <w:r>
        <w:rPr>
          <w:rFonts w:hint="eastAsia"/>
        </w:rPr>
        <w:t>session</w:t>
      </w:r>
      <w:r>
        <w:rPr>
          <w:rFonts w:hint="eastAsia"/>
        </w:rPr>
        <w:t>中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667"/>
        <w:gridCol w:w="7513"/>
      </w:tblGrid>
      <w:tr w:rsidR="003D00A7">
        <w:tc>
          <w:tcPr>
            <w:tcW w:w="16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D00A7" w:rsidRDefault="0094757E">
            <w:pPr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jianshu/login.do</w:t>
            </w:r>
          </w:p>
        </w:tc>
      </w:tr>
      <w:tr w:rsidR="003D00A7">
        <w:tc>
          <w:tcPr>
            <w:tcW w:w="16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D00A7" w:rsidRDefault="0094757E">
            <w:pPr>
              <w:suppressAutoHyphens/>
              <w:spacing w:line="18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D00A7" w:rsidRDefault="0094757E">
            <w:r>
              <w:rPr>
                <w:rFonts w:hint="eastAsia"/>
              </w:rPr>
              <w:t>post</w:t>
            </w:r>
          </w:p>
        </w:tc>
      </w:tr>
    </w:tbl>
    <w:tbl>
      <w:tblPr>
        <w:tblpPr w:leftFromText="180" w:rightFromText="180" w:vertAnchor="text" w:horzAnchor="page" w:tblpX="1804" w:tblpY="293"/>
        <w:tblOverlap w:val="never"/>
        <w:tblW w:w="91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667"/>
        <w:gridCol w:w="1275"/>
        <w:gridCol w:w="2127"/>
        <w:gridCol w:w="1410"/>
        <w:gridCol w:w="6"/>
        <w:gridCol w:w="2695"/>
      </w:tblGrid>
      <w:tr w:rsidR="003D00A7">
        <w:tc>
          <w:tcPr>
            <w:tcW w:w="9180" w:type="dxa"/>
            <w:gridSpan w:val="6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jc w:val="center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请求字段</w:t>
            </w:r>
          </w:p>
        </w:tc>
      </w:tr>
      <w:tr w:rsidR="003D00A7">
        <w:tc>
          <w:tcPr>
            <w:tcW w:w="166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hAnsi="Times New Roman" w:cs="Arial Unicode MS"/>
                <w:color w:val="000000"/>
                <w:szCs w:val="24"/>
              </w:rPr>
            </w:pPr>
            <w:r>
              <w:rPr>
                <w:rFonts w:ascii="Times New Roman" w:hAnsi="Times New Roman" w:cs="Arial Unicode MS" w:hint="eastAsia"/>
                <w:color w:val="000000"/>
                <w:szCs w:val="24"/>
              </w:rPr>
              <w:t>username</w:t>
            </w:r>
          </w:p>
        </w:tc>
        <w:tc>
          <w:tcPr>
            <w:tcW w:w="1275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String</w:t>
            </w:r>
          </w:p>
        </w:tc>
        <w:tc>
          <w:tcPr>
            <w:tcW w:w="212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用户名</w:t>
            </w:r>
          </w:p>
        </w:tc>
        <w:tc>
          <w:tcPr>
            <w:tcW w:w="1410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</w:p>
        </w:tc>
      </w:tr>
      <w:tr w:rsidR="003D00A7">
        <w:tc>
          <w:tcPr>
            <w:tcW w:w="166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hAnsi="Times New Roman" w:cs="Arial Unicode MS"/>
                <w:color w:val="000000"/>
                <w:szCs w:val="24"/>
              </w:rPr>
            </w:pPr>
            <w:r>
              <w:rPr>
                <w:rFonts w:ascii="Times New Roman" w:hAnsi="Times New Roman" w:cs="Arial Unicode MS" w:hint="eastAsia"/>
                <w:color w:val="000000"/>
                <w:szCs w:val="24"/>
              </w:rPr>
              <w:t>password</w:t>
            </w:r>
          </w:p>
        </w:tc>
        <w:tc>
          <w:tcPr>
            <w:tcW w:w="1275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String</w:t>
            </w:r>
          </w:p>
        </w:tc>
        <w:tc>
          <w:tcPr>
            <w:tcW w:w="212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密码</w:t>
            </w:r>
          </w:p>
        </w:tc>
        <w:tc>
          <w:tcPr>
            <w:tcW w:w="1410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</w:p>
        </w:tc>
      </w:tr>
      <w:tr w:rsidR="003D00A7">
        <w:trPr>
          <w:trHeight w:val="258"/>
        </w:trPr>
        <w:tc>
          <w:tcPr>
            <w:tcW w:w="9180" w:type="dxa"/>
            <w:gridSpan w:val="6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jc w:val="center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响应字段</w:t>
            </w:r>
          </w:p>
        </w:tc>
      </w:tr>
      <w:tr w:rsidR="003D00A7">
        <w:tc>
          <w:tcPr>
            <w:tcW w:w="166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75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返回码</w:t>
            </w:r>
          </w:p>
        </w:tc>
        <w:tc>
          <w:tcPr>
            <w:tcW w:w="1410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94757E">
            <w:r>
              <w:rPr>
                <w:rFonts w:hint="eastAsia"/>
                <w:color w:val="000000"/>
              </w:rPr>
              <w:t>返回码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没有业务逻辑处理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统一返回</w:t>
            </w:r>
            <w:r>
              <w:rPr>
                <w:rFonts w:hint="eastAsia"/>
                <w:color w:val="000000"/>
              </w:rPr>
              <w:t>100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eastAsia="宋体" w:hint="eastAsia"/>
                <w:color w:val="000000"/>
              </w:rPr>
              <w:t>data</w:t>
            </w:r>
          </w:p>
        </w:tc>
        <w:tc>
          <w:tcPr>
            <w:tcW w:w="1275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json</w:t>
            </w:r>
          </w:p>
        </w:tc>
        <w:tc>
          <w:tcPr>
            <w:tcW w:w="212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响应数据（</w:t>
            </w:r>
            <w:r>
              <w:rPr>
                <w:rFonts w:ascii="Calibri" w:eastAsia="宋体" w:hAnsi="Calibri" w:cs="Times New Roman" w:hint="eastAsia"/>
                <w:color w:val="000000"/>
              </w:rPr>
              <w:t>user</w:t>
            </w:r>
            <w:r>
              <w:rPr>
                <w:rFonts w:ascii="Calibri" w:eastAsia="宋体" w:hAnsi="Calibri" w:cs="Times New Roman" w:hint="eastAsia"/>
                <w:color w:val="000000"/>
              </w:rPr>
              <w:t>对象</w:t>
            </w:r>
            <w:r>
              <w:rPr>
                <w:rFonts w:ascii="Calibri" w:eastAsia="宋体" w:hAnsi="Calibri" w:cs="Times New Roman" w:hint="eastAsia"/>
                <w:color w:val="000000"/>
              </w:rPr>
              <w:t>）</w:t>
            </w:r>
          </w:p>
        </w:tc>
        <w:tc>
          <w:tcPr>
            <w:tcW w:w="1410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非必填</w:t>
            </w:r>
          </w:p>
        </w:tc>
        <w:tc>
          <w:tcPr>
            <w:tcW w:w="2701" w:type="dxa"/>
            <w:gridSpan w:val="2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登录成功返回</w:t>
            </w:r>
            <w:r>
              <w:rPr>
                <w:rFonts w:ascii="Calibri" w:eastAsia="宋体" w:hAnsi="Calibri" w:cs="Times New Roman" w:hint="eastAsia"/>
                <w:color w:val="000000"/>
              </w:rPr>
              <w:t>用户信息</w:t>
            </w:r>
          </w:p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登录失败返回</w:t>
            </w:r>
            <w:r>
              <w:rPr>
                <w:rFonts w:ascii="Calibri" w:eastAsia="宋体" w:hAnsi="Calibri" w:cs="Times New Roman" w:hint="eastAsia"/>
                <w:color w:val="000000"/>
              </w:rPr>
              <w:t>null</w:t>
            </w:r>
          </w:p>
        </w:tc>
      </w:tr>
      <w:tr w:rsidR="003D00A7">
        <w:tc>
          <w:tcPr>
            <w:tcW w:w="9180" w:type="dxa"/>
            <w:gridSpan w:val="6"/>
            <w:shd w:val="pct40" w:color="auto" w:fill="auto"/>
          </w:tcPr>
          <w:p w:rsidR="003D00A7" w:rsidRDefault="0094757E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响应包格式</w:t>
            </w:r>
          </w:p>
        </w:tc>
      </w:tr>
      <w:tr w:rsidR="003D00A7">
        <w:trPr>
          <w:trHeight w:val="846"/>
        </w:trPr>
        <w:tc>
          <w:tcPr>
            <w:tcW w:w="9180" w:type="dxa"/>
            <w:gridSpan w:val="6"/>
          </w:tcPr>
          <w:p w:rsidR="003D00A7" w:rsidRDefault="0094757E">
            <w:r>
              <w:rPr>
                <w:rFonts w:hint="eastAsia"/>
              </w:rPr>
              <w:t>{</w:t>
            </w:r>
          </w:p>
          <w:p w:rsidR="003D00A7" w:rsidRDefault="0094757E">
            <w:r>
              <w:rPr>
                <w:rFonts w:hint="eastAsia"/>
              </w:rPr>
              <w:t>"data": {</w:t>
            </w:r>
          </w:p>
          <w:p w:rsidR="003D00A7" w:rsidRDefault="0094757E">
            <w:r>
              <w:rPr>
                <w:rFonts w:hint="eastAsia"/>
              </w:rPr>
              <w:t>"id": 1,</w:t>
            </w:r>
          </w:p>
          <w:p w:rsidR="003D00A7" w:rsidRDefault="0094757E">
            <w:r>
              <w:rPr>
                <w:rFonts w:hint="eastAsia"/>
              </w:rPr>
              <w:t>"articleId": null,</w:t>
            </w:r>
          </w:p>
          <w:p w:rsidR="003D00A7" w:rsidRDefault="0094757E">
            <w:r>
              <w:rPr>
                <w:rFonts w:hint="eastAsia"/>
              </w:rPr>
              <w:t>"name": "456",</w:t>
            </w:r>
          </w:p>
          <w:p w:rsidR="003D00A7" w:rsidRDefault="0094757E">
            <w:r>
              <w:rPr>
                <w:rFonts w:hint="eastAsia"/>
              </w:rPr>
              <w:t>"username": "1234",</w:t>
            </w:r>
          </w:p>
          <w:p w:rsidR="003D00A7" w:rsidRDefault="0094757E">
            <w:r>
              <w:rPr>
                <w:rFonts w:hint="eastAsia"/>
              </w:rPr>
              <w:t>"password": "1234"</w:t>
            </w:r>
          </w:p>
          <w:p w:rsidR="003D00A7" w:rsidRDefault="0094757E">
            <w:r>
              <w:rPr>
                <w:rFonts w:hint="eastAsia"/>
              </w:rPr>
              <w:t xml:space="preserve">    },</w:t>
            </w:r>
          </w:p>
          <w:p w:rsidR="003D00A7" w:rsidRDefault="0094757E">
            <w:r>
              <w:rPr>
                <w:rFonts w:hint="eastAsia"/>
              </w:rPr>
              <w:t>"code": 100</w:t>
            </w:r>
          </w:p>
          <w:p w:rsidR="003D00A7" w:rsidRDefault="0094757E">
            <w:pP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3D00A7" w:rsidRDefault="003D00A7"/>
    <w:p w:rsidR="003D00A7" w:rsidRDefault="003D00A7"/>
    <w:p w:rsidR="003D00A7" w:rsidRDefault="003D00A7"/>
    <w:p w:rsidR="003D00A7" w:rsidRDefault="0094757E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用户注册</w:t>
      </w:r>
    </w:p>
    <w:p w:rsidR="003D00A7" w:rsidRDefault="0094757E">
      <w:pPr>
        <w:rPr>
          <w:rStyle w:val="1"/>
          <w:b/>
        </w:rPr>
      </w:pPr>
      <w:r>
        <w:rPr>
          <w:rFonts w:hint="eastAsia"/>
          <w:b/>
        </w:rPr>
        <w:t>接口使用说明：</w:t>
      </w:r>
    </w:p>
    <w:p w:rsidR="003D00A7" w:rsidRDefault="0094757E">
      <w:pPr>
        <w:ind w:firstLine="420"/>
        <w:rPr>
          <w:bCs/>
        </w:rPr>
      </w:pPr>
      <w:r>
        <w:rPr>
          <w:rFonts w:hint="eastAsia"/>
          <w:bCs/>
        </w:rPr>
        <w:t>用户注册</w:t>
      </w:r>
    </w:p>
    <w:p w:rsidR="003D00A7" w:rsidRDefault="0094757E">
      <w:pPr>
        <w:rPr>
          <w:b/>
        </w:rPr>
      </w:pPr>
      <w:r>
        <w:rPr>
          <w:rFonts w:hint="eastAsia"/>
          <w:b/>
        </w:rPr>
        <w:t>接口逻辑关系：</w:t>
      </w:r>
    </w:p>
    <w:p w:rsidR="003D00A7" w:rsidRDefault="0094757E">
      <w:r>
        <w:rPr>
          <w:rFonts w:hint="eastAsia"/>
        </w:rPr>
        <w:tab/>
      </w:r>
      <w:r>
        <w:rPr>
          <w:rFonts w:hint="eastAsia"/>
        </w:rPr>
        <w:t>注册成功后保存用户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667"/>
        <w:gridCol w:w="7513"/>
      </w:tblGrid>
      <w:tr w:rsidR="003D00A7">
        <w:tc>
          <w:tcPr>
            <w:tcW w:w="16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D00A7" w:rsidRDefault="0094757E">
            <w:pPr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jianshu/regist.do</w:t>
            </w:r>
          </w:p>
        </w:tc>
      </w:tr>
      <w:tr w:rsidR="003D00A7">
        <w:tc>
          <w:tcPr>
            <w:tcW w:w="16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D00A7" w:rsidRDefault="0094757E">
            <w:pPr>
              <w:suppressAutoHyphens/>
              <w:spacing w:line="18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D00A7" w:rsidRDefault="0094757E">
            <w:r>
              <w:rPr>
                <w:rFonts w:hint="eastAsia"/>
              </w:rPr>
              <w:t>post</w:t>
            </w:r>
          </w:p>
        </w:tc>
      </w:tr>
    </w:tbl>
    <w:tbl>
      <w:tblPr>
        <w:tblpPr w:leftFromText="180" w:rightFromText="180" w:vertAnchor="text" w:horzAnchor="page" w:tblpX="1804" w:tblpY="293"/>
        <w:tblOverlap w:val="never"/>
        <w:tblW w:w="91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667"/>
        <w:gridCol w:w="1275"/>
        <w:gridCol w:w="2127"/>
        <w:gridCol w:w="1410"/>
        <w:gridCol w:w="6"/>
        <w:gridCol w:w="2695"/>
      </w:tblGrid>
      <w:tr w:rsidR="003D00A7">
        <w:tc>
          <w:tcPr>
            <w:tcW w:w="9180" w:type="dxa"/>
            <w:gridSpan w:val="6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jc w:val="center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请求字段</w:t>
            </w:r>
          </w:p>
        </w:tc>
      </w:tr>
      <w:tr w:rsidR="003D00A7">
        <w:tc>
          <w:tcPr>
            <w:tcW w:w="166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hAnsi="Times New Roman" w:cs="Arial Unicode MS"/>
                <w:color w:val="000000"/>
                <w:szCs w:val="24"/>
              </w:rPr>
            </w:pPr>
            <w:r>
              <w:rPr>
                <w:rFonts w:ascii="Times New Roman" w:hAnsi="Times New Roman" w:cs="Arial Unicode MS" w:hint="eastAsia"/>
                <w:color w:val="000000"/>
                <w:szCs w:val="24"/>
              </w:rPr>
              <w:t>username</w:t>
            </w:r>
          </w:p>
        </w:tc>
        <w:tc>
          <w:tcPr>
            <w:tcW w:w="1275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String</w:t>
            </w:r>
          </w:p>
        </w:tc>
        <w:tc>
          <w:tcPr>
            <w:tcW w:w="212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用户名</w:t>
            </w:r>
          </w:p>
        </w:tc>
        <w:tc>
          <w:tcPr>
            <w:tcW w:w="1410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</w:p>
        </w:tc>
      </w:tr>
      <w:tr w:rsidR="003D00A7">
        <w:tc>
          <w:tcPr>
            <w:tcW w:w="166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hAnsi="Times New Roman" w:cs="Arial Unicode MS"/>
                <w:color w:val="000000"/>
                <w:szCs w:val="24"/>
              </w:rPr>
            </w:pPr>
            <w:r>
              <w:rPr>
                <w:rFonts w:ascii="Times New Roman" w:hAnsi="Times New Roman" w:cs="Arial Unicode MS" w:hint="eastAsia"/>
                <w:color w:val="000000"/>
                <w:szCs w:val="24"/>
              </w:rPr>
              <w:t>password</w:t>
            </w:r>
          </w:p>
        </w:tc>
        <w:tc>
          <w:tcPr>
            <w:tcW w:w="1275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String</w:t>
            </w:r>
          </w:p>
        </w:tc>
        <w:tc>
          <w:tcPr>
            <w:tcW w:w="212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密码</w:t>
            </w:r>
          </w:p>
        </w:tc>
        <w:tc>
          <w:tcPr>
            <w:tcW w:w="1410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</w:p>
        </w:tc>
      </w:tr>
      <w:tr w:rsidR="003D00A7">
        <w:tc>
          <w:tcPr>
            <w:tcW w:w="166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hAnsi="Times New Roman" w:cs="Arial Unicode MS"/>
                <w:color w:val="000000"/>
                <w:szCs w:val="24"/>
              </w:rPr>
            </w:pPr>
            <w:r>
              <w:rPr>
                <w:rFonts w:ascii="Times New Roman" w:hAnsi="Times New Roman" w:cs="Arial Unicode MS" w:hint="eastAsia"/>
                <w:color w:val="000000"/>
                <w:szCs w:val="24"/>
              </w:rPr>
              <w:t>name</w:t>
            </w:r>
          </w:p>
        </w:tc>
        <w:tc>
          <w:tcPr>
            <w:tcW w:w="1275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String</w:t>
            </w:r>
          </w:p>
        </w:tc>
        <w:tc>
          <w:tcPr>
            <w:tcW w:w="212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昵称</w:t>
            </w:r>
          </w:p>
        </w:tc>
        <w:tc>
          <w:tcPr>
            <w:tcW w:w="1410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</w:p>
        </w:tc>
      </w:tr>
      <w:tr w:rsidR="003D00A7">
        <w:trPr>
          <w:trHeight w:val="258"/>
        </w:trPr>
        <w:tc>
          <w:tcPr>
            <w:tcW w:w="9180" w:type="dxa"/>
            <w:gridSpan w:val="6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jc w:val="center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响应字段</w:t>
            </w:r>
          </w:p>
        </w:tc>
      </w:tr>
      <w:tr w:rsidR="003D00A7">
        <w:tc>
          <w:tcPr>
            <w:tcW w:w="166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75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返回码</w:t>
            </w:r>
          </w:p>
        </w:tc>
        <w:tc>
          <w:tcPr>
            <w:tcW w:w="1410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94757E">
            <w:r>
              <w:rPr>
                <w:rFonts w:hint="eastAsia"/>
                <w:color w:val="000000"/>
              </w:rPr>
              <w:t>返回码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没有业务逻辑处理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统一返回</w:t>
            </w:r>
            <w:r>
              <w:rPr>
                <w:rFonts w:hint="eastAsia"/>
                <w:color w:val="000000"/>
              </w:rPr>
              <w:t>100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eastAsia="宋体" w:hint="eastAsia"/>
                <w:color w:val="000000"/>
              </w:rPr>
              <w:t>data</w:t>
            </w:r>
          </w:p>
        </w:tc>
        <w:tc>
          <w:tcPr>
            <w:tcW w:w="1275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json</w:t>
            </w:r>
          </w:p>
        </w:tc>
        <w:tc>
          <w:tcPr>
            <w:tcW w:w="212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响应数据（</w:t>
            </w:r>
            <w:r>
              <w:rPr>
                <w:rFonts w:ascii="Calibri" w:eastAsia="宋体" w:hAnsi="Calibri" w:cs="Times New Roman" w:hint="eastAsia"/>
                <w:color w:val="000000"/>
              </w:rPr>
              <w:t>boolean</w:t>
            </w:r>
            <w:r>
              <w:rPr>
                <w:rFonts w:ascii="Calibri" w:eastAsia="宋体" w:hAnsi="Calibri" w:cs="Times New Roman" w:hint="eastAsia"/>
                <w:color w:val="000000"/>
              </w:rPr>
              <w:t>值</w:t>
            </w:r>
            <w:r>
              <w:rPr>
                <w:rFonts w:ascii="Calibri" w:eastAsia="宋体" w:hAnsi="Calibri" w:cs="Times New Roman" w:hint="eastAsia"/>
                <w:color w:val="000000"/>
              </w:rPr>
              <w:t>）</w:t>
            </w:r>
          </w:p>
        </w:tc>
        <w:tc>
          <w:tcPr>
            <w:tcW w:w="1410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非必填</w:t>
            </w:r>
          </w:p>
        </w:tc>
        <w:tc>
          <w:tcPr>
            <w:tcW w:w="2701" w:type="dxa"/>
            <w:gridSpan w:val="2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注册成功返回</w:t>
            </w:r>
            <w:r>
              <w:rPr>
                <w:rFonts w:ascii="Calibri" w:eastAsia="宋体" w:hAnsi="Calibri" w:cs="Times New Roman" w:hint="eastAsia"/>
                <w:color w:val="000000"/>
              </w:rPr>
              <w:t>true</w:t>
            </w:r>
          </w:p>
        </w:tc>
      </w:tr>
      <w:tr w:rsidR="003D00A7">
        <w:tc>
          <w:tcPr>
            <w:tcW w:w="9180" w:type="dxa"/>
            <w:gridSpan w:val="6"/>
            <w:shd w:val="pct40" w:color="auto" w:fill="auto"/>
          </w:tcPr>
          <w:p w:rsidR="003D00A7" w:rsidRDefault="0094757E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响应包格式</w:t>
            </w:r>
          </w:p>
        </w:tc>
      </w:tr>
      <w:tr w:rsidR="003D00A7">
        <w:trPr>
          <w:trHeight w:val="846"/>
        </w:trPr>
        <w:tc>
          <w:tcPr>
            <w:tcW w:w="9180" w:type="dxa"/>
            <w:gridSpan w:val="6"/>
          </w:tcPr>
          <w:p w:rsidR="003D00A7" w:rsidRDefault="0094757E">
            <w:r>
              <w:rPr>
                <w:rFonts w:hint="eastAsia"/>
              </w:rPr>
              <w:t>{</w:t>
            </w:r>
          </w:p>
          <w:p w:rsidR="003D00A7" w:rsidRDefault="0094757E">
            <w:r>
              <w:rPr>
                <w:rFonts w:hint="eastAsia"/>
              </w:rPr>
              <w:t>"data": true,</w:t>
            </w:r>
          </w:p>
          <w:p w:rsidR="003D00A7" w:rsidRDefault="0094757E">
            <w:r>
              <w:rPr>
                <w:rFonts w:hint="eastAsia"/>
              </w:rPr>
              <w:t>"code"</w:t>
            </w:r>
            <w:r>
              <w:rPr>
                <w:rFonts w:hint="eastAsia"/>
              </w:rPr>
              <w:t>: 100</w:t>
            </w:r>
          </w:p>
          <w:p w:rsidR="003D00A7" w:rsidRDefault="0094757E">
            <w:pP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3D00A7" w:rsidRDefault="003D00A7"/>
    <w:p w:rsidR="003D00A7" w:rsidRDefault="003D00A7"/>
    <w:p w:rsidR="003D00A7" w:rsidRDefault="0094757E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评论接口</w:t>
      </w:r>
    </w:p>
    <w:p w:rsidR="003D00A7" w:rsidRDefault="0094757E">
      <w:pPr>
        <w:rPr>
          <w:rStyle w:val="1"/>
          <w:b/>
        </w:rPr>
      </w:pPr>
      <w:r>
        <w:rPr>
          <w:rFonts w:hint="eastAsia"/>
          <w:b/>
        </w:rPr>
        <w:t>接口使用说明：</w:t>
      </w:r>
    </w:p>
    <w:p w:rsidR="003D00A7" w:rsidRDefault="0094757E">
      <w:pPr>
        <w:ind w:firstLine="420"/>
        <w:rPr>
          <w:b/>
        </w:rPr>
      </w:pPr>
      <w:r>
        <w:rPr>
          <w:rFonts w:hint="eastAsia"/>
          <w:b/>
        </w:rPr>
        <w:t>文章评论</w:t>
      </w:r>
    </w:p>
    <w:p w:rsidR="003D00A7" w:rsidRDefault="0094757E">
      <w:pPr>
        <w:rPr>
          <w:b/>
        </w:rPr>
      </w:pPr>
      <w:r>
        <w:rPr>
          <w:rFonts w:hint="eastAsia"/>
          <w:b/>
        </w:rPr>
        <w:t>接口逻辑关系：</w:t>
      </w:r>
    </w:p>
    <w:p w:rsidR="003D00A7" w:rsidRDefault="0094757E">
      <w:r>
        <w:rPr>
          <w:rFonts w:hint="eastAsia"/>
        </w:rPr>
        <w:tab/>
      </w:r>
      <w:r>
        <w:rPr>
          <w:rFonts w:hint="eastAsia"/>
        </w:rPr>
        <w:t>评论成功后将评论加入文章中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667"/>
        <w:gridCol w:w="7513"/>
      </w:tblGrid>
      <w:tr w:rsidR="003D00A7">
        <w:tc>
          <w:tcPr>
            <w:tcW w:w="16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D00A7" w:rsidRDefault="0094757E">
            <w:pPr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jianshu/comment.do</w:t>
            </w:r>
          </w:p>
        </w:tc>
      </w:tr>
      <w:tr w:rsidR="003D00A7">
        <w:tc>
          <w:tcPr>
            <w:tcW w:w="16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D00A7" w:rsidRDefault="0094757E">
            <w:pPr>
              <w:suppressAutoHyphens/>
              <w:spacing w:line="18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D00A7" w:rsidRDefault="0094757E">
            <w:r>
              <w:rPr>
                <w:rFonts w:hint="eastAsia"/>
              </w:rPr>
              <w:t>post</w:t>
            </w:r>
          </w:p>
        </w:tc>
      </w:tr>
    </w:tbl>
    <w:tbl>
      <w:tblPr>
        <w:tblpPr w:leftFromText="180" w:rightFromText="180" w:vertAnchor="text" w:horzAnchor="page" w:tblpX="1804" w:tblpY="293"/>
        <w:tblOverlap w:val="never"/>
        <w:tblW w:w="91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667"/>
        <w:gridCol w:w="1275"/>
        <w:gridCol w:w="2127"/>
        <w:gridCol w:w="1410"/>
        <w:gridCol w:w="6"/>
        <w:gridCol w:w="2695"/>
      </w:tblGrid>
      <w:tr w:rsidR="003D00A7">
        <w:tc>
          <w:tcPr>
            <w:tcW w:w="9180" w:type="dxa"/>
            <w:gridSpan w:val="6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jc w:val="center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请求字段</w:t>
            </w:r>
          </w:p>
        </w:tc>
      </w:tr>
      <w:tr w:rsidR="003D00A7">
        <w:tc>
          <w:tcPr>
            <w:tcW w:w="166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articleId</w:t>
            </w:r>
          </w:p>
        </w:tc>
        <w:tc>
          <w:tcPr>
            <w:tcW w:w="1275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Integer</w:t>
            </w:r>
          </w:p>
        </w:tc>
        <w:tc>
          <w:tcPr>
            <w:tcW w:w="212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文章</w:t>
            </w: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id</w:t>
            </w:r>
          </w:p>
        </w:tc>
        <w:tc>
          <w:tcPr>
            <w:tcW w:w="1410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</w:p>
        </w:tc>
      </w:tr>
      <w:tr w:rsidR="003D00A7">
        <w:tc>
          <w:tcPr>
            <w:tcW w:w="166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commentContent</w:t>
            </w:r>
          </w:p>
        </w:tc>
        <w:tc>
          <w:tcPr>
            <w:tcW w:w="1275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String</w:t>
            </w:r>
          </w:p>
        </w:tc>
        <w:tc>
          <w:tcPr>
            <w:tcW w:w="212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评论内容</w:t>
            </w:r>
          </w:p>
        </w:tc>
        <w:tc>
          <w:tcPr>
            <w:tcW w:w="1410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</w:p>
        </w:tc>
      </w:tr>
      <w:tr w:rsidR="003D00A7">
        <w:trPr>
          <w:trHeight w:val="292"/>
        </w:trPr>
        <w:tc>
          <w:tcPr>
            <w:tcW w:w="1667" w:type="dxa"/>
          </w:tcPr>
          <w:p w:rsidR="003D00A7" w:rsidRDefault="0094757E">
            <w:pPr>
              <w:suppressAutoHyphens/>
              <w:spacing w:line="180" w:lineRule="atLeast"/>
              <w:rPr>
                <w:rFonts w:ascii="宋体" w:eastAsia="宋体" w:hAnsi="宋体"/>
                <w:i/>
                <w:color w:val="2A00FF"/>
                <w:sz w:val="28"/>
                <w:highlight w:val="white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id</w:t>
            </w:r>
          </w:p>
        </w:tc>
        <w:tc>
          <w:tcPr>
            <w:tcW w:w="1275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Integer</w:t>
            </w:r>
          </w:p>
        </w:tc>
        <w:tc>
          <w:tcPr>
            <w:tcW w:w="212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用户</w:t>
            </w: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id</w:t>
            </w:r>
          </w:p>
        </w:tc>
        <w:tc>
          <w:tcPr>
            <w:tcW w:w="1410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</w:p>
        </w:tc>
      </w:tr>
      <w:tr w:rsidR="003D00A7">
        <w:tc>
          <w:tcPr>
            <w:tcW w:w="166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hAnsi="Times New Roman" w:cs="Arial Unicode MS"/>
                <w:color w:val="000000"/>
                <w:szCs w:val="24"/>
              </w:rPr>
            </w:pPr>
            <w:r>
              <w:rPr>
                <w:rFonts w:ascii="Times New Roman" w:hAnsi="Times New Roman" w:cs="Arial Unicode MS" w:hint="eastAsia"/>
                <w:color w:val="000000"/>
                <w:szCs w:val="24"/>
              </w:rPr>
              <w:lastRenderedPageBreak/>
              <w:t>name</w:t>
            </w:r>
          </w:p>
        </w:tc>
        <w:tc>
          <w:tcPr>
            <w:tcW w:w="1275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String</w:t>
            </w:r>
          </w:p>
        </w:tc>
        <w:tc>
          <w:tcPr>
            <w:tcW w:w="212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用户昵称</w:t>
            </w:r>
          </w:p>
        </w:tc>
        <w:tc>
          <w:tcPr>
            <w:tcW w:w="1410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</w:p>
        </w:tc>
      </w:tr>
      <w:tr w:rsidR="003D00A7">
        <w:trPr>
          <w:trHeight w:val="258"/>
        </w:trPr>
        <w:tc>
          <w:tcPr>
            <w:tcW w:w="9180" w:type="dxa"/>
            <w:gridSpan w:val="6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jc w:val="center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响应字段</w:t>
            </w:r>
          </w:p>
        </w:tc>
      </w:tr>
      <w:tr w:rsidR="003D00A7">
        <w:tc>
          <w:tcPr>
            <w:tcW w:w="166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75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返回码</w:t>
            </w:r>
          </w:p>
        </w:tc>
        <w:tc>
          <w:tcPr>
            <w:tcW w:w="1410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94757E">
            <w:r>
              <w:rPr>
                <w:rFonts w:hint="eastAsia"/>
                <w:color w:val="000000"/>
              </w:rPr>
              <w:t>返回码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没有业务逻辑处理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统一返回</w:t>
            </w:r>
            <w:r>
              <w:rPr>
                <w:rFonts w:hint="eastAsia"/>
                <w:color w:val="000000"/>
              </w:rPr>
              <w:t>100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eastAsia="宋体" w:hint="eastAsia"/>
                <w:color w:val="000000"/>
              </w:rPr>
              <w:t>data</w:t>
            </w:r>
          </w:p>
        </w:tc>
        <w:tc>
          <w:tcPr>
            <w:tcW w:w="1275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json</w:t>
            </w:r>
          </w:p>
        </w:tc>
        <w:tc>
          <w:tcPr>
            <w:tcW w:w="212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响应数据（</w:t>
            </w:r>
            <w:r>
              <w:rPr>
                <w:rFonts w:ascii="Calibri" w:eastAsia="宋体" w:hAnsi="Calibri" w:cs="Times New Roman" w:hint="eastAsia"/>
                <w:color w:val="000000"/>
              </w:rPr>
              <w:t>article</w:t>
            </w:r>
            <w:r>
              <w:rPr>
                <w:rFonts w:ascii="Calibri" w:eastAsia="宋体" w:hAnsi="Calibri" w:cs="Times New Roman" w:hint="eastAsia"/>
                <w:color w:val="000000"/>
              </w:rPr>
              <w:t>）</w:t>
            </w:r>
          </w:p>
        </w:tc>
        <w:tc>
          <w:tcPr>
            <w:tcW w:w="1410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非必填</w:t>
            </w:r>
          </w:p>
        </w:tc>
        <w:tc>
          <w:tcPr>
            <w:tcW w:w="2701" w:type="dxa"/>
            <w:gridSpan w:val="2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成功：当前文章（带评论）</w:t>
            </w:r>
          </w:p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失败：</w:t>
            </w:r>
            <w:r>
              <w:rPr>
                <w:rFonts w:ascii="Calibri" w:eastAsia="宋体" w:hAnsi="Calibri" w:cs="Times New Roman" w:hint="eastAsia"/>
                <w:color w:val="000000"/>
              </w:rPr>
              <w:t>false</w:t>
            </w:r>
          </w:p>
        </w:tc>
      </w:tr>
      <w:tr w:rsidR="003D00A7">
        <w:tc>
          <w:tcPr>
            <w:tcW w:w="9180" w:type="dxa"/>
            <w:gridSpan w:val="6"/>
            <w:shd w:val="pct40" w:color="auto" w:fill="auto"/>
          </w:tcPr>
          <w:p w:rsidR="003D00A7" w:rsidRDefault="0094757E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响应包格式</w:t>
            </w:r>
          </w:p>
        </w:tc>
      </w:tr>
      <w:tr w:rsidR="003D00A7">
        <w:trPr>
          <w:trHeight w:val="846"/>
        </w:trPr>
        <w:tc>
          <w:tcPr>
            <w:tcW w:w="9180" w:type="dxa"/>
            <w:gridSpan w:val="6"/>
          </w:tcPr>
          <w:p w:rsidR="003D00A7" w:rsidRDefault="0094757E">
            <w:r>
              <w:rPr>
                <w:rFonts w:hint="eastAsia"/>
              </w:rPr>
              <w:t>{</w:t>
            </w:r>
          </w:p>
          <w:p w:rsidR="003D00A7" w:rsidRDefault="0094757E">
            <w:r>
              <w:rPr>
                <w:rFonts w:hint="eastAsia"/>
              </w:rPr>
              <w:t>"data": {</w:t>
            </w:r>
          </w:p>
          <w:p w:rsidR="003D00A7" w:rsidRDefault="0094757E">
            <w:r>
              <w:rPr>
                <w:rFonts w:hint="eastAsia"/>
              </w:rPr>
              <w:t>"id": 1,</w:t>
            </w:r>
          </w:p>
          <w:p w:rsidR="003D00A7" w:rsidRDefault="0094757E">
            <w:r>
              <w:rPr>
                <w:rFonts w:hint="eastAsia"/>
              </w:rPr>
              <w:t>"authorId": null,</w:t>
            </w:r>
          </w:p>
          <w:p w:rsidR="003D00A7" w:rsidRDefault="0094757E">
            <w:r>
              <w:rPr>
                <w:rFonts w:hint="eastAsia"/>
              </w:rPr>
              <w:t>"title": "javascript</w:t>
            </w:r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",</w:t>
            </w:r>
          </w:p>
          <w:p w:rsidR="003D00A7" w:rsidRDefault="0094757E">
            <w:r>
              <w:rPr>
                <w:rFonts w:hint="eastAsia"/>
              </w:rPr>
              <w:t>"content": "JavaScript</w:t>
            </w:r>
            <w:r>
              <w:rPr>
                <w:rFonts w:hint="eastAsia"/>
              </w:rPr>
              <w:t>一种直译式脚本语言。</w:t>
            </w:r>
            <w:r>
              <w:rPr>
                <w:rFonts w:hint="eastAsia"/>
              </w:rPr>
              <w:t>",</w:t>
            </w:r>
          </w:p>
          <w:p w:rsidR="003D00A7" w:rsidRDefault="0094757E">
            <w:r>
              <w:rPr>
                <w:rFonts w:hint="eastAsia"/>
              </w:rPr>
              <w:t>"category": 1,</w:t>
            </w:r>
          </w:p>
          <w:p w:rsidR="003D00A7" w:rsidRDefault="0094757E">
            <w:r>
              <w:rPr>
                <w:rFonts w:hint="eastAsia"/>
              </w:rPr>
              <w:t>"comments": [</w:t>
            </w:r>
          </w:p>
          <w:p w:rsidR="003D00A7" w:rsidRDefault="0094757E">
            <w:r>
              <w:rPr>
                <w:rFonts w:hint="eastAsia"/>
              </w:rPr>
              <w:t xml:space="preserve">            {</w:t>
            </w:r>
          </w:p>
          <w:p w:rsidR="003D00A7" w:rsidRDefault="0094757E">
            <w:r>
              <w:rPr>
                <w:rFonts w:hint="eastAsia"/>
              </w:rPr>
              <w:t>"commentId": 1,</w:t>
            </w:r>
          </w:p>
          <w:p w:rsidR="003D00A7" w:rsidRDefault="0094757E">
            <w:r>
              <w:rPr>
                <w:rFonts w:hint="eastAsia"/>
              </w:rPr>
              <w:t>"commentContent"</w:t>
            </w:r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我不是黄蓉我不会武功</w:t>
            </w:r>
            <w:r>
              <w:rPr>
                <w:rFonts w:hint="eastAsia"/>
              </w:rPr>
              <w:t>",</w:t>
            </w:r>
          </w:p>
          <w:p w:rsidR="003D00A7" w:rsidRDefault="0094757E">
            <w:r>
              <w:rPr>
                <w:rFonts w:hint="eastAsia"/>
              </w:rPr>
              <w:t>"commenterId": 1000,</w:t>
            </w:r>
          </w:p>
          <w:p w:rsidR="003D00A7" w:rsidRDefault="0094757E">
            <w:r>
              <w:rPr>
                <w:rFonts w:hint="eastAsia"/>
              </w:rPr>
              <w:t>"commenterName": "</w:t>
            </w:r>
            <w:r>
              <w:rPr>
                <w:rFonts w:hint="eastAsia"/>
              </w:rPr>
              <w:t>想要飞翔的猪</w:t>
            </w:r>
            <w:r>
              <w:rPr>
                <w:rFonts w:hint="eastAsia"/>
              </w:rPr>
              <w:t>",</w:t>
            </w:r>
          </w:p>
          <w:p w:rsidR="003D00A7" w:rsidRDefault="0094757E">
            <w:r>
              <w:rPr>
                <w:rFonts w:hint="eastAsia"/>
              </w:rPr>
              <w:t>"reply": null,</w:t>
            </w:r>
          </w:p>
          <w:p w:rsidR="003D00A7" w:rsidRDefault="0094757E">
            <w:r>
              <w:rPr>
                <w:rFonts w:hint="eastAsia"/>
              </w:rPr>
              <w:t>"replyerName": null,</w:t>
            </w:r>
          </w:p>
          <w:p w:rsidR="003D00A7" w:rsidRDefault="0094757E">
            <w:r>
              <w:rPr>
                <w:rFonts w:hint="eastAsia"/>
              </w:rPr>
              <w:t>"replyerId": null</w:t>
            </w:r>
          </w:p>
          <w:p w:rsidR="003D00A7" w:rsidRDefault="0094757E">
            <w:r>
              <w:rPr>
                <w:rFonts w:hint="eastAsia"/>
              </w:rPr>
              <w:t xml:space="preserve">            }</w:t>
            </w:r>
          </w:p>
          <w:p w:rsidR="003D00A7" w:rsidRDefault="0094757E">
            <w:r>
              <w:rPr>
                <w:rFonts w:hint="eastAsia"/>
              </w:rPr>
              <w:t xml:space="preserve">        ]</w:t>
            </w:r>
          </w:p>
          <w:p w:rsidR="003D00A7" w:rsidRDefault="0094757E">
            <w:r>
              <w:rPr>
                <w:rFonts w:hint="eastAsia"/>
              </w:rPr>
              <w:t xml:space="preserve">    },</w:t>
            </w:r>
          </w:p>
          <w:p w:rsidR="003D00A7" w:rsidRDefault="0094757E">
            <w:r>
              <w:rPr>
                <w:rFonts w:hint="eastAsia"/>
              </w:rPr>
              <w:t>"code": 100</w:t>
            </w:r>
          </w:p>
          <w:p w:rsidR="003D00A7" w:rsidRDefault="0094757E">
            <w:pP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3D00A7" w:rsidRDefault="003D00A7">
      <w:pPr>
        <w:rPr>
          <w:b/>
          <w:bCs/>
          <w:sz w:val="36"/>
          <w:szCs w:val="36"/>
        </w:rPr>
      </w:pPr>
    </w:p>
    <w:p w:rsidR="003D00A7" w:rsidRDefault="003D00A7">
      <w:pPr>
        <w:rPr>
          <w:b/>
          <w:bCs/>
          <w:sz w:val="36"/>
          <w:szCs w:val="36"/>
        </w:rPr>
      </w:pPr>
    </w:p>
    <w:p w:rsidR="003D00A7" w:rsidRDefault="003D00A7">
      <w:pPr>
        <w:rPr>
          <w:b/>
          <w:bCs/>
          <w:sz w:val="36"/>
          <w:szCs w:val="36"/>
        </w:rPr>
      </w:pPr>
    </w:p>
    <w:p w:rsidR="003D00A7" w:rsidRDefault="003D00A7">
      <w:pPr>
        <w:rPr>
          <w:b/>
          <w:bCs/>
          <w:sz w:val="36"/>
          <w:szCs w:val="36"/>
        </w:rPr>
      </w:pPr>
    </w:p>
    <w:p w:rsidR="003D00A7" w:rsidRDefault="003D00A7">
      <w:pPr>
        <w:rPr>
          <w:b/>
          <w:bCs/>
          <w:sz w:val="36"/>
          <w:szCs w:val="36"/>
        </w:rPr>
      </w:pPr>
    </w:p>
    <w:p w:rsidR="003D00A7" w:rsidRDefault="0094757E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回复评论接口</w:t>
      </w:r>
    </w:p>
    <w:p w:rsidR="003D00A7" w:rsidRDefault="0094757E">
      <w:pPr>
        <w:rPr>
          <w:rStyle w:val="1"/>
          <w:b/>
        </w:rPr>
      </w:pPr>
      <w:r>
        <w:rPr>
          <w:rFonts w:hint="eastAsia"/>
          <w:b/>
        </w:rPr>
        <w:t>接口使用说明：</w:t>
      </w:r>
    </w:p>
    <w:p w:rsidR="003D00A7" w:rsidRDefault="0094757E">
      <w:pPr>
        <w:ind w:firstLine="420"/>
        <w:rPr>
          <w:b/>
        </w:rPr>
      </w:pPr>
      <w:r>
        <w:rPr>
          <w:rFonts w:hint="eastAsia"/>
          <w:b/>
        </w:rPr>
        <w:t>文章评论</w:t>
      </w:r>
    </w:p>
    <w:p w:rsidR="003D00A7" w:rsidRDefault="0094757E">
      <w:pPr>
        <w:rPr>
          <w:b/>
        </w:rPr>
      </w:pPr>
      <w:r>
        <w:rPr>
          <w:rFonts w:hint="eastAsia"/>
          <w:b/>
        </w:rPr>
        <w:t>接口逻辑关系：</w:t>
      </w:r>
    </w:p>
    <w:p w:rsidR="003D00A7" w:rsidRDefault="0094757E">
      <w:r>
        <w:rPr>
          <w:rFonts w:hint="eastAsia"/>
        </w:rPr>
        <w:lastRenderedPageBreak/>
        <w:tab/>
      </w:r>
      <w:r>
        <w:rPr>
          <w:rFonts w:hint="eastAsia"/>
        </w:rPr>
        <w:t>评论成功后将评论加入文章中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667"/>
        <w:gridCol w:w="7513"/>
      </w:tblGrid>
      <w:tr w:rsidR="003D00A7">
        <w:tc>
          <w:tcPr>
            <w:tcW w:w="16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D00A7" w:rsidRDefault="0094757E">
            <w:pPr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jianshu/replyComment.do</w:t>
            </w:r>
          </w:p>
        </w:tc>
      </w:tr>
      <w:tr w:rsidR="003D00A7">
        <w:tc>
          <w:tcPr>
            <w:tcW w:w="16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D00A7" w:rsidRDefault="0094757E">
            <w:pPr>
              <w:suppressAutoHyphens/>
              <w:spacing w:line="180" w:lineRule="atLeas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75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D00A7" w:rsidRDefault="0094757E">
            <w:r>
              <w:rPr>
                <w:rFonts w:hint="eastAsia"/>
              </w:rPr>
              <w:t>post</w:t>
            </w:r>
          </w:p>
        </w:tc>
      </w:tr>
    </w:tbl>
    <w:tbl>
      <w:tblPr>
        <w:tblpPr w:leftFromText="180" w:rightFromText="180" w:vertAnchor="text" w:horzAnchor="page" w:tblpX="1804" w:tblpY="293"/>
        <w:tblOverlap w:val="never"/>
        <w:tblW w:w="91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667"/>
        <w:gridCol w:w="1275"/>
        <w:gridCol w:w="2127"/>
        <w:gridCol w:w="1410"/>
        <w:gridCol w:w="6"/>
        <w:gridCol w:w="2695"/>
      </w:tblGrid>
      <w:tr w:rsidR="003D00A7">
        <w:tc>
          <w:tcPr>
            <w:tcW w:w="9180" w:type="dxa"/>
            <w:gridSpan w:val="6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jc w:val="center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请求字段</w:t>
            </w:r>
          </w:p>
        </w:tc>
      </w:tr>
      <w:tr w:rsidR="003D00A7">
        <w:tc>
          <w:tcPr>
            <w:tcW w:w="166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articleId</w:t>
            </w:r>
          </w:p>
        </w:tc>
        <w:tc>
          <w:tcPr>
            <w:tcW w:w="1275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Integer</w:t>
            </w:r>
          </w:p>
        </w:tc>
        <w:tc>
          <w:tcPr>
            <w:tcW w:w="212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文章</w:t>
            </w: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id</w:t>
            </w:r>
          </w:p>
        </w:tc>
        <w:tc>
          <w:tcPr>
            <w:tcW w:w="1410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</w:p>
        </w:tc>
      </w:tr>
      <w:tr w:rsidR="003D00A7">
        <w:tc>
          <w:tcPr>
            <w:tcW w:w="166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commentId</w:t>
            </w:r>
          </w:p>
        </w:tc>
        <w:tc>
          <w:tcPr>
            <w:tcW w:w="1275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Integer</w:t>
            </w:r>
          </w:p>
        </w:tc>
        <w:tc>
          <w:tcPr>
            <w:tcW w:w="212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评论</w:t>
            </w: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id</w:t>
            </w:r>
          </w:p>
        </w:tc>
        <w:tc>
          <w:tcPr>
            <w:tcW w:w="1410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</w:p>
        </w:tc>
      </w:tr>
      <w:tr w:rsidR="003D00A7">
        <w:tc>
          <w:tcPr>
            <w:tcW w:w="166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reply</w:t>
            </w:r>
          </w:p>
        </w:tc>
        <w:tc>
          <w:tcPr>
            <w:tcW w:w="1275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String</w:t>
            </w:r>
          </w:p>
        </w:tc>
        <w:tc>
          <w:tcPr>
            <w:tcW w:w="212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回复内容</w:t>
            </w:r>
          </w:p>
        </w:tc>
        <w:tc>
          <w:tcPr>
            <w:tcW w:w="1410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</w:p>
        </w:tc>
      </w:tr>
      <w:tr w:rsidR="003D00A7">
        <w:trPr>
          <w:trHeight w:val="292"/>
        </w:trPr>
        <w:tc>
          <w:tcPr>
            <w:tcW w:w="1667" w:type="dxa"/>
          </w:tcPr>
          <w:p w:rsidR="003D00A7" w:rsidRDefault="0094757E">
            <w:pPr>
              <w:suppressAutoHyphens/>
              <w:spacing w:line="180" w:lineRule="atLeast"/>
              <w:rPr>
                <w:rFonts w:ascii="宋体" w:eastAsia="宋体" w:hAnsi="宋体"/>
                <w:i/>
                <w:color w:val="2A00FF"/>
                <w:sz w:val="28"/>
                <w:highlight w:val="white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id</w:t>
            </w:r>
          </w:p>
        </w:tc>
        <w:tc>
          <w:tcPr>
            <w:tcW w:w="1275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Integer</w:t>
            </w:r>
          </w:p>
        </w:tc>
        <w:tc>
          <w:tcPr>
            <w:tcW w:w="212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用户</w:t>
            </w: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id</w:t>
            </w:r>
          </w:p>
        </w:tc>
        <w:tc>
          <w:tcPr>
            <w:tcW w:w="1410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</w:p>
        </w:tc>
      </w:tr>
      <w:tr w:rsidR="003D00A7">
        <w:tc>
          <w:tcPr>
            <w:tcW w:w="166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hAnsi="Times New Roman" w:cs="Arial Unicode MS"/>
                <w:color w:val="000000"/>
                <w:szCs w:val="24"/>
              </w:rPr>
            </w:pPr>
            <w:r>
              <w:rPr>
                <w:rFonts w:ascii="Times New Roman" w:hAnsi="Times New Roman" w:cs="Arial Unicode MS" w:hint="eastAsia"/>
                <w:color w:val="000000"/>
                <w:szCs w:val="24"/>
              </w:rPr>
              <w:t>name</w:t>
            </w:r>
          </w:p>
        </w:tc>
        <w:tc>
          <w:tcPr>
            <w:tcW w:w="1275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String</w:t>
            </w:r>
          </w:p>
        </w:tc>
        <w:tc>
          <w:tcPr>
            <w:tcW w:w="2127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用户昵称</w:t>
            </w:r>
          </w:p>
        </w:tc>
        <w:tc>
          <w:tcPr>
            <w:tcW w:w="1410" w:type="dxa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  <w:r>
              <w:rPr>
                <w:rFonts w:ascii="Times New Roman" w:eastAsia="宋体" w:hAnsi="Times New Roman" w:cs="Arial Unicode MS" w:hint="eastAsia"/>
                <w:color w:val="000000"/>
                <w:szCs w:val="24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3D00A7">
            <w:pPr>
              <w:suppressAutoHyphens/>
              <w:spacing w:line="180" w:lineRule="atLeast"/>
              <w:rPr>
                <w:rFonts w:ascii="Times New Roman" w:eastAsia="宋体" w:hAnsi="Times New Roman" w:cs="Arial Unicode MS"/>
                <w:color w:val="000000"/>
                <w:szCs w:val="24"/>
              </w:rPr>
            </w:pPr>
          </w:p>
        </w:tc>
      </w:tr>
      <w:tr w:rsidR="003D00A7">
        <w:trPr>
          <w:trHeight w:val="258"/>
        </w:trPr>
        <w:tc>
          <w:tcPr>
            <w:tcW w:w="9180" w:type="dxa"/>
            <w:gridSpan w:val="6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jc w:val="center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响应字段</w:t>
            </w:r>
          </w:p>
        </w:tc>
      </w:tr>
      <w:tr w:rsidR="003D00A7">
        <w:tc>
          <w:tcPr>
            <w:tcW w:w="166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16" w:type="dxa"/>
            <w:gridSpan w:val="2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值条件</w:t>
            </w:r>
          </w:p>
        </w:tc>
        <w:tc>
          <w:tcPr>
            <w:tcW w:w="2695" w:type="dxa"/>
            <w:shd w:val="clear" w:color="auto" w:fill="A6A6A6"/>
          </w:tcPr>
          <w:p w:rsidR="003D00A7" w:rsidRDefault="0094757E">
            <w:pPr>
              <w:suppressAutoHyphens/>
              <w:spacing w:line="180" w:lineRule="atLeast"/>
              <w:rPr>
                <w:rFonts w:ascii="Times New Roman" w:eastAsia="Arial Unicode MS" w:hAnsi="Times New Roman" w:cs="Arial Unicode MS"/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75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212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返回码</w:t>
            </w:r>
          </w:p>
        </w:tc>
        <w:tc>
          <w:tcPr>
            <w:tcW w:w="1410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  <w:tc>
          <w:tcPr>
            <w:tcW w:w="2701" w:type="dxa"/>
            <w:gridSpan w:val="2"/>
          </w:tcPr>
          <w:p w:rsidR="003D00A7" w:rsidRDefault="0094757E">
            <w:r>
              <w:rPr>
                <w:rFonts w:hint="eastAsia"/>
                <w:color w:val="000000"/>
              </w:rPr>
              <w:t>返回码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没有业务逻辑处理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统一返回</w:t>
            </w:r>
            <w:r>
              <w:rPr>
                <w:rFonts w:hint="eastAsia"/>
                <w:color w:val="000000"/>
              </w:rPr>
              <w:t>100</w:t>
            </w:r>
          </w:p>
        </w:tc>
      </w:tr>
      <w:tr w:rsidR="003D00A7">
        <w:tc>
          <w:tcPr>
            <w:tcW w:w="166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eastAsia="宋体" w:hint="eastAsia"/>
                <w:color w:val="000000"/>
              </w:rPr>
              <w:t>data</w:t>
            </w:r>
          </w:p>
        </w:tc>
        <w:tc>
          <w:tcPr>
            <w:tcW w:w="1275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json</w:t>
            </w:r>
          </w:p>
        </w:tc>
        <w:tc>
          <w:tcPr>
            <w:tcW w:w="2127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响应数据（</w:t>
            </w:r>
            <w:r>
              <w:rPr>
                <w:rFonts w:ascii="Calibri" w:eastAsia="宋体" w:hAnsi="Calibri" w:cs="Times New Roman" w:hint="eastAsia"/>
                <w:color w:val="000000"/>
              </w:rPr>
              <w:t>article</w:t>
            </w:r>
            <w:r>
              <w:rPr>
                <w:rFonts w:ascii="Calibri" w:eastAsia="宋体" w:hAnsi="Calibri" w:cs="Times New Roman" w:hint="eastAsia"/>
                <w:color w:val="000000"/>
              </w:rPr>
              <w:t>）</w:t>
            </w:r>
          </w:p>
        </w:tc>
        <w:tc>
          <w:tcPr>
            <w:tcW w:w="1410" w:type="dxa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hint="eastAsia"/>
                <w:color w:val="000000"/>
              </w:rPr>
              <w:t>非必填</w:t>
            </w:r>
          </w:p>
        </w:tc>
        <w:tc>
          <w:tcPr>
            <w:tcW w:w="2701" w:type="dxa"/>
            <w:gridSpan w:val="2"/>
          </w:tcPr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成功：当前文章（带评论带回复）</w:t>
            </w:r>
          </w:p>
          <w:p w:rsidR="003D00A7" w:rsidRDefault="0094757E">
            <w:pPr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失败：</w:t>
            </w:r>
            <w:r>
              <w:rPr>
                <w:rFonts w:ascii="Calibri" w:eastAsia="宋体" w:hAnsi="Calibri" w:cs="Times New Roman" w:hint="eastAsia"/>
                <w:color w:val="000000"/>
              </w:rPr>
              <w:t>false</w:t>
            </w:r>
          </w:p>
        </w:tc>
      </w:tr>
      <w:tr w:rsidR="003D00A7">
        <w:tc>
          <w:tcPr>
            <w:tcW w:w="9180" w:type="dxa"/>
            <w:gridSpan w:val="6"/>
            <w:shd w:val="pct40" w:color="auto" w:fill="auto"/>
          </w:tcPr>
          <w:p w:rsidR="003D00A7" w:rsidRDefault="0094757E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响应包格式</w:t>
            </w:r>
          </w:p>
        </w:tc>
      </w:tr>
      <w:tr w:rsidR="003D00A7">
        <w:trPr>
          <w:trHeight w:val="846"/>
        </w:trPr>
        <w:tc>
          <w:tcPr>
            <w:tcW w:w="9180" w:type="dxa"/>
            <w:gridSpan w:val="6"/>
          </w:tcPr>
          <w:p w:rsidR="003D00A7" w:rsidRDefault="0094757E">
            <w:r>
              <w:rPr>
                <w:rFonts w:hint="eastAsia"/>
              </w:rPr>
              <w:t>{</w:t>
            </w:r>
          </w:p>
          <w:p w:rsidR="003D00A7" w:rsidRDefault="0094757E">
            <w:r>
              <w:rPr>
                <w:rFonts w:hint="eastAsia"/>
              </w:rPr>
              <w:t>"data": {</w:t>
            </w:r>
          </w:p>
          <w:p w:rsidR="003D00A7" w:rsidRDefault="0094757E">
            <w:r>
              <w:rPr>
                <w:rFonts w:hint="eastAsia"/>
              </w:rPr>
              <w:t>"id": 1,</w:t>
            </w:r>
          </w:p>
          <w:p w:rsidR="003D00A7" w:rsidRDefault="0094757E">
            <w:r>
              <w:rPr>
                <w:rFonts w:hint="eastAsia"/>
              </w:rPr>
              <w:t>"authorId": null,</w:t>
            </w:r>
          </w:p>
          <w:p w:rsidR="003D00A7" w:rsidRDefault="0094757E">
            <w:r>
              <w:rPr>
                <w:rFonts w:hint="eastAsia"/>
              </w:rPr>
              <w:t>"title": "javascript</w:t>
            </w:r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",</w:t>
            </w:r>
          </w:p>
          <w:p w:rsidR="003D00A7" w:rsidRDefault="0094757E">
            <w:r>
              <w:rPr>
                <w:rFonts w:hint="eastAsia"/>
              </w:rPr>
              <w:t>"content": "JavaScript</w:t>
            </w:r>
            <w:r>
              <w:rPr>
                <w:rFonts w:hint="eastAsia"/>
              </w:rPr>
              <w:t>一种直译式脚本语言。</w:t>
            </w:r>
            <w:r>
              <w:rPr>
                <w:rFonts w:hint="eastAsia"/>
              </w:rPr>
              <w:t>",</w:t>
            </w:r>
          </w:p>
          <w:p w:rsidR="003D00A7" w:rsidRDefault="0094757E">
            <w:r>
              <w:rPr>
                <w:rFonts w:hint="eastAsia"/>
              </w:rPr>
              <w:t>"category": 1,</w:t>
            </w:r>
          </w:p>
          <w:p w:rsidR="003D00A7" w:rsidRDefault="0094757E">
            <w:r>
              <w:rPr>
                <w:rFonts w:hint="eastAsia"/>
              </w:rPr>
              <w:t>"comments": [</w:t>
            </w:r>
          </w:p>
          <w:p w:rsidR="003D00A7" w:rsidRDefault="0094757E">
            <w:r>
              <w:rPr>
                <w:rFonts w:hint="eastAsia"/>
              </w:rPr>
              <w:t xml:space="preserve">            {</w:t>
            </w:r>
          </w:p>
          <w:p w:rsidR="003D00A7" w:rsidRDefault="0094757E">
            <w:r>
              <w:rPr>
                <w:rFonts w:hint="eastAsia"/>
              </w:rPr>
              <w:t>"commentId": 1,</w:t>
            </w:r>
          </w:p>
          <w:p w:rsidR="003D00A7" w:rsidRDefault="0094757E">
            <w:r>
              <w:rPr>
                <w:rFonts w:hint="eastAsia"/>
              </w:rPr>
              <w:t>"commentContent": "</w:t>
            </w:r>
            <w:r>
              <w:rPr>
                <w:rFonts w:hint="eastAsia"/>
              </w:rPr>
              <w:t>我不是黄蓉我不会武功</w:t>
            </w:r>
            <w:r>
              <w:rPr>
                <w:rFonts w:hint="eastAsia"/>
              </w:rPr>
              <w:t>",</w:t>
            </w:r>
          </w:p>
          <w:p w:rsidR="003D00A7" w:rsidRDefault="0094757E">
            <w:r>
              <w:rPr>
                <w:rFonts w:hint="eastAsia"/>
              </w:rPr>
              <w:t>"commenterId": 1000,</w:t>
            </w:r>
          </w:p>
          <w:p w:rsidR="003D00A7" w:rsidRDefault="0094757E">
            <w:r>
              <w:rPr>
                <w:rFonts w:hint="eastAsia"/>
              </w:rPr>
              <w:t>"commenterName": "</w:t>
            </w:r>
            <w:r>
              <w:rPr>
                <w:rFonts w:hint="eastAsia"/>
              </w:rPr>
              <w:t>想要飞翔的猪</w:t>
            </w:r>
            <w:r>
              <w:rPr>
                <w:rFonts w:hint="eastAsia"/>
              </w:rPr>
              <w:t>",</w:t>
            </w:r>
          </w:p>
          <w:p w:rsidR="003D00A7" w:rsidRDefault="0094757E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reply": "</w:t>
            </w:r>
            <w:r>
              <w:rPr>
                <w:rFonts w:hint="eastAsia"/>
              </w:rPr>
              <w:t>我不是靖哥哥，我不要你的爱情</w:t>
            </w:r>
            <w:r>
              <w:rPr>
                <w:rFonts w:hint="eastAsia"/>
              </w:rPr>
              <w:t>",</w:t>
            </w:r>
          </w:p>
          <w:p w:rsidR="003D00A7" w:rsidRDefault="0094757E">
            <w:r>
              <w:rPr>
                <w:rFonts w:hint="eastAsia"/>
              </w:rPr>
              <w:t>"replyerName": "</w:t>
            </w:r>
            <w:r>
              <w:rPr>
                <w:rFonts w:hint="eastAsia"/>
              </w:rPr>
              <w:t>想要游泳的乌鸦</w:t>
            </w:r>
            <w:r>
              <w:rPr>
                <w:rFonts w:hint="eastAsia"/>
              </w:rPr>
              <w:t>",</w:t>
            </w:r>
          </w:p>
          <w:p w:rsidR="003D00A7" w:rsidRDefault="0094757E">
            <w:r>
              <w:rPr>
                <w:rFonts w:hint="eastAsia"/>
              </w:rPr>
              <w:t>"replyerId": 1</w:t>
            </w:r>
          </w:p>
          <w:p w:rsidR="003D00A7" w:rsidRDefault="0094757E">
            <w:r>
              <w:rPr>
                <w:rFonts w:hint="eastAsia"/>
              </w:rPr>
              <w:t xml:space="preserve">            }</w:t>
            </w:r>
          </w:p>
          <w:p w:rsidR="003D00A7" w:rsidRDefault="0094757E">
            <w:r>
              <w:rPr>
                <w:rFonts w:hint="eastAsia"/>
              </w:rPr>
              <w:t xml:space="preserve">        ]</w:t>
            </w:r>
          </w:p>
          <w:p w:rsidR="003D00A7" w:rsidRDefault="0094757E">
            <w:r>
              <w:rPr>
                <w:rFonts w:hint="eastAsia"/>
              </w:rPr>
              <w:t xml:space="preserve">    },</w:t>
            </w:r>
          </w:p>
          <w:p w:rsidR="003D00A7" w:rsidRDefault="0094757E">
            <w:r>
              <w:rPr>
                <w:rFonts w:hint="eastAsia"/>
              </w:rPr>
              <w:t>"code": 100</w:t>
            </w:r>
          </w:p>
          <w:p w:rsidR="003D00A7" w:rsidRDefault="0094757E">
            <w:pP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3D00A7" w:rsidRDefault="003D00A7"/>
    <w:sectPr w:rsidR="003D00A7" w:rsidSect="003D00A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57E" w:rsidRDefault="0094757E" w:rsidP="00B376EA">
      <w:r>
        <w:separator/>
      </w:r>
    </w:p>
  </w:endnote>
  <w:endnote w:type="continuationSeparator" w:id="1">
    <w:p w:rsidR="0094757E" w:rsidRDefault="0094757E" w:rsidP="00B376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Malgun Gothic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6EA" w:rsidRDefault="00B376EA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6EA" w:rsidRDefault="00B376EA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6EA" w:rsidRDefault="00B376E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57E" w:rsidRDefault="0094757E" w:rsidP="00B376EA">
      <w:r>
        <w:separator/>
      </w:r>
    </w:p>
  </w:footnote>
  <w:footnote w:type="continuationSeparator" w:id="1">
    <w:p w:rsidR="0094757E" w:rsidRDefault="0094757E" w:rsidP="00B376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6EA" w:rsidRDefault="00B376EA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6EA" w:rsidRDefault="00B376EA">
    <w:pPr>
      <w:pStyle w:val="a5"/>
    </w:pPr>
    <w:r w:rsidRPr="00B376EA">
      <w:rPr>
        <w:rFonts w:hint="eastAsia"/>
      </w:rPr>
      <w:t>沃森博客（</w:t>
    </w:r>
    <w:r w:rsidRPr="00B376EA">
      <w:rPr>
        <w:rFonts w:hint="eastAsia"/>
      </w:rPr>
      <w:t>wosn.net</w:t>
    </w:r>
    <w:r w:rsidRPr="00B376EA">
      <w:rPr>
        <w:rFonts w:hint="eastAsia"/>
      </w:rPr>
      <w:t>）——致力于网络优秀资源的分享、交流！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6EA" w:rsidRDefault="00B376EA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72A27"/>
    <w:rsid w:val="003D00A7"/>
    <w:rsid w:val="0094757E"/>
    <w:rsid w:val="00B376EA"/>
    <w:rsid w:val="08C95C57"/>
    <w:rsid w:val="0A4B137E"/>
    <w:rsid w:val="0A8B1C07"/>
    <w:rsid w:val="0B896807"/>
    <w:rsid w:val="0D580487"/>
    <w:rsid w:val="131E1710"/>
    <w:rsid w:val="134B4F71"/>
    <w:rsid w:val="13912E69"/>
    <w:rsid w:val="145D5B7A"/>
    <w:rsid w:val="14703FE0"/>
    <w:rsid w:val="152A7B6F"/>
    <w:rsid w:val="165C1F12"/>
    <w:rsid w:val="1B7430F5"/>
    <w:rsid w:val="1C2765E6"/>
    <w:rsid w:val="1FBF36A3"/>
    <w:rsid w:val="20320FEA"/>
    <w:rsid w:val="207B278D"/>
    <w:rsid w:val="21BA3584"/>
    <w:rsid w:val="248B71FE"/>
    <w:rsid w:val="268B3826"/>
    <w:rsid w:val="270A1855"/>
    <w:rsid w:val="2A2F5BCF"/>
    <w:rsid w:val="2AD1069B"/>
    <w:rsid w:val="2D8571E8"/>
    <w:rsid w:val="312604BC"/>
    <w:rsid w:val="341D1DFE"/>
    <w:rsid w:val="38A16E0C"/>
    <w:rsid w:val="473F2100"/>
    <w:rsid w:val="47E372FE"/>
    <w:rsid w:val="482B64A8"/>
    <w:rsid w:val="49DD2CAA"/>
    <w:rsid w:val="4C2467E2"/>
    <w:rsid w:val="4F1A2172"/>
    <w:rsid w:val="4FF45130"/>
    <w:rsid w:val="52F97044"/>
    <w:rsid w:val="54B71E65"/>
    <w:rsid w:val="57FE3308"/>
    <w:rsid w:val="5A5E0AF1"/>
    <w:rsid w:val="5B2B3128"/>
    <w:rsid w:val="5C1F704A"/>
    <w:rsid w:val="5D5B3D09"/>
    <w:rsid w:val="5D65644A"/>
    <w:rsid w:val="69115678"/>
    <w:rsid w:val="69421CEA"/>
    <w:rsid w:val="6DA36087"/>
    <w:rsid w:val="6DBB673C"/>
    <w:rsid w:val="6FD110A0"/>
    <w:rsid w:val="72CE7A2E"/>
    <w:rsid w:val="74633225"/>
    <w:rsid w:val="75E26EEE"/>
    <w:rsid w:val="76F2582B"/>
    <w:rsid w:val="76FD5C7C"/>
    <w:rsid w:val="77F12108"/>
    <w:rsid w:val="7E247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00A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rsid w:val="003D00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D00A7"/>
    <w:rPr>
      <w:color w:val="0000FF"/>
      <w:u w:val="single"/>
    </w:rPr>
  </w:style>
  <w:style w:type="table" w:styleId="a4">
    <w:name w:val="Table Grid"/>
    <w:basedOn w:val="a1"/>
    <w:qFormat/>
    <w:rsid w:val="003D00A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">
    <w:name w:val="q"/>
    <w:qFormat/>
    <w:rsid w:val="003D00A7"/>
  </w:style>
  <w:style w:type="character" w:customStyle="1" w:styleId="prop">
    <w:name w:val="prop"/>
    <w:qFormat/>
    <w:rsid w:val="003D00A7"/>
  </w:style>
  <w:style w:type="character" w:customStyle="1" w:styleId="num">
    <w:name w:val="num"/>
    <w:qFormat/>
    <w:rsid w:val="003D00A7"/>
  </w:style>
  <w:style w:type="character" w:customStyle="1" w:styleId="string">
    <w:name w:val="string"/>
    <w:qFormat/>
    <w:rsid w:val="003D00A7"/>
  </w:style>
  <w:style w:type="character" w:customStyle="1" w:styleId="1">
    <w:name w:val="不明显强调1"/>
    <w:basedOn w:val="a0"/>
    <w:uiPriority w:val="19"/>
    <w:qFormat/>
    <w:rsid w:val="003D00A7"/>
    <w:rPr>
      <w:i/>
      <w:iCs/>
      <w:color w:val="7F7F7F" w:themeColor="text1" w:themeTint="80"/>
    </w:rPr>
  </w:style>
  <w:style w:type="paragraph" w:styleId="a5">
    <w:name w:val="header"/>
    <w:basedOn w:val="a"/>
    <w:link w:val="Char"/>
    <w:rsid w:val="00B37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376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B37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376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ts-test/jianshu/index_m.html(&#25163;&#26426;&#31471;&#39318;&#39029;)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prots-test/jianshu/index_m.html(&#25163;&#26426;&#31471;&#39318;&#39029;)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8080/prots-test/jianshu/html/article_pc.html(pc&#31471;&#39318;&#39029;)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localhost:8080/prots-test/jianshu/html/article_m.html(&#25163;&#26426;&#31471;&#39318;&#39029;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ots-test/jianshu/html/index_pc.html(pc&#31471;&#39318;&#39029;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811</Words>
  <Characters>4625</Characters>
  <Application>Microsoft Office Word</Application>
  <DocSecurity>0</DocSecurity>
  <Lines>38</Lines>
  <Paragraphs>10</Paragraphs>
  <ScaleCrop>false</ScaleCrop>
  <Company>微软中国</Company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</cp:revision>
  <dcterms:created xsi:type="dcterms:W3CDTF">2016-09-23T07:04:00Z</dcterms:created>
  <dcterms:modified xsi:type="dcterms:W3CDTF">2017-11-14T05:35:00Z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