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27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资源清单格式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747802734375" w:line="307.56935119628906" w:lineRule="auto"/>
        <w:ind w:left="1303.1948852539062" w:right="38.1494140625" w:firstLine="5.79406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apiVersion: group/apiversion 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如果没有给定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名称，那么默认为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core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，可以使用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api versions 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获取当前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k8s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版本上所有的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版本信息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每个版本可能不同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) kind: 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资源类别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857421875" w:line="240" w:lineRule="auto"/>
        <w:ind w:left="1305.301818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：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资源元数据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600.86486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600.86486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601.918334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lables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598.5824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annotations 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主要目的是方便用户阅读查找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13.2026672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spec: 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期望的状态（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disired state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）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13.2026672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当前状态，本字段有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自身维护，用户不能去定义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827880859375" w:line="240" w:lineRule="auto"/>
        <w:ind w:left="1052.27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资源清单的常用命令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1049.3046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获取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apiversion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版本信息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134765625" w:line="240" w:lineRule="auto"/>
        <w:ind w:left="1327.073059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[root@k8s-master01 ~]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kubectl api-versions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admissionregistration.k8s.io/v1beta1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apiextensions.k8s.io/v1beta1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apiregistration.k8s.io/v1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apiregistration.k8s.io/v1beta1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apps/v1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30.9356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......(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以下省略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0833740234375" w:line="240" w:lineRule="auto"/>
        <w:ind w:left="1049.3046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获取资源的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apiVersion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版本信息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07373046875" w:line="240" w:lineRule="auto"/>
        <w:ind w:left="1327.073059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[root@k8s-master01 ~]# kubectl explain pod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10.92025756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KIND: Pod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297.927703857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VERSION: v1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30.9356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.....(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以下省略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1327.073059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[root@k8s-master01 ~]# kubectl explain Ingress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10.92025756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KIND: Ingress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297.927703857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VERSION: extensions/v1beta1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0769653320312" w:line="240" w:lineRule="auto"/>
        <w:ind w:left="1049.3046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获取字段设置帮助文档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7.073059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[root@k8s-master01 ~]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kubectl explain pod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10.92025756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KIND: Pod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297.927703857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VERSION: v1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03125" w:line="240" w:lineRule="auto"/>
        <w:ind w:left="1306.88201904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307.56935119628906" w:lineRule="auto"/>
        <w:ind w:left="1793.7516784667969" w:right="1195.82153320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 is a collection of containers that can run on a host. This resource is created by clients and scheduled onto hosts.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902099609375" w:line="240" w:lineRule="auto"/>
        <w:ind w:left="1315.1339721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FIELDS: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598.582458496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 &lt;string&gt;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813.591613769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........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813.591613769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........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7451171875" w:line="240" w:lineRule="auto"/>
        <w:ind w:left="1052.230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字段配置格式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137451171875" w:line="240" w:lineRule="auto"/>
        <w:ind w:left="1308.9889526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 &lt;string&gt;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表示字符串类型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05.301818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 &lt;Object&gt;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表示需要嵌套多层字段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12.324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 &lt;map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string&gt;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表示由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k:v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组成的映射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297.576599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finalizers 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string&gt;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表示字串列表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05.4774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ownerReferences 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Object&gt;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表示对象列表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311.2713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hostPID &lt;boolean&gt;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布尔类型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311.2713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priority &lt;integer&gt;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整型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311.2713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 &lt;string&gt; -required-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如果类型后面接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-required-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，表示为必填字段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827880859375" w:line="240" w:lineRule="auto"/>
        <w:ind w:left="1052.279663085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通过定义清单文件创建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74536132812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305.301818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pod-demo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505.38711547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695.11367797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myapp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4.158020019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513.2879638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myapp-1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698.449554443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hub.atguigu.com/library/myapp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513.2879638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busybox-1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698.449554443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busybox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latest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697.22045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706.3504028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"/bin/sh"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706.3504028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"-c"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706.3504028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"sleep 3600"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5959472656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get pod xx.xx.xx -o yaml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0" w:right="0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&lt;!--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使用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参数 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yaml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，可以将资源的配置以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yaml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的格式输出出来，也可以使用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，输出为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格式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--&gt;</w:t>
      </w:r>
    </w:p>
    <w:sectPr>
      <w:pgSz w:h="16820" w:w="11900" w:orient="portrait"/>
      <w:pgMar w:bottom="0" w:top="1319.5849609375" w:left="0" w:right="1748.7030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