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7012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什么是控制器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42.4790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中内建了很多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controller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（控制器），这些相当于一个状态机，用来控制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的具体状态和行为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4697265625" w:line="240" w:lineRule="auto"/>
        <w:ind w:left="28.6770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控制器类型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492.6682281494140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ReplicationController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ReplicaSet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92.6682281494140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92.6682281494140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DaemonSet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240" w:lineRule="auto"/>
        <w:ind w:left="484.0847015380859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StateFulSet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60.869827270507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Job/CronJob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92.6682281494140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Horizontal Pod Autoscaling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4697265625" w:line="240" w:lineRule="auto"/>
        <w:ind w:left="55.64712524414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ReplicationController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ReplicaSet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691223144531" w:lineRule="auto"/>
        <w:ind w:left="37.79716491699219" w:right="231.5283203125" w:firstLine="4.6819305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ReplicationController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）用来确保容器应用的副本数始终保持在用户定义的副本数，即如果有容器异常退 出，会自动创建新的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来替代；而如果异常多出来的容器也会自动回收；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116943359375" w:line="307.56975173950195" w:lineRule="auto"/>
        <w:ind w:left="42.479095458984375" w:right="829.442138671875" w:hanging="14.82620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在新版本的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中建议使用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ReplicaSet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来取代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ReplicationController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ReplicaSet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跟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ReplicationController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没有本质的不同，只是名字不一样，并且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ReplicaSet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支持集合式的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selector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；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5460205078125" w:line="240" w:lineRule="auto"/>
        <w:ind w:left="55.64712524414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691223144531" w:lineRule="auto"/>
        <w:ind w:left="42.479095458984375" w:right="1349.8205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Deployment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ReplicaSet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提供了一个声明式定义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(declarative)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方法，用来替代以前的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ReplicationController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来方便的管理应用。典型的应用场景包括；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55908203125" w:line="240" w:lineRule="auto"/>
        <w:ind w:left="478.03703308105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定义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Deployment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来创建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ReplicaSet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77.8420257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滚动升级和回滚应用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2099609375" w:line="240" w:lineRule="auto"/>
        <w:ind w:left="478.03703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扩容和缩容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4306640625" w:line="240" w:lineRule="auto"/>
        <w:ind w:left="478.03703308105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暂停和继续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474609375" w:line="240" w:lineRule="auto"/>
        <w:ind w:left="55.64712524414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DaemonSet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7958984375" w:line="307.56863594055176" w:lineRule="auto"/>
        <w:ind w:left="42.479095458984375" w:right="0" w:hanging="12.485275268554688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DaemonSet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确保全部（或者一些）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上运行一个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的副本。当有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加入集群时，也会为他们新增一个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。当有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从集群移除时，这些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也会被回收。删除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DaemonSet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将会删除它创建的所有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1199951171875" w:line="240" w:lineRule="auto"/>
        <w:ind w:left="28.04306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DaemonSet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的一些典型用法：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853393554688" w:line="240" w:lineRule="auto"/>
        <w:ind w:left="477.646865844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运行集群存储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daemon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，例如在每个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上运行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glusterd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ceph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05737304688" w:line="240" w:lineRule="auto"/>
        <w:ind w:left="477.84202575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在每个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上运行日志收集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daemon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，例如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fluentd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logstash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27807617188" w:line="307.5688934326172" w:lineRule="auto"/>
        <w:ind w:left="492.66822814941406" w:right="254.90234375" w:hanging="14.8262023925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在每个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上运行监控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daemon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，例如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183c4"/>
          <w:sz w:val="19.508195877075195"/>
          <w:szCs w:val="19.508195877075195"/>
          <w:u w:val="single"/>
          <w:shd w:fill="auto" w:val="clear"/>
          <w:vertAlign w:val="baseline"/>
          <w:rtl w:val="0"/>
        </w:rPr>
        <w:t xml:space="preserve">Prometheus Node Exporter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collectd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Datadog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代理、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New Relic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代理，或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Ganglia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gmond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Job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10.6807708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负责批处理任务，即仅执行一次的任务，它保证批处理任务的一个或多个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成功结束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470947265625" w:line="240" w:lineRule="auto"/>
        <w:ind w:left="44.722518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CronJob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2841796875" w:line="240" w:lineRule="auto"/>
        <w:ind w:left="36.62666320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Cron 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管理基于时间的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，即：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9296875" w:line="240" w:lineRule="auto"/>
        <w:ind w:left="477.8420257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在给定时间点只运行一次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240" w:lineRule="auto"/>
        <w:ind w:left="476.2813568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周期性地在给定时间点运行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724609375" w:line="307.5691223144531" w:lineRule="auto"/>
        <w:ind w:left="24.921722412109375" w:right="475.32958984375" w:firstLine="3.121337890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使用前提条件：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当前使用的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集群，版本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&gt;= 1.8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（对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CronJob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）。对于先前版本的集群，版本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&lt; 1.8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，启动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时，通过传递选项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runtime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config=batch/v2alpha1=true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可以开启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batch/v2alpha1 API**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802734375" w:line="240" w:lineRule="auto"/>
        <w:ind w:left="28.62831115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典型的用法如下所示：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74658203125" w:line="240" w:lineRule="auto"/>
        <w:ind w:left="477.8420257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在给定的时间点调度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运行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4306640625" w:line="240" w:lineRule="auto"/>
        <w:ind w:left="476.0861968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创建周期性运行的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，例如：数据库备份、发送邮件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474609375" w:line="240" w:lineRule="auto"/>
        <w:ind w:left="40.6258392333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StatefulSet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33.8954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StatefulSet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作为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Controller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提供唯一的标识。它可以保证部署和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的顺序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99072265625" w:line="307.56789207458496" w:lineRule="auto"/>
        <w:ind w:left="27.457809448242188" w:right="67.5" w:firstLine="6.43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StatefulSet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是为了解决有状态服务的问题（对应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Deployments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ReplicaSets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是为无状态服务而设计），其应用 场景包括：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80322265625" w:line="307.5691223144531" w:lineRule="auto"/>
        <w:ind w:left="479.20753479003906" w:right="485.4626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稳定的持久化存储，即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重新调度后还是能访问到相同的持久化数据，基于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来实现 稳定的网络标志，即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重新调度后其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PodName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HostName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不变，基于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Headless Service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（即没有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Cluster IP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）来实现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33349609375" w:line="307.56863594055176" w:lineRule="auto"/>
        <w:ind w:left="477.4518585205078" w:right="79.96337890625" w:firstLine="0.585174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有序部署，有序扩展，即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是有顺序的，在部署或者扩展的时候要依据定义的顺序依次依次进行（即从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N-1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，在下一个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运行之前所有之前的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必须都是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Running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Ready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状态），基于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init containers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来实 现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364013671875" w:line="240" w:lineRule="auto"/>
        <w:ind w:left="478.03703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有序收缩，有序删除（即从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N-1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到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474609375" w:line="240" w:lineRule="auto"/>
        <w:ind w:left="55.64712524414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Horizontal Pod Autoscaling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2150878906" w:line="307.56763458251953" w:lineRule="auto"/>
        <w:ind w:left="27.847976684570312" w:right="173.9599609375" w:hanging="0.1950836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应用的资源使用率通常都有高峰和低谷的时候，如何削峰填谷，提高集群的整体资源利用率，让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中的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个数自动调整呢？这就有赖于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Horizontal Pod Autoscaling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了，顾名思义，使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水平自动缩放</w:t>
      </w:r>
    </w:p>
    <w:sectPr>
      <w:pgSz w:h="16820" w:w="11900" w:orient="portrait"/>
      <w:pgMar w:bottom="1233.922119140625" w:top="1603.955078125" w:left="1022.2370147705078" w:right="1000.9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