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2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简介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703811645508" w:lineRule="auto"/>
        <w:ind w:left="1.5606689453125" w:right="62.1728515625" w:firstLine="6.43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Scheduler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的调度器，主要的任务是把定义的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分配到集群的节点上。听起来非常简单，但有 很多要考虑的问题：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3759765625" w:line="240" w:lineRule="auto"/>
        <w:ind w:left="453.115386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公平：如何保证每个节点都能被分配资源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452.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资源高效利用：集群所有资源最大化被使用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50.96939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效率：调度的性能要好，能够尽快地对大批量的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完成调度工作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52.335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灵活：允许用户根据自己的需求控制调度的逻辑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5400390625" w:line="307.5703811645508" w:lineRule="auto"/>
        <w:ind w:left="1.7557525634765625" w:right="147.205810546875" w:firstLine="6.242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Sheduler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是作为单独的程序运行的，启动之后会一直坚挺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，获取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PodSpec.NodeName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为空的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 对每个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都会创建一个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，表明该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应该放到哪个节点上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541015625" w:line="240" w:lineRule="auto"/>
        <w:ind w:left="4.48684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调度过程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75173950195" w:lineRule="auto"/>
        <w:ind w:left="1.950836181640625" w:right="136.2744140625" w:firstLine="0.195083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调度分为几个部分：首先是过滤掉不满足条件的节点，这个过程称为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predicate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；然后对通过的节点按照优先级 排序，这个是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；最后从中选择优先级最高的节点。如果中间任何一步骤有错误，就直接返回错误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009033203125" w:line="240" w:lineRule="auto"/>
        <w:ind w:left="16.5819549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Predicate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有一系列的算法可以使用：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86865234375" w:line="240" w:lineRule="auto"/>
        <w:ind w:left="535.83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PodFitsResources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：节点上剩余的资源是否大于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请求的资源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2099609375" w:line="307.56975173950195" w:lineRule="auto"/>
        <w:ind w:left="535.8331298828125" w:right="1792.15515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PodFitsHost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：如果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指定了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NodeName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，检查节点名称是否和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匹配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PodFitsHostPorts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：节点上已经使用的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是否和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申请的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冲突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724609375" w:line="240" w:lineRule="auto"/>
        <w:ind w:left="535.83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PodSelectorMatches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：过滤掉和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指定的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不匹配的节点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2099609375" w:line="240" w:lineRule="auto"/>
        <w:ind w:left="532.32162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NoDiskConflict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：已经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指定的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不冲突，除非它们都是只读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39990234375" w:line="307.56975173950195" w:lineRule="auto"/>
        <w:ind w:left="0" w:right="5.17333984375" w:firstLine="2.14591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predicate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过程中没有合适的节点，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会一直在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状态，不断重试调度，直到有节点满足条件。 经过这个步骤，如果有多个节点满足条件，就继续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priorities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过程： 按照优先级大小对节点排序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55908203125" w:line="240" w:lineRule="auto"/>
        <w:ind w:left="1.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优先级由一系列键值对组成，键是该优先级项的名称，值是它的权重（该项的重要性）。这些优先级选项包括：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47900390625" w:line="307.5688362121582" w:lineRule="auto"/>
        <w:ind w:left="452.139892578125" w:right="0" w:firstLine="88.9604187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LeastRequestedPriority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：通过计算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的使用率来决定权重，使用率越低权重越高。换句话 说，这个优先级指标倾向于资源使用比例更低的节点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364013671875" w:line="307.56863594055176" w:lineRule="auto"/>
        <w:ind w:left="452.3350524902344" w:right="3.985595703125" w:firstLine="82.97134399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BalancedResourceAllocation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：节点上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使用率越接近，权重越高。这个应该和上面的一起 使用，不应该单独使用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41943359375" w:line="461.3535976409912" w:lineRule="auto"/>
        <w:ind w:left="1.950836181640625" w:right="1504.66064453125" w:firstLine="535.1113891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ImageLocalityPriority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：倾向于已经有要使用镜像的节点，镜像总大小值越大，权重越高 通过算法对所有的优先级项目和权重进行计算，得出最终的结果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544189453125" w:line="240" w:lineRule="auto"/>
        <w:ind w:left="34.52949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自定义调度器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29943847656" w:line="307.569522857666" w:lineRule="auto"/>
        <w:ind w:left="4.0966796875" w:right="144.686279296875" w:firstLine="5.07217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除了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自带的调度器，你也可以编写自己的调度器。通过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spec:schedulername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参数指定调度器的名 字，可以为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选择某个调度器进行调度。比如下面的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选择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scheduler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进行调度，而不是默认的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scheduler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.854797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Pod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7.16766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6.1994934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annotation-second-scheduler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7.25296020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9.26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multischeduler-example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8.1307983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schedulername: my-scheduler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6.023864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465.15380859375" w:right="5131.4440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name: pod-with-second-annotation-container image: gcr.io/google_containers/pause:2.0</w:t>
      </w:r>
    </w:p>
    <w:sectPr>
      <w:pgSz w:h="16820" w:w="11900" w:orient="portrait"/>
      <w:pgMar w:bottom="1233.922119140625" w:top="1319.5849609375" w:left="1048.1341552734375" w:right="998.60961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