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41310119628906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43.89344024658203"/>
          <w:szCs w:val="43.8934402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43.89344024658203"/>
          <w:szCs w:val="43.89344024658203"/>
          <w:u w:val="none"/>
          <w:shd w:fill="auto" w:val="clear"/>
          <w:vertAlign w:val="baseline"/>
          <w:rtl w:val="0"/>
        </w:rPr>
        <w:t xml:space="preserve">Taint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43.89344024658203"/>
          <w:szCs w:val="43.89344024658203"/>
          <w:u w:val="none"/>
          <w:shd w:fill="auto" w:val="clear"/>
          <w:vertAlign w:val="baseline"/>
          <w:rtl w:val="0"/>
        </w:rPr>
        <w:t xml:space="preserve">和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43.89344024658203"/>
          <w:szCs w:val="43.89344024658203"/>
          <w:u w:val="none"/>
          <w:shd w:fill="auto" w:val="clear"/>
          <w:vertAlign w:val="baseline"/>
          <w:rtl w:val="0"/>
        </w:rPr>
        <w:t xml:space="preserve">Toleration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900634765625" w:line="307.5691223144531" w:lineRule="auto"/>
        <w:ind w:left="33.74916076660156" w:right="173.787841796875" w:hanging="31.213073730468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节点亲和性，是 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的一种属性（偏好或硬性要求），它使 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被吸引到一类特定的节点。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Taint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则相反，它使 节点 能够 排斥 一类特定的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606201171875" w:line="307.56975173950195" w:lineRule="auto"/>
        <w:ind w:left="3.121337890625" w:right="107.447509765625" w:hanging="0.585250854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Taint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和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toleration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相互配合，可以用来避免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被分配到不合适的节点上。每个节点上都可以应用一个或多个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taint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，这表示对于那些不能容忍这些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taint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，是不会被该节点接受的。如果将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toleration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应用于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上，则表示这些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可以（但不要求）被调度到具有匹配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taint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的节点上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.551513671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污点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(Taint)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150634765625" w:line="240" w:lineRule="auto"/>
        <w:ind w:left="56.378707885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Ⅰ、 污点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( Taint 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的组成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54150390625" w:line="307.5703811645508" w:lineRule="auto"/>
        <w:ind w:left="0.9754180908203125" w:right="4.931640625" w:firstLine="0.7803344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使用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kubectl taint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命令可以给某个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节点设置污点，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被设置上污点之后就和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之间存在了一种相 斥的关系，可以让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拒绝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的调度执行，甚至将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已经存在的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驱逐出去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6104736328125" w:line="240" w:lineRule="auto"/>
        <w:ind w:left="2.14591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每个污点的组成如下：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13134765625" w:line="240" w:lineRule="auto"/>
        <w:ind w:left="264.6783447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key=value:effect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07666015625" w:line="307.56975173950195" w:lineRule="auto"/>
        <w:ind w:left="7.4131011962890625" w:right="549.7607421875" w:hanging="5.2671813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每个污点有一个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key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和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作为污点的标签，其中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可以为空，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effect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描述污点的作用。当前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taint effect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支持如下三个选项：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6116943359375" w:line="240" w:lineRule="auto"/>
        <w:ind w:left="531.9314575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NoSchedule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：表示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k8s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将不会将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调度到具有该污点的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上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52099609375" w:line="240" w:lineRule="auto"/>
        <w:ind w:left="535.4429626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PreferNoSchedule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：表示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k8s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将尽量避免将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调度到具有该污点的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上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58203125" w:line="307.56975173950195" w:lineRule="auto"/>
        <w:ind w:left="451.94488525390625" w:right="68.245849609375" w:firstLine="79.9865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NoExecute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：表示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k8s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将不会将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调度到具有该污点的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上，同时会将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上已经存在的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驱 逐出去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8070068359375" w:line="240" w:lineRule="auto"/>
        <w:ind w:left="17.752456665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Ⅱ、污点的设置、查看和去除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1246337890625" w:line="240" w:lineRule="auto"/>
        <w:ind w:left="252.7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设置污点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64.6783447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kubectl taint nodes node1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key1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value1:NoSchedule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3326416015625" w:line="240" w:lineRule="auto"/>
        <w:ind w:left="252.7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节点说明中，查找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Taints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字段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64.6783447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kubectl describe pod pod-name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3326416015625" w:line="240" w:lineRule="auto"/>
        <w:ind w:left="252.7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去除污点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64.6783447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kubectl taint nodes node1 key1:NoSchedule-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9.827880859375" w:line="240" w:lineRule="auto"/>
        <w:ind w:left="4.09667968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容忍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(Tolerations)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7.5691223144531" w:lineRule="auto"/>
        <w:ind w:left="1.5606689453125" w:right="0" w:hanging="0.39016723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设置了污点的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将根据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taint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effect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NoSchedule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PreferNoSchedule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NoExecute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和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之间产生 互斥的关系，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将在一定程度上不会被调度到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上。 但我们可以在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上设置容忍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( Toleration 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，意思 是设置了容忍的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将可以容忍污点的存在，可以被调度到存在污点的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上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808837890625" w:line="240" w:lineRule="auto"/>
        <w:ind w:left="13.850784301757812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pod.spec.tolerations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13134765625" w:line="240" w:lineRule="auto"/>
        <w:ind w:left="254.4950866699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tolerations: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271.70135498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key: "key1"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450.0154113769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operator: "Equal"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447.732849121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value: "value1"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452.1221923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effect: "NoSchedule"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447.5573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tolerationSeconds: 3600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271.70135498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key: "key1"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450.0154113769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operator: "Equal"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447.732849121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value: "value1"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452.1221923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effect: "NoExecute"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271.70135498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key: "key2"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450.0154113769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operator: "Exists"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452.1221923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effect: "NoSchedule"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8880615234375" w:line="240" w:lineRule="auto"/>
        <w:ind w:left="452.7252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其中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key, vaule, effect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要与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上设置的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taint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保持一致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39892578125" w:line="240" w:lineRule="auto"/>
        <w:ind w:left="457.60223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operator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的值为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Exists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将会忽略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值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64306640625" w:line="240" w:lineRule="auto"/>
        <w:ind w:left="453.3103942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tolerationSeconds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用于描述当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需要被驱逐时可以在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上继续保留运行的时间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7178955078125" w:line="240" w:lineRule="auto"/>
        <w:ind w:left="56.378707885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Ⅰ、当不指定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key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值时，表示容忍所有的污点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.1380615234375" w:line="240" w:lineRule="auto"/>
        <w:ind w:left="254.4950866699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tolerations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71.70135498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"Exists"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8880615234375" w:line="240" w:lineRule="auto"/>
        <w:ind w:left="17.752456665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Ⅱ、当不指定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effect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值时，表示容忍所有的污点作用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1307373046875" w:line="240" w:lineRule="auto"/>
        <w:ind w:left="254.4950866699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tolerations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271.70135498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"key"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450.0154113769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"Exists"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.88043212890625" w:line="240" w:lineRule="auto"/>
        <w:ind w:left="12.095031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Ⅲ、有多个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Master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存在时，防止资源浪费，可以如下设置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1258544921875" w:line="240" w:lineRule="auto"/>
        <w:ind w:left="264.6783447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kubectl taint nodes Node-Name node-role.kubernetes.io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/master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:PreferNoSchedule</w:t>
      </w:r>
    </w:p>
    <w:sectPr>
      <w:pgSz w:h="16820" w:w="11900" w:orient="portrait"/>
      <w:pgMar w:bottom="1579.0673828125" w:top="1150.0146484375" w:left="1048.5243225097656" w:right="987.6269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nsola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