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דיפרנציאלים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13.10.2026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10:15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מטורדוך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לליקויי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15.10.2026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09:15.</w:t>
      </w:r>
    </w:p>
    <w:tbl>
      <w:tblPr>
        <w:tblStyle w:val="Table1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הכיתה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רייס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בנות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09:15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גטהון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09:55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איתמר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דימנטמן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10:35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מרק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בנות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11:05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19.10.2026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מיארה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הכיתה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נהוראי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אביב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אביחי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סמיה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אביעד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דיין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הפסקה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אליאב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מנחם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אוחיון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26.10.26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זאב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ניימן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הכיתה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אביב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08:30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אלרואי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כהן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09:00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אלימלך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אימרי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עוזרי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אלרוי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בנימין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סטולוף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01.11.2026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ניימן</w:t>
      </w:r>
    </w:p>
    <w:tbl>
      <w:tblPr>
        <w:tblStyle w:val="Table4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הכיתה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חזן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בנות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דרעי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בנות</w:t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הרוש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</w:tr>
    </w:tbl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</w:rPr>
      </w:pPr>
      <w:bookmarkStart w:colFirst="0" w:colLast="0" w:name="_hd6s29puhtcr" w:id="0"/>
      <w:bookmarkEnd w:id="0"/>
      <w:r w:rsidDel="00000000" w:rsidR="00000000" w:rsidRPr="00000000">
        <w:rPr>
          <w:b w:val="1"/>
          <w:bCs w:val="1"/>
          <w:rtl w:val="0"/>
        </w:rPr>
        <w:t xml:space="preserve">02.11.2026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מיארה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5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הכיתה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מזרחי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בנות</w:t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08:30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מרה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דמרי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בנים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בריקמן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10.11.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!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ניתאי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