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FBC4F" w14:textId="77777777" w:rsidR="002C2FD8" w:rsidRDefault="00087618" w:rsidP="002C2FD8">
      <w:pPr>
        <w:pBdr>
          <w:top w:val="single" w:sz="4" w:space="1" w:color="auto"/>
          <w:left w:val="single" w:sz="4" w:space="4" w:color="auto"/>
          <w:bottom w:val="single" w:sz="4" w:space="1" w:color="auto"/>
          <w:right w:val="single" w:sz="4" w:space="4" w:color="auto"/>
        </w:pBdr>
        <w:spacing w:after="200" w:line="276" w:lineRule="auto"/>
        <w:rPr>
          <w:rFonts w:ascii="David" w:hAnsi="David" w:cs="Guttman Yad-Brush"/>
          <w:sz w:val="16"/>
          <w:szCs w:val="16"/>
          <w:rtl/>
        </w:rPr>
      </w:pPr>
      <w:r w:rsidRPr="00087618">
        <w:rPr>
          <w:rFonts w:ascii="David" w:hAnsi="David" w:cs="Guttman Yad-Brush" w:hint="cs"/>
          <w:sz w:val="16"/>
          <w:szCs w:val="16"/>
          <w:rtl/>
        </w:rPr>
        <w:t>בס"ד</w:t>
      </w:r>
      <w:r w:rsidR="002C2FD8">
        <w:rPr>
          <w:rFonts w:ascii="David" w:hAnsi="David" w:cs="Guttman Yad-Brush" w:hint="cs"/>
          <w:sz w:val="16"/>
          <w:szCs w:val="16"/>
          <w:rtl/>
        </w:rPr>
        <w:t xml:space="preserve">  </w:t>
      </w:r>
    </w:p>
    <w:p w14:paraId="17A7FC77" w14:textId="77777777" w:rsidR="002C2FD8" w:rsidRPr="002C2FD8" w:rsidRDefault="002C2FD8" w:rsidP="002C2FD8">
      <w:pPr>
        <w:pBdr>
          <w:top w:val="single" w:sz="4" w:space="1" w:color="auto"/>
          <w:left w:val="single" w:sz="4" w:space="4" w:color="auto"/>
          <w:bottom w:val="single" w:sz="4" w:space="1" w:color="auto"/>
          <w:right w:val="single" w:sz="4" w:space="4" w:color="auto"/>
        </w:pBdr>
        <w:spacing w:after="200" w:line="276" w:lineRule="auto"/>
        <w:rPr>
          <w:rFonts w:ascii="David" w:hAnsi="David" w:cs="Guttman Stam"/>
          <w:rtl/>
        </w:rPr>
      </w:pPr>
      <w:r>
        <w:rPr>
          <w:rFonts w:ascii="David" w:hAnsi="David" w:cs="Guttman Stam" w:hint="cs"/>
          <w:rtl/>
        </w:rPr>
        <w:t>"</w:t>
      </w:r>
      <w:r w:rsidRPr="002C2FD8">
        <w:rPr>
          <w:rFonts w:ascii="David" w:hAnsi="David" w:cs="Guttman Stam" w:hint="cs"/>
          <w:rtl/>
        </w:rPr>
        <w:t>ויב</w:t>
      </w:r>
      <w:r>
        <w:rPr>
          <w:rFonts w:ascii="David" w:hAnsi="David" w:cs="Guttman Stam" w:hint="cs"/>
          <w:rtl/>
        </w:rPr>
        <w:t>ר</w:t>
      </w:r>
      <w:r w:rsidRPr="002C2FD8">
        <w:rPr>
          <w:rFonts w:ascii="David" w:hAnsi="David" w:cs="Guttman Stam" w:hint="cs"/>
          <w:rtl/>
        </w:rPr>
        <w:t xml:space="preserve">א אלוקים את האדם בצלמו , בצלם אלוקים ברא אותו.." בראשית א. </w:t>
      </w:r>
    </w:p>
    <w:p w14:paraId="228D2BF0" w14:textId="77777777" w:rsidR="002C2FD8" w:rsidRDefault="002C2FD8" w:rsidP="002C2FD8">
      <w:pPr>
        <w:pBdr>
          <w:top w:val="single" w:sz="4" w:space="1" w:color="auto"/>
          <w:left w:val="single" w:sz="4" w:space="4" w:color="auto"/>
          <w:bottom w:val="single" w:sz="4" w:space="1" w:color="auto"/>
          <w:right w:val="single" w:sz="4" w:space="4" w:color="auto"/>
        </w:pBdr>
        <w:spacing w:after="200" w:line="276" w:lineRule="auto"/>
        <w:rPr>
          <w:rFonts w:ascii="David" w:hAnsi="David" w:cs="Guttman Stam"/>
          <w:rtl/>
        </w:rPr>
      </w:pPr>
      <w:r w:rsidRPr="002C2FD8">
        <w:rPr>
          <w:rFonts w:ascii="David" w:hAnsi="David" w:cs="Guttman Stam" w:hint="cs"/>
          <w:rtl/>
        </w:rPr>
        <w:t xml:space="preserve">  </w:t>
      </w:r>
      <w:r w:rsidR="006B2DA8">
        <w:rPr>
          <w:rFonts w:ascii="David" w:hAnsi="David" w:cs="Guttman Stam" w:hint="cs"/>
          <w:rtl/>
        </w:rPr>
        <w:t xml:space="preserve">      </w:t>
      </w:r>
      <w:r w:rsidRPr="002C2FD8">
        <w:rPr>
          <w:rFonts w:ascii="David" w:hAnsi="David" w:cs="Guttman Stam" w:hint="cs"/>
          <w:rtl/>
        </w:rPr>
        <w:t xml:space="preserve">  " "לפיכך נברא אדם יחידי ...שכל אחד מישראל יאמר בשבילי נברא העולם"</w:t>
      </w:r>
    </w:p>
    <w:p w14:paraId="1CDB4D56" w14:textId="77777777" w:rsidR="002C2FD8" w:rsidRPr="002C2FD8" w:rsidRDefault="002C2FD8" w:rsidP="002C2FD8">
      <w:pPr>
        <w:pBdr>
          <w:top w:val="single" w:sz="4" w:space="1" w:color="auto"/>
          <w:left w:val="single" w:sz="4" w:space="4" w:color="auto"/>
          <w:bottom w:val="single" w:sz="4" w:space="1" w:color="auto"/>
          <w:right w:val="single" w:sz="4" w:space="4" w:color="auto"/>
        </w:pBdr>
        <w:spacing w:after="200" w:line="276" w:lineRule="auto"/>
        <w:rPr>
          <w:rFonts w:ascii="David" w:hAnsi="David" w:cs="Guttman Stam"/>
          <w:rtl/>
        </w:rPr>
      </w:pPr>
      <w:r>
        <w:rPr>
          <w:rFonts w:ascii="David" w:hAnsi="David" w:cs="Guttman Stam" w:hint="cs"/>
          <w:rtl/>
        </w:rPr>
        <w:t xml:space="preserve">                                                                              </w:t>
      </w:r>
      <w:r w:rsidRPr="002C2FD8">
        <w:rPr>
          <w:rFonts w:ascii="David" w:hAnsi="David" w:cs="Guttman Stam" w:hint="cs"/>
          <w:rtl/>
        </w:rPr>
        <w:t xml:space="preserve"> בבלי, סנהדרין לזע א. </w:t>
      </w:r>
    </w:p>
    <w:p w14:paraId="2432AA18" w14:textId="77777777" w:rsidR="00087618" w:rsidRPr="002C2FD8" w:rsidRDefault="00087618" w:rsidP="002C2FD8">
      <w:pPr>
        <w:pBdr>
          <w:top w:val="single" w:sz="4" w:space="1" w:color="auto"/>
          <w:left w:val="single" w:sz="4" w:space="4" w:color="auto"/>
          <w:bottom w:val="single" w:sz="4" w:space="1" w:color="auto"/>
          <w:right w:val="single" w:sz="4" w:space="4" w:color="auto"/>
        </w:pBdr>
        <w:spacing w:after="200" w:line="276" w:lineRule="auto"/>
        <w:rPr>
          <w:rFonts w:ascii="David" w:hAnsi="David" w:cs="Guttman Stam"/>
          <w:rtl/>
        </w:rPr>
      </w:pPr>
    </w:p>
    <w:p w14:paraId="46B429FE" w14:textId="77777777" w:rsidR="00087618" w:rsidRPr="00861917" w:rsidRDefault="00087618" w:rsidP="00087618">
      <w:pPr>
        <w:pBdr>
          <w:top w:val="single" w:sz="4" w:space="1" w:color="auto"/>
          <w:left w:val="single" w:sz="4" w:space="4" w:color="auto"/>
          <w:bottom w:val="single" w:sz="4" w:space="1" w:color="auto"/>
          <w:right w:val="single" w:sz="4" w:space="4" w:color="auto"/>
        </w:pBdr>
        <w:spacing w:after="200" w:line="276" w:lineRule="auto"/>
        <w:jc w:val="center"/>
        <w:rPr>
          <w:rFonts w:ascii="David" w:hAnsi="David" w:cs="Guttman Yad-Brush"/>
          <w:sz w:val="56"/>
          <w:szCs w:val="56"/>
          <w:rtl/>
        </w:rPr>
      </w:pPr>
      <w:r w:rsidRPr="00861917">
        <w:rPr>
          <w:rFonts w:ascii="David" w:hAnsi="David" w:cs="Guttman Yad-Brush"/>
          <w:sz w:val="56"/>
          <w:szCs w:val="56"/>
          <w:rtl/>
        </w:rPr>
        <w:t>סיכומי שיעור בהיסטוריה</w:t>
      </w:r>
    </w:p>
    <w:p w14:paraId="08BBD5DC" w14:textId="77777777" w:rsidR="00D15164" w:rsidRDefault="00D15164" w:rsidP="00087618">
      <w:pPr>
        <w:pBdr>
          <w:top w:val="single" w:sz="4" w:space="1" w:color="auto"/>
          <w:left w:val="single" w:sz="4" w:space="4" w:color="auto"/>
          <w:bottom w:val="single" w:sz="4" w:space="1" w:color="auto"/>
          <w:right w:val="single" w:sz="4" w:space="4" w:color="auto"/>
        </w:pBdr>
        <w:spacing w:after="200" w:line="276" w:lineRule="auto"/>
        <w:jc w:val="center"/>
        <w:rPr>
          <w:rFonts w:ascii="David" w:hAnsi="David" w:cs="Guttman Yad-Brush"/>
          <w:sz w:val="28"/>
          <w:szCs w:val="28"/>
          <w:rtl/>
        </w:rPr>
      </w:pPr>
    </w:p>
    <w:p w14:paraId="29081192" w14:textId="77777777" w:rsidR="00087618" w:rsidRPr="00087618" w:rsidRDefault="00087618" w:rsidP="00087618">
      <w:pPr>
        <w:pBdr>
          <w:top w:val="single" w:sz="4" w:space="1" w:color="auto"/>
          <w:left w:val="single" w:sz="4" w:space="4" w:color="auto"/>
          <w:bottom w:val="single" w:sz="4" w:space="1" w:color="auto"/>
          <w:right w:val="single" w:sz="4" w:space="4" w:color="auto"/>
        </w:pBdr>
        <w:spacing w:after="200" w:line="276" w:lineRule="auto"/>
        <w:jc w:val="center"/>
        <w:rPr>
          <w:rFonts w:ascii="David" w:hAnsi="David" w:cs="Guttman Yad-Brush"/>
          <w:sz w:val="28"/>
          <w:szCs w:val="28"/>
          <w:rtl/>
        </w:rPr>
      </w:pPr>
      <w:r w:rsidRPr="00087618">
        <w:rPr>
          <w:rFonts w:ascii="David" w:hAnsi="David" w:cs="Guttman Yad-Brush" w:hint="cs"/>
          <w:sz w:val="28"/>
          <w:szCs w:val="28"/>
          <w:rtl/>
        </w:rPr>
        <w:t xml:space="preserve">חטיבה ראשונה </w:t>
      </w:r>
    </w:p>
    <w:p w14:paraId="3596CDCE" w14:textId="77777777" w:rsidR="00087618" w:rsidRPr="00087618" w:rsidRDefault="00087618" w:rsidP="00087618">
      <w:pPr>
        <w:pBdr>
          <w:top w:val="single" w:sz="4" w:space="1" w:color="auto"/>
          <w:left w:val="single" w:sz="4" w:space="4" w:color="auto"/>
          <w:bottom w:val="single" w:sz="4" w:space="1" w:color="auto"/>
          <w:right w:val="single" w:sz="4" w:space="4" w:color="auto"/>
        </w:pBdr>
        <w:spacing w:after="200" w:line="276" w:lineRule="auto"/>
        <w:jc w:val="center"/>
        <w:rPr>
          <w:rFonts w:ascii="David" w:hAnsi="David" w:cs="Guttman Yad-Brush"/>
          <w:sz w:val="56"/>
          <w:szCs w:val="56"/>
          <w:rtl/>
        </w:rPr>
      </w:pPr>
      <w:r w:rsidRPr="00087618">
        <w:rPr>
          <w:rFonts w:ascii="David" w:hAnsi="David" w:cs="Guttman Yad-Brush"/>
          <w:sz w:val="56"/>
          <w:szCs w:val="56"/>
          <w:rtl/>
        </w:rPr>
        <w:t>הנאורות והלאומיות</w:t>
      </w:r>
    </w:p>
    <w:p w14:paraId="7562216A" w14:textId="77777777" w:rsidR="00837AA8" w:rsidRPr="00861917" w:rsidRDefault="00837AA8" w:rsidP="00D15164">
      <w:pPr>
        <w:pBdr>
          <w:top w:val="single" w:sz="4" w:space="1" w:color="auto"/>
          <w:left w:val="single" w:sz="4" w:space="4" w:color="auto"/>
          <w:bottom w:val="single" w:sz="4" w:space="1" w:color="auto"/>
          <w:right w:val="single" w:sz="4" w:space="4" w:color="auto"/>
        </w:pBdr>
        <w:spacing w:after="200" w:line="276" w:lineRule="auto"/>
        <w:rPr>
          <w:rFonts w:ascii="David" w:hAnsi="David" w:cs="Guttman Yad-Brush"/>
          <w:sz w:val="52"/>
          <w:szCs w:val="52"/>
          <w:rtl/>
        </w:rPr>
      </w:pPr>
      <w:r>
        <w:rPr>
          <w:rFonts w:ascii="David" w:hAnsi="David" w:cs="Guttman Yad-Brush" w:hint="cs"/>
          <w:sz w:val="52"/>
          <w:szCs w:val="52"/>
          <w:rtl/>
        </w:rPr>
        <w:t xml:space="preserve">        </w:t>
      </w:r>
      <w:r w:rsidRPr="00861917">
        <w:rPr>
          <w:rFonts w:ascii="David" w:hAnsi="David" w:cs="Guttman Yad-Brush" w:hint="cs"/>
          <w:sz w:val="52"/>
          <w:szCs w:val="52"/>
          <w:rtl/>
        </w:rPr>
        <w:t xml:space="preserve">תקופת המודרנה </w:t>
      </w:r>
    </w:p>
    <w:p w14:paraId="50A8C795" w14:textId="77777777" w:rsidR="00837AA8" w:rsidRPr="00861917" w:rsidRDefault="00837AA8" w:rsidP="00837AA8">
      <w:pPr>
        <w:pBdr>
          <w:top w:val="single" w:sz="4" w:space="1" w:color="auto"/>
          <w:left w:val="single" w:sz="4" w:space="4" w:color="auto"/>
          <w:bottom w:val="single" w:sz="4" w:space="1" w:color="auto"/>
          <w:right w:val="single" w:sz="4" w:space="4" w:color="auto"/>
        </w:pBdr>
        <w:spacing w:after="200" w:line="276" w:lineRule="auto"/>
        <w:jc w:val="center"/>
        <w:rPr>
          <w:rFonts w:ascii="David" w:hAnsi="David" w:cs="Guttman Yad-Brush"/>
          <w:sz w:val="40"/>
          <w:szCs w:val="40"/>
          <w:rtl/>
        </w:rPr>
      </w:pPr>
      <w:r w:rsidRPr="00861917">
        <w:rPr>
          <w:rFonts w:ascii="David" w:hAnsi="David" w:cs="Guttman Yad-Brush" w:hint="cs"/>
          <w:sz w:val="40"/>
          <w:szCs w:val="40"/>
          <w:rtl/>
        </w:rPr>
        <w:t xml:space="preserve">המאה ה-18 וה-19 </w:t>
      </w:r>
    </w:p>
    <w:p w14:paraId="75FD8481" w14:textId="77777777" w:rsidR="00D15164" w:rsidRDefault="00837AA8" w:rsidP="00D15164">
      <w:pPr>
        <w:pBdr>
          <w:top w:val="single" w:sz="4" w:space="1" w:color="auto"/>
          <w:left w:val="single" w:sz="4" w:space="4" w:color="auto"/>
          <w:bottom w:val="single" w:sz="4" w:space="1" w:color="auto"/>
          <w:right w:val="single" w:sz="4" w:space="4" w:color="auto"/>
        </w:pBdr>
        <w:spacing w:after="200" w:line="276" w:lineRule="auto"/>
        <w:jc w:val="center"/>
        <w:rPr>
          <w:rFonts w:ascii="David" w:hAnsi="David" w:cs="Guttman Yad-Brush"/>
          <w:sz w:val="40"/>
          <w:szCs w:val="40"/>
          <w:rtl/>
        </w:rPr>
      </w:pPr>
      <w:r w:rsidRPr="00861917">
        <w:rPr>
          <w:rFonts w:ascii="David" w:hAnsi="David" w:cs="Guttman Yad-Brush" w:hint="cs"/>
          <w:sz w:val="40"/>
          <w:szCs w:val="40"/>
          <w:rtl/>
        </w:rPr>
        <w:t xml:space="preserve">וראשית ה-20 </w:t>
      </w:r>
    </w:p>
    <w:p w14:paraId="19D13FDA" w14:textId="77777777" w:rsidR="00D15164" w:rsidRDefault="00D15164" w:rsidP="00D15164">
      <w:pPr>
        <w:pBdr>
          <w:top w:val="single" w:sz="4" w:space="1" w:color="auto"/>
          <w:left w:val="single" w:sz="4" w:space="4" w:color="auto"/>
          <w:bottom w:val="single" w:sz="4" w:space="1" w:color="auto"/>
          <w:right w:val="single" w:sz="4" w:space="4" w:color="auto"/>
        </w:pBdr>
        <w:spacing w:after="200" w:line="276" w:lineRule="auto"/>
        <w:jc w:val="center"/>
        <w:rPr>
          <w:rFonts w:ascii="David" w:hAnsi="David" w:cs="Guttman Yad-Brush"/>
          <w:sz w:val="40"/>
          <w:szCs w:val="40"/>
          <w:rtl/>
        </w:rPr>
      </w:pPr>
    </w:p>
    <w:p w14:paraId="0B8B52C2" w14:textId="77777777" w:rsidR="00D15164" w:rsidRDefault="00D15164" w:rsidP="00D15164">
      <w:pPr>
        <w:pBdr>
          <w:top w:val="single" w:sz="4" w:space="1" w:color="auto"/>
          <w:left w:val="single" w:sz="4" w:space="4" w:color="auto"/>
          <w:bottom w:val="single" w:sz="4" w:space="1" w:color="auto"/>
          <w:right w:val="single" w:sz="4" w:space="4" w:color="auto"/>
        </w:pBdr>
        <w:spacing w:after="200" w:line="276" w:lineRule="auto"/>
        <w:jc w:val="center"/>
        <w:rPr>
          <w:rFonts w:ascii="David" w:hAnsi="David" w:cs="Guttman Yad-Brush"/>
          <w:sz w:val="28"/>
          <w:szCs w:val="28"/>
          <w:rtl/>
        </w:rPr>
      </w:pPr>
      <w:r w:rsidRPr="008E4695">
        <w:rPr>
          <w:rFonts w:ascii="David" w:hAnsi="David" w:cs="Guttman Yad-Brush"/>
          <w:sz w:val="28"/>
          <w:szCs w:val="28"/>
          <w:rtl/>
        </w:rPr>
        <w:t xml:space="preserve">לתלמידות שנבחנות  בקיץ </w:t>
      </w:r>
    </w:p>
    <w:p w14:paraId="7AF297AB" w14:textId="77777777" w:rsidR="00087618" w:rsidRPr="00087618" w:rsidRDefault="00087618" w:rsidP="00087618">
      <w:pPr>
        <w:pBdr>
          <w:top w:val="single" w:sz="4" w:space="1" w:color="auto"/>
          <w:left w:val="single" w:sz="4" w:space="4" w:color="auto"/>
          <w:bottom w:val="single" w:sz="4" w:space="1" w:color="auto"/>
          <w:right w:val="single" w:sz="4" w:space="4" w:color="auto"/>
        </w:pBdr>
        <w:spacing w:after="200" w:line="276" w:lineRule="auto"/>
        <w:jc w:val="center"/>
        <w:rPr>
          <w:rFonts w:ascii="David" w:hAnsi="David" w:cs="Guttman Yad-Brush"/>
          <w:sz w:val="72"/>
          <w:szCs w:val="72"/>
          <w:rtl/>
        </w:rPr>
      </w:pPr>
      <w:r w:rsidRPr="00087618">
        <w:rPr>
          <w:rFonts w:ascii="David" w:hAnsi="David" w:cs="Guttman Yad-Brush"/>
          <w:sz w:val="72"/>
          <w:szCs w:val="72"/>
          <w:rtl/>
        </w:rPr>
        <w:t>תש</w:t>
      </w:r>
      <w:r w:rsidRPr="00087618">
        <w:rPr>
          <w:rFonts w:ascii="David" w:hAnsi="David" w:cs="Guttman Yad-Brush" w:hint="cs"/>
          <w:sz w:val="72"/>
          <w:szCs w:val="72"/>
          <w:rtl/>
        </w:rPr>
        <w:t>פ"ו</w:t>
      </w:r>
    </w:p>
    <w:p w14:paraId="47B167FE" w14:textId="77777777" w:rsidR="00861917" w:rsidRDefault="00861917" w:rsidP="00087618">
      <w:pPr>
        <w:pBdr>
          <w:top w:val="single" w:sz="4" w:space="1" w:color="auto"/>
          <w:left w:val="single" w:sz="4" w:space="4" w:color="auto"/>
          <w:bottom w:val="single" w:sz="4" w:space="1" w:color="auto"/>
          <w:right w:val="single" w:sz="4" w:space="4" w:color="auto"/>
        </w:pBdr>
        <w:spacing w:after="200" w:line="276" w:lineRule="auto"/>
        <w:jc w:val="center"/>
        <w:rPr>
          <w:rFonts w:ascii="David" w:hAnsi="David" w:cs="Guttman Yad-Brush"/>
          <w:rtl/>
        </w:rPr>
      </w:pPr>
    </w:p>
    <w:p w14:paraId="7BEF5243" w14:textId="77777777" w:rsidR="00700266" w:rsidRDefault="00700266" w:rsidP="00087618">
      <w:pPr>
        <w:pBdr>
          <w:top w:val="single" w:sz="4" w:space="1" w:color="auto"/>
          <w:left w:val="single" w:sz="4" w:space="4" w:color="auto"/>
          <w:bottom w:val="single" w:sz="4" w:space="1" w:color="auto"/>
          <w:right w:val="single" w:sz="4" w:space="4" w:color="auto"/>
        </w:pBdr>
        <w:spacing w:after="200" w:line="276" w:lineRule="auto"/>
        <w:jc w:val="center"/>
        <w:rPr>
          <w:rFonts w:ascii="David" w:hAnsi="David" w:cs="Guttman Yad-Brush"/>
          <w:rtl/>
        </w:rPr>
      </w:pPr>
    </w:p>
    <w:p w14:paraId="2733D020" w14:textId="77777777" w:rsidR="00087618" w:rsidRPr="00087618" w:rsidRDefault="00087618" w:rsidP="00087618">
      <w:pPr>
        <w:pBdr>
          <w:top w:val="single" w:sz="4" w:space="1" w:color="auto"/>
          <w:left w:val="single" w:sz="4" w:space="4" w:color="auto"/>
          <w:bottom w:val="single" w:sz="4" w:space="1" w:color="auto"/>
          <w:right w:val="single" w:sz="4" w:space="4" w:color="auto"/>
        </w:pBdr>
        <w:spacing w:after="200" w:line="276" w:lineRule="auto"/>
        <w:jc w:val="center"/>
        <w:rPr>
          <w:rFonts w:ascii="David" w:hAnsi="David" w:cs="Guttman Yad-Brush"/>
          <w:rtl/>
        </w:rPr>
      </w:pPr>
      <w:r w:rsidRPr="00087618">
        <w:rPr>
          <w:rFonts w:ascii="David" w:hAnsi="David" w:cs="Guttman Yad-Brush"/>
          <w:rtl/>
        </w:rPr>
        <w:t xml:space="preserve">בעריכת </w:t>
      </w:r>
    </w:p>
    <w:p w14:paraId="09C411CD" w14:textId="77777777" w:rsidR="00087618" w:rsidRPr="00087618" w:rsidRDefault="00087618" w:rsidP="00087618">
      <w:pPr>
        <w:pBdr>
          <w:top w:val="single" w:sz="4" w:space="1" w:color="auto"/>
          <w:left w:val="single" w:sz="4" w:space="4" w:color="auto"/>
          <w:bottom w:val="single" w:sz="4" w:space="1" w:color="auto"/>
          <w:right w:val="single" w:sz="4" w:space="4" w:color="auto"/>
        </w:pBdr>
        <w:spacing w:after="200" w:line="276" w:lineRule="auto"/>
        <w:jc w:val="center"/>
        <w:rPr>
          <w:rFonts w:ascii="David" w:hAnsi="David" w:cs="Guttman Yad-Brush"/>
          <w:rtl/>
        </w:rPr>
      </w:pPr>
      <w:r w:rsidRPr="00087618">
        <w:rPr>
          <w:rFonts w:ascii="David" w:hAnsi="David" w:cs="Guttman Yad-Brush"/>
          <w:rtl/>
        </w:rPr>
        <w:t xml:space="preserve">אורלי כהן </w:t>
      </w:r>
    </w:p>
    <w:p w14:paraId="41EBA576" w14:textId="77777777" w:rsidR="00087618" w:rsidRPr="00087618" w:rsidRDefault="00087618" w:rsidP="00087618">
      <w:pPr>
        <w:spacing w:after="0" w:line="240" w:lineRule="auto"/>
        <w:jc w:val="center"/>
        <w:rPr>
          <w:rFonts w:ascii="David" w:hAnsi="David" w:cs="David"/>
          <w:b/>
          <w:bCs/>
          <w:sz w:val="24"/>
          <w:szCs w:val="24"/>
          <w:rtl/>
        </w:rPr>
      </w:pPr>
      <w:r w:rsidRPr="00087618">
        <w:rPr>
          <w:rFonts w:ascii="David" w:hAnsi="David" w:cs="David" w:hint="cs"/>
          <w:b/>
          <w:bCs/>
          <w:sz w:val="24"/>
          <w:szCs w:val="24"/>
          <w:rtl/>
        </w:rPr>
        <w:t>נ</w:t>
      </w:r>
      <w:r w:rsidRPr="00087618">
        <w:rPr>
          <w:rFonts w:ascii="David" w:hAnsi="David" w:cs="David"/>
          <w:b/>
          <w:bCs/>
          <w:sz w:val="24"/>
          <w:szCs w:val="24"/>
          <w:rtl/>
        </w:rPr>
        <w:t xml:space="preserve">ושאי הלימוד לבגרות בהיסטוריה </w:t>
      </w:r>
    </w:p>
    <w:p w14:paraId="08377E5B" w14:textId="77777777" w:rsidR="00087618" w:rsidRPr="00087618" w:rsidRDefault="00087618" w:rsidP="00087618">
      <w:pPr>
        <w:spacing w:after="0" w:line="240" w:lineRule="auto"/>
        <w:jc w:val="center"/>
        <w:rPr>
          <w:rFonts w:ascii="David" w:hAnsi="David" w:cs="David"/>
          <w:sz w:val="24"/>
          <w:szCs w:val="24"/>
          <w:rtl/>
        </w:rPr>
      </w:pPr>
      <w:r w:rsidRPr="00087618">
        <w:rPr>
          <w:rFonts w:ascii="David" w:hAnsi="David" w:cs="David" w:hint="cs"/>
          <w:b/>
          <w:bCs/>
          <w:sz w:val="24"/>
          <w:szCs w:val="24"/>
          <w:rtl/>
        </w:rPr>
        <w:t xml:space="preserve">תשפ"ו </w:t>
      </w:r>
      <w:r w:rsidRPr="00087618">
        <w:rPr>
          <w:rFonts w:ascii="David" w:hAnsi="David" w:cs="David"/>
          <w:b/>
          <w:bCs/>
          <w:sz w:val="24"/>
          <w:szCs w:val="24"/>
          <w:rtl/>
        </w:rPr>
        <w:t>–</w:t>
      </w:r>
      <w:r w:rsidRPr="00087618">
        <w:rPr>
          <w:rFonts w:ascii="David" w:hAnsi="David" w:cs="David" w:hint="cs"/>
          <w:b/>
          <w:bCs/>
          <w:sz w:val="24"/>
          <w:szCs w:val="24"/>
          <w:rtl/>
        </w:rPr>
        <w:t>מתווה חדש - שאלון :29215 (</w:t>
      </w:r>
      <w:r w:rsidRPr="00087618">
        <w:rPr>
          <w:rFonts w:ascii="David" w:hAnsi="David" w:cs="David" w:hint="cs"/>
          <w:sz w:val="24"/>
          <w:szCs w:val="24"/>
          <w:rtl/>
        </w:rPr>
        <w:t>בחינה מסורת ומודרנה נאציזם ושואה)</w:t>
      </w:r>
    </w:p>
    <w:tbl>
      <w:tblPr>
        <w:tblStyle w:val="14"/>
        <w:bidiVisual/>
        <w:tblW w:w="9214" w:type="dxa"/>
        <w:tblInd w:w="674" w:type="dxa"/>
        <w:tblLook w:val="04A0" w:firstRow="1" w:lastRow="0" w:firstColumn="1" w:lastColumn="0" w:noHBand="0" w:noVBand="1"/>
      </w:tblPr>
      <w:tblGrid>
        <w:gridCol w:w="1306"/>
        <w:gridCol w:w="6722"/>
        <w:gridCol w:w="1186"/>
      </w:tblGrid>
      <w:tr w:rsidR="00087618" w:rsidRPr="00087618" w14:paraId="4BAAA758" w14:textId="77777777" w:rsidTr="008E4695">
        <w:tc>
          <w:tcPr>
            <w:tcW w:w="1130" w:type="dxa"/>
          </w:tcPr>
          <w:p w14:paraId="53F71E68" w14:textId="77777777" w:rsidR="00087618" w:rsidRPr="00087618" w:rsidRDefault="00087618" w:rsidP="00087618">
            <w:pPr>
              <w:spacing w:after="200" w:line="360" w:lineRule="auto"/>
              <w:rPr>
                <w:rFonts w:ascii="David" w:hAnsi="David" w:cs="David"/>
                <w:sz w:val="24"/>
                <w:szCs w:val="24"/>
                <w:rtl/>
              </w:rPr>
            </w:pPr>
            <w:r w:rsidRPr="00087618">
              <w:rPr>
                <w:rFonts w:ascii="David" w:hAnsi="David" w:cs="David"/>
                <w:sz w:val="24"/>
                <w:szCs w:val="24"/>
                <w:rtl/>
              </w:rPr>
              <w:t>הנושא</w:t>
            </w:r>
          </w:p>
        </w:tc>
        <w:tc>
          <w:tcPr>
            <w:tcW w:w="7144" w:type="dxa"/>
          </w:tcPr>
          <w:p w14:paraId="4A566235" w14:textId="77777777" w:rsidR="00087618" w:rsidRPr="00087618" w:rsidRDefault="00087618" w:rsidP="00087618">
            <w:pPr>
              <w:spacing w:after="200" w:line="360" w:lineRule="auto"/>
              <w:jc w:val="center"/>
              <w:rPr>
                <w:rFonts w:ascii="David" w:hAnsi="David" w:cs="David"/>
                <w:sz w:val="24"/>
                <w:szCs w:val="24"/>
                <w:rtl/>
              </w:rPr>
            </w:pPr>
            <w:r w:rsidRPr="00087618">
              <w:rPr>
                <w:rFonts w:ascii="David" w:hAnsi="David" w:cs="David"/>
                <w:sz w:val="24"/>
                <w:szCs w:val="24"/>
                <w:rtl/>
              </w:rPr>
              <w:t>סוגיות מרכזיות</w:t>
            </w:r>
          </w:p>
        </w:tc>
        <w:tc>
          <w:tcPr>
            <w:tcW w:w="940" w:type="dxa"/>
          </w:tcPr>
          <w:p w14:paraId="6F0270B4" w14:textId="77777777" w:rsidR="00087618" w:rsidRPr="00087618" w:rsidRDefault="00087618" w:rsidP="00087618">
            <w:pPr>
              <w:spacing w:after="200" w:line="360" w:lineRule="auto"/>
              <w:jc w:val="center"/>
              <w:rPr>
                <w:rFonts w:ascii="David" w:hAnsi="David" w:cs="David"/>
                <w:sz w:val="24"/>
                <w:szCs w:val="24"/>
                <w:rtl/>
              </w:rPr>
            </w:pPr>
          </w:p>
        </w:tc>
      </w:tr>
      <w:tr w:rsidR="00087618" w:rsidRPr="00087618" w14:paraId="0C847B57" w14:textId="77777777" w:rsidTr="008E4695">
        <w:tc>
          <w:tcPr>
            <w:tcW w:w="1130" w:type="dxa"/>
          </w:tcPr>
          <w:p w14:paraId="6CE2C1D8" w14:textId="77777777" w:rsidR="00087618" w:rsidRPr="00087618" w:rsidRDefault="00087618" w:rsidP="00087618">
            <w:pPr>
              <w:spacing w:after="200" w:line="360" w:lineRule="auto"/>
              <w:rPr>
                <w:rFonts w:ascii="David" w:hAnsi="David" w:cs="David"/>
                <w:b/>
                <w:bCs/>
                <w:sz w:val="24"/>
                <w:szCs w:val="24"/>
                <w:rtl/>
              </w:rPr>
            </w:pPr>
            <w:r w:rsidRPr="00087618">
              <w:rPr>
                <w:rFonts w:ascii="David" w:hAnsi="David" w:cs="David"/>
                <w:b/>
                <w:bCs/>
                <w:sz w:val="24"/>
                <w:szCs w:val="24"/>
                <w:rtl/>
              </w:rPr>
              <w:t>הנאורות</w:t>
            </w:r>
          </w:p>
          <w:p w14:paraId="5233645E" w14:textId="77777777" w:rsidR="00087618" w:rsidRPr="00087618" w:rsidRDefault="00087618" w:rsidP="00087618">
            <w:pPr>
              <w:spacing w:after="200" w:line="360" w:lineRule="auto"/>
              <w:rPr>
                <w:rFonts w:ascii="David" w:hAnsi="David" w:cs="David"/>
                <w:b/>
                <w:bCs/>
                <w:sz w:val="24"/>
                <w:szCs w:val="24"/>
                <w:rtl/>
              </w:rPr>
            </w:pPr>
            <w:r w:rsidRPr="00087618">
              <w:rPr>
                <w:rFonts w:ascii="David" w:hAnsi="David" w:cs="David" w:hint="cs"/>
                <w:b/>
                <w:bCs/>
                <w:sz w:val="24"/>
                <w:szCs w:val="24"/>
                <w:rtl/>
              </w:rPr>
              <w:t xml:space="preserve">השינויים שחוללה הנאורות </w:t>
            </w:r>
          </w:p>
        </w:tc>
        <w:tc>
          <w:tcPr>
            <w:tcW w:w="7144" w:type="dxa"/>
          </w:tcPr>
          <w:p w14:paraId="189E4F61" w14:textId="77777777" w:rsidR="00087618" w:rsidRPr="00087618" w:rsidRDefault="00087618" w:rsidP="00087618">
            <w:pPr>
              <w:spacing w:after="200" w:line="360" w:lineRule="auto"/>
              <w:rPr>
                <w:rFonts w:ascii="David" w:hAnsi="David" w:cs="David"/>
                <w:sz w:val="24"/>
                <w:szCs w:val="24"/>
                <w:rtl/>
              </w:rPr>
            </w:pPr>
            <w:r w:rsidRPr="00087618">
              <w:rPr>
                <w:rFonts w:ascii="David" w:hAnsi="David" w:cs="David"/>
                <w:b/>
                <w:bCs/>
                <w:sz w:val="24"/>
                <w:szCs w:val="24"/>
                <w:rtl/>
              </w:rPr>
              <w:t xml:space="preserve">עקרונות הנאורות: </w:t>
            </w:r>
            <w:r w:rsidRPr="00087618">
              <w:rPr>
                <w:rFonts w:ascii="David" w:hAnsi="David" w:cs="David"/>
                <w:sz w:val="24"/>
                <w:szCs w:val="24"/>
                <w:rtl/>
              </w:rPr>
              <w:t>הכרה בערך האדם, האדם יצור אוטונומי השולט בחייו ואחראי לגורלו, כבוד האדם, זכויות טבעיות (חרות קנין אושר זכויות האישה) הקריאה לסובלנות ולזכויות פוליטיות לפרטים, אמנה חברתית.</w:t>
            </w:r>
          </w:p>
          <w:p w14:paraId="0C57FEEE" w14:textId="77777777" w:rsidR="00087618" w:rsidRPr="00087618" w:rsidRDefault="00087618" w:rsidP="00087618">
            <w:pPr>
              <w:spacing w:after="200" w:line="360" w:lineRule="auto"/>
              <w:rPr>
                <w:rFonts w:ascii="David" w:hAnsi="David" w:cs="David"/>
                <w:sz w:val="24"/>
                <w:szCs w:val="24"/>
                <w:rtl/>
              </w:rPr>
            </w:pPr>
            <w:r w:rsidRPr="00087618">
              <w:rPr>
                <w:rFonts w:ascii="David" w:hAnsi="David" w:cs="David"/>
                <w:b/>
                <w:bCs/>
                <w:sz w:val="24"/>
                <w:szCs w:val="24"/>
                <w:rtl/>
              </w:rPr>
              <w:t>מאפייני הנאורות:</w:t>
            </w:r>
            <w:r w:rsidRPr="00087618">
              <w:rPr>
                <w:rFonts w:ascii="David" w:hAnsi="David" w:cs="David"/>
                <w:sz w:val="24"/>
                <w:szCs w:val="24"/>
                <w:rtl/>
              </w:rPr>
              <w:t xml:space="preserve"> אינדיבידואליזם, רציונליזם</w:t>
            </w:r>
            <w:r w:rsidRPr="00087618">
              <w:rPr>
                <w:rFonts w:ascii="David" w:hAnsi="David" w:cs="David"/>
                <w:sz w:val="24"/>
                <w:szCs w:val="24"/>
              </w:rPr>
              <w:t xml:space="preserve">, </w:t>
            </w:r>
            <w:r w:rsidRPr="00087618">
              <w:rPr>
                <w:rFonts w:ascii="David" w:hAnsi="David" w:cs="David"/>
                <w:sz w:val="24"/>
                <w:szCs w:val="24"/>
                <w:rtl/>
              </w:rPr>
              <w:t>ספקנות וחילון, ידע וקדמה</w:t>
            </w:r>
          </w:p>
        </w:tc>
        <w:tc>
          <w:tcPr>
            <w:tcW w:w="940" w:type="dxa"/>
          </w:tcPr>
          <w:p w14:paraId="26DB96E7" w14:textId="77777777" w:rsidR="00087618" w:rsidRPr="00087618" w:rsidRDefault="00087618" w:rsidP="00087618">
            <w:pPr>
              <w:spacing w:after="200" w:line="360" w:lineRule="auto"/>
              <w:rPr>
                <w:rFonts w:ascii="David" w:eastAsia="Arial" w:hAnsi="David" w:cs="David"/>
                <w:color w:val="FF0000"/>
                <w:sz w:val="16"/>
                <w:szCs w:val="16"/>
                <w:rtl/>
              </w:rPr>
            </w:pPr>
            <w:r w:rsidRPr="00087618">
              <w:rPr>
                <w:rFonts w:ascii="David" w:eastAsia="Arial" w:hAnsi="David" w:cs="David"/>
                <w:color w:val="FF0000"/>
                <w:sz w:val="16"/>
                <w:szCs w:val="16"/>
                <w:rtl/>
              </w:rPr>
              <w:t xml:space="preserve">ירד- הפרדת רשויות </w:t>
            </w:r>
            <w:r w:rsidRPr="00087618">
              <w:rPr>
                <w:rFonts w:ascii="David" w:eastAsia="Arial" w:hAnsi="David" w:cs="David" w:hint="cs"/>
                <w:color w:val="FF0000"/>
                <w:sz w:val="16"/>
                <w:szCs w:val="16"/>
                <w:rtl/>
              </w:rPr>
              <w:t xml:space="preserve">. </w:t>
            </w:r>
          </w:p>
          <w:p w14:paraId="5138D65C" w14:textId="77777777" w:rsidR="00087618" w:rsidRPr="00087618" w:rsidRDefault="00087618" w:rsidP="00087618">
            <w:pPr>
              <w:spacing w:after="200" w:line="360" w:lineRule="auto"/>
              <w:rPr>
                <w:rFonts w:ascii="David" w:hAnsi="David" w:cs="David"/>
                <w:sz w:val="16"/>
                <w:szCs w:val="16"/>
                <w:rtl/>
              </w:rPr>
            </w:pPr>
            <w:r w:rsidRPr="00087618">
              <w:rPr>
                <w:rFonts w:ascii="David" w:hAnsi="David" w:cs="David" w:hint="cs"/>
                <w:sz w:val="16"/>
                <w:szCs w:val="16"/>
                <w:rtl/>
              </w:rPr>
              <w:t>ירד המהפכה הצרפתית והאמריקאית.</w:t>
            </w:r>
          </w:p>
        </w:tc>
      </w:tr>
      <w:tr w:rsidR="00087618" w:rsidRPr="00087618" w14:paraId="209EE625" w14:textId="77777777" w:rsidTr="008E4695">
        <w:trPr>
          <w:trHeight w:val="1437"/>
        </w:trPr>
        <w:tc>
          <w:tcPr>
            <w:tcW w:w="1130" w:type="dxa"/>
          </w:tcPr>
          <w:p w14:paraId="517C6C01" w14:textId="77777777" w:rsidR="00087618" w:rsidRPr="00087618" w:rsidRDefault="00087618" w:rsidP="00087618">
            <w:pPr>
              <w:spacing w:after="200" w:line="360" w:lineRule="auto"/>
              <w:rPr>
                <w:rFonts w:ascii="David" w:hAnsi="David" w:cs="David"/>
                <w:b/>
                <w:bCs/>
                <w:rtl/>
              </w:rPr>
            </w:pPr>
            <w:r w:rsidRPr="00087618">
              <w:rPr>
                <w:rFonts w:ascii="David" w:hAnsi="David" w:cs="David" w:hint="cs"/>
                <w:b/>
                <w:bCs/>
                <w:rtl/>
              </w:rPr>
              <w:t xml:space="preserve">אידיאולוגיות כמחוללות שינויים : </w:t>
            </w:r>
          </w:p>
          <w:p w14:paraId="2D48536E" w14:textId="77777777" w:rsidR="00087618" w:rsidRPr="00087618" w:rsidRDefault="00087618" w:rsidP="00087618">
            <w:pPr>
              <w:spacing w:after="200" w:line="360" w:lineRule="auto"/>
              <w:rPr>
                <w:rFonts w:ascii="David" w:hAnsi="David" w:cs="David"/>
                <w:b/>
                <w:bCs/>
                <w:sz w:val="24"/>
                <w:szCs w:val="24"/>
                <w:rtl/>
              </w:rPr>
            </w:pPr>
            <w:r w:rsidRPr="00087618">
              <w:rPr>
                <w:rFonts w:ascii="David" w:hAnsi="David" w:cs="David"/>
                <w:b/>
                <w:bCs/>
                <w:sz w:val="24"/>
                <w:szCs w:val="24"/>
                <w:rtl/>
              </w:rPr>
              <w:t>הסוציאליזם</w:t>
            </w:r>
          </w:p>
        </w:tc>
        <w:tc>
          <w:tcPr>
            <w:tcW w:w="7144" w:type="dxa"/>
          </w:tcPr>
          <w:p w14:paraId="4AB58079" w14:textId="77777777" w:rsidR="00087618" w:rsidRPr="00087618" w:rsidRDefault="00087618" w:rsidP="00087618">
            <w:pPr>
              <w:spacing w:after="200" w:line="360" w:lineRule="auto"/>
              <w:rPr>
                <w:rFonts w:ascii="David" w:hAnsi="David" w:cs="David"/>
                <w:sz w:val="24"/>
                <w:szCs w:val="24"/>
                <w:rtl/>
              </w:rPr>
            </w:pPr>
            <w:r w:rsidRPr="00087618">
              <w:rPr>
                <w:rFonts w:ascii="David" w:hAnsi="David" w:cs="David"/>
                <w:sz w:val="24"/>
                <w:szCs w:val="24"/>
                <w:rtl/>
              </w:rPr>
              <w:t xml:space="preserve"> המאבק למען </w:t>
            </w:r>
            <w:r w:rsidRPr="00087618">
              <w:rPr>
                <w:rFonts w:ascii="David" w:hAnsi="David" w:cs="David"/>
                <w:b/>
                <w:bCs/>
                <w:sz w:val="24"/>
                <w:szCs w:val="24"/>
                <w:rtl/>
              </w:rPr>
              <w:t>שוויון כלכלי וצדק חברתי</w:t>
            </w:r>
            <w:r w:rsidRPr="00087618">
              <w:rPr>
                <w:rFonts w:ascii="David" w:hAnsi="David" w:cs="David"/>
                <w:sz w:val="24"/>
                <w:szCs w:val="24"/>
                <w:rtl/>
              </w:rPr>
              <w:t xml:space="preserve"> </w:t>
            </w:r>
            <w:r w:rsidRPr="00087618">
              <w:rPr>
                <w:rFonts w:ascii="David" w:hAnsi="David" w:cs="David" w:hint="cs"/>
                <w:sz w:val="24"/>
                <w:szCs w:val="24"/>
                <w:rtl/>
              </w:rPr>
              <w:t xml:space="preserve"> </w:t>
            </w:r>
          </w:p>
          <w:p w14:paraId="300E6FCF" w14:textId="77777777" w:rsidR="00087618" w:rsidRPr="00087618" w:rsidRDefault="00087618" w:rsidP="00087618">
            <w:pPr>
              <w:spacing w:after="200" w:line="360" w:lineRule="auto"/>
              <w:rPr>
                <w:rFonts w:ascii="David" w:hAnsi="David" w:cs="David"/>
                <w:sz w:val="24"/>
                <w:szCs w:val="24"/>
                <w:rtl/>
              </w:rPr>
            </w:pPr>
            <w:r w:rsidRPr="00087618">
              <w:rPr>
                <w:rFonts w:ascii="David" w:hAnsi="David" w:cs="David" w:hint="cs"/>
                <w:sz w:val="24"/>
                <w:szCs w:val="24"/>
                <w:rtl/>
              </w:rPr>
              <w:t xml:space="preserve">התיעוש יילמד כרקע .. </w:t>
            </w:r>
          </w:p>
          <w:p w14:paraId="34E42779" w14:textId="77777777" w:rsidR="00087618" w:rsidRPr="00087618" w:rsidRDefault="00087618" w:rsidP="00087618">
            <w:pPr>
              <w:spacing w:after="200" w:line="360" w:lineRule="auto"/>
              <w:rPr>
                <w:rFonts w:ascii="David" w:hAnsi="David" w:cs="David"/>
                <w:sz w:val="24"/>
                <w:szCs w:val="24"/>
                <w:rtl/>
              </w:rPr>
            </w:pPr>
          </w:p>
        </w:tc>
        <w:tc>
          <w:tcPr>
            <w:tcW w:w="940" w:type="dxa"/>
          </w:tcPr>
          <w:p w14:paraId="2FCB2D8A" w14:textId="77777777" w:rsidR="00087618" w:rsidRPr="00087618" w:rsidRDefault="00087618" w:rsidP="00087618">
            <w:pPr>
              <w:spacing w:after="200" w:line="360" w:lineRule="auto"/>
              <w:rPr>
                <w:rFonts w:ascii="David" w:hAnsi="David" w:cs="David"/>
                <w:b/>
                <w:bCs/>
                <w:sz w:val="24"/>
                <w:szCs w:val="24"/>
                <w:rtl/>
              </w:rPr>
            </w:pPr>
            <w:r w:rsidRPr="00087618">
              <w:rPr>
                <w:rFonts w:ascii="David" w:hAnsi="David" w:cs="David"/>
                <w:b/>
                <w:bCs/>
                <w:sz w:val="24"/>
                <w:szCs w:val="24"/>
                <w:rtl/>
              </w:rPr>
              <w:t>דף מונחים</w:t>
            </w:r>
          </w:p>
        </w:tc>
      </w:tr>
      <w:tr w:rsidR="00087618" w:rsidRPr="00087618" w14:paraId="6B883571" w14:textId="77777777" w:rsidTr="008E4695">
        <w:tc>
          <w:tcPr>
            <w:tcW w:w="1130" w:type="dxa"/>
          </w:tcPr>
          <w:p w14:paraId="0AEFD935" w14:textId="77777777" w:rsidR="00087618" w:rsidRPr="00087618" w:rsidRDefault="00087618" w:rsidP="00087618">
            <w:pPr>
              <w:spacing w:after="200" w:line="360" w:lineRule="auto"/>
              <w:rPr>
                <w:rFonts w:ascii="David" w:hAnsi="David" w:cs="David"/>
                <w:b/>
                <w:bCs/>
                <w:sz w:val="24"/>
                <w:szCs w:val="24"/>
                <w:rtl/>
              </w:rPr>
            </w:pPr>
            <w:r w:rsidRPr="00087618">
              <w:rPr>
                <w:rFonts w:ascii="David" w:hAnsi="David" w:cs="David" w:hint="cs"/>
                <w:b/>
                <w:bCs/>
                <w:sz w:val="24"/>
                <w:szCs w:val="24"/>
                <w:rtl/>
              </w:rPr>
              <w:t>ו</w:t>
            </w:r>
            <w:r w:rsidRPr="00087618">
              <w:rPr>
                <w:rFonts w:ascii="David" w:hAnsi="David" w:cs="David"/>
                <w:b/>
                <w:bCs/>
                <w:sz w:val="24"/>
                <w:szCs w:val="24"/>
                <w:rtl/>
              </w:rPr>
              <w:t>הלאומיות</w:t>
            </w:r>
          </w:p>
        </w:tc>
        <w:tc>
          <w:tcPr>
            <w:tcW w:w="7144" w:type="dxa"/>
          </w:tcPr>
          <w:p w14:paraId="2E6C8FD6" w14:textId="77777777" w:rsidR="00087618" w:rsidRPr="00087618" w:rsidRDefault="00087618" w:rsidP="00087618">
            <w:pPr>
              <w:spacing w:after="200" w:line="360" w:lineRule="auto"/>
              <w:rPr>
                <w:rFonts w:ascii="David" w:hAnsi="David" w:cs="David"/>
                <w:sz w:val="24"/>
                <w:szCs w:val="24"/>
                <w:rtl/>
              </w:rPr>
            </w:pPr>
            <w:r w:rsidRPr="00087618">
              <w:rPr>
                <w:rFonts w:ascii="David" w:hAnsi="David" w:cs="David"/>
                <w:sz w:val="24"/>
                <w:szCs w:val="24"/>
                <w:rtl/>
              </w:rPr>
              <w:t xml:space="preserve">זכותו  של עם להגדרה עצמית ולריבונות. </w:t>
            </w:r>
            <w:r w:rsidRPr="00087618">
              <w:rPr>
                <w:rFonts w:ascii="David" w:hAnsi="David" w:cs="David"/>
                <w:b/>
                <w:bCs/>
                <w:sz w:val="24"/>
                <w:szCs w:val="24"/>
                <w:rtl/>
              </w:rPr>
              <w:t>דגמי לאומיות שונים</w:t>
            </w:r>
          </w:p>
        </w:tc>
        <w:tc>
          <w:tcPr>
            <w:tcW w:w="940" w:type="dxa"/>
          </w:tcPr>
          <w:p w14:paraId="15D6C675" w14:textId="77777777" w:rsidR="00087618" w:rsidRPr="00087618" w:rsidRDefault="00087618" w:rsidP="00087618">
            <w:pPr>
              <w:spacing w:after="200" w:line="360" w:lineRule="auto"/>
              <w:rPr>
                <w:rFonts w:ascii="David" w:hAnsi="David" w:cs="David"/>
                <w:b/>
                <w:bCs/>
                <w:sz w:val="24"/>
                <w:szCs w:val="24"/>
                <w:rtl/>
              </w:rPr>
            </w:pPr>
            <w:r w:rsidRPr="00087618">
              <w:rPr>
                <w:rFonts w:ascii="David" w:hAnsi="David" w:cs="David"/>
                <w:b/>
                <w:bCs/>
                <w:sz w:val="24"/>
                <w:szCs w:val="24"/>
                <w:rtl/>
              </w:rPr>
              <w:t>דף מונחים</w:t>
            </w:r>
          </w:p>
        </w:tc>
      </w:tr>
      <w:tr w:rsidR="00087618" w:rsidRPr="00087618" w14:paraId="4F289439" w14:textId="77777777" w:rsidTr="008E4695">
        <w:tc>
          <w:tcPr>
            <w:tcW w:w="1130" w:type="dxa"/>
          </w:tcPr>
          <w:p w14:paraId="63772011" w14:textId="77777777" w:rsidR="00087618" w:rsidRPr="00087618" w:rsidRDefault="00087618" w:rsidP="00087618">
            <w:pPr>
              <w:spacing w:after="200" w:line="360" w:lineRule="auto"/>
              <w:rPr>
                <w:rFonts w:ascii="David" w:hAnsi="David" w:cs="David"/>
                <w:b/>
                <w:bCs/>
                <w:sz w:val="24"/>
                <w:szCs w:val="24"/>
                <w:rtl/>
              </w:rPr>
            </w:pPr>
            <w:r w:rsidRPr="00087618">
              <w:rPr>
                <w:rFonts w:ascii="David" w:hAnsi="David" w:cs="David"/>
                <w:b/>
                <w:bCs/>
                <w:sz w:val="24"/>
                <w:szCs w:val="24"/>
                <w:rtl/>
              </w:rPr>
              <w:t>מעמד היהודים בעת החדשה</w:t>
            </w:r>
          </w:p>
        </w:tc>
        <w:tc>
          <w:tcPr>
            <w:tcW w:w="7144" w:type="dxa"/>
          </w:tcPr>
          <w:p w14:paraId="6C161B4B" w14:textId="77777777" w:rsidR="00087618" w:rsidRDefault="00087618" w:rsidP="00087618">
            <w:pPr>
              <w:spacing w:after="200" w:line="360" w:lineRule="auto"/>
              <w:rPr>
                <w:rFonts w:ascii="David" w:hAnsi="David" w:cs="David"/>
                <w:sz w:val="24"/>
                <w:szCs w:val="24"/>
                <w:rtl/>
              </w:rPr>
            </w:pPr>
            <w:r w:rsidRPr="00087618">
              <w:rPr>
                <w:rFonts w:ascii="David" w:hAnsi="David" w:cs="David"/>
                <w:b/>
                <w:bCs/>
                <w:sz w:val="24"/>
                <w:szCs w:val="24"/>
                <w:rtl/>
              </w:rPr>
              <w:t>השינויים במעמד המשפטי של היהודים</w:t>
            </w:r>
            <w:r w:rsidRPr="00087618">
              <w:rPr>
                <w:rFonts w:ascii="David" w:hAnsi="David" w:cs="David"/>
                <w:sz w:val="24"/>
                <w:szCs w:val="24"/>
                <w:rtl/>
              </w:rPr>
              <w:t xml:space="preserve"> בקהילות השונות בעת החדשה: </w:t>
            </w:r>
          </w:p>
          <w:p w14:paraId="2721F466" w14:textId="77777777" w:rsidR="00087618" w:rsidRPr="00087618" w:rsidRDefault="00087618" w:rsidP="00087618">
            <w:pPr>
              <w:widowControl w:val="0"/>
              <w:rPr>
                <w:rFonts w:ascii="David" w:eastAsia="Arial" w:hAnsi="David" w:cs="David"/>
                <w:color w:val="000000"/>
                <w:sz w:val="24"/>
                <w:szCs w:val="24"/>
              </w:rPr>
            </w:pPr>
            <w:r w:rsidRPr="00087618">
              <w:rPr>
                <w:rFonts w:ascii="David" w:eastAsia="Arial" w:hAnsi="David" w:cs="David"/>
                <w:color w:val="000000"/>
                <w:sz w:val="24"/>
                <w:szCs w:val="24"/>
                <w:rtl/>
              </w:rPr>
              <w:t xml:space="preserve">מתן שוויון זכויות (אמנציפציה)        </w:t>
            </w:r>
          </w:p>
          <w:p w14:paraId="5CA9B2F6" w14:textId="77777777" w:rsidR="00087618" w:rsidRDefault="00087618" w:rsidP="00087618">
            <w:pPr>
              <w:widowControl w:val="0"/>
              <w:rPr>
                <w:rFonts w:ascii="David" w:hAnsi="David" w:cs="David"/>
                <w:sz w:val="24"/>
                <w:szCs w:val="24"/>
                <w:rtl/>
              </w:rPr>
            </w:pPr>
            <w:r w:rsidRPr="00087618">
              <w:rPr>
                <w:rFonts w:ascii="David" w:hAnsi="David" w:cs="David"/>
                <w:sz w:val="24"/>
                <w:szCs w:val="24"/>
                <w:rtl/>
              </w:rPr>
              <w:t xml:space="preserve"> פתיחת שערי תעסוקה ולימודים, הרחבת אזורי מגורים.</w:t>
            </w:r>
            <w:r w:rsidRPr="00087618">
              <w:rPr>
                <w:rFonts w:ascii="David" w:hAnsi="David" w:cs="David" w:hint="cs"/>
                <w:sz w:val="24"/>
                <w:szCs w:val="24"/>
                <w:rtl/>
              </w:rPr>
              <w:t xml:space="preserve"> </w:t>
            </w:r>
          </w:p>
          <w:p w14:paraId="75437343" w14:textId="77777777" w:rsidR="00D469C5" w:rsidRPr="00087618" w:rsidRDefault="00D469C5" w:rsidP="00087618">
            <w:pPr>
              <w:widowControl w:val="0"/>
              <w:rPr>
                <w:rFonts w:ascii="David" w:hAnsi="David" w:cs="David"/>
                <w:sz w:val="24"/>
                <w:szCs w:val="24"/>
                <w:rtl/>
              </w:rPr>
            </w:pPr>
          </w:p>
          <w:p w14:paraId="37A9C0C2" w14:textId="77777777" w:rsidR="00D469C5" w:rsidRPr="00087618" w:rsidRDefault="00D469C5" w:rsidP="00D469C5">
            <w:pPr>
              <w:spacing w:after="200" w:line="360" w:lineRule="auto"/>
              <w:rPr>
                <w:rFonts w:ascii="David" w:hAnsi="David" w:cs="David"/>
                <w:sz w:val="24"/>
                <w:szCs w:val="24"/>
                <w:rtl/>
              </w:rPr>
            </w:pPr>
            <w:r w:rsidRPr="00087618">
              <w:rPr>
                <w:rFonts w:ascii="David" w:hAnsi="David" w:cs="David"/>
                <w:b/>
                <w:bCs/>
                <w:sz w:val="24"/>
                <w:szCs w:val="24"/>
                <w:rtl/>
              </w:rPr>
              <w:t>השלכות השינויים במעמד היהודים</w:t>
            </w:r>
            <w:r w:rsidRPr="00087618">
              <w:rPr>
                <w:rFonts w:ascii="David" w:hAnsi="David" w:cs="David"/>
                <w:sz w:val="24"/>
                <w:szCs w:val="24"/>
                <w:rtl/>
              </w:rPr>
              <w:t xml:space="preserve"> (האמנציפציה) על החברה היהודית:</w:t>
            </w:r>
          </w:p>
          <w:p w14:paraId="0654B037" w14:textId="77777777" w:rsidR="00D469C5" w:rsidRPr="00087618" w:rsidRDefault="00D469C5" w:rsidP="00D469C5">
            <w:pPr>
              <w:spacing w:after="200" w:line="360" w:lineRule="auto"/>
              <w:rPr>
                <w:rFonts w:ascii="David" w:hAnsi="David" w:cs="David"/>
                <w:sz w:val="24"/>
                <w:szCs w:val="24"/>
                <w:rtl/>
              </w:rPr>
            </w:pPr>
            <w:r w:rsidRPr="00087618">
              <w:rPr>
                <w:rFonts w:ascii="David" w:hAnsi="David" w:cs="David"/>
                <w:sz w:val="24"/>
                <w:szCs w:val="24"/>
                <w:rtl/>
              </w:rPr>
              <w:t>תהליכי התערות בחברה הסובבת.</w:t>
            </w:r>
            <w:r w:rsidRPr="00087618">
              <w:rPr>
                <w:rFonts w:ascii="David" w:hAnsi="David" w:cs="David" w:hint="cs"/>
                <w:sz w:val="24"/>
                <w:szCs w:val="24"/>
                <w:rtl/>
              </w:rPr>
              <w:t xml:space="preserve">  </w:t>
            </w:r>
            <w:r w:rsidRPr="00087618">
              <w:rPr>
                <w:rFonts w:ascii="David" w:hAnsi="David" w:cs="David"/>
                <w:sz w:val="24"/>
                <w:szCs w:val="24"/>
                <w:rtl/>
              </w:rPr>
              <w:t>שינוי אורחות חיים- לבוש, שפה מתירנות והתבוללות .</w:t>
            </w:r>
            <w:r w:rsidRPr="00087618">
              <w:rPr>
                <w:rFonts w:ascii="David" w:hAnsi="David" w:cs="David" w:hint="cs"/>
                <w:sz w:val="24"/>
                <w:szCs w:val="24"/>
                <w:rtl/>
              </w:rPr>
              <w:t xml:space="preserve"> </w:t>
            </w:r>
            <w:r w:rsidRPr="00087618">
              <w:rPr>
                <w:rFonts w:ascii="David" w:hAnsi="David" w:cs="David"/>
                <w:sz w:val="24"/>
                <w:szCs w:val="24"/>
                <w:rtl/>
              </w:rPr>
              <w:t>ביטול האוטונומיה הקהילתית והפגיעה בסמכות ההנהגה המסורתית</w:t>
            </w:r>
            <w:r w:rsidRPr="00087618">
              <w:rPr>
                <w:rFonts w:ascii="David" w:hAnsi="David" w:cs="David"/>
                <w:sz w:val="24"/>
                <w:szCs w:val="24"/>
              </w:rPr>
              <w:t>.</w:t>
            </w:r>
          </w:p>
          <w:p w14:paraId="79F8EA5F" w14:textId="77777777" w:rsidR="00087618" w:rsidRPr="00087618" w:rsidRDefault="00087618" w:rsidP="00087618">
            <w:pPr>
              <w:widowControl w:val="0"/>
              <w:rPr>
                <w:rFonts w:ascii="David" w:eastAsia="Arial" w:hAnsi="David" w:cs="David"/>
                <w:bCs/>
                <w:color w:val="000000"/>
                <w:sz w:val="24"/>
                <w:szCs w:val="24"/>
                <w:rtl/>
              </w:rPr>
            </w:pPr>
          </w:p>
          <w:p w14:paraId="5D4427C9" w14:textId="77777777" w:rsidR="00D469C5" w:rsidRPr="00087618" w:rsidRDefault="00D469C5" w:rsidP="00D469C5">
            <w:pPr>
              <w:widowControl w:val="0"/>
              <w:rPr>
                <w:rFonts w:ascii="David" w:eastAsia="Arial" w:hAnsi="David" w:cs="David"/>
                <w:color w:val="000000"/>
                <w:sz w:val="24"/>
                <w:szCs w:val="24"/>
                <w:rtl/>
              </w:rPr>
            </w:pPr>
            <w:r w:rsidRPr="00087618">
              <w:rPr>
                <w:rFonts w:ascii="David" w:hAnsi="David" w:cs="David" w:hint="cs"/>
                <w:sz w:val="24"/>
                <w:szCs w:val="24"/>
                <w:rtl/>
              </w:rPr>
              <w:t>ללמוד על מדינה אחת!  אלג'ירי</w:t>
            </w:r>
            <w:r w:rsidRPr="00087618">
              <w:rPr>
                <w:rFonts w:ascii="David" w:hAnsi="David" w:cs="David" w:hint="eastAsia"/>
                <w:sz w:val="24"/>
                <w:szCs w:val="24"/>
                <w:rtl/>
              </w:rPr>
              <w:t>ה</w:t>
            </w:r>
            <w:r>
              <w:rPr>
                <w:rFonts w:ascii="David" w:hAnsi="David" w:cs="David" w:hint="cs"/>
                <w:sz w:val="24"/>
                <w:szCs w:val="24"/>
                <w:rtl/>
              </w:rPr>
              <w:t xml:space="preserve"> </w:t>
            </w:r>
          </w:p>
          <w:p w14:paraId="1AB72BCE" w14:textId="77777777" w:rsidR="00087618" w:rsidRPr="00087618" w:rsidRDefault="00087618" w:rsidP="00D469C5">
            <w:pPr>
              <w:spacing w:after="200" w:line="360" w:lineRule="auto"/>
              <w:rPr>
                <w:rFonts w:ascii="David" w:hAnsi="David" w:cs="David"/>
                <w:sz w:val="24"/>
                <w:szCs w:val="24"/>
                <w:rtl/>
              </w:rPr>
            </w:pPr>
          </w:p>
        </w:tc>
        <w:tc>
          <w:tcPr>
            <w:tcW w:w="940" w:type="dxa"/>
          </w:tcPr>
          <w:p w14:paraId="001832E4" w14:textId="77777777" w:rsidR="00087618" w:rsidRPr="00087618" w:rsidRDefault="00087618" w:rsidP="00087618">
            <w:pPr>
              <w:spacing w:after="200" w:line="360" w:lineRule="auto"/>
              <w:rPr>
                <w:rFonts w:ascii="David" w:hAnsi="David" w:cs="David"/>
                <w:sz w:val="24"/>
                <w:szCs w:val="24"/>
                <w:rtl/>
              </w:rPr>
            </w:pPr>
            <w:r w:rsidRPr="00087618">
              <w:rPr>
                <w:rFonts w:ascii="David" w:hAnsi="David" w:cs="David"/>
                <w:b/>
                <w:bCs/>
                <w:sz w:val="24"/>
                <w:szCs w:val="24"/>
                <w:rtl/>
              </w:rPr>
              <w:t>אנחנו מלמדים אלג'יר</w:t>
            </w:r>
            <w:r w:rsidRPr="00087618">
              <w:rPr>
                <w:rFonts w:ascii="David" w:hAnsi="David" w:cs="David"/>
                <w:sz w:val="24"/>
                <w:szCs w:val="24"/>
                <w:rtl/>
              </w:rPr>
              <w:t>.</w:t>
            </w:r>
          </w:p>
          <w:p w14:paraId="3B64F905" w14:textId="77777777" w:rsidR="00087618" w:rsidRPr="00087618" w:rsidRDefault="00087618" w:rsidP="00087618">
            <w:pPr>
              <w:widowControl w:val="0"/>
              <w:rPr>
                <w:rFonts w:ascii="David" w:eastAsia="Arial" w:hAnsi="David" w:cs="David"/>
                <w:bCs/>
                <w:color w:val="000000"/>
                <w:sz w:val="24"/>
                <w:szCs w:val="24"/>
                <w:rtl/>
              </w:rPr>
            </w:pPr>
            <w:r w:rsidRPr="00087618">
              <w:rPr>
                <w:rFonts w:ascii="David" w:eastAsia="Arial" w:hAnsi="David" w:cs="David" w:hint="cs"/>
                <w:color w:val="000000"/>
                <w:sz w:val="24"/>
                <w:szCs w:val="24"/>
                <w:rtl/>
              </w:rPr>
              <w:t>(</w:t>
            </w:r>
            <w:r w:rsidRPr="00087618">
              <w:rPr>
                <w:rFonts w:ascii="David" w:eastAsia="Arial" w:hAnsi="David" w:cs="David"/>
                <w:color w:val="000000"/>
                <w:sz w:val="24"/>
                <w:szCs w:val="24"/>
                <w:rtl/>
              </w:rPr>
              <w:t xml:space="preserve">האימפריה </w:t>
            </w:r>
            <w:r w:rsidRPr="00087618">
              <w:rPr>
                <w:rFonts w:ascii="David" w:eastAsia="Arial" w:hAnsi="David" w:cs="David" w:hint="cs"/>
                <w:color w:val="000000"/>
                <w:sz w:val="24"/>
                <w:szCs w:val="24"/>
                <w:rtl/>
              </w:rPr>
              <w:t>העות'מני</w:t>
            </w:r>
            <w:r w:rsidRPr="00087618">
              <w:rPr>
                <w:rFonts w:ascii="David" w:eastAsia="Arial" w:hAnsi="David" w:cs="David" w:hint="eastAsia"/>
                <w:color w:val="000000"/>
                <w:sz w:val="24"/>
                <w:szCs w:val="24"/>
                <w:rtl/>
              </w:rPr>
              <w:t>ת</w:t>
            </w:r>
            <w:r w:rsidRPr="00087618">
              <w:rPr>
                <w:rFonts w:ascii="David" w:eastAsia="Arial" w:hAnsi="David" w:cs="David" w:hint="cs"/>
                <w:color w:val="000000"/>
                <w:sz w:val="24"/>
                <w:szCs w:val="24"/>
                <w:rtl/>
              </w:rPr>
              <w:t xml:space="preserve"> ,</w:t>
            </w:r>
            <w:r w:rsidRPr="00087618">
              <w:rPr>
                <w:rFonts w:ascii="David" w:eastAsia="Arial" w:hAnsi="David" w:cs="David"/>
                <w:color w:val="000000"/>
                <w:sz w:val="24"/>
                <w:szCs w:val="24"/>
                <w:rtl/>
              </w:rPr>
              <w:t xml:space="preserve"> צרפת </w:t>
            </w:r>
            <w:r w:rsidRPr="00087618">
              <w:rPr>
                <w:rFonts w:ascii="David" w:eastAsia="Arial" w:hAnsi="David" w:cs="David" w:hint="cs"/>
                <w:color w:val="000000"/>
                <w:sz w:val="24"/>
                <w:szCs w:val="24"/>
                <w:rtl/>
              </w:rPr>
              <w:t>אוסטריה ,</w:t>
            </w:r>
            <w:r w:rsidRPr="00087618">
              <w:rPr>
                <w:rFonts w:ascii="David" w:eastAsia="Arial" w:hAnsi="David" w:cs="David"/>
                <w:color w:val="000000"/>
                <w:sz w:val="24"/>
                <w:szCs w:val="24"/>
                <w:rtl/>
              </w:rPr>
              <w:t>גרמניה</w:t>
            </w:r>
            <w:r w:rsidRPr="00087618">
              <w:rPr>
                <w:rFonts w:ascii="David" w:eastAsia="Arial" w:hAnsi="David" w:cs="David"/>
                <w:bCs/>
                <w:color w:val="000000"/>
                <w:sz w:val="24"/>
                <w:szCs w:val="24"/>
                <w:rtl/>
              </w:rPr>
              <w:t xml:space="preserve"> –</w:t>
            </w:r>
            <w:r w:rsidRPr="00087618">
              <w:rPr>
                <w:rFonts w:ascii="David" w:eastAsia="Arial" w:hAnsi="David" w:cs="David" w:hint="cs"/>
                <w:bCs/>
                <w:color w:val="000000"/>
                <w:sz w:val="24"/>
                <w:szCs w:val="24"/>
                <w:rtl/>
              </w:rPr>
              <w:t xml:space="preserve">אין צורך!) </w:t>
            </w:r>
          </w:p>
          <w:p w14:paraId="2BB20465" w14:textId="77777777" w:rsidR="00087618" w:rsidRPr="00087618" w:rsidRDefault="00087618" w:rsidP="00087618">
            <w:pPr>
              <w:widowControl w:val="0"/>
              <w:rPr>
                <w:rFonts w:ascii="David" w:eastAsia="Arial" w:hAnsi="David" w:cs="David"/>
                <w:bCs/>
                <w:color w:val="000000"/>
                <w:sz w:val="24"/>
                <w:szCs w:val="24"/>
                <w:rtl/>
              </w:rPr>
            </w:pPr>
          </w:p>
          <w:p w14:paraId="675F540E" w14:textId="77777777" w:rsidR="00087618" w:rsidRPr="00087618" w:rsidRDefault="00087618" w:rsidP="00087618">
            <w:pPr>
              <w:spacing w:after="200" w:line="360" w:lineRule="auto"/>
              <w:rPr>
                <w:rFonts w:ascii="David" w:hAnsi="David" w:cs="David"/>
                <w:sz w:val="24"/>
                <w:szCs w:val="24"/>
                <w:rtl/>
              </w:rPr>
            </w:pPr>
          </w:p>
        </w:tc>
      </w:tr>
      <w:tr w:rsidR="00087618" w:rsidRPr="00087618" w14:paraId="65662EC7" w14:textId="77777777" w:rsidTr="008E4695">
        <w:tc>
          <w:tcPr>
            <w:tcW w:w="1130" w:type="dxa"/>
          </w:tcPr>
          <w:p w14:paraId="62CB2134" w14:textId="77777777" w:rsidR="00087618" w:rsidRPr="00087618" w:rsidRDefault="00087618" w:rsidP="00087618">
            <w:pPr>
              <w:spacing w:after="200" w:line="360" w:lineRule="auto"/>
              <w:rPr>
                <w:rFonts w:ascii="David" w:hAnsi="David" w:cs="David"/>
                <w:b/>
                <w:bCs/>
                <w:sz w:val="24"/>
                <w:szCs w:val="24"/>
                <w:rtl/>
              </w:rPr>
            </w:pPr>
            <w:r w:rsidRPr="00087618">
              <w:rPr>
                <w:rFonts w:ascii="David" w:hAnsi="David" w:cs="David"/>
                <w:b/>
                <w:bCs/>
                <w:sz w:val="24"/>
                <w:szCs w:val="24"/>
                <w:rtl/>
              </w:rPr>
              <w:t>תנועת ההשכלה היהודית</w:t>
            </w:r>
          </w:p>
        </w:tc>
        <w:tc>
          <w:tcPr>
            <w:tcW w:w="7144" w:type="dxa"/>
          </w:tcPr>
          <w:p w14:paraId="25C5A135" w14:textId="77777777" w:rsidR="00087618" w:rsidRPr="00087618" w:rsidRDefault="00087618" w:rsidP="00087618">
            <w:pPr>
              <w:spacing w:after="200" w:line="360" w:lineRule="auto"/>
              <w:rPr>
                <w:rFonts w:ascii="David" w:hAnsi="David" w:cs="David"/>
                <w:b/>
                <w:bCs/>
                <w:sz w:val="24"/>
                <w:szCs w:val="24"/>
                <w:rtl/>
              </w:rPr>
            </w:pPr>
            <w:r w:rsidRPr="00087618">
              <w:rPr>
                <w:rFonts w:ascii="David" w:hAnsi="David" w:cs="David"/>
                <w:b/>
                <w:bCs/>
                <w:sz w:val="24"/>
                <w:szCs w:val="24"/>
                <w:rtl/>
              </w:rPr>
              <w:t>יישום רעיונות ההשכלה בחברה היהודית</w:t>
            </w:r>
            <w:r w:rsidRPr="00087618">
              <w:rPr>
                <w:rFonts w:ascii="David" w:hAnsi="David" w:cs="David"/>
                <w:sz w:val="24"/>
                <w:szCs w:val="24"/>
                <w:rtl/>
              </w:rPr>
              <w:t xml:space="preserve"> </w:t>
            </w:r>
            <w:r w:rsidRPr="00087618">
              <w:rPr>
                <w:rFonts w:ascii="David" w:hAnsi="David" w:cs="David" w:hint="cs"/>
                <w:sz w:val="24"/>
                <w:szCs w:val="24"/>
                <w:rtl/>
              </w:rPr>
              <w:t>-</w:t>
            </w:r>
            <w:r w:rsidRPr="00087618">
              <w:rPr>
                <w:rFonts w:ascii="David" w:hAnsi="David" w:cs="David"/>
                <w:sz w:val="24"/>
                <w:szCs w:val="24"/>
                <w:rtl/>
              </w:rPr>
              <w:t xml:space="preserve">באירופה ומחוצה לה </w:t>
            </w:r>
            <w:r w:rsidRPr="00087618">
              <w:rPr>
                <w:rFonts w:ascii="David" w:hAnsi="David" w:cs="David"/>
                <w:b/>
                <w:bCs/>
                <w:sz w:val="24"/>
                <w:szCs w:val="24"/>
                <w:rtl/>
              </w:rPr>
              <w:t xml:space="preserve">(אזור אחד ל </w:t>
            </w:r>
            <w:r w:rsidRPr="00087618">
              <w:rPr>
                <w:rFonts w:ascii="David" w:hAnsi="David" w:cs="David" w:hint="cs"/>
                <w:b/>
                <w:bCs/>
                <w:sz w:val="24"/>
                <w:szCs w:val="24"/>
                <w:rtl/>
              </w:rPr>
              <w:t xml:space="preserve">בחירה </w:t>
            </w:r>
            <w:r w:rsidR="00D469C5">
              <w:rPr>
                <w:rFonts w:ascii="David" w:hAnsi="David" w:cs="David" w:hint="cs"/>
                <w:b/>
                <w:bCs/>
                <w:sz w:val="24"/>
                <w:szCs w:val="24"/>
                <w:rtl/>
              </w:rPr>
              <w:t xml:space="preserve">) </w:t>
            </w:r>
          </w:p>
          <w:p w14:paraId="29C63583" w14:textId="77777777" w:rsidR="00087618" w:rsidRPr="00087618" w:rsidRDefault="00087618" w:rsidP="00087618">
            <w:pPr>
              <w:spacing w:after="200" w:line="360" w:lineRule="auto"/>
              <w:rPr>
                <w:rFonts w:ascii="David" w:hAnsi="David" w:cs="David"/>
                <w:b/>
                <w:bCs/>
                <w:sz w:val="24"/>
                <w:szCs w:val="24"/>
                <w:rtl/>
              </w:rPr>
            </w:pPr>
            <w:r w:rsidRPr="00087618">
              <w:rPr>
                <w:rFonts w:ascii="David" w:hAnsi="David" w:cs="David"/>
                <w:b/>
                <w:bCs/>
                <w:sz w:val="24"/>
                <w:szCs w:val="24"/>
                <w:rtl/>
              </w:rPr>
              <w:t xml:space="preserve">במזרח התיכון וארצות האסלאם – בתי הספר של </w:t>
            </w:r>
            <w:r w:rsidRPr="00087618">
              <w:rPr>
                <w:rFonts w:ascii="David" w:hAnsi="David" w:cs="David"/>
                <w:b/>
                <w:bCs/>
                <w:sz w:val="24"/>
                <w:szCs w:val="24"/>
              </w:rPr>
              <w:t>"</w:t>
            </w:r>
            <w:r w:rsidRPr="00087618">
              <w:rPr>
                <w:rFonts w:ascii="David" w:hAnsi="David" w:cs="David"/>
                <w:b/>
                <w:bCs/>
                <w:sz w:val="24"/>
                <w:szCs w:val="24"/>
                <w:rtl/>
              </w:rPr>
              <w:t>כל ישראל חברים</w:t>
            </w:r>
            <w:r w:rsidRPr="00087618">
              <w:rPr>
                <w:rFonts w:ascii="David" w:hAnsi="David" w:cs="David" w:hint="cs"/>
                <w:b/>
                <w:bCs/>
                <w:sz w:val="24"/>
                <w:szCs w:val="24"/>
                <w:rtl/>
              </w:rPr>
              <w:t>".</w:t>
            </w:r>
          </w:p>
          <w:p w14:paraId="33FFB277" w14:textId="77777777" w:rsidR="00087618" w:rsidRPr="00087618" w:rsidRDefault="00087618" w:rsidP="00087618">
            <w:pPr>
              <w:spacing w:after="200" w:line="360" w:lineRule="auto"/>
              <w:rPr>
                <w:rFonts w:ascii="David" w:hAnsi="David" w:cs="David"/>
                <w:sz w:val="24"/>
                <w:szCs w:val="24"/>
                <w:rtl/>
              </w:rPr>
            </w:pPr>
            <w:r w:rsidRPr="00087618">
              <w:rPr>
                <w:rFonts w:ascii="David" w:hAnsi="David" w:cs="David" w:hint="cs"/>
                <w:sz w:val="24"/>
                <w:szCs w:val="24"/>
                <w:rtl/>
              </w:rPr>
              <w:t>(</w:t>
            </w:r>
            <w:r w:rsidRPr="00087618">
              <w:rPr>
                <w:rFonts w:ascii="David" w:hAnsi="David" w:cs="David"/>
                <w:sz w:val="24"/>
                <w:szCs w:val="24"/>
                <w:rtl/>
              </w:rPr>
              <w:t>במזרח אירופה- "ההשכלה מטעם",</w:t>
            </w:r>
            <w:r w:rsidRPr="00087618">
              <w:rPr>
                <w:rFonts w:ascii="David" w:hAnsi="David" w:cs="David" w:hint="cs"/>
                <w:sz w:val="24"/>
                <w:szCs w:val="24"/>
                <w:rtl/>
              </w:rPr>
              <w:t xml:space="preserve">  </w:t>
            </w:r>
            <w:r w:rsidRPr="00087618">
              <w:rPr>
                <w:rFonts w:ascii="David" w:hAnsi="David" w:cs="David"/>
                <w:sz w:val="24"/>
                <w:szCs w:val="24"/>
                <w:rtl/>
              </w:rPr>
              <w:t>בתימן – חדירת רעיונות ההשכלה, הפולמוס בין ה'דרדעים' וה'עיקשים'</w:t>
            </w:r>
            <w:r w:rsidRPr="00087618">
              <w:rPr>
                <w:rFonts w:ascii="David" w:hAnsi="David" w:cs="David" w:hint="cs"/>
                <w:sz w:val="24"/>
                <w:szCs w:val="24"/>
                <w:rtl/>
              </w:rPr>
              <w:t>)</w:t>
            </w:r>
          </w:p>
        </w:tc>
        <w:tc>
          <w:tcPr>
            <w:tcW w:w="940" w:type="dxa"/>
          </w:tcPr>
          <w:p w14:paraId="736E4AD5" w14:textId="77777777" w:rsidR="00087618" w:rsidRPr="00087618" w:rsidRDefault="00087618" w:rsidP="00087618">
            <w:pPr>
              <w:spacing w:after="200" w:line="360" w:lineRule="auto"/>
              <w:rPr>
                <w:rFonts w:ascii="David" w:hAnsi="David" w:cs="David"/>
                <w:sz w:val="24"/>
                <w:szCs w:val="24"/>
                <w:rtl/>
              </w:rPr>
            </w:pPr>
            <w:r w:rsidRPr="00087618">
              <w:rPr>
                <w:rFonts w:ascii="David" w:hAnsi="David" w:cs="David"/>
                <w:b/>
                <w:bCs/>
                <w:sz w:val="24"/>
                <w:szCs w:val="24"/>
                <w:rtl/>
              </w:rPr>
              <w:t>אנחנו מלמדים כי"ח</w:t>
            </w:r>
            <w:r w:rsidRPr="00087618">
              <w:rPr>
                <w:rFonts w:ascii="David" w:hAnsi="David" w:cs="David"/>
                <w:sz w:val="24"/>
                <w:szCs w:val="24"/>
                <w:rtl/>
              </w:rPr>
              <w:t xml:space="preserve">. </w:t>
            </w:r>
          </w:p>
          <w:p w14:paraId="6939B1C8" w14:textId="77777777" w:rsidR="00087618" w:rsidRPr="00087618" w:rsidRDefault="00087618" w:rsidP="00087618">
            <w:pPr>
              <w:spacing w:after="200" w:line="360" w:lineRule="auto"/>
              <w:rPr>
                <w:rFonts w:ascii="David" w:hAnsi="David" w:cs="David"/>
                <w:sz w:val="24"/>
                <w:szCs w:val="24"/>
                <w:rtl/>
              </w:rPr>
            </w:pPr>
          </w:p>
        </w:tc>
      </w:tr>
      <w:tr w:rsidR="00087618" w:rsidRPr="00087618" w14:paraId="31E76B29" w14:textId="77777777" w:rsidTr="008E4695">
        <w:tc>
          <w:tcPr>
            <w:tcW w:w="1130" w:type="dxa"/>
          </w:tcPr>
          <w:p w14:paraId="1C1D826E" w14:textId="77777777" w:rsidR="00087618" w:rsidRPr="00087618" w:rsidRDefault="00087618" w:rsidP="00087618">
            <w:pPr>
              <w:spacing w:after="200" w:line="360" w:lineRule="auto"/>
              <w:rPr>
                <w:rFonts w:ascii="David" w:hAnsi="David" w:cs="David"/>
                <w:b/>
                <w:bCs/>
                <w:sz w:val="24"/>
                <w:szCs w:val="24"/>
                <w:rtl/>
              </w:rPr>
            </w:pPr>
            <w:r w:rsidRPr="00087618">
              <w:rPr>
                <w:rFonts w:ascii="David" w:hAnsi="David" w:cs="David"/>
                <w:b/>
                <w:bCs/>
                <w:sz w:val="24"/>
                <w:szCs w:val="24"/>
                <w:rtl/>
              </w:rPr>
              <w:t>תנועות וזרמים דתיים במאות ה19 וה20</w:t>
            </w:r>
          </w:p>
        </w:tc>
        <w:tc>
          <w:tcPr>
            <w:tcW w:w="7144" w:type="dxa"/>
          </w:tcPr>
          <w:p w14:paraId="33216C49" w14:textId="77777777" w:rsidR="00087618" w:rsidRPr="00087618" w:rsidRDefault="00087618" w:rsidP="00087618">
            <w:pPr>
              <w:spacing w:after="200" w:line="360" w:lineRule="auto"/>
              <w:rPr>
                <w:rFonts w:ascii="David" w:hAnsi="David" w:cs="David"/>
                <w:sz w:val="24"/>
                <w:szCs w:val="24"/>
                <w:rtl/>
              </w:rPr>
            </w:pPr>
            <w:r w:rsidRPr="00087618">
              <w:rPr>
                <w:rFonts w:ascii="David" w:hAnsi="David" w:cs="David"/>
                <w:sz w:val="24"/>
                <w:szCs w:val="24"/>
                <w:rtl/>
              </w:rPr>
              <w:t>דרכים להתמודדות עם החילון וההתבוללות:</w:t>
            </w:r>
          </w:p>
          <w:p w14:paraId="2443FA72" w14:textId="77777777" w:rsidR="00087618" w:rsidRPr="00087618" w:rsidRDefault="00087618" w:rsidP="00087618">
            <w:pPr>
              <w:spacing w:after="200" w:line="360" w:lineRule="auto"/>
              <w:rPr>
                <w:rFonts w:ascii="David" w:hAnsi="David" w:cs="David"/>
                <w:sz w:val="24"/>
                <w:szCs w:val="24"/>
                <w:rtl/>
              </w:rPr>
            </w:pPr>
            <w:r w:rsidRPr="00087618">
              <w:rPr>
                <w:rFonts w:ascii="David" w:hAnsi="David" w:cs="David"/>
                <w:b/>
                <w:bCs/>
                <w:sz w:val="24"/>
                <w:szCs w:val="24"/>
                <w:rtl/>
              </w:rPr>
              <w:t>האורתודוכסיה: התנגדות לרפורמה</w:t>
            </w:r>
            <w:r w:rsidRPr="00087618">
              <w:rPr>
                <w:rFonts w:ascii="David" w:hAnsi="David" w:cs="David"/>
                <w:sz w:val="24"/>
                <w:szCs w:val="24"/>
                <w:rtl/>
              </w:rPr>
              <w:t xml:space="preserve"> ולערכי המודרנה (חת"ם סופר).</w:t>
            </w:r>
          </w:p>
          <w:p w14:paraId="5EEBBDA8" w14:textId="77777777" w:rsidR="00087618" w:rsidRPr="00087618" w:rsidRDefault="00087618" w:rsidP="00087618">
            <w:pPr>
              <w:spacing w:after="200" w:line="360" w:lineRule="auto"/>
              <w:rPr>
                <w:rFonts w:ascii="David" w:hAnsi="David" w:cs="David"/>
                <w:sz w:val="24"/>
                <w:szCs w:val="24"/>
                <w:rtl/>
              </w:rPr>
            </w:pPr>
            <w:r w:rsidRPr="00087618">
              <w:rPr>
                <w:rFonts w:ascii="David" w:hAnsi="David" w:cs="David"/>
                <w:b/>
                <w:bCs/>
                <w:sz w:val="24"/>
                <w:szCs w:val="24"/>
                <w:rtl/>
              </w:rPr>
              <w:t>ניאו-אורתודוקסיה</w:t>
            </w:r>
            <w:r w:rsidRPr="00087618">
              <w:rPr>
                <w:rFonts w:ascii="David" w:hAnsi="David" w:cs="David"/>
                <w:sz w:val="24"/>
                <w:szCs w:val="24"/>
                <w:rtl/>
              </w:rPr>
              <w:t xml:space="preserve"> - חיוב המודרנה תוך שמירה קפדנית על מצוות הדת וחיזוק הזהות האורתודוקסית; תפיסת "תורה עם דרך ארץ" </w:t>
            </w:r>
            <w:r w:rsidRPr="00087618">
              <w:rPr>
                <w:rFonts w:ascii="David" w:hAnsi="David" w:cs="David"/>
                <w:sz w:val="24"/>
                <w:szCs w:val="24"/>
              </w:rPr>
              <w:t>)</w:t>
            </w:r>
            <w:r w:rsidRPr="00087618">
              <w:rPr>
                <w:rFonts w:ascii="David" w:hAnsi="David" w:cs="David"/>
                <w:sz w:val="24"/>
                <w:szCs w:val="24"/>
                <w:rtl/>
              </w:rPr>
              <w:t>רש"ר הירש</w:t>
            </w:r>
            <w:r w:rsidRPr="00087618">
              <w:rPr>
                <w:rFonts w:ascii="David" w:hAnsi="David" w:cs="David"/>
                <w:sz w:val="24"/>
                <w:szCs w:val="24"/>
              </w:rPr>
              <w:t xml:space="preserve">( </w:t>
            </w:r>
          </w:p>
        </w:tc>
        <w:tc>
          <w:tcPr>
            <w:tcW w:w="940" w:type="dxa"/>
          </w:tcPr>
          <w:p w14:paraId="14D7B27F" w14:textId="77777777" w:rsidR="00087618" w:rsidRPr="00087618" w:rsidRDefault="00087618" w:rsidP="00087618">
            <w:pPr>
              <w:spacing w:after="200" w:line="360" w:lineRule="auto"/>
              <w:rPr>
                <w:rFonts w:ascii="David" w:hAnsi="David" w:cs="David"/>
                <w:sz w:val="24"/>
                <w:szCs w:val="24"/>
                <w:rtl/>
              </w:rPr>
            </w:pPr>
          </w:p>
        </w:tc>
      </w:tr>
      <w:tr w:rsidR="00087618" w:rsidRPr="00087618" w14:paraId="5F0FC812" w14:textId="77777777" w:rsidTr="008E4695">
        <w:tc>
          <w:tcPr>
            <w:tcW w:w="1130" w:type="dxa"/>
          </w:tcPr>
          <w:p w14:paraId="1606C024" w14:textId="77777777" w:rsidR="00087618" w:rsidRPr="00087618" w:rsidRDefault="00087618" w:rsidP="00087618">
            <w:pPr>
              <w:spacing w:after="200" w:line="360" w:lineRule="auto"/>
              <w:rPr>
                <w:rFonts w:ascii="David" w:hAnsi="David" w:cs="David"/>
                <w:b/>
                <w:bCs/>
                <w:sz w:val="24"/>
                <w:szCs w:val="24"/>
                <w:rtl/>
              </w:rPr>
            </w:pPr>
            <w:r w:rsidRPr="00087618">
              <w:rPr>
                <w:rFonts w:ascii="David" w:hAnsi="David" w:cs="David"/>
                <w:b/>
                <w:bCs/>
                <w:sz w:val="24"/>
                <w:szCs w:val="24"/>
                <w:rtl/>
              </w:rPr>
              <w:t>ייחודו של הפתרון הציוני</w:t>
            </w:r>
          </w:p>
        </w:tc>
        <w:tc>
          <w:tcPr>
            <w:tcW w:w="7144" w:type="dxa"/>
          </w:tcPr>
          <w:p w14:paraId="1C05DA0E" w14:textId="77777777" w:rsidR="00087618" w:rsidRPr="00087618" w:rsidRDefault="00087618" w:rsidP="00087618">
            <w:pPr>
              <w:spacing w:after="200" w:line="360" w:lineRule="auto"/>
              <w:rPr>
                <w:rFonts w:ascii="David" w:hAnsi="David" w:cs="David"/>
                <w:sz w:val="24"/>
                <w:szCs w:val="24"/>
                <w:rtl/>
              </w:rPr>
            </w:pPr>
            <w:r w:rsidRPr="00087618">
              <w:rPr>
                <w:rFonts w:ascii="David" w:hAnsi="David" w:cs="David"/>
                <w:sz w:val="24"/>
                <w:szCs w:val="24"/>
                <w:rtl/>
              </w:rPr>
              <w:t xml:space="preserve">1. </w:t>
            </w:r>
            <w:r w:rsidRPr="00087618">
              <w:rPr>
                <w:rFonts w:ascii="David" w:hAnsi="David" w:cs="David"/>
                <w:sz w:val="24"/>
                <w:szCs w:val="24"/>
              </w:rPr>
              <w:t xml:space="preserve"> </w:t>
            </w:r>
            <w:r w:rsidRPr="00087618">
              <w:rPr>
                <w:rFonts w:ascii="David" w:hAnsi="David" w:cs="David"/>
                <w:b/>
                <w:bCs/>
                <w:sz w:val="24"/>
                <w:szCs w:val="24"/>
                <w:rtl/>
              </w:rPr>
              <w:t>שורשי הרעיון הציוני כלאומיות מודרנית</w:t>
            </w:r>
            <w:r w:rsidRPr="00087618">
              <w:rPr>
                <w:rFonts w:ascii="David" w:hAnsi="David" w:cs="David"/>
                <w:sz w:val="24"/>
                <w:szCs w:val="24"/>
                <w:rtl/>
              </w:rPr>
              <w:t xml:space="preserve"> </w:t>
            </w:r>
          </w:p>
          <w:p w14:paraId="278B0EAC" w14:textId="77777777" w:rsidR="00087618" w:rsidRPr="00087618" w:rsidRDefault="00087618" w:rsidP="00087618">
            <w:pPr>
              <w:spacing w:after="200" w:line="360" w:lineRule="auto"/>
              <w:rPr>
                <w:rFonts w:ascii="David" w:hAnsi="David" w:cs="David"/>
                <w:sz w:val="24"/>
                <w:szCs w:val="24"/>
                <w:rtl/>
              </w:rPr>
            </w:pPr>
            <w:r w:rsidRPr="00087618">
              <w:rPr>
                <w:rFonts w:ascii="David" w:hAnsi="David" w:cs="David"/>
                <w:sz w:val="24"/>
                <w:szCs w:val="24"/>
                <w:rtl/>
              </w:rPr>
              <w:t xml:space="preserve">"מבשרי ציונות" הרב אלקלעי </w:t>
            </w:r>
            <w:r w:rsidRPr="00087618">
              <w:rPr>
                <w:rFonts w:ascii="David" w:hAnsi="David" w:cs="David"/>
                <w:sz w:val="24"/>
                <w:szCs w:val="24"/>
                <w:u w:val="single"/>
                <w:rtl/>
              </w:rPr>
              <w:t>או</w:t>
            </w:r>
            <w:r w:rsidRPr="00087618">
              <w:rPr>
                <w:rFonts w:ascii="David" w:hAnsi="David" w:cs="David"/>
                <w:sz w:val="24"/>
                <w:szCs w:val="24"/>
                <w:rtl/>
              </w:rPr>
              <w:t xml:space="preserve"> הרב קלישר.</w:t>
            </w:r>
          </w:p>
          <w:p w14:paraId="1CBEB02F" w14:textId="77777777" w:rsidR="00087618" w:rsidRPr="00087618" w:rsidRDefault="00087618" w:rsidP="00087618">
            <w:pPr>
              <w:spacing w:after="200" w:line="360" w:lineRule="auto"/>
              <w:rPr>
                <w:rFonts w:ascii="David" w:hAnsi="David" w:cs="David"/>
                <w:sz w:val="24"/>
                <w:szCs w:val="24"/>
                <w:rtl/>
              </w:rPr>
            </w:pPr>
            <w:r w:rsidRPr="00087618">
              <w:rPr>
                <w:rFonts w:ascii="David" w:hAnsi="David" w:cs="David"/>
                <w:sz w:val="24"/>
                <w:szCs w:val="24"/>
              </w:rPr>
              <w:t xml:space="preserve"> </w:t>
            </w:r>
            <w:r w:rsidRPr="00087618">
              <w:rPr>
                <w:rFonts w:ascii="David" w:hAnsi="David" w:cs="David"/>
                <w:sz w:val="24"/>
                <w:szCs w:val="24"/>
                <w:rtl/>
              </w:rPr>
              <w:t>חובבי ציון –</w:t>
            </w:r>
            <w:r w:rsidRPr="00087618">
              <w:rPr>
                <w:rFonts w:ascii="David" w:hAnsi="David" w:cs="David" w:hint="cs"/>
                <w:sz w:val="24"/>
                <w:szCs w:val="24"/>
                <w:rtl/>
              </w:rPr>
              <w:t xml:space="preserve">ראשית ההתארגנות והעליות הראשונות. </w:t>
            </w:r>
          </w:p>
          <w:p w14:paraId="5A79AA6D" w14:textId="77777777" w:rsidR="00087618" w:rsidRPr="00087618" w:rsidRDefault="00087618" w:rsidP="00087618">
            <w:pPr>
              <w:spacing w:after="200" w:line="360" w:lineRule="auto"/>
              <w:rPr>
                <w:rFonts w:ascii="David" w:hAnsi="David" w:cs="David"/>
                <w:sz w:val="24"/>
                <w:szCs w:val="24"/>
                <w:rtl/>
              </w:rPr>
            </w:pPr>
            <w:r w:rsidRPr="00087618">
              <w:rPr>
                <w:rFonts w:ascii="David" w:hAnsi="David" w:cs="David"/>
                <w:sz w:val="24"/>
                <w:szCs w:val="24"/>
              </w:rPr>
              <w:t xml:space="preserve"> </w:t>
            </w:r>
            <w:r w:rsidRPr="00087618">
              <w:rPr>
                <w:rFonts w:ascii="David" w:hAnsi="David" w:cs="David"/>
                <w:sz w:val="24"/>
                <w:szCs w:val="24"/>
                <w:rtl/>
              </w:rPr>
              <w:t xml:space="preserve">2. </w:t>
            </w:r>
            <w:r w:rsidRPr="00087618">
              <w:rPr>
                <w:rFonts w:ascii="David" w:hAnsi="David" w:cs="David"/>
                <w:b/>
                <w:bCs/>
                <w:sz w:val="24"/>
                <w:szCs w:val="24"/>
                <w:rtl/>
              </w:rPr>
              <w:t>התנועה הציונית בראשות הרצל</w:t>
            </w:r>
          </w:p>
          <w:p w14:paraId="088C1003" w14:textId="77777777" w:rsidR="00087618" w:rsidRPr="00087618" w:rsidRDefault="00087618" w:rsidP="00087618">
            <w:pPr>
              <w:spacing w:after="200" w:line="360" w:lineRule="auto"/>
              <w:rPr>
                <w:rFonts w:ascii="David" w:hAnsi="David" w:cs="David"/>
                <w:sz w:val="24"/>
                <w:szCs w:val="24"/>
                <w:rtl/>
              </w:rPr>
            </w:pPr>
            <w:r w:rsidRPr="00087618">
              <w:rPr>
                <w:rFonts w:ascii="David" w:hAnsi="David" w:cs="David"/>
                <w:sz w:val="24"/>
                <w:szCs w:val="24"/>
                <w:rtl/>
              </w:rPr>
              <w:t>המצע של התנועה - פתרון מדיני בארץ ישראל</w:t>
            </w:r>
            <w:r w:rsidRPr="00087618">
              <w:rPr>
                <w:rFonts w:ascii="David" w:hAnsi="David" w:cs="David"/>
                <w:sz w:val="24"/>
                <w:szCs w:val="24"/>
              </w:rPr>
              <w:t xml:space="preserve">, </w:t>
            </w:r>
            <w:r w:rsidRPr="00087618">
              <w:rPr>
                <w:rFonts w:ascii="David" w:hAnsi="David" w:cs="David"/>
                <w:sz w:val="24"/>
                <w:szCs w:val="24"/>
                <w:rtl/>
              </w:rPr>
              <w:t xml:space="preserve">מוכר במשפט העמים. (תכנית באזל, צ'רטר) </w:t>
            </w:r>
            <w:r w:rsidRPr="00087618">
              <w:rPr>
                <w:rFonts w:ascii="David" w:hAnsi="David" w:cs="David"/>
                <w:sz w:val="24"/>
                <w:szCs w:val="24"/>
              </w:rPr>
              <w:t xml:space="preserve"> </w:t>
            </w:r>
            <w:r w:rsidRPr="00087618">
              <w:rPr>
                <w:rFonts w:ascii="David" w:hAnsi="David" w:cs="David"/>
                <w:sz w:val="24"/>
                <w:szCs w:val="24"/>
                <w:rtl/>
              </w:rPr>
              <w:t>הקונגרס הציוני</w:t>
            </w:r>
            <w:r w:rsidRPr="00087618">
              <w:rPr>
                <w:rFonts w:ascii="David" w:hAnsi="David" w:cs="David" w:hint="cs"/>
                <w:sz w:val="24"/>
                <w:szCs w:val="24"/>
                <w:rtl/>
              </w:rPr>
              <w:t>.</w:t>
            </w:r>
          </w:p>
          <w:p w14:paraId="004EF299" w14:textId="77777777" w:rsidR="00087618" w:rsidRPr="00087618" w:rsidRDefault="00087618" w:rsidP="00087618">
            <w:pPr>
              <w:spacing w:after="200" w:line="360" w:lineRule="auto"/>
              <w:rPr>
                <w:rFonts w:ascii="David" w:hAnsi="David" w:cs="David"/>
                <w:sz w:val="24"/>
                <w:szCs w:val="24"/>
                <w:rtl/>
              </w:rPr>
            </w:pPr>
            <w:r w:rsidRPr="00D469C5">
              <w:rPr>
                <w:rFonts w:ascii="David" w:hAnsi="David" w:cs="David"/>
                <w:b/>
                <w:bCs/>
                <w:sz w:val="24"/>
                <w:szCs w:val="24"/>
                <w:rtl/>
              </w:rPr>
              <w:t>מפלגות וזרמים</w:t>
            </w:r>
            <w:r w:rsidRPr="00087618">
              <w:rPr>
                <w:rFonts w:ascii="David" w:hAnsi="David" w:cs="David"/>
                <w:sz w:val="24"/>
                <w:szCs w:val="24"/>
                <w:rtl/>
              </w:rPr>
              <w:t>: ציונות מדינית, ציונות מעשית, וציונות דתית</w:t>
            </w:r>
          </w:p>
          <w:p w14:paraId="6FBD9133" w14:textId="77777777" w:rsidR="00087618" w:rsidRPr="00087618" w:rsidRDefault="00087618" w:rsidP="00087618">
            <w:pPr>
              <w:spacing w:after="200" w:line="360" w:lineRule="auto"/>
              <w:rPr>
                <w:rFonts w:ascii="David" w:hAnsi="David" w:cs="David"/>
                <w:sz w:val="24"/>
                <w:szCs w:val="24"/>
                <w:rtl/>
              </w:rPr>
            </w:pPr>
            <w:r w:rsidRPr="00D469C5">
              <w:rPr>
                <w:rFonts w:ascii="David" w:hAnsi="David" w:cs="David"/>
                <w:b/>
                <w:bCs/>
                <w:sz w:val="24"/>
                <w:szCs w:val="24"/>
                <w:rtl/>
              </w:rPr>
              <w:t>הציונות הדתית</w:t>
            </w:r>
            <w:r w:rsidRPr="00087618">
              <w:rPr>
                <w:rFonts w:ascii="David" w:hAnsi="David" w:cs="David"/>
                <w:sz w:val="24"/>
                <w:szCs w:val="24"/>
                <w:rtl/>
              </w:rPr>
              <w:t xml:space="preserve"> – הרקע להקמת 'תנועת המזרח"י, הרב ריינס וגישתו לתנה"צ</w:t>
            </w:r>
          </w:p>
        </w:tc>
        <w:tc>
          <w:tcPr>
            <w:tcW w:w="940" w:type="dxa"/>
          </w:tcPr>
          <w:p w14:paraId="56784584" w14:textId="77777777" w:rsidR="00087618" w:rsidRPr="00087618" w:rsidRDefault="00087618" w:rsidP="00087618">
            <w:pPr>
              <w:spacing w:after="200" w:line="360" w:lineRule="auto"/>
              <w:rPr>
                <w:rFonts w:ascii="David" w:hAnsi="David" w:cs="David"/>
                <w:sz w:val="24"/>
                <w:szCs w:val="24"/>
                <w:rtl/>
              </w:rPr>
            </w:pPr>
          </w:p>
        </w:tc>
      </w:tr>
    </w:tbl>
    <w:p w14:paraId="7B7B42B0" w14:textId="77777777" w:rsidR="00087618" w:rsidRPr="00087618" w:rsidRDefault="00087618" w:rsidP="00087618">
      <w:pPr>
        <w:rPr>
          <w:rFonts w:ascii="David" w:hAnsi="David" w:cs="David"/>
          <w:sz w:val="24"/>
          <w:szCs w:val="24"/>
          <w:rtl/>
        </w:rPr>
      </w:pPr>
    </w:p>
    <w:p w14:paraId="42BA4636" w14:textId="77777777" w:rsidR="00087618" w:rsidRPr="00087618" w:rsidRDefault="00087618" w:rsidP="00087618">
      <w:pPr>
        <w:rPr>
          <w:rFonts w:ascii="David" w:hAnsi="David" w:cs="David"/>
          <w:sz w:val="24"/>
          <w:szCs w:val="24"/>
          <w:rtl/>
        </w:rPr>
      </w:pPr>
    </w:p>
    <w:p w14:paraId="7F244B39" w14:textId="77777777" w:rsidR="00087618" w:rsidRPr="00087618" w:rsidRDefault="00087618" w:rsidP="00087618">
      <w:pPr>
        <w:jc w:val="center"/>
        <w:rPr>
          <w:rFonts w:ascii="David" w:hAnsi="David" w:cs="David"/>
          <w:b/>
          <w:bCs/>
          <w:u w:val="single"/>
          <w:rtl/>
        </w:rPr>
      </w:pPr>
    </w:p>
    <w:p w14:paraId="2E66C018" w14:textId="77777777" w:rsidR="00087618" w:rsidRPr="00087618" w:rsidRDefault="00087618" w:rsidP="00087618">
      <w:pPr>
        <w:jc w:val="center"/>
        <w:rPr>
          <w:rFonts w:ascii="David" w:hAnsi="David" w:cs="David"/>
          <w:b/>
          <w:bCs/>
          <w:u w:val="single"/>
          <w:rtl/>
        </w:rPr>
      </w:pPr>
    </w:p>
    <w:p w14:paraId="36E43242" w14:textId="77777777" w:rsidR="00087618" w:rsidRPr="00087618" w:rsidRDefault="00087618" w:rsidP="00087618">
      <w:pPr>
        <w:jc w:val="center"/>
        <w:rPr>
          <w:rFonts w:ascii="David" w:hAnsi="David" w:cs="David"/>
          <w:b/>
          <w:bCs/>
          <w:u w:val="single"/>
          <w:rtl/>
        </w:rPr>
      </w:pPr>
    </w:p>
    <w:p w14:paraId="6B68EA23" w14:textId="77777777" w:rsidR="00087618" w:rsidRPr="00087618" w:rsidRDefault="00087618" w:rsidP="00087618">
      <w:pPr>
        <w:jc w:val="center"/>
        <w:rPr>
          <w:rFonts w:ascii="David" w:hAnsi="David" w:cs="David"/>
          <w:b/>
          <w:bCs/>
          <w:u w:val="single"/>
          <w:rtl/>
        </w:rPr>
      </w:pPr>
    </w:p>
    <w:p w14:paraId="32EB2A97" w14:textId="77777777" w:rsidR="00087618" w:rsidRPr="00087618" w:rsidRDefault="00087618" w:rsidP="00087618">
      <w:pPr>
        <w:jc w:val="center"/>
        <w:rPr>
          <w:rFonts w:ascii="David" w:hAnsi="David" w:cs="David"/>
          <w:b/>
          <w:bCs/>
          <w:u w:val="single"/>
          <w:rtl/>
        </w:rPr>
      </w:pPr>
    </w:p>
    <w:p w14:paraId="02CDAFA9" w14:textId="77777777" w:rsidR="00087618" w:rsidRPr="00087618" w:rsidRDefault="00087618" w:rsidP="00087618">
      <w:pPr>
        <w:jc w:val="center"/>
        <w:rPr>
          <w:rFonts w:ascii="David" w:hAnsi="David" w:cs="David"/>
          <w:b/>
          <w:bCs/>
          <w:u w:val="single"/>
          <w:rtl/>
        </w:rPr>
      </w:pPr>
    </w:p>
    <w:p w14:paraId="27D8A0D7" w14:textId="77777777" w:rsidR="00087618" w:rsidRPr="00087618" w:rsidRDefault="00087618" w:rsidP="00087618">
      <w:pPr>
        <w:jc w:val="center"/>
        <w:rPr>
          <w:rFonts w:ascii="David" w:hAnsi="David" w:cs="David"/>
          <w:b/>
          <w:bCs/>
          <w:u w:val="single"/>
          <w:rtl/>
        </w:rPr>
      </w:pPr>
    </w:p>
    <w:p w14:paraId="3C9F25A9" w14:textId="77777777" w:rsidR="00087618" w:rsidRPr="00087618" w:rsidRDefault="00087618" w:rsidP="00087618">
      <w:pPr>
        <w:jc w:val="center"/>
        <w:rPr>
          <w:rFonts w:ascii="David" w:hAnsi="David" w:cs="David"/>
          <w:b/>
          <w:bCs/>
          <w:u w:val="single"/>
          <w:rtl/>
        </w:rPr>
      </w:pPr>
    </w:p>
    <w:p w14:paraId="40748ECC" w14:textId="77777777" w:rsidR="00087618" w:rsidRPr="00087618" w:rsidRDefault="00087618" w:rsidP="00087618">
      <w:pPr>
        <w:jc w:val="center"/>
        <w:rPr>
          <w:rFonts w:ascii="David" w:hAnsi="David" w:cs="David"/>
          <w:b/>
          <w:bCs/>
          <w:u w:val="single"/>
          <w:rtl/>
        </w:rPr>
      </w:pPr>
    </w:p>
    <w:p w14:paraId="5297101C" w14:textId="77777777" w:rsidR="00087618" w:rsidRPr="00087618" w:rsidRDefault="00087618" w:rsidP="00087618">
      <w:pPr>
        <w:jc w:val="center"/>
        <w:rPr>
          <w:rFonts w:ascii="David" w:hAnsi="David" w:cs="David"/>
          <w:b/>
          <w:bCs/>
          <w:u w:val="single"/>
          <w:rtl/>
        </w:rPr>
      </w:pPr>
    </w:p>
    <w:p w14:paraId="0851E083" w14:textId="77777777" w:rsidR="00087618" w:rsidRPr="00087618" w:rsidRDefault="00087618" w:rsidP="00087618">
      <w:pPr>
        <w:jc w:val="center"/>
        <w:rPr>
          <w:rFonts w:ascii="David" w:hAnsi="David" w:cs="David"/>
          <w:b/>
          <w:bCs/>
          <w:u w:val="single"/>
          <w:rtl/>
        </w:rPr>
      </w:pPr>
    </w:p>
    <w:p w14:paraId="481EA901" w14:textId="77777777" w:rsidR="00087618" w:rsidRPr="00087618" w:rsidRDefault="00087618" w:rsidP="00087618">
      <w:pPr>
        <w:jc w:val="center"/>
        <w:rPr>
          <w:rFonts w:ascii="David" w:hAnsi="David" w:cs="David"/>
          <w:b/>
          <w:bCs/>
          <w:u w:val="single"/>
          <w:rtl/>
        </w:rPr>
      </w:pPr>
    </w:p>
    <w:p w14:paraId="5B4653AB" w14:textId="77777777" w:rsidR="00087618" w:rsidRPr="00087618" w:rsidRDefault="00087618" w:rsidP="00087618">
      <w:pPr>
        <w:jc w:val="center"/>
        <w:rPr>
          <w:rFonts w:ascii="David" w:hAnsi="David" w:cs="David"/>
          <w:b/>
          <w:bCs/>
          <w:u w:val="single"/>
          <w:rtl/>
        </w:rPr>
      </w:pPr>
    </w:p>
    <w:p w14:paraId="3404ABD3" w14:textId="77777777" w:rsidR="00087618" w:rsidRPr="00087618" w:rsidRDefault="00087618" w:rsidP="00087618">
      <w:pPr>
        <w:jc w:val="center"/>
        <w:rPr>
          <w:rFonts w:ascii="David" w:hAnsi="David" w:cs="David"/>
          <w:b/>
          <w:bCs/>
          <w:u w:val="single"/>
          <w:rtl/>
        </w:rPr>
      </w:pPr>
    </w:p>
    <w:p w14:paraId="32409C4A" w14:textId="77777777" w:rsidR="00087618" w:rsidRPr="00087618" w:rsidRDefault="00087618" w:rsidP="00087618">
      <w:pPr>
        <w:jc w:val="center"/>
        <w:rPr>
          <w:rFonts w:ascii="David" w:hAnsi="David" w:cs="David"/>
          <w:b/>
          <w:bCs/>
          <w:u w:val="single"/>
          <w:rtl/>
        </w:rPr>
      </w:pPr>
    </w:p>
    <w:p w14:paraId="73B8862A" w14:textId="77777777" w:rsidR="00087618" w:rsidRPr="00087618" w:rsidRDefault="00087618" w:rsidP="00087618">
      <w:pPr>
        <w:jc w:val="center"/>
        <w:rPr>
          <w:rFonts w:ascii="David" w:hAnsi="David" w:cs="David"/>
          <w:b/>
          <w:bCs/>
          <w:u w:val="single"/>
          <w:rtl/>
        </w:rPr>
      </w:pPr>
    </w:p>
    <w:p w14:paraId="08FFFDCF" w14:textId="77777777" w:rsidR="00087618" w:rsidRPr="00087618" w:rsidRDefault="00087618" w:rsidP="00087618">
      <w:pPr>
        <w:jc w:val="center"/>
        <w:rPr>
          <w:rFonts w:ascii="David" w:hAnsi="David" w:cs="David"/>
          <w:b/>
          <w:bCs/>
          <w:u w:val="single"/>
          <w:rtl/>
        </w:rPr>
      </w:pPr>
    </w:p>
    <w:p w14:paraId="5FB8AE1D" w14:textId="77777777" w:rsidR="00087618" w:rsidRPr="00087618" w:rsidRDefault="00087618" w:rsidP="00087618">
      <w:pPr>
        <w:jc w:val="center"/>
        <w:rPr>
          <w:rFonts w:ascii="David" w:hAnsi="David" w:cs="David"/>
          <w:b/>
          <w:bCs/>
          <w:u w:val="single"/>
          <w:rtl/>
        </w:rPr>
      </w:pPr>
    </w:p>
    <w:p w14:paraId="4AFC660D" w14:textId="77777777" w:rsidR="00087618" w:rsidRPr="00087618" w:rsidRDefault="00087618" w:rsidP="00087618">
      <w:pPr>
        <w:jc w:val="center"/>
        <w:rPr>
          <w:rFonts w:ascii="David" w:hAnsi="David" w:cs="David"/>
          <w:b/>
          <w:bCs/>
          <w:u w:val="single"/>
          <w:rtl/>
        </w:rPr>
      </w:pPr>
    </w:p>
    <w:p w14:paraId="4FE3E08E" w14:textId="77777777" w:rsidR="00087618" w:rsidRPr="00087618" w:rsidRDefault="00087618" w:rsidP="00087618">
      <w:pPr>
        <w:jc w:val="center"/>
        <w:rPr>
          <w:rFonts w:ascii="David" w:hAnsi="David" w:cs="David"/>
          <w:b/>
          <w:bCs/>
          <w:u w:val="single"/>
          <w:rtl/>
        </w:rPr>
      </w:pPr>
    </w:p>
    <w:p w14:paraId="742A8DA3" w14:textId="77777777" w:rsidR="00087618" w:rsidRPr="00087618" w:rsidRDefault="00087618" w:rsidP="00087618">
      <w:pPr>
        <w:jc w:val="center"/>
        <w:rPr>
          <w:rFonts w:ascii="David" w:hAnsi="David" w:cs="David"/>
          <w:b/>
          <w:bCs/>
          <w:u w:val="single"/>
          <w:rtl/>
        </w:rPr>
      </w:pPr>
    </w:p>
    <w:p w14:paraId="1F888F31" w14:textId="77777777" w:rsidR="00087618" w:rsidRPr="00087618" w:rsidRDefault="00087618" w:rsidP="00087618">
      <w:pPr>
        <w:jc w:val="center"/>
        <w:rPr>
          <w:rFonts w:ascii="David" w:hAnsi="David" w:cs="David"/>
          <w:b/>
          <w:bCs/>
          <w:u w:val="single"/>
          <w:rtl/>
        </w:rPr>
      </w:pPr>
    </w:p>
    <w:p w14:paraId="54EA10B5" w14:textId="77777777" w:rsidR="00087618" w:rsidRPr="00087618" w:rsidRDefault="00087618" w:rsidP="00087618">
      <w:pPr>
        <w:spacing w:after="200" w:line="360" w:lineRule="auto"/>
        <w:jc w:val="center"/>
        <w:rPr>
          <w:rFonts w:cs="David"/>
          <w:b/>
          <w:bCs/>
          <w:sz w:val="24"/>
          <w:szCs w:val="24"/>
          <w:rtl/>
        </w:rPr>
      </w:pPr>
      <w:r w:rsidRPr="00087618">
        <w:rPr>
          <w:rFonts w:cs="David"/>
          <w:b/>
          <w:bCs/>
          <w:sz w:val="24"/>
          <w:szCs w:val="24"/>
          <w:rtl/>
        </w:rPr>
        <w:t>הנאורות</w:t>
      </w:r>
    </w:p>
    <w:p w14:paraId="328FDBA7" w14:textId="77777777" w:rsidR="00087618" w:rsidRPr="00087618" w:rsidRDefault="004307D8" w:rsidP="00087618">
      <w:pPr>
        <w:spacing w:after="200" w:line="360" w:lineRule="auto"/>
        <w:jc w:val="both"/>
        <w:rPr>
          <w:rFonts w:cs="David"/>
          <w:sz w:val="24"/>
          <w:szCs w:val="24"/>
          <w:rtl/>
        </w:rPr>
      </w:pPr>
      <w:r>
        <w:rPr>
          <w:rFonts w:cs="David" w:hint="cs"/>
          <w:sz w:val="24"/>
          <w:szCs w:val="24"/>
          <w:rtl/>
        </w:rPr>
        <w:t xml:space="preserve">הנאורות היא </w:t>
      </w:r>
      <w:r w:rsidR="00087618" w:rsidRPr="00087618">
        <w:rPr>
          <w:rFonts w:cs="David" w:hint="cs"/>
          <w:sz w:val="24"/>
          <w:szCs w:val="24"/>
          <w:rtl/>
        </w:rPr>
        <w:t xml:space="preserve">שם של תקופה, </w:t>
      </w:r>
      <w:r w:rsidR="00087618" w:rsidRPr="00087618">
        <w:rPr>
          <w:rFonts w:cs="David"/>
          <w:sz w:val="24"/>
          <w:szCs w:val="24"/>
          <w:rtl/>
        </w:rPr>
        <w:t xml:space="preserve">המאה ה-18 מכונה  בשם "עידן הנאורות"  / מלשון "אור" תקופת "האור" </w:t>
      </w:r>
      <w:r w:rsidR="00087618" w:rsidRPr="00087618">
        <w:rPr>
          <w:rFonts w:cs="David" w:hint="cs"/>
          <w:sz w:val="24"/>
          <w:szCs w:val="24"/>
          <w:rtl/>
        </w:rPr>
        <w:t xml:space="preserve">/אור- מבטא השכלה, קידמה , תבונה-  </w:t>
      </w:r>
      <w:r w:rsidR="00087618" w:rsidRPr="00087618">
        <w:rPr>
          <w:rFonts w:cs="David"/>
          <w:b/>
          <w:bCs/>
          <w:sz w:val="24"/>
          <w:szCs w:val="24"/>
          <w:rtl/>
        </w:rPr>
        <w:t>בניגוד</w:t>
      </w:r>
      <w:r w:rsidR="00087618" w:rsidRPr="00087618">
        <w:rPr>
          <w:rFonts w:cs="David"/>
          <w:sz w:val="24"/>
          <w:szCs w:val="24"/>
          <w:rtl/>
        </w:rPr>
        <w:t xml:space="preserve"> לתקופה הקודמת של ימי הביניים שכונתה "תקופת החושך"</w:t>
      </w:r>
      <w:r w:rsidR="00087618" w:rsidRPr="00087618">
        <w:rPr>
          <w:rFonts w:cs="David" w:hint="cs"/>
          <w:sz w:val="24"/>
          <w:szCs w:val="24"/>
          <w:rtl/>
        </w:rPr>
        <w:t xml:space="preserve">/ מבטא בערות, האדם  תלוי בגורמים שמכתיבים את מחשבותיו וחיו.  </w:t>
      </w:r>
    </w:p>
    <w:p w14:paraId="53EA5EB9" w14:textId="77777777" w:rsidR="00087618" w:rsidRPr="00087618" w:rsidRDefault="00087618" w:rsidP="00087618">
      <w:pPr>
        <w:spacing w:after="200" w:line="360" w:lineRule="auto"/>
        <w:jc w:val="both"/>
        <w:rPr>
          <w:rFonts w:cs="David"/>
          <w:b/>
          <w:bCs/>
          <w:sz w:val="24"/>
          <w:szCs w:val="24"/>
          <w:rtl/>
        </w:rPr>
      </w:pPr>
      <w:r w:rsidRPr="00087618">
        <w:rPr>
          <w:rFonts w:cs="David"/>
          <w:sz w:val="24"/>
          <w:szCs w:val="24"/>
          <w:rtl/>
        </w:rPr>
        <w:t>עמנואל קנט ( פילוסוף גרמני, 1789) הגדיר כך את המושג נאורות/ האדם הנאור</w:t>
      </w:r>
      <w:r w:rsidRPr="00087618">
        <w:rPr>
          <w:rFonts w:cs="David"/>
          <w:b/>
          <w:bCs/>
          <w:sz w:val="24"/>
          <w:szCs w:val="24"/>
          <w:rtl/>
        </w:rPr>
        <w:t>:</w:t>
      </w:r>
    </w:p>
    <w:p w14:paraId="6140BCDE" w14:textId="77777777" w:rsidR="00087618" w:rsidRPr="00087618" w:rsidRDefault="00087618" w:rsidP="00087618">
      <w:pPr>
        <w:spacing w:after="200" w:line="360" w:lineRule="auto"/>
        <w:jc w:val="both"/>
        <w:rPr>
          <w:rFonts w:cs="David"/>
          <w:sz w:val="24"/>
          <w:szCs w:val="24"/>
          <w:rtl/>
        </w:rPr>
      </w:pPr>
      <w:r w:rsidRPr="00087618">
        <w:rPr>
          <w:rFonts w:cs="David"/>
          <w:b/>
          <w:bCs/>
          <w:sz w:val="24"/>
          <w:szCs w:val="24"/>
          <w:rtl/>
        </w:rPr>
        <w:t>" הנאורות פירושה יציאתו של  האדם ממצב של קטינות שהוא בעצמו גרם לה . משמע שהאדם איננו יכול להשתמש בשכלו בלא הדרכה של מישהו אחר. קטינ</w:t>
      </w:r>
      <w:r w:rsidRPr="00087618">
        <w:rPr>
          <w:rFonts w:cs="David" w:hint="cs"/>
          <w:b/>
          <w:bCs/>
          <w:sz w:val="24"/>
          <w:szCs w:val="24"/>
          <w:rtl/>
        </w:rPr>
        <w:t>ו</w:t>
      </w:r>
      <w:r w:rsidRPr="00087618">
        <w:rPr>
          <w:rFonts w:cs="David"/>
          <w:b/>
          <w:bCs/>
          <w:sz w:val="24"/>
          <w:szCs w:val="24"/>
          <w:rtl/>
        </w:rPr>
        <w:t>תו זו נגרמת באשמתו, כאשר סיבתה איננה חוסר שכל אלא חוסר החלטה ואומץ להשתמש בלא הדרכה של אחר. "</w:t>
      </w:r>
      <w:r w:rsidRPr="00087618">
        <w:rPr>
          <w:rFonts w:cs="David"/>
          <w:b/>
          <w:bCs/>
          <w:sz w:val="24"/>
          <w:szCs w:val="24"/>
          <w:u w:val="single"/>
          <w:rtl/>
        </w:rPr>
        <w:t>העז לדעת"</w:t>
      </w:r>
      <w:r w:rsidRPr="00087618">
        <w:rPr>
          <w:rFonts w:cs="David"/>
          <w:b/>
          <w:bCs/>
          <w:sz w:val="24"/>
          <w:szCs w:val="24"/>
          <w:rtl/>
        </w:rPr>
        <w:t xml:space="preserve"> אזור אומץ ! להשתמש בשכלך שלך זוהי איפה סיסמתה של הנאורות</w:t>
      </w:r>
    </w:p>
    <w:p w14:paraId="0B9A6C70" w14:textId="77777777" w:rsidR="00087618" w:rsidRPr="00087618" w:rsidRDefault="00087618" w:rsidP="00087618">
      <w:pPr>
        <w:spacing w:after="200" w:line="360" w:lineRule="auto"/>
        <w:jc w:val="both"/>
        <w:rPr>
          <w:rFonts w:cs="David"/>
          <w:sz w:val="24"/>
          <w:szCs w:val="24"/>
          <w:rtl/>
        </w:rPr>
      </w:pPr>
      <w:r w:rsidRPr="00087618">
        <w:rPr>
          <w:rFonts w:cs="David"/>
          <w:b/>
          <w:bCs/>
          <w:sz w:val="24"/>
          <w:szCs w:val="24"/>
          <w:rtl/>
        </w:rPr>
        <w:t>איפה</w:t>
      </w:r>
      <w:r w:rsidRPr="00087618">
        <w:rPr>
          <w:rFonts w:cs="David"/>
          <w:sz w:val="24"/>
          <w:szCs w:val="24"/>
          <w:rtl/>
        </w:rPr>
        <w:t xml:space="preserve">- היכן התחילו רעיונות "הנאורות" ? </w:t>
      </w:r>
      <w:r w:rsidRPr="00087618">
        <w:rPr>
          <w:rFonts w:cs="David"/>
          <w:sz w:val="24"/>
          <w:szCs w:val="24"/>
          <w:u w:val="single"/>
          <w:rtl/>
        </w:rPr>
        <w:t>במרכז</w:t>
      </w:r>
      <w:r w:rsidRPr="00087618">
        <w:rPr>
          <w:rFonts w:cs="David"/>
          <w:sz w:val="24"/>
          <w:szCs w:val="24"/>
          <w:rtl/>
        </w:rPr>
        <w:t xml:space="preserve"> </w:t>
      </w:r>
      <w:r w:rsidRPr="00087618">
        <w:rPr>
          <w:rFonts w:cs="David"/>
          <w:sz w:val="24"/>
          <w:szCs w:val="24"/>
          <w:u w:val="single"/>
          <w:rtl/>
        </w:rPr>
        <w:t>ומערב</w:t>
      </w:r>
      <w:r w:rsidRPr="00087618">
        <w:rPr>
          <w:rFonts w:cs="David"/>
          <w:sz w:val="24"/>
          <w:szCs w:val="24"/>
          <w:rtl/>
        </w:rPr>
        <w:t xml:space="preserve"> </w:t>
      </w:r>
      <w:r w:rsidRPr="00087618">
        <w:rPr>
          <w:rFonts w:cs="David"/>
          <w:sz w:val="24"/>
          <w:szCs w:val="24"/>
          <w:u w:val="single"/>
          <w:rtl/>
        </w:rPr>
        <w:t>אירופה</w:t>
      </w:r>
      <w:r w:rsidRPr="00087618">
        <w:rPr>
          <w:rFonts w:cs="David"/>
          <w:sz w:val="24"/>
          <w:szCs w:val="24"/>
          <w:rtl/>
        </w:rPr>
        <w:t xml:space="preserve">  והגיעו גם לארה"ב.  </w:t>
      </w:r>
    </w:p>
    <w:p w14:paraId="3E3ECBB8" w14:textId="77777777" w:rsidR="00087618" w:rsidRPr="00087618" w:rsidRDefault="00087618" w:rsidP="00087618">
      <w:pPr>
        <w:spacing w:after="200" w:line="360" w:lineRule="auto"/>
        <w:jc w:val="both"/>
        <w:rPr>
          <w:rFonts w:cs="David"/>
          <w:sz w:val="24"/>
          <w:szCs w:val="24"/>
          <w:rtl/>
        </w:rPr>
      </w:pPr>
      <w:r w:rsidRPr="00087618">
        <w:rPr>
          <w:rFonts w:cs="David"/>
          <w:b/>
          <w:bCs/>
          <w:sz w:val="24"/>
          <w:szCs w:val="24"/>
          <w:rtl/>
        </w:rPr>
        <w:t>מתי-</w:t>
      </w:r>
      <w:r w:rsidRPr="00087618">
        <w:rPr>
          <w:rFonts w:cs="David"/>
          <w:sz w:val="24"/>
          <w:szCs w:val="24"/>
          <w:rtl/>
        </w:rPr>
        <w:t xml:space="preserve">  רעיונות הנאורות התחילו כבר במאות ה-15 ,16 וה-17 </w:t>
      </w:r>
      <w:r w:rsidRPr="00087618">
        <w:rPr>
          <w:rFonts w:cs="David"/>
          <w:b/>
          <w:bCs/>
          <w:sz w:val="24"/>
          <w:szCs w:val="24"/>
          <w:rtl/>
        </w:rPr>
        <w:t>אך במאה ה-18</w:t>
      </w:r>
      <w:r w:rsidRPr="00087618">
        <w:rPr>
          <w:rFonts w:cs="David"/>
          <w:sz w:val="24"/>
          <w:szCs w:val="24"/>
          <w:rtl/>
        </w:rPr>
        <w:t xml:space="preserve">  הפכו לנפוצים בקרב ציבור רחב יות</w:t>
      </w:r>
      <w:r w:rsidRPr="00087618">
        <w:rPr>
          <w:rFonts w:cs="David" w:hint="cs"/>
          <w:sz w:val="24"/>
          <w:szCs w:val="24"/>
          <w:rtl/>
        </w:rPr>
        <w:t xml:space="preserve">ר. </w:t>
      </w:r>
    </w:p>
    <w:p w14:paraId="0A1A332E" w14:textId="77777777" w:rsidR="00087618" w:rsidRPr="00087618" w:rsidRDefault="00087618" w:rsidP="00087618">
      <w:pPr>
        <w:spacing w:after="200" w:line="360" w:lineRule="auto"/>
        <w:jc w:val="both"/>
        <w:rPr>
          <w:rFonts w:cs="David"/>
          <w:sz w:val="24"/>
          <w:szCs w:val="24"/>
        </w:rPr>
      </w:pPr>
      <w:r w:rsidRPr="00087618">
        <w:rPr>
          <w:rFonts w:cs="David"/>
          <w:b/>
          <w:bCs/>
          <w:sz w:val="24"/>
          <w:szCs w:val="24"/>
          <w:u w:val="single"/>
          <w:rtl/>
        </w:rPr>
        <w:t xml:space="preserve">מי </w:t>
      </w:r>
      <w:r w:rsidRPr="00087618">
        <w:rPr>
          <w:rFonts w:cs="David"/>
          <w:sz w:val="24"/>
          <w:szCs w:val="24"/>
          <w:u w:val="single"/>
          <w:rtl/>
        </w:rPr>
        <w:t>- נתן לתקופה כינוי זה ומי הביא להתפתחות "הנאורות וכיצד?</w:t>
      </w:r>
      <w:r w:rsidRPr="00087618">
        <w:rPr>
          <w:rFonts w:cs="David"/>
          <w:sz w:val="24"/>
          <w:szCs w:val="24"/>
          <w:rtl/>
        </w:rPr>
        <w:t xml:space="preserve">  </w:t>
      </w:r>
    </w:p>
    <w:p w14:paraId="2A2A1D51" w14:textId="77777777" w:rsidR="00087618" w:rsidRPr="00087618" w:rsidRDefault="00087618" w:rsidP="00FB7A7C">
      <w:pPr>
        <w:spacing w:after="200" w:line="360" w:lineRule="auto"/>
        <w:jc w:val="both"/>
        <w:rPr>
          <w:rFonts w:cs="David"/>
          <w:sz w:val="24"/>
          <w:szCs w:val="24"/>
          <w:rtl/>
        </w:rPr>
      </w:pPr>
      <w:r w:rsidRPr="00087618">
        <w:rPr>
          <w:rFonts w:cs="David"/>
          <w:sz w:val="24"/>
          <w:szCs w:val="24"/>
          <w:rtl/>
        </w:rPr>
        <w:t xml:space="preserve">הוגי דעות / פילוסופיים </w:t>
      </w:r>
      <w:r w:rsidRPr="00087618">
        <w:rPr>
          <w:rFonts w:cs="David" w:hint="cs"/>
          <w:sz w:val="24"/>
          <w:szCs w:val="24"/>
          <w:rtl/>
        </w:rPr>
        <w:t xml:space="preserve">/ משכלים </w:t>
      </w:r>
      <w:r w:rsidRPr="00087618">
        <w:rPr>
          <w:rFonts w:cs="David"/>
          <w:sz w:val="24"/>
          <w:szCs w:val="24"/>
          <w:rtl/>
        </w:rPr>
        <w:t xml:space="preserve"> מדענים שחיו במאה ה-18. הם  הקימו תנועה פילוסופית מדעית </w:t>
      </w:r>
      <w:r w:rsidRPr="00087618">
        <w:rPr>
          <w:rFonts w:cs="David" w:hint="cs"/>
          <w:sz w:val="24"/>
          <w:szCs w:val="24"/>
          <w:rtl/>
        </w:rPr>
        <w:t xml:space="preserve"> "תנועת ההשכלה" </w:t>
      </w:r>
      <w:r w:rsidRPr="00087618">
        <w:rPr>
          <w:rFonts w:cs="David"/>
          <w:sz w:val="24"/>
          <w:szCs w:val="24"/>
          <w:rtl/>
        </w:rPr>
        <w:t xml:space="preserve">שביקשה להביא  רעיונות חדשים בהבנת העולם התייחסות חדשה בנוגע לאדם ולתפקידו בעולם ומכאן עקרונות חדשים ביחסים שבין בני האדם , ובין המשטר לאזרחים. (לדוגמא:  בתקופה הקודמת, בימי הביניים,  יש מעמדות בחברה , כעת מתוך הבנה חדשה מגיעים למסקנה שכולם שווים ולכן צריך שוויון בין כל בני האדם ויש לבטל את המעמדות החברתיים, </w:t>
      </w:r>
      <w:r w:rsidRPr="00087618">
        <w:rPr>
          <w:rFonts w:cs="David" w:hint="cs"/>
          <w:sz w:val="24"/>
          <w:szCs w:val="24"/>
          <w:rtl/>
        </w:rPr>
        <w:t>שיוון</w:t>
      </w:r>
      <w:r w:rsidRPr="00087618">
        <w:rPr>
          <w:rFonts w:cs="David"/>
          <w:sz w:val="24"/>
          <w:szCs w:val="24"/>
          <w:rtl/>
        </w:rPr>
        <w:t xml:space="preserve"> בין גברים לנשים...</w:t>
      </w:r>
    </w:p>
    <w:p w14:paraId="2CB36958" w14:textId="77777777" w:rsidR="00087618" w:rsidRPr="00087618" w:rsidRDefault="00087618" w:rsidP="00087618">
      <w:pPr>
        <w:spacing w:after="200" w:line="360" w:lineRule="auto"/>
        <w:jc w:val="both"/>
        <w:rPr>
          <w:rFonts w:cs="David"/>
          <w:b/>
          <w:bCs/>
          <w:sz w:val="24"/>
          <w:szCs w:val="24"/>
          <w:rtl/>
        </w:rPr>
      </w:pPr>
      <w:r w:rsidRPr="00087618">
        <w:rPr>
          <w:rFonts w:cs="David"/>
          <w:b/>
          <w:bCs/>
          <w:sz w:val="24"/>
          <w:szCs w:val="24"/>
          <w:rtl/>
        </w:rPr>
        <w:t>הרעיון המרכזי שהביאה הנאורות:</w:t>
      </w:r>
    </w:p>
    <w:p w14:paraId="79DD224B" w14:textId="77777777" w:rsidR="00087618" w:rsidRPr="00087618" w:rsidRDefault="00087618" w:rsidP="00087618">
      <w:pPr>
        <w:pBdr>
          <w:top w:val="single" w:sz="4" w:space="1" w:color="auto"/>
          <w:left w:val="single" w:sz="4" w:space="4" w:color="auto"/>
          <w:bottom w:val="single" w:sz="4" w:space="1" w:color="auto"/>
          <w:right w:val="single" w:sz="4" w:space="4" w:color="auto"/>
        </w:pBdr>
        <w:spacing w:after="200" w:line="360" w:lineRule="auto"/>
        <w:jc w:val="both"/>
        <w:rPr>
          <w:rFonts w:cs="David"/>
          <w:sz w:val="24"/>
          <w:szCs w:val="24"/>
          <w:rtl/>
        </w:rPr>
      </w:pPr>
      <w:r w:rsidRPr="00087618">
        <w:rPr>
          <w:rFonts w:cs="David"/>
          <w:sz w:val="24"/>
          <w:szCs w:val="24"/>
          <w:rtl/>
        </w:rPr>
        <w:t xml:space="preserve">האדם הוא </w:t>
      </w:r>
      <w:r w:rsidRPr="00087618">
        <w:rPr>
          <w:rFonts w:cs="David"/>
          <w:b/>
          <w:bCs/>
          <w:sz w:val="24"/>
          <w:szCs w:val="24"/>
          <w:rtl/>
        </w:rPr>
        <w:t>תבוני!</w:t>
      </w:r>
      <w:r w:rsidRPr="00087618">
        <w:rPr>
          <w:rFonts w:cs="David"/>
          <w:sz w:val="24"/>
          <w:szCs w:val="24"/>
          <w:rtl/>
        </w:rPr>
        <w:t xml:space="preserve"> בעל שכל ותבונה </w:t>
      </w:r>
      <w:r w:rsidRPr="00087618">
        <w:rPr>
          <w:rFonts w:cs="David"/>
          <w:b/>
          <w:bCs/>
          <w:sz w:val="24"/>
          <w:szCs w:val="24"/>
          <w:rtl/>
        </w:rPr>
        <w:t>להנהיג את חייו</w:t>
      </w:r>
      <w:r w:rsidRPr="00087618">
        <w:rPr>
          <w:rFonts w:cs="David"/>
          <w:sz w:val="24"/>
          <w:szCs w:val="24"/>
          <w:rtl/>
        </w:rPr>
        <w:t>, להבין את העולם , ללא צורך בהדרכה של מישהו אחר!</w:t>
      </w:r>
      <w:r w:rsidRPr="00087618">
        <w:rPr>
          <w:rFonts w:cs="David" w:hint="cs"/>
          <w:sz w:val="24"/>
          <w:szCs w:val="24"/>
          <w:rtl/>
        </w:rPr>
        <w:t xml:space="preserve"> </w:t>
      </w:r>
    </w:p>
    <w:p w14:paraId="33798278" w14:textId="77777777" w:rsidR="00087618" w:rsidRPr="00087618" w:rsidRDefault="00087618" w:rsidP="00087618">
      <w:pPr>
        <w:pBdr>
          <w:top w:val="single" w:sz="4" w:space="1" w:color="auto"/>
          <w:left w:val="single" w:sz="4" w:space="4" w:color="auto"/>
          <w:bottom w:val="single" w:sz="4" w:space="1" w:color="auto"/>
          <w:right w:val="single" w:sz="4" w:space="4" w:color="auto"/>
        </w:pBdr>
        <w:spacing w:after="200" w:line="360" w:lineRule="auto"/>
        <w:jc w:val="both"/>
        <w:rPr>
          <w:rFonts w:cs="David"/>
          <w:b/>
          <w:bCs/>
          <w:sz w:val="24"/>
          <w:szCs w:val="24"/>
          <w:rtl/>
        </w:rPr>
      </w:pPr>
      <w:r w:rsidRPr="00087618">
        <w:rPr>
          <w:rFonts w:cs="David"/>
          <w:sz w:val="24"/>
          <w:szCs w:val="24"/>
          <w:u w:val="single"/>
          <w:rtl/>
        </w:rPr>
        <w:t>כיצד?</w:t>
      </w:r>
      <w:r w:rsidRPr="00087618">
        <w:rPr>
          <w:rFonts w:cs="David"/>
          <w:sz w:val="24"/>
          <w:szCs w:val="24"/>
          <w:rtl/>
        </w:rPr>
        <w:t xml:space="preserve"> יאזור אומץ להשתמש בשכלו ע"י חקירה ולימוד!</w:t>
      </w:r>
      <w:r w:rsidRPr="00087618">
        <w:rPr>
          <w:rFonts w:cs="David" w:hint="cs"/>
          <w:sz w:val="24"/>
          <w:szCs w:val="24"/>
          <w:rtl/>
        </w:rPr>
        <w:t xml:space="preserve"> </w:t>
      </w:r>
      <w:r w:rsidRPr="00087618">
        <w:rPr>
          <w:rFonts w:cs="David" w:hint="cs"/>
          <w:b/>
          <w:bCs/>
          <w:sz w:val="24"/>
          <w:szCs w:val="24"/>
          <w:rtl/>
        </w:rPr>
        <w:t xml:space="preserve">סיסמת הנאורות :"העז לדעת"! </w:t>
      </w:r>
    </w:p>
    <w:p w14:paraId="578F0CBC" w14:textId="77777777" w:rsidR="00087618" w:rsidRPr="00087618" w:rsidRDefault="00087618" w:rsidP="00087618">
      <w:pPr>
        <w:pBdr>
          <w:top w:val="single" w:sz="4" w:space="1" w:color="auto"/>
          <w:left w:val="single" w:sz="4" w:space="4" w:color="auto"/>
          <w:bottom w:val="single" w:sz="4" w:space="1" w:color="auto"/>
          <w:right w:val="single" w:sz="4" w:space="4" w:color="auto"/>
        </w:pBdr>
        <w:spacing w:after="200" w:line="360" w:lineRule="auto"/>
        <w:jc w:val="both"/>
        <w:rPr>
          <w:rFonts w:cs="David"/>
          <w:sz w:val="24"/>
          <w:szCs w:val="24"/>
          <w:rtl/>
        </w:rPr>
      </w:pPr>
      <w:r w:rsidRPr="00087618">
        <w:rPr>
          <w:rFonts w:cs="David"/>
          <w:sz w:val="24"/>
          <w:szCs w:val="24"/>
          <w:u w:val="single"/>
          <w:rtl/>
        </w:rPr>
        <w:t>תוצאה:</w:t>
      </w:r>
      <w:r w:rsidRPr="00087618">
        <w:rPr>
          <w:rFonts w:cs="David"/>
          <w:sz w:val="24"/>
          <w:szCs w:val="24"/>
          <w:rtl/>
        </w:rPr>
        <w:t xml:space="preserve"> האדם ייצא ממצב של קטינות לעמדת מנהיגות!  ויידע לתת לעצמו את התשובות בלי להזדקק להדרכה עיוורת! </w:t>
      </w:r>
      <w:r w:rsidRPr="00087618">
        <w:rPr>
          <w:rFonts w:cs="David" w:hint="cs"/>
          <w:sz w:val="24"/>
          <w:szCs w:val="24"/>
          <w:rtl/>
        </w:rPr>
        <w:t xml:space="preserve">מאנשי דת או השלטון וכך יגיע לקדמה ואושר בעצמו. </w:t>
      </w:r>
    </w:p>
    <w:p w14:paraId="25E86BA7" w14:textId="77777777" w:rsidR="00087618" w:rsidRPr="00087618" w:rsidRDefault="00087618" w:rsidP="00087618">
      <w:pPr>
        <w:pBdr>
          <w:top w:val="single" w:sz="4" w:space="1" w:color="auto"/>
          <w:left w:val="single" w:sz="4" w:space="4" w:color="auto"/>
          <w:bottom w:val="single" w:sz="4" w:space="1" w:color="auto"/>
          <w:right w:val="single" w:sz="4" w:space="4" w:color="auto"/>
        </w:pBdr>
        <w:spacing w:after="200" w:line="360" w:lineRule="auto"/>
        <w:jc w:val="both"/>
        <w:rPr>
          <w:rFonts w:cs="David"/>
          <w:sz w:val="24"/>
          <w:szCs w:val="24"/>
          <w:rtl/>
        </w:rPr>
      </w:pPr>
      <w:r w:rsidRPr="00087618">
        <w:rPr>
          <w:rFonts w:cs="David" w:hint="cs"/>
          <w:sz w:val="24"/>
          <w:szCs w:val="24"/>
          <w:rtl/>
        </w:rPr>
        <w:t xml:space="preserve">האדם יהיה אחראי לגורלו </w:t>
      </w:r>
      <w:r w:rsidRPr="00087618">
        <w:rPr>
          <w:rFonts w:cs="David"/>
          <w:sz w:val="24"/>
          <w:szCs w:val="24"/>
          <w:rtl/>
        </w:rPr>
        <w:t>–</w:t>
      </w:r>
      <w:r w:rsidRPr="00087618">
        <w:rPr>
          <w:rFonts w:cs="David" w:hint="cs"/>
          <w:sz w:val="24"/>
          <w:szCs w:val="24"/>
          <w:rtl/>
        </w:rPr>
        <w:t xml:space="preserve"> כי הוא מנהיג ומחליט על חיו בעצמו!</w:t>
      </w:r>
    </w:p>
    <w:p w14:paraId="6076B9F6" w14:textId="77777777" w:rsidR="00087618" w:rsidRPr="00087618" w:rsidRDefault="00087618" w:rsidP="00087618">
      <w:pPr>
        <w:pBdr>
          <w:top w:val="single" w:sz="4" w:space="1" w:color="auto"/>
          <w:left w:val="single" w:sz="4" w:space="4" w:color="auto"/>
          <w:bottom w:val="single" w:sz="4" w:space="1" w:color="auto"/>
          <w:right w:val="single" w:sz="4" w:space="4" w:color="auto"/>
        </w:pBdr>
        <w:spacing w:after="200" w:line="360" w:lineRule="auto"/>
        <w:jc w:val="both"/>
        <w:rPr>
          <w:rFonts w:cs="David"/>
          <w:sz w:val="24"/>
          <w:szCs w:val="24"/>
          <w:rtl/>
        </w:rPr>
      </w:pPr>
    </w:p>
    <w:p w14:paraId="45C8F978" w14:textId="77777777" w:rsidR="00087618" w:rsidRPr="00087618" w:rsidRDefault="00087618" w:rsidP="00087618">
      <w:pPr>
        <w:spacing w:after="200" w:line="360" w:lineRule="auto"/>
        <w:jc w:val="both"/>
        <w:rPr>
          <w:rFonts w:cs="David"/>
          <w:sz w:val="24"/>
          <w:szCs w:val="24"/>
          <w:rtl/>
        </w:rPr>
      </w:pPr>
    </w:p>
    <w:p w14:paraId="4A174809" w14:textId="77777777" w:rsidR="00087618" w:rsidRPr="00087618" w:rsidRDefault="00087618" w:rsidP="00087618">
      <w:pPr>
        <w:spacing w:after="200" w:line="360" w:lineRule="auto"/>
        <w:jc w:val="center"/>
        <w:rPr>
          <w:rFonts w:cs="David"/>
          <w:b/>
          <w:bCs/>
          <w:sz w:val="24"/>
          <w:szCs w:val="24"/>
          <w:rtl/>
        </w:rPr>
      </w:pPr>
    </w:p>
    <w:p w14:paraId="7A335A22" w14:textId="77777777" w:rsidR="00087618" w:rsidRPr="00087618" w:rsidRDefault="00087618" w:rsidP="00087618">
      <w:pPr>
        <w:spacing w:after="200" w:line="360" w:lineRule="auto"/>
        <w:jc w:val="center"/>
        <w:rPr>
          <w:rFonts w:cs="David"/>
          <w:b/>
          <w:bCs/>
          <w:sz w:val="24"/>
          <w:szCs w:val="24"/>
          <w:rtl/>
        </w:rPr>
      </w:pPr>
    </w:p>
    <w:p w14:paraId="1F15B487" w14:textId="77777777" w:rsidR="00087618" w:rsidRPr="00087618" w:rsidRDefault="00087618" w:rsidP="00087618">
      <w:pPr>
        <w:spacing w:after="200" w:line="360" w:lineRule="auto"/>
        <w:jc w:val="center"/>
        <w:rPr>
          <w:rFonts w:cs="David"/>
          <w:b/>
          <w:bCs/>
          <w:sz w:val="24"/>
          <w:szCs w:val="24"/>
          <w:rtl/>
        </w:rPr>
      </w:pPr>
      <w:r w:rsidRPr="00087618">
        <w:rPr>
          <w:rFonts w:cs="David"/>
          <w:b/>
          <w:bCs/>
          <w:sz w:val="24"/>
          <w:szCs w:val="24"/>
          <w:rtl/>
        </w:rPr>
        <w:t>עקרונות הנאורות</w:t>
      </w:r>
    </w:p>
    <w:p w14:paraId="1EBB615B" w14:textId="77777777" w:rsidR="00087618" w:rsidRPr="00087618" w:rsidRDefault="00087618" w:rsidP="00087618">
      <w:pPr>
        <w:spacing w:after="200" w:line="360" w:lineRule="auto"/>
        <w:jc w:val="both"/>
        <w:rPr>
          <w:rFonts w:cs="David"/>
          <w:b/>
          <w:bCs/>
          <w:sz w:val="24"/>
          <w:szCs w:val="24"/>
          <w:rtl/>
        </w:rPr>
      </w:pPr>
      <w:r w:rsidRPr="00087618">
        <w:rPr>
          <w:rFonts w:cs="David"/>
          <w:sz w:val="24"/>
          <w:szCs w:val="24"/>
          <w:rtl/>
        </w:rPr>
        <w:t>עמנואל קנט ( פילוסוף גרמני, 1789) הגדיר כך את המושג נאורות/ האדם הנאור</w:t>
      </w:r>
      <w:r w:rsidRPr="00087618">
        <w:rPr>
          <w:rFonts w:cs="David"/>
          <w:b/>
          <w:bCs/>
          <w:sz w:val="24"/>
          <w:szCs w:val="24"/>
          <w:rtl/>
        </w:rPr>
        <w:t>:</w:t>
      </w:r>
    </w:p>
    <w:p w14:paraId="1592B062" w14:textId="77777777" w:rsidR="00087618" w:rsidRPr="00087618" w:rsidRDefault="00087618" w:rsidP="00087618">
      <w:pPr>
        <w:spacing w:after="200" w:line="360" w:lineRule="auto"/>
        <w:jc w:val="both"/>
        <w:rPr>
          <w:rFonts w:cs="David"/>
          <w:b/>
          <w:bCs/>
          <w:sz w:val="24"/>
          <w:szCs w:val="24"/>
          <w:rtl/>
        </w:rPr>
      </w:pPr>
      <w:r w:rsidRPr="00087618">
        <w:rPr>
          <w:rFonts w:cs="David"/>
          <w:b/>
          <w:bCs/>
          <w:sz w:val="24"/>
          <w:szCs w:val="24"/>
          <w:rtl/>
        </w:rPr>
        <w:t>" הנאורות פירושה יציאתו של  האדם ממצב של קטינות שהוא בעצמו גרם לה . משמע שהאדם איננו יכול להשתמש בשכלו בלא הדרכה של מישהו אחר. קטיניתו זו נגרמת באשמתו, כאשר סיבתה איננה חוסר שכל אלא חוסר החלטה ואומץ להשתמש בלא הדרכה של אחר. "העז לדעת" אזור אומץ ! להשתמש בשכלך שלך זוהי איפה סיסמתה של הנאורות."</w:t>
      </w:r>
    </w:p>
    <w:p w14:paraId="37856EA7" w14:textId="77777777" w:rsidR="00087618" w:rsidRPr="00087618" w:rsidRDefault="00087618" w:rsidP="00087618">
      <w:pPr>
        <w:spacing w:after="200" w:line="360" w:lineRule="auto"/>
        <w:jc w:val="both"/>
        <w:rPr>
          <w:rFonts w:cs="David"/>
          <w:sz w:val="24"/>
          <w:szCs w:val="24"/>
          <w:rtl/>
        </w:rPr>
      </w:pPr>
      <w:r w:rsidRPr="00087618">
        <w:rPr>
          <w:rFonts w:cs="David"/>
          <w:b/>
          <w:bCs/>
          <w:sz w:val="24"/>
          <w:szCs w:val="24"/>
          <w:rtl/>
        </w:rPr>
        <w:t xml:space="preserve">האדם אחראי לגורלו  (מתוך הכרה בערך האדם) </w:t>
      </w:r>
      <w:r w:rsidRPr="00087618">
        <w:rPr>
          <w:rFonts w:cs="David" w:hint="cs"/>
          <w:b/>
          <w:bCs/>
          <w:sz w:val="24"/>
          <w:szCs w:val="24"/>
          <w:rtl/>
        </w:rPr>
        <w:t xml:space="preserve">- </w:t>
      </w:r>
      <w:r w:rsidRPr="00087618">
        <w:rPr>
          <w:rFonts w:cs="David"/>
          <w:sz w:val="24"/>
          <w:szCs w:val="24"/>
          <w:u w:val="single"/>
          <w:rtl/>
        </w:rPr>
        <w:t>בעידן הנאורות:</w:t>
      </w:r>
      <w:r w:rsidRPr="00087618">
        <w:rPr>
          <w:rFonts w:cs="David"/>
          <w:sz w:val="24"/>
          <w:szCs w:val="24"/>
          <w:rtl/>
        </w:rPr>
        <w:t xml:space="preserve"> האדם הוא תבוני,  מטבעו יש בו  </w:t>
      </w:r>
      <w:r w:rsidRPr="00087618">
        <w:rPr>
          <w:rFonts w:cs="David" w:hint="cs"/>
          <w:sz w:val="24"/>
          <w:szCs w:val="24"/>
          <w:rtl/>
        </w:rPr>
        <w:t xml:space="preserve">שכל </w:t>
      </w:r>
      <w:r w:rsidRPr="00087618">
        <w:rPr>
          <w:rFonts w:cs="David"/>
          <w:sz w:val="24"/>
          <w:szCs w:val="24"/>
          <w:rtl/>
        </w:rPr>
        <w:t xml:space="preserve"> ומצפון ,</w:t>
      </w:r>
      <w:r w:rsidRPr="00087618">
        <w:rPr>
          <w:rFonts w:cs="David" w:hint="cs"/>
          <w:sz w:val="24"/>
          <w:szCs w:val="24"/>
          <w:rtl/>
        </w:rPr>
        <w:t xml:space="preserve"> ב</w:t>
      </w:r>
      <w:r w:rsidRPr="00087618">
        <w:rPr>
          <w:rFonts w:cs="David"/>
          <w:sz w:val="24"/>
          <w:szCs w:val="24"/>
          <w:rtl/>
        </w:rPr>
        <w:t>יכולת</w:t>
      </w:r>
      <w:r w:rsidRPr="00087618">
        <w:rPr>
          <w:rFonts w:cs="David" w:hint="cs"/>
          <w:sz w:val="24"/>
          <w:szCs w:val="24"/>
          <w:rtl/>
        </w:rPr>
        <w:t xml:space="preserve">ו </w:t>
      </w:r>
      <w:r w:rsidRPr="00087618">
        <w:rPr>
          <w:rFonts w:cs="David"/>
          <w:sz w:val="24"/>
          <w:szCs w:val="24"/>
          <w:rtl/>
        </w:rPr>
        <w:t>ל</w:t>
      </w:r>
      <w:r w:rsidRPr="00087618">
        <w:rPr>
          <w:rFonts w:cs="David" w:hint="cs"/>
          <w:sz w:val="24"/>
          <w:szCs w:val="24"/>
          <w:rtl/>
        </w:rPr>
        <w:t>חשוב בעצמו, ל</w:t>
      </w:r>
      <w:r w:rsidRPr="00087618">
        <w:rPr>
          <w:rFonts w:cs="David"/>
          <w:sz w:val="24"/>
          <w:szCs w:val="24"/>
          <w:rtl/>
        </w:rPr>
        <w:t xml:space="preserve">חקור את </w:t>
      </w:r>
      <w:r w:rsidRPr="00087618">
        <w:rPr>
          <w:rFonts w:cs="David" w:hint="cs"/>
          <w:sz w:val="24"/>
          <w:szCs w:val="24"/>
          <w:rtl/>
        </w:rPr>
        <w:t>העולם</w:t>
      </w:r>
      <w:r w:rsidRPr="00087618">
        <w:rPr>
          <w:rFonts w:cs="David"/>
          <w:sz w:val="24"/>
          <w:szCs w:val="24"/>
          <w:rtl/>
        </w:rPr>
        <w:t xml:space="preserve"> ולגלות </w:t>
      </w:r>
      <w:r w:rsidRPr="00087618">
        <w:rPr>
          <w:rFonts w:cs="David" w:hint="cs"/>
          <w:sz w:val="24"/>
          <w:szCs w:val="24"/>
          <w:rtl/>
        </w:rPr>
        <w:t xml:space="preserve">את </w:t>
      </w:r>
      <w:r w:rsidRPr="00087618">
        <w:rPr>
          <w:rFonts w:cs="David"/>
          <w:sz w:val="24"/>
          <w:szCs w:val="24"/>
          <w:rtl/>
        </w:rPr>
        <w:t xml:space="preserve"> חוקי הטבע, יש</w:t>
      </w:r>
      <w:r w:rsidRPr="00087618">
        <w:rPr>
          <w:rFonts w:cs="David" w:hint="cs"/>
          <w:sz w:val="24"/>
          <w:szCs w:val="24"/>
          <w:rtl/>
        </w:rPr>
        <w:t xml:space="preserve"> בו </w:t>
      </w:r>
      <w:r w:rsidRPr="00087618">
        <w:rPr>
          <w:rFonts w:cs="David"/>
          <w:sz w:val="24"/>
          <w:szCs w:val="24"/>
          <w:rtl/>
        </w:rPr>
        <w:t xml:space="preserve"> יכולת לארגן את חיי החברה והמדינה</w:t>
      </w:r>
      <w:r w:rsidRPr="00087618">
        <w:rPr>
          <w:rFonts w:cs="David" w:hint="cs"/>
          <w:sz w:val="24"/>
          <w:szCs w:val="24"/>
          <w:rtl/>
        </w:rPr>
        <w:t xml:space="preserve"> שלו, </w:t>
      </w:r>
      <w:r w:rsidRPr="00087618">
        <w:rPr>
          <w:rFonts w:cs="David"/>
          <w:sz w:val="24"/>
          <w:szCs w:val="24"/>
          <w:rtl/>
        </w:rPr>
        <w:t xml:space="preserve">וכן לקבוע מה מוסרי וכיצד יש להתנהג . מה שצריך להנחות את האדם בחייו הם שני עקרונות שנמצאים בתוכו,  התבונה והמצפון. האדם יכול לחקור תופעות טבע ולנסות להתמודד איתם, האדם יכול לחקור מחלות ולמצוא דרכים לרפאם. </w:t>
      </w:r>
    </w:p>
    <w:p w14:paraId="14F2C859" w14:textId="77777777" w:rsidR="00087618" w:rsidRPr="00087618" w:rsidRDefault="00D4101B" w:rsidP="00087618">
      <w:pPr>
        <w:spacing w:after="200" w:line="360" w:lineRule="auto"/>
        <w:jc w:val="both"/>
        <w:rPr>
          <w:rFonts w:cs="David"/>
          <w:sz w:val="24"/>
          <w:szCs w:val="24"/>
          <w:rtl/>
        </w:rPr>
      </w:pPr>
      <w:r>
        <w:rPr>
          <w:rFonts w:cs="David" w:hint="cs"/>
          <w:sz w:val="24"/>
          <w:szCs w:val="24"/>
          <w:u w:val="single"/>
          <w:rtl/>
        </w:rPr>
        <w:t xml:space="preserve">בעבר, </w:t>
      </w:r>
      <w:r w:rsidR="00087618" w:rsidRPr="00087618">
        <w:rPr>
          <w:rFonts w:cs="David"/>
          <w:sz w:val="24"/>
          <w:szCs w:val="24"/>
          <w:u w:val="single"/>
          <w:rtl/>
        </w:rPr>
        <w:t>בימי הביניים</w:t>
      </w:r>
      <w:r w:rsidR="00087618" w:rsidRPr="00087618">
        <w:rPr>
          <w:rFonts w:cs="David" w:hint="cs"/>
          <w:sz w:val="24"/>
          <w:szCs w:val="24"/>
          <w:u w:val="single"/>
          <w:rtl/>
        </w:rPr>
        <w:t>-</w:t>
      </w:r>
      <w:r w:rsidR="00087618" w:rsidRPr="00087618">
        <w:rPr>
          <w:rFonts w:cs="David" w:hint="cs"/>
          <w:sz w:val="24"/>
          <w:szCs w:val="24"/>
          <w:rtl/>
        </w:rPr>
        <w:t xml:space="preserve"> </w:t>
      </w:r>
      <w:r w:rsidR="00087618" w:rsidRPr="00087618">
        <w:rPr>
          <w:rFonts w:cs="David"/>
          <w:sz w:val="24"/>
          <w:szCs w:val="24"/>
          <w:rtl/>
        </w:rPr>
        <w:t xml:space="preserve"> גורל האדם נקבע ע"י האל, האדם חייב לחיות את חיו על פי מה שהועבר לו ממסורת אבותיו, מאנשי הדת והאצולה  האדם הוא קטן מול היקום ואין ביכולתו להשפיע או להבין תופעות טבע (הכל נקבע ע"י האל ולכל דבר היה הסבר דתי בלבד</w:t>
      </w:r>
      <w:r w:rsidR="00087618" w:rsidRPr="00087618">
        <w:rPr>
          <w:rFonts w:cs="David" w:hint="cs"/>
          <w:sz w:val="24"/>
          <w:szCs w:val="24"/>
          <w:rtl/>
        </w:rPr>
        <w:t xml:space="preserve"> ומה שהיה הוא שיהיה!) </w:t>
      </w:r>
    </w:p>
    <w:p w14:paraId="40FCC357" w14:textId="77777777" w:rsidR="00087618" w:rsidRPr="00087618" w:rsidRDefault="00087618" w:rsidP="00087618">
      <w:pPr>
        <w:spacing w:after="200" w:line="360" w:lineRule="auto"/>
        <w:jc w:val="both"/>
        <w:rPr>
          <w:rFonts w:cs="David"/>
          <w:sz w:val="24"/>
          <w:szCs w:val="24"/>
          <w:rtl/>
        </w:rPr>
      </w:pPr>
      <w:r w:rsidRPr="00087618">
        <w:rPr>
          <w:rFonts w:cs="David"/>
          <w:b/>
          <w:bCs/>
          <w:sz w:val="24"/>
          <w:szCs w:val="24"/>
          <w:rtl/>
        </w:rPr>
        <w:t xml:space="preserve">כבוד האדם וחירותו </w:t>
      </w:r>
      <w:r w:rsidRPr="00087618">
        <w:rPr>
          <w:rFonts w:cs="David" w:hint="cs"/>
          <w:b/>
          <w:bCs/>
          <w:sz w:val="24"/>
          <w:szCs w:val="24"/>
          <w:rtl/>
        </w:rPr>
        <w:t xml:space="preserve">- </w:t>
      </w:r>
      <w:r w:rsidRPr="00087618">
        <w:rPr>
          <w:rFonts w:cs="David"/>
          <w:sz w:val="24"/>
          <w:szCs w:val="24"/>
          <w:u w:val="single"/>
          <w:rtl/>
        </w:rPr>
        <w:t>בעידן הנאורות:</w:t>
      </w:r>
      <w:r w:rsidRPr="00087618">
        <w:rPr>
          <w:rFonts w:cs="David"/>
          <w:sz w:val="24"/>
          <w:szCs w:val="24"/>
          <w:rtl/>
        </w:rPr>
        <w:t xml:space="preserve"> לכל אדם זכות לכבוד ולחירות , בריאת האדם בצלם אלוקים מדגישה את ערכו של ה</w:t>
      </w:r>
      <w:r w:rsidRPr="00087618">
        <w:rPr>
          <w:rFonts w:cs="David" w:hint="cs"/>
          <w:sz w:val="24"/>
          <w:szCs w:val="24"/>
          <w:rtl/>
        </w:rPr>
        <w:t>א</w:t>
      </w:r>
      <w:r w:rsidRPr="00087618">
        <w:rPr>
          <w:rFonts w:cs="David"/>
          <w:sz w:val="24"/>
          <w:szCs w:val="24"/>
          <w:rtl/>
        </w:rPr>
        <w:t>דם ואת כפיפותו רק לאל ולא לשום אדם אחר</w:t>
      </w:r>
      <w:r w:rsidRPr="00087618">
        <w:rPr>
          <w:rFonts w:cs="David" w:hint="cs"/>
          <w:sz w:val="24"/>
          <w:szCs w:val="24"/>
          <w:rtl/>
        </w:rPr>
        <w:t xml:space="preserve">. האדם הוא תכלית הבריאה , מטרה בפני עצמה ולא אמצעי לשרת מישהו אחר! </w:t>
      </w:r>
    </w:p>
    <w:p w14:paraId="3BDEC59C" w14:textId="77777777" w:rsidR="00087618" w:rsidRPr="00087618" w:rsidRDefault="00087618" w:rsidP="00087618">
      <w:pPr>
        <w:spacing w:after="200" w:line="360" w:lineRule="auto"/>
        <w:jc w:val="both"/>
        <w:rPr>
          <w:rFonts w:cs="David"/>
          <w:sz w:val="24"/>
          <w:szCs w:val="24"/>
          <w:rtl/>
        </w:rPr>
      </w:pPr>
      <w:r w:rsidRPr="00087618">
        <w:rPr>
          <w:rFonts w:cs="David"/>
          <w:sz w:val="24"/>
          <w:szCs w:val="24"/>
          <w:u w:val="single"/>
          <w:rtl/>
        </w:rPr>
        <w:t>בעבר</w:t>
      </w:r>
      <w:r w:rsidR="00D4101B">
        <w:rPr>
          <w:rFonts w:cs="David" w:hint="cs"/>
          <w:sz w:val="24"/>
          <w:szCs w:val="24"/>
          <w:u w:val="single"/>
          <w:rtl/>
        </w:rPr>
        <w:t xml:space="preserve">, </w:t>
      </w:r>
      <w:r w:rsidRPr="00087618">
        <w:rPr>
          <w:rFonts w:cs="David"/>
          <w:sz w:val="24"/>
          <w:szCs w:val="24"/>
          <w:u w:val="single"/>
          <w:rtl/>
        </w:rPr>
        <w:t xml:space="preserve"> </w:t>
      </w:r>
      <w:r w:rsidR="00D4101B">
        <w:rPr>
          <w:rFonts w:cs="David" w:hint="cs"/>
          <w:sz w:val="24"/>
          <w:szCs w:val="24"/>
          <w:u w:val="single"/>
          <w:rtl/>
        </w:rPr>
        <w:t>בימה"ב</w:t>
      </w:r>
      <w:r w:rsidRPr="00087618">
        <w:rPr>
          <w:rFonts w:cs="David"/>
          <w:sz w:val="24"/>
          <w:szCs w:val="24"/>
          <w:u w:val="single"/>
          <w:rtl/>
        </w:rPr>
        <w:t>:</w:t>
      </w:r>
      <w:r w:rsidRPr="00087618">
        <w:rPr>
          <w:rFonts w:cs="David"/>
          <w:sz w:val="24"/>
          <w:szCs w:val="24"/>
          <w:rtl/>
        </w:rPr>
        <w:t xml:space="preserve"> התפיסה הייתה שהאדם הוא קטן ואפסי והוא צריך להכפיף את עצמו לדעת הכנסייה ( הכמרים) כי רק בידיהם הידע והיכולת להדריך את האדם כיצד לנהוג כי הם שליחי האל. </w:t>
      </w:r>
    </w:p>
    <w:p w14:paraId="6C4FC5D0" w14:textId="77777777" w:rsidR="00087618" w:rsidRPr="00087618" w:rsidRDefault="00087618" w:rsidP="00087618">
      <w:pPr>
        <w:spacing w:after="200" w:line="360" w:lineRule="auto"/>
        <w:jc w:val="both"/>
        <w:rPr>
          <w:rFonts w:cs="David"/>
          <w:sz w:val="24"/>
          <w:szCs w:val="24"/>
          <w:rtl/>
        </w:rPr>
      </w:pPr>
      <w:r w:rsidRPr="00087618">
        <w:rPr>
          <w:rFonts w:cs="David"/>
          <w:b/>
          <w:bCs/>
          <w:sz w:val="24"/>
          <w:szCs w:val="24"/>
          <w:rtl/>
        </w:rPr>
        <w:t>עיקרון הזכויות הטבעיות</w:t>
      </w:r>
      <w:r w:rsidRPr="00087618">
        <w:rPr>
          <w:rFonts w:cs="David" w:hint="cs"/>
          <w:b/>
          <w:bCs/>
          <w:sz w:val="24"/>
          <w:szCs w:val="24"/>
          <w:rtl/>
        </w:rPr>
        <w:t xml:space="preserve">- </w:t>
      </w:r>
      <w:r w:rsidRPr="00087618">
        <w:rPr>
          <w:rFonts w:cs="David"/>
          <w:sz w:val="24"/>
          <w:szCs w:val="24"/>
          <w:rtl/>
        </w:rPr>
        <w:t xml:space="preserve">כל אדם נולד עם זכויות טבעיות שניתנו לו ע"י הבורא ולכן השלטון חייב להגן על הזכויות הטבעיות של כל אדם שהן </w:t>
      </w:r>
      <w:r w:rsidRPr="00087618">
        <w:rPr>
          <w:rFonts w:cs="David"/>
          <w:b/>
          <w:bCs/>
          <w:sz w:val="24"/>
          <w:szCs w:val="24"/>
          <w:rtl/>
        </w:rPr>
        <w:t>הזכות לחיים</w:t>
      </w:r>
      <w:r w:rsidRPr="00087618">
        <w:rPr>
          <w:rFonts w:cs="David"/>
          <w:sz w:val="24"/>
          <w:szCs w:val="24"/>
          <w:rtl/>
        </w:rPr>
        <w:t>, ל</w:t>
      </w:r>
      <w:r w:rsidRPr="00087618">
        <w:rPr>
          <w:rFonts w:cs="David"/>
          <w:b/>
          <w:bCs/>
          <w:sz w:val="24"/>
          <w:szCs w:val="24"/>
          <w:rtl/>
        </w:rPr>
        <w:t>חירות ולקניין פרטי.</w:t>
      </w:r>
      <w:r w:rsidRPr="00087618">
        <w:rPr>
          <w:rFonts w:cs="David"/>
          <w:sz w:val="24"/>
          <w:szCs w:val="24"/>
          <w:rtl/>
        </w:rPr>
        <w:t xml:space="preserve"> לכל בני האדם </w:t>
      </w:r>
      <w:r w:rsidRPr="00087618">
        <w:rPr>
          <w:rFonts w:cs="David" w:hint="cs"/>
          <w:sz w:val="24"/>
          <w:szCs w:val="24"/>
          <w:rtl/>
        </w:rPr>
        <w:t>ה</w:t>
      </w:r>
      <w:r w:rsidRPr="00087618">
        <w:rPr>
          <w:rFonts w:cs="David"/>
          <w:sz w:val="24"/>
          <w:szCs w:val="24"/>
          <w:rtl/>
        </w:rPr>
        <w:t>זכות  לח</w:t>
      </w:r>
      <w:r w:rsidRPr="00087618">
        <w:rPr>
          <w:rFonts w:cs="David" w:hint="cs"/>
          <w:sz w:val="24"/>
          <w:szCs w:val="24"/>
          <w:rtl/>
        </w:rPr>
        <w:t>יים</w:t>
      </w:r>
      <w:r w:rsidRPr="00087618">
        <w:rPr>
          <w:rFonts w:cs="David"/>
          <w:sz w:val="24"/>
          <w:szCs w:val="24"/>
          <w:rtl/>
        </w:rPr>
        <w:t xml:space="preserve"> , לחירות על מחשבותיהם ודעותיהם, ולנהוג על פי מצפונם. (</w:t>
      </w:r>
      <w:r w:rsidRPr="00087618">
        <w:rPr>
          <w:rFonts w:cs="David" w:hint="cs"/>
          <w:sz w:val="24"/>
          <w:szCs w:val="24"/>
          <w:rtl/>
        </w:rPr>
        <w:t xml:space="preserve">מרעיונות </w:t>
      </w:r>
      <w:r w:rsidR="007D3B40" w:rsidRPr="00087618">
        <w:rPr>
          <w:rFonts w:cs="David" w:hint="cs"/>
          <w:sz w:val="24"/>
          <w:szCs w:val="24"/>
          <w:rtl/>
        </w:rPr>
        <w:t>הפילוסופים</w:t>
      </w:r>
      <w:r w:rsidRPr="00087618">
        <w:rPr>
          <w:rFonts w:cs="David"/>
          <w:sz w:val="24"/>
          <w:szCs w:val="24"/>
          <w:rtl/>
        </w:rPr>
        <w:t xml:space="preserve">  גו'ן לוק וולטיר הצרפתי).   </w:t>
      </w:r>
    </w:p>
    <w:p w14:paraId="4B64BC17" w14:textId="77777777" w:rsidR="00087618" w:rsidRPr="00087618" w:rsidRDefault="00087618" w:rsidP="00087618">
      <w:pPr>
        <w:spacing w:after="200" w:line="360" w:lineRule="auto"/>
        <w:jc w:val="both"/>
        <w:rPr>
          <w:rFonts w:cs="David"/>
          <w:b/>
          <w:bCs/>
          <w:sz w:val="24"/>
          <w:szCs w:val="24"/>
          <w:rtl/>
        </w:rPr>
      </w:pPr>
    </w:p>
    <w:p w14:paraId="72909E09" w14:textId="77777777" w:rsidR="00087618" w:rsidRPr="00087618" w:rsidRDefault="00087618" w:rsidP="00087618">
      <w:pPr>
        <w:spacing w:after="200" w:line="360" w:lineRule="auto"/>
        <w:jc w:val="both"/>
        <w:rPr>
          <w:rFonts w:cs="David"/>
          <w:sz w:val="24"/>
          <w:szCs w:val="24"/>
          <w:rtl/>
        </w:rPr>
      </w:pPr>
      <w:r w:rsidRPr="00087618">
        <w:rPr>
          <w:rFonts w:cs="David"/>
          <w:b/>
          <w:bCs/>
          <w:sz w:val="24"/>
          <w:szCs w:val="24"/>
          <w:rtl/>
        </w:rPr>
        <w:t>ערך השוויון</w:t>
      </w:r>
      <w:r w:rsidRPr="00087618">
        <w:rPr>
          <w:rFonts w:cs="David" w:hint="cs"/>
          <w:b/>
          <w:bCs/>
          <w:sz w:val="24"/>
          <w:szCs w:val="24"/>
          <w:rtl/>
        </w:rPr>
        <w:t xml:space="preserve">- </w:t>
      </w:r>
      <w:r w:rsidRPr="00087618">
        <w:rPr>
          <w:rFonts w:cs="David" w:hint="cs"/>
          <w:sz w:val="24"/>
          <w:szCs w:val="24"/>
          <w:u w:val="single"/>
          <w:rtl/>
        </w:rPr>
        <w:t>ב</w:t>
      </w:r>
      <w:r w:rsidRPr="00087618">
        <w:rPr>
          <w:rFonts w:cs="David"/>
          <w:sz w:val="24"/>
          <w:szCs w:val="24"/>
          <w:u w:val="single"/>
          <w:rtl/>
        </w:rPr>
        <w:t>תקופת הנאורות:</w:t>
      </w:r>
      <w:r w:rsidRPr="00087618">
        <w:rPr>
          <w:rFonts w:cs="David"/>
          <w:sz w:val="24"/>
          <w:szCs w:val="24"/>
          <w:rtl/>
        </w:rPr>
        <w:t xml:space="preserve"> ההנחה הייתה שכל בני האדם נולדו שווים ולכן יש להם זכויות שוות, ללא קשר למוצאם המשפחתי .</w:t>
      </w:r>
      <w:r w:rsidRPr="00087618">
        <w:rPr>
          <w:rFonts w:cs="David" w:hint="cs"/>
          <w:sz w:val="24"/>
          <w:szCs w:val="24"/>
          <w:rtl/>
        </w:rPr>
        <w:t xml:space="preserve">פילוסופים כמו </w:t>
      </w:r>
      <w:r w:rsidRPr="00087618">
        <w:rPr>
          <w:rFonts w:cs="David"/>
          <w:sz w:val="24"/>
          <w:szCs w:val="24"/>
          <w:rtl/>
        </w:rPr>
        <w:t>רוסו</w:t>
      </w:r>
      <w:r w:rsidRPr="00087618">
        <w:rPr>
          <w:rFonts w:cs="David" w:hint="cs"/>
          <w:sz w:val="24"/>
          <w:szCs w:val="24"/>
          <w:rtl/>
        </w:rPr>
        <w:t xml:space="preserve"> </w:t>
      </w:r>
      <w:r w:rsidRPr="00087618">
        <w:rPr>
          <w:rFonts w:cs="David"/>
          <w:sz w:val="24"/>
          <w:szCs w:val="24"/>
          <w:rtl/>
        </w:rPr>
        <w:t>, קרא</w:t>
      </w:r>
      <w:r w:rsidRPr="00087618">
        <w:rPr>
          <w:rFonts w:cs="David" w:hint="cs"/>
          <w:sz w:val="24"/>
          <w:szCs w:val="24"/>
          <w:rtl/>
        </w:rPr>
        <w:t xml:space="preserve">ו </w:t>
      </w:r>
      <w:r w:rsidRPr="00087618">
        <w:rPr>
          <w:rFonts w:cs="David"/>
          <w:sz w:val="24"/>
          <w:szCs w:val="24"/>
          <w:rtl/>
        </w:rPr>
        <w:t>לשנות את הסדר החברתי הישן</w:t>
      </w:r>
      <w:r w:rsidRPr="00087618">
        <w:rPr>
          <w:rFonts w:cs="David" w:hint="cs"/>
          <w:sz w:val="24"/>
          <w:szCs w:val="24"/>
          <w:rtl/>
        </w:rPr>
        <w:t>.</w:t>
      </w:r>
      <w:r w:rsidRPr="00087618">
        <w:rPr>
          <w:rFonts w:cs="David"/>
          <w:sz w:val="24"/>
          <w:szCs w:val="24"/>
          <w:rtl/>
        </w:rPr>
        <w:t xml:space="preserve"> </w:t>
      </w:r>
    </w:p>
    <w:p w14:paraId="310BBDC0" w14:textId="77777777" w:rsidR="00087618" w:rsidRPr="00087618" w:rsidRDefault="00087618" w:rsidP="00087618">
      <w:pPr>
        <w:spacing w:after="200" w:line="360" w:lineRule="auto"/>
        <w:jc w:val="both"/>
        <w:rPr>
          <w:rFonts w:cs="David"/>
          <w:sz w:val="24"/>
          <w:szCs w:val="24"/>
          <w:rtl/>
        </w:rPr>
      </w:pPr>
      <w:r w:rsidRPr="00087618">
        <w:rPr>
          <w:rFonts w:cs="David"/>
          <w:sz w:val="24"/>
          <w:szCs w:val="24"/>
          <w:u w:val="single"/>
          <w:rtl/>
        </w:rPr>
        <w:t>בימה"ב:</w:t>
      </w:r>
      <w:r w:rsidRPr="00087618">
        <w:rPr>
          <w:rFonts w:cs="David"/>
          <w:sz w:val="24"/>
          <w:szCs w:val="24"/>
          <w:rtl/>
        </w:rPr>
        <w:t xml:space="preserve"> החברה הייתה בנויה ממעמדות, (פיאודאליזם) , הכנסייה, המלוכה והאצולה ומעמד פשוטי העם. מעמדו של האדם נקבע לפי ייחוסו המשפחתי  ולעולם לא יכל לשנות זאת. המעמד הנמוך היה כפוף למעמד הגבוהה והיה נטול זכויות. </w:t>
      </w:r>
      <w:r w:rsidRPr="00087618">
        <w:rPr>
          <w:rFonts w:cs="David" w:hint="cs"/>
          <w:sz w:val="24"/>
          <w:szCs w:val="24"/>
          <w:rtl/>
        </w:rPr>
        <w:t>ה</w:t>
      </w:r>
      <w:r w:rsidRPr="00087618">
        <w:rPr>
          <w:rFonts w:cs="David"/>
          <w:sz w:val="24"/>
          <w:szCs w:val="24"/>
          <w:rtl/>
        </w:rPr>
        <w:t>דם</w:t>
      </w:r>
      <w:r w:rsidRPr="00087618">
        <w:rPr>
          <w:rFonts w:cs="David" w:hint="cs"/>
          <w:sz w:val="24"/>
          <w:szCs w:val="24"/>
          <w:rtl/>
        </w:rPr>
        <w:t>(המוצא)</w:t>
      </w:r>
      <w:r w:rsidRPr="00087618">
        <w:rPr>
          <w:rFonts w:cs="David"/>
          <w:sz w:val="24"/>
          <w:szCs w:val="24"/>
          <w:rtl/>
        </w:rPr>
        <w:t xml:space="preserve"> קבע את מעמד</w:t>
      </w:r>
      <w:r w:rsidRPr="00087618">
        <w:rPr>
          <w:rFonts w:cs="David" w:hint="cs"/>
          <w:sz w:val="24"/>
          <w:szCs w:val="24"/>
          <w:rtl/>
        </w:rPr>
        <w:t xml:space="preserve"> האדם</w:t>
      </w:r>
      <w:r w:rsidRPr="00087618">
        <w:rPr>
          <w:rFonts w:cs="David"/>
          <w:sz w:val="24"/>
          <w:szCs w:val="24"/>
          <w:rtl/>
        </w:rPr>
        <w:t xml:space="preserve"> )</w:t>
      </w:r>
    </w:p>
    <w:p w14:paraId="2A7B399B" w14:textId="77777777" w:rsidR="00087618" w:rsidRPr="00087618" w:rsidRDefault="00087618" w:rsidP="00087618">
      <w:pPr>
        <w:spacing w:after="200" w:line="360" w:lineRule="auto"/>
        <w:jc w:val="both"/>
        <w:rPr>
          <w:rFonts w:cs="David"/>
          <w:sz w:val="24"/>
          <w:szCs w:val="24"/>
          <w:rtl/>
        </w:rPr>
      </w:pPr>
      <w:r w:rsidRPr="00087618">
        <w:rPr>
          <w:rFonts w:cs="David" w:hint="cs"/>
          <w:b/>
          <w:bCs/>
          <w:sz w:val="24"/>
          <w:szCs w:val="24"/>
          <w:rtl/>
        </w:rPr>
        <w:t>זכויות האיש</w:t>
      </w:r>
      <w:r w:rsidRPr="00087618">
        <w:rPr>
          <w:rFonts w:cs="David" w:hint="eastAsia"/>
          <w:b/>
          <w:bCs/>
          <w:sz w:val="24"/>
          <w:szCs w:val="24"/>
          <w:rtl/>
        </w:rPr>
        <w:t>ה</w:t>
      </w:r>
      <w:r w:rsidRPr="00087618">
        <w:rPr>
          <w:rFonts w:cs="David" w:hint="cs"/>
          <w:sz w:val="24"/>
          <w:szCs w:val="24"/>
          <w:rtl/>
        </w:rPr>
        <w:t xml:space="preserve">- </w:t>
      </w:r>
      <w:r w:rsidRPr="00087618">
        <w:rPr>
          <w:rFonts w:cs="David" w:hint="cs"/>
          <w:sz w:val="24"/>
          <w:szCs w:val="24"/>
          <w:u w:val="single"/>
          <w:rtl/>
        </w:rPr>
        <w:t>בימה"ב</w:t>
      </w:r>
      <w:r w:rsidRPr="00087618">
        <w:rPr>
          <w:rFonts w:cs="David" w:hint="cs"/>
          <w:sz w:val="24"/>
          <w:szCs w:val="24"/>
          <w:rtl/>
        </w:rPr>
        <w:t xml:space="preserve">  מעמד האיש</w:t>
      </w:r>
      <w:r w:rsidRPr="00087618">
        <w:rPr>
          <w:rFonts w:cs="David" w:hint="eastAsia"/>
          <w:sz w:val="24"/>
          <w:szCs w:val="24"/>
          <w:rtl/>
        </w:rPr>
        <w:t>ה</w:t>
      </w:r>
      <w:r w:rsidRPr="00087618">
        <w:rPr>
          <w:rFonts w:cs="David" w:hint="cs"/>
          <w:sz w:val="24"/>
          <w:szCs w:val="24"/>
          <w:rtl/>
        </w:rPr>
        <w:t xml:space="preserve"> היה נחות היא נתפשה כיצור רגשני ללא תבונה ולכן לא למדו. </w:t>
      </w:r>
      <w:r w:rsidRPr="00087618">
        <w:rPr>
          <w:rFonts w:cs="David" w:hint="cs"/>
          <w:sz w:val="24"/>
          <w:szCs w:val="24"/>
          <w:u w:val="single"/>
          <w:rtl/>
        </w:rPr>
        <w:t xml:space="preserve">בנאורות </w:t>
      </w:r>
      <w:r w:rsidRPr="00087618">
        <w:rPr>
          <w:rFonts w:cs="David" w:hint="cs"/>
          <w:sz w:val="24"/>
          <w:szCs w:val="24"/>
          <w:rtl/>
        </w:rPr>
        <w:t xml:space="preserve">החלה להתפתח התפיסה הפמיניסטית השואפת לשיווין בין נשים לגברים ובהעצמת נשים. סופרת בריטית  בשם מרי קראה להעניק לנשים שיויון  כי כולם שווים, הן בעלות תבונה ויכולת לרכוש השכלה ומקצועות כמו גברים וכן להשתתף בחיים הפוליטיים . </w:t>
      </w:r>
    </w:p>
    <w:p w14:paraId="545DB464" w14:textId="77777777" w:rsidR="00087618" w:rsidRPr="00087618" w:rsidRDefault="00087618" w:rsidP="00087618">
      <w:pPr>
        <w:spacing w:after="200" w:line="360" w:lineRule="auto"/>
        <w:jc w:val="both"/>
        <w:rPr>
          <w:rFonts w:cs="David"/>
          <w:sz w:val="24"/>
          <w:szCs w:val="24"/>
          <w:rtl/>
        </w:rPr>
      </w:pPr>
      <w:r w:rsidRPr="00087618">
        <w:rPr>
          <w:rFonts w:cs="David"/>
          <w:b/>
          <w:bCs/>
          <w:sz w:val="24"/>
          <w:szCs w:val="24"/>
          <w:rtl/>
        </w:rPr>
        <w:t xml:space="preserve">המדינה – </w:t>
      </w:r>
      <w:r w:rsidRPr="00087618">
        <w:rPr>
          <w:rFonts w:cs="David" w:hint="cs"/>
          <w:b/>
          <w:bCs/>
          <w:sz w:val="24"/>
          <w:szCs w:val="24"/>
          <w:rtl/>
        </w:rPr>
        <w:t xml:space="preserve">בנאורות : </w:t>
      </w:r>
      <w:r w:rsidRPr="00087618">
        <w:rPr>
          <w:rFonts w:cs="David"/>
          <w:b/>
          <w:bCs/>
          <w:sz w:val="24"/>
          <w:szCs w:val="24"/>
          <w:rtl/>
        </w:rPr>
        <w:t>מוסד שמטרתו לפעול לטובת האזרחים</w:t>
      </w:r>
      <w:r w:rsidRPr="00087618">
        <w:rPr>
          <w:rFonts w:cs="David" w:hint="cs"/>
          <w:b/>
          <w:bCs/>
          <w:sz w:val="24"/>
          <w:szCs w:val="24"/>
          <w:rtl/>
        </w:rPr>
        <w:t xml:space="preserve">- </w:t>
      </w:r>
      <w:r w:rsidRPr="00087618">
        <w:rPr>
          <w:rFonts w:cs="David"/>
          <w:sz w:val="24"/>
          <w:szCs w:val="24"/>
          <w:u w:val="single"/>
          <w:rtl/>
        </w:rPr>
        <w:t>לעומת העבר</w:t>
      </w:r>
      <w:r w:rsidRPr="00087618">
        <w:rPr>
          <w:rFonts w:cs="David"/>
          <w:sz w:val="24"/>
          <w:szCs w:val="24"/>
          <w:rtl/>
        </w:rPr>
        <w:t xml:space="preserve"> :</w:t>
      </w:r>
      <w:r w:rsidRPr="00087618">
        <w:rPr>
          <w:rFonts w:cs="David" w:hint="cs"/>
          <w:sz w:val="24"/>
          <w:szCs w:val="24"/>
          <w:rtl/>
        </w:rPr>
        <w:t>ש</w:t>
      </w:r>
      <w:r w:rsidRPr="00087618">
        <w:rPr>
          <w:rFonts w:cs="David"/>
          <w:sz w:val="24"/>
          <w:szCs w:val="24"/>
          <w:rtl/>
        </w:rPr>
        <w:t>בראש המדינה עמד המלך (משטר מלוכני). מקור סמכותו</w:t>
      </w:r>
      <w:r w:rsidRPr="00087618">
        <w:rPr>
          <w:rFonts w:cs="David" w:hint="cs"/>
          <w:sz w:val="24"/>
          <w:szCs w:val="24"/>
          <w:rtl/>
        </w:rPr>
        <w:t xml:space="preserve"> </w:t>
      </w:r>
      <w:r w:rsidRPr="00087618">
        <w:rPr>
          <w:rFonts w:cs="David"/>
          <w:sz w:val="24"/>
          <w:szCs w:val="24"/>
          <w:rtl/>
        </w:rPr>
        <w:t>היה כביכול מהאל, ("שליט בחסד האל"). המדינה נחשבה כרכושו הפרטי של המלך וכולם  חייבים לציית ל</w:t>
      </w:r>
      <w:r w:rsidRPr="00087618">
        <w:rPr>
          <w:rFonts w:cs="David" w:hint="cs"/>
          <w:sz w:val="24"/>
          <w:szCs w:val="24"/>
          <w:rtl/>
        </w:rPr>
        <w:t>מרותו</w:t>
      </w:r>
      <w:r w:rsidRPr="00087618">
        <w:rPr>
          <w:rFonts w:cs="David"/>
          <w:sz w:val="24"/>
          <w:szCs w:val="24"/>
          <w:rtl/>
        </w:rPr>
        <w:t xml:space="preserve"> </w:t>
      </w:r>
    </w:p>
    <w:p w14:paraId="29DE4C4D" w14:textId="77777777" w:rsidR="00087618" w:rsidRPr="00087618" w:rsidRDefault="00087618" w:rsidP="00087618">
      <w:pPr>
        <w:spacing w:after="200" w:line="360" w:lineRule="auto"/>
        <w:jc w:val="both"/>
        <w:rPr>
          <w:rFonts w:cs="David"/>
          <w:sz w:val="24"/>
          <w:szCs w:val="24"/>
          <w:rtl/>
        </w:rPr>
      </w:pPr>
      <w:r w:rsidRPr="00720844">
        <w:rPr>
          <w:rFonts w:cs="David"/>
          <w:b/>
          <w:bCs/>
          <w:sz w:val="24"/>
          <w:szCs w:val="24"/>
          <w:rtl/>
        </w:rPr>
        <w:t>בע</w:t>
      </w:r>
      <w:r w:rsidRPr="00720844">
        <w:rPr>
          <w:rFonts w:cs="David" w:hint="cs"/>
          <w:b/>
          <w:bCs/>
          <w:sz w:val="24"/>
          <w:szCs w:val="24"/>
          <w:rtl/>
        </w:rPr>
        <w:t>י</w:t>
      </w:r>
      <w:r w:rsidRPr="00720844">
        <w:rPr>
          <w:rFonts w:cs="David"/>
          <w:b/>
          <w:bCs/>
          <w:sz w:val="24"/>
          <w:szCs w:val="24"/>
          <w:rtl/>
        </w:rPr>
        <w:t>דן הנאורות:</w:t>
      </w:r>
      <w:r w:rsidRPr="00087618">
        <w:rPr>
          <w:rFonts w:cs="David"/>
          <w:sz w:val="24"/>
          <w:szCs w:val="24"/>
          <w:rtl/>
        </w:rPr>
        <w:t xml:space="preserve"> המדינה נועדה להגן ולהיטיב עם אזרחיה .(רוסו, לוק)  </w:t>
      </w:r>
      <w:r w:rsidRPr="00087618">
        <w:rPr>
          <w:rFonts w:cs="David" w:hint="cs"/>
          <w:sz w:val="24"/>
          <w:szCs w:val="24"/>
          <w:rtl/>
        </w:rPr>
        <w:t xml:space="preserve">בין האזרחים והמדינה יש הסכם (לא כתוב- המכונה </w:t>
      </w:r>
      <w:r w:rsidRPr="00087618">
        <w:rPr>
          <w:rFonts w:cs="David" w:hint="cs"/>
          <w:b/>
          <w:bCs/>
          <w:sz w:val="24"/>
          <w:szCs w:val="24"/>
          <w:rtl/>
        </w:rPr>
        <w:t>"האמנה החברתית"</w:t>
      </w:r>
      <w:r w:rsidRPr="00087618">
        <w:rPr>
          <w:rFonts w:cs="David" w:hint="cs"/>
          <w:sz w:val="24"/>
          <w:szCs w:val="24"/>
          <w:rtl/>
        </w:rPr>
        <w:t>) האומר שש</w:t>
      </w:r>
      <w:r w:rsidRPr="00087618">
        <w:rPr>
          <w:rFonts w:cs="David"/>
          <w:sz w:val="24"/>
          <w:szCs w:val="24"/>
          <w:rtl/>
        </w:rPr>
        <w:t>בני האדם החליטו להקים מדינה  ולציית לחוקיה כדי שהמדינה תגן על</w:t>
      </w:r>
      <w:r w:rsidRPr="00087618">
        <w:rPr>
          <w:rFonts w:cs="David" w:hint="cs"/>
          <w:sz w:val="24"/>
          <w:szCs w:val="24"/>
          <w:rtl/>
        </w:rPr>
        <w:t>יהם</w:t>
      </w:r>
      <w:r w:rsidRPr="00087618">
        <w:rPr>
          <w:rFonts w:cs="David"/>
          <w:sz w:val="24"/>
          <w:szCs w:val="24"/>
          <w:rtl/>
        </w:rPr>
        <w:t xml:space="preserve"> מפני  פגיעות ולכן מסרו סמכויות לשלטון (כמו מיסים, ענישה, שפיטה, מיסים ) ומכאן מקור הסמכות של המדינה , האזרחים הם הריבון האמיתי. השלטון חייב לשרת את האזרחים, המדינה שייכת לאזרחים ולא לשלטון ,כדי למנוע מהשלטון במדינה לצבור כוח ולנהוג בעריצות יש לפזר את סמכויות המדינה בידי גופים שונים וליצור </w:t>
      </w:r>
      <w:r w:rsidRPr="00087618">
        <w:rPr>
          <w:rFonts w:cs="David"/>
          <w:b/>
          <w:bCs/>
          <w:sz w:val="24"/>
          <w:szCs w:val="24"/>
          <w:rtl/>
        </w:rPr>
        <w:t>"הפרדת</w:t>
      </w:r>
      <w:r w:rsidRPr="00087618">
        <w:rPr>
          <w:rFonts w:cs="David"/>
          <w:sz w:val="24"/>
          <w:szCs w:val="24"/>
          <w:rtl/>
        </w:rPr>
        <w:t xml:space="preserve"> </w:t>
      </w:r>
      <w:r w:rsidRPr="00087618">
        <w:rPr>
          <w:rFonts w:cs="David"/>
          <w:b/>
          <w:bCs/>
          <w:sz w:val="24"/>
          <w:szCs w:val="24"/>
          <w:rtl/>
        </w:rPr>
        <w:t>רשויות"</w:t>
      </w:r>
      <w:r w:rsidRPr="00087618">
        <w:rPr>
          <w:rFonts w:cs="David" w:hint="cs"/>
          <w:b/>
          <w:bCs/>
          <w:sz w:val="24"/>
          <w:szCs w:val="24"/>
          <w:rtl/>
        </w:rPr>
        <w:t>(</w:t>
      </w:r>
      <w:r w:rsidRPr="00087618">
        <w:rPr>
          <w:rFonts w:cs="David" w:hint="cs"/>
          <w:sz w:val="24"/>
          <w:szCs w:val="24"/>
          <w:rtl/>
        </w:rPr>
        <w:t xml:space="preserve"> להקים שלוש רשויות נפרדות רשות מחוקקת, מבצעת ושופטת כדי שלא רשות אחת תצבור כוח  ותשתלט, הרשות השופטת תפקח על המבצעת. )  </w:t>
      </w:r>
      <w:r w:rsidRPr="00087618">
        <w:rPr>
          <w:rFonts w:cs="David"/>
          <w:sz w:val="24"/>
          <w:szCs w:val="24"/>
          <w:rtl/>
        </w:rPr>
        <w:t xml:space="preserve">. במידה והשלטון לא מבצע את תפקידו מחליפים אותו. יש הגבלות על השלטון. </w:t>
      </w:r>
    </w:p>
    <w:p w14:paraId="5021F5FF" w14:textId="77777777" w:rsidR="00087618" w:rsidRPr="00087618" w:rsidRDefault="00087618" w:rsidP="00087618">
      <w:pPr>
        <w:spacing w:after="200" w:line="360" w:lineRule="auto"/>
        <w:jc w:val="both"/>
        <w:rPr>
          <w:rFonts w:cs="David"/>
          <w:sz w:val="24"/>
          <w:szCs w:val="24"/>
          <w:rtl/>
        </w:rPr>
      </w:pPr>
    </w:p>
    <w:p w14:paraId="41E7112D" w14:textId="77777777" w:rsidR="00087618" w:rsidRPr="00087618" w:rsidRDefault="00087618" w:rsidP="00087618">
      <w:pPr>
        <w:pBdr>
          <w:top w:val="single" w:sz="4" w:space="1" w:color="auto"/>
          <w:left w:val="single" w:sz="4" w:space="4" w:color="auto"/>
          <w:bottom w:val="single" w:sz="4" w:space="1" w:color="auto"/>
          <w:right w:val="single" w:sz="4" w:space="4" w:color="auto"/>
        </w:pBdr>
        <w:spacing w:after="200" w:line="360" w:lineRule="auto"/>
        <w:jc w:val="both"/>
        <w:rPr>
          <w:rFonts w:cs="David"/>
          <w:b/>
          <w:bCs/>
          <w:sz w:val="24"/>
          <w:szCs w:val="24"/>
          <w:rtl/>
        </w:rPr>
      </w:pPr>
      <w:r w:rsidRPr="00087618">
        <w:rPr>
          <w:rFonts w:cs="David" w:hint="cs"/>
          <w:b/>
          <w:bCs/>
          <w:sz w:val="24"/>
          <w:szCs w:val="24"/>
          <w:rtl/>
        </w:rPr>
        <w:t xml:space="preserve">בקיצור עקרונות הנאורות : זך אשה! </w:t>
      </w:r>
    </w:p>
    <w:p w14:paraId="588AC782" w14:textId="77777777" w:rsidR="00087618" w:rsidRPr="00087618" w:rsidRDefault="00087618" w:rsidP="00087618">
      <w:pPr>
        <w:pBdr>
          <w:top w:val="single" w:sz="4" w:space="1" w:color="auto"/>
          <w:left w:val="single" w:sz="4" w:space="4" w:color="auto"/>
          <w:bottom w:val="single" w:sz="4" w:space="1" w:color="auto"/>
          <w:right w:val="single" w:sz="4" w:space="4" w:color="auto"/>
        </w:pBdr>
        <w:spacing w:after="200" w:line="360" w:lineRule="auto"/>
        <w:jc w:val="both"/>
        <w:rPr>
          <w:rFonts w:cs="David"/>
          <w:b/>
          <w:bCs/>
          <w:sz w:val="28"/>
          <w:szCs w:val="28"/>
          <w:rtl/>
        </w:rPr>
      </w:pPr>
      <w:r w:rsidRPr="00087618">
        <w:rPr>
          <w:rFonts w:cs="David" w:hint="cs"/>
          <w:sz w:val="24"/>
          <w:szCs w:val="24"/>
          <w:rtl/>
        </w:rPr>
        <w:t xml:space="preserve">    האדם נולד עם זכויות טבעיות : </w:t>
      </w:r>
    </w:p>
    <w:p w14:paraId="5F14B019" w14:textId="77777777" w:rsidR="00087618" w:rsidRPr="00087618" w:rsidRDefault="00087618" w:rsidP="00087618">
      <w:pPr>
        <w:pBdr>
          <w:top w:val="single" w:sz="4" w:space="1" w:color="auto"/>
          <w:left w:val="single" w:sz="4" w:space="4" w:color="auto"/>
          <w:bottom w:val="single" w:sz="4" w:space="1" w:color="auto"/>
          <w:right w:val="single" w:sz="4" w:space="4" w:color="auto"/>
        </w:pBdr>
        <w:spacing w:after="200" w:line="360" w:lineRule="auto"/>
        <w:jc w:val="both"/>
        <w:rPr>
          <w:rFonts w:cs="David"/>
          <w:sz w:val="24"/>
          <w:szCs w:val="24"/>
          <w:rtl/>
        </w:rPr>
      </w:pPr>
      <w:r w:rsidRPr="00087618">
        <w:rPr>
          <w:rFonts w:cs="David" w:hint="cs"/>
          <w:sz w:val="24"/>
          <w:szCs w:val="24"/>
          <w:rtl/>
        </w:rPr>
        <w:t xml:space="preserve"> </w:t>
      </w:r>
      <w:r w:rsidR="00407572">
        <w:rPr>
          <w:rFonts w:cs="David" w:hint="cs"/>
          <w:sz w:val="24"/>
          <w:szCs w:val="24"/>
          <w:rtl/>
        </w:rPr>
        <w:t xml:space="preserve">3 </w:t>
      </w:r>
      <w:r w:rsidRPr="00087618">
        <w:rPr>
          <w:rFonts w:cs="David" w:hint="cs"/>
          <w:sz w:val="24"/>
          <w:szCs w:val="24"/>
          <w:rtl/>
        </w:rPr>
        <w:t>ז"ך=</w:t>
      </w:r>
      <w:r w:rsidRPr="00087618">
        <w:rPr>
          <w:rFonts w:cs="David" w:hint="cs"/>
          <w:b/>
          <w:bCs/>
          <w:sz w:val="28"/>
          <w:szCs w:val="28"/>
          <w:rtl/>
        </w:rPr>
        <w:t xml:space="preserve">          ז</w:t>
      </w:r>
      <w:r w:rsidRPr="00087618">
        <w:rPr>
          <w:rFonts w:cs="David" w:hint="cs"/>
          <w:sz w:val="28"/>
          <w:szCs w:val="28"/>
          <w:rtl/>
        </w:rPr>
        <w:t>-</w:t>
      </w:r>
      <w:r w:rsidRPr="00087618">
        <w:rPr>
          <w:rFonts w:cs="David" w:hint="cs"/>
          <w:sz w:val="24"/>
          <w:szCs w:val="24"/>
          <w:rtl/>
        </w:rPr>
        <w:t xml:space="preserve"> </w:t>
      </w:r>
      <w:r w:rsidR="00E323A7">
        <w:rPr>
          <w:rFonts w:cs="David" w:hint="cs"/>
          <w:sz w:val="24"/>
          <w:szCs w:val="24"/>
          <w:rtl/>
        </w:rPr>
        <w:t xml:space="preserve">3 - </w:t>
      </w:r>
      <w:r w:rsidRPr="00087618">
        <w:rPr>
          <w:rFonts w:cs="David" w:hint="cs"/>
          <w:sz w:val="24"/>
          <w:szCs w:val="24"/>
          <w:rtl/>
        </w:rPr>
        <w:t>זכויות טבעיות (= חח"ק: חיים, חירות, קניין (רכוש) )</w:t>
      </w:r>
    </w:p>
    <w:p w14:paraId="37B4A22C" w14:textId="77777777" w:rsidR="00087618" w:rsidRPr="00087618" w:rsidRDefault="00087618" w:rsidP="00087618">
      <w:pPr>
        <w:pBdr>
          <w:top w:val="single" w:sz="4" w:space="1" w:color="auto"/>
          <w:left w:val="single" w:sz="4" w:space="4" w:color="auto"/>
          <w:bottom w:val="single" w:sz="4" w:space="1" w:color="auto"/>
          <w:right w:val="single" w:sz="4" w:space="4" w:color="auto"/>
        </w:pBdr>
        <w:spacing w:after="200" w:line="360" w:lineRule="auto"/>
        <w:jc w:val="both"/>
        <w:rPr>
          <w:rFonts w:cs="David"/>
          <w:sz w:val="24"/>
          <w:szCs w:val="24"/>
          <w:rtl/>
        </w:rPr>
      </w:pPr>
      <w:r w:rsidRPr="00087618">
        <w:rPr>
          <w:rFonts w:cs="David" w:hint="cs"/>
          <w:sz w:val="28"/>
          <w:szCs w:val="28"/>
          <w:rtl/>
        </w:rPr>
        <w:t xml:space="preserve">                  </w:t>
      </w:r>
      <w:r w:rsidRPr="00087618">
        <w:rPr>
          <w:rFonts w:cs="David" w:hint="cs"/>
          <w:b/>
          <w:bCs/>
          <w:sz w:val="28"/>
          <w:szCs w:val="28"/>
          <w:rtl/>
        </w:rPr>
        <w:t>כ</w:t>
      </w:r>
      <w:r w:rsidRPr="00087618">
        <w:rPr>
          <w:rFonts w:cs="David" w:hint="cs"/>
          <w:sz w:val="24"/>
          <w:szCs w:val="24"/>
          <w:rtl/>
        </w:rPr>
        <w:t xml:space="preserve">- כבוד = </w:t>
      </w:r>
      <w:r w:rsidRPr="00087618">
        <w:rPr>
          <w:rFonts w:cs="David" w:hint="cs"/>
          <w:b/>
          <w:bCs/>
          <w:sz w:val="24"/>
          <w:szCs w:val="24"/>
          <w:rtl/>
        </w:rPr>
        <w:t>למה הזכות לכבוד? כ</w:t>
      </w:r>
      <w:r w:rsidRPr="00087618">
        <w:rPr>
          <w:rFonts w:cs="David" w:hint="cs"/>
          <w:sz w:val="24"/>
          <w:szCs w:val="24"/>
          <w:rtl/>
        </w:rPr>
        <w:t xml:space="preserve">י: בצלם אלוקים נברא! </w:t>
      </w:r>
      <w:r w:rsidRPr="00087618">
        <w:rPr>
          <w:rFonts w:cs="David" w:hint="cs"/>
          <w:b/>
          <w:bCs/>
          <w:sz w:val="24"/>
          <w:szCs w:val="24"/>
          <w:rtl/>
        </w:rPr>
        <w:t>וכ</w:t>
      </w:r>
      <w:r w:rsidRPr="00087618">
        <w:rPr>
          <w:rFonts w:cs="David" w:hint="cs"/>
          <w:sz w:val="24"/>
          <w:szCs w:val="24"/>
          <w:rtl/>
        </w:rPr>
        <w:t>י הוא תבוני וינהיג את חייו!</w:t>
      </w:r>
    </w:p>
    <w:p w14:paraId="27BE4BD3" w14:textId="77777777" w:rsidR="00087618" w:rsidRPr="00087618" w:rsidRDefault="00087618" w:rsidP="00087618">
      <w:pPr>
        <w:pBdr>
          <w:top w:val="single" w:sz="4" w:space="1" w:color="auto"/>
          <w:left w:val="single" w:sz="4" w:space="4" w:color="auto"/>
          <w:bottom w:val="single" w:sz="4" w:space="1" w:color="auto"/>
          <w:right w:val="single" w:sz="4" w:space="4" w:color="auto"/>
        </w:pBdr>
        <w:spacing w:after="200" w:line="360" w:lineRule="auto"/>
        <w:jc w:val="both"/>
        <w:rPr>
          <w:rFonts w:cs="David"/>
          <w:sz w:val="24"/>
          <w:szCs w:val="24"/>
          <w:rtl/>
        </w:rPr>
      </w:pPr>
      <w:r w:rsidRPr="00087618">
        <w:rPr>
          <w:rFonts w:cs="David" w:hint="cs"/>
          <w:sz w:val="24"/>
          <w:szCs w:val="24"/>
          <w:rtl/>
        </w:rPr>
        <w:t xml:space="preserve">          אשה = </w:t>
      </w:r>
      <w:r w:rsidRPr="00087618">
        <w:rPr>
          <w:rFonts w:cs="David" w:hint="cs"/>
          <w:b/>
          <w:bCs/>
          <w:sz w:val="24"/>
          <w:szCs w:val="24"/>
          <w:rtl/>
        </w:rPr>
        <w:t>א</w:t>
      </w:r>
      <w:r w:rsidRPr="00087618">
        <w:rPr>
          <w:rFonts w:cs="David" w:hint="cs"/>
          <w:sz w:val="24"/>
          <w:szCs w:val="24"/>
          <w:rtl/>
        </w:rPr>
        <w:t>מנה חברתית- האזרחים הם הריבון (השולטים) במדינה (המדינה דואגתלאזרחיה)</w:t>
      </w:r>
    </w:p>
    <w:p w14:paraId="4A6FAF53" w14:textId="77777777" w:rsidR="00087618" w:rsidRPr="00087618" w:rsidRDefault="00087618" w:rsidP="00087618">
      <w:pPr>
        <w:pBdr>
          <w:top w:val="single" w:sz="4" w:space="1" w:color="auto"/>
          <w:left w:val="single" w:sz="4" w:space="4" w:color="auto"/>
          <w:bottom w:val="single" w:sz="4" w:space="1" w:color="auto"/>
          <w:right w:val="single" w:sz="4" w:space="4" w:color="auto"/>
        </w:pBdr>
        <w:spacing w:after="200" w:line="360" w:lineRule="auto"/>
        <w:jc w:val="both"/>
        <w:rPr>
          <w:rFonts w:cs="David"/>
          <w:sz w:val="24"/>
          <w:szCs w:val="24"/>
          <w:rtl/>
        </w:rPr>
      </w:pPr>
      <w:r w:rsidRPr="00087618">
        <w:rPr>
          <w:rFonts w:cs="David" w:hint="cs"/>
          <w:sz w:val="24"/>
          <w:szCs w:val="24"/>
          <w:rtl/>
        </w:rPr>
        <w:t xml:space="preserve">                      </w:t>
      </w:r>
      <w:r w:rsidRPr="00087618">
        <w:rPr>
          <w:rFonts w:cs="David" w:hint="cs"/>
          <w:b/>
          <w:bCs/>
          <w:sz w:val="24"/>
          <w:szCs w:val="24"/>
          <w:rtl/>
        </w:rPr>
        <w:t>ש</w:t>
      </w:r>
      <w:r w:rsidRPr="00087618">
        <w:rPr>
          <w:rFonts w:cs="David" w:hint="cs"/>
          <w:sz w:val="24"/>
          <w:szCs w:val="24"/>
          <w:rtl/>
        </w:rPr>
        <w:t>יויון = נולדו שווים וראויים לזכויות שוות. (אין מעמדות!)</w:t>
      </w:r>
    </w:p>
    <w:p w14:paraId="39A5DC8B" w14:textId="77777777" w:rsidR="00087618" w:rsidRPr="00087618" w:rsidRDefault="00087618" w:rsidP="00087618">
      <w:pPr>
        <w:pBdr>
          <w:top w:val="single" w:sz="4" w:space="1" w:color="auto"/>
          <w:left w:val="single" w:sz="4" w:space="4" w:color="auto"/>
          <w:bottom w:val="single" w:sz="4" w:space="1" w:color="auto"/>
          <w:right w:val="single" w:sz="4" w:space="4" w:color="auto"/>
        </w:pBdr>
        <w:spacing w:after="200" w:line="360" w:lineRule="auto"/>
        <w:jc w:val="both"/>
        <w:rPr>
          <w:rFonts w:cs="David"/>
          <w:sz w:val="24"/>
          <w:szCs w:val="24"/>
          <w:rtl/>
        </w:rPr>
      </w:pPr>
      <w:r w:rsidRPr="00087618">
        <w:rPr>
          <w:rFonts w:cs="David" w:hint="cs"/>
          <w:sz w:val="24"/>
          <w:szCs w:val="24"/>
          <w:rtl/>
        </w:rPr>
        <w:t xml:space="preserve">                      </w:t>
      </w:r>
      <w:r w:rsidRPr="00087618">
        <w:rPr>
          <w:rFonts w:cs="David" w:hint="cs"/>
          <w:b/>
          <w:bCs/>
          <w:sz w:val="24"/>
          <w:szCs w:val="24"/>
          <w:rtl/>
        </w:rPr>
        <w:t>ה</w:t>
      </w:r>
      <w:r w:rsidRPr="00087618">
        <w:rPr>
          <w:rFonts w:cs="David" w:hint="cs"/>
          <w:sz w:val="24"/>
          <w:szCs w:val="24"/>
          <w:rtl/>
        </w:rPr>
        <w:t xml:space="preserve">פרדת הדת מהמדינה . חופש דת – אין כפייה דתית – אין חוקים דתיים! </w:t>
      </w:r>
    </w:p>
    <w:p w14:paraId="2B0A8EB9" w14:textId="77777777" w:rsidR="00087618" w:rsidRPr="00087618" w:rsidRDefault="00087618" w:rsidP="00087618">
      <w:pPr>
        <w:spacing w:after="200" w:line="360" w:lineRule="auto"/>
        <w:jc w:val="both"/>
        <w:rPr>
          <w:rFonts w:cs="David"/>
          <w:b/>
          <w:bCs/>
          <w:sz w:val="24"/>
          <w:szCs w:val="24"/>
          <w:rtl/>
        </w:rPr>
      </w:pPr>
      <w:r w:rsidRPr="00087618">
        <w:rPr>
          <w:rFonts w:cs="David" w:hint="cs"/>
          <w:sz w:val="24"/>
          <w:szCs w:val="24"/>
          <w:rtl/>
        </w:rPr>
        <w:t xml:space="preserve">                   </w:t>
      </w:r>
    </w:p>
    <w:p w14:paraId="4F121AF5" w14:textId="77777777" w:rsidR="00087618" w:rsidRPr="00087618" w:rsidRDefault="00087618" w:rsidP="00087618">
      <w:pPr>
        <w:spacing w:after="200" w:line="360" w:lineRule="auto"/>
        <w:jc w:val="both"/>
        <w:rPr>
          <w:rFonts w:cs="David"/>
          <w:sz w:val="24"/>
          <w:szCs w:val="24"/>
          <w:rtl/>
        </w:rPr>
      </w:pPr>
      <w:r w:rsidRPr="00087618">
        <w:rPr>
          <w:rFonts w:cs="David" w:hint="cs"/>
          <w:sz w:val="24"/>
          <w:szCs w:val="24"/>
          <w:rtl/>
        </w:rPr>
        <w:t xml:space="preserve">עקרונות הנאורות  – הם הרעיונות המרכזיים - </w:t>
      </w:r>
      <w:r w:rsidRPr="00720844">
        <w:rPr>
          <w:rFonts w:cs="David" w:hint="cs"/>
          <w:b/>
          <w:bCs/>
          <w:sz w:val="24"/>
          <w:szCs w:val="24"/>
          <w:rtl/>
        </w:rPr>
        <w:t>הבסיס לנאורות</w:t>
      </w:r>
      <w:r w:rsidRPr="00087618">
        <w:rPr>
          <w:rFonts w:cs="David" w:hint="cs"/>
          <w:sz w:val="24"/>
          <w:szCs w:val="24"/>
          <w:rtl/>
        </w:rPr>
        <w:t xml:space="preserve"> . העמודים עליהם נשענת הנאורות. </w:t>
      </w:r>
    </w:p>
    <w:p w14:paraId="04A11B59" w14:textId="77777777" w:rsidR="00087618" w:rsidRPr="00087618" w:rsidRDefault="00087618" w:rsidP="00087618">
      <w:pPr>
        <w:spacing w:after="200" w:line="360" w:lineRule="auto"/>
        <w:jc w:val="both"/>
        <w:rPr>
          <w:rFonts w:cs="David"/>
          <w:sz w:val="24"/>
          <w:szCs w:val="24"/>
          <w:rtl/>
        </w:rPr>
      </w:pPr>
      <w:r w:rsidRPr="00087618">
        <w:rPr>
          <w:rFonts w:cs="David" w:hint="cs"/>
          <w:sz w:val="24"/>
          <w:szCs w:val="24"/>
          <w:rtl/>
        </w:rPr>
        <w:t xml:space="preserve">הם גם יכולים לתאר את תקופת הנאורות ורעיונותיה. </w:t>
      </w:r>
    </w:p>
    <w:p w14:paraId="33A2DFDA" w14:textId="77777777" w:rsidR="00087618" w:rsidRPr="00087618" w:rsidRDefault="007D3B40" w:rsidP="00087618">
      <w:pPr>
        <w:spacing w:after="200" w:line="360" w:lineRule="auto"/>
        <w:jc w:val="both"/>
        <w:rPr>
          <w:rFonts w:cs="David"/>
          <w:sz w:val="24"/>
          <w:szCs w:val="24"/>
          <w:rtl/>
        </w:rPr>
      </w:pPr>
      <w:r w:rsidRPr="007A4628">
        <w:rPr>
          <w:rFonts w:cs="David" w:hint="cs"/>
          <w:b/>
          <w:bCs/>
          <w:sz w:val="24"/>
          <w:szCs w:val="24"/>
          <w:rtl/>
        </w:rPr>
        <w:t>עקרונות</w:t>
      </w:r>
      <w:r>
        <w:rPr>
          <w:rFonts w:cs="David" w:hint="cs"/>
          <w:sz w:val="24"/>
          <w:szCs w:val="24"/>
          <w:rtl/>
        </w:rPr>
        <w:t xml:space="preserve"> </w:t>
      </w:r>
      <w:r>
        <w:rPr>
          <w:rFonts w:cs="David"/>
          <w:sz w:val="24"/>
          <w:szCs w:val="24"/>
          <w:rtl/>
        </w:rPr>
        <w:t>–</w:t>
      </w:r>
      <w:r>
        <w:rPr>
          <w:rFonts w:cs="David" w:hint="cs"/>
          <w:sz w:val="24"/>
          <w:szCs w:val="24"/>
          <w:rtl/>
        </w:rPr>
        <w:t xml:space="preserve"> זה רעיונות חשובים, ערכים, אידיאליים שמאמינים בהם, אדם או קבוצה. </w:t>
      </w:r>
    </w:p>
    <w:p w14:paraId="0A7282B8" w14:textId="77777777" w:rsidR="00087618" w:rsidRPr="00087618" w:rsidRDefault="00087618" w:rsidP="00087618">
      <w:pPr>
        <w:spacing w:after="200" w:line="360" w:lineRule="auto"/>
        <w:jc w:val="both"/>
        <w:rPr>
          <w:rFonts w:cs="David"/>
          <w:sz w:val="24"/>
          <w:szCs w:val="24"/>
          <w:rtl/>
        </w:rPr>
      </w:pPr>
    </w:p>
    <w:p w14:paraId="660D7C1F" w14:textId="77777777" w:rsidR="00087618" w:rsidRPr="00087618" w:rsidRDefault="00087618" w:rsidP="00087618">
      <w:pPr>
        <w:spacing w:after="200" w:line="360" w:lineRule="auto"/>
        <w:jc w:val="both"/>
        <w:rPr>
          <w:rFonts w:cs="David"/>
          <w:sz w:val="24"/>
          <w:szCs w:val="24"/>
          <w:rtl/>
        </w:rPr>
      </w:pPr>
    </w:p>
    <w:p w14:paraId="2E5FA2B4" w14:textId="77777777" w:rsidR="00087618" w:rsidRDefault="00087618" w:rsidP="00087618">
      <w:pPr>
        <w:spacing w:after="200" w:line="360" w:lineRule="auto"/>
        <w:jc w:val="both"/>
        <w:rPr>
          <w:rFonts w:cs="David"/>
          <w:b/>
          <w:bCs/>
          <w:sz w:val="24"/>
          <w:szCs w:val="24"/>
          <w:rtl/>
        </w:rPr>
      </w:pPr>
    </w:p>
    <w:p w14:paraId="25F1AD62" w14:textId="77777777" w:rsidR="007D3B40" w:rsidRPr="00087618" w:rsidRDefault="007D3B40" w:rsidP="00087618">
      <w:pPr>
        <w:spacing w:after="200" w:line="360" w:lineRule="auto"/>
        <w:jc w:val="both"/>
        <w:rPr>
          <w:rFonts w:cs="David"/>
          <w:b/>
          <w:bCs/>
          <w:sz w:val="24"/>
          <w:szCs w:val="24"/>
          <w:rtl/>
        </w:rPr>
      </w:pPr>
    </w:p>
    <w:p w14:paraId="439541D9" w14:textId="77777777" w:rsidR="00087618" w:rsidRPr="00087618" w:rsidRDefault="00087618" w:rsidP="00087618">
      <w:pPr>
        <w:spacing w:after="200" w:line="360" w:lineRule="auto"/>
        <w:jc w:val="both"/>
        <w:rPr>
          <w:rFonts w:cs="David"/>
          <w:b/>
          <w:bCs/>
          <w:sz w:val="24"/>
          <w:szCs w:val="24"/>
          <w:rtl/>
        </w:rPr>
      </w:pPr>
    </w:p>
    <w:p w14:paraId="500BF2FB" w14:textId="77777777" w:rsidR="00087618" w:rsidRPr="00087618" w:rsidRDefault="00087618" w:rsidP="00087618">
      <w:pPr>
        <w:spacing w:after="200" w:line="360" w:lineRule="auto"/>
        <w:jc w:val="center"/>
        <w:rPr>
          <w:rFonts w:cs="David"/>
          <w:b/>
          <w:bCs/>
          <w:sz w:val="24"/>
          <w:szCs w:val="24"/>
          <w:rtl/>
        </w:rPr>
      </w:pPr>
      <w:r w:rsidRPr="00087618">
        <w:rPr>
          <w:rFonts w:cs="David"/>
          <w:b/>
          <w:bCs/>
          <w:sz w:val="24"/>
          <w:szCs w:val="24"/>
          <w:rtl/>
        </w:rPr>
        <w:t>מאפייני הנאורות</w:t>
      </w:r>
    </w:p>
    <w:p w14:paraId="75755628" w14:textId="77777777" w:rsidR="00087618" w:rsidRPr="00087618" w:rsidRDefault="00087618" w:rsidP="00BF0E4A">
      <w:pPr>
        <w:spacing w:after="200" w:line="360" w:lineRule="auto"/>
        <w:jc w:val="both"/>
        <w:rPr>
          <w:rFonts w:cs="David"/>
          <w:sz w:val="24"/>
          <w:szCs w:val="24"/>
          <w:u w:val="single"/>
          <w:rtl/>
        </w:rPr>
      </w:pPr>
      <w:r w:rsidRPr="00087618">
        <w:rPr>
          <w:rFonts w:cs="David"/>
          <w:b/>
          <w:bCs/>
          <w:sz w:val="24"/>
          <w:szCs w:val="24"/>
          <w:rtl/>
        </w:rPr>
        <w:t xml:space="preserve">הנאורות </w:t>
      </w:r>
      <w:r w:rsidRPr="00087618">
        <w:rPr>
          <w:rFonts w:cs="David"/>
          <w:sz w:val="24"/>
          <w:szCs w:val="24"/>
          <w:rtl/>
        </w:rPr>
        <w:t>–</w:t>
      </w:r>
      <w:r w:rsidRPr="00087618">
        <w:rPr>
          <w:rFonts w:cs="David" w:hint="cs"/>
          <w:sz w:val="24"/>
          <w:szCs w:val="24"/>
          <w:rtl/>
        </w:rPr>
        <w:t xml:space="preserve"> שמה של תקופה  </w:t>
      </w:r>
      <w:r w:rsidR="00BF0E4A">
        <w:rPr>
          <w:rFonts w:cs="David" w:hint="cs"/>
          <w:sz w:val="24"/>
          <w:szCs w:val="24"/>
          <w:rtl/>
        </w:rPr>
        <w:t>ש</w:t>
      </w:r>
      <w:r w:rsidRPr="00087618">
        <w:rPr>
          <w:rFonts w:cs="David" w:hint="cs"/>
          <w:sz w:val="24"/>
          <w:szCs w:val="24"/>
          <w:rtl/>
        </w:rPr>
        <w:t xml:space="preserve">שיאה במאה ה-18- תקופה שעצבה אדם וחברה חדשים באירופה . מי שחולל את השינויים הם </w:t>
      </w:r>
      <w:r w:rsidRPr="00087618">
        <w:rPr>
          <w:rFonts w:cs="David" w:hint="cs"/>
          <w:b/>
          <w:bCs/>
          <w:sz w:val="24"/>
          <w:szCs w:val="24"/>
          <w:rtl/>
        </w:rPr>
        <w:t>"הנאורים"</w:t>
      </w:r>
      <w:r w:rsidRPr="00087618">
        <w:rPr>
          <w:rFonts w:cs="David" w:hint="cs"/>
          <w:sz w:val="24"/>
          <w:szCs w:val="24"/>
          <w:rtl/>
        </w:rPr>
        <w:t xml:space="preserve">  כך כונו הפילוסופים המשכילים באירופה שהקימו את </w:t>
      </w:r>
      <w:r w:rsidRPr="00087618">
        <w:rPr>
          <w:rFonts w:cs="David" w:hint="cs"/>
          <w:b/>
          <w:bCs/>
          <w:sz w:val="24"/>
          <w:szCs w:val="24"/>
          <w:rtl/>
        </w:rPr>
        <w:t>תנועת "ההשכלה"</w:t>
      </w:r>
      <w:r w:rsidRPr="00087618">
        <w:rPr>
          <w:rFonts w:cs="David" w:hint="cs"/>
          <w:sz w:val="24"/>
          <w:szCs w:val="24"/>
          <w:rtl/>
        </w:rPr>
        <w:t xml:space="preserve"> (תנועת הנאורות). </w:t>
      </w:r>
      <w:r w:rsidRPr="00087618">
        <w:rPr>
          <w:rFonts w:cs="David" w:hint="cs"/>
          <w:sz w:val="24"/>
          <w:szCs w:val="24"/>
          <w:u w:val="single"/>
          <w:rtl/>
        </w:rPr>
        <w:t>מטרת התנועה</w:t>
      </w:r>
      <w:r w:rsidRPr="00087618">
        <w:rPr>
          <w:rFonts w:cs="David" w:hint="cs"/>
          <w:sz w:val="24"/>
          <w:szCs w:val="24"/>
          <w:rtl/>
        </w:rPr>
        <w:t xml:space="preserve">  לחולל שינויים  בחשיבה של </w:t>
      </w:r>
      <w:r w:rsidRPr="00087618">
        <w:rPr>
          <w:rFonts w:cs="David" w:hint="cs"/>
          <w:sz w:val="24"/>
          <w:szCs w:val="24"/>
          <w:u w:val="single"/>
          <w:rtl/>
        </w:rPr>
        <w:t>האדם החברה ,</w:t>
      </w:r>
      <w:r w:rsidRPr="00087618">
        <w:rPr>
          <w:rFonts w:cs="David" w:hint="cs"/>
          <w:sz w:val="24"/>
          <w:szCs w:val="24"/>
          <w:rtl/>
        </w:rPr>
        <w:t xml:space="preserve">  </w:t>
      </w:r>
      <w:r w:rsidRPr="00087618">
        <w:rPr>
          <w:rFonts w:cs="David" w:hint="cs"/>
          <w:sz w:val="24"/>
          <w:szCs w:val="24"/>
          <w:u w:val="single"/>
          <w:rtl/>
        </w:rPr>
        <w:t xml:space="preserve">הדת והשלטון.   </w:t>
      </w:r>
    </w:p>
    <w:p w14:paraId="3177279B" w14:textId="77777777" w:rsidR="00087618" w:rsidRPr="00087618" w:rsidRDefault="00087618" w:rsidP="00087618">
      <w:pPr>
        <w:spacing w:after="200" w:line="360" w:lineRule="auto"/>
        <w:jc w:val="both"/>
        <w:rPr>
          <w:rFonts w:cs="David"/>
          <w:b/>
          <w:bCs/>
          <w:sz w:val="24"/>
          <w:szCs w:val="24"/>
          <w:rtl/>
        </w:rPr>
      </w:pPr>
      <w:r w:rsidRPr="00087618">
        <w:rPr>
          <w:rFonts w:cs="David"/>
          <w:b/>
          <w:bCs/>
          <w:sz w:val="24"/>
          <w:szCs w:val="24"/>
          <w:rtl/>
        </w:rPr>
        <w:t>הרעיון המרכזי שהביאה הנאורות:</w:t>
      </w:r>
    </w:p>
    <w:p w14:paraId="43372E83" w14:textId="77777777" w:rsidR="00087618" w:rsidRPr="00087618" w:rsidRDefault="00087618" w:rsidP="00087618">
      <w:pPr>
        <w:pBdr>
          <w:top w:val="single" w:sz="4" w:space="1" w:color="auto"/>
          <w:left w:val="single" w:sz="4" w:space="4" w:color="auto"/>
          <w:bottom w:val="single" w:sz="4" w:space="1" w:color="auto"/>
          <w:right w:val="single" w:sz="4" w:space="4" w:color="auto"/>
        </w:pBdr>
        <w:spacing w:after="200" w:line="360" w:lineRule="auto"/>
        <w:jc w:val="both"/>
        <w:rPr>
          <w:rFonts w:cs="David"/>
          <w:b/>
          <w:bCs/>
          <w:sz w:val="24"/>
          <w:szCs w:val="24"/>
          <w:rtl/>
        </w:rPr>
      </w:pPr>
      <w:r w:rsidRPr="00087618">
        <w:rPr>
          <w:rFonts w:cs="David"/>
          <w:sz w:val="24"/>
          <w:szCs w:val="24"/>
          <w:rtl/>
        </w:rPr>
        <w:t xml:space="preserve">האדם הוא </w:t>
      </w:r>
      <w:r w:rsidRPr="00087618">
        <w:rPr>
          <w:rFonts w:cs="David"/>
          <w:b/>
          <w:bCs/>
          <w:sz w:val="24"/>
          <w:szCs w:val="24"/>
          <w:rtl/>
        </w:rPr>
        <w:t>תבוני!</w:t>
      </w:r>
      <w:r w:rsidRPr="00087618">
        <w:rPr>
          <w:rFonts w:cs="David"/>
          <w:sz w:val="24"/>
          <w:szCs w:val="24"/>
          <w:rtl/>
        </w:rPr>
        <w:t xml:space="preserve"> בעל שכל ותבונה </w:t>
      </w:r>
      <w:r w:rsidRPr="00087618">
        <w:rPr>
          <w:rFonts w:cs="David"/>
          <w:b/>
          <w:bCs/>
          <w:sz w:val="24"/>
          <w:szCs w:val="24"/>
          <w:rtl/>
        </w:rPr>
        <w:t>להנהיג את חייו</w:t>
      </w:r>
      <w:r w:rsidRPr="00087618">
        <w:rPr>
          <w:rFonts w:cs="David"/>
          <w:sz w:val="24"/>
          <w:szCs w:val="24"/>
          <w:rtl/>
        </w:rPr>
        <w:t xml:space="preserve">, להבין את העולם , ללא צורך בהדרכה של מישהו אחר!  </w:t>
      </w:r>
      <w:r w:rsidRPr="00087618">
        <w:rPr>
          <w:rFonts w:cs="David" w:hint="cs"/>
          <w:sz w:val="24"/>
          <w:szCs w:val="24"/>
          <w:rtl/>
        </w:rPr>
        <w:t xml:space="preserve">מותר לו להטיל ספק ולבחון כל דבר מחדש.  </w:t>
      </w:r>
      <w:r w:rsidRPr="00087618">
        <w:rPr>
          <w:rFonts w:cs="David"/>
          <w:sz w:val="24"/>
          <w:szCs w:val="24"/>
          <w:u w:val="single"/>
          <w:rtl/>
        </w:rPr>
        <w:t>כיצד?</w:t>
      </w:r>
      <w:r w:rsidRPr="00087618">
        <w:rPr>
          <w:rFonts w:cs="David"/>
          <w:sz w:val="24"/>
          <w:szCs w:val="24"/>
          <w:rtl/>
        </w:rPr>
        <w:t xml:space="preserve"> יאזור אומץ להשתמש בשכלו</w:t>
      </w:r>
      <w:r w:rsidRPr="00087618">
        <w:rPr>
          <w:rFonts w:cs="David" w:hint="cs"/>
          <w:sz w:val="24"/>
          <w:szCs w:val="24"/>
          <w:rtl/>
        </w:rPr>
        <w:t xml:space="preserve"> ומצפונו </w:t>
      </w:r>
      <w:r w:rsidRPr="00087618">
        <w:rPr>
          <w:rFonts w:cs="David"/>
          <w:sz w:val="24"/>
          <w:szCs w:val="24"/>
          <w:rtl/>
        </w:rPr>
        <w:t xml:space="preserve"> ע"י חקירה ולימוד!</w:t>
      </w:r>
      <w:r w:rsidRPr="00087618">
        <w:rPr>
          <w:rFonts w:cs="David" w:hint="cs"/>
          <w:sz w:val="24"/>
          <w:szCs w:val="24"/>
          <w:rtl/>
        </w:rPr>
        <w:t xml:space="preserve"> סיסמת הנאורות :"</w:t>
      </w:r>
      <w:r w:rsidRPr="00087618">
        <w:rPr>
          <w:rFonts w:cs="David" w:hint="cs"/>
          <w:b/>
          <w:bCs/>
          <w:sz w:val="24"/>
          <w:szCs w:val="24"/>
          <w:rtl/>
        </w:rPr>
        <w:t xml:space="preserve">העז לדעת"! </w:t>
      </w:r>
    </w:p>
    <w:p w14:paraId="37004330" w14:textId="77777777" w:rsidR="00087618" w:rsidRPr="00087618" w:rsidRDefault="00087618" w:rsidP="00087618">
      <w:pPr>
        <w:pBdr>
          <w:top w:val="single" w:sz="4" w:space="1" w:color="auto"/>
          <w:left w:val="single" w:sz="4" w:space="4" w:color="auto"/>
          <w:bottom w:val="single" w:sz="4" w:space="1" w:color="auto"/>
          <w:right w:val="single" w:sz="4" w:space="4" w:color="auto"/>
        </w:pBdr>
        <w:spacing w:after="200" w:line="360" w:lineRule="auto"/>
        <w:jc w:val="both"/>
        <w:rPr>
          <w:rFonts w:cs="David"/>
          <w:sz w:val="24"/>
          <w:szCs w:val="24"/>
          <w:rtl/>
        </w:rPr>
      </w:pPr>
      <w:r w:rsidRPr="00087618">
        <w:rPr>
          <w:rFonts w:cs="David"/>
          <w:sz w:val="24"/>
          <w:szCs w:val="24"/>
          <w:u w:val="single"/>
          <w:rtl/>
        </w:rPr>
        <w:t>תוצאה:</w:t>
      </w:r>
      <w:r w:rsidRPr="00087618">
        <w:rPr>
          <w:rFonts w:cs="David"/>
          <w:sz w:val="24"/>
          <w:szCs w:val="24"/>
          <w:rtl/>
        </w:rPr>
        <w:t xml:space="preserve"> האדם ייצא ממצב של קטינות לעמדת מנהיגות!  ויידע </w:t>
      </w:r>
      <w:r w:rsidRPr="00087618">
        <w:rPr>
          <w:rFonts w:cs="David" w:hint="cs"/>
          <w:sz w:val="24"/>
          <w:szCs w:val="24"/>
          <w:rtl/>
        </w:rPr>
        <w:t xml:space="preserve">להדריך את עצמו </w:t>
      </w:r>
      <w:r w:rsidRPr="00087618">
        <w:rPr>
          <w:rFonts w:cs="David"/>
          <w:sz w:val="24"/>
          <w:szCs w:val="24"/>
          <w:rtl/>
        </w:rPr>
        <w:t xml:space="preserve"> בלי להזדקק להדרכה עיוורת! </w:t>
      </w:r>
      <w:r w:rsidRPr="00087618">
        <w:rPr>
          <w:rFonts w:cs="David" w:hint="cs"/>
          <w:sz w:val="24"/>
          <w:szCs w:val="24"/>
          <w:rtl/>
        </w:rPr>
        <w:t xml:space="preserve">מאנשי דת או השלטון , באמצעות התבונה והידע  יגיע לקדמה ואושר בעצמו. </w:t>
      </w:r>
    </w:p>
    <w:p w14:paraId="201E5BFC" w14:textId="77777777" w:rsidR="00087618" w:rsidRPr="00087618" w:rsidRDefault="00087618" w:rsidP="00087618">
      <w:pPr>
        <w:spacing w:after="200" w:line="360" w:lineRule="auto"/>
        <w:jc w:val="center"/>
        <w:rPr>
          <w:rFonts w:cs="David"/>
          <w:b/>
          <w:bCs/>
          <w:sz w:val="24"/>
          <w:szCs w:val="24"/>
          <w:rtl/>
        </w:rPr>
      </w:pPr>
      <w:r w:rsidRPr="00087618">
        <w:rPr>
          <w:rFonts w:cs="David" w:hint="cs"/>
          <w:b/>
          <w:bCs/>
          <w:sz w:val="24"/>
          <w:szCs w:val="24"/>
          <w:rtl/>
        </w:rPr>
        <w:t>מאפייני הנאורות</w:t>
      </w:r>
    </w:p>
    <w:p w14:paraId="47BB9A54" w14:textId="77777777" w:rsidR="00087618" w:rsidRPr="00087618" w:rsidRDefault="00087618" w:rsidP="00087618">
      <w:pPr>
        <w:spacing w:after="200" w:line="360" w:lineRule="auto"/>
        <w:jc w:val="both"/>
        <w:rPr>
          <w:rFonts w:cs="David"/>
          <w:sz w:val="24"/>
          <w:szCs w:val="24"/>
          <w:rtl/>
        </w:rPr>
      </w:pPr>
      <w:r w:rsidRPr="00087618">
        <w:rPr>
          <w:rFonts w:cs="David" w:hint="cs"/>
          <w:sz w:val="24"/>
          <w:szCs w:val="24"/>
          <w:rtl/>
        </w:rPr>
        <w:t xml:space="preserve">עקרונות  הנאורות  </w:t>
      </w:r>
      <w:r w:rsidRPr="00087618">
        <w:rPr>
          <w:rFonts w:cs="David" w:hint="cs"/>
          <w:b/>
          <w:bCs/>
          <w:sz w:val="24"/>
          <w:szCs w:val="24"/>
          <w:rtl/>
        </w:rPr>
        <w:t xml:space="preserve">הורחבו </w:t>
      </w:r>
      <w:r w:rsidRPr="00087618">
        <w:rPr>
          <w:rFonts w:cs="David" w:hint="cs"/>
          <w:sz w:val="24"/>
          <w:szCs w:val="24"/>
          <w:rtl/>
        </w:rPr>
        <w:t>לרעיונות נוספים  שאפיינו  את  הנאורות והשפיעו על החברה באירופה:</w:t>
      </w:r>
    </w:p>
    <w:p w14:paraId="031C62CF" w14:textId="77777777" w:rsidR="00087618" w:rsidRPr="00087618" w:rsidRDefault="00087618" w:rsidP="00087618">
      <w:pPr>
        <w:spacing w:after="200" w:line="360" w:lineRule="auto"/>
        <w:jc w:val="both"/>
        <w:rPr>
          <w:rFonts w:cs="David"/>
          <w:sz w:val="24"/>
          <w:szCs w:val="24"/>
          <w:rtl/>
        </w:rPr>
      </w:pPr>
      <w:r w:rsidRPr="00087618">
        <w:rPr>
          <w:rFonts w:cs="David" w:hint="cs"/>
          <w:sz w:val="24"/>
          <w:szCs w:val="24"/>
          <w:rtl/>
        </w:rPr>
        <w:t xml:space="preserve">מאפיינים – הם גם מתארים את תקופת הנאורות. במה האמינו וכיצד פעלו בתקופה זו.  </w:t>
      </w:r>
    </w:p>
    <w:p w14:paraId="73074DF4" w14:textId="77777777" w:rsidR="00087618" w:rsidRPr="00087618" w:rsidRDefault="00087618" w:rsidP="00087618">
      <w:pPr>
        <w:spacing w:after="200" w:line="360" w:lineRule="auto"/>
        <w:jc w:val="both"/>
        <w:rPr>
          <w:rFonts w:cs="David"/>
          <w:b/>
          <w:bCs/>
          <w:sz w:val="24"/>
          <w:szCs w:val="24"/>
          <w:rtl/>
        </w:rPr>
      </w:pPr>
      <w:r w:rsidRPr="00087618">
        <w:rPr>
          <w:rFonts w:cs="David"/>
          <w:b/>
          <w:bCs/>
          <w:sz w:val="24"/>
          <w:szCs w:val="24"/>
          <w:rtl/>
        </w:rPr>
        <w:t>רציונליזם –</w:t>
      </w:r>
      <w:r w:rsidRPr="00087618">
        <w:rPr>
          <w:rFonts w:cs="David" w:hint="cs"/>
          <w:b/>
          <w:bCs/>
          <w:sz w:val="24"/>
          <w:szCs w:val="24"/>
          <w:rtl/>
        </w:rPr>
        <w:t xml:space="preserve"> רעיון התבונה (</w:t>
      </w:r>
      <w:r w:rsidRPr="00087618">
        <w:rPr>
          <w:rFonts w:cs="David"/>
          <w:b/>
          <w:bCs/>
          <w:sz w:val="24"/>
          <w:szCs w:val="24"/>
          <w:rtl/>
        </w:rPr>
        <w:t xml:space="preserve">רציו= </w:t>
      </w:r>
      <w:r w:rsidRPr="00087618">
        <w:rPr>
          <w:rFonts w:cs="David" w:hint="cs"/>
          <w:b/>
          <w:bCs/>
          <w:sz w:val="24"/>
          <w:szCs w:val="24"/>
          <w:rtl/>
        </w:rPr>
        <w:t xml:space="preserve">שכל = תבונה) </w:t>
      </w:r>
      <w:r w:rsidRPr="00087618">
        <w:rPr>
          <w:rFonts w:cs="David"/>
          <w:b/>
          <w:bCs/>
          <w:sz w:val="24"/>
          <w:szCs w:val="24"/>
          <w:rtl/>
        </w:rPr>
        <w:t xml:space="preserve"> </w:t>
      </w:r>
    </w:p>
    <w:p w14:paraId="7A4670AB" w14:textId="77777777" w:rsidR="00087618" w:rsidRPr="00087618" w:rsidRDefault="00087618" w:rsidP="00087618">
      <w:pPr>
        <w:spacing w:after="200" w:line="360" w:lineRule="auto"/>
        <w:jc w:val="both"/>
        <w:rPr>
          <w:rFonts w:cs="David"/>
          <w:sz w:val="24"/>
          <w:szCs w:val="24"/>
          <w:rtl/>
        </w:rPr>
      </w:pPr>
      <w:r w:rsidRPr="00242A77">
        <w:rPr>
          <w:rFonts w:cs="David" w:hint="cs"/>
          <w:b/>
          <w:bCs/>
          <w:sz w:val="24"/>
          <w:szCs w:val="24"/>
          <w:rtl/>
        </w:rPr>
        <w:t>בנאורות</w:t>
      </w:r>
      <w:r w:rsidRPr="00087618">
        <w:rPr>
          <w:rFonts w:cs="David" w:hint="cs"/>
          <w:sz w:val="24"/>
          <w:szCs w:val="24"/>
          <w:rtl/>
        </w:rPr>
        <w:t xml:space="preserve">- =זהו עיקרון מרכזי האומר </w:t>
      </w:r>
      <w:r w:rsidRPr="00087618">
        <w:rPr>
          <w:rFonts w:cs="David" w:hint="cs"/>
          <w:sz w:val="24"/>
          <w:szCs w:val="24"/>
          <w:u w:val="single"/>
          <w:rtl/>
        </w:rPr>
        <w:t>שאדם הוא תבוני מטבעו</w:t>
      </w:r>
      <w:r w:rsidRPr="00087618">
        <w:rPr>
          <w:rFonts w:cs="David" w:hint="cs"/>
          <w:sz w:val="24"/>
          <w:szCs w:val="24"/>
          <w:rtl/>
        </w:rPr>
        <w:t xml:space="preserve"> ולכן נדרש להשתמש בשכלו , לחקור  את  המציאות  ולנהל את  חייו  על פי הבנתו. הוא יכול להטיל ספק ולבקר את המקובל בחברה .   השימוש בשכלו ,  יאיר לאדם את הדרך הנכונה. ( רעיון זה מכבד ומעניק לאדם עוצמה  ולקיחת אחריות על גורלו. ). </w:t>
      </w:r>
    </w:p>
    <w:p w14:paraId="7B5D3798" w14:textId="77777777" w:rsidR="00087618" w:rsidRPr="00087618" w:rsidRDefault="00985DA6" w:rsidP="00087618">
      <w:pPr>
        <w:spacing w:after="200" w:line="360" w:lineRule="auto"/>
        <w:jc w:val="both"/>
        <w:rPr>
          <w:rFonts w:cs="David"/>
          <w:sz w:val="24"/>
          <w:szCs w:val="24"/>
          <w:rtl/>
        </w:rPr>
      </w:pPr>
      <w:r>
        <w:rPr>
          <w:rFonts w:cs="David" w:hint="cs"/>
          <w:b/>
          <w:bCs/>
          <w:sz w:val="24"/>
          <w:szCs w:val="24"/>
          <w:rtl/>
        </w:rPr>
        <w:t xml:space="preserve">בעבר, </w:t>
      </w:r>
      <w:r w:rsidR="00087618" w:rsidRPr="00242A77">
        <w:rPr>
          <w:rFonts w:cs="David" w:hint="cs"/>
          <w:b/>
          <w:bCs/>
          <w:sz w:val="24"/>
          <w:szCs w:val="24"/>
          <w:rtl/>
        </w:rPr>
        <w:t>בימה"ב-</w:t>
      </w:r>
      <w:r w:rsidR="00087618" w:rsidRPr="00087618">
        <w:rPr>
          <w:rFonts w:cs="David"/>
          <w:sz w:val="24"/>
          <w:szCs w:val="24"/>
          <w:rtl/>
        </w:rPr>
        <w:t xml:space="preserve"> האדם </w:t>
      </w:r>
      <w:r w:rsidR="00087618" w:rsidRPr="00087618">
        <w:rPr>
          <w:rFonts w:cs="David" w:hint="cs"/>
          <w:sz w:val="24"/>
          <w:szCs w:val="24"/>
          <w:rtl/>
        </w:rPr>
        <w:t xml:space="preserve">חי </w:t>
      </w:r>
      <w:r w:rsidR="00087618" w:rsidRPr="00087618">
        <w:rPr>
          <w:rFonts w:cs="David"/>
          <w:sz w:val="24"/>
          <w:szCs w:val="24"/>
          <w:rtl/>
        </w:rPr>
        <w:t xml:space="preserve">את חיו על פי מה שהועבר לו ממסורת אבותיו, מאנשי הדת והאצולה השולטת האדם הוא קטן ואין ביכולתו  להבין תופעות טבע </w:t>
      </w:r>
      <w:r w:rsidR="00087618" w:rsidRPr="00087618">
        <w:rPr>
          <w:rFonts w:cs="David" w:hint="cs"/>
          <w:sz w:val="24"/>
          <w:szCs w:val="24"/>
          <w:rtl/>
        </w:rPr>
        <w:t xml:space="preserve"> ולהדריך את חיו- גורלו נקבע ע"י האל. </w:t>
      </w:r>
    </w:p>
    <w:p w14:paraId="422ABC94" w14:textId="77777777" w:rsidR="00087618" w:rsidRPr="00087618" w:rsidRDefault="00087618" w:rsidP="00087618">
      <w:pPr>
        <w:spacing w:after="200" w:line="360" w:lineRule="auto"/>
        <w:jc w:val="both"/>
        <w:rPr>
          <w:rFonts w:cs="David"/>
          <w:b/>
          <w:bCs/>
          <w:sz w:val="24"/>
          <w:szCs w:val="24"/>
          <w:rtl/>
        </w:rPr>
      </w:pPr>
      <w:r w:rsidRPr="00087618">
        <w:rPr>
          <w:rFonts w:cs="David"/>
          <w:b/>
          <w:bCs/>
          <w:sz w:val="24"/>
          <w:szCs w:val="24"/>
          <w:rtl/>
        </w:rPr>
        <w:t>האינדיבידואליזם</w:t>
      </w:r>
      <w:r w:rsidRPr="00087618">
        <w:rPr>
          <w:rFonts w:cs="David" w:hint="cs"/>
          <w:b/>
          <w:bCs/>
          <w:sz w:val="24"/>
          <w:szCs w:val="24"/>
          <w:rtl/>
        </w:rPr>
        <w:t xml:space="preserve">- רעיון המתייחס לאדם כפרט, העומד בפני עצמו. </w:t>
      </w:r>
    </w:p>
    <w:p w14:paraId="7C914511" w14:textId="77777777" w:rsidR="00087618" w:rsidRPr="00087618" w:rsidRDefault="00087618" w:rsidP="00087618">
      <w:pPr>
        <w:spacing w:after="200" w:line="360" w:lineRule="auto"/>
        <w:jc w:val="both"/>
        <w:rPr>
          <w:rFonts w:cs="David"/>
          <w:sz w:val="24"/>
          <w:szCs w:val="24"/>
          <w:rtl/>
        </w:rPr>
      </w:pPr>
      <w:r w:rsidRPr="00242A77">
        <w:rPr>
          <w:rFonts w:cs="David" w:hint="cs"/>
          <w:b/>
          <w:bCs/>
          <w:sz w:val="24"/>
          <w:szCs w:val="24"/>
          <w:rtl/>
        </w:rPr>
        <w:t>בנאורות-</w:t>
      </w:r>
      <w:r w:rsidRPr="00087618">
        <w:rPr>
          <w:rFonts w:cs="David" w:hint="cs"/>
          <w:sz w:val="24"/>
          <w:szCs w:val="24"/>
          <w:rtl/>
        </w:rPr>
        <w:t xml:space="preserve"> </w:t>
      </w:r>
      <w:r w:rsidRPr="00087618">
        <w:rPr>
          <w:rFonts w:cs="David"/>
          <w:sz w:val="24"/>
          <w:szCs w:val="24"/>
          <w:rtl/>
        </w:rPr>
        <w:t xml:space="preserve"> יש התייחסות לאדם כאל פרט בודד שעומד בפני עצמו </w:t>
      </w:r>
      <w:r w:rsidRPr="00087618">
        <w:rPr>
          <w:rFonts w:cs="David" w:hint="cs"/>
          <w:sz w:val="24"/>
          <w:szCs w:val="24"/>
          <w:rtl/>
        </w:rPr>
        <w:t xml:space="preserve"> עם רצונות השקפות וצרכים משלו, האדם </w:t>
      </w:r>
      <w:r w:rsidRPr="00087618">
        <w:rPr>
          <w:rFonts w:cs="David" w:hint="cs"/>
          <w:b/>
          <w:bCs/>
          <w:sz w:val="24"/>
          <w:szCs w:val="24"/>
          <w:rtl/>
        </w:rPr>
        <w:t xml:space="preserve">אינו </w:t>
      </w:r>
      <w:r w:rsidRPr="00087618">
        <w:rPr>
          <w:rFonts w:cs="David" w:hint="cs"/>
          <w:sz w:val="24"/>
          <w:szCs w:val="24"/>
          <w:rtl/>
        </w:rPr>
        <w:t>נתפס כ</w:t>
      </w:r>
      <w:r w:rsidRPr="00087618">
        <w:rPr>
          <w:rFonts w:cs="David"/>
          <w:sz w:val="24"/>
          <w:szCs w:val="24"/>
          <w:rtl/>
        </w:rPr>
        <w:t>חלק ממכלול משפחתי, חברתי או דתי כלשהו</w:t>
      </w:r>
      <w:r w:rsidRPr="00087618">
        <w:rPr>
          <w:rFonts w:cs="David" w:hint="cs"/>
          <w:sz w:val="24"/>
          <w:szCs w:val="24"/>
          <w:rtl/>
        </w:rPr>
        <w:t xml:space="preserve"> המחויב לחיות את חיו בהתאם להם. (</w:t>
      </w:r>
      <w:r w:rsidRPr="00087618">
        <w:rPr>
          <w:rFonts w:cs="David"/>
          <w:sz w:val="24"/>
          <w:szCs w:val="24"/>
          <w:rtl/>
        </w:rPr>
        <w:t>מאפיין זה מתבסס על העיקרון שאמר שהאדם הוא בעל זכויות טבעיות,</w:t>
      </w:r>
      <w:r w:rsidRPr="00087618">
        <w:rPr>
          <w:rFonts w:cs="David" w:hint="cs"/>
          <w:sz w:val="24"/>
          <w:szCs w:val="24"/>
          <w:rtl/>
        </w:rPr>
        <w:t xml:space="preserve"> הוא בעל חירות ו</w:t>
      </w:r>
      <w:r w:rsidRPr="00087618">
        <w:rPr>
          <w:rFonts w:cs="David"/>
          <w:sz w:val="24"/>
          <w:szCs w:val="24"/>
          <w:rtl/>
        </w:rPr>
        <w:t>אינו תלוי בחסדי אחרים, האדם עומד במרכז והוא אחראי על גורלו בכוח תבונתו ומצפונ</w:t>
      </w:r>
      <w:r w:rsidRPr="00087618">
        <w:rPr>
          <w:rFonts w:cs="David" w:hint="cs"/>
          <w:sz w:val="24"/>
          <w:szCs w:val="24"/>
          <w:rtl/>
        </w:rPr>
        <w:t xml:space="preserve">ו). </w:t>
      </w:r>
    </w:p>
    <w:p w14:paraId="6C138C11" w14:textId="77777777" w:rsidR="00087618" w:rsidRPr="00087618" w:rsidRDefault="00087618" w:rsidP="00087618">
      <w:pPr>
        <w:spacing w:after="200" w:line="360" w:lineRule="auto"/>
        <w:jc w:val="both"/>
        <w:rPr>
          <w:rFonts w:cs="David"/>
          <w:sz w:val="24"/>
          <w:szCs w:val="24"/>
          <w:rtl/>
        </w:rPr>
      </w:pPr>
      <w:r w:rsidRPr="00087618">
        <w:rPr>
          <w:rFonts w:cs="David"/>
          <w:sz w:val="24"/>
          <w:szCs w:val="24"/>
          <w:rtl/>
        </w:rPr>
        <w:t xml:space="preserve"> באותה תקופה (1719) יצא ספרו של דניאל פו, רובינסון קרוזו , שמספר על ימאי שנקלע לאי בודד ומצליח בכוחו ותבונתו לשרוד ולהתמודד עם המציאות החדשה. </w:t>
      </w:r>
    </w:p>
    <w:p w14:paraId="44F161C9" w14:textId="77777777" w:rsidR="00087618" w:rsidRPr="00087618" w:rsidRDefault="00087618" w:rsidP="00087618">
      <w:pPr>
        <w:spacing w:after="200" w:line="360" w:lineRule="auto"/>
        <w:jc w:val="both"/>
        <w:rPr>
          <w:rFonts w:cs="David"/>
          <w:sz w:val="24"/>
          <w:szCs w:val="24"/>
          <w:rtl/>
        </w:rPr>
      </w:pPr>
      <w:r w:rsidRPr="00242A77">
        <w:rPr>
          <w:rFonts w:cs="David"/>
          <w:b/>
          <w:bCs/>
          <w:sz w:val="24"/>
          <w:szCs w:val="24"/>
          <w:rtl/>
        </w:rPr>
        <w:t>בעבר</w:t>
      </w:r>
      <w:r w:rsidR="00985DA6">
        <w:rPr>
          <w:rFonts w:cs="David" w:hint="cs"/>
          <w:sz w:val="24"/>
          <w:szCs w:val="24"/>
          <w:rtl/>
        </w:rPr>
        <w:t xml:space="preserve">, </w:t>
      </w:r>
      <w:r w:rsidR="00985DA6" w:rsidRPr="00985DA6">
        <w:rPr>
          <w:rFonts w:cs="David" w:hint="cs"/>
          <w:b/>
          <w:bCs/>
          <w:sz w:val="24"/>
          <w:szCs w:val="24"/>
          <w:rtl/>
        </w:rPr>
        <w:t>בימה"ב</w:t>
      </w:r>
      <w:r w:rsidRPr="00087618">
        <w:rPr>
          <w:rFonts w:cs="David"/>
          <w:sz w:val="24"/>
          <w:szCs w:val="24"/>
          <w:rtl/>
        </w:rPr>
        <w:t xml:space="preserve"> ההתייחסות לאדם הייתה שהוא חלק בלתי נפרד ממשפחה, קהילה ומדינה שבה נולד וחי, (אריסטו, פילוסוף יווני קבע שהאדם הוא ייצור חברותי ומי שמוציא עצמו מחיי חברה הוא או בהמה או אל.</w:t>
      </w:r>
      <w:r w:rsidRPr="00087618">
        <w:rPr>
          <w:rFonts w:cs="David" w:hint="cs"/>
          <w:sz w:val="24"/>
          <w:szCs w:val="24"/>
          <w:rtl/>
        </w:rPr>
        <w:t>)</w:t>
      </w:r>
    </w:p>
    <w:p w14:paraId="7B412E5D" w14:textId="77777777" w:rsidR="00087618" w:rsidRPr="00087618" w:rsidRDefault="00087618" w:rsidP="00087618">
      <w:pPr>
        <w:spacing w:after="200" w:line="360" w:lineRule="auto"/>
        <w:jc w:val="both"/>
        <w:rPr>
          <w:rFonts w:cs="David"/>
          <w:b/>
          <w:bCs/>
          <w:sz w:val="24"/>
          <w:szCs w:val="24"/>
          <w:rtl/>
        </w:rPr>
      </w:pPr>
      <w:r w:rsidRPr="00087618">
        <w:rPr>
          <w:rFonts w:cs="David"/>
          <w:b/>
          <w:bCs/>
          <w:sz w:val="24"/>
          <w:szCs w:val="24"/>
          <w:rtl/>
        </w:rPr>
        <w:t xml:space="preserve">ספקנות וחילון </w:t>
      </w:r>
    </w:p>
    <w:p w14:paraId="0E9C9788" w14:textId="77777777" w:rsidR="00087618" w:rsidRPr="00087618" w:rsidRDefault="00087618" w:rsidP="00EB163B">
      <w:pPr>
        <w:spacing w:after="200" w:line="360" w:lineRule="auto"/>
        <w:jc w:val="both"/>
        <w:rPr>
          <w:rFonts w:cs="David"/>
          <w:sz w:val="24"/>
          <w:szCs w:val="24"/>
          <w:u w:val="single"/>
          <w:rtl/>
        </w:rPr>
      </w:pPr>
      <w:r w:rsidRPr="00D91B5D">
        <w:rPr>
          <w:rFonts w:cs="David" w:hint="cs"/>
          <w:b/>
          <w:bCs/>
          <w:sz w:val="24"/>
          <w:szCs w:val="24"/>
          <w:u w:val="single"/>
          <w:rtl/>
        </w:rPr>
        <w:t xml:space="preserve"> ב</w:t>
      </w:r>
      <w:r w:rsidRPr="00D91B5D">
        <w:rPr>
          <w:rFonts w:cs="David"/>
          <w:b/>
          <w:bCs/>
          <w:sz w:val="24"/>
          <w:szCs w:val="24"/>
          <w:u w:val="single"/>
          <w:rtl/>
        </w:rPr>
        <w:t>נאורות</w:t>
      </w:r>
      <w:r w:rsidRPr="00087618">
        <w:rPr>
          <w:rFonts w:cs="David"/>
          <w:sz w:val="24"/>
          <w:szCs w:val="24"/>
          <w:rtl/>
        </w:rPr>
        <w:t xml:space="preserve"> : התפתח תהליך  האומר שמותר </w:t>
      </w:r>
      <w:r w:rsidRPr="00087618">
        <w:rPr>
          <w:rFonts w:cs="David" w:hint="cs"/>
          <w:sz w:val="24"/>
          <w:szCs w:val="24"/>
          <w:rtl/>
        </w:rPr>
        <w:t xml:space="preserve">וצריך לבחון  </w:t>
      </w:r>
      <w:r w:rsidRPr="00087618">
        <w:rPr>
          <w:rFonts w:cs="David"/>
          <w:sz w:val="24"/>
          <w:szCs w:val="24"/>
          <w:rtl/>
        </w:rPr>
        <w:t xml:space="preserve">כל דבר מחדש , </w:t>
      </w:r>
      <w:r w:rsidR="00EB163B">
        <w:rPr>
          <w:rFonts w:cs="David" w:hint="cs"/>
          <w:sz w:val="24"/>
          <w:szCs w:val="24"/>
          <w:rtl/>
        </w:rPr>
        <w:t xml:space="preserve">1. </w:t>
      </w:r>
      <w:r w:rsidRPr="00087618">
        <w:rPr>
          <w:rFonts w:cs="David"/>
          <w:sz w:val="24"/>
          <w:szCs w:val="24"/>
          <w:rtl/>
        </w:rPr>
        <w:t xml:space="preserve">מותר </w:t>
      </w:r>
      <w:r w:rsidRPr="00087618">
        <w:rPr>
          <w:rFonts w:cs="David"/>
          <w:b/>
          <w:bCs/>
          <w:sz w:val="24"/>
          <w:szCs w:val="24"/>
          <w:rtl/>
        </w:rPr>
        <w:t>להטיל ספק</w:t>
      </w:r>
      <w:r w:rsidRPr="00087618">
        <w:rPr>
          <w:rFonts w:cs="David"/>
          <w:sz w:val="24"/>
          <w:szCs w:val="24"/>
          <w:rtl/>
        </w:rPr>
        <w:t xml:space="preserve"> גם </w:t>
      </w:r>
      <w:r w:rsidRPr="00087618">
        <w:rPr>
          <w:rFonts w:cs="David" w:hint="cs"/>
          <w:sz w:val="24"/>
          <w:szCs w:val="24"/>
          <w:rtl/>
        </w:rPr>
        <w:t>בדת ו</w:t>
      </w:r>
      <w:r w:rsidRPr="00087618">
        <w:rPr>
          <w:rFonts w:cs="David"/>
          <w:sz w:val="24"/>
          <w:szCs w:val="24"/>
          <w:rtl/>
        </w:rPr>
        <w:t xml:space="preserve">בכתבי הקודש </w:t>
      </w:r>
      <w:r w:rsidRPr="00087618">
        <w:rPr>
          <w:rFonts w:cs="David" w:hint="cs"/>
          <w:sz w:val="24"/>
          <w:szCs w:val="24"/>
          <w:rtl/>
        </w:rPr>
        <w:t xml:space="preserve">. </w:t>
      </w:r>
      <w:r w:rsidR="00EB163B">
        <w:rPr>
          <w:rFonts w:cs="David" w:hint="cs"/>
          <w:sz w:val="24"/>
          <w:szCs w:val="24"/>
          <w:rtl/>
        </w:rPr>
        <w:t xml:space="preserve">2. </w:t>
      </w:r>
      <w:r w:rsidRPr="00087618">
        <w:rPr>
          <w:rFonts w:cs="David"/>
          <w:sz w:val="24"/>
          <w:szCs w:val="24"/>
          <w:rtl/>
        </w:rPr>
        <w:t xml:space="preserve"> להביא </w:t>
      </w:r>
      <w:r w:rsidR="00EB163B">
        <w:rPr>
          <w:rFonts w:cs="David" w:hint="cs"/>
          <w:sz w:val="24"/>
          <w:szCs w:val="24"/>
          <w:rtl/>
        </w:rPr>
        <w:t xml:space="preserve">לתהליך של </w:t>
      </w:r>
      <w:r w:rsidRPr="00087618">
        <w:rPr>
          <w:rFonts w:cs="David"/>
          <w:sz w:val="24"/>
          <w:szCs w:val="24"/>
          <w:rtl/>
        </w:rPr>
        <w:t xml:space="preserve">הפרדת הדת מהמדינה , תהליך זה נקרא חילון, </w:t>
      </w:r>
      <w:r w:rsidRPr="00087618">
        <w:rPr>
          <w:rFonts w:cs="David" w:hint="cs"/>
          <w:sz w:val="24"/>
          <w:szCs w:val="24"/>
          <w:rtl/>
        </w:rPr>
        <w:t>תהליך שב</w:t>
      </w:r>
      <w:r w:rsidRPr="00087618">
        <w:rPr>
          <w:rFonts w:cs="David"/>
          <w:sz w:val="24"/>
          <w:szCs w:val="24"/>
          <w:rtl/>
        </w:rPr>
        <w:t xml:space="preserve">ו הדת לא כופה את חוקיה על אזרחי המדינה </w:t>
      </w:r>
      <w:r w:rsidRPr="00087618">
        <w:rPr>
          <w:rFonts w:cs="David" w:hint="cs"/>
          <w:sz w:val="24"/>
          <w:szCs w:val="24"/>
          <w:rtl/>
        </w:rPr>
        <w:t xml:space="preserve"> "חופש דת"!  </w:t>
      </w:r>
      <w:r w:rsidRPr="00087618">
        <w:rPr>
          <w:rFonts w:cs="David"/>
          <w:sz w:val="24"/>
          <w:szCs w:val="24"/>
          <w:u w:val="single"/>
          <w:rtl/>
        </w:rPr>
        <w:t xml:space="preserve">תהליך </w:t>
      </w:r>
      <w:r w:rsidRPr="00087618">
        <w:rPr>
          <w:rFonts w:cs="David" w:hint="cs"/>
          <w:sz w:val="24"/>
          <w:szCs w:val="24"/>
          <w:u w:val="single"/>
          <w:rtl/>
        </w:rPr>
        <w:t xml:space="preserve">זה </w:t>
      </w:r>
      <w:r w:rsidRPr="00087618">
        <w:rPr>
          <w:rFonts w:cs="David"/>
          <w:sz w:val="24"/>
          <w:szCs w:val="24"/>
          <w:u w:val="single"/>
          <w:rtl/>
        </w:rPr>
        <w:t xml:space="preserve"> </w:t>
      </w:r>
      <w:r w:rsidRPr="00087618">
        <w:rPr>
          <w:rFonts w:cs="David" w:hint="cs"/>
          <w:sz w:val="24"/>
          <w:szCs w:val="24"/>
          <w:u w:val="single"/>
          <w:rtl/>
        </w:rPr>
        <w:t xml:space="preserve">הביא לירידת  כוחה </w:t>
      </w:r>
      <w:r w:rsidRPr="00087618">
        <w:rPr>
          <w:rFonts w:cs="David"/>
          <w:sz w:val="24"/>
          <w:szCs w:val="24"/>
          <w:u w:val="single"/>
          <w:rtl/>
        </w:rPr>
        <w:t xml:space="preserve"> </w:t>
      </w:r>
      <w:r w:rsidRPr="00087618">
        <w:rPr>
          <w:rFonts w:cs="David" w:hint="cs"/>
          <w:sz w:val="24"/>
          <w:szCs w:val="24"/>
          <w:u w:val="single"/>
          <w:rtl/>
        </w:rPr>
        <w:t xml:space="preserve">וסמכותה </w:t>
      </w:r>
      <w:r w:rsidRPr="00087618">
        <w:rPr>
          <w:rFonts w:cs="David"/>
          <w:sz w:val="24"/>
          <w:szCs w:val="24"/>
          <w:u w:val="single"/>
          <w:rtl/>
        </w:rPr>
        <w:t>של הכנסייה</w:t>
      </w:r>
      <w:r w:rsidRPr="00087618">
        <w:rPr>
          <w:rFonts w:cs="David" w:hint="cs"/>
          <w:sz w:val="24"/>
          <w:szCs w:val="24"/>
          <w:u w:val="single"/>
          <w:rtl/>
        </w:rPr>
        <w:t>.</w:t>
      </w:r>
    </w:p>
    <w:p w14:paraId="286DE58B" w14:textId="77777777" w:rsidR="00087618" w:rsidRPr="00087618" w:rsidRDefault="00087618" w:rsidP="00EB163B">
      <w:pPr>
        <w:spacing w:after="200" w:line="360" w:lineRule="auto"/>
        <w:jc w:val="both"/>
        <w:rPr>
          <w:rFonts w:cs="David"/>
          <w:sz w:val="24"/>
          <w:szCs w:val="24"/>
          <w:rtl/>
        </w:rPr>
      </w:pPr>
      <w:r w:rsidRPr="00087618">
        <w:rPr>
          <w:rFonts w:cs="David"/>
          <w:sz w:val="24"/>
          <w:szCs w:val="24"/>
          <w:rtl/>
        </w:rPr>
        <w:t xml:space="preserve">רוב אנשי הנאורות ראו עצמם מאמינים אך </w:t>
      </w:r>
      <w:r w:rsidR="00EB163B">
        <w:rPr>
          <w:rFonts w:cs="David" w:hint="cs"/>
          <w:sz w:val="24"/>
          <w:szCs w:val="24"/>
          <w:rtl/>
        </w:rPr>
        <w:t xml:space="preserve">בעלי  </w:t>
      </w:r>
      <w:r w:rsidRPr="00087618">
        <w:rPr>
          <w:rFonts w:cs="David"/>
          <w:sz w:val="24"/>
          <w:szCs w:val="24"/>
          <w:rtl/>
        </w:rPr>
        <w:t xml:space="preserve"> בחירה </w:t>
      </w:r>
      <w:r w:rsidRPr="00087618">
        <w:rPr>
          <w:rFonts w:cs="David" w:hint="cs"/>
          <w:sz w:val="24"/>
          <w:szCs w:val="24"/>
          <w:rtl/>
        </w:rPr>
        <w:t xml:space="preserve"> חופשית </w:t>
      </w:r>
      <w:r w:rsidRPr="00087618">
        <w:rPr>
          <w:rFonts w:cs="David"/>
          <w:sz w:val="24"/>
          <w:szCs w:val="24"/>
          <w:rtl/>
        </w:rPr>
        <w:t>באיזו דרך להאמין</w:t>
      </w:r>
      <w:r w:rsidRPr="00087618">
        <w:rPr>
          <w:rFonts w:cs="David" w:hint="cs"/>
          <w:sz w:val="24"/>
          <w:szCs w:val="24"/>
          <w:rtl/>
        </w:rPr>
        <w:t xml:space="preserve">- הם התנגדו לכפיית הדת ע"י הכנסייה. ולכן פיתחו תפיסה דתית  חדשה ששלבה  בין רעיונות הנאורות לאמונה הדתית, "הדיאיזם". </w:t>
      </w:r>
    </w:p>
    <w:p w14:paraId="1B0BD49F" w14:textId="77777777" w:rsidR="00087618" w:rsidRPr="00087618" w:rsidRDefault="00087618" w:rsidP="00EB163B">
      <w:pPr>
        <w:spacing w:after="200" w:line="360" w:lineRule="auto"/>
        <w:jc w:val="both"/>
        <w:rPr>
          <w:rFonts w:cs="David"/>
          <w:sz w:val="24"/>
          <w:szCs w:val="24"/>
          <w:rtl/>
        </w:rPr>
      </w:pPr>
      <w:r w:rsidRPr="00087618">
        <w:rPr>
          <w:rFonts w:cs="David"/>
          <w:sz w:val="24"/>
          <w:szCs w:val="24"/>
          <w:u w:val="single"/>
          <w:rtl/>
        </w:rPr>
        <w:t>הדיאיזם</w:t>
      </w:r>
      <w:r w:rsidRPr="00087618">
        <w:rPr>
          <w:rFonts w:cs="David"/>
          <w:sz w:val="24"/>
          <w:szCs w:val="24"/>
          <w:rtl/>
        </w:rPr>
        <w:t xml:space="preserve">- (הדת הטבעית ) </w:t>
      </w:r>
      <w:r w:rsidR="00EB163B">
        <w:rPr>
          <w:rFonts w:cs="David"/>
          <w:sz w:val="24"/>
          <w:szCs w:val="24"/>
          <w:rtl/>
        </w:rPr>
        <w:t>–</w:t>
      </w:r>
      <w:r w:rsidR="00EB163B">
        <w:rPr>
          <w:rFonts w:cs="David" w:hint="cs"/>
          <w:sz w:val="24"/>
          <w:szCs w:val="24"/>
          <w:rtl/>
        </w:rPr>
        <w:t xml:space="preserve"> לפיה - האל הוא </w:t>
      </w:r>
      <w:r w:rsidRPr="00087618">
        <w:rPr>
          <w:rFonts w:cs="David" w:hint="cs"/>
          <w:sz w:val="24"/>
          <w:szCs w:val="24"/>
          <w:rtl/>
        </w:rPr>
        <w:t>מ</w:t>
      </w:r>
      <w:r w:rsidRPr="00087618">
        <w:rPr>
          <w:rFonts w:cs="David"/>
          <w:sz w:val="24"/>
          <w:szCs w:val="24"/>
          <w:rtl/>
        </w:rPr>
        <w:t xml:space="preserve">קור החוכמה והחסד ברא את העולם אך אינו משגיח עליו </w:t>
      </w:r>
      <w:r w:rsidR="00EB163B">
        <w:rPr>
          <w:rFonts w:cs="David" w:hint="cs"/>
          <w:sz w:val="24"/>
          <w:szCs w:val="24"/>
          <w:rtl/>
        </w:rPr>
        <w:t>אין השגחה פרטית או כללית ,</w:t>
      </w:r>
      <w:r w:rsidRPr="00087618">
        <w:rPr>
          <w:rFonts w:cs="David"/>
          <w:sz w:val="24"/>
          <w:szCs w:val="24"/>
          <w:rtl/>
        </w:rPr>
        <w:t xml:space="preserve">האל מסר לאדם את חוקי הטבע </w:t>
      </w:r>
      <w:r w:rsidRPr="00087618">
        <w:rPr>
          <w:rFonts w:cs="David" w:hint="cs"/>
          <w:sz w:val="24"/>
          <w:szCs w:val="24"/>
          <w:rtl/>
        </w:rPr>
        <w:t>,</w:t>
      </w:r>
      <w:r w:rsidRPr="00087618">
        <w:rPr>
          <w:rFonts w:cs="David"/>
          <w:sz w:val="24"/>
          <w:szCs w:val="24"/>
          <w:rtl/>
        </w:rPr>
        <w:t xml:space="preserve"> עקרונות המוסר והצדק </w:t>
      </w:r>
      <w:r w:rsidRPr="00087618">
        <w:rPr>
          <w:rFonts w:cs="David" w:hint="cs"/>
          <w:sz w:val="24"/>
          <w:szCs w:val="24"/>
          <w:rtl/>
        </w:rPr>
        <w:t xml:space="preserve">ואת החוכמה </w:t>
      </w:r>
      <w:r w:rsidRPr="00087618">
        <w:rPr>
          <w:rFonts w:cs="David"/>
          <w:sz w:val="24"/>
          <w:szCs w:val="24"/>
          <w:rtl/>
        </w:rPr>
        <w:t>לתקן את העולם בעצמו</w:t>
      </w:r>
      <w:r w:rsidRPr="00087618">
        <w:rPr>
          <w:rFonts w:cs="David" w:hint="cs"/>
          <w:sz w:val="24"/>
          <w:szCs w:val="24"/>
          <w:rtl/>
        </w:rPr>
        <w:t xml:space="preserve">, </w:t>
      </w:r>
      <w:r w:rsidRPr="00087618">
        <w:rPr>
          <w:rFonts w:cs="David"/>
          <w:sz w:val="24"/>
          <w:szCs w:val="24"/>
          <w:rtl/>
        </w:rPr>
        <w:t>מבלי להזדקק לנס, האדם אינו חסר ישע שנזק</w:t>
      </w:r>
      <w:r w:rsidR="00EB163B">
        <w:rPr>
          <w:rFonts w:cs="David"/>
          <w:sz w:val="24"/>
          <w:szCs w:val="24"/>
          <w:rtl/>
        </w:rPr>
        <w:t xml:space="preserve">ק לניסים  כפי </w:t>
      </w:r>
      <w:r w:rsidR="00EB163B">
        <w:rPr>
          <w:rFonts w:cs="David" w:hint="cs"/>
          <w:sz w:val="24"/>
          <w:szCs w:val="24"/>
          <w:rtl/>
        </w:rPr>
        <w:t xml:space="preserve">שהכנסייה </w:t>
      </w:r>
      <w:r w:rsidRPr="00087618">
        <w:rPr>
          <w:rFonts w:cs="David"/>
          <w:sz w:val="24"/>
          <w:szCs w:val="24"/>
          <w:rtl/>
        </w:rPr>
        <w:t>האמינה</w:t>
      </w:r>
      <w:r w:rsidRPr="00087618">
        <w:rPr>
          <w:rFonts w:cs="David" w:hint="cs"/>
          <w:sz w:val="24"/>
          <w:szCs w:val="24"/>
          <w:rtl/>
        </w:rPr>
        <w:t xml:space="preserve">, </w:t>
      </w:r>
      <w:r w:rsidRPr="00087618">
        <w:rPr>
          <w:rFonts w:cs="David"/>
          <w:sz w:val="24"/>
          <w:szCs w:val="24"/>
          <w:rtl/>
        </w:rPr>
        <w:t xml:space="preserve">אין צורך בטקסי דת ומקורם של כתבי הקודש הוא באנשים ולא באל. </w:t>
      </w:r>
    </w:p>
    <w:p w14:paraId="2FE8AA69" w14:textId="77777777" w:rsidR="00087618" w:rsidRPr="00087618" w:rsidRDefault="00087618" w:rsidP="00087618">
      <w:pPr>
        <w:spacing w:after="200" w:line="360" w:lineRule="auto"/>
        <w:jc w:val="both"/>
        <w:rPr>
          <w:rFonts w:cs="David"/>
          <w:sz w:val="24"/>
          <w:szCs w:val="24"/>
          <w:rtl/>
        </w:rPr>
      </w:pPr>
      <w:r w:rsidRPr="00087618">
        <w:rPr>
          <w:rFonts w:cs="David"/>
          <w:sz w:val="24"/>
          <w:szCs w:val="24"/>
          <w:rtl/>
        </w:rPr>
        <w:t>הדאיזם האמין בסובלנות דתית – הדתות מקורם באל ו</w:t>
      </w:r>
      <w:r w:rsidRPr="00087618">
        <w:rPr>
          <w:rFonts w:cs="David" w:hint="cs"/>
          <w:sz w:val="24"/>
          <w:szCs w:val="24"/>
          <w:rtl/>
        </w:rPr>
        <w:t>ב</w:t>
      </w:r>
      <w:r w:rsidRPr="00087618">
        <w:rPr>
          <w:rFonts w:cs="David"/>
          <w:sz w:val="24"/>
          <w:szCs w:val="24"/>
          <w:rtl/>
        </w:rPr>
        <w:t xml:space="preserve">עקרונות הצדק והמוסר ולכן יש מקום לכולם ואין לכפות דת מסוימת. </w:t>
      </w:r>
    </w:p>
    <w:p w14:paraId="0BDE3F09" w14:textId="77777777" w:rsidR="00087618" w:rsidRPr="00087618" w:rsidRDefault="00087618" w:rsidP="00087618">
      <w:pPr>
        <w:spacing w:after="200" w:line="360" w:lineRule="auto"/>
        <w:jc w:val="both"/>
        <w:rPr>
          <w:rFonts w:cs="David"/>
          <w:sz w:val="24"/>
          <w:szCs w:val="24"/>
          <w:rtl/>
        </w:rPr>
      </w:pPr>
      <w:r w:rsidRPr="00087618">
        <w:rPr>
          <w:rFonts w:cs="David" w:hint="cs"/>
          <w:sz w:val="24"/>
          <w:szCs w:val="24"/>
          <w:rtl/>
        </w:rPr>
        <w:t xml:space="preserve">הערה: היו עדיין נאורים שהאמינו  בהשגחה  אלוקית מתמדת כמו המדען הבריטי </w:t>
      </w:r>
      <w:r w:rsidRPr="00087618">
        <w:rPr>
          <w:rFonts w:cs="David"/>
          <w:sz w:val="24"/>
          <w:szCs w:val="24"/>
          <w:rtl/>
        </w:rPr>
        <w:t>ניוטון ,</w:t>
      </w:r>
      <w:r w:rsidRPr="00087618">
        <w:rPr>
          <w:rFonts w:cs="David" w:hint="cs"/>
          <w:sz w:val="24"/>
          <w:szCs w:val="24"/>
          <w:rtl/>
        </w:rPr>
        <w:t xml:space="preserve">והיו מנגד שכפרו  באל כמו ניטשה </w:t>
      </w:r>
      <w:r w:rsidRPr="00087618">
        <w:rPr>
          <w:rFonts w:cs="David"/>
          <w:sz w:val="24"/>
          <w:szCs w:val="24"/>
          <w:rtl/>
        </w:rPr>
        <w:t xml:space="preserve"> . </w:t>
      </w:r>
    </w:p>
    <w:p w14:paraId="6824FB48" w14:textId="77777777" w:rsidR="00087618" w:rsidRPr="00087618" w:rsidRDefault="00087618" w:rsidP="00087618">
      <w:pPr>
        <w:spacing w:after="200" w:line="360" w:lineRule="auto"/>
        <w:jc w:val="both"/>
        <w:rPr>
          <w:rFonts w:cs="David"/>
          <w:sz w:val="24"/>
          <w:szCs w:val="24"/>
          <w:rtl/>
        </w:rPr>
      </w:pPr>
      <w:r w:rsidRPr="00152BE6">
        <w:rPr>
          <w:rFonts w:cs="David"/>
          <w:b/>
          <w:bCs/>
          <w:sz w:val="24"/>
          <w:szCs w:val="24"/>
          <w:rtl/>
        </w:rPr>
        <w:t>בעבר</w:t>
      </w:r>
      <w:r w:rsidR="00985DA6">
        <w:rPr>
          <w:rFonts w:cs="David" w:hint="cs"/>
          <w:b/>
          <w:bCs/>
          <w:sz w:val="24"/>
          <w:szCs w:val="24"/>
          <w:rtl/>
        </w:rPr>
        <w:t>, בימה"ב</w:t>
      </w:r>
      <w:r w:rsidRPr="00152BE6">
        <w:rPr>
          <w:rFonts w:cs="David"/>
          <w:b/>
          <w:bCs/>
          <w:sz w:val="24"/>
          <w:szCs w:val="24"/>
          <w:rtl/>
        </w:rPr>
        <w:t>:</w:t>
      </w:r>
      <w:r w:rsidRPr="00087618">
        <w:rPr>
          <w:rFonts w:cs="David"/>
          <w:sz w:val="24"/>
          <w:szCs w:val="24"/>
          <w:rtl/>
        </w:rPr>
        <w:t xml:space="preserve"> הכנסייה מביאה את דבר האל, כל מה שאומרים אנשיה הוא אמת בלעדית (כי הם מביאים את דבר האל) ואין לערער על סמכותה וחוקיה (המדינה הייתה דתית ) אסור להטיל ספק</w:t>
      </w:r>
      <w:r w:rsidRPr="00087618">
        <w:rPr>
          <w:rFonts w:cs="David" w:hint="cs"/>
          <w:sz w:val="24"/>
          <w:szCs w:val="24"/>
          <w:rtl/>
        </w:rPr>
        <w:t>!!</w:t>
      </w:r>
    </w:p>
    <w:p w14:paraId="6DC8F024" w14:textId="77777777" w:rsidR="00087618" w:rsidRPr="00087618" w:rsidRDefault="00087618" w:rsidP="00087618">
      <w:pPr>
        <w:spacing w:after="200" w:line="360" w:lineRule="auto"/>
        <w:jc w:val="both"/>
        <w:rPr>
          <w:rFonts w:cs="David"/>
          <w:sz w:val="24"/>
          <w:szCs w:val="24"/>
          <w:rtl/>
        </w:rPr>
      </w:pPr>
    </w:p>
    <w:p w14:paraId="50B18000" w14:textId="77777777" w:rsidR="00087618" w:rsidRPr="00087618" w:rsidRDefault="00087618" w:rsidP="00087618">
      <w:pPr>
        <w:spacing w:after="200" w:line="360" w:lineRule="auto"/>
        <w:jc w:val="both"/>
        <w:rPr>
          <w:rFonts w:cs="David"/>
          <w:b/>
          <w:bCs/>
          <w:sz w:val="24"/>
          <w:szCs w:val="24"/>
          <w:rtl/>
        </w:rPr>
      </w:pPr>
      <w:r w:rsidRPr="00087618">
        <w:rPr>
          <w:rFonts w:cs="David"/>
          <w:b/>
          <w:bCs/>
          <w:sz w:val="24"/>
          <w:szCs w:val="24"/>
          <w:rtl/>
        </w:rPr>
        <w:t>ידע</w:t>
      </w:r>
      <w:r w:rsidRPr="00087618">
        <w:rPr>
          <w:rFonts w:cs="David" w:hint="cs"/>
          <w:b/>
          <w:bCs/>
          <w:sz w:val="24"/>
          <w:szCs w:val="24"/>
          <w:rtl/>
        </w:rPr>
        <w:t xml:space="preserve"> </w:t>
      </w:r>
    </w:p>
    <w:p w14:paraId="448861A2" w14:textId="77777777" w:rsidR="00087618" w:rsidRPr="00087618" w:rsidRDefault="00087618" w:rsidP="00087618">
      <w:pPr>
        <w:spacing w:after="200" w:line="360" w:lineRule="auto"/>
        <w:jc w:val="both"/>
        <w:rPr>
          <w:rFonts w:cs="David"/>
          <w:sz w:val="24"/>
          <w:szCs w:val="24"/>
          <w:rtl/>
        </w:rPr>
      </w:pPr>
      <w:r w:rsidRPr="00152BE6">
        <w:rPr>
          <w:rFonts w:cs="David" w:hint="cs"/>
          <w:b/>
          <w:bCs/>
          <w:sz w:val="24"/>
          <w:szCs w:val="24"/>
          <w:rtl/>
        </w:rPr>
        <w:t>ב</w:t>
      </w:r>
      <w:r w:rsidRPr="00152BE6">
        <w:rPr>
          <w:rFonts w:cs="David"/>
          <w:b/>
          <w:bCs/>
          <w:sz w:val="24"/>
          <w:szCs w:val="24"/>
          <w:rtl/>
        </w:rPr>
        <w:t>נאורות:</w:t>
      </w:r>
      <w:r w:rsidRPr="00087618">
        <w:rPr>
          <w:rFonts w:cs="David"/>
          <w:sz w:val="24"/>
          <w:szCs w:val="24"/>
          <w:rtl/>
        </w:rPr>
        <w:t xml:space="preserve">  הידע </w:t>
      </w:r>
      <w:r w:rsidRPr="00087618">
        <w:rPr>
          <w:rFonts w:cs="David" w:hint="cs"/>
          <w:sz w:val="24"/>
          <w:szCs w:val="24"/>
          <w:rtl/>
        </w:rPr>
        <w:t xml:space="preserve">הוא הבסיס </w:t>
      </w:r>
      <w:r w:rsidRPr="00087618">
        <w:rPr>
          <w:rFonts w:cs="David"/>
          <w:sz w:val="24"/>
          <w:szCs w:val="24"/>
          <w:rtl/>
        </w:rPr>
        <w:t xml:space="preserve">לתבונה </w:t>
      </w:r>
      <w:r w:rsidRPr="00087618">
        <w:rPr>
          <w:rFonts w:cs="David" w:hint="cs"/>
          <w:sz w:val="24"/>
          <w:szCs w:val="24"/>
          <w:rtl/>
        </w:rPr>
        <w:t xml:space="preserve">לכן המשכילים </w:t>
      </w:r>
      <w:r w:rsidRPr="00087618">
        <w:rPr>
          <w:rFonts w:cs="David"/>
          <w:sz w:val="24"/>
          <w:szCs w:val="24"/>
          <w:rtl/>
        </w:rPr>
        <w:t xml:space="preserve"> שאפו להפיץ את הידע לכל אדם</w:t>
      </w:r>
      <w:r w:rsidRPr="00087618">
        <w:rPr>
          <w:rFonts w:cs="David" w:hint="cs"/>
          <w:sz w:val="24"/>
          <w:szCs w:val="24"/>
          <w:rtl/>
        </w:rPr>
        <w:t xml:space="preserve">. הידע הופץ  </w:t>
      </w:r>
      <w:r w:rsidRPr="00087618">
        <w:rPr>
          <w:rFonts w:cs="David"/>
          <w:sz w:val="24"/>
          <w:szCs w:val="24"/>
          <w:rtl/>
        </w:rPr>
        <w:t>באמצעות הטכנולוגיה</w:t>
      </w:r>
      <w:r w:rsidRPr="00087618">
        <w:rPr>
          <w:rFonts w:cs="David" w:hint="cs"/>
          <w:sz w:val="24"/>
          <w:szCs w:val="24"/>
          <w:rtl/>
        </w:rPr>
        <w:t>, הדפוס ואמצעי תחבורה.  הפצת  הידע באירופה הביאה : ל: 1. . ל</w:t>
      </w:r>
      <w:r w:rsidRPr="00087618">
        <w:rPr>
          <w:rFonts w:cs="David"/>
          <w:sz w:val="24"/>
          <w:szCs w:val="24"/>
          <w:rtl/>
        </w:rPr>
        <w:t xml:space="preserve">ירידת כוחה של הדת (הידע הופקע מבלעדיות הכנסייה), </w:t>
      </w:r>
      <w:r w:rsidRPr="00087618">
        <w:rPr>
          <w:rFonts w:cs="David" w:hint="cs"/>
          <w:sz w:val="24"/>
          <w:szCs w:val="24"/>
          <w:rtl/>
        </w:rPr>
        <w:t xml:space="preserve">2. </w:t>
      </w:r>
      <w:r w:rsidRPr="00087618">
        <w:rPr>
          <w:rFonts w:cs="David"/>
          <w:sz w:val="24"/>
          <w:szCs w:val="24"/>
          <w:rtl/>
        </w:rPr>
        <w:t>בתחום המקצועי, נלמדו שיטות חדשות ומתקדמות</w:t>
      </w:r>
      <w:r w:rsidRPr="00087618">
        <w:rPr>
          <w:rFonts w:cs="David" w:hint="cs"/>
          <w:sz w:val="24"/>
          <w:szCs w:val="24"/>
          <w:rtl/>
        </w:rPr>
        <w:t xml:space="preserve">, בעלי מקצוע רוכשים ידע והשכלה מקצועית. </w:t>
      </w:r>
      <w:r w:rsidRPr="00087618">
        <w:rPr>
          <w:rFonts w:cs="David"/>
          <w:sz w:val="24"/>
          <w:szCs w:val="24"/>
          <w:rtl/>
        </w:rPr>
        <w:t xml:space="preserve"> </w:t>
      </w:r>
      <w:r w:rsidRPr="00087618">
        <w:rPr>
          <w:rFonts w:cs="David" w:hint="cs"/>
          <w:sz w:val="24"/>
          <w:szCs w:val="24"/>
          <w:rtl/>
        </w:rPr>
        <w:t xml:space="preserve">3. </w:t>
      </w:r>
      <w:r w:rsidRPr="00087618">
        <w:rPr>
          <w:rFonts w:cs="David"/>
          <w:sz w:val="24"/>
          <w:szCs w:val="24"/>
          <w:rtl/>
        </w:rPr>
        <w:t xml:space="preserve">רעיונות </w:t>
      </w:r>
      <w:r w:rsidRPr="00087618">
        <w:rPr>
          <w:rFonts w:cs="David" w:hint="cs"/>
          <w:sz w:val="24"/>
          <w:szCs w:val="24"/>
          <w:rtl/>
        </w:rPr>
        <w:t>הנאורות הופצו באמצעות הו</w:t>
      </w:r>
      <w:r w:rsidRPr="00087618">
        <w:rPr>
          <w:rFonts w:cs="David"/>
          <w:sz w:val="24"/>
          <w:szCs w:val="24"/>
          <w:rtl/>
        </w:rPr>
        <w:t>צאת האנציקלופדיה הראשונה בצרפת . וכן ע"י הקמת  מוזיאונים הקשורים לעולם הטבע, ניתן היה לצפות באוספים מכל העולם</w:t>
      </w:r>
      <w:r w:rsidRPr="00087618">
        <w:rPr>
          <w:rFonts w:cs="David" w:hint="cs"/>
          <w:sz w:val="24"/>
          <w:szCs w:val="24"/>
          <w:rtl/>
        </w:rPr>
        <w:t xml:space="preserve">, רכישת השכלה הייתה חשובה  בפני עצמה ולא רק כתועלת מקצועית. </w:t>
      </w:r>
    </w:p>
    <w:p w14:paraId="3F165154" w14:textId="77777777" w:rsidR="00087618" w:rsidRPr="00087618" w:rsidRDefault="00087618" w:rsidP="00087618">
      <w:pPr>
        <w:spacing w:after="200" w:line="360" w:lineRule="auto"/>
        <w:jc w:val="both"/>
        <w:rPr>
          <w:rFonts w:cs="David"/>
          <w:sz w:val="24"/>
          <w:szCs w:val="24"/>
          <w:rtl/>
        </w:rPr>
      </w:pPr>
      <w:r w:rsidRPr="00152BE6">
        <w:rPr>
          <w:rFonts w:cs="David"/>
          <w:b/>
          <w:bCs/>
          <w:sz w:val="24"/>
          <w:szCs w:val="24"/>
          <w:rtl/>
        </w:rPr>
        <w:t>בעבר</w:t>
      </w:r>
      <w:r w:rsidR="00985DA6">
        <w:rPr>
          <w:rFonts w:cs="David" w:hint="cs"/>
          <w:b/>
          <w:bCs/>
          <w:sz w:val="24"/>
          <w:szCs w:val="24"/>
          <w:rtl/>
        </w:rPr>
        <w:t xml:space="preserve">, בימה"ב </w:t>
      </w:r>
      <w:r w:rsidRPr="00152BE6">
        <w:rPr>
          <w:rFonts w:cs="David"/>
          <w:b/>
          <w:bCs/>
          <w:sz w:val="24"/>
          <w:szCs w:val="24"/>
          <w:rtl/>
        </w:rPr>
        <w:t>:</w:t>
      </w:r>
      <w:r w:rsidRPr="00087618">
        <w:rPr>
          <w:rFonts w:cs="David"/>
          <w:sz w:val="24"/>
          <w:szCs w:val="24"/>
          <w:rtl/>
        </w:rPr>
        <w:t xml:space="preserve"> הידע היה מצוי בקרב אנשי הדת , הכנסייה, הם כתבו ולמדו את כתבי הקודש ורוב בני האדם לא ידעו אפילו קרוא וכתוב</w:t>
      </w:r>
      <w:r w:rsidRPr="00087618">
        <w:rPr>
          <w:rFonts w:cs="David" w:hint="cs"/>
          <w:sz w:val="24"/>
          <w:szCs w:val="24"/>
          <w:rtl/>
        </w:rPr>
        <w:t xml:space="preserve">, וניהלו את חייהם  </w:t>
      </w:r>
      <w:r w:rsidRPr="00087618">
        <w:rPr>
          <w:rFonts w:cs="David"/>
          <w:sz w:val="24"/>
          <w:szCs w:val="24"/>
          <w:rtl/>
        </w:rPr>
        <w:t xml:space="preserve">על פי מה שקיבלו מאבותם  ומהחברה </w:t>
      </w:r>
      <w:r w:rsidRPr="00087618">
        <w:rPr>
          <w:rFonts w:cs="David" w:hint="cs"/>
          <w:sz w:val="24"/>
          <w:szCs w:val="24"/>
          <w:rtl/>
        </w:rPr>
        <w:t xml:space="preserve">. </w:t>
      </w:r>
      <w:r w:rsidRPr="00087618">
        <w:rPr>
          <w:rFonts w:cs="David"/>
          <w:sz w:val="24"/>
          <w:szCs w:val="24"/>
          <w:rtl/>
        </w:rPr>
        <w:t xml:space="preserve"> הידע היה מצומצם ועבר במסורת ,</w:t>
      </w:r>
      <w:r w:rsidRPr="00087618">
        <w:rPr>
          <w:rFonts w:cs="David" w:hint="cs"/>
          <w:sz w:val="24"/>
          <w:szCs w:val="24"/>
          <w:rtl/>
        </w:rPr>
        <w:t xml:space="preserve"> בתחום המקצועי  , הבן  למד את מקצועו מאביו , לא נלמדו שיטות  חדשות  בני האדם לרוב לא התעניינו בידע  ועסקו בעיקר בענייני היום- יום. </w:t>
      </w:r>
    </w:p>
    <w:p w14:paraId="563AD64F" w14:textId="77777777" w:rsidR="00087618" w:rsidRPr="00087618" w:rsidRDefault="00087618" w:rsidP="00087618">
      <w:pPr>
        <w:spacing w:after="200" w:line="360" w:lineRule="auto"/>
        <w:jc w:val="both"/>
        <w:rPr>
          <w:rFonts w:cs="David"/>
          <w:b/>
          <w:bCs/>
          <w:sz w:val="24"/>
          <w:szCs w:val="24"/>
          <w:rtl/>
        </w:rPr>
      </w:pPr>
    </w:p>
    <w:p w14:paraId="2A3C89E4" w14:textId="77777777" w:rsidR="00087618" w:rsidRPr="00087618" w:rsidRDefault="00087618" w:rsidP="00087618">
      <w:pPr>
        <w:spacing w:after="200" w:line="360" w:lineRule="auto"/>
        <w:jc w:val="both"/>
        <w:rPr>
          <w:rFonts w:cs="David"/>
          <w:sz w:val="24"/>
          <w:szCs w:val="24"/>
          <w:rtl/>
        </w:rPr>
      </w:pPr>
      <w:r w:rsidRPr="00087618">
        <w:rPr>
          <w:rFonts w:cs="David"/>
          <w:b/>
          <w:bCs/>
          <w:sz w:val="24"/>
          <w:szCs w:val="24"/>
          <w:rtl/>
        </w:rPr>
        <w:t xml:space="preserve">קידמה  </w:t>
      </w:r>
      <w:r w:rsidRPr="00087618">
        <w:rPr>
          <w:rFonts w:cs="David"/>
          <w:sz w:val="24"/>
          <w:szCs w:val="24"/>
          <w:rtl/>
        </w:rPr>
        <w:t xml:space="preserve">- ידע, </w:t>
      </w:r>
      <w:r w:rsidRPr="00087618">
        <w:rPr>
          <w:rFonts w:cs="David" w:hint="cs"/>
          <w:sz w:val="24"/>
          <w:szCs w:val="24"/>
          <w:rtl/>
        </w:rPr>
        <w:t xml:space="preserve">תבונה, </w:t>
      </w:r>
      <w:r w:rsidRPr="00087618">
        <w:rPr>
          <w:rFonts w:cs="David"/>
          <w:sz w:val="24"/>
          <w:szCs w:val="24"/>
          <w:rtl/>
        </w:rPr>
        <w:t xml:space="preserve">קידמה אופטימיות ואושר </w:t>
      </w:r>
      <w:r w:rsidRPr="00087618">
        <w:rPr>
          <w:rFonts w:cs="David" w:hint="cs"/>
          <w:sz w:val="24"/>
          <w:szCs w:val="24"/>
          <w:rtl/>
        </w:rPr>
        <w:t xml:space="preserve">. </w:t>
      </w:r>
    </w:p>
    <w:p w14:paraId="6F82A699" w14:textId="77777777" w:rsidR="00087618" w:rsidRPr="00087618" w:rsidRDefault="00087618" w:rsidP="00087618">
      <w:pPr>
        <w:spacing w:after="200" w:line="360" w:lineRule="auto"/>
        <w:jc w:val="both"/>
        <w:rPr>
          <w:rFonts w:cs="David"/>
          <w:sz w:val="24"/>
          <w:szCs w:val="24"/>
          <w:rtl/>
        </w:rPr>
      </w:pPr>
      <w:r w:rsidRPr="00D91B5D">
        <w:rPr>
          <w:rFonts w:cs="David" w:hint="cs"/>
          <w:b/>
          <w:bCs/>
          <w:sz w:val="24"/>
          <w:szCs w:val="24"/>
          <w:u w:val="single"/>
          <w:rtl/>
        </w:rPr>
        <w:t>ב</w:t>
      </w:r>
      <w:r w:rsidRPr="00D91B5D">
        <w:rPr>
          <w:rFonts w:cs="David"/>
          <w:b/>
          <w:bCs/>
          <w:sz w:val="24"/>
          <w:szCs w:val="24"/>
          <w:u w:val="single"/>
          <w:rtl/>
        </w:rPr>
        <w:t>נאורות:</w:t>
      </w:r>
      <w:r w:rsidRPr="00087618">
        <w:rPr>
          <w:rFonts w:cs="David" w:hint="cs"/>
          <w:sz w:val="24"/>
          <w:szCs w:val="24"/>
          <w:rtl/>
        </w:rPr>
        <w:t xml:space="preserve"> הקידמה הייתה  תוצאה של </w:t>
      </w:r>
      <w:r w:rsidRPr="00087618">
        <w:rPr>
          <w:rFonts w:cs="David"/>
          <w:sz w:val="24"/>
          <w:szCs w:val="24"/>
          <w:rtl/>
        </w:rPr>
        <w:t xml:space="preserve"> </w:t>
      </w:r>
      <w:r w:rsidRPr="00087618">
        <w:rPr>
          <w:rFonts w:cs="David" w:hint="cs"/>
          <w:sz w:val="24"/>
          <w:szCs w:val="24"/>
          <w:rtl/>
        </w:rPr>
        <w:t>הפצת הידע , ו</w:t>
      </w:r>
      <w:r w:rsidRPr="00087618">
        <w:rPr>
          <w:rFonts w:cs="David"/>
          <w:sz w:val="24"/>
          <w:szCs w:val="24"/>
          <w:rtl/>
        </w:rPr>
        <w:t xml:space="preserve">התפתחות  </w:t>
      </w:r>
      <w:r w:rsidRPr="00087618">
        <w:rPr>
          <w:rFonts w:cs="David" w:hint="cs"/>
          <w:sz w:val="24"/>
          <w:szCs w:val="24"/>
          <w:rtl/>
        </w:rPr>
        <w:t>ה</w:t>
      </w:r>
      <w:r w:rsidRPr="00087618">
        <w:rPr>
          <w:rFonts w:cs="David"/>
          <w:sz w:val="24"/>
          <w:szCs w:val="24"/>
          <w:rtl/>
        </w:rPr>
        <w:t xml:space="preserve">מדע וטכנולוגיה </w:t>
      </w:r>
      <w:r w:rsidRPr="00087618">
        <w:rPr>
          <w:rFonts w:cs="David" w:hint="cs"/>
          <w:sz w:val="24"/>
          <w:szCs w:val="24"/>
          <w:rtl/>
        </w:rPr>
        <w:t xml:space="preserve"> . המדע והטכנולוגיה  הביאו  </w:t>
      </w:r>
      <w:r w:rsidRPr="00087618">
        <w:rPr>
          <w:rFonts w:cs="David"/>
          <w:sz w:val="24"/>
          <w:szCs w:val="24"/>
          <w:rtl/>
        </w:rPr>
        <w:t xml:space="preserve">לשיפור  בכל תחומי החיים בחקלאות, תעשייה, רפואה, נמצאו תרופות למחלות </w:t>
      </w:r>
      <w:r w:rsidRPr="00087618">
        <w:rPr>
          <w:rFonts w:cs="David" w:hint="cs"/>
          <w:sz w:val="24"/>
          <w:szCs w:val="24"/>
          <w:rtl/>
        </w:rPr>
        <w:t xml:space="preserve">. לבני התקופה </w:t>
      </w:r>
      <w:r w:rsidRPr="00087618">
        <w:rPr>
          <w:rFonts w:cs="David"/>
          <w:sz w:val="24"/>
          <w:szCs w:val="24"/>
          <w:rtl/>
        </w:rPr>
        <w:t xml:space="preserve">הייתה תחושה  של עלייה על המסלול הנכון, העולם צועד קדימה לעתיד טוב יותר הן בתחום החברתי והן בתחום החומרי, לכך קוראים רעיון הקידמה!  </w:t>
      </w:r>
      <w:r w:rsidRPr="00087618">
        <w:rPr>
          <w:rFonts w:cs="David" w:hint="cs"/>
          <w:sz w:val="24"/>
          <w:szCs w:val="24"/>
          <w:rtl/>
        </w:rPr>
        <w:t>התפיסה  שהמדע והטכנולוגיה יביאו את האדם והעולם למקום טוב יותר הם ימצאו תרופות לכל המחלות ויפתרו את בעיות האנושות ובך יביאו לאופטימיות ולאושר לאדם.</w:t>
      </w:r>
      <w:r w:rsidRPr="00087618">
        <w:rPr>
          <w:rFonts w:cs="David"/>
          <w:sz w:val="24"/>
          <w:szCs w:val="24"/>
          <w:rtl/>
        </w:rPr>
        <w:t xml:space="preserve"> </w:t>
      </w:r>
    </w:p>
    <w:p w14:paraId="023E3352" w14:textId="77777777" w:rsidR="00087618" w:rsidRPr="00087618" w:rsidRDefault="00087618" w:rsidP="00087618">
      <w:pPr>
        <w:spacing w:after="200" w:line="360" w:lineRule="auto"/>
        <w:jc w:val="both"/>
        <w:rPr>
          <w:rFonts w:cs="David"/>
          <w:sz w:val="24"/>
          <w:szCs w:val="24"/>
          <w:rtl/>
        </w:rPr>
      </w:pPr>
      <w:r w:rsidRPr="00D91B5D">
        <w:rPr>
          <w:rFonts w:cs="David"/>
          <w:b/>
          <w:bCs/>
          <w:sz w:val="24"/>
          <w:szCs w:val="24"/>
          <w:rtl/>
        </w:rPr>
        <w:t>בעבר</w:t>
      </w:r>
      <w:r w:rsidR="00985DA6">
        <w:rPr>
          <w:rFonts w:cs="David" w:hint="cs"/>
          <w:b/>
          <w:bCs/>
          <w:sz w:val="24"/>
          <w:szCs w:val="24"/>
          <w:rtl/>
        </w:rPr>
        <w:t>, בימה"ב</w:t>
      </w:r>
      <w:r w:rsidRPr="00D91B5D">
        <w:rPr>
          <w:rFonts w:cs="David"/>
          <w:b/>
          <w:bCs/>
          <w:sz w:val="24"/>
          <w:szCs w:val="24"/>
          <w:rtl/>
        </w:rPr>
        <w:t>:</w:t>
      </w:r>
      <w:r w:rsidRPr="00087618">
        <w:rPr>
          <w:rFonts w:cs="David"/>
          <w:sz w:val="24"/>
          <w:szCs w:val="24"/>
          <w:rtl/>
        </w:rPr>
        <w:t xml:space="preserve"> האמונה הנוצרית סברה שהאושר יבוא רק בעולם הבא, העולם הזה אין בו אופטימיות, האדם חוטא מטבעו, הטוב יבוא רק בעולם הבא. הכנסייה הזניחה את הטיפול בענייני העולם הזה למרות שהבטיחה ישועה (ממחלות למשל) לא השקיעה בפיתוח דברים חדשים שיסייעו. </w:t>
      </w:r>
    </w:p>
    <w:p w14:paraId="27438E4F" w14:textId="77777777" w:rsidR="00087618" w:rsidRPr="00087618" w:rsidRDefault="00087618" w:rsidP="00087618">
      <w:pPr>
        <w:spacing w:after="200" w:line="360" w:lineRule="auto"/>
        <w:jc w:val="both"/>
        <w:rPr>
          <w:rFonts w:cs="David"/>
          <w:sz w:val="24"/>
          <w:szCs w:val="24"/>
          <w:rtl/>
        </w:rPr>
      </w:pPr>
      <w:r w:rsidRPr="00D91B5D">
        <w:rPr>
          <w:rFonts w:cs="David" w:hint="cs"/>
          <w:b/>
          <w:bCs/>
          <w:sz w:val="24"/>
          <w:szCs w:val="24"/>
          <w:rtl/>
        </w:rPr>
        <w:t>הקידמה-</w:t>
      </w:r>
      <w:r w:rsidRPr="00087618">
        <w:rPr>
          <w:rFonts w:cs="David" w:hint="cs"/>
          <w:sz w:val="24"/>
          <w:szCs w:val="24"/>
          <w:rtl/>
        </w:rPr>
        <w:t xml:space="preserve"> הביאה לריפוי מחלות , לתחבורה מתקדמת ולהמצאות שסייעו לאדם בעבודות פיזיות, (הומצאו מכונות והוקמו מפעלים) יחד עם זה הביאה גם ליצירת המון כלי נשק שהביאו לשתי מלחמות עולם והרס לאנושות. </w:t>
      </w:r>
    </w:p>
    <w:p w14:paraId="65B7250C" w14:textId="77777777" w:rsidR="00087618" w:rsidRPr="00087618" w:rsidRDefault="00087618" w:rsidP="00D4101B">
      <w:pPr>
        <w:spacing w:after="200" w:line="360" w:lineRule="auto"/>
        <w:jc w:val="both"/>
        <w:rPr>
          <w:rFonts w:cs="David"/>
          <w:sz w:val="24"/>
          <w:szCs w:val="24"/>
          <w:rtl/>
        </w:rPr>
      </w:pPr>
      <w:r w:rsidRPr="00087618">
        <w:rPr>
          <w:rFonts w:cs="David"/>
          <w:b/>
          <w:bCs/>
          <w:sz w:val="24"/>
          <w:szCs w:val="24"/>
          <w:rtl/>
        </w:rPr>
        <w:t>לסיכום:</w:t>
      </w:r>
      <w:r w:rsidR="00D4101B">
        <w:rPr>
          <w:rFonts w:cs="David"/>
          <w:sz w:val="24"/>
          <w:szCs w:val="24"/>
          <w:rtl/>
        </w:rPr>
        <w:t xml:space="preserve"> הנאורות הביאה לשינוי בדפוסי</w:t>
      </w:r>
      <w:r w:rsidR="00D4101B">
        <w:rPr>
          <w:rFonts w:cs="David" w:hint="cs"/>
          <w:sz w:val="24"/>
          <w:szCs w:val="24"/>
          <w:rtl/>
        </w:rPr>
        <w:t xml:space="preserve"> </w:t>
      </w:r>
      <w:r w:rsidRPr="00087618">
        <w:rPr>
          <w:rFonts w:cs="David"/>
          <w:sz w:val="24"/>
          <w:szCs w:val="24"/>
          <w:rtl/>
        </w:rPr>
        <w:t xml:space="preserve">החשיבה ובערכים הישנים, הכרה בערך האדם </w:t>
      </w:r>
      <w:r w:rsidRPr="00087618">
        <w:rPr>
          <w:rFonts w:cs="David" w:hint="cs"/>
          <w:sz w:val="24"/>
          <w:szCs w:val="24"/>
          <w:rtl/>
        </w:rPr>
        <w:t>כ</w:t>
      </w:r>
      <w:r w:rsidRPr="00087618">
        <w:rPr>
          <w:rFonts w:cs="David"/>
          <w:sz w:val="24"/>
          <w:szCs w:val="24"/>
          <w:rtl/>
        </w:rPr>
        <w:t xml:space="preserve">מרכז הבריאה, </w:t>
      </w:r>
      <w:r w:rsidRPr="00087618">
        <w:rPr>
          <w:rFonts w:cs="David" w:hint="cs"/>
          <w:sz w:val="24"/>
          <w:szCs w:val="24"/>
          <w:rtl/>
        </w:rPr>
        <w:t>כת</w:t>
      </w:r>
      <w:r w:rsidRPr="00087618">
        <w:rPr>
          <w:rFonts w:cs="David"/>
          <w:sz w:val="24"/>
          <w:szCs w:val="24"/>
          <w:rtl/>
        </w:rPr>
        <w:t>בוני ובעל מצפון,</w:t>
      </w:r>
      <w:r w:rsidRPr="00087618">
        <w:rPr>
          <w:rFonts w:cs="David" w:hint="cs"/>
          <w:sz w:val="24"/>
          <w:szCs w:val="24"/>
          <w:rtl/>
        </w:rPr>
        <w:t xml:space="preserve"> וב</w:t>
      </w:r>
      <w:r w:rsidRPr="00087618">
        <w:rPr>
          <w:rFonts w:cs="David"/>
          <w:sz w:val="24"/>
          <w:szCs w:val="24"/>
          <w:rtl/>
        </w:rPr>
        <w:t xml:space="preserve">על זכויות טבעיות מעצם לידתו </w:t>
      </w:r>
      <w:r w:rsidRPr="00087618">
        <w:rPr>
          <w:rFonts w:cs="David" w:hint="cs"/>
          <w:sz w:val="24"/>
          <w:szCs w:val="24"/>
          <w:rtl/>
        </w:rPr>
        <w:t xml:space="preserve">. </w:t>
      </w:r>
      <w:r w:rsidRPr="00087618">
        <w:rPr>
          <w:rFonts w:cs="David"/>
          <w:sz w:val="24"/>
          <w:szCs w:val="24"/>
          <w:rtl/>
        </w:rPr>
        <w:t xml:space="preserve">כל אלו הביאו את האדם לרכוש ידע, להטיל ספק ולחקור את המציאות, אלו הביאו לירידת כוחה של הדת (הכנסייה) והמלוכה מלשלוט על חיי האדם , והביאו להתפתחות האנושות (קידמה) . </w:t>
      </w:r>
    </w:p>
    <w:p w14:paraId="3E151E9E" w14:textId="77777777" w:rsidR="00087618" w:rsidRPr="00087618" w:rsidRDefault="00087618" w:rsidP="00087618">
      <w:pPr>
        <w:spacing w:after="200" w:line="360" w:lineRule="auto"/>
        <w:jc w:val="both"/>
        <w:rPr>
          <w:rFonts w:cs="David"/>
          <w:b/>
          <w:bCs/>
          <w:sz w:val="24"/>
          <w:szCs w:val="24"/>
          <w:rtl/>
        </w:rPr>
      </w:pPr>
    </w:p>
    <w:p w14:paraId="4B446465" w14:textId="77777777" w:rsidR="00087618" w:rsidRPr="00087618" w:rsidRDefault="00087618" w:rsidP="00087618">
      <w:pPr>
        <w:spacing w:after="200" w:line="360" w:lineRule="auto"/>
        <w:jc w:val="both"/>
        <w:rPr>
          <w:rFonts w:cs="David"/>
          <w:sz w:val="24"/>
          <w:szCs w:val="24"/>
          <w:rtl/>
        </w:rPr>
      </w:pPr>
      <w:r w:rsidRPr="00087618">
        <w:rPr>
          <w:rFonts w:cs="David" w:hint="cs"/>
          <w:b/>
          <w:bCs/>
          <w:sz w:val="24"/>
          <w:szCs w:val="24"/>
          <w:rtl/>
        </w:rPr>
        <w:t>מאפייני הנאורות</w:t>
      </w:r>
      <w:r w:rsidRPr="00087618">
        <w:rPr>
          <w:rFonts w:cs="David" w:hint="cs"/>
          <w:sz w:val="24"/>
          <w:szCs w:val="24"/>
          <w:rtl/>
        </w:rPr>
        <w:t xml:space="preserve"> </w:t>
      </w:r>
      <w:r w:rsidRPr="00087618">
        <w:rPr>
          <w:rFonts w:cs="David" w:hint="cs"/>
          <w:b/>
          <w:bCs/>
          <w:sz w:val="24"/>
          <w:szCs w:val="24"/>
          <w:rtl/>
        </w:rPr>
        <w:t>א</w:t>
      </w:r>
      <w:r w:rsidRPr="00087618">
        <w:rPr>
          <w:rFonts w:cs="David" w:hint="cs"/>
          <w:sz w:val="24"/>
          <w:szCs w:val="24"/>
          <w:rtl/>
        </w:rPr>
        <w:t xml:space="preserve">רסי"ק= </w:t>
      </w:r>
      <w:r w:rsidRPr="00087618">
        <w:rPr>
          <w:rFonts w:cs="David" w:hint="cs"/>
          <w:b/>
          <w:bCs/>
          <w:sz w:val="24"/>
          <w:szCs w:val="24"/>
          <w:rtl/>
        </w:rPr>
        <w:t>א</w:t>
      </w:r>
      <w:r w:rsidRPr="00087618">
        <w:rPr>
          <w:rFonts w:cs="David" w:hint="cs"/>
          <w:sz w:val="24"/>
          <w:szCs w:val="24"/>
          <w:rtl/>
        </w:rPr>
        <w:t>ינדיבידואליז</w:t>
      </w:r>
      <w:r w:rsidRPr="00087618">
        <w:rPr>
          <w:rFonts w:cs="David" w:hint="eastAsia"/>
          <w:sz w:val="24"/>
          <w:szCs w:val="24"/>
          <w:rtl/>
        </w:rPr>
        <w:t>ם</w:t>
      </w:r>
      <w:r w:rsidRPr="00087618">
        <w:rPr>
          <w:rFonts w:cs="David" w:hint="cs"/>
          <w:sz w:val="24"/>
          <w:szCs w:val="24"/>
          <w:rtl/>
        </w:rPr>
        <w:t xml:space="preserve">,  </w:t>
      </w:r>
      <w:r w:rsidRPr="00087618">
        <w:rPr>
          <w:rFonts w:cs="David" w:hint="cs"/>
          <w:b/>
          <w:bCs/>
          <w:sz w:val="24"/>
          <w:szCs w:val="24"/>
          <w:rtl/>
        </w:rPr>
        <w:t>ר</w:t>
      </w:r>
      <w:r w:rsidRPr="00087618">
        <w:rPr>
          <w:rFonts w:cs="David" w:hint="cs"/>
          <w:sz w:val="24"/>
          <w:szCs w:val="24"/>
          <w:rtl/>
        </w:rPr>
        <w:t xml:space="preserve">ציונליזם, </w:t>
      </w:r>
      <w:r w:rsidRPr="00087618">
        <w:rPr>
          <w:rFonts w:cs="David" w:hint="cs"/>
          <w:b/>
          <w:bCs/>
          <w:sz w:val="24"/>
          <w:szCs w:val="24"/>
          <w:rtl/>
        </w:rPr>
        <w:t>ס</w:t>
      </w:r>
      <w:r w:rsidRPr="00087618">
        <w:rPr>
          <w:rFonts w:cs="David" w:hint="cs"/>
          <w:sz w:val="24"/>
          <w:szCs w:val="24"/>
          <w:rtl/>
        </w:rPr>
        <w:t xml:space="preserve">פקנות וחילון, </w:t>
      </w:r>
      <w:r w:rsidRPr="00087618">
        <w:rPr>
          <w:rFonts w:cs="David" w:hint="cs"/>
          <w:b/>
          <w:bCs/>
          <w:sz w:val="24"/>
          <w:szCs w:val="24"/>
          <w:rtl/>
        </w:rPr>
        <w:t>י</w:t>
      </w:r>
      <w:r w:rsidRPr="00087618">
        <w:rPr>
          <w:rFonts w:cs="David" w:hint="cs"/>
          <w:sz w:val="24"/>
          <w:szCs w:val="24"/>
          <w:rtl/>
        </w:rPr>
        <w:t xml:space="preserve">דע </w:t>
      </w:r>
      <w:r w:rsidRPr="00087618">
        <w:rPr>
          <w:rFonts w:cs="David" w:hint="cs"/>
          <w:b/>
          <w:bCs/>
          <w:sz w:val="24"/>
          <w:szCs w:val="24"/>
          <w:rtl/>
        </w:rPr>
        <w:t>ק</w:t>
      </w:r>
      <w:r w:rsidRPr="00087618">
        <w:rPr>
          <w:rFonts w:cs="David" w:hint="cs"/>
          <w:sz w:val="24"/>
          <w:szCs w:val="24"/>
          <w:rtl/>
        </w:rPr>
        <w:t xml:space="preserve">ידמה. </w:t>
      </w:r>
    </w:p>
    <w:p w14:paraId="19CC5E18" w14:textId="77777777" w:rsidR="00087618" w:rsidRPr="00087618" w:rsidRDefault="00087618" w:rsidP="00087618">
      <w:pPr>
        <w:spacing w:after="200" w:line="360" w:lineRule="auto"/>
        <w:jc w:val="both"/>
        <w:rPr>
          <w:rFonts w:cs="David"/>
          <w:sz w:val="24"/>
          <w:szCs w:val="24"/>
          <w:rtl/>
        </w:rPr>
      </w:pPr>
      <w:r w:rsidRPr="00087618">
        <w:rPr>
          <w:rFonts w:cs="David" w:hint="cs"/>
          <w:b/>
          <w:bCs/>
          <w:sz w:val="24"/>
          <w:szCs w:val="24"/>
          <w:rtl/>
        </w:rPr>
        <w:t>עקרונות הנאורות:</w:t>
      </w:r>
      <w:r w:rsidR="00EB163B">
        <w:rPr>
          <w:rFonts w:cs="David" w:hint="cs"/>
          <w:sz w:val="24"/>
          <w:szCs w:val="24"/>
          <w:rtl/>
        </w:rPr>
        <w:t xml:space="preserve">3 </w:t>
      </w:r>
      <w:r w:rsidRPr="00087618">
        <w:rPr>
          <w:rFonts w:cs="David" w:hint="cs"/>
          <w:sz w:val="24"/>
          <w:szCs w:val="24"/>
          <w:rtl/>
        </w:rPr>
        <w:t xml:space="preserve"> ז"ך אשה. =</w:t>
      </w:r>
      <w:r w:rsidRPr="00087618">
        <w:rPr>
          <w:rFonts w:cs="David" w:hint="cs"/>
          <w:b/>
          <w:bCs/>
          <w:sz w:val="24"/>
          <w:szCs w:val="24"/>
          <w:rtl/>
        </w:rPr>
        <w:t>ז-3 ז</w:t>
      </w:r>
      <w:r w:rsidRPr="00087618">
        <w:rPr>
          <w:rFonts w:cs="David" w:hint="cs"/>
          <w:sz w:val="24"/>
          <w:szCs w:val="24"/>
          <w:rtl/>
        </w:rPr>
        <w:t>כויות (:</w:t>
      </w:r>
      <w:r w:rsidRPr="00087618">
        <w:rPr>
          <w:rFonts w:cs="David" w:hint="cs"/>
          <w:b/>
          <w:bCs/>
          <w:sz w:val="24"/>
          <w:szCs w:val="24"/>
          <w:rtl/>
        </w:rPr>
        <w:t xml:space="preserve"> </w:t>
      </w:r>
      <w:r w:rsidR="00D4101B">
        <w:rPr>
          <w:rFonts w:cs="David" w:hint="cs"/>
          <w:b/>
          <w:bCs/>
          <w:sz w:val="24"/>
          <w:szCs w:val="24"/>
          <w:rtl/>
        </w:rPr>
        <w:t xml:space="preserve">חח"ק= </w:t>
      </w:r>
      <w:r w:rsidRPr="00087618">
        <w:rPr>
          <w:rFonts w:cs="David" w:hint="cs"/>
          <w:b/>
          <w:bCs/>
          <w:sz w:val="24"/>
          <w:szCs w:val="24"/>
          <w:rtl/>
        </w:rPr>
        <w:t>חיים</w:t>
      </w:r>
      <w:r w:rsidRPr="00087618">
        <w:rPr>
          <w:rFonts w:cs="David" w:hint="cs"/>
          <w:sz w:val="24"/>
          <w:szCs w:val="24"/>
          <w:rtl/>
        </w:rPr>
        <w:t xml:space="preserve">, </w:t>
      </w:r>
      <w:r w:rsidRPr="00087618">
        <w:rPr>
          <w:rFonts w:cs="David" w:hint="cs"/>
          <w:b/>
          <w:bCs/>
          <w:sz w:val="24"/>
          <w:szCs w:val="24"/>
          <w:rtl/>
        </w:rPr>
        <w:t xml:space="preserve">חירות </w:t>
      </w:r>
      <w:r w:rsidRPr="00087618">
        <w:rPr>
          <w:rFonts w:cs="David" w:hint="cs"/>
          <w:sz w:val="24"/>
          <w:szCs w:val="24"/>
          <w:rtl/>
        </w:rPr>
        <w:t xml:space="preserve">, </w:t>
      </w:r>
      <w:r w:rsidRPr="00087618">
        <w:rPr>
          <w:rFonts w:cs="David" w:hint="cs"/>
          <w:b/>
          <w:bCs/>
          <w:sz w:val="24"/>
          <w:szCs w:val="24"/>
          <w:rtl/>
        </w:rPr>
        <w:t>קניין)</w:t>
      </w:r>
      <w:r w:rsidRPr="00087618">
        <w:rPr>
          <w:rFonts w:cs="David" w:hint="cs"/>
          <w:sz w:val="24"/>
          <w:szCs w:val="24"/>
          <w:rtl/>
        </w:rPr>
        <w:t xml:space="preserve"> </w:t>
      </w:r>
      <w:r w:rsidRPr="00087618">
        <w:rPr>
          <w:rFonts w:cs="David" w:hint="cs"/>
          <w:b/>
          <w:bCs/>
          <w:sz w:val="24"/>
          <w:szCs w:val="24"/>
          <w:rtl/>
        </w:rPr>
        <w:t>ך- כ</w:t>
      </w:r>
      <w:r w:rsidRPr="00087618">
        <w:rPr>
          <w:rFonts w:cs="David" w:hint="cs"/>
          <w:sz w:val="24"/>
          <w:szCs w:val="24"/>
          <w:rtl/>
        </w:rPr>
        <w:t xml:space="preserve">בוד (כי האדם נברא בצלם אלוקים לכן הוא  תבוני ומנהיג.     </w:t>
      </w:r>
    </w:p>
    <w:p w14:paraId="50428BAB" w14:textId="77777777" w:rsidR="00087618" w:rsidRPr="00087618" w:rsidRDefault="00087618" w:rsidP="00087618">
      <w:pPr>
        <w:spacing w:after="200" w:line="360" w:lineRule="auto"/>
        <w:jc w:val="both"/>
        <w:rPr>
          <w:rFonts w:cs="David"/>
          <w:sz w:val="24"/>
          <w:szCs w:val="24"/>
          <w:rtl/>
        </w:rPr>
      </w:pPr>
      <w:r w:rsidRPr="00087618">
        <w:rPr>
          <w:rFonts w:cs="David" w:hint="cs"/>
          <w:sz w:val="24"/>
          <w:szCs w:val="24"/>
          <w:rtl/>
        </w:rPr>
        <w:t xml:space="preserve">אש"ה=   </w:t>
      </w:r>
      <w:r w:rsidRPr="00087618">
        <w:rPr>
          <w:rFonts w:cs="David" w:hint="cs"/>
          <w:b/>
          <w:bCs/>
          <w:sz w:val="24"/>
          <w:szCs w:val="24"/>
          <w:rtl/>
        </w:rPr>
        <w:t>א- א</w:t>
      </w:r>
      <w:r w:rsidRPr="00087618">
        <w:rPr>
          <w:rFonts w:cs="David" w:hint="cs"/>
          <w:sz w:val="24"/>
          <w:szCs w:val="24"/>
          <w:rtl/>
        </w:rPr>
        <w:t xml:space="preserve">מנה חברתית , </w:t>
      </w:r>
      <w:r w:rsidRPr="00087618">
        <w:rPr>
          <w:rFonts w:cs="David" w:hint="cs"/>
          <w:b/>
          <w:bCs/>
          <w:sz w:val="24"/>
          <w:szCs w:val="24"/>
          <w:rtl/>
        </w:rPr>
        <w:t>ש- ש</w:t>
      </w:r>
      <w:r w:rsidRPr="00087618">
        <w:rPr>
          <w:rFonts w:cs="David" w:hint="cs"/>
          <w:sz w:val="24"/>
          <w:szCs w:val="24"/>
          <w:rtl/>
        </w:rPr>
        <w:t xml:space="preserve">יויון, </w:t>
      </w:r>
      <w:r w:rsidRPr="00087618">
        <w:rPr>
          <w:rFonts w:cs="David" w:hint="cs"/>
          <w:b/>
          <w:bCs/>
          <w:sz w:val="24"/>
          <w:szCs w:val="24"/>
          <w:rtl/>
        </w:rPr>
        <w:t xml:space="preserve"> ה- ה</w:t>
      </w:r>
      <w:r w:rsidRPr="00087618">
        <w:rPr>
          <w:rFonts w:cs="David" w:hint="cs"/>
          <w:sz w:val="24"/>
          <w:szCs w:val="24"/>
          <w:rtl/>
        </w:rPr>
        <w:t xml:space="preserve">פרדת הדת מהמדינה. (ספקנות וחילון) </w:t>
      </w:r>
    </w:p>
    <w:p w14:paraId="23F50DDE" w14:textId="77777777" w:rsidR="00087618" w:rsidRPr="00087618" w:rsidRDefault="00087618" w:rsidP="00087618">
      <w:pPr>
        <w:spacing w:after="200" w:line="360" w:lineRule="auto"/>
        <w:rPr>
          <w:rFonts w:cs="David"/>
          <w:b/>
          <w:bCs/>
          <w:sz w:val="24"/>
          <w:szCs w:val="24"/>
          <w:rtl/>
        </w:rPr>
      </w:pPr>
      <w:r w:rsidRPr="00087618">
        <w:rPr>
          <w:rFonts w:cs="David" w:hint="cs"/>
          <w:b/>
          <w:bCs/>
          <w:sz w:val="24"/>
          <w:szCs w:val="24"/>
          <w:rtl/>
        </w:rPr>
        <w:t xml:space="preserve">                  </w:t>
      </w:r>
    </w:p>
    <w:p w14:paraId="0B21C2F6" w14:textId="77777777" w:rsidR="00087618" w:rsidRPr="00087618" w:rsidRDefault="00087618" w:rsidP="00087618">
      <w:pPr>
        <w:spacing w:after="200" w:line="360" w:lineRule="auto"/>
        <w:rPr>
          <w:rFonts w:cs="David"/>
          <w:b/>
          <w:bCs/>
          <w:sz w:val="24"/>
          <w:szCs w:val="24"/>
          <w:rtl/>
        </w:rPr>
      </w:pPr>
    </w:p>
    <w:p w14:paraId="29410B85" w14:textId="77777777" w:rsidR="00087618" w:rsidRPr="00087618" w:rsidRDefault="00087618" w:rsidP="00087618">
      <w:pPr>
        <w:spacing w:after="200" w:line="360" w:lineRule="auto"/>
        <w:rPr>
          <w:rFonts w:cs="David"/>
          <w:b/>
          <w:bCs/>
          <w:sz w:val="24"/>
          <w:szCs w:val="24"/>
          <w:rtl/>
        </w:rPr>
      </w:pPr>
    </w:p>
    <w:p w14:paraId="3F63B0FA" w14:textId="77777777" w:rsidR="00087618" w:rsidRPr="00087618" w:rsidRDefault="00087618" w:rsidP="00087618">
      <w:pPr>
        <w:spacing w:after="200" w:line="360" w:lineRule="auto"/>
        <w:rPr>
          <w:rFonts w:cs="David"/>
          <w:b/>
          <w:bCs/>
          <w:sz w:val="24"/>
          <w:szCs w:val="24"/>
          <w:rtl/>
        </w:rPr>
      </w:pPr>
    </w:p>
    <w:p w14:paraId="6E89417B" w14:textId="77777777" w:rsidR="00087618" w:rsidRPr="00087618" w:rsidRDefault="00087618" w:rsidP="00087618">
      <w:pPr>
        <w:spacing w:after="200" w:line="360" w:lineRule="auto"/>
        <w:rPr>
          <w:rFonts w:cs="David"/>
          <w:b/>
          <w:bCs/>
          <w:sz w:val="24"/>
          <w:szCs w:val="24"/>
          <w:rtl/>
        </w:rPr>
      </w:pPr>
    </w:p>
    <w:p w14:paraId="22A203A5" w14:textId="77777777" w:rsidR="00087618" w:rsidRDefault="00087618" w:rsidP="00087618">
      <w:pPr>
        <w:spacing w:after="200" w:line="360" w:lineRule="auto"/>
        <w:rPr>
          <w:rFonts w:cs="David"/>
          <w:b/>
          <w:bCs/>
          <w:sz w:val="24"/>
          <w:szCs w:val="24"/>
          <w:rtl/>
        </w:rPr>
      </w:pPr>
    </w:p>
    <w:p w14:paraId="3C72A370" w14:textId="77777777" w:rsidR="00D91B5D" w:rsidRPr="00087618" w:rsidRDefault="00D91B5D" w:rsidP="00087618">
      <w:pPr>
        <w:spacing w:after="200" w:line="360" w:lineRule="auto"/>
        <w:rPr>
          <w:rFonts w:cs="David"/>
          <w:b/>
          <w:bCs/>
          <w:sz w:val="24"/>
          <w:szCs w:val="24"/>
          <w:rtl/>
        </w:rPr>
      </w:pPr>
    </w:p>
    <w:p w14:paraId="14F4D901" w14:textId="77777777" w:rsidR="00087618" w:rsidRPr="00087618" w:rsidRDefault="00087618" w:rsidP="00087618">
      <w:pPr>
        <w:spacing w:after="200" w:line="360" w:lineRule="auto"/>
        <w:rPr>
          <w:rFonts w:cs="David"/>
          <w:b/>
          <w:bCs/>
          <w:sz w:val="24"/>
          <w:szCs w:val="24"/>
          <w:rtl/>
        </w:rPr>
      </w:pPr>
    </w:p>
    <w:p w14:paraId="1035C2A0" w14:textId="77777777" w:rsidR="00087618" w:rsidRPr="00087618" w:rsidRDefault="00087618" w:rsidP="00D4101B">
      <w:pPr>
        <w:spacing w:after="200" w:line="360" w:lineRule="auto"/>
        <w:jc w:val="both"/>
        <w:rPr>
          <w:rFonts w:cs="David"/>
          <w:b/>
          <w:bCs/>
          <w:sz w:val="24"/>
          <w:szCs w:val="24"/>
          <w:rtl/>
        </w:rPr>
      </w:pPr>
      <w:r w:rsidRPr="00087618">
        <w:rPr>
          <w:rFonts w:cs="David" w:hint="cs"/>
          <w:b/>
          <w:bCs/>
          <w:sz w:val="24"/>
          <w:szCs w:val="24"/>
          <w:rtl/>
        </w:rPr>
        <w:t xml:space="preserve">                              רעיונות הנאורות משפיעים על החברה והשלטון  במדינות : </w:t>
      </w:r>
    </w:p>
    <w:p w14:paraId="79781DA2" w14:textId="77777777" w:rsidR="00463F3C" w:rsidRPr="00463F3C" w:rsidRDefault="00087618" w:rsidP="00D4101B">
      <w:pPr>
        <w:spacing w:after="200" w:line="360" w:lineRule="auto"/>
        <w:jc w:val="both"/>
        <w:rPr>
          <w:rFonts w:cs="David"/>
          <w:sz w:val="24"/>
          <w:szCs w:val="24"/>
          <w:rtl/>
        </w:rPr>
      </w:pPr>
      <w:r w:rsidRPr="00463F3C">
        <w:rPr>
          <w:rFonts w:cs="David" w:hint="cs"/>
          <w:sz w:val="24"/>
          <w:szCs w:val="24"/>
          <w:rtl/>
        </w:rPr>
        <w:t>בעקבות רעיונות הנאורות מתחוללים מהפכות בחברה ו</w:t>
      </w:r>
      <w:r w:rsidR="00463F3C" w:rsidRPr="00463F3C">
        <w:rPr>
          <w:rFonts w:cs="David" w:hint="cs"/>
          <w:sz w:val="24"/>
          <w:szCs w:val="24"/>
          <w:rtl/>
        </w:rPr>
        <w:t>בשלטון.. לדוגמא בצרפת הייתה את המהפכה הצרפתית ,</w:t>
      </w:r>
    </w:p>
    <w:p w14:paraId="1015C1D2" w14:textId="77777777" w:rsidR="00463F3C" w:rsidRDefault="00463F3C" w:rsidP="00D4101B">
      <w:pPr>
        <w:spacing w:after="200" w:line="360" w:lineRule="auto"/>
        <w:jc w:val="both"/>
        <w:rPr>
          <w:rFonts w:cs="David"/>
          <w:sz w:val="24"/>
          <w:szCs w:val="24"/>
          <w:rtl/>
        </w:rPr>
      </w:pPr>
      <w:r w:rsidRPr="00463F3C">
        <w:rPr>
          <w:rFonts w:cs="David" w:hint="cs"/>
          <w:sz w:val="24"/>
          <w:szCs w:val="24"/>
          <w:rtl/>
        </w:rPr>
        <w:t xml:space="preserve">לפני המהפכה בצרפת שלט מלך שלמעשה התייחס למדינה כרכושו הפרטי, בצרפת היו גם מעמדות , ולא היה שיויון, המעמד הנמוך סבל מעוני, הוא היחיד ששילם מיסים ללא כל זכויות. </w:t>
      </w:r>
    </w:p>
    <w:p w14:paraId="2DB95368" w14:textId="77777777" w:rsidR="00463F3C" w:rsidRPr="00463F3C" w:rsidRDefault="00463F3C" w:rsidP="00D4101B">
      <w:pPr>
        <w:spacing w:after="200" w:line="360" w:lineRule="auto"/>
        <w:jc w:val="both"/>
        <w:rPr>
          <w:rFonts w:cs="David"/>
          <w:sz w:val="24"/>
          <w:szCs w:val="24"/>
          <w:rtl/>
        </w:rPr>
      </w:pPr>
      <w:r>
        <w:rPr>
          <w:rFonts w:cs="David" w:hint="cs"/>
          <w:sz w:val="24"/>
          <w:szCs w:val="24"/>
          <w:rtl/>
        </w:rPr>
        <w:t xml:space="preserve">כשהמצב הכלכלי החמיר , קמו נציגים מהמעמד </w:t>
      </w:r>
      <w:r w:rsidR="00DD51C3">
        <w:rPr>
          <w:rFonts w:cs="David" w:hint="cs"/>
          <w:sz w:val="24"/>
          <w:szCs w:val="24"/>
          <w:rtl/>
        </w:rPr>
        <w:t>הנמוך</w:t>
      </w:r>
      <w:r>
        <w:rPr>
          <w:rFonts w:cs="David" w:hint="cs"/>
          <w:sz w:val="24"/>
          <w:szCs w:val="24"/>
          <w:rtl/>
        </w:rPr>
        <w:t xml:space="preserve"> (בעקבות רעיונות הנאורות) ודרשו שהמלך </w:t>
      </w:r>
      <w:r w:rsidR="00DD51C3">
        <w:rPr>
          <w:rFonts w:cs="David" w:hint="cs"/>
          <w:sz w:val="24"/>
          <w:szCs w:val="24"/>
          <w:rtl/>
        </w:rPr>
        <w:t>יית</w:t>
      </w:r>
      <w:r w:rsidR="00DD51C3">
        <w:rPr>
          <w:rFonts w:cs="David" w:hint="eastAsia"/>
          <w:sz w:val="24"/>
          <w:szCs w:val="24"/>
          <w:rtl/>
        </w:rPr>
        <w:t>ן</w:t>
      </w:r>
      <w:r>
        <w:rPr>
          <w:rFonts w:cs="David" w:hint="cs"/>
          <w:sz w:val="24"/>
          <w:szCs w:val="24"/>
          <w:rtl/>
        </w:rPr>
        <w:t xml:space="preserve"> להם זכויות , המלך התנגד, המהפכנים קראו למרד , </w:t>
      </w:r>
      <w:r w:rsidR="00DD51C3">
        <w:rPr>
          <w:rFonts w:cs="David" w:hint="cs"/>
          <w:sz w:val="24"/>
          <w:szCs w:val="24"/>
          <w:rtl/>
        </w:rPr>
        <w:t xml:space="preserve">תפסו את השלטון בכוח והוציאו את המלך להורג. הם הכריזו על ביטול המעמדות בצרפת(המשטר הפיאודלי הופל) . וקראו לשיווין וחירות.  </w:t>
      </w:r>
    </w:p>
    <w:p w14:paraId="39C18683" w14:textId="77777777" w:rsidR="00087618" w:rsidRPr="00087618" w:rsidRDefault="00087618" w:rsidP="00D4101B">
      <w:pPr>
        <w:spacing w:after="200" w:line="276" w:lineRule="auto"/>
        <w:jc w:val="both"/>
        <w:rPr>
          <w:rFonts w:cs="David"/>
          <w:rtl/>
        </w:rPr>
      </w:pPr>
      <w:r w:rsidRPr="00087618">
        <w:rPr>
          <w:rFonts w:cs="David"/>
          <w:rtl/>
        </w:rPr>
        <w:t xml:space="preserve">סיכום הפרק: </w:t>
      </w:r>
    </w:p>
    <w:p w14:paraId="50521F3D" w14:textId="77777777" w:rsidR="00087618" w:rsidRPr="00087618" w:rsidRDefault="00087618" w:rsidP="00087618">
      <w:pPr>
        <w:spacing w:after="200" w:line="276" w:lineRule="auto"/>
        <w:jc w:val="both"/>
        <w:rPr>
          <w:rFonts w:cs="David"/>
          <w:b/>
          <w:bCs/>
          <w:rtl/>
        </w:rPr>
      </w:pPr>
      <w:r w:rsidRPr="00087618">
        <w:rPr>
          <w:rFonts w:cs="David"/>
          <w:b/>
          <w:bCs/>
          <w:rtl/>
        </w:rPr>
        <w:t>הנאורות</w:t>
      </w:r>
    </w:p>
    <w:p w14:paraId="79854438" w14:textId="77777777" w:rsidR="00087618" w:rsidRPr="00087618" w:rsidRDefault="00087618" w:rsidP="007E5FE4">
      <w:pPr>
        <w:numPr>
          <w:ilvl w:val="0"/>
          <w:numId w:val="1"/>
        </w:numPr>
        <w:spacing w:after="200" w:line="276" w:lineRule="auto"/>
        <w:contextualSpacing/>
        <w:jc w:val="both"/>
        <w:rPr>
          <w:rFonts w:cs="David"/>
          <w:rtl/>
        </w:rPr>
      </w:pPr>
      <w:r w:rsidRPr="00087618">
        <w:rPr>
          <w:rFonts w:cs="David" w:hint="cs"/>
          <w:rtl/>
        </w:rPr>
        <w:t xml:space="preserve">קוראת </w:t>
      </w:r>
      <w:r w:rsidRPr="00087618">
        <w:rPr>
          <w:rFonts w:cs="David"/>
          <w:rtl/>
        </w:rPr>
        <w:t xml:space="preserve"> </w:t>
      </w:r>
      <w:r w:rsidRPr="00087618">
        <w:rPr>
          <w:rFonts w:cs="David"/>
          <w:u w:val="single"/>
          <w:rtl/>
        </w:rPr>
        <w:t>לבחון מחדש</w:t>
      </w:r>
      <w:r w:rsidRPr="00087618">
        <w:rPr>
          <w:rFonts w:cs="David"/>
          <w:rtl/>
        </w:rPr>
        <w:t xml:space="preserve">  </w:t>
      </w:r>
      <w:r w:rsidRPr="00087618">
        <w:rPr>
          <w:rFonts w:cs="David" w:hint="cs"/>
          <w:rtl/>
        </w:rPr>
        <w:t xml:space="preserve">על פי </w:t>
      </w:r>
      <w:r w:rsidRPr="00087618">
        <w:rPr>
          <w:rFonts w:cs="David"/>
          <w:rtl/>
        </w:rPr>
        <w:t xml:space="preserve"> המדע ה</w:t>
      </w:r>
      <w:r w:rsidRPr="00087618">
        <w:rPr>
          <w:rFonts w:cs="David" w:hint="cs"/>
          <w:rtl/>
        </w:rPr>
        <w:t xml:space="preserve">תבונה </w:t>
      </w:r>
      <w:r w:rsidRPr="00087618">
        <w:rPr>
          <w:rFonts w:cs="David"/>
          <w:rtl/>
        </w:rPr>
        <w:t xml:space="preserve">והמצפון , את </w:t>
      </w:r>
      <w:r w:rsidRPr="00087618">
        <w:rPr>
          <w:rFonts w:cs="David" w:hint="cs"/>
          <w:rtl/>
        </w:rPr>
        <w:t xml:space="preserve">האמונה המסורתית </w:t>
      </w:r>
      <w:r w:rsidRPr="00087618">
        <w:rPr>
          <w:rFonts w:cs="David"/>
          <w:rtl/>
        </w:rPr>
        <w:t xml:space="preserve"> </w:t>
      </w:r>
      <w:r w:rsidRPr="00087618">
        <w:rPr>
          <w:rFonts w:cs="David" w:hint="cs"/>
          <w:rtl/>
        </w:rPr>
        <w:t xml:space="preserve"> </w:t>
      </w:r>
      <w:r w:rsidRPr="00087618">
        <w:rPr>
          <w:rFonts w:cs="David"/>
          <w:rtl/>
        </w:rPr>
        <w:t xml:space="preserve">. מותר להטיל ספק ! העז לדעת, בעצמיך ללא מתווכים! </w:t>
      </w:r>
    </w:p>
    <w:p w14:paraId="0897091D" w14:textId="77777777" w:rsidR="00087618" w:rsidRPr="00087618" w:rsidRDefault="00D4101B" w:rsidP="00087618">
      <w:pPr>
        <w:numPr>
          <w:ilvl w:val="0"/>
          <w:numId w:val="1"/>
        </w:numPr>
        <w:spacing w:after="200" w:line="276" w:lineRule="auto"/>
        <w:contextualSpacing/>
        <w:jc w:val="both"/>
        <w:rPr>
          <w:rFonts w:cs="David"/>
        </w:rPr>
      </w:pPr>
      <w:r>
        <w:rPr>
          <w:rFonts w:cs="David" w:hint="cs"/>
          <w:rtl/>
        </w:rPr>
        <w:t xml:space="preserve">מכירה </w:t>
      </w:r>
      <w:r w:rsidR="00087618" w:rsidRPr="00087618">
        <w:rPr>
          <w:rFonts w:cs="David"/>
          <w:rtl/>
        </w:rPr>
        <w:t xml:space="preserve"> ב</w:t>
      </w:r>
      <w:r w:rsidR="007E5FE4">
        <w:rPr>
          <w:rFonts w:cs="David"/>
          <w:rtl/>
        </w:rPr>
        <w:t xml:space="preserve">כבוד האדם! </w:t>
      </w:r>
      <w:r w:rsidR="007E5FE4">
        <w:rPr>
          <w:rFonts w:cs="David" w:hint="cs"/>
          <w:rtl/>
        </w:rPr>
        <w:t xml:space="preserve">ובזכויותיו הטבעיות. </w:t>
      </w:r>
    </w:p>
    <w:p w14:paraId="25455F40" w14:textId="77777777" w:rsidR="00087618" w:rsidRPr="00D4101B" w:rsidRDefault="00087618" w:rsidP="00087618">
      <w:pPr>
        <w:spacing w:after="200" w:line="276" w:lineRule="auto"/>
        <w:jc w:val="both"/>
        <w:rPr>
          <w:rFonts w:cs="David"/>
          <w:b/>
          <w:bCs/>
          <w:rtl/>
        </w:rPr>
      </w:pPr>
    </w:p>
    <w:p w14:paraId="7163D930" w14:textId="77777777" w:rsidR="00087618" w:rsidRPr="00087618" w:rsidRDefault="00087618" w:rsidP="00087618">
      <w:pPr>
        <w:spacing w:after="200" w:line="276" w:lineRule="auto"/>
        <w:jc w:val="both"/>
        <w:rPr>
          <w:rFonts w:cs="David"/>
          <w:b/>
          <w:bCs/>
        </w:rPr>
      </w:pPr>
      <w:r w:rsidRPr="00087618">
        <w:rPr>
          <w:rFonts w:cs="David"/>
          <w:b/>
          <w:bCs/>
          <w:rtl/>
        </w:rPr>
        <w:t>מתוך שני העקרונות הנ"ל הגיעו למסקנות:</w:t>
      </w:r>
    </w:p>
    <w:p w14:paraId="1E8FF675" w14:textId="77777777" w:rsidR="00087618" w:rsidRPr="00087618" w:rsidRDefault="00087618" w:rsidP="00087618">
      <w:pPr>
        <w:numPr>
          <w:ilvl w:val="0"/>
          <w:numId w:val="2"/>
        </w:numPr>
        <w:spacing w:after="200" w:line="276" w:lineRule="auto"/>
        <w:contextualSpacing/>
        <w:jc w:val="both"/>
        <w:rPr>
          <w:rFonts w:cs="David"/>
          <w:rtl/>
        </w:rPr>
      </w:pPr>
      <w:r w:rsidRPr="00087618">
        <w:rPr>
          <w:rFonts w:cs="David"/>
          <w:rtl/>
        </w:rPr>
        <w:t xml:space="preserve">כל בני האדם שווים , בעלי זכות  לחיים, לקניין , לחירות! </w:t>
      </w:r>
    </w:p>
    <w:p w14:paraId="13EEAF43" w14:textId="77777777" w:rsidR="00087618" w:rsidRPr="00087618" w:rsidRDefault="00087618" w:rsidP="00087618">
      <w:pPr>
        <w:numPr>
          <w:ilvl w:val="0"/>
          <w:numId w:val="2"/>
        </w:numPr>
        <w:spacing w:after="200" w:line="276" w:lineRule="auto"/>
        <w:contextualSpacing/>
        <w:jc w:val="both"/>
        <w:rPr>
          <w:rFonts w:cs="David"/>
        </w:rPr>
      </w:pPr>
      <w:r w:rsidRPr="00087618">
        <w:rPr>
          <w:rFonts w:cs="David"/>
          <w:b/>
          <w:bCs/>
          <w:rtl/>
        </w:rPr>
        <w:t>בתחום המדיני:</w:t>
      </w:r>
      <w:r w:rsidRPr="00087618">
        <w:rPr>
          <w:rFonts w:cs="David"/>
          <w:rtl/>
        </w:rPr>
        <w:t xml:space="preserve"> סמכות המדינה מקורה ב"אמנה החברתית" (שבני האדם רצו להקים מדינה כדי לשפר את מצבם) מכאן שהמדינה שייכת לעם! והוא הריבון!  יש לשמור שהשלטון הנבחר לא ינצל את כוחו לרעה ולכן הציעו את עיקרון "הפרדת הרשויות".</w:t>
      </w:r>
    </w:p>
    <w:p w14:paraId="46C65F20" w14:textId="77777777" w:rsidR="00087618" w:rsidRPr="00087618" w:rsidRDefault="00087618" w:rsidP="00087618">
      <w:pPr>
        <w:numPr>
          <w:ilvl w:val="0"/>
          <w:numId w:val="2"/>
        </w:numPr>
        <w:spacing w:after="200" w:line="276" w:lineRule="auto"/>
        <w:contextualSpacing/>
        <w:jc w:val="both"/>
        <w:rPr>
          <w:rFonts w:cs="David"/>
        </w:rPr>
      </w:pPr>
      <w:r w:rsidRPr="00087618">
        <w:rPr>
          <w:rFonts w:cs="David"/>
          <w:b/>
          <w:bCs/>
          <w:rtl/>
        </w:rPr>
        <w:t>בתחום הדת:</w:t>
      </w:r>
      <w:r w:rsidRPr="00087618">
        <w:rPr>
          <w:rFonts w:cs="David"/>
          <w:rtl/>
        </w:rPr>
        <w:t xml:space="preserve"> יש לנהוג בסבלנות כלפי דתות שונות (חופש דת, הפרדת הדת מהמדינה) , רובם האמינו בדת הטבעית (יש בורא עולם טוב אך אין השגחה פרטית)</w:t>
      </w:r>
    </w:p>
    <w:p w14:paraId="433C3AE6" w14:textId="77777777" w:rsidR="00087618" w:rsidRPr="00087618" w:rsidRDefault="00087618" w:rsidP="00087618">
      <w:pPr>
        <w:numPr>
          <w:ilvl w:val="0"/>
          <w:numId w:val="2"/>
        </w:numPr>
        <w:spacing w:after="200" w:line="276" w:lineRule="auto"/>
        <w:contextualSpacing/>
        <w:jc w:val="both"/>
        <w:rPr>
          <w:rFonts w:cs="David"/>
        </w:rPr>
      </w:pPr>
      <w:r w:rsidRPr="00087618">
        <w:rPr>
          <w:rFonts w:cs="David"/>
          <w:b/>
          <w:bCs/>
          <w:rtl/>
        </w:rPr>
        <w:t>האדם אחראי לגורלו</w:t>
      </w:r>
      <w:r w:rsidRPr="00087618">
        <w:rPr>
          <w:rFonts w:cs="David"/>
          <w:rtl/>
        </w:rPr>
        <w:t xml:space="preserve"> (מכאן רעיון האינדיבידואליזם- הכרה באדם כפרט ולא כמי שמחויב להיות </w:t>
      </w:r>
      <w:r w:rsidRPr="00087618">
        <w:rPr>
          <w:rFonts w:cs="David" w:hint="cs"/>
          <w:rtl/>
        </w:rPr>
        <w:t xml:space="preserve">מוכתב על ידי החברה. / קהילה. </w:t>
      </w:r>
      <w:r w:rsidRPr="00087618">
        <w:rPr>
          <w:rFonts w:cs="David"/>
          <w:rtl/>
        </w:rPr>
        <w:t xml:space="preserve"> </w:t>
      </w:r>
    </w:p>
    <w:p w14:paraId="78AC4F16" w14:textId="77777777" w:rsidR="00087618" w:rsidRPr="00087618" w:rsidRDefault="00087618" w:rsidP="00087618">
      <w:pPr>
        <w:numPr>
          <w:ilvl w:val="0"/>
          <w:numId w:val="2"/>
        </w:numPr>
        <w:spacing w:after="200" w:line="276" w:lineRule="auto"/>
        <w:contextualSpacing/>
        <w:jc w:val="both"/>
        <w:rPr>
          <w:rFonts w:cs="David"/>
        </w:rPr>
      </w:pPr>
      <w:r w:rsidRPr="00087618">
        <w:rPr>
          <w:rFonts w:cs="David" w:hint="cs"/>
          <w:b/>
          <w:bCs/>
          <w:rtl/>
        </w:rPr>
        <w:t xml:space="preserve">בתחום  הידע </w:t>
      </w:r>
      <w:r w:rsidRPr="00087618">
        <w:rPr>
          <w:rFonts w:cs="David" w:hint="cs"/>
          <w:rtl/>
        </w:rPr>
        <w:t xml:space="preserve">והקדמה  - </w:t>
      </w:r>
      <w:r w:rsidRPr="00087618">
        <w:rPr>
          <w:rFonts w:cs="David"/>
          <w:rtl/>
        </w:rPr>
        <w:t>יש להפיץ את הידע , ממנו לשאוף לקידמה</w:t>
      </w:r>
      <w:r w:rsidRPr="00087618">
        <w:rPr>
          <w:rFonts w:cs="David" w:hint="cs"/>
          <w:rtl/>
        </w:rPr>
        <w:t xml:space="preserve">(טכנולוגיה, פיתוח מכונות שיקדמו את האדם והחברה)  ) </w:t>
      </w:r>
      <w:r w:rsidRPr="00087618">
        <w:rPr>
          <w:rFonts w:cs="David"/>
          <w:rtl/>
        </w:rPr>
        <w:t xml:space="preserve"> ומכאן רעיון האופטימיות והמחשבה שזה יביא את האושר לאדם! </w:t>
      </w:r>
    </w:p>
    <w:p w14:paraId="0562EE6A" w14:textId="77777777" w:rsidR="00087618" w:rsidRPr="00087618" w:rsidRDefault="00087618" w:rsidP="00087618">
      <w:pPr>
        <w:spacing w:after="200" w:line="276" w:lineRule="auto"/>
        <w:ind w:left="360"/>
        <w:jc w:val="both"/>
        <w:rPr>
          <w:rFonts w:cs="David"/>
          <w:rtl/>
        </w:rPr>
      </w:pPr>
    </w:p>
    <w:p w14:paraId="3F610FE1" w14:textId="77777777" w:rsidR="00087618" w:rsidRPr="00087618" w:rsidRDefault="00087618" w:rsidP="00087618">
      <w:pPr>
        <w:spacing w:after="200" w:line="276" w:lineRule="auto"/>
        <w:jc w:val="both"/>
        <w:rPr>
          <w:rFonts w:cs="David"/>
          <w:b/>
          <w:bCs/>
          <w:rtl/>
        </w:rPr>
      </w:pPr>
      <w:r w:rsidRPr="00087618">
        <w:rPr>
          <w:rFonts w:cs="David"/>
          <w:b/>
          <w:bCs/>
          <w:rtl/>
        </w:rPr>
        <w:t>יישום רעיונות הנאורות בעולם:</w:t>
      </w:r>
      <w:r w:rsidRPr="00087618">
        <w:rPr>
          <w:rFonts w:cs="David" w:hint="cs"/>
          <w:b/>
          <w:bCs/>
          <w:rtl/>
        </w:rPr>
        <w:t xml:space="preserve"> </w:t>
      </w:r>
    </w:p>
    <w:p w14:paraId="09AB0D7F" w14:textId="77777777" w:rsidR="00087618" w:rsidRPr="00087618" w:rsidRDefault="00087618" w:rsidP="00087618">
      <w:pPr>
        <w:spacing w:after="200" w:line="276" w:lineRule="auto"/>
        <w:jc w:val="both"/>
        <w:rPr>
          <w:rFonts w:cs="David"/>
          <w:b/>
          <w:bCs/>
          <w:rtl/>
        </w:rPr>
      </w:pPr>
      <w:r w:rsidRPr="00087618">
        <w:rPr>
          <w:rFonts w:cs="David" w:hint="cs"/>
          <w:b/>
          <w:bCs/>
          <w:rtl/>
        </w:rPr>
        <w:t xml:space="preserve">בעקבות רעיונות הנאורות  נעשו מהפכות  במדינות, אזרחים נלחמו  לקבל  שיויון, חופש דת  כמו המהפכה האמריקאית והצרפתית ,  </w:t>
      </w:r>
    </w:p>
    <w:p w14:paraId="0231840D" w14:textId="77777777" w:rsidR="00087618" w:rsidRPr="00087618" w:rsidRDefault="00087618" w:rsidP="00087618">
      <w:pPr>
        <w:spacing w:after="200" w:line="276" w:lineRule="auto"/>
        <w:jc w:val="both"/>
        <w:rPr>
          <w:rFonts w:cs="David"/>
          <w:b/>
          <w:bCs/>
        </w:rPr>
      </w:pPr>
      <w:r w:rsidRPr="00087618">
        <w:rPr>
          <w:rFonts w:cs="David" w:hint="cs"/>
          <w:b/>
          <w:bCs/>
          <w:rtl/>
        </w:rPr>
        <w:t xml:space="preserve">החשיבות של המהפכות הוא בתפקיד שהן מילאו במציאות! המהפכות הביאו את רעיונות הנאורות ל"תכלס" ..הרעיונות הפכו לחוקי המדינות  . </w:t>
      </w:r>
    </w:p>
    <w:p w14:paraId="40A3A211" w14:textId="77777777" w:rsidR="00087618" w:rsidRPr="00087618" w:rsidRDefault="00087618" w:rsidP="00D4101B">
      <w:pPr>
        <w:spacing w:after="200" w:line="276" w:lineRule="auto"/>
        <w:contextualSpacing/>
        <w:jc w:val="both"/>
        <w:rPr>
          <w:rFonts w:cs="David"/>
        </w:rPr>
      </w:pPr>
      <w:r w:rsidRPr="00087618">
        <w:rPr>
          <w:rFonts w:cs="David"/>
          <w:u w:val="single"/>
          <w:rtl/>
        </w:rPr>
        <w:t>המהפכה הצרפתית-</w:t>
      </w:r>
      <w:r w:rsidRPr="00087618">
        <w:rPr>
          <w:rFonts w:cs="David" w:hint="cs"/>
          <w:rtl/>
        </w:rPr>
        <w:t xml:space="preserve"> הביאה לחוקה המבוססת על רעיונות הנאורות "כל </w:t>
      </w:r>
      <w:r w:rsidRPr="00087618">
        <w:rPr>
          <w:rFonts w:cs="David"/>
          <w:rtl/>
        </w:rPr>
        <w:t>בני האדם שווים ובני חורין, העם הוא הריבון!</w:t>
      </w:r>
      <w:r w:rsidRPr="00087618">
        <w:rPr>
          <w:rFonts w:cs="David" w:hint="cs"/>
          <w:rtl/>
        </w:rPr>
        <w:t>(המדינה שייכת לעם ולא לשליט). המעמדות בצרפת בוטלו!!</w:t>
      </w:r>
    </w:p>
    <w:p w14:paraId="608D3A9F" w14:textId="77777777" w:rsidR="00087618" w:rsidRPr="00087618" w:rsidRDefault="00087618" w:rsidP="00087618">
      <w:pPr>
        <w:spacing w:after="200" w:line="276" w:lineRule="auto"/>
        <w:jc w:val="both"/>
        <w:rPr>
          <w:rFonts w:cs="David"/>
          <w:b/>
          <w:bCs/>
          <w:rtl/>
        </w:rPr>
      </w:pPr>
    </w:p>
    <w:p w14:paraId="250ECB71" w14:textId="77777777" w:rsidR="00DD51C3" w:rsidRDefault="00DD51C3" w:rsidP="00087618">
      <w:pPr>
        <w:spacing w:after="200" w:line="276" w:lineRule="auto"/>
        <w:jc w:val="both"/>
        <w:rPr>
          <w:rFonts w:cs="David"/>
          <w:b/>
          <w:bCs/>
          <w:rtl/>
        </w:rPr>
      </w:pPr>
    </w:p>
    <w:p w14:paraId="439F742F" w14:textId="77777777" w:rsidR="00087618" w:rsidRPr="00087618" w:rsidRDefault="00087618" w:rsidP="00087618">
      <w:pPr>
        <w:spacing w:after="200" w:line="276" w:lineRule="auto"/>
        <w:jc w:val="both"/>
        <w:rPr>
          <w:rFonts w:cs="David"/>
        </w:rPr>
      </w:pPr>
      <w:r w:rsidRPr="00087618">
        <w:rPr>
          <w:rFonts w:cs="David" w:hint="cs"/>
          <w:rtl/>
        </w:rPr>
        <w:t>האם הנאורות קידמה אותנו ? להתקדמות טכנולוגית ומוסרית? (אחרי הנאורות פורצות 2 מלחמות עולם..)</w:t>
      </w:r>
    </w:p>
    <w:p w14:paraId="57390983" w14:textId="77777777" w:rsidR="008C06B6" w:rsidRDefault="008C06B6" w:rsidP="00087618">
      <w:pPr>
        <w:spacing w:after="200" w:line="360" w:lineRule="auto"/>
        <w:jc w:val="center"/>
        <w:rPr>
          <w:rFonts w:cs="David"/>
          <w:b/>
          <w:bCs/>
          <w:sz w:val="24"/>
          <w:szCs w:val="24"/>
          <w:rtl/>
        </w:rPr>
      </w:pPr>
    </w:p>
    <w:p w14:paraId="422EC9A5" w14:textId="77777777" w:rsidR="008C06B6" w:rsidRDefault="008C06B6" w:rsidP="00087618">
      <w:pPr>
        <w:spacing w:after="200" w:line="360" w:lineRule="auto"/>
        <w:jc w:val="center"/>
        <w:rPr>
          <w:rFonts w:cs="David"/>
          <w:b/>
          <w:bCs/>
          <w:sz w:val="24"/>
          <w:szCs w:val="24"/>
          <w:rtl/>
        </w:rPr>
      </w:pPr>
    </w:p>
    <w:p w14:paraId="17FA9DBA" w14:textId="77777777" w:rsidR="008C06B6" w:rsidRPr="00403878" w:rsidRDefault="008C06B6" w:rsidP="008C06B6">
      <w:pPr>
        <w:ind w:left="360"/>
        <w:rPr>
          <w:rFonts w:ascii="David" w:hAnsi="David" w:cs="David"/>
          <w:b/>
          <w:bCs/>
          <w:sz w:val="24"/>
          <w:szCs w:val="24"/>
          <w:rtl/>
        </w:rPr>
      </w:pPr>
      <w:r>
        <w:rPr>
          <w:rFonts w:ascii="David" w:hAnsi="David" w:cs="David" w:hint="cs"/>
          <w:b/>
          <w:bCs/>
          <w:sz w:val="24"/>
          <w:szCs w:val="24"/>
          <w:rtl/>
        </w:rPr>
        <w:t xml:space="preserve">                                 החידוש בנאורות לעומת ימי הביניים: </w:t>
      </w:r>
    </w:p>
    <w:tbl>
      <w:tblPr>
        <w:tblStyle w:val="a4"/>
        <w:bidiVisual/>
        <w:tblW w:w="9214" w:type="dxa"/>
        <w:tblInd w:w="402" w:type="dxa"/>
        <w:tblLook w:val="04A0" w:firstRow="1" w:lastRow="0" w:firstColumn="1" w:lastColumn="0" w:noHBand="0" w:noVBand="1"/>
      </w:tblPr>
      <w:tblGrid>
        <w:gridCol w:w="1417"/>
        <w:gridCol w:w="4028"/>
        <w:gridCol w:w="3769"/>
      </w:tblGrid>
      <w:tr w:rsidR="008C06B6" w:rsidRPr="001300FD" w14:paraId="6CAF02BC" w14:textId="77777777" w:rsidTr="00CB2343">
        <w:trPr>
          <w:trHeight w:val="713"/>
        </w:trPr>
        <w:tc>
          <w:tcPr>
            <w:tcW w:w="1417" w:type="dxa"/>
          </w:tcPr>
          <w:p w14:paraId="0481B9CC" w14:textId="77777777" w:rsidR="008C06B6" w:rsidRDefault="008C06B6" w:rsidP="00E756E4">
            <w:pPr>
              <w:spacing w:line="276" w:lineRule="auto"/>
              <w:rPr>
                <w:rFonts w:ascii="David" w:hAnsi="David" w:cs="David"/>
                <w:sz w:val="24"/>
                <w:szCs w:val="24"/>
                <w:rtl/>
              </w:rPr>
            </w:pPr>
          </w:p>
          <w:p w14:paraId="7FC176AF" w14:textId="77777777" w:rsidR="008C06B6" w:rsidRPr="00013FA3" w:rsidRDefault="008C06B6" w:rsidP="00E756E4">
            <w:pPr>
              <w:spacing w:line="276" w:lineRule="auto"/>
              <w:rPr>
                <w:rFonts w:ascii="David" w:hAnsi="David" w:cs="David"/>
                <w:b/>
                <w:bCs/>
                <w:sz w:val="24"/>
                <w:szCs w:val="24"/>
                <w:rtl/>
              </w:rPr>
            </w:pPr>
            <w:r w:rsidRPr="00013FA3">
              <w:rPr>
                <w:rFonts w:ascii="David" w:hAnsi="David" w:cs="David" w:hint="cs"/>
                <w:b/>
                <w:bCs/>
                <w:sz w:val="24"/>
                <w:szCs w:val="24"/>
                <w:rtl/>
              </w:rPr>
              <w:t xml:space="preserve">נקודות ההשוואה </w:t>
            </w:r>
          </w:p>
        </w:tc>
        <w:tc>
          <w:tcPr>
            <w:tcW w:w="4028" w:type="dxa"/>
          </w:tcPr>
          <w:p w14:paraId="3BF324E4" w14:textId="77777777" w:rsidR="008C06B6" w:rsidRPr="00013FA3" w:rsidRDefault="008C06B6" w:rsidP="00E756E4">
            <w:pPr>
              <w:spacing w:line="276" w:lineRule="auto"/>
              <w:rPr>
                <w:rFonts w:ascii="David" w:hAnsi="David" w:cs="David"/>
                <w:b/>
                <w:bCs/>
                <w:sz w:val="24"/>
                <w:szCs w:val="24"/>
                <w:rtl/>
              </w:rPr>
            </w:pPr>
          </w:p>
          <w:p w14:paraId="79DB0854" w14:textId="77777777" w:rsidR="008C06B6" w:rsidRPr="00013FA3" w:rsidRDefault="008C06B6" w:rsidP="00E756E4">
            <w:pPr>
              <w:spacing w:line="276" w:lineRule="auto"/>
              <w:rPr>
                <w:rFonts w:ascii="David" w:hAnsi="David" w:cs="David"/>
                <w:b/>
                <w:bCs/>
                <w:sz w:val="24"/>
                <w:szCs w:val="24"/>
                <w:rtl/>
              </w:rPr>
            </w:pPr>
            <w:r w:rsidRPr="00013FA3">
              <w:rPr>
                <w:rFonts w:ascii="David" w:hAnsi="David" w:cs="David"/>
                <w:b/>
                <w:bCs/>
                <w:sz w:val="24"/>
                <w:szCs w:val="24"/>
                <w:rtl/>
              </w:rPr>
              <w:t>בימי הביניים</w:t>
            </w:r>
          </w:p>
        </w:tc>
        <w:tc>
          <w:tcPr>
            <w:tcW w:w="3769" w:type="dxa"/>
          </w:tcPr>
          <w:p w14:paraId="62DB85FC" w14:textId="77777777" w:rsidR="008C06B6" w:rsidRPr="00013FA3" w:rsidRDefault="008C06B6" w:rsidP="00E756E4">
            <w:pPr>
              <w:spacing w:line="276" w:lineRule="auto"/>
              <w:rPr>
                <w:rFonts w:ascii="David" w:hAnsi="David" w:cs="David"/>
                <w:b/>
                <w:bCs/>
                <w:sz w:val="24"/>
                <w:szCs w:val="24"/>
                <w:rtl/>
              </w:rPr>
            </w:pPr>
          </w:p>
          <w:p w14:paraId="1AAFFDF9" w14:textId="77777777" w:rsidR="008C06B6" w:rsidRPr="00013FA3" w:rsidRDefault="008C06B6" w:rsidP="00E756E4">
            <w:pPr>
              <w:spacing w:line="276" w:lineRule="auto"/>
              <w:rPr>
                <w:rFonts w:ascii="David" w:hAnsi="David" w:cs="David"/>
                <w:b/>
                <w:bCs/>
                <w:sz w:val="24"/>
                <w:szCs w:val="24"/>
                <w:rtl/>
              </w:rPr>
            </w:pPr>
            <w:r w:rsidRPr="00013FA3">
              <w:rPr>
                <w:rFonts w:ascii="David" w:hAnsi="David" w:cs="David"/>
                <w:b/>
                <w:bCs/>
                <w:sz w:val="24"/>
                <w:szCs w:val="24"/>
                <w:rtl/>
              </w:rPr>
              <w:t>בנאורות</w:t>
            </w:r>
          </w:p>
        </w:tc>
      </w:tr>
      <w:tr w:rsidR="008C06B6" w:rsidRPr="001300FD" w14:paraId="3F8BF005" w14:textId="77777777" w:rsidTr="00CB2343">
        <w:trPr>
          <w:trHeight w:val="1864"/>
        </w:trPr>
        <w:tc>
          <w:tcPr>
            <w:tcW w:w="1417" w:type="dxa"/>
          </w:tcPr>
          <w:p w14:paraId="1108D8DE" w14:textId="77777777" w:rsidR="008C06B6" w:rsidRPr="001300FD" w:rsidRDefault="008C06B6" w:rsidP="00E756E4">
            <w:pPr>
              <w:spacing w:line="276" w:lineRule="auto"/>
              <w:rPr>
                <w:rFonts w:ascii="David" w:hAnsi="David" w:cs="David"/>
                <w:sz w:val="24"/>
                <w:szCs w:val="24"/>
                <w:rtl/>
              </w:rPr>
            </w:pPr>
          </w:p>
          <w:p w14:paraId="1B7465C9" w14:textId="77777777" w:rsidR="008C06B6" w:rsidRPr="001300FD" w:rsidRDefault="008C06B6" w:rsidP="00E756E4">
            <w:pPr>
              <w:spacing w:line="276" w:lineRule="auto"/>
              <w:ind w:left="360"/>
              <w:rPr>
                <w:rFonts w:ascii="David" w:hAnsi="David" w:cs="David"/>
                <w:sz w:val="24"/>
                <w:szCs w:val="24"/>
                <w:rtl/>
              </w:rPr>
            </w:pPr>
          </w:p>
          <w:p w14:paraId="5B719F24" w14:textId="77777777" w:rsidR="008C06B6" w:rsidRDefault="008C06B6" w:rsidP="006D0D68">
            <w:pPr>
              <w:spacing w:line="276" w:lineRule="auto"/>
              <w:rPr>
                <w:rFonts w:ascii="David" w:hAnsi="David" w:cs="David"/>
                <w:b/>
                <w:bCs/>
                <w:sz w:val="24"/>
                <w:szCs w:val="24"/>
                <w:rtl/>
              </w:rPr>
            </w:pPr>
            <w:r w:rsidRPr="00013FA3">
              <w:rPr>
                <w:rFonts w:ascii="David" w:hAnsi="David" w:cs="David" w:hint="cs"/>
                <w:b/>
                <w:bCs/>
                <w:sz w:val="24"/>
                <w:szCs w:val="24"/>
                <w:rtl/>
              </w:rPr>
              <w:t xml:space="preserve">התייחסות לאדם </w:t>
            </w:r>
          </w:p>
          <w:p w14:paraId="30F32117" w14:textId="77777777" w:rsidR="00013FA3" w:rsidRDefault="00013FA3" w:rsidP="006D0D68">
            <w:pPr>
              <w:spacing w:line="276" w:lineRule="auto"/>
              <w:rPr>
                <w:rFonts w:ascii="David" w:hAnsi="David" w:cs="David"/>
                <w:b/>
                <w:bCs/>
                <w:sz w:val="24"/>
                <w:szCs w:val="24"/>
                <w:rtl/>
              </w:rPr>
            </w:pPr>
          </w:p>
          <w:p w14:paraId="7A49303D" w14:textId="77777777" w:rsidR="00013FA3" w:rsidRPr="00013FA3" w:rsidRDefault="00013FA3" w:rsidP="006D0D68">
            <w:pPr>
              <w:spacing w:line="276" w:lineRule="auto"/>
              <w:rPr>
                <w:rFonts w:ascii="David" w:hAnsi="David" w:cs="David"/>
                <w:b/>
                <w:bCs/>
                <w:sz w:val="24"/>
                <w:szCs w:val="24"/>
                <w:rtl/>
              </w:rPr>
            </w:pPr>
          </w:p>
        </w:tc>
        <w:tc>
          <w:tcPr>
            <w:tcW w:w="4028" w:type="dxa"/>
          </w:tcPr>
          <w:p w14:paraId="64CC9FE6" w14:textId="77777777" w:rsidR="008C06B6" w:rsidRDefault="008C06B6" w:rsidP="00E756E4">
            <w:pPr>
              <w:spacing w:line="276" w:lineRule="auto"/>
              <w:rPr>
                <w:rFonts w:ascii="David" w:hAnsi="David" w:cs="David"/>
                <w:sz w:val="24"/>
                <w:szCs w:val="24"/>
                <w:rtl/>
              </w:rPr>
            </w:pPr>
          </w:p>
          <w:p w14:paraId="191F319E" w14:textId="77777777" w:rsidR="008C06B6" w:rsidRPr="001300FD" w:rsidRDefault="008C06B6" w:rsidP="00E756E4">
            <w:pPr>
              <w:spacing w:line="276" w:lineRule="auto"/>
              <w:rPr>
                <w:rFonts w:ascii="David" w:hAnsi="David" w:cs="David"/>
                <w:sz w:val="24"/>
                <w:szCs w:val="24"/>
                <w:rtl/>
              </w:rPr>
            </w:pPr>
            <w:r w:rsidRPr="001300FD">
              <w:rPr>
                <w:rFonts w:ascii="David" w:hAnsi="David" w:cs="David"/>
                <w:sz w:val="24"/>
                <w:szCs w:val="24"/>
                <w:rtl/>
              </w:rPr>
              <w:t>התייחסו לאדם כאל חלק ממכלול , מקבוצה. לא ראו את האדם כעומד בפני עצמו.</w:t>
            </w:r>
          </w:p>
          <w:p w14:paraId="5CBF45ED" w14:textId="77777777" w:rsidR="008C06B6" w:rsidRPr="001300FD" w:rsidRDefault="006D0D68" w:rsidP="00E756E4">
            <w:pPr>
              <w:spacing w:line="276" w:lineRule="auto"/>
              <w:rPr>
                <w:rFonts w:ascii="David" w:hAnsi="David" w:cs="David"/>
                <w:sz w:val="24"/>
                <w:szCs w:val="24"/>
                <w:rtl/>
              </w:rPr>
            </w:pPr>
            <w:r>
              <w:rPr>
                <w:rFonts w:ascii="David" w:hAnsi="David" w:cs="David" w:hint="cs"/>
                <w:sz w:val="24"/>
                <w:szCs w:val="24"/>
                <w:rtl/>
              </w:rPr>
              <w:t>האדם קטן ואפסי !</w:t>
            </w:r>
          </w:p>
        </w:tc>
        <w:tc>
          <w:tcPr>
            <w:tcW w:w="3769" w:type="dxa"/>
          </w:tcPr>
          <w:p w14:paraId="30EA7289" w14:textId="77777777" w:rsidR="006D0D68" w:rsidRDefault="008C06B6" w:rsidP="008C06B6">
            <w:pPr>
              <w:spacing w:line="276" w:lineRule="auto"/>
              <w:rPr>
                <w:rFonts w:ascii="David" w:hAnsi="David" w:cs="David"/>
                <w:sz w:val="24"/>
                <w:szCs w:val="24"/>
                <w:rtl/>
              </w:rPr>
            </w:pPr>
            <w:r w:rsidRPr="001300FD">
              <w:rPr>
                <w:rFonts w:ascii="David" w:hAnsi="David" w:cs="David"/>
                <w:sz w:val="24"/>
                <w:szCs w:val="24"/>
                <w:rtl/>
              </w:rPr>
              <w:t xml:space="preserve"> </w:t>
            </w:r>
            <w:r>
              <w:rPr>
                <w:rFonts w:ascii="David" w:hAnsi="David" w:cs="David" w:hint="cs"/>
                <w:sz w:val="24"/>
                <w:szCs w:val="24"/>
                <w:rtl/>
              </w:rPr>
              <w:t xml:space="preserve">אינדוודואליזם- </w:t>
            </w:r>
            <w:r w:rsidRPr="001300FD">
              <w:rPr>
                <w:rFonts w:ascii="David" w:hAnsi="David" w:cs="David"/>
                <w:sz w:val="24"/>
                <w:szCs w:val="24"/>
                <w:rtl/>
              </w:rPr>
              <w:t>מתייחסים לאדם כאל פרט בודד, כיחיד</w:t>
            </w:r>
            <w:r>
              <w:rPr>
                <w:rFonts w:ascii="David" w:hAnsi="David" w:cs="David" w:hint="cs"/>
                <w:sz w:val="24"/>
                <w:szCs w:val="24"/>
                <w:rtl/>
              </w:rPr>
              <w:t xml:space="preserve"> שעומד שלם בפני עצמו, </w:t>
            </w:r>
            <w:r w:rsidRPr="001300FD">
              <w:rPr>
                <w:rFonts w:ascii="David" w:hAnsi="David" w:cs="David"/>
                <w:sz w:val="24"/>
                <w:szCs w:val="24"/>
                <w:rtl/>
              </w:rPr>
              <w:t xml:space="preserve"> לא כמשהו השייך לקבוצה. </w:t>
            </w:r>
          </w:p>
          <w:p w14:paraId="2D38B8A7" w14:textId="77777777" w:rsidR="006D0D68" w:rsidRDefault="005557EC" w:rsidP="008C06B6">
            <w:pPr>
              <w:spacing w:line="276" w:lineRule="auto"/>
              <w:rPr>
                <w:rFonts w:ascii="David" w:hAnsi="David" w:cs="David"/>
                <w:sz w:val="24"/>
                <w:szCs w:val="24"/>
                <w:rtl/>
              </w:rPr>
            </w:pPr>
            <w:r>
              <w:rPr>
                <w:rFonts w:ascii="David" w:hAnsi="David" w:cs="David" w:hint="cs"/>
                <w:sz w:val="24"/>
                <w:szCs w:val="24"/>
                <w:rtl/>
              </w:rPr>
              <w:t xml:space="preserve">האדם אחראי לגורלו! יש ביכולתו לדאוג לעצמו. </w:t>
            </w:r>
          </w:p>
          <w:p w14:paraId="7410B20F" w14:textId="77777777" w:rsidR="008C06B6" w:rsidRPr="001300FD" w:rsidRDefault="006D0D68" w:rsidP="008C06B6">
            <w:pPr>
              <w:spacing w:line="276" w:lineRule="auto"/>
              <w:rPr>
                <w:rFonts w:ascii="David" w:hAnsi="David" w:cs="David"/>
                <w:sz w:val="24"/>
                <w:szCs w:val="24"/>
                <w:rtl/>
              </w:rPr>
            </w:pPr>
            <w:r>
              <w:rPr>
                <w:rFonts w:ascii="David" w:hAnsi="David" w:cs="David" w:hint="cs"/>
                <w:sz w:val="24"/>
                <w:szCs w:val="24"/>
                <w:rtl/>
              </w:rPr>
              <w:t>האדם מרכז הבריאה !</w:t>
            </w:r>
            <w:r w:rsidR="008C06B6" w:rsidRPr="001300FD">
              <w:rPr>
                <w:rFonts w:ascii="David" w:hAnsi="David" w:cs="David"/>
                <w:sz w:val="24"/>
                <w:szCs w:val="24"/>
                <w:rtl/>
              </w:rPr>
              <w:t xml:space="preserve">             </w:t>
            </w:r>
          </w:p>
        </w:tc>
      </w:tr>
      <w:tr w:rsidR="008C06B6" w:rsidRPr="001300FD" w14:paraId="3C394B92" w14:textId="77777777" w:rsidTr="00CB2343">
        <w:trPr>
          <w:trHeight w:val="1864"/>
        </w:trPr>
        <w:tc>
          <w:tcPr>
            <w:tcW w:w="1417" w:type="dxa"/>
          </w:tcPr>
          <w:p w14:paraId="7683D258" w14:textId="77777777" w:rsidR="008C06B6" w:rsidRPr="001300FD" w:rsidRDefault="008C06B6" w:rsidP="00E756E4">
            <w:pPr>
              <w:spacing w:line="276" w:lineRule="auto"/>
              <w:rPr>
                <w:rFonts w:ascii="David" w:hAnsi="David" w:cs="David"/>
                <w:sz w:val="24"/>
                <w:szCs w:val="24"/>
                <w:rtl/>
              </w:rPr>
            </w:pPr>
          </w:p>
          <w:p w14:paraId="3A2974B4" w14:textId="77777777" w:rsidR="008C06B6" w:rsidRPr="001300FD" w:rsidRDefault="008C06B6" w:rsidP="00013FA3">
            <w:pPr>
              <w:spacing w:line="276" w:lineRule="auto"/>
              <w:rPr>
                <w:rFonts w:ascii="David" w:hAnsi="David" w:cs="David"/>
                <w:sz w:val="24"/>
                <w:szCs w:val="24"/>
                <w:rtl/>
              </w:rPr>
            </w:pPr>
            <w:r w:rsidRPr="00013FA3">
              <w:rPr>
                <w:rFonts w:ascii="David" w:hAnsi="David" w:cs="David" w:hint="cs"/>
                <w:b/>
                <w:bCs/>
                <w:sz w:val="24"/>
                <w:szCs w:val="24"/>
                <w:rtl/>
              </w:rPr>
              <w:t>האדם כחושב כתבוני</w:t>
            </w:r>
            <w:r w:rsidR="00013FA3">
              <w:rPr>
                <w:rFonts w:ascii="David" w:hAnsi="David" w:cs="David" w:hint="cs"/>
                <w:sz w:val="24"/>
                <w:szCs w:val="24"/>
                <w:rtl/>
              </w:rPr>
              <w:t xml:space="preserve"> </w:t>
            </w:r>
          </w:p>
        </w:tc>
        <w:tc>
          <w:tcPr>
            <w:tcW w:w="4028" w:type="dxa"/>
          </w:tcPr>
          <w:p w14:paraId="636EE518" w14:textId="77777777" w:rsidR="008C06B6" w:rsidRPr="001300FD" w:rsidRDefault="008C06B6" w:rsidP="00E756E4">
            <w:pPr>
              <w:spacing w:line="276" w:lineRule="auto"/>
              <w:rPr>
                <w:rFonts w:ascii="David" w:hAnsi="David" w:cs="David"/>
                <w:sz w:val="24"/>
                <w:szCs w:val="24"/>
                <w:rtl/>
              </w:rPr>
            </w:pPr>
            <w:r w:rsidRPr="001300FD">
              <w:rPr>
                <w:rFonts w:ascii="David" w:hAnsi="David" w:cs="David"/>
                <w:sz w:val="24"/>
                <w:szCs w:val="24"/>
                <w:rtl/>
              </w:rPr>
              <w:t>התפיסה הייתה שהאדם אינו תבוני , לא חכם מספיק. לכן הוא צריך לקבל את המסורת ואת דברי הכנסייה כמו שהם . אסור לשאול שאלות.</w:t>
            </w:r>
          </w:p>
          <w:p w14:paraId="3057C367" w14:textId="77777777" w:rsidR="008C06B6" w:rsidRPr="001300FD" w:rsidRDefault="008C06B6" w:rsidP="00E756E4">
            <w:pPr>
              <w:spacing w:line="276" w:lineRule="auto"/>
              <w:ind w:left="360"/>
              <w:rPr>
                <w:rFonts w:ascii="David" w:hAnsi="David" w:cs="David"/>
                <w:sz w:val="24"/>
                <w:szCs w:val="24"/>
                <w:rtl/>
              </w:rPr>
            </w:pPr>
          </w:p>
        </w:tc>
        <w:tc>
          <w:tcPr>
            <w:tcW w:w="3769" w:type="dxa"/>
          </w:tcPr>
          <w:p w14:paraId="31F01FA9" w14:textId="77777777" w:rsidR="008C06B6" w:rsidRPr="001300FD" w:rsidRDefault="008C06B6" w:rsidP="00E756E4">
            <w:pPr>
              <w:spacing w:line="276" w:lineRule="auto"/>
              <w:rPr>
                <w:rFonts w:ascii="David" w:hAnsi="David" w:cs="David"/>
                <w:sz w:val="24"/>
                <w:szCs w:val="24"/>
                <w:rtl/>
              </w:rPr>
            </w:pPr>
            <w:r>
              <w:rPr>
                <w:rFonts w:ascii="David" w:hAnsi="David" w:cs="David" w:hint="cs"/>
                <w:sz w:val="24"/>
                <w:szCs w:val="24"/>
                <w:rtl/>
              </w:rPr>
              <w:t xml:space="preserve">רציונאליזם-  הנאורות קראה לאדם </w:t>
            </w:r>
            <w:r w:rsidRPr="001300FD">
              <w:rPr>
                <w:rFonts w:ascii="David" w:hAnsi="David" w:cs="David"/>
                <w:sz w:val="24"/>
                <w:szCs w:val="24"/>
                <w:rtl/>
              </w:rPr>
              <w:t xml:space="preserve">"העז לדעת </w:t>
            </w:r>
            <w:r>
              <w:rPr>
                <w:rFonts w:ascii="David" w:hAnsi="David" w:cs="David" w:hint="cs"/>
                <w:sz w:val="24"/>
                <w:szCs w:val="24"/>
                <w:rtl/>
              </w:rPr>
              <w:t xml:space="preserve">" </w:t>
            </w:r>
            <w:r w:rsidRPr="001300FD">
              <w:rPr>
                <w:rFonts w:ascii="David" w:hAnsi="David" w:cs="David"/>
                <w:sz w:val="24"/>
                <w:szCs w:val="24"/>
                <w:rtl/>
              </w:rPr>
              <w:t xml:space="preserve">, השתמש בשכלך ,האדם הוא תבוני !!". חובה לשאול ולהטיל ספק בכל דבר. </w:t>
            </w:r>
          </w:p>
          <w:p w14:paraId="63FB56AE" w14:textId="77777777" w:rsidR="008C06B6" w:rsidRPr="001300FD" w:rsidRDefault="008C06B6" w:rsidP="00E756E4">
            <w:pPr>
              <w:spacing w:line="276" w:lineRule="auto"/>
              <w:rPr>
                <w:rFonts w:ascii="David" w:hAnsi="David" w:cs="David"/>
                <w:sz w:val="24"/>
                <w:szCs w:val="24"/>
                <w:rtl/>
              </w:rPr>
            </w:pPr>
          </w:p>
        </w:tc>
      </w:tr>
      <w:tr w:rsidR="008C06B6" w:rsidRPr="001300FD" w14:paraId="6873A5F6" w14:textId="77777777" w:rsidTr="00CB2343">
        <w:trPr>
          <w:trHeight w:val="1981"/>
        </w:trPr>
        <w:tc>
          <w:tcPr>
            <w:tcW w:w="1417" w:type="dxa"/>
          </w:tcPr>
          <w:p w14:paraId="7D14EB43" w14:textId="77777777" w:rsidR="008C06B6" w:rsidRPr="001300FD" w:rsidRDefault="008C06B6" w:rsidP="00E756E4">
            <w:pPr>
              <w:spacing w:line="276" w:lineRule="auto"/>
              <w:rPr>
                <w:rFonts w:ascii="David" w:hAnsi="David" w:cs="David"/>
                <w:sz w:val="24"/>
                <w:szCs w:val="24"/>
                <w:rtl/>
              </w:rPr>
            </w:pPr>
          </w:p>
          <w:p w14:paraId="269277A1" w14:textId="77777777" w:rsidR="008C06B6" w:rsidRPr="00013FA3" w:rsidRDefault="008C06B6" w:rsidP="00013FA3">
            <w:pPr>
              <w:spacing w:line="276" w:lineRule="auto"/>
              <w:rPr>
                <w:rFonts w:ascii="David" w:hAnsi="David" w:cs="David"/>
                <w:b/>
                <w:bCs/>
                <w:sz w:val="24"/>
                <w:szCs w:val="24"/>
                <w:rtl/>
              </w:rPr>
            </w:pPr>
          </w:p>
          <w:p w14:paraId="5C0432EE" w14:textId="77777777" w:rsidR="00013FA3" w:rsidRDefault="00013FA3" w:rsidP="00E756E4">
            <w:pPr>
              <w:spacing w:line="276" w:lineRule="auto"/>
              <w:rPr>
                <w:rFonts w:ascii="David" w:hAnsi="David" w:cs="David"/>
                <w:b/>
                <w:bCs/>
                <w:sz w:val="24"/>
                <w:szCs w:val="24"/>
                <w:rtl/>
              </w:rPr>
            </w:pPr>
            <w:r>
              <w:rPr>
                <w:rFonts w:ascii="David" w:hAnsi="David" w:cs="David" w:hint="cs"/>
                <w:b/>
                <w:bCs/>
                <w:sz w:val="24"/>
                <w:szCs w:val="24"/>
                <w:rtl/>
              </w:rPr>
              <w:t xml:space="preserve">היחס למדינה /לשלטון </w:t>
            </w:r>
          </w:p>
          <w:p w14:paraId="2822AD54" w14:textId="77777777" w:rsidR="008C06B6" w:rsidRPr="001300FD" w:rsidRDefault="00013FA3" w:rsidP="00E756E4">
            <w:pPr>
              <w:spacing w:line="276" w:lineRule="auto"/>
              <w:rPr>
                <w:rFonts w:ascii="David" w:hAnsi="David" w:cs="David"/>
                <w:sz w:val="24"/>
                <w:szCs w:val="24"/>
                <w:rtl/>
              </w:rPr>
            </w:pPr>
            <w:r>
              <w:rPr>
                <w:rFonts w:ascii="David" w:hAnsi="David" w:cs="David" w:hint="cs"/>
                <w:b/>
                <w:bCs/>
                <w:sz w:val="24"/>
                <w:szCs w:val="24"/>
                <w:rtl/>
              </w:rPr>
              <w:t xml:space="preserve">והיחס לדת </w:t>
            </w:r>
          </w:p>
        </w:tc>
        <w:tc>
          <w:tcPr>
            <w:tcW w:w="4028" w:type="dxa"/>
          </w:tcPr>
          <w:p w14:paraId="55603353" w14:textId="77777777" w:rsidR="008C06B6" w:rsidRPr="001300FD" w:rsidRDefault="008C06B6" w:rsidP="00E756E4">
            <w:pPr>
              <w:spacing w:line="276" w:lineRule="auto"/>
              <w:rPr>
                <w:rFonts w:ascii="David" w:hAnsi="David" w:cs="David"/>
                <w:sz w:val="24"/>
                <w:szCs w:val="24"/>
                <w:rtl/>
              </w:rPr>
            </w:pPr>
            <w:r w:rsidRPr="001300FD">
              <w:rPr>
                <w:rFonts w:ascii="David" w:hAnsi="David" w:cs="David"/>
                <w:sz w:val="24"/>
                <w:szCs w:val="24"/>
                <w:rtl/>
              </w:rPr>
              <w:t>לכנסייה ולאנשיה יש סמכות מהאל . אסור לערער על דבריהם .המדינה הייתה כפופה לחוקי הכנסייה ולכן הייתה מדינה דתית , כלומר שכל תושבי המדינה מחויבים ללכת על פי החוקים שהכתיבה הכנסייה .</w:t>
            </w:r>
          </w:p>
          <w:p w14:paraId="669DDFC0" w14:textId="77777777" w:rsidR="00013FA3" w:rsidRDefault="00013FA3" w:rsidP="00E756E4">
            <w:pPr>
              <w:spacing w:line="276" w:lineRule="auto"/>
              <w:rPr>
                <w:rFonts w:ascii="David" w:hAnsi="David" w:cs="David"/>
                <w:sz w:val="24"/>
                <w:szCs w:val="24"/>
                <w:rtl/>
              </w:rPr>
            </w:pPr>
          </w:p>
          <w:p w14:paraId="519DB878" w14:textId="77777777" w:rsidR="00013FA3" w:rsidRDefault="00013FA3" w:rsidP="00E756E4">
            <w:pPr>
              <w:spacing w:line="276" w:lineRule="auto"/>
              <w:rPr>
                <w:rFonts w:ascii="David" w:hAnsi="David" w:cs="David"/>
                <w:sz w:val="24"/>
                <w:szCs w:val="24"/>
                <w:rtl/>
              </w:rPr>
            </w:pPr>
          </w:p>
          <w:p w14:paraId="2ABAA6C4" w14:textId="77777777" w:rsidR="008C06B6" w:rsidRPr="001300FD" w:rsidRDefault="00013FA3" w:rsidP="00E756E4">
            <w:pPr>
              <w:spacing w:line="276" w:lineRule="auto"/>
              <w:rPr>
                <w:rFonts w:ascii="David" w:hAnsi="David" w:cs="David"/>
                <w:sz w:val="24"/>
                <w:szCs w:val="24"/>
                <w:rtl/>
              </w:rPr>
            </w:pPr>
            <w:r>
              <w:rPr>
                <w:rFonts w:ascii="David" w:hAnsi="David" w:cs="David" w:hint="cs"/>
                <w:sz w:val="24"/>
                <w:szCs w:val="24"/>
                <w:rtl/>
              </w:rPr>
              <w:t xml:space="preserve">המדינה שייכת למלך ורשאי לעשות בה כרצונו , האזרח רכושו של המלך. </w:t>
            </w:r>
          </w:p>
        </w:tc>
        <w:tc>
          <w:tcPr>
            <w:tcW w:w="3769" w:type="dxa"/>
          </w:tcPr>
          <w:p w14:paraId="559C7881" w14:textId="77777777" w:rsidR="008C06B6" w:rsidRPr="001300FD" w:rsidRDefault="008C06B6" w:rsidP="00E756E4">
            <w:pPr>
              <w:spacing w:line="276" w:lineRule="auto"/>
              <w:rPr>
                <w:rFonts w:ascii="David" w:hAnsi="David" w:cs="David"/>
                <w:sz w:val="24"/>
                <w:szCs w:val="24"/>
                <w:rtl/>
              </w:rPr>
            </w:pPr>
            <w:r w:rsidRPr="001300FD">
              <w:rPr>
                <w:rFonts w:ascii="David" w:hAnsi="David" w:cs="David"/>
                <w:sz w:val="24"/>
                <w:szCs w:val="24"/>
                <w:rtl/>
              </w:rPr>
              <w:t xml:space="preserve">ספקנות </w:t>
            </w:r>
            <w:r>
              <w:rPr>
                <w:rFonts w:ascii="David" w:hAnsi="David" w:cs="David" w:hint="cs"/>
                <w:sz w:val="24"/>
                <w:szCs w:val="24"/>
                <w:rtl/>
              </w:rPr>
              <w:t xml:space="preserve">וחילון </w:t>
            </w:r>
            <w:r w:rsidRPr="001300FD">
              <w:rPr>
                <w:rFonts w:ascii="David" w:hAnsi="David" w:cs="David"/>
                <w:sz w:val="24"/>
                <w:szCs w:val="24"/>
                <w:rtl/>
              </w:rPr>
              <w:t>: תהליך שקרא להטיל ספק ולבדוק גם את אמיתות ספרי הקודש. לא לקחת כמובן מאליו וכנכון תמיד את דבר הכנסייה.</w:t>
            </w:r>
          </w:p>
          <w:p w14:paraId="6EC7DBC1" w14:textId="77777777" w:rsidR="008C06B6" w:rsidRDefault="008C06B6" w:rsidP="00E756E4">
            <w:pPr>
              <w:spacing w:line="276" w:lineRule="auto"/>
              <w:rPr>
                <w:rFonts w:ascii="David" w:hAnsi="David" w:cs="David"/>
                <w:sz w:val="24"/>
                <w:szCs w:val="24"/>
                <w:rtl/>
              </w:rPr>
            </w:pPr>
            <w:r w:rsidRPr="001300FD">
              <w:rPr>
                <w:rFonts w:ascii="David" w:hAnsi="David" w:cs="David"/>
                <w:sz w:val="24"/>
                <w:szCs w:val="24"/>
                <w:rtl/>
              </w:rPr>
              <w:t>חילון- הפרדת הדת מהמדינה. המדינה לא חייבת לכפות על אזרחיה חוקים דתיים.</w:t>
            </w:r>
          </w:p>
          <w:p w14:paraId="044674BA" w14:textId="77777777" w:rsidR="00013FA3" w:rsidRPr="001300FD" w:rsidRDefault="00013FA3" w:rsidP="00E756E4">
            <w:pPr>
              <w:spacing w:line="276" w:lineRule="auto"/>
              <w:rPr>
                <w:rFonts w:ascii="David" w:hAnsi="David" w:cs="David"/>
                <w:sz w:val="24"/>
                <w:szCs w:val="24"/>
                <w:rtl/>
              </w:rPr>
            </w:pPr>
            <w:r>
              <w:rPr>
                <w:rFonts w:ascii="David" w:hAnsi="David" w:cs="David" w:hint="cs"/>
                <w:sz w:val="24"/>
                <w:szCs w:val="24"/>
                <w:rtl/>
              </w:rPr>
              <w:t xml:space="preserve">המדינה שייכת לעם , הוא בוחר את השלטון כדי שייטיב עם העם- אם המלך לא ממלא את תפקידו </w:t>
            </w:r>
            <w:r>
              <w:rPr>
                <w:rFonts w:ascii="David" w:hAnsi="David" w:cs="David"/>
                <w:sz w:val="24"/>
                <w:szCs w:val="24"/>
                <w:rtl/>
              </w:rPr>
              <w:t>–</w:t>
            </w:r>
            <w:r>
              <w:rPr>
                <w:rFonts w:ascii="David" w:hAnsi="David" w:cs="David" w:hint="cs"/>
                <w:sz w:val="24"/>
                <w:szCs w:val="24"/>
                <w:rtl/>
              </w:rPr>
              <w:t xml:space="preserve"> מוחלף (האמנה החברתית). </w:t>
            </w:r>
          </w:p>
          <w:p w14:paraId="1DF8AF8E" w14:textId="77777777" w:rsidR="008C06B6" w:rsidRPr="001300FD" w:rsidRDefault="008C06B6" w:rsidP="00E756E4">
            <w:pPr>
              <w:spacing w:line="276" w:lineRule="auto"/>
              <w:ind w:left="360"/>
              <w:rPr>
                <w:rFonts w:ascii="David" w:hAnsi="David" w:cs="David"/>
                <w:sz w:val="24"/>
                <w:szCs w:val="24"/>
                <w:rtl/>
              </w:rPr>
            </w:pPr>
          </w:p>
        </w:tc>
      </w:tr>
      <w:tr w:rsidR="008C06B6" w:rsidRPr="001300FD" w14:paraId="3C2D5FE3" w14:textId="77777777" w:rsidTr="00CB2343">
        <w:trPr>
          <w:trHeight w:val="1864"/>
        </w:trPr>
        <w:tc>
          <w:tcPr>
            <w:tcW w:w="1417" w:type="dxa"/>
          </w:tcPr>
          <w:p w14:paraId="37B2C43B" w14:textId="77777777" w:rsidR="008C06B6" w:rsidRPr="001300FD" w:rsidRDefault="008C06B6" w:rsidP="00E756E4">
            <w:pPr>
              <w:spacing w:line="276" w:lineRule="auto"/>
              <w:rPr>
                <w:rFonts w:ascii="David" w:hAnsi="David" w:cs="David"/>
                <w:sz w:val="24"/>
                <w:szCs w:val="24"/>
                <w:rtl/>
              </w:rPr>
            </w:pPr>
          </w:p>
          <w:p w14:paraId="601EDA8E" w14:textId="77777777" w:rsidR="008C06B6" w:rsidRPr="00013FA3" w:rsidRDefault="00013FA3" w:rsidP="00E756E4">
            <w:pPr>
              <w:spacing w:line="276" w:lineRule="auto"/>
              <w:ind w:left="360"/>
              <w:rPr>
                <w:rFonts w:ascii="David" w:hAnsi="David" w:cs="David"/>
                <w:b/>
                <w:bCs/>
                <w:sz w:val="24"/>
                <w:szCs w:val="24"/>
                <w:rtl/>
              </w:rPr>
            </w:pPr>
            <w:r>
              <w:rPr>
                <w:rFonts w:ascii="David" w:hAnsi="David" w:cs="David" w:hint="cs"/>
                <w:b/>
                <w:bCs/>
                <w:sz w:val="24"/>
                <w:szCs w:val="24"/>
                <w:rtl/>
              </w:rPr>
              <w:t>היחס ל</w:t>
            </w:r>
            <w:r>
              <w:rPr>
                <w:rFonts w:ascii="David" w:hAnsi="David" w:cs="David"/>
                <w:b/>
                <w:bCs/>
                <w:sz w:val="24"/>
                <w:szCs w:val="24"/>
                <w:rtl/>
              </w:rPr>
              <w:t>ידע</w:t>
            </w:r>
          </w:p>
          <w:p w14:paraId="1AB37299" w14:textId="77777777" w:rsidR="008C06B6" w:rsidRPr="001300FD" w:rsidRDefault="008C06B6" w:rsidP="00E756E4">
            <w:pPr>
              <w:spacing w:line="276" w:lineRule="auto"/>
              <w:rPr>
                <w:rFonts w:ascii="David" w:hAnsi="David" w:cs="David"/>
                <w:sz w:val="24"/>
                <w:szCs w:val="24"/>
                <w:rtl/>
              </w:rPr>
            </w:pPr>
          </w:p>
        </w:tc>
        <w:tc>
          <w:tcPr>
            <w:tcW w:w="4028" w:type="dxa"/>
          </w:tcPr>
          <w:p w14:paraId="71401878" w14:textId="77777777" w:rsidR="008C06B6" w:rsidRPr="001300FD" w:rsidRDefault="008C06B6" w:rsidP="00E756E4">
            <w:pPr>
              <w:spacing w:line="276" w:lineRule="auto"/>
              <w:rPr>
                <w:rFonts w:ascii="David" w:hAnsi="David" w:cs="David"/>
                <w:sz w:val="24"/>
                <w:szCs w:val="24"/>
                <w:rtl/>
              </w:rPr>
            </w:pPr>
            <w:r w:rsidRPr="001300FD">
              <w:rPr>
                <w:rFonts w:ascii="David" w:hAnsi="David" w:cs="David"/>
                <w:sz w:val="24"/>
                <w:szCs w:val="24"/>
                <w:rtl/>
              </w:rPr>
              <w:t xml:space="preserve"> הידע מצוי אצל אנשי הכנסייה ולכן רק הם ידעו לקרוא ולכתוב. לאנשים הפשוטים לא הייתה השכלה בסיסית . גם בתחום המקצועי – לא התפתחו שיטות לדשות והבן עבד בדרך של האב .</w:t>
            </w:r>
          </w:p>
          <w:p w14:paraId="42F798F9" w14:textId="77777777" w:rsidR="008C06B6" w:rsidRPr="001300FD" w:rsidRDefault="008C06B6" w:rsidP="00E756E4">
            <w:pPr>
              <w:spacing w:line="276" w:lineRule="auto"/>
              <w:rPr>
                <w:rFonts w:ascii="David" w:hAnsi="David" w:cs="David"/>
                <w:sz w:val="24"/>
                <w:szCs w:val="24"/>
                <w:rtl/>
              </w:rPr>
            </w:pPr>
          </w:p>
        </w:tc>
        <w:tc>
          <w:tcPr>
            <w:tcW w:w="3769" w:type="dxa"/>
          </w:tcPr>
          <w:p w14:paraId="2FB45928" w14:textId="77777777" w:rsidR="008C06B6" w:rsidRPr="001300FD" w:rsidRDefault="008C06B6" w:rsidP="00E756E4">
            <w:pPr>
              <w:spacing w:line="276" w:lineRule="auto"/>
              <w:rPr>
                <w:rFonts w:ascii="David" w:hAnsi="David" w:cs="David"/>
                <w:sz w:val="24"/>
                <w:szCs w:val="24"/>
                <w:rtl/>
              </w:rPr>
            </w:pPr>
            <w:r w:rsidRPr="001300FD">
              <w:rPr>
                <w:rFonts w:ascii="David" w:hAnsi="David" w:cs="David"/>
                <w:sz w:val="24"/>
                <w:szCs w:val="24"/>
                <w:rtl/>
              </w:rPr>
              <w:t xml:space="preserve">נלמדו והופצו שיטות חדשות בעבודה . הוצאת </w:t>
            </w:r>
            <w:r w:rsidRPr="001300FD">
              <w:rPr>
                <w:rFonts w:ascii="David" w:hAnsi="David" w:cs="David" w:hint="cs"/>
                <w:sz w:val="24"/>
                <w:szCs w:val="24"/>
                <w:rtl/>
              </w:rPr>
              <w:t>האנציקלופדיה</w:t>
            </w:r>
            <w:r w:rsidRPr="001300FD">
              <w:rPr>
                <w:rFonts w:ascii="David" w:hAnsi="David" w:cs="David"/>
                <w:sz w:val="24"/>
                <w:szCs w:val="24"/>
                <w:rtl/>
              </w:rPr>
              <w:t xml:space="preserve"> הראשונה מבטאת את הפצת הידע לכולם.</w:t>
            </w:r>
          </w:p>
          <w:p w14:paraId="34CD1F0F" w14:textId="77777777" w:rsidR="008C06B6" w:rsidRPr="001300FD" w:rsidRDefault="008C06B6" w:rsidP="00E756E4">
            <w:pPr>
              <w:spacing w:line="276" w:lineRule="auto"/>
              <w:rPr>
                <w:rFonts w:ascii="David" w:hAnsi="David" w:cs="David"/>
                <w:sz w:val="24"/>
                <w:szCs w:val="24"/>
                <w:rtl/>
              </w:rPr>
            </w:pPr>
          </w:p>
        </w:tc>
      </w:tr>
      <w:tr w:rsidR="008C06B6" w:rsidRPr="001300FD" w14:paraId="659332E2" w14:textId="77777777" w:rsidTr="00CB2343">
        <w:trPr>
          <w:trHeight w:val="1864"/>
        </w:trPr>
        <w:tc>
          <w:tcPr>
            <w:tcW w:w="1417" w:type="dxa"/>
          </w:tcPr>
          <w:p w14:paraId="33C44E59" w14:textId="77777777" w:rsidR="008C06B6" w:rsidRPr="00013FA3" w:rsidRDefault="00013FA3" w:rsidP="00E756E4">
            <w:pPr>
              <w:spacing w:line="276" w:lineRule="auto"/>
              <w:rPr>
                <w:rFonts w:ascii="David" w:hAnsi="David" w:cs="David"/>
                <w:b/>
                <w:bCs/>
                <w:sz w:val="24"/>
                <w:szCs w:val="24"/>
                <w:rtl/>
              </w:rPr>
            </w:pPr>
            <w:r>
              <w:rPr>
                <w:rFonts w:ascii="David" w:hAnsi="David" w:cs="David" w:hint="cs"/>
                <w:b/>
                <w:bCs/>
                <w:sz w:val="24"/>
                <w:szCs w:val="24"/>
                <w:rtl/>
              </w:rPr>
              <w:t>היחס ל</w:t>
            </w:r>
            <w:r w:rsidR="008C06B6" w:rsidRPr="00013FA3">
              <w:rPr>
                <w:rFonts w:ascii="David" w:hAnsi="David" w:cs="David"/>
                <w:b/>
                <w:bCs/>
                <w:sz w:val="24"/>
                <w:szCs w:val="24"/>
                <w:rtl/>
              </w:rPr>
              <w:t>קידמה</w:t>
            </w:r>
          </w:p>
        </w:tc>
        <w:tc>
          <w:tcPr>
            <w:tcW w:w="4028" w:type="dxa"/>
          </w:tcPr>
          <w:p w14:paraId="0CFE7FBB" w14:textId="77777777" w:rsidR="008C06B6" w:rsidRPr="001300FD" w:rsidRDefault="008C06B6" w:rsidP="00E756E4">
            <w:pPr>
              <w:spacing w:line="276" w:lineRule="auto"/>
              <w:rPr>
                <w:rFonts w:ascii="David" w:hAnsi="David" w:cs="David"/>
                <w:sz w:val="24"/>
                <w:szCs w:val="24"/>
                <w:rtl/>
              </w:rPr>
            </w:pPr>
            <w:r w:rsidRPr="001300FD">
              <w:rPr>
                <w:rFonts w:ascii="David" w:hAnsi="David" w:cs="David"/>
                <w:sz w:val="24"/>
                <w:szCs w:val="24"/>
                <w:rtl/>
              </w:rPr>
              <w:t xml:space="preserve">הכנסייה סברה שאין להביא לקידום העולם הזה כייוון שהוא משמש כמסדרון – מלוכלך וקשה וחסר אושר – לעולם הבא – שם יבואו המנוחה והאושר </w:t>
            </w:r>
            <w:r w:rsidRPr="001300FD">
              <w:rPr>
                <w:rFonts w:ascii="David" w:hAnsi="David" w:cs="David" w:hint="cs"/>
                <w:sz w:val="24"/>
                <w:szCs w:val="24"/>
                <w:rtl/>
              </w:rPr>
              <w:t>האמתיים</w:t>
            </w:r>
            <w:r w:rsidRPr="001300FD">
              <w:rPr>
                <w:rFonts w:ascii="David" w:hAnsi="David" w:cs="David"/>
                <w:sz w:val="24"/>
                <w:szCs w:val="24"/>
                <w:rtl/>
              </w:rPr>
              <w:t xml:space="preserve"> </w:t>
            </w:r>
          </w:p>
          <w:p w14:paraId="1A76E2C8" w14:textId="77777777" w:rsidR="008C06B6" w:rsidRPr="001300FD" w:rsidRDefault="008C06B6" w:rsidP="00E756E4">
            <w:pPr>
              <w:spacing w:line="276" w:lineRule="auto"/>
              <w:ind w:left="360"/>
              <w:rPr>
                <w:rFonts w:ascii="David" w:hAnsi="David" w:cs="David"/>
                <w:sz w:val="24"/>
                <w:szCs w:val="24"/>
                <w:rtl/>
              </w:rPr>
            </w:pPr>
            <w:r w:rsidRPr="001300FD">
              <w:rPr>
                <w:rFonts w:ascii="David" w:hAnsi="David" w:cs="David"/>
                <w:sz w:val="24"/>
                <w:szCs w:val="24"/>
                <w:rtl/>
              </w:rPr>
              <w:t xml:space="preserve">נאורות- יש לשפר את העולם . </w:t>
            </w:r>
          </w:p>
        </w:tc>
        <w:tc>
          <w:tcPr>
            <w:tcW w:w="3769" w:type="dxa"/>
          </w:tcPr>
          <w:p w14:paraId="5DE6CED2" w14:textId="77777777" w:rsidR="008C06B6" w:rsidRPr="001300FD" w:rsidRDefault="008C06B6" w:rsidP="00E756E4">
            <w:pPr>
              <w:spacing w:line="276" w:lineRule="auto"/>
              <w:rPr>
                <w:rFonts w:ascii="David" w:hAnsi="David" w:cs="David"/>
                <w:sz w:val="24"/>
                <w:szCs w:val="24"/>
                <w:rtl/>
              </w:rPr>
            </w:pPr>
            <w:r w:rsidRPr="001300FD">
              <w:rPr>
                <w:rFonts w:ascii="David" w:hAnsi="David" w:cs="David"/>
                <w:sz w:val="24"/>
                <w:szCs w:val="24"/>
                <w:rtl/>
              </w:rPr>
              <w:t xml:space="preserve">נאורות- יש לשפר את העולם . להביא לעתיד טוב יותר שיביא אושר וסיפוק לכולם. ולכן הייתה התפתחות במדע, </w:t>
            </w:r>
            <w:r w:rsidRPr="001300FD">
              <w:rPr>
                <w:rFonts w:ascii="David" w:hAnsi="David" w:cs="David" w:hint="cs"/>
                <w:sz w:val="24"/>
                <w:szCs w:val="24"/>
                <w:rtl/>
              </w:rPr>
              <w:t>בטכנולוגי</w:t>
            </w:r>
            <w:r w:rsidRPr="001300FD">
              <w:rPr>
                <w:rFonts w:ascii="David" w:hAnsi="David" w:cs="David" w:hint="eastAsia"/>
                <w:sz w:val="24"/>
                <w:szCs w:val="24"/>
                <w:rtl/>
              </w:rPr>
              <w:t>ה</w:t>
            </w:r>
            <w:r w:rsidRPr="001300FD">
              <w:rPr>
                <w:rFonts w:ascii="David" w:hAnsi="David" w:cs="David"/>
                <w:sz w:val="24"/>
                <w:szCs w:val="24"/>
                <w:rtl/>
              </w:rPr>
              <w:t xml:space="preserve"> בשיטות העבודה.</w:t>
            </w:r>
          </w:p>
          <w:p w14:paraId="7A994905" w14:textId="77777777" w:rsidR="008C06B6" w:rsidRPr="001300FD" w:rsidRDefault="008C06B6" w:rsidP="00E756E4">
            <w:pPr>
              <w:spacing w:line="276" w:lineRule="auto"/>
              <w:ind w:left="360"/>
              <w:rPr>
                <w:rFonts w:ascii="David" w:hAnsi="David" w:cs="David"/>
                <w:sz w:val="24"/>
                <w:szCs w:val="24"/>
                <w:rtl/>
              </w:rPr>
            </w:pPr>
          </w:p>
        </w:tc>
      </w:tr>
    </w:tbl>
    <w:p w14:paraId="5B1401DC" w14:textId="77777777" w:rsidR="008C06B6" w:rsidRPr="001300FD" w:rsidRDefault="008C06B6" w:rsidP="008C06B6">
      <w:pPr>
        <w:ind w:left="360"/>
        <w:rPr>
          <w:rFonts w:ascii="David" w:hAnsi="David" w:cs="David"/>
          <w:b/>
          <w:bCs/>
          <w:color w:val="5B9BD5" w:themeColor="accent1"/>
          <w:sz w:val="24"/>
          <w:szCs w:val="24"/>
          <w:u w:val="single"/>
          <w:rtl/>
        </w:rPr>
      </w:pPr>
    </w:p>
    <w:p w14:paraId="29983522" w14:textId="77777777" w:rsidR="001533F8" w:rsidRDefault="001533F8" w:rsidP="00087618">
      <w:pPr>
        <w:spacing w:after="200" w:line="360" w:lineRule="auto"/>
        <w:jc w:val="center"/>
        <w:rPr>
          <w:rFonts w:cs="David"/>
          <w:b/>
          <w:bCs/>
          <w:sz w:val="24"/>
          <w:szCs w:val="24"/>
          <w:rtl/>
        </w:rPr>
      </w:pPr>
    </w:p>
    <w:p w14:paraId="4F3B1585" w14:textId="77777777" w:rsidR="001533F8" w:rsidRDefault="001533F8" w:rsidP="00087618">
      <w:pPr>
        <w:spacing w:after="200" w:line="360" w:lineRule="auto"/>
        <w:jc w:val="center"/>
        <w:rPr>
          <w:rFonts w:cs="David"/>
          <w:b/>
          <w:bCs/>
          <w:sz w:val="24"/>
          <w:szCs w:val="24"/>
          <w:rtl/>
        </w:rPr>
      </w:pPr>
    </w:p>
    <w:p w14:paraId="28B563B0" w14:textId="77777777" w:rsidR="001533F8" w:rsidRDefault="00CB2343" w:rsidP="00087618">
      <w:pPr>
        <w:spacing w:after="200" w:line="360" w:lineRule="auto"/>
        <w:jc w:val="center"/>
        <w:rPr>
          <w:rFonts w:cs="David"/>
          <w:b/>
          <w:bCs/>
          <w:sz w:val="24"/>
          <w:szCs w:val="24"/>
          <w:rtl/>
        </w:rPr>
      </w:pPr>
      <w:r>
        <w:rPr>
          <w:rFonts w:cs="David" w:hint="cs"/>
          <w:b/>
          <w:bCs/>
          <w:sz w:val="24"/>
          <w:szCs w:val="24"/>
          <w:rtl/>
        </w:rPr>
        <w:t xml:space="preserve">מאפייני הנאורות ויישומם בפועל בחברה באירופה: </w:t>
      </w:r>
    </w:p>
    <w:tbl>
      <w:tblPr>
        <w:tblStyle w:val="a4"/>
        <w:bidiVisual/>
        <w:tblW w:w="0" w:type="auto"/>
        <w:tblInd w:w="0" w:type="dxa"/>
        <w:tblLook w:val="04A0" w:firstRow="1" w:lastRow="0" w:firstColumn="1" w:lastColumn="0" w:noHBand="0" w:noVBand="1"/>
      </w:tblPr>
      <w:tblGrid>
        <w:gridCol w:w="2765"/>
        <w:gridCol w:w="2765"/>
        <w:gridCol w:w="2766"/>
      </w:tblGrid>
      <w:tr w:rsidR="001533F8" w:rsidRPr="00087618" w14:paraId="6EE0D66A" w14:textId="77777777" w:rsidTr="000D6E43">
        <w:trPr>
          <w:trHeight w:val="536"/>
        </w:trPr>
        <w:tc>
          <w:tcPr>
            <w:tcW w:w="2765" w:type="dxa"/>
          </w:tcPr>
          <w:p w14:paraId="51BE1EA5" w14:textId="77777777" w:rsidR="001533F8" w:rsidRPr="00087618" w:rsidRDefault="001533F8" w:rsidP="000D6E43">
            <w:pPr>
              <w:spacing w:after="200" w:line="276" w:lineRule="auto"/>
              <w:rPr>
                <w:rFonts w:ascii="David" w:hAnsi="David" w:cs="David"/>
                <w:b/>
                <w:bCs/>
                <w:rtl/>
              </w:rPr>
            </w:pPr>
            <w:r w:rsidRPr="00087618">
              <w:rPr>
                <w:rFonts w:ascii="David" w:hAnsi="David" w:cs="David"/>
                <w:b/>
                <w:bCs/>
                <w:rtl/>
              </w:rPr>
              <w:t xml:space="preserve">מאפיין של הנאורות </w:t>
            </w:r>
          </w:p>
        </w:tc>
        <w:tc>
          <w:tcPr>
            <w:tcW w:w="2765" w:type="dxa"/>
          </w:tcPr>
          <w:p w14:paraId="05AA7344" w14:textId="77777777" w:rsidR="001533F8" w:rsidRPr="00087618" w:rsidRDefault="001533F8" w:rsidP="000D6E43">
            <w:pPr>
              <w:spacing w:after="200" w:line="276" w:lineRule="auto"/>
              <w:rPr>
                <w:rFonts w:ascii="David" w:hAnsi="David" w:cs="David"/>
                <w:b/>
                <w:bCs/>
                <w:rtl/>
              </w:rPr>
            </w:pPr>
            <w:r w:rsidRPr="00087618">
              <w:rPr>
                <w:rFonts w:ascii="David" w:hAnsi="David" w:cs="David"/>
                <w:b/>
                <w:bCs/>
                <w:rtl/>
              </w:rPr>
              <w:t xml:space="preserve"> </w:t>
            </w:r>
            <w:r>
              <w:rPr>
                <w:rFonts w:ascii="David" w:hAnsi="David" w:cs="David" w:hint="cs"/>
                <w:b/>
                <w:bCs/>
                <w:rtl/>
              </w:rPr>
              <w:t xml:space="preserve">יישום הנאורות בחברה </w:t>
            </w:r>
          </w:p>
        </w:tc>
        <w:tc>
          <w:tcPr>
            <w:tcW w:w="2766" w:type="dxa"/>
          </w:tcPr>
          <w:p w14:paraId="7714AA94" w14:textId="77777777" w:rsidR="001533F8" w:rsidRPr="00087618" w:rsidRDefault="001533F8" w:rsidP="000D6E43">
            <w:pPr>
              <w:spacing w:after="200" w:line="276" w:lineRule="auto"/>
              <w:rPr>
                <w:rFonts w:ascii="David" w:hAnsi="David" w:cs="David"/>
                <w:b/>
                <w:bCs/>
                <w:rtl/>
              </w:rPr>
            </w:pPr>
          </w:p>
        </w:tc>
      </w:tr>
      <w:tr w:rsidR="001533F8" w:rsidRPr="00087618" w14:paraId="2298DA2A" w14:textId="77777777" w:rsidTr="000D6E43">
        <w:trPr>
          <w:trHeight w:val="3282"/>
        </w:trPr>
        <w:tc>
          <w:tcPr>
            <w:tcW w:w="2765" w:type="dxa"/>
          </w:tcPr>
          <w:p w14:paraId="428E9ADE" w14:textId="77777777" w:rsidR="001533F8" w:rsidRPr="00087618" w:rsidRDefault="001533F8" w:rsidP="000D6E43">
            <w:pPr>
              <w:spacing w:after="200" w:line="360" w:lineRule="auto"/>
              <w:jc w:val="both"/>
              <w:rPr>
                <w:rFonts w:ascii="David" w:hAnsi="David" w:cs="David"/>
                <w:rtl/>
              </w:rPr>
            </w:pPr>
            <w:r w:rsidRPr="00087618">
              <w:rPr>
                <w:rFonts w:ascii="David" w:hAnsi="David" w:cs="David"/>
                <w:b/>
                <w:bCs/>
                <w:rtl/>
              </w:rPr>
              <w:t>רציונליזם-</w:t>
            </w:r>
            <w:r w:rsidRPr="00087618">
              <w:rPr>
                <w:rFonts w:ascii="David" w:hAnsi="David" w:cs="David"/>
                <w:rtl/>
              </w:rPr>
              <w:t xml:space="preserve"> תפיסה המאמינה כי: האדם  הוא תבוני מטבעו ולכן נדרש להשתמש בשכלו , לחקור  את  המציאות  ולנהל את  חייו  על פי הבנתו. הוא יכול להטיל ספק ולבקר את המקובל בחברה .( רעיון זה מכבד ומעניק לאדם עוצמה  ולקיחת אחריות על גורלו. ). </w:t>
            </w:r>
          </w:p>
          <w:p w14:paraId="73D801F3" w14:textId="77777777" w:rsidR="001533F8" w:rsidRPr="00087618" w:rsidRDefault="001533F8" w:rsidP="000D6E43">
            <w:pPr>
              <w:spacing w:after="200" w:line="360" w:lineRule="auto"/>
              <w:jc w:val="both"/>
              <w:rPr>
                <w:rFonts w:ascii="David" w:hAnsi="David" w:cs="David"/>
                <w:rtl/>
              </w:rPr>
            </w:pPr>
          </w:p>
        </w:tc>
        <w:tc>
          <w:tcPr>
            <w:tcW w:w="2765" w:type="dxa"/>
          </w:tcPr>
          <w:p w14:paraId="40CFB62C" w14:textId="77777777" w:rsidR="001533F8" w:rsidRDefault="001533F8" w:rsidP="000D6E43">
            <w:pPr>
              <w:spacing w:after="200" w:line="276" w:lineRule="auto"/>
              <w:rPr>
                <w:rFonts w:ascii="David" w:hAnsi="David" w:cs="David"/>
                <w:rtl/>
              </w:rPr>
            </w:pPr>
            <w:r w:rsidRPr="00087618">
              <w:rPr>
                <w:rFonts w:ascii="David" w:hAnsi="David" w:cs="David"/>
                <w:rtl/>
              </w:rPr>
              <w:t xml:space="preserve">תפיסה זו  </w:t>
            </w:r>
            <w:r>
              <w:rPr>
                <w:rFonts w:ascii="David" w:hAnsi="David" w:cs="David"/>
                <w:rtl/>
              </w:rPr>
              <w:t>השפיעה על ה</w:t>
            </w:r>
            <w:r>
              <w:rPr>
                <w:rFonts w:ascii="David" w:hAnsi="David" w:cs="David" w:hint="cs"/>
                <w:rtl/>
              </w:rPr>
              <w:t xml:space="preserve">מעמד הנחות </w:t>
            </w:r>
            <w:r w:rsidRPr="00087618">
              <w:rPr>
                <w:rFonts w:ascii="David" w:hAnsi="David" w:cs="David"/>
                <w:rtl/>
              </w:rPr>
              <w:t xml:space="preserve">להעז לבקר את </w:t>
            </w:r>
            <w:r>
              <w:rPr>
                <w:rFonts w:ascii="David" w:hAnsi="David" w:cs="David"/>
                <w:rtl/>
              </w:rPr>
              <w:t xml:space="preserve">השלטון </w:t>
            </w:r>
          </w:p>
          <w:p w14:paraId="7B8C893A" w14:textId="77777777" w:rsidR="001533F8" w:rsidRPr="00087618" w:rsidRDefault="001533F8" w:rsidP="000D6E43">
            <w:pPr>
              <w:spacing w:after="200" w:line="276" w:lineRule="auto"/>
              <w:rPr>
                <w:rFonts w:ascii="David" w:hAnsi="David" w:cs="David"/>
                <w:rtl/>
              </w:rPr>
            </w:pPr>
            <w:r w:rsidRPr="00087618">
              <w:rPr>
                <w:rFonts w:ascii="David" w:hAnsi="David" w:cs="David"/>
                <w:rtl/>
              </w:rPr>
              <w:t>ולדרוש על פי הבנתם ה</w:t>
            </w:r>
            <w:r>
              <w:rPr>
                <w:rFonts w:ascii="David" w:hAnsi="David" w:cs="David"/>
                <w:rtl/>
              </w:rPr>
              <w:t xml:space="preserve">שכלית </w:t>
            </w:r>
            <w:r>
              <w:rPr>
                <w:rFonts w:ascii="David" w:hAnsi="David" w:cs="David" w:hint="cs"/>
                <w:rtl/>
              </w:rPr>
              <w:t xml:space="preserve">להעניק זכויות למעמד הנמוך ולבסוף לבטל את המעמדות. </w:t>
            </w:r>
          </w:p>
        </w:tc>
        <w:tc>
          <w:tcPr>
            <w:tcW w:w="2766" w:type="dxa"/>
          </w:tcPr>
          <w:p w14:paraId="59796EB4" w14:textId="77777777" w:rsidR="001533F8" w:rsidRPr="00087618" w:rsidRDefault="001533F8" w:rsidP="000D6E43">
            <w:pPr>
              <w:spacing w:after="200" w:line="276" w:lineRule="auto"/>
              <w:rPr>
                <w:rFonts w:ascii="David" w:hAnsi="David" w:cs="David"/>
                <w:rtl/>
              </w:rPr>
            </w:pPr>
          </w:p>
        </w:tc>
      </w:tr>
      <w:tr w:rsidR="001533F8" w:rsidRPr="00E756E4" w14:paraId="7EE57641" w14:textId="77777777" w:rsidTr="000D6E43">
        <w:tc>
          <w:tcPr>
            <w:tcW w:w="2765" w:type="dxa"/>
          </w:tcPr>
          <w:p w14:paraId="5CF650E0" w14:textId="77777777" w:rsidR="001533F8" w:rsidRPr="00087618" w:rsidRDefault="001533F8" w:rsidP="000D6E43">
            <w:pPr>
              <w:spacing w:after="200" w:line="276" w:lineRule="auto"/>
              <w:rPr>
                <w:rFonts w:ascii="David" w:hAnsi="David" w:cs="David"/>
                <w:rtl/>
              </w:rPr>
            </w:pPr>
            <w:r w:rsidRPr="00087618">
              <w:rPr>
                <w:rFonts w:ascii="David" w:hAnsi="David" w:cs="David"/>
                <w:b/>
                <w:bCs/>
                <w:rtl/>
              </w:rPr>
              <w:t>אינדיבידואליזם-</w:t>
            </w:r>
            <w:r w:rsidRPr="00087618">
              <w:rPr>
                <w:rFonts w:ascii="David" w:hAnsi="David" w:cs="David"/>
                <w:rtl/>
              </w:rPr>
              <w:t xml:space="preserve"> יש התייחסות לאדם כאל פרט בודד שעומד בפני עצמו  עם רצונות השקפות וצרכים משלו, </w:t>
            </w:r>
            <w:r w:rsidRPr="0071662A">
              <w:rPr>
                <w:rFonts w:ascii="David" w:hAnsi="David" w:cs="David"/>
                <w:b/>
                <w:bCs/>
                <w:rtl/>
              </w:rPr>
              <w:t>האדם  בעל זכויות טבעיות , חיים, חירות, קניין. תפקיד המדינה להגן על זכויותיו אלו.</w:t>
            </w:r>
            <w:r w:rsidRPr="00087618">
              <w:rPr>
                <w:rFonts w:ascii="David" w:hAnsi="David" w:cs="David"/>
                <w:rtl/>
              </w:rPr>
              <w:t xml:space="preserve"> </w:t>
            </w:r>
          </w:p>
        </w:tc>
        <w:tc>
          <w:tcPr>
            <w:tcW w:w="2765" w:type="dxa"/>
          </w:tcPr>
          <w:p w14:paraId="7089967C" w14:textId="77777777" w:rsidR="001533F8" w:rsidRPr="00087618" w:rsidRDefault="001533F8" w:rsidP="000D6E43">
            <w:pPr>
              <w:spacing w:after="200" w:line="276" w:lineRule="auto"/>
              <w:rPr>
                <w:rFonts w:ascii="David" w:hAnsi="David" w:cs="David"/>
                <w:rtl/>
              </w:rPr>
            </w:pPr>
            <w:r>
              <w:rPr>
                <w:rFonts w:ascii="David" w:hAnsi="David" w:cs="David" w:hint="cs"/>
                <w:b/>
                <w:bCs/>
                <w:rtl/>
              </w:rPr>
              <w:t xml:space="preserve">בצרפת- חיברו את </w:t>
            </w:r>
            <w:r w:rsidRPr="00087618">
              <w:rPr>
                <w:rFonts w:ascii="David" w:hAnsi="David" w:cs="David"/>
                <w:b/>
                <w:bCs/>
                <w:rtl/>
              </w:rPr>
              <w:t>"הצהרת זכויות האדם והאזרח</w:t>
            </w:r>
            <w:r w:rsidRPr="00087618">
              <w:rPr>
                <w:rFonts w:ascii="David" w:hAnsi="David" w:cs="David"/>
                <w:rtl/>
              </w:rPr>
              <w:t xml:space="preserve"> "-</w:t>
            </w:r>
            <w:r w:rsidRPr="00087618">
              <w:rPr>
                <w:rFonts w:ascii="David" w:hAnsi="David" w:cs="David"/>
                <w:u w:val="single"/>
                <w:rtl/>
              </w:rPr>
              <w:t xml:space="preserve"> כל בני האדם נולדו שווים וחופשיים  והם בעלי זכויות טבעיות</w:t>
            </w:r>
            <w:r w:rsidRPr="00087618">
              <w:rPr>
                <w:rFonts w:ascii="David" w:hAnsi="David" w:cs="David"/>
                <w:rtl/>
              </w:rPr>
              <w:t>. חיים, חיר</w:t>
            </w:r>
            <w:r>
              <w:rPr>
                <w:rFonts w:ascii="David" w:hAnsi="David" w:cs="David"/>
                <w:rtl/>
              </w:rPr>
              <w:t xml:space="preserve">ותו וקניין. </w:t>
            </w:r>
            <w:r w:rsidRPr="00087618">
              <w:rPr>
                <w:rFonts w:ascii="David" w:hAnsi="David" w:cs="David"/>
                <w:rtl/>
              </w:rPr>
              <w:t xml:space="preserve">התייחסות לאדם –כערך בפני עצמו ולכן בבסיס יש לדאוג לזכויותיו. </w:t>
            </w:r>
          </w:p>
        </w:tc>
        <w:tc>
          <w:tcPr>
            <w:tcW w:w="2766" w:type="dxa"/>
          </w:tcPr>
          <w:p w14:paraId="695F0F93" w14:textId="77777777" w:rsidR="001533F8" w:rsidRPr="00E756E4" w:rsidRDefault="001533F8" w:rsidP="000D6E43">
            <w:pPr>
              <w:spacing w:after="200" w:line="276" w:lineRule="auto"/>
              <w:rPr>
                <w:rFonts w:ascii="David" w:hAnsi="David" w:cs="David"/>
                <w:b/>
                <w:bCs/>
                <w:rtl/>
              </w:rPr>
            </w:pPr>
          </w:p>
        </w:tc>
      </w:tr>
      <w:tr w:rsidR="001533F8" w:rsidRPr="00087618" w14:paraId="3BA697A2" w14:textId="77777777" w:rsidTr="000D6E43">
        <w:tc>
          <w:tcPr>
            <w:tcW w:w="2765" w:type="dxa"/>
          </w:tcPr>
          <w:p w14:paraId="43F6A57B" w14:textId="77777777" w:rsidR="001533F8" w:rsidRPr="00087618" w:rsidRDefault="001533F8" w:rsidP="000D6E43">
            <w:pPr>
              <w:spacing w:after="200" w:line="276" w:lineRule="auto"/>
              <w:rPr>
                <w:rFonts w:ascii="David" w:hAnsi="David" w:cs="David"/>
                <w:rtl/>
              </w:rPr>
            </w:pPr>
            <w:r w:rsidRPr="00087618">
              <w:rPr>
                <w:rFonts w:ascii="David" w:hAnsi="David" w:cs="David"/>
                <w:b/>
                <w:bCs/>
                <w:rtl/>
              </w:rPr>
              <w:t>ספקנות וחילון</w:t>
            </w:r>
            <w:r w:rsidRPr="00087618">
              <w:rPr>
                <w:rFonts w:ascii="David" w:hAnsi="David" w:cs="David"/>
                <w:rtl/>
              </w:rPr>
              <w:t xml:space="preserve"> (חופש דת). מותר להטיל ספק בכתבי הקודש, במסורת, בדת. </w:t>
            </w:r>
          </w:p>
          <w:p w14:paraId="683741EA" w14:textId="77777777" w:rsidR="001533F8" w:rsidRDefault="001533F8" w:rsidP="000D6E43">
            <w:pPr>
              <w:spacing w:after="200" w:line="276" w:lineRule="auto"/>
              <w:rPr>
                <w:rFonts w:ascii="David" w:hAnsi="David" w:cs="David"/>
                <w:rtl/>
              </w:rPr>
            </w:pPr>
            <w:r w:rsidRPr="00087618">
              <w:rPr>
                <w:rFonts w:ascii="David" w:hAnsi="David" w:cs="David"/>
                <w:rtl/>
              </w:rPr>
              <w:t xml:space="preserve">אין לכפות את חוקי הדת במדינה- </w:t>
            </w:r>
            <w:r w:rsidRPr="00087618">
              <w:rPr>
                <w:rFonts w:ascii="David" w:hAnsi="David" w:cs="David"/>
                <w:b/>
                <w:bCs/>
                <w:rtl/>
              </w:rPr>
              <w:t>הפרדת הדת מהמדינה.</w:t>
            </w:r>
            <w:r w:rsidRPr="00087618">
              <w:rPr>
                <w:rFonts w:ascii="David" w:hAnsi="David" w:cs="David"/>
                <w:rtl/>
              </w:rPr>
              <w:t xml:space="preserve"> </w:t>
            </w:r>
          </w:p>
          <w:p w14:paraId="2AE88CDE" w14:textId="77777777" w:rsidR="001533F8" w:rsidRPr="00087618" w:rsidRDefault="001533F8" w:rsidP="000D6E43">
            <w:pPr>
              <w:spacing w:after="200" w:line="276" w:lineRule="auto"/>
              <w:rPr>
                <w:rFonts w:ascii="David" w:hAnsi="David" w:cs="David"/>
                <w:rtl/>
              </w:rPr>
            </w:pPr>
            <w:r w:rsidRPr="00EC76EA">
              <w:rPr>
                <w:rFonts w:ascii="David" w:hAnsi="David" w:cs="David" w:hint="cs"/>
                <w:b/>
                <w:bCs/>
                <w:rtl/>
              </w:rPr>
              <w:t>ספקנות-</w:t>
            </w:r>
            <w:r>
              <w:rPr>
                <w:rFonts w:ascii="David" w:hAnsi="David" w:cs="David" w:hint="cs"/>
                <w:rtl/>
              </w:rPr>
              <w:t xml:space="preserve"> מותר להטיל ספק! גם בשלטון וגם בדת. המדינה לא שייכת למלך!! להפך.. </w:t>
            </w:r>
          </w:p>
        </w:tc>
        <w:tc>
          <w:tcPr>
            <w:tcW w:w="2765" w:type="dxa"/>
          </w:tcPr>
          <w:p w14:paraId="3670F8D7" w14:textId="77777777" w:rsidR="001533F8" w:rsidRDefault="001533F8" w:rsidP="000D6E43">
            <w:pPr>
              <w:spacing w:after="200" w:line="276" w:lineRule="auto"/>
              <w:rPr>
                <w:rFonts w:ascii="David" w:hAnsi="David" w:cs="David"/>
                <w:rtl/>
              </w:rPr>
            </w:pPr>
            <w:r>
              <w:rPr>
                <w:rFonts w:ascii="David" w:hAnsi="David" w:cs="David" w:hint="cs"/>
                <w:rtl/>
              </w:rPr>
              <w:t xml:space="preserve">במדינות כמו צרפת הפרידו את הדת מהמדינה. ולא ניתן לחוקק חוקים דתיים. </w:t>
            </w:r>
          </w:p>
          <w:p w14:paraId="270721EE" w14:textId="77777777" w:rsidR="001533F8" w:rsidRDefault="001533F8" w:rsidP="000D6E43">
            <w:pPr>
              <w:spacing w:after="200" w:line="276" w:lineRule="auto"/>
              <w:rPr>
                <w:rFonts w:ascii="David" w:hAnsi="David" w:cs="David"/>
                <w:rtl/>
              </w:rPr>
            </w:pPr>
            <w:r>
              <w:rPr>
                <w:rFonts w:ascii="David" w:hAnsi="David" w:cs="David" w:hint="cs"/>
                <w:rtl/>
              </w:rPr>
              <w:t xml:space="preserve">חל תהליך של חילון, כוחה של הכנסייה ירד ונחלש! </w:t>
            </w:r>
          </w:p>
          <w:p w14:paraId="57AD686C" w14:textId="77777777" w:rsidR="001533F8" w:rsidRPr="00087618" w:rsidRDefault="001533F8" w:rsidP="000D6E43">
            <w:pPr>
              <w:spacing w:after="200" w:line="276" w:lineRule="auto"/>
              <w:rPr>
                <w:rFonts w:ascii="David" w:hAnsi="David" w:cs="David"/>
                <w:rtl/>
              </w:rPr>
            </w:pPr>
          </w:p>
        </w:tc>
        <w:tc>
          <w:tcPr>
            <w:tcW w:w="2766" w:type="dxa"/>
          </w:tcPr>
          <w:p w14:paraId="328BE395" w14:textId="77777777" w:rsidR="001533F8" w:rsidRPr="00087618" w:rsidRDefault="001533F8" w:rsidP="000D6E43">
            <w:pPr>
              <w:spacing w:after="200" w:line="276" w:lineRule="auto"/>
              <w:rPr>
                <w:rFonts w:ascii="David" w:hAnsi="David" w:cs="David"/>
                <w:rtl/>
              </w:rPr>
            </w:pPr>
          </w:p>
        </w:tc>
      </w:tr>
      <w:tr w:rsidR="001533F8" w:rsidRPr="00087618" w14:paraId="3AF8F569" w14:textId="77777777" w:rsidTr="000D6E43">
        <w:tc>
          <w:tcPr>
            <w:tcW w:w="2765" w:type="dxa"/>
          </w:tcPr>
          <w:p w14:paraId="0113E6CA" w14:textId="77777777" w:rsidR="001533F8" w:rsidRPr="00087618" w:rsidRDefault="001533F8" w:rsidP="000D6E43">
            <w:pPr>
              <w:spacing w:after="200" w:line="276" w:lineRule="auto"/>
              <w:rPr>
                <w:rFonts w:ascii="David" w:hAnsi="David" w:cs="David"/>
                <w:rtl/>
              </w:rPr>
            </w:pPr>
            <w:r w:rsidRPr="00087618">
              <w:rPr>
                <w:rFonts w:ascii="David" w:hAnsi="David" w:cs="David"/>
                <w:b/>
                <w:bCs/>
                <w:rtl/>
              </w:rPr>
              <w:t>ידע –</w:t>
            </w:r>
            <w:r w:rsidRPr="00087618">
              <w:rPr>
                <w:rFonts w:ascii="David" w:hAnsi="David" w:cs="David"/>
                <w:rtl/>
              </w:rPr>
              <w:t xml:space="preserve"> משמש בסיס לתבונה ולכן שאפו להפיץ את הידע , באמצעותו הפיצו את רעיונות הנאורות. </w:t>
            </w:r>
          </w:p>
        </w:tc>
        <w:tc>
          <w:tcPr>
            <w:tcW w:w="2765" w:type="dxa"/>
          </w:tcPr>
          <w:p w14:paraId="73898B0D" w14:textId="77777777" w:rsidR="001533F8" w:rsidRPr="00087618" w:rsidRDefault="001533F8" w:rsidP="000D6E43">
            <w:pPr>
              <w:spacing w:after="200" w:line="276" w:lineRule="auto"/>
              <w:rPr>
                <w:rFonts w:ascii="David" w:hAnsi="David" w:cs="David"/>
                <w:rtl/>
              </w:rPr>
            </w:pPr>
            <w:r w:rsidRPr="00087618">
              <w:rPr>
                <w:rFonts w:ascii="David" w:hAnsi="David" w:cs="David"/>
                <w:rtl/>
              </w:rPr>
              <w:t>הפצת הידע , באמצעות ספרים, האנציקלופדיה הראשונה שיצאה בצרפת ומפגשים סלוניים,   הביאו להפצת רעיונות הנאורות בצרפת ועודדו למרד נגד הדיכוי מצד המלוכה והכנסייה.</w:t>
            </w:r>
          </w:p>
          <w:p w14:paraId="7EA87059" w14:textId="77777777" w:rsidR="001533F8" w:rsidRPr="00087618" w:rsidRDefault="001533F8" w:rsidP="000D6E43">
            <w:pPr>
              <w:spacing w:after="200" w:line="276" w:lineRule="auto"/>
              <w:rPr>
                <w:rFonts w:ascii="David" w:hAnsi="David" w:cs="David"/>
                <w:rtl/>
              </w:rPr>
            </w:pPr>
          </w:p>
        </w:tc>
        <w:tc>
          <w:tcPr>
            <w:tcW w:w="2766" w:type="dxa"/>
          </w:tcPr>
          <w:p w14:paraId="1EEB1107" w14:textId="77777777" w:rsidR="001533F8" w:rsidRPr="00087618" w:rsidRDefault="001533F8" w:rsidP="000D6E43">
            <w:pPr>
              <w:spacing w:after="200" w:line="276" w:lineRule="auto"/>
              <w:rPr>
                <w:rFonts w:ascii="David" w:hAnsi="David" w:cs="David"/>
                <w:rtl/>
              </w:rPr>
            </w:pPr>
          </w:p>
        </w:tc>
      </w:tr>
      <w:tr w:rsidR="001533F8" w:rsidRPr="00087618" w14:paraId="3D48BE0C" w14:textId="77777777" w:rsidTr="000D6E43">
        <w:tc>
          <w:tcPr>
            <w:tcW w:w="2765" w:type="dxa"/>
          </w:tcPr>
          <w:p w14:paraId="7BEB9C00" w14:textId="77777777" w:rsidR="001533F8" w:rsidRPr="00087618" w:rsidRDefault="001533F8" w:rsidP="000D6E43">
            <w:pPr>
              <w:spacing w:after="200" w:line="276" w:lineRule="auto"/>
              <w:rPr>
                <w:rFonts w:ascii="David" w:hAnsi="David" w:cs="David"/>
                <w:rtl/>
              </w:rPr>
            </w:pPr>
            <w:r w:rsidRPr="00087618">
              <w:rPr>
                <w:rFonts w:ascii="David" w:hAnsi="David" w:cs="David"/>
                <w:b/>
                <w:bCs/>
                <w:rtl/>
              </w:rPr>
              <w:t>קידמה-</w:t>
            </w:r>
            <w:r w:rsidRPr="00087618">
              <w:rPr>
                <w:rFonts w:ascii="David" w:hAnsi="David" w:cs="David"/>
                <w:rtl/>
              </w:rPr>
              <w:t xml:space="preserve"> הטכנולוגיה והמדע יביאו מזור ואושר לאנושות. </w:t>
            </w:r>
          </w:p>
        </w:tc>
        <w:tc>
          <w:tcPr>
            <w:tcW w:w="2765" w:type="dxa"/>
          </w:tcPr>
          <w:p w14:paraId="18CCAA8E" w14:textId="77777777" w:rsidR="001533F8" w:rsidRDefault="001533F8" w:rsidP="000D6E43">
            <w:pPr>
              <w:spacing w:after="200" w:line="276" w:lineRule="auto"/>
              <w:rPr>
                <w:rFonts w:ascii="David" w:hAnsi="David" w:cs="David"/>
                <w:rtl/>
              </w:rPr>
            </w:pPr>
            <w:r>
              <w:rPr>
                <w:rFonts w:ascii="David" w:hAnsi="David" w:cs="David" w:hint="cs"/>
                <w:rtl/>
              </w:rPr>
              <w:t xml:space="preserve">הביאה למהפכה התעשייתית. </w:t>
            </w:r>
          </w:p>
          <w:p w14:paraId="7EB7DB7B" w14:textId="77777777" w:rsidR="001533F8" w:rsidRPr="00087618" w:rsidRDefault="001533F8" w:rsidP="000D6E43">
            <w:pPr>
              <w:spacing w:after="200" w:line="276" w:lineRule="auto"/>
              <w:rPr>
                <w:rFonts w:ascii="David" w:hAnsi="David" w:cs="David"/>
                <w:rtl/>
              </w:rPr>
            </w:pPr>
            <w:r w:rsidRPr="00087618">
              <w:rPr>
                <w:rFonts w:ascii="David" w:hAnsi="David" w:cs="David"/>
                <w:rtl/>
              </w:rPr>
              <w:t xml:space="preserve">הדפוס ואמצעי תחבורה – הפיצו את הרעיונות. </w:t>
            </w:r>
          </w:p>
        </w:tc>
        <w:tc>
          <w:tcPr>
            <w:tcW w:w="2766" w:type="dxa"/>
          </w:tcPr>
          <w:p w14:paraId="6E6BEBFA" w14:textId="77777777" w:rsidR="001533F8" w:rsidRPr="00087618" w:rsidRDefault="001533F8" w:rsidP="000D6E43">
            <w:pPr>
              <w:spacing w:after="200" w:line="276" w:lineRule="auto"/>
              <w:rPr>
                <w:rFonts w:ascii="David" w:hAnsi="David" w:cs="David"/>
                <w:rtl/>
              </w:rPr>
            </w:pPr>
          </w:p>
        </w:tc>
      </w:tr>
    </w:tbl>
    <w:p w14:paraId="2AAF9F50" w14:textId="77777777" w:rsidR="001533F8" w:rsidRDefault="001533F8" w:rsidP="00087618">
      <w:pPr>
        <w:spacing w:after="200" w:line="360" w:lineRule="auto"/>
        <w:jc w:val="center"/>
        <w:rPr>
          <w:rFonts w:cs="David"/>
          <w:b/>
          <w:bCs/>
          <w:sz w:val="24"/>
          <w:szCs w:val="24"/>
          <w:rtl/>
        </w:rPr>
      </w:pPr>
    </w:p>
    <w:p w14:paraId="2E7F8872" w14:textId="77777777" w:rsidR="001533F8" w:rsidRDefault="001533F8" w:rsidP="00087618">
      <w:pPr>
        <w:spacing w:after="200" w:line="360" w:lineRule="auto"/>
        <w:jc w:val="center"/>
        <w:rPr>
          <w:rFonts w:cs="David"/>
          <w:b/>
          <w:bCs/>
          <w:sz w:val="24"/>
          <w:szCs w:val="24"/>
          <w:rtl/>
        </w:rPr>
      </w:pPr>
    </w:p>
    <w:p w14:paraId="6DA242B8" w14:textId="77777777" w:rsidR="00087618" w:rsidRPr="00087618" w:rsidRDefault="00087618" w:rsidP="00087618">
      <w:pPr>
        <w:spacing w:after="200" w:line="360" w:lineRule="auto"/>
        <w:jc w:val="center"/>
        <w:rPr>
          <w:rFonts w:cs="David"/>
          <w:b/>
          <w:bCs/>
          <w:sz w:val="24"/>
          <w:szCs w:val="24"/>
          <w:rtl/>
        </w:rPr>
      </w:pPr>
      <w:r w:rsidRPr="00087618">
        <w:rPr>
          <w:rFonts w:cs="David" w:hint="cs"/>
          <w:b/>
          <w:bCs/>
          <w:sz w:val="24"/>
          <w:szCs w:val="24"/>
          <w:rtl/>
        </w:rPr>
        <w:t xml:space="preserve">המהפכה התעשייתית </w:t>
      </w:r>
      <w:r w:rsidRPr="00087618">
        <w:rPr>
          <w:rFonts w:cs="David"/>
          <w:b/>
          <w:bCs/>
          <w:sz w:val="24"/>
          <w:szCs w:val="24"/>
          <w:rtl/>
        </w:rPr>
        <w:t>–</w:t>
      </w:r>
      <w:r w:rsidRPr="00087618">
        <w:rPr>
          <w:rFonts w:cs="David" w:hint="cs"/>
          <w:b/>
          <w:bCs/>
          <w:sz w:val="24"/>
          <w:szCs w:val="24"/>
          <w:rtl/>
        </w:rPr>
        <w:t>התיעוש והמיכון!</w:t>
      </w:r>
    </w:p>
    <w:p w14:paraId="04E68DB9" w14:textId="77777777" w:rsidR="00087618" w:rsidRPr="00087618" w:rsidRDefault="00087618" w:rsidP="00087618">
      <w:pPr>
        <w:spacing w:after="200" w:line="360" w:lineRule="auto"/>
        <w:rPr>
          <w:rFonts w:cs="David"/>
          <w:rtl/>
        </w:rPr>
      </w:pPr>
      <w:r w:rsidRPr="00087618">
        <w:rPr>
          <w:rFonts w:cs="David" w:hint="cs"/>
          <w:rtl/>
        </w:rPr>
        <w:t>"</w:t>
      </w:r>
      <w:r w:rsidRPr="00087618">
        <w:rPr>
          <w:rFonts w:cs="David" w:hint="cs"/>
          <w:b/>
          <w:bCs/>
          <w:rtl/>
        </w:rPr>
        <w:t>מהפכה</w:t>
      </w:r>
      <w:r w:rsidRPr="00087618">
        <w:rPr>
          <w:rFonts w:cs="David" w:hint="cs"/>
          <w:rtl/>
        </w:rPr>
        <w:t xml:space="preserve">"= שינוי משמעותי .  </w:t>
      </w:r>
      <w:r w:rsidRPr="00087618">
        <w:rPr>
          <w:rFonts w:cs="David" w:hint="cs"/>
          <w:b/>
          <w:bCs/>
          <w:rtl/>
        </w:rPr>
        <w:t>בתעשייה</w:t>
      </w:r>
      <w:r w:rsidRPr="00087618">
        <w:rPr>
          <w:rFonts w:cs="David" w:hint="cs"/>
          <w:rtl/>
        </w:rPr>
        <w:t xml:space="preserve"> - בייצור מוצרים, הוקמו בתי חרושת ומפעלים (=</w:t>
      </w:r>
      <w:r w:rsidRPr="00087618">
        <w:rPr>
          <w:rFonts w:cs="David" w:hint="cs"/>
          <w:b/>
          <w:bCs/>
          <w:rtl/>
        </w:rPr>
        <w:t>תיעוש)</w:t>
      </w:r>
      <w:r w:rsidRPr="00087618">
        <w:rPr>
          <w:rFonts w:cs="David" w:hint="cs"/>
          <w:rtl/>
        </w:rPr>
        <w:t xml:space="preserve"> , המכונות </w:t>
      </w:r>
      <w:r w:rsidRPr="00087618">
        <w:rPr>
          <w:rFonts w:cs="David" w:hint="cs"/>
          <w:b/>
          <w:bCs/>
          <w:rtl/>
        </w:rPr>
        <w:t xml:space="preserve">(=מיכון) </w:t>
      </w:r>
      <w:r w:rsidRPr="00087618">
        <w:rPr>
          <w:rFonts w:cs="David" w:hint="cs"/>
          <w:rtl/>
        </w:rPr>
        <w:t xml:space="preserve">החליפו את עבודות הכפיים. </w:t>
      </w:r>
    </w:p>
    <w:p w14:paraId="1BD7B5DF" w14:textId="77777777" w:rsidR="00087618" w:rsidRPr="00087618" w:rsidRDefault="00087618" w:rsidP="00087618">
      <w:pPr>
        <w:spacing w:after="200" w:line="360" w:lineRule="auto"/>
        <w:jc w:val="center"/>
        <w:rPr>
          <w:rFonts w:cs="David"/>
          <w:b/>
          <w:bCs/>
          <w:sz w:val="24"/>
          <w:szCs w:val="24"/>
          <w:rtl/>
        </w:rPr>
      </w:pPr>
      <w:r w:rsidRPr="00087618">
        <w:rPr>
          <w:rFonts w:cs="David" w:hint="cs"/>
          <w:b/>
          <w:bCs/>
          <w:sz w:val="24"/>
          <w:szCs w:val="24"/>
          <w:rtl/>
        </w:rPr>
        <w:t>( נלמד רק כרקע לצמיחת הסוציאליזם..-  ראו בהמשך)</w:t>
      </w:r>
    </w:p>
    <w:p w14:paraId="3D68E050" w14:textId="77777777" w:rsidR="00087618" w:rsidRPr="00087618" w:rsidRDefault="00087618" w:rsidP="00087618">
      <w:pPr>
        <w:spacing w:after="200" w:line="360" w:lineRule="auto"/>
        <w:jc w:val="both"/>
        <w:rPr>
          <w:rFonts w:cs="David"/>
          <w:b/>
          <w:bCs/>
          <w:sz w:val="24"/>
          <w:szCs w:val="24"/>
          <w:rtl/>
        </w:rPr>
      </w:pPr>
      <w:r w:rsidRPr="00087618">
        <w:rPr>
          <w:rFonts w:cs="David" w:hint="cs"/>
          <w:b/>
          <w:bCs/>
          <w:sz w:val="24"/>
          <w:szCs w:val="24"/>
          <w:rtl/>
        </w:rPr>
        <w:t xml:space="preserve">מתי ?(סוף המאה ה-18, במהלך המאה ה-19)  היכן?  חשיבותה?  מדוע זו מהפכה? </w:t>
      </w:r>
    </w:p>
    <w:p w14:paraId="7B722EA8" w14:textId="77777777" w:rsidR="00087618" w:rsidRPr="00087618" w:rsidRDefault="00087618" w:rsidP="001A4DCB">
      <w:pPr>
        <w:spacing w:after="200" w:line="360" w:lineRule="auto"/>
        <w:jc w:val="both"/>
        <w:rPr>
          <w:rFonts w:cs="David"/>
          <w:sz w:val="24"/>
          <w:szCs w:val="24"/>
          <w:rtl/>
        </w:rPr>
      </w:pPr>
      <w:r w:rsidRPr="00087618">
        <w:rPr>
          <w:rFonts w:cs="David" w:hint="cs"/>
          <w:b/>
          <w:bCs/>
          <w:sz w:val="24"/>
          <w:szCs w:val="24"/>
          <w:rtl/>
        </w:rPr>
        <w:t xml:space="preserve"> "המהפכה תעשייתית" </w:t>
      </w:r>
      <w:r w:rsidRPr="00087618">
        <w:rPr>
          <w:rFonts w:cs="David"/>
          <w:b/>
          <w:bCs/>
          <w:sz w:val="24"/>
          <w:szCs w:val="24"/>
          <w:rtl/>
        </w:rPr>
        <w:t>–</w:t>
      </w:r>
      <w:r w:rsidRPr="00087618">
        <w:rPr>
          <w:rFonts w:cs="David" w:hint="cs"/>
          <w:b/>
          <w:bCs/>
          <w:sz w:val="24"/>
          <w:szCs w:val="24"/>
          <w:rtl/>
        </w:rPr>
        <w:t xml:space="preserve"> </w:t>
      </w:r>
      <w:r w:rsidRPr="00087618">
        <w:rPr>
          <w:rFonts w:cs="David" w:hint="cs"/>
          <w:sz w:val="24"/>
          <w:szCs w:val="24"/>
          <w:rtl/>
        </w:rPr>
        <w:t xml:space="preserve">יצרה  שינוי משמעותי (לכן נקראת מהפכה)  ששינה את הכלכלה והחברה באירופה, במאה ה-19. השינוי מתרחש בעקבות  המצאות טכנולוגיות שהביאו להמצאת המכונות בבתי החרושת והמפעלים. תהליך זה נקרא </w:t>
      </w:r>
      <w:r w:rsidRPr="00087618">
        <w:rPr>
          <w:rFonts w:cs="David" w:hint="cs"/>
          <w:b/>
          <w:bCs/>
          <w:sz w:val="24"/>
          <w:szCs w:val="24"/>
          <w:rtl/>
        </w:rPr>
        <w:t>"התיעוש  והמיכון"-</w:t>
      </w:r>
      <w:r w:rsidRPr="00087618">
        <w:rPr>
          <w:rFonts w:cs="David" w:hint="cs"/>
          <w:sz w:val="24"/>
          <w:szCs w:val="24"/>
          <w:rtl/>
        </w:rPr>
        <w:t xml:space="preserve"> כלומר מעבר לייצור מוצרים בבתי החרושות באמצעות מכונות , המכונות החליפו את עבודת הכפיים  והביאו לייצור המוני . לפני המהפכה רוב האנשים גרו בכפר הקטן ועסקו בעבודות כפיים, בעיקר בחקלאות ,עם הקמת המפעלים  רוב האנשים עוברים לגור בערים הגדולות המתועשות (לתהליך זה קוראים עיור )ומתחילים לעבוד  במפעלים</w:t>
      </w:r>
      <w:r w:rsidR="007E5FE4">
        <w:rPr>
          <w:rFonts w:cs="David" w:hint="cs"/>
          <w:sz w:val="24"/>
          <w:szCs w:val="24"/>
          <w:rtl/>
        </w:rPr>
        <w:t xml:space="preserve"> באמצעות מכונות.(מיכון ותיעוש).</w:t>
      </w:r>
      <w:r w:rsidR="001A4DCB">
        <w:rPr>
          <w:rFonts w:cs="David" w:hint="cs"/>
          <w:sz w:val="24"/>
          <w:szCs w:val="24"/>
          <w:rtl/>
        </w:rPr>
        <w:t xml:space="preserve"> </w:t>
      </w:r>
      <w:r w:rsidR="001A4DCB" w:rsidRPr="001A4DCB">
        <w:rPr>
          <w:rFonts w:cs="David" w:hint="cs"/>
          <w:b/>
          <w:bCs/>
          <w:sz w:val="24"/>
          <w:szCs w:val="24"/>
          <w:rtl/>
        </w:rPr>
        <w:t>מה הביא למהפכה התעשייתי</w:t>
      </w:r>
      <w:r w:rsidR="001A4DCB" w:rsidRPr="001A4DCB">
        <w:rPr>
          <w:rFonts w:cs="David" w:hint="eastAsia"/>
          <w:b/>
          <w:bCs/>
          <w:sz w:val="24"/>
          <w:szCs w:val="24"/>
          <w:rtl/>
        </w:rPr>
        <w:t>ת</w:t>
      </w:r>
      <w:r w:rsidR="001A4DCB" w:rsidRPr="001A4DCB">
        <w:rPr>
          <w:rFonts w:cs="David" w:hint="cs"/>
          <w:b/>
          <w:bCs/>
          <w:sz w:val="24"/>
          <w:szCs w:val="24"/>
          <w:rtl/>
        </w:rPr>
        <w:t>?</w:t>
      </w:r>
      <w:r w:rsidR="001A4DCB">
        <w:rPr>
          <w:rFonts w:cs="David" w:hint="cs"/>
          <w:sz w:val="24"/>
          <w:szCs w:val="24"/>
          <w:rtl/>
        </w:rPr>
        <w:t xml:space="preserve"> </w:t>
      </w:r>
      <w:r w:rsidRPr="00087618">
        <w:rPr>
          <w:rFonts w:cs="David" w:hint="cs"/>
          <w:sz w:val="24"/>
          <w:szCs w:val="24"/>
          <w:rtl/>
        </w:rPr>
        <w:t xml:space="preserve"> </w:t>
      </w:r>
      <w:r w:rsidRPr="001A4DCB">
        <w:rPr>
          <w:rFonts w:cs="David" w:hint="cs"/>
          <w:b/>
          <w:bCs/>
          <w:sz w:val="24"/>
          <w:szCs w:val="24"/>
          <w:u w:val="single"/>
          <w:rtl/>
        </w:rPr>
        <w:t xml:space="preserve">רעיונות הנאורות , הפצת הידע </w:t>
      </w:r>
      <w:r w:rsidR="001A4DCB" w:rsidRPr="001A4DCB">
        <w:rPr>
          <w:rFonts w:cs="David" w:hint="cs"/>
          <w:b/>
          <w:bCs/>
          <w:sz w:val="24"/>
          <w:szCs w:val="24"/>
          <w:u w:val="single"/>
          <w:rtl/>
        </w:rPr>
        <w:t>והקדמה</w:t>
      </w:r>
      <w:r w:rsidR="001A4DCB">
        <w:rPr>
          <w:rFonts w:cs="David" w:hint="cs"/>
          <w:sz w:val="24"/>
          <w:szCs w:val="24"/>
          <w:rtl/>
        </w:rPr>
        <w:t xml:space="preserve"> ,הביאו למהפכה התעשייתית . </w:t>
      </w:r>
    </w:p>
    <w:p w14:paraId="6674DBD0" w14:textId="77777777" w:rsidR="00087618" w:rsidRPr="00087618" w:rsidRDefault="00087618" w:rsidP="00087618">
      <w:pPr>
        <w:spacing w:after="200" w:line="360" w:lineRule="auto"/>
        <w:jc w:val="both"/>
        <w:rPr>
          <w:rFonts w:cs="David"/>
          <w:sz w:val="24"/>
          <w:szCs w:val="24"/>
          <w:rtl/>
        </w:rPr>
      </w:pPr>
      <w:r w:rsidRPr="00087618">
        <w:rPr>
          <w:rFonts w:cs="David" w:hint="cs"/>
          <w:sz w:val="24"/>
          <w:szCs w:val="24"/>
          <w:rtl/>
        </w:rPr>
        <w:t>התיעוש הביא לשינויים משמעותיים ב</w:t>
      </w:r>
      <w:r w:rsidRPr="00087618">
        <w:rPr>
          <w:rFonts w:cs="David" w:hint="cs"/>
          <w:sz w:val="24"/>
          <w:szCs w:val="24"/>
          <w:u w:val="single"/>
          <w:rtl/>
        </w:rPr>
        <w:t>כלכלה</w:t>
      </w:r>
      <w:r w:rsidRPr="00087618">
        <w:rPr>
          <w:rFonts w:cs="David" w:hint="cs"/>
          <w:sz w:val="24"/>
          <w:szCs w:val="24"/>
          <w:rtl/>
        </w:rPr>
        <w:t xml:space="preserve"> ו</w:t>
      </w:r>
      <w:r w:rsidRPr="00087618">
        <w:rPr>
          <w:rFonts w:cs="David" w:hint="cs"/>
          <w:sz w:val="24"/>
          <w:szCs w:val="24"/>
          <w:u w:val="single"/>
          <w:rtl/>
        </w:rPr>
        <w:t>בחברה</w:t>
      </w:r>
      <w:r w:rsidRPr="00087618">
        <w:rPr>
          <w:rFonts w:cs="David" w:hint="cs"/>
          <w:sz w:val="24"/>
          <w:szCs w:val="24"/>
          <w:rtl/>
        </w:rPr>
        <w:t xml:space="preserve"> : </w:t>
      </w:r>
      <w:r w:rsidRPr="00087618">
        <w:rPr>
          <w:rFonts w:cs="David" w:hint="cs"/>
          <w:b/>
          <w:bCs/>
          <w:sz w:val="24"/>
          <w:szCs w:val="24"/>
          <w:rtl/>
        </w:rPr>
        <w:t xml:space="preserve"> עיור</w:t>
      </w:r>
      <w:r w:rsidRPr="00087618">
        <w:rPr>
          <w:rFonts w:cs="David" w:hint="cs"/>
          <w:sz w:val="24"/>
          <w:szCs w:val="24"/>
          <w:rtl/>
        </w:rPr>
        <w:t>- מעבר של המונים מ</w:t>
      </w:r>
      <w:r w:rsidRPr="00087618">
        <w:rPr>
          <w:rFonts w:cs="David" w:hint="cs"/>
          <w:sz w:val="24"/>
          <w:szCs w:val="24"/>
          <w:u w:val="single"/>
          <w:rtl/>
        </w:rPr>
        <w:t>הכפר</w:t>
      </w:r>
      <w:r w:rsidRPr="00087618">
        <w:rPr>
          <w:rFonts w:cs="David" w:hint="cs"/>
          <w:sz w:val="24"/>
          <w:szCs w:val="24"/>
          <w:rtl/>
        </w:rPr>
        <w:t xml:space="preserve"> אל </w:t>
      </w:r>
      <w:r w:rsidRPr="00087618">
        <w:rPr>
          <w:rFonts w:cs="David" w:hint="cs"/>
          <w:sz w:val="24"/>
          <w:szCs w:val="24"/>
          <w:u w:val="single"/>
          <w:rtl/>
        </w:rPr>
        <w:t>העיר</w:t>
      </w:r>
      <w:r w:rsidRPr="00087618">
        <w:rPr>
          <w:rFonts w:cs="David" w:hint="cs"/>
          <w:sz w:val="24"/>
          <w:szCs w:val="24"/>
          <w:rtl/>
        </w:rPr>
        <w:t xml:space="preserve"> בעיקר לשם פרנסה במפעלים , הביא לצמיחת  </w:t>
      </w:r>
      <w:r w:rsidRPr="00087618">
        <w:rPr>
          <w:rFonts w:cs="David" w:hint="cs"/>
          <w:sz w:val="24"/>
          <w:szCs w:val="24"/>
          <w:u w:val="single"/>
          <w:rtl/>
        </w:rPr>
        <w:t xml:space="preserve">הערים </w:t>
      </w:r>
      <w:r w:rsidRPr="00087618">
        <w:rPr>
          <w:rFonts w:cs="David" w:hint="cs"/>
          <w:sz w:val="24"/>
          <w:szCs w:val="24"/>
          <w:rtl/>
        </w:rPr>
        <w:t xml:space="preserve">. </w:t>
      </w:r>
    </w:p>
    <w:p w14:paraId="2C21B346" w14:textId="77777777" w:rsidR="00087618" w:rsidRPr="00087618" w:rsidRDefault="00087618" w:rsidP="00087618">
      <w:pPr>
        <w:spacing w:after="200" w:line="360" w:lineRule="auto"/>
        <w:jc w:val="both"/>
        <w:rPr>
          <w:rFonts w:cs="David"/>
          <w:sz w:val="24"/>
          <w:szCs w:val="24"/>
          <w:rtl/>
        </w:rPr>
      </w:pPr>
      <w:r w:rsidRPr="00087618">
        <w:rPr>
          <w:rFonts w:cs="David" w:hint="cs"/>
          <w:b/>
          <w:bCs/>
          <w:sz w:val="24"/>
          <w:szCs w:val="24"/>
          <w:rtl/>
        </w:rPr>
        <w:t>גידול דמוגרפי-</w:t>
      </w:r>
      <w:r w:rsidRPr="00087618">
        <w:rPr>
          <w:rFonts w:cs="David" w:hint="cs"/>
          <w:sz w:val="24"/>
          <w:szCs w:val="24"/>
          <w:rtl/>
        </w:rPr>
        <w:t xml:space="preserve"> האוכלוסיי</w:t>
      </w:r>
      <w:r w:rsidRPr="00087618">
        <w:rPr>
          <w:rFonts w:cs="David" w:hint="eastAsia"/>
          <w:sz w:val="24"/>
          <w:szCs w:val="24"/>
          <w:rtl/>
        </w:rPr>
        <w:t>ה</w:t>
      </w:r>
      <w:r w:rsidRPr="00087618">
        <w:rPr>
          <w:rFonts w:cs="David" w:hint="cs"/>
          <w:sz w:val="24"/>
          <w:szCs w:val="24"/>
          <w:rtl/>
        </w:rPr>
        <w:t xml:space="preserve"> גדלה  פי שתיים  בעקבות הטכנולוגיה, המדע והרפואה.</w:t>
      </w:r>
    </w:p>
    <w:p w14:paraId="23E74FCF" w14:textId="77777777" w:rsidR="00087618" w:rsidRPr="00087618" w:rsidRDefault="00087618" w:rsidP="00087618">
      <w:pPr>
        <w:spacing w:after="200" w:line="360" w:lineRule="auto"/>
        <w:jc w:val="both"/>
        <w:rPr>
          <w:rFonts w:cs="David"/>
          <w:sz w:val="24"/>
          <w:szCs w:val="24"/>
          <w:rtl/>
        </w:rPr>
      </w:pPr>
      <w:r w:rsidRPr="00087618">
        <w:rPr>
          <w:rFonts w:cs="David" w:hint="cs"/>
          <w:b/>
          <w:bCs/>
          <w:sz w:val="24"/>
          <w:szCs w:val="24"/>
          <w:rtl/>
        </w:rPr>
        <w:t>הגירה-</w:t>
      </w:r>
      <w:r w:rsidRPr="00087618">
        <w:rPr>
          <w:rFonts w:cs="David" w:hint="cs"/>
          <w:sz w:val="24"/>
          <w:szCs w:val="24"/>
          <w:rtl/>
        </w:rPr>
        <w:t>המוני אנשים מהגרים ממז אירופה למערב (למדינות מתועשות = שיש בהן מפעלים )</w:t>
      </w:r>
      <w:r w:rsidRPr="00087618">
        <w:rPr>
          <w:rFonts w:cs="David" w:hint="cs"/>
          <w:b/>
          <w:bCs/>
          <w:sz w:val="24"/>
          <w:szCs w:val="24"/>
          <w:rtl/>
        </w:rPr>
        <w:t xml:space="preserve">                   </w:t>
      </w:r>
    </w:p>
    <w:p w14:paraId="7BED87B2" w14:textId="77777777" w:rsidR="00087618" w:rsidRPr="00087618" w:rsidRDefault="00087618" w:rsidP="00087618">
      <w:pPr>
        <w:spacing w:after="200" w:line="360" w:lineRule="auto"/>
        <w:jc w:val="both"/>
        <w:rPr>
          <w:rFonts w:cs="David"/>
          <w:sz w:val="24"/>
          <w:szCs w:val="24"/>
          <w:rtl/>
        </w:rPr>
      </w:pPr>
      <w:r w:rsidRPr="00087618">
        <w:rPr>
          <w:rFonts w:cs="David" w:hint="cs"/>
          <w:b/>
          <w:bCs/>
          <w:sz w:val="24"/>
          <w:szCs w:val="24"/>
          <w:rtl/>
        </w:rPr>
        <w:t xml:space="preserve"> התיעוש הביא ל יצירת מעמדות חדשים בחברה</w:t>
      </w:r>
      <w:r w:rsidRPr="00087618">
        <w:rPr>
          <w:rFonts w:cs="David" w:hint="cs"/>
          <w:sz w:val="24"/>
          <w:szCs w:val="24"/>
          <w:rtl/>
        </w:rPr>
        <w:t xml:space="preserve">- </w:t>
      </w:r>
      <w:r w:rsidRPr="00087618">
        <w:rPr>
          <w:rFonts w:cs="David" w:hint="cs"/>
          <w:b/>
          <w:bCs/>
          <w:sz w:val="24"/>
          <w:szCs w:val="24"/>
          <w:rtl/>
        </w:rPr>
        <w:t xml:space="preserve"> מעמד הבורגנים</w:t>
      </w:r>
      <w:r w:rsidRPr="00087618">
        <w:rPr>
          <w:rFonts w:cs="David" w:hint="cs"/>
          <w:sz w:val="24"/>
          <w:szCs w:val="24"/>
          <w:rtl/>
        </w:rPr>
        <w:t xml:space="preserve"> -  (העירוניים) , בעלי ההון (הקפיטליסטים- בעלי מפעלים/ הרכוש ) , (בורגני=אדם שמתפרנס  מרכושו או השכלתו, עצמאי.) </w:t>
      </w:r>
      <w:r w:rsidRPr="00087618">
        <w:rPr>
          <w:rFonts w:cs="David" w:hint="cs"/>
          <w:b/>
          <w:bCs/>
          <w:sz w:val="24"/>
          <w:szCs w:val="24"/>
          <w:rtl/>
        </w:rPr>
        <w:t>ומעמד הפרולטריון</w:t>
      </w:r>
      <w:r w:rsidRPr="00087618">
        <w:rPr>
          <w:rFonts w:cs="David" w:hint="cs"/>
          <w:sz w:val="24"/>
          <w:szCs w:val="24"/>
          <w:rtl/>
        </w:rPr>
        <w:t xml:space="preserve">- - מעמד הפועלים השכירים, שעבדו במפעלים בתנאים קשים ותוך ניצול מצד בעלי המפעלים(הקפיטליסטים)  יום עבודה ארוך 14 שעות, תנאי עבודה ושכר ירודים.   </w:t>
      </w:r>
    </w:p>
    <w:p w14:paraId="627BAD26" w14:textId="77777777" w:rsidR="00087618" w:rsidRPr="00087618" w:rsidRDefault="00087618" w:rsidP="00087618">
      <w:pPr>
        <w:spacing w:after="200" w:line="360" w:lineRule="auto"/>
        <w:jc w:val="both"/>
        <w:rPr>
          <w:rFonts w:cs="David"/>
          <w:sz w:val="24"/>
          <w:szCs w:val="24"/>
          <w:rtl/>
        </w:rPr>
      </w:pPr>
      <w:r w:rsidRPr="00087618">
        <w:rPr>
          <w:rFonts w:cs="David" w:hint="cs"/>
          <w:b/>
          <w:bCs/>
          <w:sz w:val="24"/>
          <w:szCs w:val="24"/>
          <w:u w:val="single"/>
          <w:rtl/>
        </w:rPr>
        <w:t>שימו לב,</w:t>
      </w:r>
      <w:r w:rsidRPr="00087618">
        <w:rPr>
          <w:rFonts w:cs="David" w:hint="cs"/>
          <w:sz w:val="24"/>
          <w:szCs w:val="24"/>
          <w:rtl/>
        </w:rPr>
        <w:t xml:space="preserve">  מעמדות אלו שונים מהמעמדות שהיו  בימי הביניים  .. במה הם שונים? </w:t>
      </w:r>
      <w:r w:rsidRPr="00087618">
        <w:rPr>
          <w:rFonts w:cs="David" w:hint="cs"/>
          <w:b/>
          <w:bCs/>
          <w:sz w:val="24"/>
          <w:szCs w:val="24"/>
          <w:rtl/>
        </w:rPr>
        <w:t>בימי הביניים</w:t>
      </w:r>
      <w:r w:rsidRPr="00087618">
        <w:rPr>
          <w:rFonts w:cs="David" w:hint="cs"/>
          <w:sz w:val="24"/>
          <w:szCs w:val="24"/>
          <w:rtl/>
        </w:rPr>
        <w:t xml:space="preserve"> החברה בנויה ממעמדות(פיאודאליזם) ,אדם נולד למעמד מסוים ולא יכול היה לשנות זאת לעולם!  המעמד הנמוך (האיכרים) היה מקופח , לא היו לו </w:t>
      </w:r>
      <w:r w:rsidRPr="00087618">
        <w:rPr>
          <w:rFonts w:cs="David" w:hint="cs"/>
          <w:sz w:val="24"/>
          <w:szCs w:val="24"/>
          <w:u w:val="single"/>
          <w:rtl/>
        </w:rPr>
        <w:t>שום</w:t>
      </w:r>
      <w:r w:rsidRPr="00087618">
        <w:rPr>
          <w:rFonts w:cs="David" w:hint="cs"/>
          <w:sz w:val="24"/>
          <w:szCs w:val="24"/>
          <w:rtl/>
        </w:rPr>
        <w:t xml:space="preserve"> זכויות, נחשב לרכוש המלך , נטל המיסים היה רק עליו.  </w:t>
      </w:r>
    </w:p>
    <w:p w14:paraId="3DAE83D0" w14:textId="77777777" w:rsidR="00087618" w:rsidRPr="00087618" w:rsidRDefault="00087618" w:rsidP="00087618">
      <w:pPr>
        <w:spacing w:after="200" w:line="360" w:lineRule="auto"/>
        <w:jc w:val="both"/>
        <w:rPr>
          <w:rFonts w:cs="David"/>
          <w:sz w:val="24"/>
          <w:szCs w:val="24"/>
          <w:rtl/>
        </w:rPr>
      </w:pPr>
      <w:r w:rsidRPr="00087618">
        <w:rPr>
          <w:rFonts w:cs="David" w:hint="cs"/>
          <w:b/>
          <w:bCs/>
          <w:sz w:val="24"/>
          <w:szCs w:val="24"/>
          <w:rtl/>
        </w:rPr>
        <w:t>בנאורות,</w:t>
      </w:r>
      <w:r w:rsidRPr="00087618">
        <w:rPr>
          <w:rFonts w:cs="David" w:hint="cs"/>
          <w:sz w:val="24"/>
          <w:szCs w:val="24"/>
          <w:rtl/>
        </w:rPr>
        <w:t xml:space="preserve"> בעקבות התיעוש נוצרו מעמדות </w:t>
      </w:r>
      <w:r w:rsidRPr="00087618">
        <w:rPr>
          <w:rFonts w:cs="David" w:hint="cs"/>
          <w:sz w:val="24"/>
          <w:szCs w:val="24"/>
          <w:u w:val="single"/>
          <w:rtl/>
        </w:rPr>
        <w:t xml:space="preserve">חברתיים </w:t>
      </w:r>
      <w:r w:rsidRPr="00087618">
        <w:rPr>
          <w:rFonts w:cs="David"/>
          <w:sz w:val="24"/>
          <w:szCs w:val="24"/>
          <w:u w:val="single"/>
          <w:rtl/>
        </w:rPr>
        <w:t>–</w:t>
      </w:r>
      <w:r w:rsidRPr="00087618">
        <w:rPr>
          <w:rFonts w:cs="David" w:hint="cs"/>
          <w:sz w:val="24"/>
          <w:szCs w:val="24"/>
          <w:u w:val="single"/>
          <w:rtl/>
        </w:rPr>
        <w:t xml:space="preserve"> כלכליים</w:t>
      </w:r>
      <w:r w:rsidRPr="00087618">
        <w:rPr>
          <w:rFonts w:cs="David" w:hint="cs"/>
          <w:sz w:val="24"/>
          <w:szCs w:val="24"/>
          <w:rtl/>
        </w:rPr>
        <w:t xml:space="preserve"> חדשים : מעמד  בעלי המפעלים ,  מול מעמד הפועלים המנוצלים,  אך כאן </w:t>
      </w:r>
      <w:r w:rsidRPr="00087618">
        <w:rPr>
          <w:rFonts w:cs="David" w:hint="cs"/>
          <w:sz w:val="24"/>
          <w:szCs w:val="24"/>
          <w:u w:val="single"/>
          <w:rtl/>
        </w:rPr>
        <w:t>כולם היו שווים בפני החוק!</w:t>
      </w:r>
      <w:r w:rsidRPr="00087618">
        <w:rPr>
          <w:rFonts w:cs="David" w:hint="cs"/>
          <w:sz w:val="24"/>
          <w:szCs w:val="24"/>
          <w:rtl/>
        </w:rPr>
        <w:t xml:space="preserve"> זכות לבחור/ להיבחר , אלא שנוצרו פערים כלכליים חברתיים. באופן עקרוני גם פועל יכול היה להיות בעל מפעל אם הצליח.</w:t>
      </w:r>
    </w:p>
    <w:p w14:paraId="6B03A9D0" w14:textId="77777777" w:rsidR="00087618" w:rsidRPr="00087618" w:rsidRDefault="00087618" w:rsidP="00087618">
      <w:pPr>
        <w:spacing w:after="200" w:line="360" w:lineRule="auto"/>
        <w:jc w:val="both"/>
        <w:rPr>
          <w:rFonts w:asciiTheme="minorBidi" w:hAnsiTheme="minorBidi" w:cs="David"/>
          <w:sz w:val="24"/>
          <w:szCs w:val="24"/>
          <w:rtl/>
        </w:rPr>
      </w:pPr>
      <w:r w:rsidRPr="00087618">
        <w:rPr>
          <w:rFonts w:asciiTheme="minorBidi" w:hAnsiTheme="minorBidi" w:cs="David" w:hint="cs"/>
          <w:b/>
          <w:bCs/>
          <w:sz w:val="24"/>
          <w:szCs w:val="24"/>
          <w:rtl/>
        </w:rPr>
        <w:t xml:space="preserve">בהשפעת </w:t>
      </w:r>
      <w:r w:rsidRPr="00087618">
        <w:rPr>
          <w:rFonts w:asciiTheme="minorBidi" w:hAnsiTheme="minorBidi" w:cs="David"/>
          <w:b/>
          <w:bCs/>
          <w:sz w:val="24"/>
          <w:szCs w:val="24"/>
          <w:rtl/>
        </w:rPr>
        <w:t xml:space="preserve">המהפכה </w:t>
      </w:r>
      <w:r w:rsidRPr="00087618">
        <w:rPr>
          <w:rFonts w:asciiTheme="minorBidi" w:hAnsiTheme="minorBidi" w:cs="David" w:hint="cs"/>
          <w:b/>
          <w:bCs/>
          <w:sz w:val="24"/>
          <w:szCs w:val="24"/>
          <w:rtl/>
        </w:rPr>
        <w:t>-</w:t>
      </w:r>
      <w:r w:rsidRPr="00087618">
        <w:rPr>
          <w:rFonts w:asciiTheme="minorBidi" w:hAnsiTheme="minorBidi" w:cs="David" w:hint="cs"/>
          <w:sz w:val="24"/>
          <w:szCs w:val="24"/>
          <w:rtl/>
        </w:rPr>
        <w:t xml:space="preserve"> המדינה  המתועשת מתעשרת ומתפשטת על חשבון עמים אחרים! (אימפריאליזם) </w:t>
      </w:r>
    </w:p>
    <w:p w14:paraId="069675F2" w14:textId="77777777" w:rsidR="00087618" w:rsidRPr="00087618" w:rsidRDefault="00087618" w:rsidP="00087618">
      <w:pPr>
        <w:spacing w:after="200" w:line="360" w:lineRule="auto"/>
        <w:jc w:val="both"/>
        <w:rPr>
          <w:rFonts w:asciiTheme="minorBidi" w:hAnsiTheme="minorBidi" w:cs="David"/>
          <w:sz w:val="24"/>
          <w:szCs w:val="24"/>
          <w:rtl/>
        </w:rPr>
      </w:pPr>
      <w:r w:rsidRPr="00087618">
        <w:rPr>
          <w:rFonts w:asciiTheme="minorBidi" w:hAnsiTheme="minorBidi" w:cs="David" w:hint="cs"/>
          <w:b/>
          <w:bCs/>
          <w:sz w:val="24"/>
          <w:szCs w:val="24"/>
          <w:rtl/>
        </w:rPr>
        <w:t>"</w:t>
      </w:r>
      <w:r w:rsidRPr="00087618">
        <w:rPr>
          <w:rFonts w:asciiTheme="minorBidi" w:hAnsiTheme="minorBidi" w:cs="David"/>
          <w:b/>
          <w:bCs/>
          <w:sz w:val="24"/>
          <w:szCs w:val="24"/>
          <w:rtl/>
        </w:rPr>
        <w:t>חברת ההמונים</w:t>
      </w:r>
      <w:r w:rsidRPr="00087618">
        <w:rPr>
          <w:rFonts w:asciiTheme="minorBidi" w:hAnsiTheme="minorBidi" w:cs="David" w:hint="cs"/>
          <w:b/>
          <w:bCs/>
          <w:sz w:val="24"/>
          <w:szCs w:val="24"/>
          <w:rtl/>
        </w:rPr>
        <w:t>"-</w:t>
      </w:r>
      <w:r w:rsidRPr="00087618">
        <w:rPr>
          <w:rFonts w:asciiTheme="minorBidi" w:hAnsiTheme="minorBidi" w:cs="David" w:hint="cs"/>
          <w:sz w:val="24"/>
          <w:szCs w:val="24"/>
          <w:rtl/>
        </w:rPr>
        <w:t xml:space="preserve">עקב הגידול הדמוגרפי, העיור וההשכלה האזרחים החלו לגלות עניין ומעורבות </w:t>
      </w:r>
      <w:r w:rsidRPr="00087618">
        <w:rPr>
          <w:rFonts w:asciiTheme="minorBidi" w:hAnsiTheme="minorBidi" w:cs="David"/>
          <w:sz w:val="24"/>
          <w:szCs w:val="24"/>
          <w:rtl/>
        </w:rPr>
        <w:t xml:space="preserve"> </w:t>
      </w:r>
      <w:r w:rsidRPr="00087618">
        <w:rPr>
          <w:rFonts w:asciiTheme="minorBidi" w:hAnsiTheme="minorBidi" w:cs="David" w:hint="cs"/>
          <w:sz w:val="24"/>
          <w:szCs w:val="24"/>
          <w:rtl/>
        </w:rPr>
        <w:t>בחיי החברה והפוליטיקה, זה השפיע על השלטון</w:t>
      </w:r>
      <w:r w:rsidRPr="00087618">
        <w:rPr>
          <w:rFonts w:asciiTheme="minorBidi" w:hAnsiTheme="minorBidi" w:cs="David"/>
          <w:sz w:val="24"/>
          <w:szCs w:val="24"/>
          <w:rtl/>
        </w:rPr>
        <w:t xml:space="preserve"> שנאלץ  להתחשב </w:t>
      </w:r>
      <w:r w:rsidRPr="00087618">
        <w:rPr>
          <w:rFonts w:asciiTheme="minorBidi" w:hAnsiTheme="minorBidi" w:cs="David"/>
          <w:b/>
          <w:bCs/>
          <w:sz w:val="24"/>
          <w:szCs w:val="24"/>
          <w:rtl/>
        </w:rPr>
        <w:t>ב"דעת הקהל"</w:t>
      </w:r>
      <w:r w:rsidRPr="00087618">
        <w:rPr>
          <w:rFonts w:asciiTheme="minorBidi" w:hAnsiTheme="minorBidi" w:cs="David" w:hint="cs"/>
          <w:sz w:val="24"/>
          <w:szCs w:val="24"/>
          <w:rtl/>
        </w:rPr>
        <w:t xml:space="preserve"> שהפכה להיות משמעותית.  (הקהל  היה  לכוח מספרי ומשכיל.- לא ניתן להתעלם ממנו).</w:t>
      </w:r>
    </w:p>
    <w:p w14:paraId="55376F3F" w14:textId="77777777" w:rsidR="00DD51C3" w:rsidRDefault="00087618" w:rsidP="00087618">
      <w:pPr>
        <w:spacing w:after="200" w:line="360" w:lineRule="auto"/>
        <w:jc w:val="center"/>
        <w:rPr>
          <w:rFonts w:cs="David"/>
          <w:b/>
          <w:bCs/>
          <w:sz w:val="24"/>
          <w:szCs w:val="24"/>
          <w:rtl/>
        </w:rPr>
      </w:pPr>
      <w:r w:rsidRPr="00087618">
        <w:rPr>
          <w:rFonts w:cs="David" w:hint="cs"/>
          <w:b/>
          <w:bCs/>
          <w:sz w:val="24"/>
          <w:szCs w:val="24"/>
          <w:rtl/>
        </w:rPr>
        <w:t xml:space="preserve">תנועות האידיאולוגיות המודרניות: </w:t>
      </w:r>
      <w:r w:rsidR="00EB02B1">
        <w:rPr>
          <w:rFonts w:cs="David" w:hint="cs"/>
          <w:b/>
          <w:bCs/>
          <w:sz w:val="24"/>
          <w:szCs w:val="24"/>
          <w:rtl/>
        </w:rPr>
        <w:t xml:space="preserve">(המאה ה-19) </w:t>
      </w:r>
    </w:p>
    <w:p w14:paraId="4AB3B5C7" w14:textId="77777777" w:rsidR="00EB02B1" w:rsidRPr="001A4DCB" w:rsidRDefault="00EB02B1" w:rsidP="007D3B40">
      <w:pPr>
        <w:spacing w:after="200" w:line="360" w:lineRule="auto"/>
        <w:jc w:val="both"/>
        <w:rPr>
          <w:rFonts w:cs="David"/>
          <w:b/>
          <w:bCs/>
          <w:sz w:val="24"/>
          <w:szCs w:val="24"/>
          <w:rtl/>
        </w:rPr>
      </w:pPr>
      <w:r w:rsidRPr="001A4DCB">
        <w:rPr>
          <w:rFonts w:cs="David" w:hint="cs"/>
          <w:b/>
          <w:bCs/>
          <w:sz w:val="24"/>
          <w:szCs w:val="24"/>
          <w:rtl/>
        </w:rPr>
        <w:t>בעקבות רעיונות הנאורות (שיויון וחירות) צמחו</w:t>
      </w:r>
      <w:r w:rsidR="007D3B40" w:rsidRPr="001A4DCB">
        <w:rPr>
          <w:rFonts w:cs="David" w:hint="cs"/>
          <w:b/>
          <w:bCs/>
          <w:sz w:val="24"/>
          <w:szCs w:val="24"/>
          <w:rtl/>
        </w:rPr>
        <w:t xml:space="preserve"> באירופה </w:t>
      </w:r>
      <w:r w:rsidRPr="001A4DCB">
        <w:rPr>
          <w:rFonts w:cs="David" w:hint="cs"/>
          <w:b/>
          <w:bCs/>
          <w:sz w:val="24"/>
          <w:szCs w:val="24"/>
          <w:rtl/>
        </w:rPr>
        <w:t xml:space="preserve"> שתי תנועות אידיאולוגיות </w:t>
      </w:r>
      <w:r w:rsidR="007D3B40" w:rsidRPr="001A4DCB">
        <w:rPr>
          <w:rFonts w:cs="David" w:hint="cs"/>
          <w:b/>
          <w:bCs/>
          <w:sz w:val="24"/>
          <w:szCs w:val="24"/>
          <w:rtl/>
        </w:rPr>
        <w:t xml:space="preserve">הסוציאליזם והלאומיות, </w:t>
      </w:r>
    </w:p>
    <w:p w14:paraId="6B5170BA" w14:textId="77777777" w:rsidR="007A4628" w:rsidRPr="001A4DCB" w:rsidRDefault="007D3B40" w:rsidP="007A4628">
      <w:pPr>
        <w:spacing w:after="200" w:line="360" w:lineRule="auto"/>
        <w:jc w:val="both"/>
        <w:rPr>
          <w:rFonts w:cs="David"/>
          <w:sz w:val="24"/>
          <w:szCs w:val="24"/>
          <w:rtl/>
        </w:rPr>
      </w:pPr>
      <w:r w:rsidRPr="001A4DCB">
        <w:rPr>
          <w:rFonts w:cs="David" w:hint="cs"/>
          <w:b/>
          <w:bCs/>
          <w:sz w:val="24"/>
          <w:szCs w:val="24"/>
          <w:rtl/>
        </w:rPr>
        <w:t xml:space="preserve">מהי אידיאולוגיה? </w:t>
      </w:r>
      <w:r w:rsidRPr="001A4DCB">
        <w:rPr>
          <w:rFonts w:cs="David" w:hint="cs"/>
          <w:sz w:val="24"/>
          <w:szCs w:val="24"/>
          <w:rtl/>
        </w:rPr>
        <w:t xml:space="preserve">תורה של רעיונות </w:t>
      </w:r>
      <w:r w:rsidRPr="001A4DCB">
        <w:rPr>
          <w:rFonts w:cs="David"/>
          <w:sz w:val="24"/>
          <w:szCs w:val="24"/>
          <w:rtl/>
        </w:rPr>
        <w:t>–</w:t>
      </w:r>
      <w:r w:rsidRPr="001A4DCB">
        <w:rPr>
          <w:rFonts w:cs="David" w:hint="cs"/>
          <w:sz w:val="24"/>
          <w:szCs w:val="24"/>
          <w:rtl/>
        </w:rPr>
        <w:t xml:space="preserve"> השקפת עולם.  זה בא מהמילה אידיאל שפירושו: רעיון חשוב, עיקרון, ערך שאדם או קבוצה מאמינים בהם, מעין תורה של רעיונות .</w:t>
      </w:r>
    </w:p>
    <w:p w14:paraId="2E5E7CD1" w14:textId="77777777" w:rsidR="007D3B40" w:rsidRPr="001A4DCB" w:rsidRDefault="007D3B40" w:rsidP="007A4628">
      <w:pPr>
        <w:spacing w:after="200" w:line="360" w:lineRule="auto"/>
        <w:jc w:val="both"/>
        <w:rPr>
          <w:rFonts w:cs="David"/>
          <w:sz w:val="24"/>
          <w:szCs w:val="24"/>
          <w:rtl/>
        </w:rPr>
      </w:pPr>
      <w:r w:rsidRPr="001A4DCB">
        <w:rPr>
          <w:rFonts w:cs="David" w:hint="cs"/>
          <w:b/>
          <w:bCs/>
          <w:sz w:val="24"/>
          <w:szCs w:val="24"/>
          <w:rtl/>
        </w:rPr>
        <w:t xml:space="preserve"> </w:t>
      </w:r>
      <w:r w:rsidR="007A4628" w:rsidRPr="001A4DCB">
        <w:rPr>
          <w:rFonts w:cs="David" w:hint="cs"/>
          <w:b/>
          <w:bCs/>
          <w:sz w:val="24"/>
          <w:szCs w:val="24"/>
          <w:rtl/>
        </w:rPr>
        <w:t xml:space="preserve">  מהי </w:t>
      </w:r>
      <w:r w:rsidRPr="001A4DCB">
        <w:rPr>
          <w:rFonts w:cs="David" w:hint="cs"/>
          <w:b/>
          <w:bCs/>
          <w:sz w:val="24"/>
          <w:szCs w:val="24"/>
          <w:rtl/>
        </w:rPr>
        <w:t xml:space="preserve">תנועה אידיאולוגית </w:t>
      </w:r>
      <w:r w:rsidRPr="001A4DCB">
        <w:rPr>
          <w:rFonts w:cs="David"/>
          <w:b/>
          <w:bCs/>
          <w:sz w:val="24"/>
          <w:szCs w:val="24"/>
          <w:rtl/>
        </w:rPr>
        <w:t>–</w:t>
      </w:r>
      <w:r w:rsidRPr="001A4DCB">
        <w:rPr>
          <w:rFonts w:cs="David" w:hint="cs"/>
          <w:b/>
          <w:bCs/>
          <w:sz w:val="24"/>
          <w:szCs w:val="24"/>
          <w:rtl/>
        </w:rPr>
        <w:t xml:space="preserve"> </w:t>
      </w:r>
      <w:r w:rsidRPr="001A4DCB">
        <w:rPr>
          <w:rFonts w:cs="David" w:hint="cs"/>
          <w:sz w:val="24"/>
          <w:szCs w:val="24"/>
          <w:rtl/>
        </w:rPr>
        <w:t xml:space="preserve">זה ארגון של אנשים שמאמינים ברעיון  מסוים , בעצם בתורה של רעיונות ורוצים להגשים אותם.. אז קמו שתי תנועות כאלו : הסוציאליזם והלאומיות. </w:t>
      </w:r>
    </w:p>
    <w:p w14:paraId="79E73151" w14:textId="77777777" w:rsidR="00087618" w:rsidRPr="00DD51C3" w:rsidRDefault="00087618" w:rsidP="00087618">
      <w:pPr>
        <w:spacing w:after="200" w:line="360" w:lineRule="auto"/>
        <w:jc w:val="center"/>
        <w:rPr>
          <w:rFonts w:cs="David"/>
          <w:b/>
          <w:bCs/>
          <w:sz w:val="24"/>
          <w:szCs w:val="24"/>
          <w:rtl/>
        </w:rPr>
      </w:pPr>
      <w:r w:rsidRPr="00DD51C3">
        <w:rPr>
          <w:rFonts w:cs="David" w:hint="cs"/>
          <w:b/>
          <w:bCs/>
          <w:sz w:val="24"/>
          <w:szCs w:val="24"/>
          <w:rtl/>
        </w:rPr>
        <w:t xml:space="preserve">סוציאליזם  </w:t>
      </w:r>
    </w:p>
    <w:p w14:paraId="355BF6FF" w14:textId="77777777" w:rsidR="00087618" w:rsidRPr="00087618" w:rsidRDefault="00087618" w:rsidP="00087618">
      <w:pPr>
        <w:pBdr>
          <w:top w:val="single" w:sz="4" w:space="1" w:color="auto"/>
          <w:left w:val="single" w:sz="4" w:space="4" w:color="auto"/>
          <w:bottom w:val="single" w:sz="4" w:space="1" w:color="auto"/>
          <w:right w:val="single" w:sz="4" w:space="4" w:color="auto"/>
        </w:pBdr>
        <w:spacing w:after="200" w:line="360" w:lineRule="auto"/>
        <w:jc w:val="both"/>
        <w:rPr>
          <w:rFonts w:cs="David"/>
          <w:sz w:val="24"/>
          <w:szCs w:val="24"/>
          <w:u w:val="single"/>
          <w:rtl/>
        </w:rPr>
      </w:pPr>
      <w:r w:rsidRPr="00087618">
        <w:rPr>
          <w:rFonts w:cs="David" w:hint="cs"/>
          <w:b/>
          <w:bCs/>
          <w:sz w:val="24"/>
          <w:szCs w:val="24"/>
          <w:rtl/>
        </w:rPr>
        <w:t>מהו הסוציאליזם?-</w:t>
      </w:r>
      <w:r w:rsidRPr="00087618">
        <w:rPr>
          <w:rFonts w:cs="David" w:hint="cs"/>
          <w:sz w:val="24"/>
          <w:szCs w:val="24"/>
          <w:u w:val="single"/>
          <w:rtl/>
        </w:rPr>
        <w:t>רעיון  חברתי - כלכלי</w:t>
      </w:r>
      <w:r w:rsidRPr="00087618">
        <w:rPr>
          <w:rFonts w:cs="David" w:hint="cs"/>
          <w:sz w:val="24"/>
          <w:szCs w:val="24"/>
          <w:rtl/>
        </w:rPr>
        <w:t xml:space="preserve"> /( אידיאולוגיה )(שיטה חברתית)  הדוגלת </w:t>
      </w:r>
      <w:r w:rsidRPr="00087618">
        <w:rPr>
          <w:rFonts w:cs="David" w:hint="cs"/>
          <w:b/>
          <w:bCs/>
          <w:sz w:val="24"/>
          <w:szCs w:val="24"/>
          <w:rtl/>
        </w:rPr>
        <w:t xml:space="preserve">בשיווין </w:t>
      </w:r>
      <w:r w:rsidRPr="00087618">
        <w:rPr>
          <w:rFonts w:cs="David" w:hint="cs"/>
          <w:b/>
          <w:bCs/>
          <w:sz w:val="24"/>
          <w:szCs w:val="24"/>
          <w:u w:val="single"/>
          <w:rtl/>
        </w:rPr>
        <w:t>כלכלי- חברתי</w:t>
      </w:r>
      <w:r w:rsidRPr="00087618">
        <w:rPr>
          <w:rFonts w:cs="David" w:hint="cs"/>
          <w:b/>
          <w:bCs/>
          <w:sz w:val="24"/>
          <w:szCs w:val="24"/>
          <w:rtl/>
        </w:rPr>
        <w:t xml:space="preserve"> ,</w:t>
      </w:r>
      <w:r w:rsidRPr="00087618">
        <w:rPr>
          <w:rFonts w:cs="David" w:hint="cs"/>
          <w:sz w:val="24"/>
          <w:szCs w:val="24"/>
          <w:rtl/>
        </w:rPr>
        <w:t xml:space="preserve"> </w:t>
      </w:r>
      <w:r w:rsidRPr="00087618">
        <w:rPr>
          <w:rFonts w:cs="David" w:hint="cs"/>
          <w:b/>
          <w:bCs/>
          <w:sz w:val="24"/>
          <w:szCs w:val="24"/>
          <w:rtl/>
        </w:rPr>
        <w:t xml:space="preserve">בצמצום הפערים בחברה </w:t>
      </w:r>
      <w:r w:rsidRPr="00087618">
        <w:rPr>
          <w:rFonts w:cs="David" w:hint="cs"/>
          <w:sz w:val="24"/>
          <w:szCs w:val="24"/>
          <w:rtl/>
        </w:rPr>
        <w:t xml:space="preserve">, עשיית צדק חברתי (עזרה לחלש). </w:t>
      </w:r>
      <w:r w:rsidRPr="00087618">
        <w:rPr>
          <w:rFonts w:cs="David" w:hint="cs"/>
          <w:sz w:val="24"/>
          <w:szCs w:val="24"/>
          <w:u w:val="single"/>
          <w:rtl/>
        </w:rPr>
        <w:t xml:space="preserve"> במאה ה- 19 , הסוציאליזם  דיבר בעיקר על מציאת פתרון למעמד הפועלים שהיה במצוקה וסבל מניצול  ע"י בעלי המפעלים.</w:t>
      </w:r>
    </w:p>
    <w:p w14:paraId="241F772B" w14:textId="77777777" w:rsidR="00087618" w:rsidRPr="00087618" w:rsidRDefault="00087618" w:rsidP="00087618">
      <w:pPr>
        <w:pBdr>
          <w:top w:val="single" w:sz="4" w:space="1" w:color="auto"/>
          <w:left w:val="single" w:sz="4" w:space="4" w:color="auto"/>
          <w:bottom w:val="single" w:sz="4" w:space="1" w:color="auto"/>
          <w:right w:val="single" w:sz="4" w:space="4" w:color="auto"/>
        </w:pBdr>
        <w:spacing w:after="200" w:line="360" w:lineRule="auto"/>
        <w:jc w:val="both"/>
        <w:rPr>
          <w:rFonts w:cs="David"/>
          <w:sz w:val="24"/>
          <w:szCs w:val="24"/>
          <w:rtl/>
        </w:rPr>
      </w:pPr>
      <w:r w:rsidRPr="00087618">
        <w:rPr>
          <w:rFonts w:cs="David" w:hint="cs"/>
          <w:sz w:val="24"/>
          <w:szCs w:val="24"/>
          <w:rtl/>
        </w:rPr>
        <w:t xml:space="preserve">הערה: יש כמה סוגים של שיטות  סוציאליסטיות(סוציאליזם)  שבאו לתת פתרון למצוקת הפועלים  </w:t>
      </w:r>
    </w:p>
    <w:p w14:paraId="662B80FD" w14:textId="77777777" w:rsidR="00087618" w:rsidRPr="00087618" w:rsidRDefault="007A4628" w:rsidP="00003D6B">
      <w:pPr>
        <w:spacing w:after="200" w:line="360" w:lineRule="auto"/>
        <w:jc w:val="both"/>
        <w:rPr>
          <w:rFonts w:cs="David"/>
          <w:sz w:val="24"/>
          <w:szCs w:val="24"/>
          <w:rtl/>
        </w:rPr>
      </w:pPr>
      <w:r>
        <w:rPr>
          <w:rFonts w:cs="David" w:hint="cs"/>
          <w:b/>
          <w:bCs/>
          <w:sz w:val="24"/>
          <w:szCs w:val="24"/>
          <w:rtl/>
        </w:rPr>
        <w:t>הרקע לצמיחת הסוציא</w:t>
      </w:r>
      <w:r w:rsidR="00003D6B">
        <w:rPr>
          <w:rFonts w:cs="David" w:hint="cs"/>
          <w:b/>
          <w:bCs/>
          <w:sz w:val="24"/>
          <w:szCs w:val="24"/>
          <w:rtl/>
        </w:rPr>
        <w:t>ליזם</w:t>
      </w:r>
      <w:r w:rsidR="00DD51C3">
        <w:rPr>
          <w:rFonts w:cs="David" w:hint="cs"/>
          <w:b/>
          <w:bCs/>
          <w:sz w:val="24"/>
          <w:szCs w:val="24"/>
          <w:rtl/>
        </w:rPr>
        <w:t xml:space="preserve"> -</w:t>
      </w:r>
      <w:r w:rsidR="00087618" w:rsidRPr="00087618">
        <w:rPr>
          <w:rFonts w:cs="David" w:hint="cs"/>
          <w:sz w:val="24"/>
          <w:szCs w:val="24"/>
          <w:rtl/>
        </w:rPr>
        <w:t xml:space="preserve">במאה ה-19 ,בעקבות "המהפכה התעשייתית", הכלכלה בעולם עברה  שינוי משמעותי,  מכלכלה המבוססת על עבודת כפיים, לכלכלה המבוססת על  מפעלי תעשייה ומכונות  (תהליך זה נקרא מיכון ותיעוש  - ראשיתו  בסוף המאה ה-18) )כתוצאה מכך המוני  אנשים עברו מהכפר אל העיר כדי לעבוד במפעלים. (תהליך העיור) .  </w:t>
      </w:r>
      <w:r w:rsidR="00087618" w:rsidRPr="00087618">
        <w:rPr>
          <w:rFonts w:cs="David" w:hint="cs"/>
          <w:b/>
          <w:bCs/>
          <w:sz w:val="24"/>
          <w:szCs w:val="24"/>
          <w:rtl/>
        </w:rPr>
        <w:t>תהליך התיעוש  הביא לשינויים כלכליים וחברתיים :</w:t>
      </w:r>
      <w:r w:rsidR="00087618" w:rsidRPr="00087618">
        <w:rPr>
          <w:rFonts w:cs="David" w:hint="cs"/>
          <w:sz w:val="24"/>
          <w:szCs w:val="24"/>
          <w:rtl/>
        </w:rPr>
        <w:t xml:space="preserve"> בעקבותיו נוצרו  שתי שכבות בעם</w:t>
      </w:r>
      <w:r w:rsidR="00087618" w:rsidRPr="00087618">
        <w:rPr>
          <w:rFonts w:cs="David"/>
          <w:sz w:val="24"/>
          <w:szCs w:val="24"/>
        </w:rPr>
        <w:t xml:space="preserve"> </w:t>
      </w:r>
      <w:r w:rsidR="00087618" w:rsidRPr="00087618">
        <w:rPr>
          <w:rFonts w:cs="David" w:hint="cs"/>
          <w:sz w:val="24"/>
          <w:szCs w:val="24"/>
          <w:u w:val="single"/>
          <w:rtl/>
        </w:rPr>
        <w:t>מעמד הבורגנות- בעלי ההון</w:t>
      </w:r>
      <w:r w:rsidR="00087618" w:rsidRPr="00087618">
        <w:rPr>
          <w:rFonts w:cs="David" w:hint="cs"/>
          <w:sz w:val="24"/>
          <w:szCs w:val="24"/>
          <w:rtl/>
        </w:rPr>
        <w:t xml:space="preserve"> (הם הקפיטליסטים- בעלי המפעלים אלו שרצו להרוויח כמה שיותר , גם על חשבון הפועלים)  </w:t>
      </w:r>
      <w:r w:rsidR="00087618" w:rsidRPr="00087618">
        <w:rPr>
          <w:rFonts w:cs="David" w:hint="cs"/>
          <w:sz w:val="24"/>
          <w:szCs w:val="24"/>
          <w:u w:val="single"/>
          <w:rtl/>
        </w:rPr>
        <w:t>ומעמד הפועלים</w:t>
      </w:r>
      <w:r w:rsidR="00087618" w:rsidRPr="00087618">
        <w:rPr>
          <w:rFonts w:cs="David" w:hint="cs"/>
          <w:sz w:val="24"/>
          <w:szCs w:val="24"/>
          <w:rtl/>
        </w:rPr>
        <w:t xml:space="preserve"> (הפרולטריון- אלו הפועלים השכירים שעבדו במפעלים בתנאים גרועים  ללא זכויות בסיסיות  כמו :חופשת מחלה, , הפסקה, חדרי עבודה ללא חלונות, עם זיהום אויר ...הפועלים אולצו לעבוד  12 שעות .   הפועלים שהיו  הרוב  בחברה   הרגישו מנוצלים ולכן  דרשו לתקן את מעמדם ,  ע"י הקמת חברה מתוקנת וצודקת. </w:t>
      </w:r>
    </w:p>
    <w:p w14:paraId="2E0057FB" w14:textId="77777777" w:rsidR="00087618" w:rsidRPr="00087618" w:rsidRDefault="00003D6B" w:rsidP="00003D6B">
      <w:pPr>
        <w:spacing w:after="200" w:line="360" w:lineRule="auto"/>
        <w:jc w:val="both"/>
        <w:rPr>
          <w:rFonts w:cs="David"/>
          <w:sz w:val="24"/>
          <w:szCs w:val="24"/>
          <w:rtl/>
        </w:rPr>
      </w:pPr>
      <w:r>
        <w:rPr>
          <w:rFonts w:cs="David" w:hint="cs"/>
          <w:sz w:val="24"/>
          <w:szCs w:val="24"/>
          <w:rtl/>
        </w:rPr>
        <w:t xml:space="preserve">כלומר - </w:t>
      </w:r>
      <w:r w:rsidR="00087618" w:rsidRPr="00087618">
        <w:rPr>
          <w:rFonts w:cs="David" w:hint="cs"/>
          <w:sz w:val="24"/>
          <w:szCs w:val="24"/>
          <w:rtl/>
        </w:rPr>
        <w:t>מצוק</w:t>
      </w:r>
      <w:r w:rsidR="007A4628">
        <w:rPr>
          <w:rFonts w:cs="David" w:hint="cs"/>
          <w:sz w:val="24"/>
          <w:szCs w:val="24"/>
          <w:rtl/>
        </w:rPr>
        <w:t xml:space="preserve">ת הפועלים </w:t>
      </w:r>
      <w:r>
        <w:rPr>
          <w:rFonts w:cs="David" w:hint="cs"/>
          <w:sz w:val="24"/>
          <w:szCs w:val="24"/>
          <w:rtl/>
        </w:rPr>
        <w:t xml:space="preserve">, </w:t>
      </w:r>
      <w:r w:rsidR="00087618" w:rsidRPr="00087618">
        <w:rPr>
          <w:rFonts w:cs="David" w:hint="cs"/>
          <w:sz w:val="24"/>
          <w:szCs w:val="24"/>
          <w:rtl/>
        </w:rPr>
        <w:t>ניצול הפועלים</w:t>
      </w:r>
      <w:r>
        <w:rPr>
          <w:rFonts w:cs="David" w:hint="cs"/>
          <w:sz w:val="24"/>
          <w:szCs w:val="24"/>
          <w:rtl/>
        </w:rPr>
        <w:t xml:space="preserve">, פערים חברתיים- כלכליים הביאו  לחיפוש אחר </w:t>
      </w:r>
      <w:r w:rsidR="00087618" w:rsidRPr="00087618">
        <w:rPr>
          <w:rFonts w:cs="David" w:hint="cs"/>
          <w:sz w:val="24"/>
          <w:szCs w:val="24"/>
          <w:rtl/>
        </w:rPr>
        <w:t>פתרון</w:t>
      </w:r>
      <w:r>
        <w:rPr>
          <w:rFonts w:cs="David" w:hint="cs"/>
          <w:sz w:val="24"/>
          <w:szCs w:val="24"/>
          <w:rtl/>
        </w:rPr>
        <w:t xml:space="preserve"> שיעשה צדק עם הפועלים, ויצמצם את הפערים החברתיים (שזה הסוציאליזם)  </w:t>
      </w:r>
      <w:r w:rsidR="00087618" w:rsidRPr="00087618">
        <w:rPr>
          <w:rFonts w:cs="David" w:hint="cs"/>
          <w:sz w:val="24"/>
          <w:szCs w:val="24"/>
          <w:rtl/>
        </w:rPr>
        <w:t xml:space="preserve"> </w:t>
      </w:r>
      <w:r w:rsidR="007A4628">
        <w:rPr>
          <w:rFonts w:cs="David" w:hint="cs"/>
          <w:sz w:val="24"/>
          <w:szCs w:val="24"/>
          <w:rtl/>
        </w:rPr>
        <w:t>מצוקת הפועלים במפעלים ה</w:t>
      </w:r>
      <w:r>
        <w:rPr>
          <w:rFonts w:cs="David" w:hint="cs"/>
          <w:sz w:val="24"/>
          <w:szCs w:val="24"/>
          <w:rtl/>
        </w:rPr>
        <w:t xml:space="preserve">ביאה להקמת התנועה הסוציאליסטית. </w:t>
      </w:r>
    </w:p>
    <w:p w14:paraId="5E3C0B81" w14:textId="77777777" w:rsidR="00087618" w:rsidRPr="00087618" w:rsidRDefault="00087618" w:rsidP="00087618">
      <w:pPr>
        <w:spacing w:after="200" w:line="360" w:lineRule="auto"/>
        <w:jc w:val="both"/>
        <w:rPr>
          <w:rFonts w:cs="David"/>
          <w:sz w:val="24"/>
          <w:szCs w:val="24"/>
          <w:rtl/>
        </w:rPr>
      </w:pPr>
      <w:r w:rsidRPr="00087618">
        <w:rPr>
          <w:rFonts w:cs="David" w:hint="cs"/>
          <w:sz w:val="24"/>
          <w:szCs w:val="24"/>
          <w:rtl/>
        </w:rPr>
        <w:t xml:space="preserve">לפתרון מצוקת הפועלים </w:t>
      </w:r>
      <w:r w:rsidR="0097615D">
        <w:rPr>
          <w:rFonts w:cs="David"/>
          <w:sz w:val="24"/>
          <w:szCs w:val="24"/>
          <w:rtl/>
        </w:rPr>
        <w:t>–</w:t>
      </w:r>
      <w:r w:rsidR="0097615D">
        <w:rPr>
          <w:rFonts w:cs="David" w:hint="cs"/>
          <w:sz w:val="24"/>
          <w:szCs w:val="24"/>
          <w:rtl/>
        </w:rPr>
        <w:t xml:space="preserve"> לצמצום הפערים ולשיויון - </w:t>
      </w:r>
      <w:r w:rsidRPr="00087618">
        <w:rPr>
          <w:rFonts w:cs="David" w:hint="cs"/>
          <w:sz w:val="24"/>
          <w:szCs w:val="24"/>
          <w:rtl/>
        </w:rPr>
        <w:t xml:space="preserve"> הוצעו שתי דרכים מרכזיות : </w:t>
      </w:r>
    </w:p>
    <w:p w14:paraId="40922D1A" w14:textId="77777777" w:rsidR="00087618" w:rsidRPr="00087618" w:rsidRDefault="00087618" w:rsidP="00003D6B">
      <w:pPr>
        <w:spacing w:line="360" w:lineRule="auto"/>
        <w:jc w:val="both"/>
        <w:rPr>
          <w:rFonts w:cs="David"/>
          <w:sz w:val="24"/>
          <w:szCs w:val="24"/>
          <w:rtl/>
        </w:rPr>
      </w:pPr>
      <w:r w:rsidRPr="00087618">
        <w:rPr>
          <w:rFonts w:cs="David" w:hint="cs"/>
          <w:b/>
          <w:bCs/>
          <w:sz w:val="24"/>
          <w:szCs w:val="24"/>
          <w:rtl/>
        </w:rPr>
        <w:t xml:space="preserve">1. סוציאליזם מהפכני/ קיצוני </w:t>
      </w:r>
      <w:r w:rsidRPr="00087618">
        <w:rPr>
          <w:rFonts w:cs="David" w:hint="cs"/>
          <w:sz w:val="24"/>
          <w:szCs w:val="24"/>
          <w:rtl/>
        </w:rPr>
        <w:t xml:space="preserve">:   נקרא  </w:t>
      </w:r>
      <w:r w:rsidRPr="00087618">
        <w:rPr>
          <w:rFonts w:cs="David" w:hint="cs"/>
          <w:b/>
          <w:bCs/>
          <w:sz w:val="24"/>
          <w:szCs w:val="24"/>
          <w:rtl/>
        </w:rPr>
        <w:t>מרקסיזם</w:t>
      </w:r>
      <w:r w:rsidRPr="00087618">
        <w:rPr>
          <w:rFonts w:cs="David" w:hint="cs"/>
          <w:sz w:val="24"/>
          <w:szCs w:val="24"/>
          <w:rtl/>
        </w:rPr>
        <w:t xml:space="preserve"> (על שם מרקס שהקים אותו. בהמשך ייקרא גם  קומוניזם, נלמד על כך בהמשך )- הסוציאליזם המהפכני </w:t>
      </w:r>
      <w:r w:rsidR="00003D6B">
        <w:rPr>
          <w:rFonts w:cs="David" w:hint="cs"/>
          <w:sz w:val="24"/>
          <w:szCs w:val="24"/>
          <w:rtl/>
        </w:rPr>
        <w:t>קרא ל</w:t>
      </w:r>
      <w:r w:rsidRPr="00087618">
        <w:rPr>
          <w:rFonts w:cs="David" w:hint="cs"/>
          <w:sz w:val="24"/>
          <w:szCs w:val="24"/>
          <w:rtl/>
        </w:rPr>
        <w:t xml:space="preserve">שנות את המציאות באמצעות  מהפכה (שינוי קיצוני) במבנה החברתי הקיים , </w:t>
      </w:r>
      <w:r w:rsidR="005B5FB2">
        <w:rPr>
          <w:rFonts w:cs="David" w:hint="cs"/>
          <w:sz w:val="24"/>
          <w:szCs w:val="24"/>
          <w:rtl/>
        </w:rPr>
        <w:t xml:space="preserve">בדרך אלימה, </w:t>
      </w:r>
      <w:r w:rsidRPr="00087618">
        <w:rPr>
          <w:rFonts w:cs="David" w:hint="cs"/>
          <w:sz w:val="24"/>
          <w:szCs w:val="24"/>
          <w:rtl/>
        </w:rPr>
        <w:t>כלומר להביא  להיפוך (שינוי קיצוני) של  הפירמידה החברתית  , כרגע בעלי ההון שולטים במפעלים, בכסף ובחברה, הם עומדים בראש "הפירמידה החברתית"(בשפיץ ) והפועלים שהם הרוב נמצאים בתחתית הפירמידה !(בבסיס)  יש לשנות זאת ע"י שנהפוך את הפירמידה ..שהשפיץ יהיה למטה  והבסיס שלה יהיה למעלה , כך שהרוב שהם הפועלים  ,יהיו בראש הפירמידה ,הם ישלטו על המפעלים ועל  הנהגת החברה. (הם ישלטו במדינה).</w:t>
      </w:r>
    </w:p>
    <w:p w14:paraId="42D92519" w14:textId="77777777" w:rsidR="00087618" w:rsidRPr="00087618" w:rsidRDefault="00087618" w:rsidP="00087618">
      <w:pPr>
        <w:spacing w:after="200" w:line="360" w:lineRule="auto"/>
        <w:jc w:val="both"/>
        <w:rPr>
          <w:rFonts w:cs="David"/>
          <w:sz w:val="24"/>
          <w:szCs w:val="24"/>
          <w:rtl/>
        </w:rPr>
      </w:pPr>
      <w:r w:rsidRPr="00087618">
        <w:rPr>
          <w:rFonts w:cs="David" w:hint="cs"/>
          <w:b/>
          <w:bCs/>
          <w:sz w:val="24"/>
          <w:szCs w:val="24"/>
          <w:rtl/>
        </w:rPr>
        <w:t xml:space="preserve">הרעיון המרכזי של המרקסיזם:  </w:t>
      </w:r>
      <w:r w:rsidRPr="00087618">
        <w:rPr>
          <w:rFonts w:cs="David" w:hint="cs"/>
          <w:b/>
          <w:bCs/>
          <w:sz w:val="24"/>
          <w:szCs w:val="24"/>
          <w:u w:val="single"/>
          <w:rtl/>
        </w:rPr>
        <w:t xml:space="preserve"> מלחמת מעמדות תמידית</w:t>
      </w:r>
      <w:r w:rsidRPr="00087618">
        <w:rPr>
          <w:rFonts w:cs="David" w:hint="cs"/>
          <w:sz w:val="24"/>
          <w:szCs w:val="24"/>
          <w:u w:val="single"/>
          <w:rtl/>
        </w:rPr>
        <w:t>-</w:t>
      </w:r>
      <w:r w:rsidRPr="00087618">
        <w:rPr>
          <w:rFonts w:cs="David" w:hint="cs"/>
          <w:sz w:val="24"/>
          <w:szCs w:val="24"/>
          <w:rtl/>
        </w:rPr>
        <w:t xml:space="preserve"> במהלך כל ההיסטוריה יש   מאבק כלכלי- חברתי  בין  המעמדות , במאה ה-19 המאבק הוא בין מעמד  המדכאים - אלו בעלי המפעלים ( בעלי ההון ) ששולטים על אמצעי הייצור (המפעלים) -  לבין המדוכאים </w:t>
      </w:r>
      <w:r w:rsidRPr="00087618">
        <w:rPr>
          <w:rFonts w:cs="David"/>
          <w:sz w:val="24"/>
          <w:szCs w:val="24"/>
          <w:rtl/>
        </w:rPr>
        <w:t>–</w:t>
      </w:r>
      <w:r w:rsidRPr="00087618">
        <w:rPr>
          <w:rFonts w:cs="David" w:hint="cs"/>
          <w:sz w:val="24"/>
          <w:szCs w:val="24"/>
          <w:rtl/>
        </w:rPr>
        <w:t xml:space="preserve">  הפועלים ("הפרולטריון") המנוצלים ע"י עבודה קשה. </w:t>
      </w:r>
      <w:r w:rsidRPr="00087618">
        <w:rPr>
          <w:rFonts w:cs="David" w:hint="cs"/>
          <w:b/>
          <w:bCs/>
          <w:sz w:val="24"/>
          <w:szCs w:val="24"/>
          <w:rtl/>
        </w:rPr>
        <w:t xml:space="preserve"> מי  ומה יוביל לשינוי המציאות?  </w:t>
      </w:r>
      <w:r w:rsidRPr="00087618">
        <w:rPr>
          <w:rFonts w:cs="David" w:hint="cs"/>
          <w:sz w:val="24"/>
          <w:szCs w:val="24"/>
          <w:rtl/>
        </w:rPr>
        <w:t xml:space="preserve">  מעמד המדוכאים, </w:t>
      </w:r>
      <w:r w:rsidRPr="00087618">
        <w:rPr>
          <w:rFonts w:cs="David" w:hint="cs"/>
          <w:b/>
          <w:bCs/>
          <w:sz w:val="24"/>
          <w:szCs w:val="24"/>
          <w:u w:val="single"/>
          <w:rtl/>
        </w:rPr>
        <w:t>הפועלים ,</w:t>
      </w:r>
      <w:r w:rsidRPr="00087618">
        <w:rPr>
          <w:rFonts w:cs="David" w:hint="cs"/>
          <w:sz w:val="24"/>
          <w:szCs w:val="24"/>
          <w:rtl/>
        </w:rPr>
        <w:t xml:space="preserve"> להם יש תפקיד היסטורי לשנות את המבנה החברתי </w:t>
      </w:r>
      <w:r w:rsidRPr="00087618">
        <w:rPr>
          <w:rFonts w:cs="David" w:hint="cs"/>
          <w:b/>
          <w:bCs/>
          <w:sz w:val="24"/>
          <w:szCs w:val="24"/>
          <w:u w:val="single"/>
          <w:rtl/>
        </w:rPr>
        <w:t>באמצעות מהפכה</w:t>
      </w:r>
      <w:r w:rsidRPr="00087618">
        <w:rPr>
          <w:rFonts w:cs="David" w:hint="cs"/>
          <w:sz w:val="24"/>
          <w:szCs w:val="24"/>
          <w:rtl/>
        </w:rPr>
        <w:t xml:space="preserve"> ,הם  יביאו  להיפוך הפירמידה החברתית איך? הפועלים  ישתלטו   אמצעי הייצור (המפעלים/ הכסף ) ויחלקו את ההון  באופן שוויוני, אין לאדם חירות על רכושו הפרטי, כולם יעבירו להנהגה את רכושם והיא תחלק אותו באופן שימנע פערים בחברה :"האדם יעבוד לפי יכולתו  ויקבל לפי צרכיו" .(בניגוד לנאורות שדגלה בחופש הקניין-רכוש). </w:t>
      </w:r>
    </w:p>
    <w:p w14:paraId="1F710414" w14:textId="77777777" w:rsidR="00087618" w:rsidRPr="00087618" w:rsidRDefault="00087618" w:rsidP="00087618">
      <w:pPr>
        <w:spacing w:after="200" w:line="360" w:lineRule="auto"/>
        <w:jc w:val="both"/>
        <w:rPr>
          <w:rFonts w:cs="David"/>
          <w:b/>
          <w:bCs/>
          <w:sz w:val="24"/>
          <w:szCs w:val="24"/>
          <w:rtl/>
        </w:rPr>
      </w:pPr>
    </w:p>
    <w:p w14:paraId="4DB63E7E" w14:textId="77777777" w:rsidR="00087618" w:rsidRPr="00087618" w:rsidRDefault="00087618" w:rsidP="00087618">
      <w:pPr>
        <w:spacing w:after="200" w:line="360" w:lineRule="auto"/>
        <w:jc w:val="both"/>
        <w:rPr>
          <w:rFonts w:cs="David"/>
          <w:b/>
          <w:bCs/>
          <w:sz w:val="24"/>
          <w:szCs w:val="24"/>
          <w:rtl/>
        </w:rPr>
      </w:pPr>
      <w:r w:rsidRPr="00087618">
        <w:rPr>
          <w:rFonts w:cs="David" w:hint="cs"/>
          <w:b/>
          <w:bCs/>
          <w:sz w:val="24"/>
          <w:szCs w:val="24"/>
          <w:rtl/>
        </w:rPr>
        <w:t xml:space="preserve">         איך יממשו הפועלים את הרעיון (את המהפכה)?  (יישום ומימוש הרעיון) :</w:t>
      </w:r>
    </w:p>
    <w:p w14:paraId="63884FB2" w14:textId="77777777" w:rsidR="00087618" w:rsidRPr="00087618" w:rsidRDefault="00087618" w:rsidP="00087618">
      <w:pPr>
        <w:spacing w:after="200" w:line="360" w:lineRule="auto"/>
        <w:jc w:val="both"/>
        <w:rPr>
          <w:rFonts w:cs="David"/>
          <w:b/>
          <w:bCs/>
          <w:sz w:val="24"/>
          <w:szCs w:val="24"/>
          <w:rtl/>
        </w:rPr>
      </w:pPr>
      <w:r w:rsidRPr="00087618">
        <w:rPr>
          <w:rFonts w:cs="David" w:hint="cs"/>
          <w:sz w:val="24"/>
          <w:szCs w:val="24"/>
          <w:rtl/>
        </w:rPr>
        <w:t xml:space="preserve">הוקם </w:t>
      </w:r>
      <w:r w:rsidRPr="00087618">
        <w:rPr>
          <w:rFonts w:cs="David" w:hint="cs"/>
          <w:b/>
          <w:bCs/>
          <w:sz w:val="24"/>
          <w:szCs w:val="24"/>
          <w:rtl/>
        </w:rPr>
        <w:t xml:space="preserve"> "האינטרנציונל"  (איחוד פועלי כל העולם)(במאה ה-19, 1864)   </w:t>
      </w:r>
      <w:r w:rsidRPr="00087618">
        <w:rPr>
          <w:rFonts w:cs="David"/>
          <w:b/>
          <w:bCs/>
          <w:sz w:val="24"/>
          <w:szCs w:val="24"/>
          <w:rtl/>
        </w:rPr>
        <w:t>–</w:t>
      </w:r>
      <w:r w:rsidRPr="00087618">
        <w:rPr>
          <w:rFonts w:cs="David" w:hint="cs"/>
          <w:b/>
          <w:bCs/>
          <w:sz w:val="24"/>
          <w:szCs w:val="24"/>
          <w:rtl/>
        </w:rPr>
        <w:t xml:space="preserve"> </w:t>
      </w:r>
      <w:r w:rsidRPr="00087618">
        <w:rPr>
          <w:rFonts w:cs="David" w:hint="cs"/>
          <w:sz w:val="24"/>
          <w:szCs w:val="24"/>
          <w:rtl/>
        </w:rPr>
        <w:t xml:space="preserve">איגוד (ארגון)   פועלים בינלאומי שמטרתו לאחד את הפועלים מכל העולם כדי לפעול להשגת המטרה (  הקמת חברה סוציאליסטית (שיוונית) בדרך של מהפכה. ) .  במדינות רבות הוקמו גם מפלגות סוציאליות שנאבקו להגן על זכויות הפועל.  </w:t>
      </w:r>
      <w:r w:rsidRPr="00087618">
        <w:rPr>
          <w:rFonts w:cs="David" w:hint="cs"/>
          <w:b/>
          <w:bCs/>
          <w:sz w:val="24"/>
          <w:szCs w:val="24"/>
          <w:rtl/>
        </w:rPr>
        <w:t xml:space="preserve">  </w:t>
      </w:r>
    </w:p>
    <w:p w14:paraId="7F665D64" w14:textId="77777777" w:rsidR="00087618" w:rsidRPr="00087618" w:rsidRDefault="00087618" w:rsidP="00087618">
      <w:pPr>
        <w:spacing w:line="360" w:lineRule="auto"/>
        <w:jc w:val="both"/>
        <w:rPr>
          <w:rFonts w:cs="David"/>
          <w:sz w:val="24"/>
          <w:szCs w:val="24"/>
          <w:rtl/>
        </w:rPr>
      </w:pPr>
      <w:r w:rsidRPr="00087618">
        <w:rPr>
          <w:rFonts w:cs="David" w:hint="cs"/>
          <w:b/>
          <w:bCs/>
          <w:sz w:val="24"/>
          <w:szCs w:val="24"/>
          <w:rtl/>
        </w:rPr>
        <w:t xml:space="preserve">2.הסוציאליזם דמוקרטי חוקתי: </w:t>
      </w:r>
      <w:r w:rsidRPr="00087618">
        <w:rPr>
          <w:rFonts w:cs="David" w:hint="cs"/>
          <w:sz w:val="24"/>
          <w:szCs w:val="24"/>
          <w:rtl/>
        </w:rPr>
        <w:t xml:space="preserve"> השינוי החברתי - כלכלי (סוציאלי) </w:t>
      </w:r>
      <w:r w:rsidR="00054C55">
        <w:rPr>
          <w:rFonts w:cs="David" w:hint="cs"/>
          <w:sz w:val="24"/>
          <w:szCs w:val="24"/>
          <w:rtl/>
        </w:rPr>
        <w:t xml:space="preserve">, השוויון </w:t>
      </w:r>
      <w:r w:rsidRPr="00087618">
        <w:rPr>
          <w:rFonts w:cs="David" w:hint="cs"/>
          <w:sz w:val="24"/>
          <w:szCs w:val="24"/>
          <w:rtl/>
        </w:rPr>
        <w:t xml:space="preserve">, יבוא ע"י חקיקת חוקים סוציאליים  </w:t>
      </w:r>
      <w:r w:rsidRPr="00087618">
        <w:rPr>
          <w:rFonts w:cs="David" w:hint="cs"/>
          <w:b/>
          <w:bCs/>
          <w:sz w:val="24"/>
          <w:szCs w:val="24"/>
          <w:rtl/>
        </w:rPr>
        <w:t xml:space="preserve">דמוקרטיים, </w:t>
      </w:r>
      <w:r w:rsidRPr="00087618">
        <w:rPr>
          <w:rFonts w:cs="David" w:hint="cs"/>
          <w:sz w:val="24"/>
          <w:szCs w:val="24"/>
          <w:rtl/>
        </w:rPr>
        <w:t xml:space="preserve">הם התנגדו למהפכה אלימה ! הם </w:t>
      </w:r>
      <w:r w:rsidRPr="00087618">
        <w:rPr>
          <w:rFonts w:cs="David" w:hint="cs"/>
          <w:b/>
          <w:bCs/>
          <w:sz w:val="24"/>
          <w:szCs w:val="24"/>
          <w:rtl/>
        </w:rPr>
        <w:t>לא</w:t>
      </w:r>
      <w:r w:rsidRPr="00087618">
        <w:rPr>
          <w:rFonts w:cs="David" w:hint="cs"/>
          <w:sz w:val="24"/>
          <w:szCs w:val="24"/>
          <w:rtl/>
        </w:rPr>
        <w:t xml:space="preserve"> ביקשו  לשנות  את הסדר החברתי מהיסוד. אלא שאפו לצמצם את הפערים בחברה , להגן על זכויות הפועל. כיצד? באמצעות </w:t>
      </w:r>
      <w:r w:rsidRPr="00087618">
        <w:rPr>
          <w:rFonts w:cs="David" w:hint="cs"/>
          <w:b/>
          <w:bCs/>
          <w:sz w:val="24"/>
          <w:szCs w:val="24"/>
          <w:rtl/>
        </w:rPr>
        <w:t>התערבות  של</w:t>
      </w:r>
      <w:r w:rsidRPr="00087618">
        <w:rPr>
          <w:rFonts w:cs="David" w:hint="cs"/>
          <w:sz w:val="24"/>
          <w:szCs w:val="24"/>
          <w:rtl/>
        </w:rPr>
        <w:t xml:space="preserve"> </w:t>
      </w:r>
      <w:r w:rsidRPr="00087618">
        <w:rPr>
          <w:rFonts w:cs="David" w:hint="cs"/>
          <w:b/>
          <w:bCs/>
          <w:sz w:val="24"/>
          <w:szCs w:val="24"/>
          <w:rtl/>
        </w:rPr>
        <w:t xml:space="preserve">המדינה </w:t>
      </w:r>
      <w:r w:rsidRPr="00087618">
        <w:rPr>
          <w:rFonts w:cs="David" w:hint="cs"/>
          <w:sz w:val="24"/>
          <w:szCs w:val="24"/>
          <w:rtl/>
        </w:rPr>
        <w:t xml:space="preserve">שתפעל לצמצום הפערים בחברה, ע"י :  1.   גביית מיסים לפי הכנסת העובד, המיסים ייקבעו לפי גובה המשכורת , מי שמרוויח יותר ישלם יותר מיסים לטובת הכלל, (כפי שקיים במדינת ישראל כיום).  2.  המדינה תסייע למי שאין לו בדברים  בסיסיים כמו: דיור, בריאות וחינוך. (כמו אצלנו למשל יש אזרחים נזקקים  שמקבלים מהמדינה דיור כמעט בחינם) . 3. המדינה תפקח על המחירים. (למנוע ניצול ). </w:t>
      </w:r>
    </w:p>
    <w:p w14:paraId="1519BD97" w14:textId="77777777" w:rsidR="00087618" w:rsidRPr="00087618" w:rsidRDefault="00087618" w:rsidP="00087618">
      <w:pPr>
        <w:spacing w:after="200" w:line="360" w:lineRule="auto"/>
        <w:jc w:val="both"/>
        <w:rPr>
          <w:rFonts w:cs="David"/>
          <w:b/>
          <w:bCs/>
          <w:sz w:val="24"/>
          <w:szCs w:val="24"/>
          <w:rtl/>
        </w:rPr>
      </w:pPr>
      <w:r w:rsidRPr="00087618">
        <w:rPr>
          <w:rFonts w:cs="David" w:hint="cs"/>
          <w:b/>
          <w:bCs/>
          <w:sz w:val="24"/>
          <w:szCs w:val="24"/>
          <w:rtl/>
        </w:rPr>
        <w:t xml:space="preserve">הדרכים ליישום הרעיון </w:t>
      </w:r>
      <w:r w:rsidRPr="00087618">
        <w:rPr>
          <w:rFonts w:cs="David" w:hint="cs"/>
          <w:b/>
          <w:bCs/>
          <w:sz w:val="24"/>
          <w:szCs w:val="24"/>
          <w:u w:val="single"/>
          <w:rtl/>
        </w:rPr>
        <w:t>הסוציאל- דמוקרטי</w:t>
      </w:r>
      <w:r w:rsidRPr="00087618">
        <w:rPr>
          <w:rFonts w:cs="David" w:hint="cs"/>
          <w:b/>
          <w:bCs/>
          <w:sz w:val="24"/>
          <w:szCs w:val="24"/>
          <w:rtl/>
        </w:rPr>
        <w:t xml:space="preserve">: במאה ה-19: </w:t>
      </w:r>
    </w:p>
    <w:p w14:paraId="178B11DD" w14:textId="77777777" w:rsidR="00087618" w:rsidRPr="00087618" w:rsidRDefault="00087618" w:rsidP="00087618">
      <w:pPr>
        <w:spacing w:after="200" w:line="360" w:lineRule="auto"/>
        <w:jc w:val="both"/>
        <w:rPr>
          <w:rFonts w:cs="David"/>
          <w:sz w:val="24"/>
          <w:szCs w:val="24"/>
          <w:rtl/>
        </w:rPr>
      </w:pPr>
      <w:r w:rsidRPr="00087618">
        <w:rPr>
          <w:rFonts w:cs="David" w:hint="cs"/>
          <w:b/>
          <w:bCs/>
          <w:sz w:val="24"/>
          <w:szCs w:val="24"/>
          <w:rtl/>
        </w:rPr>
        <w:t>הקמת איגודים מקצועיים-</w:t>
      </w:r>
      <w:r w:rsidRPr="00087618">
        <w:rPr>
          <w:rFonts w:cs="David" w:hint="cs"/>
          <w:sz w:val="24"/>
          <w:szCs w:val="24"/>
          <w:rtl/>
        </w:rPr>
        <w:t xml:space="preserve"> הפועלים הקימו גוף שנאבק  להעלאת שכרם וקבלת  תשלום עבור  שעות נוספות. (באנגליה הוקם האיגוד הראשון).  </w:t>
      </w:r>
      <w:r w:rsidRPr="00087618">
        <w:rPr>
          <w:rFonts w:cs="David" w:hint="cs"/>
          <w:b/>
          <w:bCs/>
          <w:sz w:val="24"/>
          <w:szCs w:val="24"/>
          <w:rtl/>
        </w:rPr>
        <w:t xml:space="preserve"> הקמת מפלגות פועלים וחקיקה סוציאלית -</w:t>
      </w:r>
      <w:r w:rsidRPr="00087618">
        <w:rPr>
          <w:rFonts w:cs="David" w:hint="cs"/>
          <w:sz w:val="24"/>
          <w:szCs w:val="24"/>
          <w:rtl/>
        </w:rPr>
        <w:t xml:space="preserve"> בהדרגה  קמו מפלגות סוציאליסטיות בכל המדינות המתועשות,  המפלגות ייצגו את הפועלים והשפיעו על הממשלות לחוקק חוקים סוציאליים, כמו החוק לתשלום דמי אבטלה, מחלה, ביטוח לתאונות, חובת הפרשת  פנסיה, הגבלת שעות עבודה ביום, פיקוח על המוצרים. איסור על עבודת ילדים ועוד.. החוקים משפיעים על חיינו עד היום.</w:t>
      </w:r>
    </w:p>
    <w:p w14:paraId="4D39141D" w14:textId="77777777" w:rsidR="00087618" w:rsidRPr="00087618" w:rsidRDefault="00087618" w:rsidP="00087618">
      <w:pPr>
        <w:spacing w:after="0" w:line="360" w:lineRule="auto"/>
        <w:jc w:val="both"/>
        <w:rPr>
          <w:rFonts w:cs="David"/>
          <w:sz w:val="24"/>
          <w:szCs w:val="24"/>
          <w:rtl/>
        </w:rPr>
      </w:pPr>
      <w:r w:rsidRPr="00087618">
        <w:rPr>
          <w:rFonts w:cs="David" w:hint="cs"/>
          <w:b/>
          <w:bCs/>
          <w:sz w:val="24"/>
          <w:szCs w:val="24"/>
          <w:rtl/>
        </w:rPr>
        <w:t xml:space="preserve">מדוע התעורר הצורך גם ברעיון הסוציאל </w:t>
      </w:r>
      <w:r w:rsidRPr="00087618">
        <w:rPr>
          <w:rFonts w:cs="David"/>
          <w:b/>
          <w:bCs/>
          <w:sz w:val="24"/>
          <w:szCs w:val="24"/>
          <w:rtl/>
        </w:rPr>
        <w:t>–</w:t>
      </w:r>
      <w:r w:rsidRPr="00087618">
        <w:rPr>
          <w:rFonts w:cs="David" w:hint="cs"/>
          <w:b/>
          <w:bCs/>
          <w:sz w:val="24"/>
          <w:szCs w:val="24"/>
          <w:rtl/>
        </w:rPr>
        <w:t xml:space="preserve"> </w:t>
      </w:r>
      <w:r w:rsidRPr="00087618">
        <w:rPr>
          <w:rFonts w:cs="David" w:hint="cs"/>
          <w:b/>
          <w:bCs/>
          <w:sz w:val="24"/>
          <w:szCs w:val="24"/>
          <w:u w:val="single"/>
          <w:rtl/>
        </w:rPr>
        <w:t>דמוקרט</w:t>
      </w:r>
      <w:r w:rsidRPr="00087618">
        <w:rPr>
          <w:rFonts w:cs="David" w:hint="eastAsia"/>
          <w:b/>
          <w:bCs/>
          <w:sz w:val="24"/>
          <w:szCs w:val="24"/>
          <w:u w:val="single"/>
          <w:rtl/>
        </w:rPr>
        <w:t>י</w:t>
      </w:r>
      <w:r w:rsidRPr="00087618">
        <w:rPr>
          <w:rFonts w:cs="David" w:hint="cs"/>
          <w:b/>
          <w:bCs/>
          <w:sz w:val="24"/>
          <w:szCs w:val="24"/>
          <w:u w:val="single"/>
          <w:rtl/>
        </w:rPr>
        <w:t xml:space="preserve">? </w:t>
      </w:r>
      <w:r w:rsidRPr="00087618">
        <w:rPr>
          <w:rFonts w:cs="David" w:hint="cs"/>
          <w:sz w:val="24"/>
          <w:szCs w:val="24"/>
          <w:rtl/>
        </w:rPr>
        <w:t xml:space="preserve"> (השיטה של מרקס)הסוציאליזם  המרקסיסטי היה קיצוני (ראדיקלי) , הוא ביקש מהפכה אלימה! ביטול הרכוש הפרטי של הפרט  בכפייה . מה שמנוגד  לדמוקרטיה ולנאורות שדגלו בחירות, חופש הקניין (הרכוש) ..לכן צריך היה את </w:t>
      </w:r>
      <w:r w:rsidRPr="00087618">
        <w:rPr>
          <w:rFonts w:cs="David" w:hint="cs"/>
          <w:sz w:val="24"/>
          <w:szCs w:val="24"/>
          <w:u w:val="single"/>
          <w:rtl/>
        </w:rPr>
        <w:t>רעיון הסוציאל דמוקרטי</w:t>
      </w:r>
      <w:r w:rsidRPr="00087618">
        <w:rPr>
          <w:rFonts w:cs="David" w:hint="cs"/>
          <w:sz w:val="24"/>
          <w:szCs w:val="24"/>
          <w:rtl/>
        </w:rPr>
        <w:t xml:space="preserve">  (דגל בנאורות) ביקש להביא לצמצום הפער החברתי </w:t>
      </w:r>
      <w:r w:rsidRPr="00087618">
        <w:rPr>
          <w:rFonts w:cs="David" w:hint="cs"/>
          <w:sz w:val="24"/>
          <w:szCs w:val="24"/>
          <w:u w:val="single"/>
          <w:rtl/>
        </w:rPr>
        <w:t>רק בדרכים דמוקרטיות</w:t>
      </w:r>
      <w:r w:rsidRPr="00087618">
        <w:rPr>
          <w:rFonts w:cs="David" w:hint="cs"/>
          <w:sz w:val="24"/>
          <w:szCs w:val="24"/>
          <w:rtl/>
        </w:rPr>
        <w:t xml:space="preserve"> ולכן התארגן לעשות זאת בדרך של חקיקה. </w:t>
      </w:r>
    </w:p>
    <w:p w14:paraId="21C58BA8" w14:textId="77777777" w:rsidR="00087618" w:rsidRPr="00087618" w:rsidRDefault="00087618" w:rsidP="00087618">
      <w:pPr>
        <w:spacing w:after="0" w:line="360" w:lineRule="auto"/>
        <w:jc w:val="both"/>
        <w:rPr>
          <w:rFonts w:cs="David"/>
          <w:b/>
          <w:bCs/>
          <w:sz w:val="24"/>
          <w:szCs w:val="24"/>
          <w:rtl/>
        </w:rPr>
      </w:pPr>
    </w:p>
    <w:p w14:paraId="328B6DD2" w14:textId="77777777" w:rsidR="00087618" w:rsidRPr="00087618" w:rsidRDefault="00087618" w:rsidP="00087618">
      <w:pPr>
        <w:spacing w:after="0" w:line="360" w:lineRule="auto"/>
        <w:jc w:val="both"/>
        <w:rPr>
          <w:rFonts w:cs="David"/>
          <w:sz w:val="24"/>
          <w:szCs w:val="24"/>
          <w:rtl/>
        </w:rPr>
      </w:pPr>
      <w:r w:rsidRPr="00087618">
        <w:rPr>
          <w:rFonts w:cs="David" w:hint="cs"/>
          <w:b/>
          <w:bCs/>
          <w:sz w:val="24"/>
          <w:szCs w:val="24"/>
          <w:rtl/>
        </w:rPr>
        <w:t>הרעיון המרקסיסטי מעורר שאלות..</w:t>
      </w:r>
      <w:r w:rsidRPr="00087618">
        <w:rPr>
          <w:rFonts w:cs="David" w:hint="cs"/>
          <w:sz w:val="24"/>
          <w:szCs w:val="24"/>
          <w:rtl/>
        </w:rPr>
        <w:t xml:space="preserve">: האם אכן נכון שכל בני האדם יהיו שווים מבחינה כלכלית-   ואולי נכון יותר שתהיה תחרות  וכל אחד יבטא את ייחודו ויעסוק בתחום שהוא רוצה וכך יתרום טוב יותר לחברה?    </w:t>
      </w:r>
      <w:r w:rsidRPr="00087618">
        <w:rPr>
          <w:rFonts w:cs="David" w:hint="cs"/>
          <w:b/>
          <w:bCs/>
          <w:sz w:val="24"/>
          <w:szCs w:val="24"/>
          <w:rtl/>
        </w:rPr>
        <w:t>חיסרון בכלכלה שוויונית:</w:t>
      </w:r>
      <w:r w:rsidRPr="00087618">
        <w:rPr>
          <w:rFonts w:cs="David" w:hint="cs"/>
          <w:sz w:val="24"/>
          <w:szCs w:val="24"/>
          <w:rtl/>
        </w:rPr>
        <w:t xml:space="preserve"> אין תחרות ואין מוטיבציה להתקדם </w:t>
      </w:r>
      <w:r w:rsidRPr="00087618">
        <w:rPr>
          <w:rFonts w:cs="David"/>
          <w:sz w:val="24"/>
          <w:szCs w:val="24"/>
          <w:rtl/>
        </w:rPr>
        <w:t>–</w:t>
      </w:r>
      <w:r w:rsidRPr="00087618">
        <w:rPr>
          <w:rFonts w:cs="David" w:hint="cs"/>
          <w:sz w:val="24"/>
          <w:szCs w:val="24"/>
          <w:rtl/>
        </w:rPr>
        <w:t xml:space="preserve"> כי בכל מקרה העובד יקבל  אותו שכר  אז למה להתאמץ?    </w:t>
      </w:r>
      <w:r w:rsidRPr="00087618">
        <w:rPr>
          <w:rFonts w:cs="David" w:hint="cs"/>
          <w:b/>
          <w:bCs/>
          <w:sz w:val="24"/>
          <w:szCs w:val="24"/>
          <w:rtl/>
        </w:rPr>
        <w:t>יתרון-</w:t>
      </w:r>
      <w:r w:rsidRPr="00087618">
        <w:rPr>
          <w:rFonts w:cs="David" w:hint="cs"/>
          <w:sz w:val="24"/>
          <w:szCs w:val="24"/>
          <w:rtl/>
        </w:rPr>
        <w:t xml:space="preserve"> החברה דואגת לחלש, לנזקק,  מתוך תפיסה מוסרית ערכית.   </w:t>
      </w:r>
      <w:r w:rsidRPr="00087618">
        <w:rPr>
          <w:rFonts w:cs="David" w:hint="cs"/>
          <w:b/>
          <w:bCs/>
          <w:sz w:val="24"/>
          <w:szCs w:val="24"/>
          <w:rtl/>
        </w:rPr>
        <w:t xml:space="preserve">  חיסרון בכלכלה קפיטליסטית</w:t>
      </w:r>
      <w:r w:rsidRPr="00087618">
        <w:rPr>
          <w:rFonts w:cs="David" w:hint="cs"/>
          <w:sz w:val="24"/>
          <w:szCs w:val="24"/>
          <w:rtl/>
        </w:rPr>
        <w:t xml:space="preserve"> (תחרותית- כפי שנהגו בעלי המפעלים )- מייצרת חברה שלא  דואגת לחלש,  לחולה ,  מתוך תפיסה שהאדם צריך לדאוג רק לעצמו(כמו בתחרות). </w:t>
      </w:r>
    </w:p>
    <w:p w14:paraId="2A00D733" w14:textId="77777777" w:rsidR="00087618" w:rsidRPr="00087618" w:rsidRDefault="00087618" w:rsidP="00087618">
      <w:pPr>
        <w:spacing w:after="0" w:line="360" w:lineRule="auto"/>
        <w:jc w:val="both"/>
        <w:rPr>
          <w:rFonts w:cs="David"/>
          <w:b/>
          <w:bCs/>
          <w:sz w:val="24"/>
          <w:szCs w:val="24"/>
          <w:rtl/>
        </w:rPr>
      </w:pPr>
      <w:r w:rsidRPr="00087618">
        <w:rPr>
          <w:rFonts w:cs="David" w:hint="cs"/>
          <w:sz w:val="24"/>
          <w:szCs w:val="24"/>
          <w:rtl/>
        </w:rPr>
        <w:t xml:space="preserve">לגבי השיטה </w:t>
      </w:r>
      <w:r w:rsidRPr="00087618">
        <w:rPr>
          <w:rFonts w:cs="David" w:hint="cs"/>
          <w:sz w:val="24"/>
          <w:szCs w:val="24"/>
          <w:u w:val="single"/>
          <w:rtl/>
        </w:rPr>
        <w:t xml:space="preserve">הסוציאל </w:t>
      </w:r>
      <w:r w:rsidRPr="00087618">
        <w:rPr>
          <w:rFonts w:cs="David" w:hint="cs"/>
          <w:sz w:val="24"/>
          <w:szCs w:val="24"/>
          <w:rtl/>
        </w:rPr>
        <w:t xml:space="preserve">דמוקרטית : האם  צודק לקחת ממשהו יותר מיסים כי הכנסתו גבוהה יותר?  </w:t>
      </w:r>
    </w:p>
    <w:p w14:paraId="7D4C850F" w14:textId="77777777" w:rsidR="00087618" w:rsidRPr="00087618" w:rsidRDefault="00087618" w:rsidP="00087618">
      <w:pPr>
        <w:spacing w:after="0" w:line="360" w:lineRule="auto"/>
        <w:jc w:val="both"/>
        <w:rPr>
          <w:rFonts w:cs="David"/>
          <w:b/>
          <w:bCs/>
          <w:sz w:val="24"/>
          <w:szCs w:val="24"/>
          <w:rtl/>
        </w:rPr>
      </w:pPr>
      <w:r w:rsidRPr="00087618">
        <w:rPr>
          <w:rFonts w:cs="David" w:hint="cs"/>
          <w:b/>
          <w:bCs/>
          <w:sz w:val="24"/>
          <w:szCs w:val="24"/>
          <w:rtl/>
        </w:rPr>
        <w:t xml:space="preserve">מה דעתך? .. </w:t>
      </w:r>
    </w:p>
    <w:p w14:paraId="7B997FDD" w14:textId="77777777" w:rsidR="00087618" w:rsidRPr="00087618" w:rsidRDefault="00087618" w:rsidP="00087618">
      <w:pPr>
        <w:spacing w:after="0" w:line="360" w:lineRule="auto"/>
        <w:jc w:val="both"/>
        <w:rPr>
          <w:rFonts w:cs="David"/>
          <w:b/>
          <w:bCs/>
          <w:sz w:val="24"/>
          <w:szCs w:val="24"/>
          <w:rtl/>
        </w:rPr>
      </w:pPr>
    </w:p>
    <w:p w14:paraId="4ACB4562" w14:textId="77777777" w:rsidR="00087618" w:rsidRPr="00087618" w:rsidRDefault="00087618" w:rsidP="00087618">
      <w:pPr>
        <w:spacing w:after="200" w:line="360" w:lineRule="auto"/>
        <w:jc w:val="both"/>
        <w:rPr>
          <w:rFonts w:cs="David"/>
          <w:b/>
          <w:bCs/>
          <w:sz w:val="24"/>
          <w:szCs w:val="24"/>
          <w:rtl/>
        </w:rPr>
      </w:pPr>
      <w:r w:rsidRPr="00087618">
        <w:rPr>
          <w:rFonts w:cs="David" w:hint="cs"/>
          <w:b/>
          <w:bCs/>
          <w:sz w:val="24"/>
          <w:szCs w:val="24"/>
          <w:rtl/>
        </w:rPr>
        <w:t xml:space="preserve">סיכום בטבלה:      לפתרון מצוקת הפועלים  הוצעו </w:t>
      </w:r>
      <w:r w:rsidRPr="00087618">
        <w:rPr>
          <w:rFonts w:cs="David" w:hint="cs"/>
          <w:b/>
          <w:bCs/>
          <w:sz w:val="24"/>
          <w:szCs w:val="24"/>
          <w:u w:val="single"/>
          <w:rtl/>
        </w:rPr>
        <w:t xml:space="preserve">שתי </w:t>
      </w:r>
      <w:r w:rsidRPr="00087618">
        <w:rPr>
          <w:rFonts w:cs="David" w:hint="cs"/>
          <w:b/>
          <w:bCs/>
          <w:sz w:val="24"/>
          <w:szCs w:val="24"/>
          <w:rtl/>
        </w:rPr>
        <w:t xml:space="preserve">דרכים מרכזיות: </w:t>
      </w:r>
    </w:p>
    <w:tbl>
      <w:tblPr>
        <w:tblStyle w:val="a4"/>
        <w:bidiVisual/>
        <w:tblW w:w="0" w:type="auto"/>
        <w:tblInd w:w="0" w:type="dxa"/>
        <w:tblLook w:val="04A0" w:firstRow="1" w:lastRow="0" w:firstColumn="1" w:lastColumn="0" w:noHBand="0" w:noVBand="1"/>
      </w:tblPr>
      <w:tblGrid>
        <w:gridCol w:w="2765"/>
        <w:gridCol w:w="2696"/>
        <w:gridCol w:w="2835"/>
      </w:tblGrid>
      <w:tr w:rsidR="00087618" w:rsidRPr="00087618" w14:paraId="79B62023" w14:textId="77777777" w:rsidTr="008E4695">
        <w:tc>
          <w:tcPr>
            <w:tcW w:w="2765" w:type="dxa"/>
          </w:tcPr>
          <w:p w14:paraId="7331A36E" w14:textId="77777777" w:rsidR="00087618" w:rsidRPr="00087618" w:rsidRDefault="00087618" w:rsidP="00087618">
            <w:pPr>
              <w:spacing w:after="200" w:line="360" w:lineRule="auto"/>
              <w:jc w:val="both"/>
              <w:rPr>
                <w:rFonts w:cs="David"/>
                <w:sz w:val="24"/>
                <w:szCs w:val="24"/>
                <w:rtl/>
              </w:rPr>
            </w:pPr>
          </w:p>
        </w:tc>
        <w:tc>
          <w:tcPr>
            <w:tcW w:w="2696" w:type="dxa"/>
          </w:tcPr>
          <w:p w14:paraId="5257A334" w14:textId="77777777" w:rsidR="00087618" w:rsidRPr="006B3A2C" w:rsidRDefault="00087618" w:rsidP="006B3A2C">
            <w:pPr>
              <w:spacing w:after="200" w:line="360" w:lineRule="auto"/>
              <w:jc w:val="both"/>
              <w:rPr>
                <w:rFonts w:cs="David"/>
                <w:b/>
                <w:bCs/>
                <w:sz w:val="24"/>
                <w:szCs w:val="24"/>
                <w:rtl/>
              </w:rPr>
            </w:pPr>
            <w:r w:rsidRPr="006B3A2C">
              <w:rPr>
                <w:rFonts w:cs="David" w:hint="cs"/>
                <w:b/>
                <w:bCs/>
                <w:sz w:val="24"/>
                <w:szCs w:val="24"/>
                <w:rtl/>
              </w:rPr>
              <w:t>מרקסיזם</w:t>
            </w:r>
            <w:r w:rsidR="006B3A2C" w:rsidRPr="006B3A2C">
              <w:rPr>
                <w:rFonts w:cs="David" w:hint="cs"/>
                <w:b/>
                <w:bCs/>
                <w:sz w:val="24"/>
                <w:szCs w:val="24"/>
                <w:rtl/>
              </w:rPr>
              <w:t xml:space="preserve">(סוציאליזם קיצוני)  </w:t>
            </w:r>
          </w:p>
        </w:tc>
        <w:tc>
          <w:tcPr>
            <w:tcW w:w="2835" w:type="dxa"/>
          </w:tcPr>
          <w:p w14:paraId="071CDF7B" w14:textId="77777777" w:rsidR="00087618" w:rsidRPr="006B3A2C" w:rsidRDefault="00087618" w:rsidP="00087618">
            <w:pPr>
              <w:spacing w:after="200" w:line="360" w:lineRule="auto"/>
              <w:jc w:val="both"/>
              <w:rPr>
                <w:rFonts w:cs="David"/>
                <w:b/>
                <w:bCs/>
                <w:sz w:val="24"/>
                <w:szCs w:val="24"/>
                <w:rtl/>
              </w:rPr>
            </w:pPr>
            <w:r w:rsidRPr="006B3A2C">
              <w:rPr>
                <w:rFonts w:cs="David" w:hint="cs"/>
                <w:b/>
                <w:bCs/>
                <w:sz w:val="24"/>
                <w:szCs w:val="24"/>
                <w:rtl/>
              </w:rPr>
              <w:t>סוציאל</w:t>
            </w:r>
            <w:r w:rsidR="006B3A2C" w:rsidRPr="006B3A2C">
              <w:rPr>
                <w:rFonts w:cs="David" w:hint="cs"/>
                <w:b/>
                <w:bCs/>
                <w:sz w:val="24"/>
                <w:szCs w:val="24"/>
                <w:rtl/>
              </w:rPr>
              <w:t>יזם</w:t>
            </w:r>
            <w:r w:rsidRPr="006B3A2C">
              <w:rPr>
                <w:rFonts w:cs="David" w:hint="cs"/>
                <w:b/>
                <w:bCs/>
                <w:sz w:val="24"/>
                <w:szCs w:val="24"/>
                <w:rtl/>
              </w:rPr>
              <w:t xml:space="preserve"> דמוקרט</w:t>
            </w:r>
            <w:r w:rsidR="006B3A2C" w:rsidRPr="006B3A2C">
              <w:rPr>
                <w:rFonts w:cs="David" w:hint="cs"/>
                <w:b/>
                <w:bCs/>
                <w:sz w:val="24"/>
                <w:szCs w:val="24"/>
                <w:rtl/>
              </w:rPr>
              <w:t>י- חוקתי .</w:t>
            </w:r>
            <w:r w:rsidRPr="006B3A2C">
              <w:rPr>
                <w:rFonts w:cs="David" w:hint="cs"/>
                <w:b/>
                <w:bCs/>
                <w:sz w:val="24"/>
                <w:szCs w:val="24"/>
                <w:rtl/>
              </w:rPr>
              <w:t xml:space="preserve"> </w:t>
            </w:r>
            <w:r w:rsidR="006B3A2C" w:rsidRPr="006B3A2C">
              <w:rPr>
                <w:rFonts w:cs="David" w:hint="cs"/>
                <w:b/>
                <w:bCs/>
                <w:sz w:val="24"/>
                <w:szCs w:val="24"/>
                <w:rtl/>
              </w:rPr>
              <w:t xml:space="preserve">(ליברלי= חופשי) </w:t>
            </w:r>
          </w:p>
        </w:tc>
      </w:tr>
      <w:tr w:rsidR="00087618" w:rsidRPr="00087618" w14:paraId="09AD4570" w14:textId="77777777" w:rsidTr="008E4695">
        <w:tc>
          <w:tcPr>
            <w:tcW w:w="2765" w:type="dxa"/>
          </w:tcPr>
          <w:p w14:paraId="5AFBD03B" w14:textId="77777777" w:rsidR="00087618" w:rsidRPr="006B3A2C" w:rsidRDefault="00087618" w:rsidP="00087618">
            <w:pPr>
              <w:spacing w:after="200" w:line="360" w:lineRule="auto"/>
              <w:jc w:val="both"/>
              <w:rPr>
                <w:rFonts w:cs="David"/>
                <w:b/>
                <w:bCs/>
                <w:sz w:val="24"/>
                <w:szCs w:val="24"/>
                <w:rtl/>
              </w:rPr>
            </w:pPr>
            <w:r w:rsidRPr="006B3A2C">
              <w:rPr>
                <w:rFonts w:cs="David" w:hint="cs"/>
                <w:b/>
                <w:bCs/>
                <w:sz w:val="24"/>
                <w:szCs w:val="24"/>
                <w:rtl/>
              </w:rPr>
              <w:t xml:space="preserve">הדרך לשינוי חברתי- כלכלי </w:t>
            </w:r>
          </w:p>
          <w:p w14:paraId="09704878" w14:textId="77777777" w:rsidR="005B29AF" w:rsidRPr="00087618" w:rsidRDefault="005B29AF" w:rsidP="00087618">
            <w:pPr>
              <w:spacing w:after="200" w:line="360" w:lineRule="auto"/>
              <w:jc w:val="both"/>
              <w:rPr>
                <w:rFonts w:cs="David"/>
                <w:sz w:val="24"/>
                <w:szCs w:val="24"/>
                <w:rtl/>
              </w:rPr>
            </w:pPr>
            <w:r w:rsidRPr="006B3A2C">
              <w:rPr>
                <w:rFonts w:cs="David" w:hint="cs"/>
                <w:b/>
                <w:bCs/>
                <w:sz w:val="24"/>
                <w:szCs w:val="24"/>
                <w:rtl/>
              </w:rPr>
              <w:t>לשיווין וצמצום פערים</w:t>
            </w:r>
          </w:p>
        </w:tc>
        <w:tc>
          <w:tcPr>
            <w:tcW w:w="2696" w:type="dxa"/>
          </w:tcPr>
          <w:p w14:paraId="3398DFB0" w14:textId="77777777" w:rsidR="00087618" w:rsidRPr="00087618" w:rsidRDefault="00087618" w:rsidP="00087618">
            <w:pPr>
              <w:spacing w:after="200" w:line="360" w:lineRule="auto"/>
              <w:jc w:val="both"/>
              <w:rPr>
                <w:rFonts w:cs="David"/>
                <w:sz w:val="24"/>
                <w:szCs w:val="24"/>
                <w:rtl/>
              </w:rPr>
            </w:pPr>
            <w:r w:rsidRPr="00087618">
              <w:rPr>
                <w:rFonts w:cs="David" w:hint="cs"/>
                <w:sz w:val="24"/>
                <w:szCs w:val="24"/>
                <w:rtl/>
              </w:rPr>
              <w:t xml:space="preserve">מהפכה אלימה ! </w:t>
            </w:r>
          </w:p>
        </w:tc>
        <w:tc>
          <w:tcPr>
            <w:tcW w:w="2835" w:type="dxa"/>
          </w:tcPr>
          <w:p w14:paraId="0ACA3058" w14:textId="77777777" w:rsidR="00087618" w:rsidRPr="00087618" w:rsidRDefault="00087618" w:rsidP="00087618">
            <w:pPr>
              <w:spacing w:after="200" w:line="360" w:lineRule="auto"/>
              <w:jc w:val="both"/>
              <w:rPr>
                <w:rFonts w:cs="David"/>
                <w:sz w:val="24"/>
                <w:szCs w:val="24"/>
                <w:rtl/>
              </w:rPr>
            </w:pPr>
            <w:r w:rsidRPr="00087618">
              <w:rPr>
                <w:rFonts w:cs="David" w:hint="cs"/>
                <w:sz w:val="24"/>
                <w:szCs w:val="24"/>
                <w:rtl/>
              </w:rPr>
              <w:t>חקיקה  סוציאלית(חברתית-כלכלית)</w:t>
            </w:r>
          </w:p>
        </w:tc>
      </w:tr>
      <w:tr w:rsidR="00087618" w:rsidRPr="00087618" w14:paraId="4874E323" w14:textId="77777777" w:rsidTr="008E4695">
        <w:trPr>
          <w:trHeight w:val="1493"/>
        </w:trPr>
        <w:tc>
          <w:tcPr>
            <w:tcW w:w="2765" w:type="dxa"/>
          </w:tcPr>
          <w:p w14:paraId="574D8645" w14:textId="77777777" w:rsidR="00087618" w:rsidRPr="006B3A2C" w:rsidRDefault="00087618" w:rsidP="00087618">
            <w:pPr>
              <w:spacing w:after="200" w:line="360" w:lineRule="auto"/>
              <w:jc w:val="both"/>
              <w:rPr>
                <w:rFonts w:cs="David"/>
                <w:b/>
                <w:bCs/>
                <w:sz w:val="24"/>
                <w:szCs w:val="24"/>
                <w:rtl/>
              </w:rPr>
            </w:pPr>
            <w:r w:rsidRPr="006B3A2C">
              <w:rPr>
                <w:rFonts w:cs="David" w:hint="cs"/>
                <w:b/>
                <w:bCs/>
                <w:sz w:val="24"/>
                <w:szCs w:val="24"/>
                <w:rtl/>
              </w:rPr>
              <w:t xml:space="preserve">השאיפה / המטרה </w:t>
            </w:r>
          </w:p>
        </w:tc>
        <w:tc>
          <w:tcPr>
            <w:tcW w:w="2696" w:type="dxa"/>
          </w:tcPr>
          <w:p w14:paraId="5424E1D4" w14:textId="77777777" w:rsidR="00087618" w:rsidRPr="00087618" w:rsidRDefault="00087618" w:rsidP="00087618">
            <w:pPr>
              <w:spacing w:after="200" w:line="360" w:lineRule="auto"/>
              <w:jc w:val="both"/>
              <w:rPr>
                <w:rFonts w:cs="David"/>
                <w:sz w:val="24"/>
                <w:szCs w:val="24"/>
                <w:rtl/>
              </w:rPr>
            </w:pPr>
            <w:r w:rsidRPr="00087618">
              <w:rPr>
                <w:rFonts w:cs="David" w:hint="cs"/>
                <w:sz w:val="24"/>
                <w:szCs w:val="24"/>
                <w:rtl/>
              </w:rPr>
              <w:t xml:space="preserve">היפוך הסדר החברתי הקיים "היפוך הפירמידה החברתית " הפועלים ישלטו על הכלכלה והחברה! </w:t>
            </w:r>
            <w:r w:rsidR="006B3A2C">
              <w:rPr>
                <w:rFonts w:cs="David" w:hint="cs"/>
                <w:sz w:val="24"/>
                <w:szCs w:val="24"/>
                <w:rtl/>
              </w:rPr>
              <w:t xml:space="preserve">"  </w:t>
            </w:r>
          </w:p>
          <w:p w14:paraId="25F856E9" w14:textId="77777777" w:rsidR="00087618" w:rsidRPr="00087618" w:rsidRDefault="00087618" w:rsidP="00087618">
            <w:pPr>
              <w:spacing w:after="200" w:line="360" w:lineRule="auto"/>
              <w:jc w:val="both"/>
              <w:rPr>
                <w:rFonts w:cs="David"/>
                <w:sz w:val="24"/>
                <w:szCs w:val="24"/>
                <w:rtl/>
              </w:rPr>
            </w:pPr>
          </w:p>
        </w:tc>
        <w:tc>
          <w:tcPr>
            <w:tcW w:w="2835" w:type="dxa"/>
          </w:tcPr>
          <w:p w14:paraId="432AFAC4" w14:textId="77777777" w:rsidR="006B3A2C" w:rsidRDefault="00087618" w:rsidP="006B3A2C">
            <w:pPr>
              <w:spacing w:after="200" w:line="360" w:lineRule="auto"/>
              <w:jc w:val="both"/>
              <w:rPr>
                <w:rFonts w:cs="David"/>
                <w:sz w:val="24"/>
                <w:szCs w:val="24"/>
                <w:rtl/>
              </w:rPr>
            </w:pPr>
            <w:r w:rsidRPr="00087618">
              <w:rPr>
                <w:rFonts w:cs="David" w:hint="cs"/>
                <w:sz w:val="24"/>
                <w:szCs w:val="24"/>
                <w:rtl/>
              </w:rPr>
              <w:t>המדינה תתערב באופן מסוים כדי לדאוג לפועל, לחלש.  (באמצעות מיסים מאלו שמרווחיים יותר  לפי ההכנסה.</w:t>
            </w:r>
          </w:p>
          <w:p w14:paraId="62E30E0A" w14:textId="77777777" w:rsidR="00087618" w:rsidRPr="00087618" w:rsidRDefault="006B3A2C" w:rsidP="006B3A2C">
            <w:pPr>
              <w:spacing w:after="200" w:line="360" w:lineRule="auto"/>
              <w:jc w:val="both"/>
              <w:rPr>
                <w:rFonts w:cs="David"/>
                <w:sz w:val="24"/>
                <w:szCs w:val="24"/>
                <w:rtl/>
              </w:rPr>
            </w:pPr>
            <w:r>
              <w:rPr>
                <w:rFonts w:cs="David" w:hint="cs"/>
                <w:sz w:val="24"/>
                <w:szCs w:val="24"/>
                <w:rtl/>
              </w:rPr>
              <w:t xml:space="preserve">לצמצם פערים בחברה </w:t>
            </w:r>
            <w:r w:rsidR="00087618" w:rsidRPr="00087618">
              <w:rPr>
                <w:rFonts w:cs="David" w:hint="cs"/>
                <w:sz w:val="24"/>
                <w:szCs w:val="24"/>
                <w:rtl/>
              </w:rPr>
              <w:t xml:space="preserve">  </w:t>
            </w:r>
          </w:p>
          <w:p w14:paraId="3B9E717F" w14:textId="77777777" w:rsidR="00087618" w:rsidRPr="00087618" w:rsidRDefault="00087618" w:rsidP="00087618">
            <w:pPr>
              <w:spacing w:after="200" w:line="360" w:lineRule="auto"/>
              <w:jc w:val="both"/>
              <w:rPr>
                <w:rFonts w:cs="David"/>
                <w:sz w:val="24"/>
                <w:szCs w:val="24"/>
                <w:rtl/>
              </w:rPr>
            </w:pPr>
          </w:p>
        </w:tc>
      </w:tr>
      <w:tr w:rsidR="00087618" w:rsidRPr="00087618" w14:paraId="05B141A3" w14:textId="77777777" w:rsidTr="00C24D17">
        <w:trPr>
          <w:trHeight w:val="3090"/>
        </w:trPr>
        <w:tc>
          <w:tcPr>
            <w:tcW w:w="2765" w:type="dxa"/>
          </w:tcPr>
          <w:p w14:paraId="473A92ED" w14:textId="77777777" w:rsidR="00087618" w:rsidRPr="006B3A2C" w:rsidRDefault="00087618" w:rsidP="00087618">
            <w:pPr>
              <w:spacing w:after="200" w:line="360" w:lineRule="auto"/>
              <w:jc w:val="both"/>
              <w:rPr>
                <w:rFonts w:cs="David"/>
                <w:b/>
                <w:bCs/>
                <w:sz w:val="24"/>
                <w:szCs w:val="24"/>
                <w:rtl/>
              </w:rPr>
            </w:pPr>
            <w:r w:rsidRPr="006B3A2C">
              <w:rPr>
                <w:rFonts w:cs="David" w:hint="cs"/>
                <w:b/>
                <w:bCs/>
                <w:sz w:val="24"/>
                <w:szCs w:val="24"/>
                <w:rtl/>
              </w:rPr>
              <w:t xml:space="preserve">השלטון  במדינה </w:t>
            </w:r>
          </w:p>
          <w:p w14:paraId="2D236671" w14:textId="77777777" w:rsidR="00087618" w:rsidRPr="00087618" w:rsidRDefault="00087618" w:rsidP="00087618">
            <w:pPr>
              <w:spacing w:after="200" w:line="360" w:lineRule="auto"/>
              <w:jc w:val="both"/>
              <w:rPr>
                <w:rFonts w:cs="David"/>
                <w:sz w:val="24"/>
                <w:szCs w:val="24"/>
                <w:rtl/>
              </w:rPr>
            </w:pPr>
          </w:p>
        </w:tc>
        <w:tc>
          <w:tcPr>
            <w:tcW w:w="2696" w:type="dxa"/>
          </w:tcPr>
          <w:p w14:paraId="421DB672" w14:textId="77777777" w:rsidR="00087618" w:rsidRPr="00087618" w:rsidRDefault="00087618" w:rsidP="00087618">
            <w:pPr>
              <w:spacing w:after="200" w:line="360" w:lineRule="auto"/>
              <w:jc w:val="both"/>
              <w:rPr>
                <w:rFonts w:cs="David"/>
                <w:sz w:val="24"/>
                <w:szCs w:val="24"/>
                <w:rtl/>
              </w:rPr>
            </w:pPr>
            <w:r w:rsidRPr="00087618">
              <w:rPr>
                <w:rFonts w:cs="David" w:hint="cs"/>
                <w:sz w:val="24"/>
                <w:szCs w:val="24"/>
                <w:rtl/>
              </w:rPr>
              <w:t xml:space="preserve">הפועלים ישלטו באופן מוחלט ויכפו על הפרט למסור את רכושו למדינה והמדינה תחלק את הרכוש באופן שוויוני. </w:t>
            </w:r>
          </w:p>
          <w:p w14:paraId="08ED1280" w14:textId="77777777" w:rsidR="00087618" w:rsidRPr="00087618" w:rsidRDefault="00087618" w:rsidP="00087618">
            <w:pPr>
              <w:spacing w:after="200" w:line="360" w:lineRule="auto"/>
              <w:jc w:val="both"/>
              <w:rPr>
                <w:rFonts w:cs="David"/>
                <w:sz w:val="24"/>
                <w:szCs w:val="24"/>
                <w:rtl/>
              </w:rPr>
            </w:pPr>
            <w:r w:rsidRPr="00087618">
              <w:rPr>
                <w:rFonts w:cs="David" w:hint="cs"/>
                <w:sz w:val="24"/>
                <w:szCs w:val="24"/>
                <w:rtl/>
              </w:rPr>
              <w:t>"האדם יעבוד לפי יכולתו ויקבל לפי צרכיו"</w:t>
            </w:r>
          </w:p>
          <w:p w14:paraId="09EB7F3C" w14:textId="77777777" w:rsidR="00087618" w:rsidRPr="006B3A2C" w:rsidRDefault="00087618" w:rsidP="00087618">
            <w:pPr>
              <w:spacing w:after="200" w:line="360" w:lineRule="auto"/>
              <w:jc w:val="both"/>
              <w:rPr>
                <w:rFonts w:cs="David"/>
                <w:b/>
                <w:bCs/>
                <w:sz w:val="24"/>
                <w:szCs w:val="24"/>
                <w:rtl/>
              </w:rPr>
            </w:pPr>
            <w:r w:rsidRPr="006B3A2C">
              <w:rPr>
                <w:rFonts w:cs="David" w:hint="cs"/>
                <w:b/>
                <w:bCs/>
                <w:sz w:val="24"/>
                <w:szCs w:val="24"/>
                <w:rtl/>
              </w:rPr>
              <w:t xml:space="preserve">מנוגד לחופש הקניין! </w:t>
            </w:r>
          </w:p>
        </w:tc>
        <w:tc>
          <w:tcPr>
            <w:tcW w:w="2835" w:type="dxa"/>
          </w:tcPr>
          <w:p w14:paraId="2A7CE642" w14:textId="77777777" w:rsidR="00087618" w:rsidRPr="00087618" w:rsidRDefault="00087618" w:rsidP="00087618">
            <w:pPr>
              <w:spacing w:after="200" w:line="360" w:lineRule="auto"/>
              <w:jc w:val="both"/>
              <w:rPr>
                <w:rFonts w:cs="David"/>
                <w:sz w:val="24"/>
                <w:szCs w:val="24"/>
                <w:rtl/>
              </w:rPr>
            </w:pPr>
            <w:r w:rsidRPr="00087618">
              <w:rPr>
                <w:rFonts w:cs="David" w:hint="cs"/>
                <w:sz w:val="24"/>
                <w:szCs w:val="24"/>
                <w:rtl/>
              </w:rPr>
              <w:t xml:space="preserve">ייבחר וישלוט בדרך דמוקרטית , המדינה תתערב באופן מסוים כדי לדאוג לחלש אך רק בדרך של חקיקה דמוקרטית. </w:t>
            </w:r>
          </w:p>
          <w:p w14:paraId="149A3411" w14:textId="77777777" w:rsidR="00087618" w:rsidRPr="00087618" w:rsidRDefault="00087618" w:rsidP="00087618">
            <w:pPr>
              <w:spacing w:after="200" w:line="360" w:lineRule="auto"/>
              <w:jc w:val="both"/>
              <w:rPr>
                <w:rFonts w:cs="David"/>
                <w:sz w:val="24"/>
                <w:szCs w:val="24"/>
                <w:rtl/>
              </w:rPr>
            </w:pPr>
          </w:p>
          <w:p w14:paraId="7ACC2B97" w14:textId="77777777" w:rsidR="00087618" w:rsidRPr="006B3A2C" w:rsidRDefault="00087618" w:rsidP="00087618">
            <w:pPr>
              <w:spacing w:after="200" w:line="360" w:lineRule="auto"/>
              <w:jc w:val="both"/>
              <w:rPr>
                <w:rFonts w:cs="David"/>
                <w:b/>
                <w:bCs/>
                <w:sz w:val="24"/>
                <w:szCs w:val="24"/>
                <w:rtl/>
              </w:rPr>
            </w:pPr>
            <w:r w:rsidRPr="006B3A2C">
              <w:rPr>
                <w:rFonts w:cs="David" w:hint="cs"/>
                <w:b/>
                <w:bCs/>
                <w:sz w:val="24"/>
                <w:szCs w:val="24"/>
                <w:rtl/>
              </w:rPr>
              <w:t xml:space="preserve">שומר על ערכי הנאורות. </w:t>
            </w:r>
          </w:p>
        </w:tc>
      </w:tr>
    </w:tbl>
    <w:p w14:paraId="7C2FAE67" w14:textId="77777777" w:rsidR="00087618" w:rsidRPr="00087618" w:rsidRDefault="00087618" w:rsidP="00087618">
      <w:pPr>
        <w:spacing w:after="0" w:line="360" w:lineRule="auto"/>
        <w:jc w:val="both"/>
        <w:rPr>
          <w:rFonts w:cs="David"/>
          <w:b/>
          <w:bCs/>
          <w:sz w:val="24"/>
          <w:szCs w:val="24"/>
          <w:rtl/>
        </w:rPr>
      </w:pPr>
    </w:p>
    <w:p w14:paraId="4C429B5B" w14:textId="77777777" w:rsidR="00087618" w:rsidRPr="00087618" w:rsidRDefault="00087618" w:rsidP="00087618">
      <w:pPr>
        <w:spacing w:after="0" w:line="360" w:lineRule="auto"/>
        <w:jc w:val="both"/>
        <w:rPr>
          <w:rFonts w:cs="David"/>
          <w:sz w:val="24"/>
          <w:szCs w:val="24"/>
          <w:rtl/>
        </w:rPr>
      </w:pPr>
      <w:r w:rsidRPr="00087618">
        <w:rPr>
          <w:rFonts w:cs="David" w:hint="cs"/>
          <w:b/>
          <w:bCs/>
          <w:sz w:val="24"/>
          <w:szCs w:val="24"/>
          <w:rtl/>
        </w:rPr>
        <w:t>עלתה שאלה נוספת:</w:t>
      </w:r>
      <w:r w:rsidRPr="00087618">
        <w:rPr>
          <w:rFonts w:cs="David" w:hint="cs"/>
          <w:sz w:val="24"/>
          <w:szCs w:val="24"/>
          <w:rtl/>
        </w:rPr>
        <w:t xml:space="preserve"> מה תפקיד המדינה? לדאוג רק לחוק ולסדר או גם לעזור לנזקק? </w:t>
      </w:r>
    </w:p>
    <w:p w14:paraId="324EC827" w14:textId="77777777" w:rsidR="00087618" w:rsidRPr="00087618" w:rsidRDefault="00087618" w:rsidP="00087618">
      <w:pPr>
        <w:spacing w:after="0" w:line="360" w:lineRule="auto"/>
        <w:jc w:val="both"/>
        <w:rPr>
          <w:rFonts w:cs="David"/>
          <w:sz w:val="24"/>
          <w:szCs w:val="24"/>
          <w:rtl/>
        </w:rPr>
      </w:pPr>
      <w:r w:rsidRPr="00087618">
        <w:rPr>
          <w:rFonts w:cs="David" w:hint="cs"/>
          <w:sz w:val="24"/>
          <w:szCs w:val="24"/>
          <w:rtl/>
        </w:rPr>
        <w:t xml:space="preserve"> ברוב המדינות הבינו שקפיטליזם או סוציאליזם קיצוני אינם טובים, </w:t>
      </w:r>
      <w:r w:rsidRPr="00087618">
        <w:rPr>
          <w:rFonts w:cs="David" w:hint="cs"/>
          <w:b/>
          <w:bCs/>
          <w:sz w:val="24"/>
          <w:szCs w:val="24"/>
          <w:rtl/>
        </w:rPr>
        <w:t>השאלה עד כמה נכון</w:t>
      </w:r>
      <w:r w:rsidRPr="00087618">
        <w:rPr>
          <w:rFonts w:cs="David" w:hint="cs"/>
          <w:sz w:val="24"/>
          <w:szCs w:val="24"/>
          <w:rtl/>
        </w:rPr>
        <w:t xml:space="preserve"> </w:t>
      </w:r>
      <w:r w:rsidRPr="00087618">
        <w:rPr>
          <w:rFonts w:cs="David" w:hint="cs"/>
          <w:b/>
          <w:bCs/>
          <w:sz w:val="24"/>
          <w:szCs w:val="24"/>
          <w:rtl/>
        </w:rPr>
        <w:t>שהמדינה תתערב בכלכלה  ?</w:t>
      </w:r>
      <w:r w:rsidRPr="00087618">
        <w:rPr>
          <w:rFonts w:cs="David" w:hint="cs"/>
          <w:sz w:val="24"/>
          <w:szCs w:val="24"/>
          <w:rtl/>
        </w:rPr>
        <w:t xml:space="preserve"> </w:t>
      </w:r>
      <w:r w:rsidRPr="00087618">
        <w:rPr>
          <w:rFonts w:cs="David" w:hint="cs"/>
          <w:sz w:val="24"/>
          <w:szCs w:val="24"/>
          <w:u w:val="single"/>
          <w:rtl/>
        </w:rPr>
        <w:t xml:space="preserve"> ארה"ב</w:t>
      </w:r>
      <w:r w:rsidRPr="00087618">
        <w:rPr>
          <w:rFonts w:cs="David" w:hint="cs"/>
          <w:sz w:val="24"/>
          <w:szCs w:val="24"/>
          <w:rtl/>
        </w:rPr>
        <w:t xml:space="preserve"> - מדינה קפיטליסטית כמעט ואין התערבות של  המדינה הכלכלה חופשית  , היא מעניקה עזרה מינימלית לנזקקים ביותר. (מתנגדת לסוציאליזם ).</w:t>
      </w:r>
    </w:p>
    <w:p w14:paraId="13614EB2" w14:textId="77777777" w:rsidR="00087618" w:rsidRPr="00087618" w:rsidRDefault="00087618" w:rsidP="00087618">
      <w:pPr>
        <w:spacing w:after="0" w:line="360" w:lineRule="auto"/>
        <w:jc w:val="both"/>
        <w:rPr>
          <w:rFonts w:cs="David"/>
          <w:sz w:val="24"/>
          <w:szCs w:val="24"/>
          <w:rtl/>
        </w:rPr>
      </w:pPr>
      <w:r w:rsidRPr="00087618">
        <w:rPr>
          <w:rFonts w:cs="David" w:hint="cs"/>
          <w:sz w:val="24"/>
          <w:szCs w:val="24"/>
          <w:u w:val="single"/>
          <w:rtl/>
        </w:rPr>
        <w:t>בברית המועצות (</w:t>
      </w:r>
      <w:r w:rsidRPr="00087618">
        <w:rPr>
          <w:rFonts w:cs="David" w:hint="cs"/>
          <w:sz w:val="24"/>
          <w:szCs w:val="24"/>
          <w:rtl/>
        </w:rPr>
        <w:t xml:space="preserve"> </w:t>
      </w:r>
      <w:r w:rsidRPr="00087618">
        <w:rPr>
          <w:rFonts w:cs="David" w:hint="cs"/>
          <w:b/>
          <w:bCs/>
          <w:sz w:val="24"/>
          <w:szCs w:val="24"/>
          <w:rtl/>
        </w:rPr>
        <w:t>הקומוניסטית)</w:t>
      </w:r>
      <w:r w:rsidRPr="00087618">
        <w:rPr>
          <w:rFonts w:cs="David" w:hint="cs"/>
          <w:sz w:val="24"/>
          <w:szCs w:val="24"/>
          <w:rtl/>
        </w:rPr>
        <w:t>ל</w:t>
      </w:r>
      <w:r w:rsidRPr="00087618">
        <w:rPr>
          <w:rFonts w:cs="David" w:hint="cs"/>
          <w:b/>
          <w:bCs/>
          <w:sz w:val="24"/>
          <w:szCs w:val="24"/>
          <w:rtl/>
        </w:rPr>
        <w:t>שעבר</w:t>
      </w:r>
      <w:r w:rsidRPr="00087618">
        <w:rPr>
          <w:rFonts w:cs="David" w:hint="cs"/>
          <w:sz w:val="24"/>
          <w:szCs w:val="24"/>
          <w:rtl/>
        </w:rPr>
        <w:t xml:space="preserve"> </w:t>
      </w:r>
      <w:r w:rsidRPr="00087618">
        <w:rPr>
          <w:rFonts w:cs="David"/>
          <w:sz w:val="24"/>
          <w:szCs w:val="24"/>
          <w:rtl/>
        </w:rPr>
        <w:t>–</w:t>
      </w:r>
      <w:r w:rsidRPr="00087618">
        <w:rPr>
          <w:rFonts w:cs="David" w:hint="cs"/>
          <w:sz w:val="24"/>
          <w:szCs w:val="24"/>
          <w:rtl/>
        </w:rPr>
        <w:t xml:space="preserve"> כל הרכוש היה בידי המדינה, כולם שווים המדינה דואגת לכל צרכיו על פי שיקול דעתה. (</w:t>
      </w:r>
      <w:r w:rsidRPr="00087618">
        <w:rPr>
          <w:rFonts w:cs="David" w:hint="cs"/>
          <w:sz w:val="24"/>
          <w:szCs w:val="24"/>
          <w:u w:val="single"/>
          <w:rtl/>
        </w:rPr>
        <w:t>סוציאליזם קיצוני ).</w:t>
      </w:r>
      <w:r w:rsidRPr="00087618">
        <w:rPr>
          <w:rFonts w:cs="David" w:hint="cs"/>
          <w:sz w:val="24"/>
          <w:szCs w:val="24"/>
          <w:rtl/>
        </w:rPr>
        <w:t xml:space="preserve"> </w:t>
      </w:r>
    </w:p>
    <w:p w14:paraId="1714C3EE" w14:textId="77777777" w:rsidR="00087618" w:rsidRPr="00087618" w:rsidRDefault="00087618" w:rsidP="00087618">
      <w:pPr>
        <w:spacing w:after="0" w:line="360" w:lineRule="auto"/>
        <w:jc w:val="both"/>
        <w:rPr>
          <w:rFonts w:cs="David"/>
          <w:sz w:val="24"/>
          <w:szCs w:val="24"/>
          <w:rtl/>
        </w:rPr>
      </w:pPr>
      <w:r w:rsidRPr="00087618">
        <w:rPr>
          <w:rFonts w:cs="David" w:hint="cs"/>
          <w:sz w:val="24"/>
          <w:szCs w:val="24"/>
          <w:u w:val="single"/>
          <w:rtl/>
        </w:rPr>
        <w:t>הדגם המשלב:</w:t>
      </w:r>
      <w:r w:rsidRPr="00087618">
        <w:rPr>
          <w:rFonts w:cs="David" w:hint="cs"/>
          <w:sz w:val="24"/>
          <w:szCs w:val="24"/>
          <w:rtl/>
        </w:rPr>
        <w:t xml:space="preserve"> מדינות סוציאל </w:t>
      </w:r>
      <w:r w:rsidRPr="00087618">
        <w:rPr>
          <w:rFonts w:cs="David"/>
          <w:sz w:val="24"/>
          <w:szCs w:val="24"/>
          <w:rtl/>
        </w:rPr>
        <w:t>–</w:t>
      </w:r>
      <w:r w:rsidRPr="00087618">
        <w:rPr>
          <w:rFonts w:cs="David" w:hint="cs"/>
          <w:sz w:val="24"/>
          <w:szCs w:val="24"/>
          <w:rtl/>
        </w:rPr>
        <w:t xml:space="preserve"> דמוקרטיות-  יש  התערבות מסוימת של המדינה בכלכלה, אך יש מקום גם לכלכלה חופשית  .  המדינה דואגת  לחלשים (ע"י חקיקה ומיסים)  חינוך ובריאות לכל. אם המדינה לוקחת ממני מיסים לעזור לחלשים </w:t>
      </w:r>
      <w:r w:rsidRPr="00087618">
        <w:rPr>
          <w:rFonts w:cs="David"/>
          <w:sz w:val="24"/>
          <w:szCs w:val="24"/>
          <w:rtl/>
        </w:rPr>
        <w:t>–</w:t>
      </w:r>
      <w:r w:rsidRPr="00087618">
        <w:rPr>
          <w:rFonts w:cs="David" w:hint="cs"/>
          <w:sz w:val="24"/>
          <w:szCs w:val="24"/>
          <w:rtl/>
        </w:rPr>
        <w:t xml:space="preserve"> אולי איני חייב במצוות הצדקה?</w:t>
      </w:r>
    </w:p>
    <w:p w14:paraId="12AD3CF5" w14:textId="77777777" w:rsidR="00087618" w:rsidRPr="00087618" w:rsidRDefault="00087618" w:rsidP="00087618">
      <w:pPr>
        <w:spacing w:after="0" w:line="360" w:lineRule="auto"/>
        <w:jc w:val="both"/>
        <w:rPr>
          <w:rFonts w:cs="David"/>
          <w:sz w:val="24"/>
          <w:szCs w:val="24"/>
          <w:rtl/>
        </w:rPr>
      </w:pPr>
    </w:p>
    <w:p w14:paraId="1B083F06" w14:textId="77777777" w:rsidR="00087618" w:rsidRPr="00087618" w:rsidRDefault="00087618" w:rsidP="00087618">
      <w:pPr>
        <w:spacing w:after="200" w:line="360" w:lineRule="auto"/>
        <w:jc w:val="both"/>
        <w:rPr>
          <w:rFonts w:cs="David"/>
          <w:b/>
          <w:bCs/>
          <w:sz w:val="24"/>
          <w:szCs w:val="24"/>
          <w:rtl/>
        </w:rPr>
      </w:pPr>
      <w:r w:rsidRPr="00087618">
        <w:rPr>
          <w:rFonts w:cs="David" w:hint="cs"/>
          <w:b/>
          <w:bCs/>
          <w:sz w:val="24"/>
          <w:szCs w:val="24"/>
          <w:u w:val="single"/>
          <w:rtl/>
        </w:rPr>
        <w:t>במאה ה-20</w:t>
      </w:r>
      <w:r w:rsidRPr="00087618">
        <w:rPr>
          <w:rFonts w:cs="David" w:hint="cs"/>
          <w:sz w:val="24"/>
          <w:szCs w:val="24"/>
          <w:u w:val="single"/>
          <w:rtl/>
        </w:rPr>
        <w:t xml:space="preserve"> (</w:t>
      </w:r>
      <w:r w:rsidRPr="00087618">
        <w:rPr>
          <w:rFonts w:cs="David" w:hint="cs"/>
          <w:b/>
          <w:bCs/>
          <w:sz w:val="24"/>
          <w:szCs w:val="24"/>
          <w:u w:val="single"/>
          <w:rtl/>
        </w:rPr>
        <w:t>שימו לב לתקופה!!</w:t>
      </w:r>
      <w:r w:rsidRPr="00087618">
        <w:rPr>
          <w:rFonts w:cs="David" w:hint="cs"/>
          <w:sz w:val="24"/>
          <w:szCs w:val="24"/>
          <w:u w:val="single"/>
          <w:rtl/>
        </w:rPr>
        <w:t xml:space="preserve"> </w:t>
      </w:r>
      <w:r w:rsidRPr="00087618">
        <w:rPr>
          <w:rFonts w:cs="David" w:hint="cs"/>
          <w:b/>
          <w:bCs/>
          <w:sz w:val="24"/>
          <w:szCs w:val="24"/>
          <w:u w:val="single"/>
          <w:rtl/>
        </w:rPr>
        <w:t>לא להביא זאת כדוגמא למאה ה-19)</w:t>
      </w:r>
      <w:r w:rsidRPr="00087618">
        <w:rPr>
          <w:rFonts w:cs="David" w:hint="cs"/>
          <w:sz w:val="24"/>
          <w:szCs w:val="24"/>
          <w:u w:val="single"/>
          <w:rtl/>
        </w:rPr>
        <w:t>:</w:t>
      </w:r>
      <w:r w:rsidRPr="00087618">
        <w:rPr>
          <w:rFonts w:cs="David" w:hint="cs"/>
          <w:sz w:val="24"/>
          <w:szCs w:val="24"/>
          <w:rtl/>
        </w:rPr>
        <w:t xml:space="preserve"> ב-1917 מתרחשת המהפכה הקומוניסטית ברוסיה, מפלגת הפועלים </w:t>
      </w:r>
      <w:r w:rsidRPr="00087618">
        <w:rPr>
          <w:rFonts w:cs="David" w:hint="cs"/>
          <w:sz w:val="24"/>
          <w:szCs w:val="24"/>
          <w:u w:val="single"/>
          <w:rtl/>
        </w:rPr>
        <w:t>הקומוניסטית</w:t>
      </w:r>
      <w:r w:rsidRPr="00087618">
        <w:rPr>
          <w:rFonts w:cs="David" w:hint="cs"/>
          <w:sz w:val="24"/>
          <w:szCs w:val="24"/>
          <w:rtl/>
        </w:rPr>
        <w:t xml:space="preserve"> תופסת את השלטון  בכוח, המלך הוצא  להורג ורוסיה  הופכת למדינה קומוניסטית- (סוציאליזם קיצוני- מרקסיזם)   שבה שולטים הפועלים ,הם מחלקים את ההון באופן שוויוני כביכול. אין לאף אחד רכוש פרטי ! (פגיעה בזכות לקניין) .  זה סוציאליזם קיצוני ! שמה של רוסיה משתנה והיא הופכת להיקרא "ברית במועצות". זאת כאמור מאוחר יותר, רק  </w:t>
      </w:r>
      <w:r w:rsidRPr="00087618">
        <w:rPr>
          <w:rFonts w:cs="David" w:hint="cs"/>
          <w:b/>
          <w:bCs/>
          <w:sz w:val="24"/>
          <w:szCs w:val="24"/>
          <w:rtl/>
        </w:rPr>
        <w:t xml:space="preserve">במאה ה-20 . </w:t>
      </w:r>
    </w:p>
    <w:p w14:paraId="26668F9D" w14:textId="77777777" w:rsidR="002867A6" w:rsidRDefault="002867A6" w:rsidP="00087618">
      <w:pPr>
        <w:spacing w:after="200" w:line="360" w:lineRule="auto"/>
        <w:jc w:val="center"/>
        <w:rPr>
          <w:rFonts w:cs="David"/>
          <w:b/>
          <w:bCs/>
          <w:sz w:val="24"/>
          <w:szCs w:val="24"/>
          <w:u w:val="single"/>
          <w:rtl/>
        </w:rPr>
      </w:pPr>
    </w:p>
    <w:p w14:paraId="47A049FC" w14:textId="77777777" w:rsidR="002867A6" w:rsidRDefault="002867A6" w:rsidP="00087618">
      <w:pPr>
        <w:spacing w:after="200" w:line="360" w:lineRule="auto"/>
        <w:jc w:val="center"/>
        <w:rPr>
          <w:rFonts w:cs="David"/>
          <w:b/>
          <w:bCs/>
          <w:sz w:val="24"/>
          <w:szCs w:val="24"/>
          <w:u w:val="single"/>
          <w:rtl/>
        </w:rPr>
      </w:pPr>
      <w:r>
        <w:rPr>
          <w:noProof/>
        </w:rPr>
        <w:drawing>
          <wp:inline distT="0" distB="0" distL="0" distR="0" wp14:anchorId="443F5E56" wp14:editId="4E12D7C4">
            <wp:extent cx="3857625" cy="2143125"/>
            <wp:effectExtent l="0" t="0" r="9525" b="9525"/>
            <wp:docPr id="7" name="תמונה 7" descr="C:\Users\Orly\Desktop\תמונה סוציאליזם מהפכני.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rly\Desktop\תמונה סוציאליזם מהפכני.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57625" cy="2143125"/>
                    </a:xfrm>
                    <a:prstGeom prst="rect">
                      <a:avLst/>
                    </a:prstGeom>
                    <a:noFill/>
                    <a:ln>
                      <a:noFill/>
                    </a:ln>
                  </pic:spPr>
                </pic:pic>
              </a:graphicData>
            </a:graphic>
          </wp:inline>
        </w:drawing>
      </w:r>
    </w:p>
    <w:p w14:paraId="6B431B1E" w14:textId="77777777" w:rsidR="00DD0BC5" w:rsidRDefault="00DD0BC5" w:rsidP="00087618">
      <w:pPr>
        <w:spacing w:after="200" w:line="360" w:lineRule="auto"/>
        <w:jc w:val="center"/>
        <w:rPr>
          <w:rFonts w:cs="David"/>
          <w:b/>
          <w:bCs/>
          <w:sz w:val="24"/>
          <w:szCs w:val="24"/>
          <w:u w:val="single"/>
          <w:rtl/>
        </w:rPr>
      </w:pPr>
      <w:r>
        <w:rPr>
          <w:rFonts w:cs="David" w:hint="cs"/>
          <w:b/>
          <w:bCs/>
          <w:sz w:val="24"/>
          <w:szCs w:val="24"/>
          <w:u w:val="single"/>
          <w:rtl/>
        </w:rPr>
        <w:t xml:space="preserve">בכיתוב :סוציאליזם </w:t>
      </w:r>
      <w:r>
        <w:rPr>
          <w:rFonts w:cs="David"/>
          <w:b/>
          <w:bCs/>
          <w:sz w:val="24"/>
          <w:szCs w:val="24"/>
          <w:u w:val="single"/>
          <w:rtl/>
        </w:rPr>
        <w:t>–</w:t>
      </w:r>
      <w:r>
        <w:rPr>
          <w:rFonts w:cs="David" w:hint="cs"/>
          <w:b/>
          <w:bCs/>
          <w:sz w:val="24"/>
          <w:szCs w:val="24"/>
          <w:u w:val="single"/>
          <w:rtl/>
        </w:rPr>
        <w:t xml:space="preserve"> התמונה צבועה באדום.</w:t>
      </w:r>
    </w:p>
    <w:p w14:paraId="08742E2F" w14:textId="77777777" w:rsidR="002867A6" w:rsidRDefault="002867A6" w:rsidP="00087618">
      <w:pPr>
        <w:spacing w:after="200" w:line="360" w:lineRule="auto"/>
        <w:jc w:val="center"/>
        <w:rPr>
          <w:rFonts w:cs="David"/>
          <w:b/>
          <w:bCs/>
          <w:sz w:val="24"/>
          <w:szCs w:val="24"/>
          <w:u w:val="single"/>
          <w:rtl/>
        </w:rPr>
      </w:pPr>
      <w:r>
        <w:rPr>
          <w:rFonts w:cs="David" w:hint="cs"/>
          <w:b/>
          <w:bCs/>
          <w:sz w:val="24"/>
          <w:szCs w:val="24"/>
          <w:u w:val="single"/>
          <w:rtl/>
        </w:rPr>
        <w:t xml:space="preserve">דוגמא לטקסט חזותי.. </w:t>
      </w:r>
    </w:p>
    <w:p w14:paraId="6C1C8448" w14:textId="77777777" w:rsidR="002867A6" w:rsidRDefault="002867A6" w:rsidP="00087618">
      <w:pPr>
        <w:spacing w:after="200" w:line="360" w:lineRule="auto"/>
        <w:jc w:val="center"/>
        <w:rPr>
          <w:rFonts w:cs="David"/>
          <w:b/>
          <w:bCs/>
          <w:sz w:val="24"/>
          <w:szCs w:val="24"/>
          <w:u w:val="single"/>
          <w:rtl/>
        </w:rPr>
      </w:pPr>
    </w:p>
    <w:p w14:paraId="1D0BBBBD" w14:textId="77777777" w:rsidR="002867A6" w:rsidRPr="00C24D17" w:rsidRDefault="00C24D17" w:rsidP="00087618">
      <w:pPr>
        <w:spacing w:after="200" w:line="360" w:lineRule="auto"/>
        <w:jc w:val="center"/>
        <w:rPr>
          <w:rFonts w:cs="David"/>
          <w:sz w:val="24"/>
          <w:szCs w:val="24"/>
          <w:rtl/>
        </w:rPr>
      </w:pPr>
      <w:r w:rsidRPr="00C24D17">
        <w:rPr>
          <w:rFonts w:cs="David" w:hint="cs"/>
          <w:sz w:val="24"/>
          <w:szCs w:val="24"/>
          <w:rtl/>
        </w:rPr>
        <w:t xml:space="preserve">צייני שני רכיבים בתמונה המשקפים את הסוציאליזם המהפכני.. </w:t>
      </w:r>
    </w:p>
    <w:p w14:paraId="662E059E" w14:textId="77777777" w:rsidR="00C24D17" w:rsidRPr="00C24D17" w:rsidRDefault="00C24D17" w:rsidP="00087618">
      <w:pPr>
        <w:spacing w:after="200" w:line="360" w:lineRule="auto"/>
        <w:jc w:val="center"/>
        <w:rPr>
          <w:rFonts w:cs="David"/>
          <w:sz w:val="24"/>
          <w:szCs w:val="24"/>
          <w:rtl/>
        </w:rPr>
      </w:pPr>
      <w:r w:rsidRPr="00C24D17">
        <w:rPr>
          <w:rFonts w:cs="David" w:hint="cs"/>
          <w:sz w:val="24"/>
          <w:szCs w:val="24"/>
          <w:rtl/>
        </w:rPr>
        <w:t xml:space="preserve">מה זה רכיבים? כל דבר שמופיע בתמונה (כיתוב, חפץ, צבע, ) </w:t>
      </w:r>
    </w:p>
    <w:p w14:paraId="0E9A74F0" w14:textId="77777777" w:rsidR="002867A6" w:rsidRDefault="002867A6" w:rsidP="00087618">
      <w:pPr>
        <w:spacing w:after="200" w:line="360" w:lineRule="auto"/>
        <w:jc w:val="center"/>
        <w:rPr>
          <w:rFonts w:cs="David"/>
          <w:b/>
          <w:bCs/>
          <w:sz w:val="24"/>
          <w:szCs w:val="24"/>
          <w:u w:val="single"/>
          <w:rtl/>
        </w:rPr>
      </w:pPr>
    </w:p>
    <w:p w14:paraId="5684DC4D" w14:textId="77777777" w:rsidR="002867A6" w:rsidRDefault="002867A6" w:rsidP="00087618">
      <w:pPr>
        <w:spacing w:after="200" w:line="360" w:lineRule="auto"/>
        <w:jc w:val="center"/>
        <w:rPr>
          <w:rFonts w:cs="David"/>
          <w:b/>
          <w:bCs/>
          <w:sz w:val="24"/>
          <w:szCs w:val="24"/>
          <w:u w:val="single"/>
          <w:rtl/>
        </w:rPr>
      </w:pPr>
    </w:p>
    <w:p w14:paraId="420449E4" w14:textId="77777777" w:rsidR="002867A6" w:rsidRDefault="002867A6" w:rsidP="00087618">
      <w:pPr>
        <w:spacing w:after="200" w:line="360" w:lineRule="auto"/>
        <w:jc w:val="center"/>
        <w:rPr>
          <w:rFonts w:cs="David"/>
          <w:b/>
          <w:bCs/>
          <w:sz w:val="24"/>
          <w:szCs w:val="24"/>
          <w:u w:val="single"/>
          <w:rtl/>
        </w:rPr>
      </w:pPr>
    </w:p>
    <w:p w14:paraId="39939A74" w14:textId="77777777" w:rsidR="00087618" w:rsidRPr="00087618" w:rsidRDefault="00087618" w:rsidP="00087618">
      <w:pPr>
        <w:spacing w:after="200" w:line="360" w:lineRule="auto"/>
        <w:jc w:val="center"/>
        <w:rPr>
          <w:rFonts w:cs="David"/>
          <w:b/>
          <w:bCs/>
          <w:sz w:val="24"/>
          <w:szCs w:val="24"/>
          <w:u w:val="single"/>
          <w:rtl/>
        </w:rPr>
      </w:pPr>
      <w:r w:rsidRPr="00087618">
        <w:rPr>
          <w:rFonts w:cs="David" w:hint="cs"/>
          <w:b/>
          <w:bCs/>
          <w:sz w:val="24"/>
          <w:szCs w:val="24"/>
          <w:u w:val="single"/>
          <w:rtl/>
        </w:rPr>
        <w:t xml:space="preserve">הלאומיות המודרנית </w:t>
      </w:r>
    </w:p>
    <w:p w14:paraId="6E9919D2" w14:textId="77777777" w:rsidR="00087618" w:rsidRPr="00087618" w:rsidRDefault="00087618" w:rsidP="00317B9B">
      <w:pPr>
        <w:spacing w:after="200" w:line="360" w:lineRule="auto"/>
        <w:jc w:val="both"/>
        <w:rPr>
          <w:rFonts w:cs="David"/>
          <w:sz w:val="24"/>
          <w:szCs w:val="24"/>
          <w:rtl/>
        </w:rPr>
      </w:pPr>
      <w:r w:rsidRPr="00087618">
        <w:rPr>
          <w:rFonts w:cs="David" w:hint="cs"/>
          <w:sz w:val="24"/>
          <w:szCs w:val="24"/>
          <w:rtl/>
        </w:rPr>
        <w:t xml:space="preserve">הלאומיות  היא אידיאולוגיה שהתפתחה במאה ה-19 והפכה לכוח </w:t>
      </w:r>
      <w:r w:rsidR="00317B9B">
        <w:rPr>
          <w:rFonts w:cs="David" w:hint="cs"/>
          <w:sz w:val="24"/>
          <w:szCs w:val="24"/>
          <w:rtl/>
        </w:rPr>
        <w:t xml:space="preserve">חזק ומשפיע </w:t>
      </w:r>
      <w:r w:rsidRPr="00087618">
        <w:rPr>
          <w:rFonts w:cs="David" w:hint="cs"/>
          <w:sz w:val="24"/>
          <w:szCs w:val="24"/>
          <w:rtl/>
        </w:rPr>
        <w:t xml:space="preserve"> בעת החדשה . </w:t>
      </w:r>
    </w:p>
    <w:p w14:paraId="02808AA6" w14:textId="77777777" w:rsidR="00087618" w:rsidRPr="00087618" w:rsidRDefault="00087618" w:rsidP="00087618">
      <w:pPr>
        <w:spacing w:after="200" w:line="360" w:lineRule="auto"/>
        <w:jc w:val="both"/>
        <w:rPr>
          <w:rFonts w:cs="David"/>
          <w:sz w:val="24"/>
          <w:szCs w:val="24"/>
          <w:rtl/>
        </w:rPr>
      </w:pPr>
      <w:r w:rsidRPr="00087618">
        <w:rPr>
          <w:rFonts w:cs="David" w:hint="cs"/>
          <w:b/>
          <w:bCs/>
          <w:sz w:val="24"/>
          <w:szCs w:val="24"/>
          <w:u w:val="single"/>
          <w:rtl/>
        </w:rPr>
        <w:t>מהי לאומיות</w:t>
      </w:r>
      <w:r w:rsidRPr="00087618">
        <w:rPr>
          <w:rFonts w:cs="David" w:hint="cs"/>
          <w:sz w:val="24"/>
          <w:szCs w:val="24"/>
          <w:u w:val="single"/>
          <w:rtl/>
        </w:rPr>
        <w:t>?</w:t>
      </w:r>
      <w:r w:rsidRPr="00087618">
        <w:rPr>
          <w:rFonts w:cs="David" w:hint="cs"/>
          <w:sz w:val="24"/>
          <w:szCs w:val="24"/>
          <w:rtl/>
        </w:rPr>
        <w:t xml:space="preserve"> אומה / עם (קבוצה גדולה  של אנשים ) שיש להם  מאפיינים משותפים : היסטוריה, מוצא ,שפה תרבות  וגורל וכן </w:t>
      </w:r>
      <w:r w:rsidRPr="00087618">
        <w:rPr>
          <w:rFonts w:cs="David" w:hint="cs"/>
          <w:b/>
          <w:bCs/>
          <w:sz w:val="24"/>
          <w:szCs w:val="24"/>
          <w:u w:val="single"/>
          <w:rtl/>
        </w:rPr>
        <w:t>תודעה לאומית</w:t>
      </w:r>
      <w:r w:rsidRPr="00087618">
        <w:rPr>
          <w:rFonts w:cs="David" w:hint="cs"/>
          <w:sz w:val="24"/>
          <w:szCs w:val="24"/>
          <w:rtl/>
        </w:rPr>
        <w:t xml:space="preserve"> שזה אומר, תחושת שייכות לעם . הלאומיות מדגישה שלכל אומה(עם)  יש שאיפה (</w:t>
      </w:r>
      <w:r w:rsidRPr="00087618">
        <w:rPr>
          <w:rFonts w:cs="David" w:hint="cs"/>
          <w:b/>
          <w:bCs/>
          <w:sz w:val="24"/>
          <w:szCs w:val="24"/>
          <w:rtl/>
        </w:rPr>
        <w:t>מטרה )</w:t>
      </w:r>
      <w:r w:rsidRPr="00087618">
        <w:rPr>
          <w:rFonts w:cs="David" w:hint="cs"/>
          <w:sz w:val="24"/>
          <w:szCs w:val="24"/>
          <w:rtl/>
        </w:rPr>
        <w:t xml:space="preserve"> וזכות  להקים מדינה עצמאית מעוצבת , בעלת אופי המייחד אותה . לשם כך הוא מקים </w:t>
      </w:r>
      <w:r w:rsidRPr="00087618">
        <w:rPr>
          <w:rFonts w:cs="David" w:hint="cs"/>
          <w:b/>
          <w:bCs/>
          <w:sz w:val="24"/>
          <w:szCs w:val="24"/>
          <w:rtl/>
        </w:rPr>
        <w:t>תנועה לאומית</w:t>
      </w:r>
      <w:r w:rsidRPr="00087618">
        <w:rPr>
          <w:rFonts w:cs="David" w:hint="cs"/>
          <w:sz w:val="24"/>
          <w:szCs w:val="24"/>
          <w:rtl/>
        </w:rPr>
        <w:t xml:space="preserve"> שתביא להקמת המדינה ותלכד את האומה תחת שלטון עצמאי ללא התערבות של זרים!</w:t>
      </w:r>
    </w:p>
    <w:p w14:paraId="1853B170" w14:textId="77777777" w:rsidR="00087618" w:rsidRPr="00087618" w:rsidRDefault="00087618" w:rsidP="00087618">
      <w:pPr>
        <w:spacing w:after="200" w:line="360" w:lineRule="auto"/>
        <w:jc w:val="both"/>
        <w:rPr>
          <w:rFonts w:cs="David"/>
          <w:sz w:val="24"/>
          <w:szCs w:val="24"/>
          <w:rtl/>
        </w:rPr>
      </w:pPr>
      <w:r w:rsidRPr="00087618">
        <w:rPr>
          <w:rFonts w:cs="David" w:hint="cs"/>
          <w:b/>
          <w:bCs/>
          <w:sz w:val="24"/>
          <w:szCs w:val="24"/>
          <w:rtl/>
        </w:rPr>
        <w:t>איך מתגבש העם ללאומיות ?</w:t>
      </w:r>
      <w:r w:rsidRPr="00087618">
        <w:rPr>
          <w:rFonts w:cs="David" w:hint="cs"/>
          <w:sz w:val="24"/>
          <w:szCs w:val="24"/>
          <w:rtl/>
        </w:rPr>
        <w:t xml:space="preserve"> הקבוצה הלאומית מתגבשת באמצעות טיפוח  (קידום) של </w:t>
      </w:r>
      <w:r w:rsidRPr="00087618">
        <w:rPr>
          <w:rFonts w:cs="David" w:hint="cs"/>
          <w:b/>
          <w:bCs/>
          <w:sz w:val="24"/>
          <w:szCs w:val="24"/>
          <w:rtl/>
        </w:rPr>
        <w:t>"תודעה לאומית"</w:t>
      </w:r>
      <w:r w:rsidRPr="00087618">
        <w:rPr>
          <w:rFonts w:cs="David" w:hint="cs"/>
          <w:sz w:val="24"/>
          <w:szCs w:val="24"/>
          <w:rtl/>
        </w:rPr>
        <w:t xml:space="preserve"> (קידום הידיעה והרצון של האדם להשתייך לעם מתוך נאמנות)  . </w:t>
      </w:r>
      <w:r w:rsidRPr="00087618">
        <w:rPr>
          <w:rFonts w:cs="David" w:hint="cs"/>
          <w:b/>
          <w:bCs/>
          <w:sz w:val="24"/>
          <w:szCs w:val="24"/>
          <w:rtl/>
        </w:rPr>
        <w:t>התודעה הלאומית מועצמת (מתחזקת) 1. באמצעות סמלים</w:t>
      </w:r>
      <w:r w:rsidRPr="00087618">
        <w:rPr>
          <w:rFonts w:cs="David" w:hint="cs"/>
          <w:sz w:val="24"/>
          <w:szCs w:val="24"/>
          <w:rtl/>
        </w:rPr>
        <w:t xml:space="preserve"> כמו : דגל, המנון, ימי חג לאומיים ,תרבות (שירה , ספרות) שמחזקים את אופי האומה ואת הרצון להזדהות איתה. </w:t>
      </w:r>
      <w:r w:rsidRPr="00087618">
        <w:rPr>
          <w:rFonts w:cs="David" w:hint="cs"/>
          <w:b/>
          <w:bCs/>
          <w:sz w:val="24"/>
          <w:szCs w:val="24"/>
          <w:rtl/>
        </w:rPr>
        <w:t>2.</w:t>
      </w:r>
      <w:r w:rsidRPr="00087618">
        <w:rPr>
          <w:rFonts w:cs="David" w:hint="cs"/>
          <w:sz w:val="24"/>
          <w:szCs w:val="24"/>
          <w:rtl/>
        </w:rPr>
        <w:t xml:space="preserve"> כמו כן </w:t>
      </w:r>
      <w:r w:rsidRPr="00087618">
        <w:rPr>
          <w:rFonts w:cs="David" w:hint="cs"/>
          <w:b/>
          <w:bCs/>
          <w:sz w:val="24"/>
          <w:szCs w:val="24"/>
          <w:rtl/>
        </w:rPr>
        <w:t>באמצעות "זיכרון קולקטיבי)</w:t>
      </w:r>
      <w:r w:rsidRPr="00087618">
        <w:rPr>
          <w:rFonts w:cs="David" w:hint="cs"/>
          <w:sz w:val="24"/>
          <w:szCs w:val="24"/>
          <w:rtl/>
        </w:rPr>
        <w:t>" זיכרונו</w:t>
      </w:r>
      <w:r w:rsidRPr="00087618">
        <w:rPr>
          <w:rFonts w:cs="David" w:hint="eastAsia"/>
          <w:sz w:val="24"/>
          <w:szCs w:val="24"/>
          <w:rtl/>
        </w:rPr>
        <w:t>ת</w:t>
      </w:r>
      <w:r w:rsidRPr="00087618">
        <w:rPr>
          <w:rFonts w:cs="David" w:hint="cs"/>
          <w:sz w:val="24"/>
          <w:szCs w:val="24"/>
          <w:rtl/>
        </w:rPr>
        <w:t xml:space="preserve"> המשותפים לעם מאירועים היסטוריים חשובים </w:t>
      </w:r>
      <w:r w:rsidRPr="00087618">
        <w:rPr>
          <w:rFonts w:cs="David" w:hint="cs"/>
          <w:b/>
          <w:bCs/>
          <w:sz w:val="24"/>
          <w:szCs w:val="24"/>
          <w:rtl/>
        </w:rPr>
        <w:t>3.</w:t>
      </w:r>
      <w:r w:rsidRPr="00087618">
        <w:rPr>
          <w:rFonts w:cs="David" w:hint="cs"/>
          <w:sz w:val="24"/>
          <w:szCs w:val="24"/>
          <w:rtl/>
        </w:rPr>
        <w:t xml:space="preserve"> וכן </w:t>
      </w:r>
      <w:r w:rsidRPr="00087618">
        <w:rPr>
          <w:rFonts w:cs="David" w:hint="cs"/>
          <w:b/>
          <w:bCs/>
          <w:sz w:val="24"/>
          <w:szCs w:val="24"/>
          <w:rtl/>
        </w:rPr>
        <w:t>מדמויות מרכזיות</w:t>
      </w:r>
      <w:r w:rsidRPr="00087618">
        <w:rPr>
          <w:rFonts w:cs="David" w:hint="cs"/>
          <w:sz w:val="24"/>
          <w:szCs w:val="24"/>
          <w:rtl/>
        </w:rPr>
        <w:t xml:space="preserve"> מהעבר שמעניקים משמעות לאומה. </w:t>
      </w:r>
    </w:p>
    <w:p w14:paraId="5DCAD2D4" w14:textId="77777777" w:rsidR="00087618" w:rsidRPr="00087618" w:rsidRDefault="00087618" w:rsidP="00087618">
      <w:pPr>
        <w:spacing w:after="200" w:line="360" w:lineRule="auto"/>
        <w:jc w:val="both"/>
        <w:rPr>
          <w:rFonts w:cs="David"/>
          <w:sz w:val="24"/>
          <w:szCs w:val="24"/>
          <w:rtl/>
        </w:rPr>
      </w:pPr>
      <w:r w:rsidRPr="00087618">
        <w:rPr>
          <w:rFonts w:cs="David" w:hint="cs"/>
          <w:b/>
          <w:bCs/>
          <w:sz w:val="24"/>
          <w:szCs w:val="24"/>
          <w:rtl/>
        </w:rPr>
        <w:t xml:space="preserve">"לאומנות" </w:t>
      </w:r>
      <w:r w:rsidRPr="00087618">
        <w:rPr>
          <w:rFonts w:cs="David"/>
          <w:b/>
          <w:bCs/>
          <w:sz w:val="24"/>
          <w:szCs w:val="24"/>
          <w:rtl/>
        </w:rPr>
        <w:t>–</w:t>
      </w:r>
      <w:r w:rsidRPr="00087618">
        <w:rPr>
          <w:rFonts w:cs="David" w:hint="cs"/>
          <w:sz w:val="24"/>
          <w:szCs w:val="24"/>
          <w:rtl/>
        </w:rPr>
        <w:t xml:space="preserve"> זוהי </w:t>
      </w:r>
      <w:r w:rsidRPr="00087618">
        <w:rPr>
          <w:rFonts w:cs="David" w:hint="cs"/>
          <w:b/>
          <w:bCs/>
          <w:sz w:val="24"/>
          <w:szCs w:val="24"/>
          <w:rtl/>
        </w:rPr>
        <w:t>לאומיות קיצונית</w:t>
      </w:r>
      <w:r w:rsidRPr="00087618">
        <w:rPr>
          <w:rFonts w:cs="David" w:hint="cs"/>
          <w:sz w:val="24"/>
          <w:szCs w:val="24"/>
          <w:rtl/>
        </w:rPr>
        <w:t xml:space="preserve"> </w:t>
      </w:r>
      <w:r w:rsidRPr="00087618">
        <w:rPr>
          <w:rFonts w:cs="David"/>
          <w:sz w:val="24"/>
          <w:szCs w:val="24"/>
          <w:rtl/>
        </w:rPr>
        <w:t>–</w:t>
      </w:r>
      <w:r w:rsidRPr="00087618">
        <w:rPr>
          <w:rFonts w:cs="David" w:hint="cs"/>
          <w:sz w:val="24"/>
          <w:szCs w:val="24"/>
          <w:rtl/>
        </w:rPr>
        <w:t xml:space="preserve"> רעיון שמחשיב  את הלאום לערך הכי עליון וחשוב גם  על חשבון ערכים אחרים , (למשל ..הנאמנות ללאום (למדינה)  חשובה יותר מערכי השוויון והחירות, המדינה יכולה לפגוע בחירות ובשיויון של הפרט אם זה מקדם אותה ) הלאומנות- תתבטא ביחס עוין כלפי מיעוטים אחרים החיים בתחומה (בגלל שאינם חלק מהלאום ).</w:t>
      </w:r>
      <w:r w:rsidRPr="00087618">
        <w:rPr>
          <w:rFonts w:cs="David" w:hint="cs"/>
          <w:b/>
          <w:bCs/>
          <w:sz w:val="24"/>
          <w:szCs w:val="24"/>
          <w:rtl/>
        </w:rPr>
        <w:t xml:space="preserve"> הלאומנות</w:t>
      </w:r>
      <w:r w:rsidRPr="00087618">
        <w:rPr>
          <w:rFonts w:cs="David" w:hint="cs"/>
          <w:sz w:val="24"/>
          <w:szCs w:val="24"/>
          <w:rtl/>
        </w:rPr>
        <w:t xml:space="preserve"> </w:t>
      </w:r>
      <w:r w:rsidRPr="00087618">
        <w:rPr>
          <w:rFonts w:cs="David"/>
          <w:sz w:val="24"/>
          <w:szCs w:val="24"/>
          <w:rtl/>
        </w:rPr>
        <w:t>–</w:t>
      </w:r>
      <w:r w:rsidRPr="00087618">
        <w:rPr>
          <w:rFonts w:cs="David" w:hint="cs"/>
          <w:sz w:val="24"/>
          <w:szCs w:val="24"/>
          <w:u w:val="single"/>
          <w:rtl/>
        </w:rPr>
        <w:t>במדיניות חוץ</w:t>
      </w:r>
      <w:r w:rsidRPr="00087618">
        <w:rPr>
          <w:rFonts w:cs="David" w:hint="cs"/>
          <w:sz w:val="24"/>
          <w:szCs w:val="24"/>
          <w:rtl/>
        </w:rPr>
        <w:t xml:space="preserve">-  המדינה הלאומנית תנהג  בתוקפנות כלפי מדינות אחרות  ואף תשלול את עצמאותן  במידה וזה יקדם אותו. (כיבוש, השתלטות וניצול))  (מתוך תפיסת עליונות זכותה להתקדם על חשבון אחרים. ) (תחשבו על מדינה שהייתה לאומנית ). </w:t>
      </w:r>
    </w:p>
    <w:p w14:paraId="49070840" w14:textId="77777777" w:rsidR="00087618" w:rsidRPr="00087618" w:rsidRDefault="00087618" w:rsidP="00087618">
      <w:pPr>
        <w:spacing w:after="200" w:line="360" w:lineRule="auto"/>
        <w:jc w:val="both"/>
        <w:rPr>
          <w:rFonts w:cs="David"/>
          <w:b/>
          <w:bCs/>
          <w:sz w:val="24"/>
          <w:szCs w:val="24"/>
          <w:rtl/>
        </w:rPr>
      </w:pPr>
      <w:r w:rsidRPr="00087618">
        <w:rPr>
          <w:rFonts w:cs="David" w:hint="cs"/>
          <w:b/>
          <w:bCs/>
          <w:sz w:val="24"/>
          <w:szCs w:val="24"/>
          <w:rtl/>
        </w:rPr>
        <w:t xml:space="preserve">                                             שני דגמים של הלאומיות המודרנית : </w:t>
      </w:r>
    </w:p>
    <w:p w14:paraId="2DD4550B" w14:textId="77777777" w:rsidR="00087618" w:rsidRPr="00087618" w:rsidRDefault="00087618" w:rsidP="00087618">
      <w:pPr>
        <w:spacing w:after="200" w:line="360" w:lineRule="auto"/>
        <w:jc w:val="both"/>
        <w:rPr>
          <w:rFonts w:cs="David"/>
          <w:sz w:val="24"/>
          <w:szCs w:val="24"/>
          <w:rtl/>
        </w:rPr>
      </w:pPr>
      <w:r w:rsidRPr="00087618">
        <w:rPr>
          <w:rFonts w:cs="David" w:hint="cs"/>
          <w:b/>
          <w:bCs/>
          <w:sz w:val="24"/>
          <w:szCs w:val="24"/>
          <w:rtl/>
        </w:rPr>
        <w:t>לאומיות אתנית היסטורית-</w:t>
      </w:r>
      <w:r w:rsidRPr="00087618">
        <w:rPr>
          <w:rFonts w:cs="David" w:hint="cs"/>
          <w:sz w:val="24"/>
          <w:szCs w:val="24"/>
          <w:rtl/>
        </w:rPr>
        <w:t xml:space="preserve"> קבוצת אנשים שההשתייכות שלהם ללאום מתבססת  על עבר משותף, ההיסטוריה המשותפת, מבוססת על מרכיבים כמו: דת, שפה מנהגים תרבות  </w:t>
      </w:r>
      <w:r w:rsidRPr="00087618">
        <w:rPr>
          <w:rFonts w:cs="David" w:hint="cs"/>
          <w:b/>
          <w:bCs/>
          <w:sz w:val="24"/>
          <w:szCs w:val="24"/>
          <w:rtl/>
        </w:rPr>
        <w:t>ומדגישה</w:t>
      </w:r>
      <w:r w:rsidRPr="00087618">
        <w:rPr>
          <w:rFonts w:cs="David" w:hint="cs"/>
          <w:sz w:val="24"/>
          <w:szCs w:val="24"/>
          <w:rtl/>
        </w:rPr>
        <w:t xml:space="preserve"> גזע ,מולדת וגורל משותפים  , </w:t>
      </w:r>
      <w:r w:rsidRPr="00087618">
        <w:rPr>
          <w:rFonts w:cs="David" w:hint="cs"/>
          <w:b/>
          <w:bCs/>
          <w:sz w:val="24"/>
          <w:szCs w:val="24"/>
          <w:u w:val="single"/>
          <w:rtl/>
        </w:rPr>
        <w:t>העבר המשותף</w:t>
      </w:r>
      <w:r w:rsidRPr="00087618">
        <w:rPr>
          <w:rFonts w:cs="David" w:hint="cs"/>
          <w:sz w:val="24"/>
          <w:szCs w:val="24"/>
          <w:rtl/>
        </w:rPr>
        <w:t xml:space="preserve">  הוא המרכיב  </w:t>
      </w:r>
      <w:r w:rsidRPr="00087618">
        <w:rPr>
          <w:rFonts w:cs="David" w:hint="cs"/>
          <w:b/>
          <w:bCs/>
          <w:sz w:val="24"/>
          <w:szCs w:val="24"/>
          <w:u w:val="single"/>
          <w:rtl/>
        </w:rPr>
        <w:t>המשפיע ביותר</w:t>
      </w:r>
      <w:r w:rsidRPr="00087618">
        <w:rPr>
          <w:rFonts w:cs="David" w:hint="cs"/>
          <w:sz w:val="24"/>
          <w:szCs w:val="24"/>
          <w:rtl/>
        </w:rPr>
        <w:t xml:space="preserve"> בלאומיות האתנית .</w:t>
      </w:r>
      <w:r w:rsidRPr="00087618">
        <w:rPr>
          <w:rFonts w:ascii="David" w:hAnsi="David" w:cs="David"/>
          <w:sz w:val="24"/>
          <w:szCs w:val="24"/>
          <w:rtl/>
        </w:rPr>
        <w:t xml:space="preserve">.. ההשתייכות ללאום </w:t>
      </w:r>
      <w:r w:rsidRPr="00087618">
        <w:rPr>
          <w:rFonts w:ascii="David" w:hAnsi="David" w:cs="David" w:hint="cs"/>
          <w:sz w:val="24"/>
          <w:szCs w:val="24"/>
          <w:rtl/>
        </w:rPr>
        <w:t xml:space="preserve">היא </w:t>
      </w:r>
      <w:r w:rsidRPr="00087618">
        <w:rPr>
          <w:rFonts w:ascii="David" w:hAnsi="David" w:cs="David"/>
          <w:sz w:val="24"/>
          <w:szCs w:val="24"/>
          <w:rtl/>
        </w:rPr>
        <w:t xml:space="preserve"> </w:t>
      </w:r>
      <w:r w:rsidRPr="00087618">
        <w:rPr>
          <w:rFonts w:ascii="David" w:hAnsi="David" w:cs="David"/>
          <w:b/>
          <w:bCs/>
          <w:sz w:val="24"/>
          <w:szCs w:val="24"/>
          <w:rtl/>
        </w:rPr>
        <w:t>מלידה</w:t>
      </w:r>
      <w:r w:rsidRPr="00087618">
        <w:rPr>
          <w:rFonts w:ascii="David" w:hAnsi="David" w:cs="David" w:hint="cs"/>
          <w:b/>
          <w:bCs/>
          <w:sz w:val="24"/>
          <w:szCs w:val="24"/>
          <w:rtl/>
        </w:rPr>
        <w:t xml:space="preserve"> (גזע)  </w:t>
      </w:r>
      <w:r w:rsidRPr="00087618">
        <w:rPr>
          <w:rFonts w:ascii="David" w:hAnsi="David" w:cs="David" w:hint="cs"/>
          <w:sz w:val="24"/>
          <w:szCs w:val="24"/>
          <w:rtl/>
        </w:rPr>
        <w:t xml:space="preserve">ולכן </w:t>
      </w:r>
      <w:r w:rsidRPr="00087618">
        <w:rPr>
          <w:rFonts w:ascii="David" w:hAnsi="David" w:cs="David"/>
          <w:sz w:val="24"/>
          <w:szCs w:val="24"/>
          <w:rtl/>
        </w:rPr>
        <w:t xml:space="preserve"> </w:t>
      </w:r>
      <w:r w:rsidRPr="00087618">
        <w:rPr>
          <w:rFonts w:ascii="David" w:hAnsi="David" w:cs="David" w:hint="cs"/>
          <w:sz w:val="24"/>
          <w:szCs w:val="24"/>
          <w:rtl/>
        </w:rPr>
        <w:t xml:space="preserve">אין מקום לזרים </w:t>
      </w:r>
      <w:r w:rsidRPr="00087618">
        <w:rPr>
          <w:rFonts w:ascii="David" w:hAnsi="David" w:cs="David"/>
          <w:sz w:val="24"/>
          <w:szCs w:val="24"/>
          <w:rtl/>
        </w:rPr>
        <w:t xml:space="preserve">. </w:t>
      </w:r>
      <w:r w:rsidRPr="00087618">
        <w:rPr>
          <w:rFonts w:cs="David" w:hint="cs"/>
          <w:sz w:val="24"/>
          <w:szCs w:val="24"/>
          <w:rtl/>
        </w:rPr>
        <w:t xml:space="preserve">המקור של הלאומיות האתנית : התפיסה הרומנטית, האומרת </w:t>
      </w:r>
      <w:r w:rsidRPr="00087618">
        <w:rPr>
          <w:rFonts w:cs="David" w:hint="cs"/>
          <w:b/>
          <w:bCs/>
          <w:sz w:val="24"/>
          <w:szCs w:val="24"/>
          <w:u w:val="single"/>
          <w:rtl/>
        </w:rPr>
        <w:t>שלכל עם ייחודיות</w:t>
      </w:r>
      <w:r w:rsidRPr="00087618">
        <w:rPr>
          <w:rFonts w:cs="David" w:hint="cs"/>
          <w:sz w:val="24"/>
          <w:szCs w:val="24"/>
          <w:rtl/>
        </w:rPr>
        <w:t xml:space="preserve"> משלו אותה הוא צריך לטפח ולשמור באמצעות המדינה. </w:t>
      </w:r>
      <w:r w:rsidRPr="00087618">
        <w:rPr>
          <w:rFonts w:ascii="David" w:hAnsi="David" w:cs="David" w:hint="cs"/>
          <w:sz w:val="24"/>
          <w:szCs w:val="24"/>
          <w:rtl/>
        </w:rPr>
        <w:t xml:space="preserve"> </w:t>
      </w:r>
      <w:r w:rsidRPr="00087618">
        <w:rPr>
          <w:rFonts w:cs="David" w:hint="cs"/>
          <w:b/>
          <w:bCs/>
          <w:sz w:val="24"/>
          <w:szCs w:val="24"/>
          <w:u w:val="single"/>
          <w:rtl/>
        </w:rPr>
        <w:t>דוגמא למדינה אתנית-</w:t>
      </w:r>
      <w:r w:rsidRPr="00087618">
        <w:rPr>
          <w:rFonts w:cs="David" w:hint="cs"/>
          <w:sz w:val="24"/>
          <w:szCs w:val="24"/>
          <w:rtl/>
        </w:rPr>
        <w:t xml:space="preserve"> </w:t>
      </w:r>
      <w:r w:rsidRPr="00087618">
        <w:rPr>
          <w:rFonts w:cs="David" w:hint="cs"/>
          <w:b/>
          <w:bCs/>
          <w:sz w:val="24"/>
          <w:szCs w:val="24"/>
          <w:rtl/>
        </w:rPr>
        <w:t xml:space="preserve">גרמניה </w:t>
      </w:r>
      <w:r w:rsidRPr="00087618">
        <w:rPr>
          <w:rFonts w:cs="David"/>
          <w:sz w:val="24"/>
          <w:szCs w:val="24"/>
          <w:rtl/>
        </w:rPr>
        <w:t>–</w:t>
      </w:r>
      <w:r w:rsidRPr="00087618">
        <w:rPr>
          <w:rFonts w:cs="David" w:hint="cs"/>
          <w:sz w:val="24"/>
          <w:szCs w:val="24"/>
          <w:rtl/>
        </w:rPr>
        <w:t xml:space="preserve"> ממדינה מפוצלת  למדינה מאוחדת , איחודה מחדש מבוסס על ההיסטוריה, תרבות ומוצא משותפים . </w:t>
      </w:r>
    </w:p>
    <w:p w14:paraId="45CF6003" w14:textId="77777777" w:rsidR="00087618" w:rsidRPr="00087618" w:rsidRDefault="00087618" w:rsidP="00087618">
      <w:pPr>
        <w:spacing w:after="200" w:line="360" w:lineRule="auto"/>
        <w:jc w:val="both"/>
        <w:rPr>
          <w:rFonts w:cs="David"/>
          <w:sz w:val="24"/>
          <w:szCs w:val="24"/>
          <w:u w:val="single"/>
          <w:rtl/>
        </w:rPr>
      </w:pPr>
      <w:r w:rsidRPr="00087618">
        <w:rPr>
          <w:rFonts w:cs="David" w:hint="cs"/>
          <w:b/>
          <w:bCs/>
          <w:sz w:val="24"/>
          <w:szCs w:val="24"/>
          <w:rtl/>
        </w:rPr>
        <w:t xml:space="preserve">לאומיות ליברלית אזרחית </w:t>
      </w:r>
      <w:r w:rsidRPr="00087618">
        <w:rPr>
          <w:rFonts w:cs="David"/>
          <w:b/>
          <w:bCs/>
          <w:sz w:val="24"/>
          <w:szCs w:val="24"/>
          <w:rtl/>
        </w:rPr>
        <w:t>–</w:t>
      </w:r>
      <w:r w:rsidRPr="00087618">
        <w:rPr>
          <w:rFonts w:cs="David" w:hint="cs"/>
          <w:sz w:val="24"/>
          <w:szCs w:val="24"/>
          <w:rtl/>
        </w:rPr>
        <w:t xml:space="preserve"> קבוצת אנשים שהשייכות שלהם ללאום   מבוססת על </w:t>
      </w:r>
      <w:r w:rsidRPr="00087618">
        <w:rPr>
          <w:rFonts w:cs="David" w:hint="cs"/>
          <w:b/>
          <w:bCs/>
          <w:sz w:val="24"/>
          <w:szCs w:val="24"/>
          <w:rtl/>
        </w:rPr>
        <w:t xml:space="preserve"> בחירה </w:t>
      </w:r>
      <w:r w:rsidRPr="00087618">
        <w:rPr>
          <w:rFonts w:cs="David" w:hint="cs"/>
          <w:sz w:val="24"/>
          <w:szCs w:val="24"/>
          <w:rtl/>
        </w:rPr>
        <w:t xml:space="preserve"> בערכים משותפים, האומה נוצרת מיחידים שבחרו להצטרף אליה מרצון על בסיס ערכים ליברליים משותפים, שיויון, חירות, דמוקרטיה  במטרה להקים מדינה(מסגרת מדינית)  ושותפות אזרחית .(אין חשיבות לגזע, מוצא, עבר- הדגש יהיה על בחירה מרצון ואמונה באותם ערכים. ) דוגמא לליברלית </w:t>
      </w:r>
      <w:r w:rsidRPr="00087618">
        <w:rPr>
          <w:rFonts w:cs="David"/>
          <w:sz w:val="24"/>
          <w:szCs w:val="24"/>
          <w:rtl/>
        </w:rPr>
        <w:t>–</w:t>
      </w:r>
      <w:r w:rsidRPr="00087618">
        <w:rPr>
          <w:rFonts w:cs="David" w:hint="cs"/>
          <w:sz w:val="24"/>
          <w:szCs w:val="24"/>
          <w:rtl/>
        </w:rPr>
        <w:t xml:space="preserve"> אזרחית - </w:t>
      </w:r>
      <w:r w:rsidRPr="00087618">
        <w:rPr>
          <w:rFonts w:cs="David" w:hint="cs"/>
          <w:b/>
          <w:bCs/>
          <w:sz w:val="24"/>
          <w:szCs w:val="24"/>
          <w:rtl/>
        </w:rPr>
        <w:t>ארה"ב</w:t>
      </w:r>
      <w:r w:rsidRPr="00087618">
        <w:rPr>
          <w:rFonts w:cs="David" w:hint="cs"/>
          <w:sz w:val="24"/>
          <w:szCs w:val="24"/>
          <w:rtl/>
        </w:rPr>
        <w:t xml:space="preserve"> .- קבוצת אנשים שהקימו מדינה עצמאית על בסיס ערכי הנאורות. הדגש על הערכים ולא על המוצא.   </w:t>
      </w:r>
    </w:p>
    <w:p w14:paraId="3FA324D6" w14:textId="77777777" w:rsidR="00087618" w:rsidRPr="00087618" w:rsidRDefault="00087618" w:rsidP="00087618">
      <w:pPr>
        <w:spacing w:after="200" w:line="360" w:lineRule="auto"/>
        <w:jc w:val="both"/>
        <w:rPr>
          <w:rFonts w:cs="David"/>
          <w:sz w:val="24"/>
          <w:szCs w:val="24"/>
          <w:rtl/>
        </w:rPr>
      </w:pPr>
      <w:r w:rsidRPr="00087618">
        <w:rPr>
          <w:rFonts w:cs="David" w:hint="cs"/>
          <w:sz w:val="24"/>
          <w:szCs w:val="24"/>
          <w:rtl/>
        </w:rPr>
        <w:t xml:space="preserve">הלאומיות המודרנית מתפתחת  במאה ה-19 ונחשבת לתופעה חדשה. </w:t>
      </w:r>
      <w:r w:rsidRPr="00087618">
        <w:rPr>
          <w:rFonts w:cs="David" w:hint="cs"/>
          <w:sz w:val="24"/>
          <w:szCs w:val="24"/>
          <w:u w:val="single"/>
          <w:rtl/>
        </w:rPr>
        <w:t>בימי הביניים</w:t>
      </w:r>
      <w:r w:rsidRPr="00087618">
        <w:rPr>
          <w:rFonts w:cs="David" w:hint="cs"/>
          <w:sz w:val="24"/>
          <w:szCs w:val="24"/>
          <w:rtl/>
        </w:rPr>
        <w:t xml:space="preserve"> (התקופה שקדמה למודרנית) המדינה הייתה שייכת למלך ולא לעם , ואילו בלאומיות המודרנית  המדינה שייכת לעם!!  בימה"ב- העם נאמן למלך . בלאומיות המודרנית </w:t>
      </w:r>
      <w:r w:rsidRPr="00087618">
        <w:rPr>
          <w:rFonts w:cs="David"/>
          <w:sz w:val="24"/>
          <w:szCs w:val="24"/>
          <w:rtl/>
        </w:rPr>
        <w:t>–</w:t>
      </w:r>
      <w:r w:rsidRPr="00087618">
        <w:rPr>
          <w:rFonts w:cs="David" w:hint="cs"/>
          <w:sz w:val="24"/>
          <w:szCs w:val="24"/>
          <w:rtl/>
        </w:rPr>
        <w:t xml:space="preserve"> העם נאמן למדינה. </w:t>
      </w:r>
    </w:p>
    <w:p w14:paraId="70C90619" w14:textId="77777777" w:rsidR="00087618" w:rsidRPr="00087618" w:rsidRDefault="00087618" w:rsidP="00087618">
      <w:pPr>
        <w:spacing w:after="200" w:line="360" w:lineRule="auto"/>
        <w:jc w:val="both"/>
        <w:rPr>
          <w:rFonts w:cs="David"/>
          <w:b/>
          <w:bCs/>
          <w:sz w:val="24"/>
          <w:szCs w:val="24"/>
          <w:rtl/>
        </w:rPr>
      </w:pPr>
      <w:r w:rsidRPr="00087618">
        <w:rPr>
          <w:rFonts w:cs="David" w:hint="cs"/>
          <w:b/>
          <w:bCs/>
          <w:sz w:val="24"/>
          <w:szCs w:val="24"/>
          <w:rtl/>
        </w:rPr>
        <w:t xml:space="preserve">                  אירועים  שהביאו להתפתחותה של הלאומיות המודרנית : </w:t>
      </w:r>
    </w:p>
    <w:p w14:paraId="6AFBDD8C" w14:textId="77777777" w:rsidR="00087618" w:rsidRPr="00087618" w:rsidRDefault="00087618" w:rsidP="00087618">
      <w:pPr>
        <w:spacing w:after="200" w:line="360" w:lineRule="auto"/>
        <w:jc w:val="both"/>
        <w:rPr>
          <w:rFonts w:cs="David"/>
          <w:sz w:val="24"/>
          <w:szCs w:val="24"/>
          <w:rtl/>
        </w:rPr>
      </w:pPr>
      <w:r w:rsidRPr="00087618">
        <w:rPr>
          <w:rFonts w:cs="David" w:hint="cs"/>
          <w:sz w:val="24"/>
          <w:szCs w:val="24"/>
          <w:rtl/>
        </w:rPr>
        <w:t>המהפכה האמריקאית והצרפתית</w:t>
      </w:r>
      <w:r w:rsidRPr="00087618">
        <w:rPr>
          <w:rFonts w:cs="David" w:hint="cs"/>
          <w:b/>
          <w:bCs/>
          <w:sz w:val="24"/>
          <w:szCs w:val="24"/>
          <w:rtl/>
        </w:rPr>
        <w:t xml:space="preserve"> </w:t>
      </w:r>
      <w:r w:rsidRPr="00087618">
        <w:rPr>
          <w:rFonts w:cs="David" w:hint="cs"/>
          <w:sz w:val="24"/>
          <w:szCs w:val="24"/>
          <w:rtl/>
        </w:rPr>
        <w:t xml:space="preserve"> שהתרחשו </w:t>
      </w:r>
      <w:r w:rsidRPr="00087618">
        <w:rPr>
          <w:rFonts w:cs="David" w:hint="cs"/>
          <w:b/>
          <w:bCs/>
          <w:sz w:val="24"/>
          <w:szCs w:val="24"/>
          <w:rtl/>
        </w:rPr>
        <w:t>במאה ה-18</w:t>
      </w:r>
      <w:r w:rsidRPr="00087618">
        <w:rPr>
          <w:rFonts w:cs="David" w:hint="cs"/>
          <w:sz w:val="24"/>
          <w:szCs w:val="24"/>
          <w:rtl/>
        </w:rPr>
        <w:t xml:space="preserve">  : בשתי המהפכות האזרחים מרדו במלך  והקימו לעצמם </w:t>
      </w:r>
      <w:r w:rsidRPr="00087618">
        <w:rPr>
          <w:rFonts w:cs="David" w:hint="cs"/>
          <w:sz w:val="24"/>
          <w:szCs w:val="24"/>
          <w:u w:val="single"/>
          <w:rtl/>
        </w:rPr>
        <w:t>שלטון עצמאי  של העם</w:t>
      </w:r>
      <w:r w:rsidRPr="00087618">
        <w:rPr>
          <w:rFonts w:cs="David" w:hint="cs"/>
          <w:sz w:val="24"/>
          <w:szCs w:val="24"/>
          <w:rtl/>
        </w:rPr>
        <w:t xml:space="preserve"> (לאומיות). במקום נאמנות למלך גילו נאמנות  למדינה. האזרחים לא עוד רכושו של המלך חסרי זכויות אלא עצמאים בעלי זכויות טבעיות, חירות, שיויון.   </w:t>
      </w:r>
    </w:p>
    <w:p w14:paraId="5B6F366C" w14:textId="77777777" w:rsidR="00087618" w:rsidRPr="00087618" w:rsidRDefault="00087618" w:rsidP="00087618">
      <w:pPr>
        <w:spacing w:after="200" w:line="360" w:lineRule="auto"/>
        <w:jc w:val="both"/>
        <w:rPr>
          <w:rFonts w:cs="David"/>
          <w:b/>
          <w:bCs/>
          <w:sz w:val="24"/>
          <w:szCs w:val="24"/>
          <w:rtl/>
        </w:rPr>
      </w:pPr>
      <w:r w:rsidRPr="00087618">
        <w:rPr>
          <w:rFonts w:cs="David" w:hint="cs"/>
          <w:sz w:val="24"/>
          <w:szCs w:val="24"/>
          <w:rtl/>
        </w:rPr>
        <w:t>נפוליון ממובילי המהפכה הצרפתית כבש ארצות רבות והפיץ בהן את רעיונות החירות והלאומיות, מה שבא כנגדו- כי העמים שכבש הושפעו והחלו להתקומם נגדו ולהיאבק לעצמאות משלהם .</w:t>
      </w:r>
    </w:p>
    <w:p w14:paraId="5487C318" w14:textId="77777777" w:rsidR="00087618" w:rsidRPr="00087618" w:rsidRDefault="00087618" w:rsidP="00087618">
      <w:pPr>
        <w:spacing w:after="200" w:line="360" w:lineRule="auto"/>
        <w:jc w:val="both"/>
        <w:rPr>
          <w:rFonts w:cs="David"/>
          <w:sz w:val="24"/>
          <w:szCs w:val="24"/>
          <w:rtl/>
        </w:rPr>
      </w:pPr>
      <w:r w:rsidRPr="00087618">
        <w:rPr>
          <w:rFonts w:cs="David" w:hint="cs"/>
          <w:b/>
          <w:bCs/>
          <w:sz w:val="24"/>
          <w:szCs w:val="24"/>
          <w:rtl/>
        </w:rPr>
        <w:t>המהפכה התעשייתית</w:t>
      </w:r>
      <w:r w:rsidRPr="00087618">
        <w:rPr>
          <w:rFonts w:cs="David" w:hint="cs"/>
          <w:sz w:val="24"/>
          <w:szCs w:val="24"/>
          <w:rtl/>
        </w:rPr>
        <w:t xml:space="preserve"> </w:t>
      </w:r>
      <w:r w:rsidRPr="00087618">
        <w:rPr>
          <w:rFonts w:cs="David"/>
          <w:sz w:val="24"/>
          <w:szCs w:val="24"/>
          <w:rtl/>
        </w:rPr>
        <w:t>–</w:t>
      </w:r>
      <w:r w:rsidRPr="00087618">
        <w:rPr>
          <w:rFonts w:cs="David" w:hint="cs"/>
          <w:sz w:val="24"/>
          <w:szCs w:val="24"/>
          <w:rtl/>
        </w:rPr>
        <w:t xml:space="preserve"> ההגירה מהכפר לעיר המתועשת , הביאה את האדם לחפש מסגרת השתייכות שתחליף את המשפחה והקהילה (כיוון  שהרגיש בדידות.. תלישות)  </w:t>
      </w:r>
      <w:r w:rsidRPr="00087618">
        <w:rPr>
          <w:rFonts w:cs="David" w:hint="cs"/>
          <w:b/>
          <w:bCs/>
          <w:sz w:val="24"/>
          <w:szCs w:val="24"/>
          <w:rtl/>
        </w:rPr>
        <w:t>המדינה הפכה</w:t>
      </w:r>
      <w:r w:rsidRPr="00087618">
        <w:rPr>
          <w:rFonts w:cs="David" w:hint="cs"/>
          <w:sz w:val="24"/>
          <w:szCs w:val="24"/>
          <w:rtl/>
        </w:rPr>
        <w:t xml:space="preserve"> </w:t>
      </w:r>
      <w:r w:rsidRPr="00087618">
        <w:rPr>
          <w:rFonts w:cs="David" w:hint="cs"/>
          <w:b/>
          <w:bCs/>
          <w:sz w:val="24"/>
          <w:szCs w:val="24"/>
          <w:rtl/>
        </w:rPr>
        <w:t>למסגרת שהפרט הרגיש שייכות כלפיה</w:t>
      </w:r>
      <w:r w:rsidRPr="00087618">
        <w:rPr>
          <w:rFonts w:cs="David" w:hint="cs"/>
          <w:sz w:val="24"/>
          <w:szCs w:val="24"/>
          <w:rtl/>
        </w:rPr>
        <w:t xml:space="preserve">, העם התגבש סביב ערכים משותפים, סמלים, דגל והמנון. </w:t>
      </w:r>
    </w:p>
    <w:p w14:paraId="77546534" w14:textId="77777777" w:rsidR="00087618" w:rsidRPr="00087618" w:rsidRDefault="00087618" w:rsidP="00087618">
      <w:pPr>
        <w:spacing w:after="200" w:line="276" w:lineRule="auto"/>
        <w:jc w:val="center"/>
        <w:rPr>
          <w:rFonts w:cs="David"/>
          <w:sz w:val="24"/>
          <w:szCs w:val="24"/>
          <w:rtl/>
        </w:rPr>
      </w:pPr>
      <w:r w:rsidRPr="00087618">
        <w:rPr>
          <w:noProof/>
          <w:sz w:val="24"/>
          <w:szCs w:val="24"/>
          <w:rtl/>
        </w:rPr>
        <mc:AlternateContent>
          <mc:Choice Requires="wps">
            <w:drawing>
              <wp:anchor distT="0" distB="0" distL="114300" distR="114300" simplePos="0" relativeHeight="251659264" behindDoc="0" locked="0" layoutInCell="1" allowOverlap="1" wp14:anchorId="734CB664" wp14:editId="60FE0686">
                <wp:simplePos x="0" y="0"/>
                <wp:positionH relativeFrom="column">
                  <wp:posOffset>3135702</wp:posOffset>
                </wp:positionH>
                <wp:positionV relativeFrom="paragraph">
                  <wp:posOffset>185827</wp:posOffset>
                </wp:positionV>
                <wp:extent cx="2876550" cy="2820790"/>
                <wp:effectExtent l="0" t="0" r="19050" b="17780"/>
                <wp:wrapNone/>
                <wp:docPr id="30" name="תיבת טקסט 30"/>
                <wp:cNvGraphicFramePr/>
                <a:graphic xmlns:a="http://schemas.openxmlformats.org/drawingml/2006/main">
                  <a:graphicData uri="http://schemas.microsoft.com/office/word/2010/wordprocessingShape">
                    <wps:wsp>
                      <wps:cNvSpPr txBox="1"/>
                      <wps:spPr>
                        <a:xfrm>
                          <a:off x="0" y="0"/>
                          <a:ext cx="2876550" cy="2820790"/>
                        </a:xfrm>
                        <a:prstGeom prst="rect">
                          <a:avLst/>
                        </a:prstGeom>
                        <a:solidFill>
                          <a:sysClr val="window" lastClr="FFFFFF"/>
                        </a:solidFill>
                        <a:ln w="6350">
                          <a:solidFill>
                            <a:prstClr val="black"/>
                          </a:solidFill>
                        </a:ln>
                        <a:effectLst/>
                      </wps:spPr>
                      <wps:txbx>
                        <w:txbxContent>
                          <w:p w14:paraId="3C99E24C" w14:textId="77777777" w:rsidR="00E756E4" w:rsidRPr="00E33EFB" w:rsidRDefault="00E756E4" w:rsidP="00087618">
                            <w:pPr>
                              <w:rPr>
                                <w:rFonts w:ascii="David" w:hAnsi="David" w:cs="David"/>
                                <w:rtl/>
                              </w:rPr>
                            </w:pPr>
                            <w:r w:rsidRPr="00E33EFB">
                              <w:rPr>
                                <w:rFonts w:ascii="David" w:hAnsi="David" w:cs="David"/>
                                <w:b/>
                                <w:bCs/>
                                <w:u w:val="single"/>
                                <w:rtl/>
                              </w:rPr>
                              <w:t>לאומיות אתנית</w:t>
                            </w:r>
                            <w:r w:rsidRPr="00E33EFB">
                              <w:rPr>
                                <w:rFonts w:ascii="David" w:hAnsi="David" w:cs="David"/>
                                <w:b/>
                                <w:bCs/>
                                <w:rtl/>
                              </w:rPr>
                              <w:t xml:space="preserve"> – היסטורית</w:t>
                            </w:r>
                            <w:r w:rsidRPr="00E33EFB">
                              <w:rPr>
                                <w:rFonts w:ascii="David" w:hAnsi="David" w:cs="David"/>
                                <w:rtl/>
                              </w:rPr>
                              <w:t xml:space="preserve"> : </w:t>
                            </w:r>
                          </w:p>
                          <w:p w14:paraId="768B53EC" w14:textId="77777777" w:rsidR="00E756E4" w:rsidRPr="00E33EFB" w:rsidRDefault="00E756E4" w:rsidP="00087618">
                            <w:pPr>
                              <w:rPr>
                                <w:rFonts w:ascii="David" w:hAnsi="David" w:cs="David"/>
                                <w:rtl/>
                              </w:rPr>
                            </w:pPr>
                            <w:r w:rsidRPr="00E33EFB">
                              <w:rPr>
                                <w:rFonts w:ascii="David" w:hAnsi="David" w:cs="David"/>
                                <w:rtl/>
                              </w:rPr>
                              <w:t xml:space="preserve">2. </w:t>
                            </w:r>
                            <w:r w:rsidRPr="00E33EFB">
                              <w:rPr>
                                <w:rFonts w:ascii="David" w:hAnsi="David" w:cs="David"/>
                                <w:u w:val="single"/>
                                <w:rtl/>
                              </w:rPr>
                              <w:t>הגורם המאחד</w:t>
                            </w:r>
                            <w:r w:rsidRPr="00E33EFB">
                              <w:rPr>
                                <w:rFonts w:ascii="David" w:hAnsi="David" w:cs="David"/>
                                <w:rtl/>
                              </w:rPr>
                              <w:t xml:space="preserve"> :</w:t>
                            </w:r>
                            <w:r>
                              <w:rPr>
                                <w:rFonts w:ascii="David" w:hAnsi="David" w:cs="David" w:hint="cs"/>
                                <w:rtl/>
                              </w:rPr>
                              <w:t xml:space="preserve">מתבסס על </w:t>
                            </w:r>
                            <w:r w:rsidRPr="00A03959">
                              <w:rPr>
                                <w:rFonts w:ascii="David" w:hAnsi="David" w:cs="David"/>
                                <w:b/>
                                <w:bCs/>
                                <w:rtl/>
                              </w:rPr>
                              <w:t>עבר המשותף</w:t>
                            </w:r>
                            <w:r w:rsidRPr="00E33EFB">
                              <w:rPr>
                                <w:rFonts w:ascii="David" w:hAnsi="David" w:cs="David"/>
                                <w:rtl/>
                              </w:rPr>
                              <w:t xml:space="preserve">, </w:t>
                            </w:r>
                            <w:r w:rsidRPr="00A03959">
                              <w:rPr>
                                <w:rFonts w:ascii="David" w:hAnsi="David" w:cs="David" w:hint="cs"/>
                                <w:b/>
                                <w:bCs/>
                                <w:rtl/>
                              </w:rPr>
                              <w:t>גזע,</w:t>
                            </w:r>
                            <w:r>
                              <w:rPr>
                                <w:rFonts w:ascii="David" w:hAnsi="David" w:cs="David" w:hint="cs"/>
                                <w:rtl/>
                              </w:rPr>
                              <w:t xml:space="preserve"> (מוצא )</w:t>
                            </w:r>
                            <w:r w:rsidRPr="00E33EFB">
                              <w:rPr>
                                <w:rFonts w:ascii="David" w:hAnsi="David" w:cs="David"/>
                                <w:rtl/>
                              </w:rPr>
                              <w:t xml:space="preserve">תרבות משותפת. מטרתה : לטפח (לקדם) את התרבות הייחודית לה. </w:t>
                            </w:r>
                          </w:p>
                          <w:p w14:paraId="5A1F8E87" w14:textId="77777777" w:rsidR="00E756E4" w:rsidRPr="00E33EFB" w:rsidRDefault="00E756E4" w:rsidP="00087618">
                            <w:pPr>
                              <w:rPr>
                                <w:rFonts w:ascii="David" w:hAnsi="David" w:cs="David"/>
                                <w:rtl/>
                              </w:rPr>
                            </w:pPr>
                            <w:r w:rsidRPr="00E33EFB">
                              <w:rPr>
                                <w:rFonts w:ascii="David" w:hAnsi="David" w:cs="David"/>
                                <w:rtl/>
                              </w:rPr>
                              <w:t xml:space="preserve">3.. ההשתייכות ללאום  </w:t>
                            </w:r>
                            <w:r w:rsidRPr="00E33EFB">
                              <w:rPr>
                                <w:rFonts w:ascii="David" w:hAnsi="David" w:cs="David"/>
                                <w:b/>
                                <w:bCs/>
                                <w:rtl/>
                              </w:rPr>
                              <w:t>מלידה.</w:t>
                            </w:r>
                            <w:r w:rsidRPr="00E33EFB">
                              <w:rPr>
                                <w:rFonts w:ascii="David" w:hAnsi="David" w:cs="David"/>
                                <w:rtl/>
                              </w:rPr>
                              <w:t xml:space="preserve"> אדם נולד ללאום שלו. </w:t>
                            </w:r>
                          </w:p>
                          <w:p w14:paraId="07ABAC62" w14:textId="77777777" w:rsidR="00E756E4" w:rsidRDefault="00E756E4" w:rsidP="00087618">
                            <w:pPr>
                              <w:rPr>
                                <w:rFonts w:ascii="David" w:hAnsi="David" w:cs="David"/>
                                <w:rtl/>
                              </w:rPr>
                            </w:pPr>
                            <w:r w:rsidRPr="00E33EFB">
                              <w:rPr>
                                <w:rFonts w:ascii="David" w:hAnsi="David" w:cs="David"/>
                                <w:rtl/>
                              </w:rPr>
                              <w:t xml:space="preserve"> 4. הלאומיות </w:t>
                            </w:r>
                            <w:r w:rsidRPr="00E33EFB">
                              <w:rPr>
                                <w:rFonts w:ascii="David" w:hAnsi="David" w:cs="David"/>
                                <w:b/>
                                <w:bCs/>
                                <w:rtl/>
                              </w:rPr>
                              <w:t>סגורה</w:t>
                            </w:r>
                            <w:r w:rsidRPr="00E33EFB">
                              <w:rPr>
                                <w:rFonts w:ascii="David" w:hAnsi="David" w:cs="David"/>
                                <w:rtl/>
                              </w:rPr>
                              <w:t xml:space="preserve">- רק מי שנולד לתוכה יהיה שייך. </w:t>
                            </w:r>
                            <w:r>
                              <w:rPr>
                                <w:rFonts w:ascii="David" w:hAnsi="David" w:cs="David"/>
                                <w:rtl/>
                              </w:rPr>
                              <w:t xml:space="preserve"> </w:t>
                            </w:r>
                          </w:p>
                          <w:p w14:paraId="6000EF2F" w14:textId="77777777" w:rsidR="00E756E4" w:rsidRDefault="00E756E4" w:rsidP="00087618">
                            <w:pPr>
                              <w:rPr>
                                <w:rFonts w:ascii="David" w:hAnsi="David" w:cs="David"/>
                                <w:rtl/>
                              </w:rPr>
                            </w:pPr>
                            <w:r>
                              <w:rPr>
                                <w:rFonts w:cs="David" w:hint="cs"/>
                                <w:rtl/>
                              </w:rPr>
                              <w:t xml:space="preserve">המקור: </w:t>
                            </w:r>
                            <w:r w:rsidRPr="00A61620">
                              <w:rPr>
                                <w:rFonts w:cs="David" w:hint="cs"/>
                                <w:rtl/>
                              </w:rPr>
                              <w:t xml:space="preserve">התפיסה הרומנטית, האומרת </w:t>
                            </w:r>
                            <w:r w:rsidRPr="00A61620">
                              <w:rPr>
                                <w:rFonts w:cs="David" w:hint="cs"/>
                                <w:b/>
                                <w:bCs/>
                                <w:u w:val="single"/>
                                <w:rtl/>
                              </w:rPr>
                              <w:t>שלכל עם ייחודיות</w:t>
                            </w:r>
                            <w:r w:rsidRPr="00A61620">
                              <w:rPr>
                                <w:rFonts w:cs="David" w:hint="cs"/>
                                <w:rtl/>
                              </w:rPr>
                              <w:t xml:space="preserve"> משלו אותה הוא צריך להביא לעולם</w:t>
                            </w:r>
                            <w:r>
                              <w:rPr>
                                <w:rFonts w:ascii="David" w:hAnsi="David" w:cs="David" w:hint="cs"/>
                                <w:rtl/>
                              </w:rPr>
                              <w:t>.</w:t>
                            </w:r>
                          </w:p>
                          <w:p w14:paraId="1EE4D822" w14:textId="77777777" w:rsidR="00E756E4" w:rsidRDefault="00E756E4" w:rsidP="00087618">
                            <w:pPr>
                              <w:rPr>
                                <w:rFonts w:ascii="David" w:hAnsi="David" w:cs="David"/>
                                <w:rtl/>
                              </w:rPr>
                            </w:pPr>
                          </w:p>
                          <w:p w14:paraId="4C446612" w14:textId="77777777" w:rsidR="00E756E4" w:rsidRPr="00A61620" w:rsidRDefault="00E756E4" w:rsidP="00087618">
                            <w:pPr>
                              <w:rPr>
                                <w:rFonts w:ascii="David" w:hAnsi="David" w:cs="David"/>
                                <w:rtl/>
                              </w:rPr>
                            </w:pPr>
                            <w:r w:rsidRPr="00670562">
                              <w:rPr>
                                <w:rFonts w:ascii="David" w:hAnsi="David" w:cs="David" w:hint="cs"/>
                                <w:b/>
                                <w:bCs/>
                                <w:rtl/>
                              </w:rPr>
                              <w:t>גרמניה</w:t>
                            </w:r>
                            <w:r>
                              <w:rPr>
                                <w:rFonts w:ascii="David" w:hAnsi="David" w:cs="David" w:hint="cs"/>
                                <w:rtl/>
                              </w:rPr>
                              <w:t xml:space="preserve">-   דוגמא ללאומיות אתנית- ההשתייכות למדינה מבוססת על מוצא, עבר ותרבות משותפים. </w:t>
                            </w:r>
                          </w:p>
                          <w:p w14:paraId="770C9295" w14:textId="77777777" w:rsidR="00E756E4" w:rsidRPr="00A61620" w:rsidRDefault="00E756E4" w:rsidP="00087618">
                            <w:pPr>
                              <w:rPr>
                                <w:rtl/>
                              </w:rPr>
                            </w:pPr>
                          </w:p>
                          <w:p w14:paraId="38605A5C" w14:textId="77777777" w:rsidR="00E756E4" w:rsidRDefault="00E756E4" w:rsidP="00087618">
                            <w:pPr>
                              <w:rPr>
                                <w:rtl/>
                              </w:rPr>
                            </w:pPr>
                          </w:p>
                          <w:p w14:paraId="63775B67" w14:textId="77777777" w:rsidR="00E756E4" w:rsidRDefault="00E756E4" w:rsidP="00087618">
                            <w:pPr>
                              <w:rPr>
                                <w:rtl/>
                              </w:rPr>
                            </w:pPr>
                          </w:p>
                          <w:p w14:paraId="74FA7267" w14:textId="77777777" w:rsidR="00E756E4" w:rsidRDefault="00E756E4" w:rsidP="00087618">
                            <w:pPr>
                              <w:rPr>
                                <w:rt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34CB664" id="_x0000_t202" coordsize="21600,21600" o:spt="202" path="m,l,21600r21600,l21600,xe">
                <v:stroke joinstyle="miter"/>
                <v:path gradientshapeok="t" o:connecttype="rect"/>
              </v:shapetype>
              <v:shape id="תיבת טקסט 30" o:spid="_x0000_s1026" type="#_x0000_t202" style="position:absolute;left:0;text-align:left;margin-left:246.9pt;margin-top:14.65pt;width:226.5pt;height:22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" fillcolor="window" strokeweight=".5pt">
                <v:textbox>
                  <w:txbxContent>
                    <w:p w:rsidR="00E756E4" w:rsidRPr="00E33EFB" w:rsidRDefault="00E756E4" w:rsidP="00087618">
                      <w:pPr>
                        <w:rPr>
                          <w:rFonts w:ascii="David" w:hAnsi="David" w:cs="David"/>
                          <w:rtl/>
                        </w:rPr>
                      </w:pPr>
                      <w:r w:rsidRPr="00E33EFB">
                        <w:rPr>
                          <w:rFonts w:ascii="David" w:hAnsi="David" w:cs="David"/>
                          <w:b/>
                          <w:bCs/>
                          <w:u w:val="single"/>
                          <w:rtl/>
                        </w:rPr>
                        <w:t>לאומיות אתנית</w:t>
                      </w:r>
                      <w:r w:rsidRPr="00E33EFB">
                        <w:rPr>
                          <w:rFonts w:ascii="David" w:hAnsi="David" w:cs="David"/>
                          <w:b/>
                          <w:bCs/>
                          <w:rtl/>
                        </w:rPr>
                        <w:t xml:space="preserve"> – היסטורית</w:t>
                      </w:r>
                      <w:r w:rsidRPr="00E33EFB">
                        <w:rPr>
                          <w:rFonts w:ascii="David" w:hAnsi="David" w:cs="David"/>
                          <w:rtl/>
                        </w:rPr>
                        <w:t xml:space="preserve"> : </w:t>
                      </w:r>
                    </w:p>
                    <w:p w:rsidR="00E756E4" w:rsidRPr="00E33EFB" w:rsidRDefault="00E756E4" w:rsidP="00087618">
                      <w:pPr>
                        <w:rPr>
                          <w:rFonts w:ascii="David" w:hAnsi="David" w:cs="David"/>
                          <w:rtl/>
                        </w:rPr>
                      </w:pPr>
                      <w:r w:rsidRPr="00E33EFB">
                        <w:rPr>
                          <w:rFonts w:ascii="David" w:hAnsi="David" w:cs="David"/>
                          <w:rtl/>
                        </w:rPr>
                        <w:t xml:space="preserve">2. </w:t>
                      </w:r>
                      <w:r w:rsidRPr="00E33EFB">
                        <w:rPr>
                          <w:rFonts w:ascii="David" w:hAnsi="David" w:cs="David"/>
                          <w:u w:val="single"/>
                          <w:rtl/>
                        </w:rPr>
                        <w:t>הגורם המאחד</w:t>
                      </w:r>
                      <w:r w:rsidRPr="00E33EFB">
                        <w:rPr>
                          <w:rFonts w:ascii="David" w:hAnsi="David" w:cs="David"/>
                          <w:rtl/>
                        </w:rPr>
                        <w:t xml:space="preserve"> :</w:t>
                      </w:r>
                      <w:r>
                        <w:rPr>
                          <w:rFonts w:ascii="David" w:hAnsi="David" w:cs="David" w:hint="cs"/>
                          <w:rtl/>
                        </w:rPr>
                        <w:t xml:space="preserve">מתבסס על </w:t>
                      </w:r>
                      <w:r w:rsidRPr="00A03959">
                        <w:rPr>
                          <w:rFonts w:ascii="David" w:hAnsi="David" w:cs="David"/>
                          <w:b/>
                          <w:bCs/>
                          <w:rtl/>
                        </w:rPr>
                        <w:t>עבר המשותף</w:t>
                      </w:r>
                      <w:r w:rsidRPr="00E33EFB">
                        <w:rPr>
                          <w:rFonts w:ascii="David" w:hAnsi="David" w:cs="David"/>
                          <w:rtl/>
                        </w:rPr>
                        <w:t xml:space="preserve">, </w:t>
                      </w:r>
                      <w:r w:rsidRPr="00A03959">
                        <w:rPr>
                          <w:rFonts w:ascii="David" w:hAnsi="David" w:cs="David" w:hint="cs"/>
                          <w:b/>
                          <w:bCs/>
                          <w:rtl/>
                        </w:rPr>
                        <w:t>גזע,</w:t>
                      </w:r>
                      <w:r>
                        <w:rPr>
                          <w:rFonts w:ascii="David" w:hAnsi="David" w:cs="David" w:hint="cs"/>
                          <w:rtl/>
                        </w:rPr>
                        <w:t xml:space="preserve"> (מוצא )</w:t>
                      </w:r>
                      <w:r w:rsidRPr="00E33EFB">
                        <w:rPr>
                          <w:rFonts w:ascii="David" w:hAnsi="David" w:cs="David"/>
                          <w:rtl/>
                        </w:rPr>
                        <w:t xml:space="preserve">תרבות משותפת. מטרתה : לטפח (לקדם) את התרבות הייחודית לה. </w:t>
                      </w:r>
                    </w:p>
                    <w:p w:rsidR="00E756E4" w:rsidRPr="00E33EFB" w:rsidRDefault="00E756E4" w:rsidP="00087618">
                      <w:pPr>
                        <w:rPr>
                          <w:rFonts w:ascii="David" w:hAnsi="David" w:cs="David"/>
                          <w:rtl/>
                        </w:rPr>
                      </w:pPr>
                      <w:r w:rsidRPr="00E33EFB">
                        <w:rPr>
                          <w:rFonts w:ascii="David" w:hAnsi="David" w:cs="David"/>
                          <w:rtl/>
                        </w:rPr>
                        <w:t xml:space="preserve">3.. ההשתייכות ללאום  </w:t>
                      </w:r>
                      <w:r w:rsidRPr="00E33EFB">
                        <w:rPr>
                          <w:rFonts w:ascii="David" w:hAnsi="David" w:cs="David"/>
                          <w:b/>
                          <w:bCs/>
                          <w:rtl/>
                        </w:rPr>
                        <w:t>מלידה.</w:t>
                      </w:r>
                      <w:r w:rsidRPr="00E33EFB">
                        <w:rPr>
                          <w:rFonts w:ascii="David" w:hAnsi="David" w:cs="David"/>
                          <w:rtl/>
                        </w:rPr>
                        <w:t xml:space="preserve"> אדם נולד ללאום שלו. </w:t>
                      </w:r>
                    </w:p>
                    <w:p w:rsidR="00E756E4" w:rsidRDefault="00E756E4" w:rsidP="00087618">
                      <w:pPr>
                        <w:rPr>
                          <w:rFonts w:ascii="David" w:hAnsi="David" w:cs="David"/>
                          <w:rtl/>
                        </w:rPr>
                      </w:pPr>
                      <w:r w:rsidRPr="00E33EFB">
                        <w:rPr>
                          <w:rFonts w:ascii="David" w:hAnsi="David" w:cs="David"/>
                          <w:rtl/>
                        </w:rPr>
                        <w:t xml:space="preserve"> 4. הלאומיות </w:t>
                      </w:r>
                      <w:r w:rsidRPr="00E33EFB">
                        <w:rPr>
                          <w:rFonts w:ascii="David" w:hAnsi="David" w:cs="David"/>
                          <w:b/>
                          <w:bCs/>
                          <w:rtl/>
                        </w:rPr>
                        <w:t>סגורה</w:t>
                      </w:r>
                      <w:r w:rsidRPr="00E33EFB">
                        <w:rPr>
                          <w:rFonts w:ascii="David" w:hAnsi="David" w:cs="David"/>
                          <w:rtl/>
                        </w:rPr>
                        <w:t xml:space="preserve">- רק מי שנולד לתוכה יהיה שייך. </w:t>
                      </w:r>
                      <w:r>
                        <w:rPr>
                          <w:rFonts w:ascii="David" w:hAnsi="David" w:cs="David"/>
                          <w:rtl/>
                        </w:rPr>
                        <w:t xml:space="preserve"> </w:t>
                      </w:r>
                    </w:p>
                    <w:p w:rsidR="00E756E4" w:rsidRDefault="00E756E4" w:rsidP="00087618">
                      <w:pPr>
                        <w:rPr>
                          <w:rFonts w:ascii="David" w:hAnsi="David" w:cs="David"/>
                          <w:rtl/>
                        </w:rPr>
                      </w:pPr>
                      <w:r>
                        <w:rPr>
                          <w:rFonts w:cs="David" w:hint="cs"/>
                          <w:rtl/>
                        </w:rPr>
                        <w:t xml:space="preserve">המקור: </w:t>
                      </w:r>
                      <w:r w:rsidRPr="00A61620">
                        <w:rPr>
                          <w:rFonts w:cs="David" w:hint="cs"/>
                          <w:rtl/>
                        </w:rPr>
                        <w:t xml:space="preserve">התפיסה הרומנטית, האומרת </w:t>
                      </w:r>
                      <w:r w:rsidRPr="00A61620">
                        <w:rPr>
                          <w:rFonts w:cs="David" w:hint="cs"/>
                          <w:b/>
                          <w:bCs/>
                          <w:u w:val="single"/>
                          <w:rtl/>
                        </w:rPr>
                        <w:t>שלכל עם ייחודיות</w:t>
                      </w:r>
                      <w:r w:rsidRPr="00A61620">
                        <w:rPr>
                          <w:rFonts w:cs="David" w:hint="cs"/>
                          <w:rtl/>
                        </w:rPr>
                        <w:t xml:space="preserve"> משלו אותה הוא צריך להביא לעולם</w:t>
                      </w:r>
                      <w:r>
                        <w:rPr>
                          <w:rFonts w:ascii="David" w:hAnsi="David" w:cs="David" w:hint="cs"/>
                          <w:rtl/>
                        </w:rPr>
                        <w:t>.</w:t>
                      </w:r>
                    </w:p>
                    <w:p w:rsidR="00E756E4" w:rsidRDefault="00E756E4" w:rsidP="00087618">
                      <w:pPr>
                        <w:rPr>
                          <w:rFonts w:ascii="David" w:hAnsi="David" w:cs="David"/>
                          <w:rtl/>
                        </w:rPr>
                      </w:pPr>
                    </w:p>
                    <w:p w:rsidR="00E756E4" w:rsidRPr="00A61620" w:rsidRDefault="00E756E4" w:rsidP="00087618">
                      <w:pPr>
                        <w:rPr>
                          <w:rFonts w:ascii="David" w:hAnsi="David" w:cs="David"/>
                          <w:rtl/>
                        </w:rPr>
                      </w:pPr>
                      <w:r w:rsidRPr="00670562">
                        <w:rPr>
                          <w:rFonts w:ascii="David" w:hAnsi="David" w:cs="David" w:hint="cs"/>
                          <w:b/>
                          <w:bCs/>
                          <w:rtl/>
                        </w:rPr>
                        <w:t>גרמניה</w:t>
                      </w:r>
                      <w:r>
                        <w:rPr>
                          <w:rFonts w:ascii="David" w:hAnsi="David" w:cs="David" w:hint="cs"/>
                          <w:rtl/>
                        </w:rPr>
                        <w:t xml:space="preserve">-   דוגמא ללאומיות אתנית- ההשתייכות למדינה מבוססת על מוצא, עבר ותרבות משותפים. </w:t>
                      </w:r>
                    </w:p>
                    <w:p w:rsidR="00E756E4" w:rsidRPr="00A61620" w:rsidRDefault="00E756E4" w:rsidP="00087618">
                      <w:pPr>
                        <w:rPr>
                          <w:rtl/>
                        </w:rPr>
                      </w:pPr>
                    </w:p>
                    <w:p w:rsidR="00E756E4" w:rsidRDefault="00E756E4" w:rsidP="00087618">
                      <w:pPr>
                        <w:rPr>
                          <w:rtl/>
                        </w:rPr>
                      </w:pPr>
                    </w:p>
                    <w:p w:rsidR="00E756E4" w:rsidRDefault="00E756E4" w:rsidP="00087618">
                      <w:pPr>
                        <w:rPr>
                          <w:rtl/>
                        </w:rPr>
                      </w:pPr>
                    </w:p>
                    <w:p w:rsidR="00E756E4" w:rsidRDefault="00E756E4" w:rsidP="00087618">
                      <w:pPr>
                        <w:rPr>
                          <w:rtl/>
                        </w:rPr>
                      </w:pPr>
                    </w:p>
                  </w:txbxContent>
                </v:textbox>
              </v:shape>
            </w:pict>
          </mc:Fallback>
        </mc:AlternateContent>
      </w:r>
      <w:r w:rsidRPr="00087618">
        <w:rPr>
          <w:noProof/>
          <w:sz w:val="24"/>
          <w:szCs w:val="24"/>
          <w:rtl/>
        </w:rPr>
        <mc:AlternateContent>
          <mc:Choice Requires="wps">
            <w:drawing>
              <wp:anchor distT="0" distB="0" distL="114300" distR="114300" simplePos="0" relativeHeight="251660288" behindDoc="0" locked="0" layoutInCell="1" allowOverlap="1" wp14:anchorId="0C4D279D" wp14:editId="06F558DA">
                <wp:simplePos x="0" y="0"/>
                <wp:positionH relativeFrom="column">
                  <wp:posOffset>-634042</wp:posOffset>
                </wp:positionH>
                <wp:positionV relativeFrom="paragraph">
                  <wp:posOffset>194455</wp:posOffset>
                </wp:positionV>
                <wp:extent cx="2924175" cy="2820838"/>
                <wp:effectExtent l="0" t="0" r="28575" b="17780"/>
                <wp:wrapNone/>
                <wp:docPr id="32" name="תיבת טקסט 32"/>
                <wp:cNvGraphicFramePr/>
                <a:graphic xmlns:a="http://schemas.openxmlformats.org/drawingml/2006/main">
                  <a:graphicData uri="http://schemas.microsoft.com/office/word/2010/wordprocessingShape">
                    <wps:wsp>
                      <wps:cNvSpPr txBox="1"/>
                      <wps:spPr>
                        <a:xfrm>
                          <a:off x="0" y="0"/>
                          <a:ext cx="2924175" cy="2820838"/>
                        </a:xfrm>
                        <a:prstGeom prst="rect">
                          <a:avLst/>
                        </a:prstGeom>
                        <a:solidFill>
                          <a:sysClr val="window" lastClr="FFFFFF"/>
                        </a:solidFill>
                        <a:ln w="6350">
                          <a:solidFill>
                            <a:prstClr val="black"/>
                          </a:solidFill>
                        </a:ln>
                        <a:effectLst/>
                      </wps:spPr>
                      <wps:txbx>
                        <w:txbxContent>
                          <w:p w14:paraId="7AC8EE9B" w14:textId="77777777" w:rsidR="00E756E4" w:rsidRPr="00E33EFB" w:rsidRDefault="00E756E4" w:rsidP="00087618">
                            <w:pPr>
                              <w:rPr>
                                <w:rFonts w:ascii="David" w:hAnsi="David" w:cs="David"/>
                                <w:noProof/>
                              </w:rPr>
                            </w:pPr>
                            <w:r w:rsidRPr="00E33EFB">
                              <w:rPr>
                                <w:rFonts w:ascii="David" w:hAnsi="David" w:cs="David"/>
                                <w:b/>
                                <w:bCs/>
                                <w:noProof/>
                                <w:u w:val="single"/>
                                <w:rtl/>
                              </w:rPr>
                              <w:t>לאומיות  ליברלית</w:t>
                            </w:r>
                            <w:r w:rsidRPr="00E33EFB">
                              <w:rPr>
                                <w:rFonts w:ascii="David" w:hAnsi="David" w:cs="David"/>
                                <w:noProof/>
                                <w:rtl/>
                              </w:rPr>
                              <w:t xml:space="preserve">  -</w:t>
                            </w:r>
                            <w:r w:rsidRPr="00E33EFB">
                              <w:rPr>
                                <w:rFonts w:ascii="David" w:hAnsi="David" w:cs="David"/>
                                <w:b/>
                                <w:bCs/>
                                <w:noProof/>
                                <w:rtl/>
                              </w:rPr>
                              <w:t>אזרחית  :</w:t>
                            </w:r>
                            <w:r w:rsidRPr="00E33EFB">
                              <w:rPr>
                                <w:rFonts w:ascii="David" w:hAnsi="David" w:cs="David"/>
                                <w:noProof/>
                                <w:rtl/>
                              </w:rPr>
                              <w:t xml:space="preserve"> </w:t>
                            </w:r>
                          </w:p>
                          <w:p w14:paraId="0976BB87" w14:textId="77777777" w:rsidR="00E756E4" w:rsidRPr="00E33EFB" w:rsidRDefault="00E756E4" w:rsidP="00087618">
                            <w:pPr>
                              <w:rPr>
                                <w:rFonts w:ascii="David" w:hAnsi="David" w:cs="David"/>
                                <w:noProof/>
                                <w:rtl/>
                              </w:rPr>
                            </w:pPr>
                            <w:r w:rsidRPr="00E33EFB">
                              <w:rPr>
                                <w:rFonts w:ascii="David" w:hAnsi="David" w:cs="David"/>
                                <w:noProof/>
                                <w:rtl/>
                              </w:rPr>
                              <w:t xml:space="preserve">2. </w:t>
                            </w:r>
                            <w:r w:rsidRPr="00A61620">
                              <w:rPr>
                                <w:rFonts w:ascii="David" w:hAnsi="David" w:cs="David"/>
                                <w:noProof/>
                                <w:u w:val="single"/>
                                <w:rtl/>
                              </w:rPr>
                              <w:t>גורם המאחד:</w:t>
                            </w:r>
                            <w:r w:rsidRPr="00E33EFB">
                              <w:rPr>
                                <w:rFonts w:ascii="David" w:hAnsi="David" w:cs="David"/>
                                <w:noProof/>
                                <w:rtl/>
                              </w:rPr>
                              <w:t xml:space="preserve"> </w:t>
                            </w:r>
                            <w:r>
                              <w:rPr>
                                <w:rFonts w:ascii="David" w:hAnsi="David" w:cs="David" w:hint="cs"/>
                                <w:noProof/>
                                <w:rtl/>
                              </w:rPr>
                              <w:t>מתבסס על</w:t>
                            </w:r>
                            <w:r w:rsidRPr="00E33EFB">
                              <w:rPr>
                                <w:rFonts w:ascii="David" w:hAnsi="David" w:cs="David"/>
                                <w:noProof/>
                                <w:rtl/>
                              </w:rPr>
                              <w:t xml:space="preserve">ההשתייכות למדינה ואמונה בערכים משותפים, כמו חירות, שיויון. </w:t>
                            </w:r>
                          </w:p>
                          <w:p w14:paraId="2B04F041" w14:textId="77777777" w:rsidR="00E756E4" w:rsidRPr="00E33EFB" w:rsidRDefault="00E756E4" w:rsidP="00087618">
                            <w:pPr>
                              <w:rPr>
                                <w:rFonts w:ascii="David" w:hAnsi="David" w:cs="David"/>
                                <w:noProof/>
                                <w:rtl/>
                              </w:rPr>
                            </w:pPr>
                            <w:r w:rsidRPr="00E33EFB">
                              <w:rPr>
                                <w:rFonts w:ascii="David" w:hAnsi="David" w:cs="David"/>
                                <w:noProof/>
                                <w:rtl/>
                              </w:rPr>
                              <w:t xml:space="preserve">3. ההשתייכות ללאום </w:t>
                            </w:r>
                            <w:r>
                              <w:rPr>
                                <w:rFonts w:ascii="David" w:hAnsi="David" w:cs="David" w:hint="cs"/>
                                <w:noProof/>
                                <w:rtl/>
                              </w:rPr>
                              <w:t>מ</w:t>
                            </w:r>
                            <w:r w:rsidRPr="00E33EFB">
                              <w:rPr>
                                <w:rFonts w:ascii="David" w:hAnsi="David" w:cs="David"/>
                                <w:b/>
                                <w:bCs/>
                                <w:noProof/>
                                <w:rtl/>
                              </w:rPr>
                              <w:t xml:space="preserve">בחירה </w:t>
                            </w:r>
                            <w:r>
                              <w:rPr>
                                <w:rFonts w:ascii="David" w:hAnsi="David" w:cs="David"/>
                                <w:noProof/>
                                <w:rtl/>
                              </w:rPr>
                              <w:t>וכל אח</w:t>
                            </w:r>
                            <w:r>
                              <w:rPr>
                                <w:rFonts w:ascii="David" w:hAnsi="David" w:cs="David" w:hint="cs"/>
                                <w:noProof/>
                                <w:rtl/>
                              </w:rPr>
                              <w:t>ד</w:t>
                            </w:r>
                            <w:r>
                              <w:rPr>
                                <w:rFonts w:ascii="David" w:hAnsi="David" w:cs="David"/>
                                <w:noProof/>
                                <w:rtl/>
                              </w:rPr>
                              <w:t xml:space="preserve"> יכול</w:t>
                            </w:r>
                            <w:r>
                              <w:rPr>
                                <w:rFonts w:ascii="David" w:hAnsi="David" w:cs="David" w:hint="cs"/>
                                <w:noProof/>
                                <w:rtl/>
                              </w:rPr>
                              <w:t xml:space="preserve"> להצטרף. </w:t>
                            </w:r>
                          </w:p>
                          <w:p w14:paraId="7781A8A7" w14:textId="77777777" w:rsidR="00E756E4" w:rsidRPr="00E33EFB" w:rsidRDefault="00E756E4" w:rsidP="00087618">
                            <w:pPr>
                              <w:rPr>
                                <w:rFonts w:ascii="David" w:hAnsi="David" w:cs="David"/>
                                <w:noProof/>
                                <w:rtl/>
                              </w:rPr>
                            </w:pPr>
                            <w:r w:rsidRPr="00E33EFB">
                              <w:rPr>
                                <w:rFonts w:ascii="David" w:hAnsi="David" w:cs="David"/>
                                <w:noProof/>
                                <w:rtl/>
                              </w:rPr>
                              <w:t>4. הלאומיות</w:t>
                            </w:r>
                            <w:r w:rsidRPr="00E33EFB">
                              <w:rPr>
                                <w:rFonts w:ascii="David" w:hAnsi="David" w:cs="David"/>
                                <w:b/>
                                <w:bCs/>
                                <w:noProof/>
                                <w:rtl/>
                              </w:rPr>
                              <w:t xml:space="preserve"> פתוחה</w:t>
                            </w:r>
                            <w:r w:rsidRPr="00E33EFB">
                              <w:rPr>
                                <w:rFonts w:ascii="David" w:hAnsi="David" w:cs="David"/>
                                <w:noProof/>
                                <w:rtl/>
                              </w:rPr>
                              <w:t xml:space="preserve"> –כל אחד יכול להצטרף. </w:t>
                            </w:r>
                          </w:p>
                          <w:p w14:paraId="443013F7" w14:textId="77777777" w:rsidR="00E756E4" w:rsidRPr="00E33EFB" w:rsidRDefault="00E756E4" w:rsidP="00087618">
                            <w:pPr>
                              <w:rPr>
                                <w:rFonts w:ascii="David" w:hAnsi="David" w:cs="David"/>
                                <w:noProof/>
                                <w:rtl/>
                              </w:rPr>
                            </w:pPr>
                            <w:r w:rsidRPr="00E33EFB">
                              <w:rPr>
                                <w:rFonts w:ascii="David" w:hAnsi="David" w:cs="David"/>
                                <w:b/>
                                <w:bCs/>
                                <w:noProof/>
                                <w:rtl/>
                              </w:rPr>
                              <w:t xml:space="preserve">המקור </w:t>
                            </w:r>
                            <w:r>
                              <w:rPr>
                                <w:rFonts w:ascii="David" w:hAnsi="David" w:cs="David" w:hint="cs"/>
                                <w:b/>
                                <w:bCs/>
                                <w:noProof/>
                                <w:rtl/>
                              </w:rPr>
                              <w:t>:</w:t>
                            </w:r>
                            <w:r w:rsidRPr="00E33EFB">
                              <w:rPr>
                                <w:rFonts w:ascii="David" w:hAnsi="David" w:cs="David"/>
                                <w:noProof/>
                                <w:rtl/>
                              </w:rPr>
                              <w:t xml:space="preserve">רעיונות "הנאורות"- "האמנה החברתית"- האזרחים </w:t>
                            </w:r>
                            <w:r w:rsidRPr="00D577FF">
                              <w:rPr>
                                <w:rFonts w:ascii="David" w:hAnsi="David" w:cs="David"/>
                                <w:noProof/>
                                <w:u w:val="single"/>
                                <w:rtl/>
                              </w:rPr>
                              <w:t xml:space="preserve">מרצונם </w:t>
                            </w:r>
                            <w:r>
                              <w:rPr>
                                <w:rFonts w:ascii="David" w:hAnsi="David" w:cs="David" w:hint="cs"/>
                                <w:noProof/>
                                <w:u w:val="single"/>
                                <w:rtl/>
                              </w:rPr>
                              <w:t xml:space="preserve">(מבחירה) </w:t>
                            </w:r>
                            <w:r w:rsidRPr="00E33EFB">
                              <w:rPr>
                                <w:rFonts w:ascii="David" w:hAnsi="David" w:cs="David"/>
                                <w:noProof/>
                                <w:rtl/>
                              </w:rPr>
                              <w:t>כרתו הסכם(אמנה) ל</w:t>
                            </w:r>
                            <w:r>
                              <w:rPr>
                                <w:rFonts w:ascii="David" w:hAnsi="David" w:cs="David"/>
                                <w:noProof/>
                                <w:rtl/>
                              </w:rPr>
                              <w:t>הקים מדינה כדי להיטיב עם האזרח</w:t>
                            </w:r>
                            <w:r>
                              <w:rPr>
                                <w:rFonts w:ascii="David" w:hAnsi="David" w:cs="David" w:hint="cs"/>
                                <w:noProof/>
                                <w:rtl/>
                              </w:rPr>
                              <w:t xml:space="preserve">ים. </w:t>
                            </w:r>
                            <w:r w:rsidRPr="00E33EFB">
                              <w:rPr>
                                <w:rFonts w:ascii="David" w:hAnsi="David" w:cs="David"/>
                                <w:noProof/>
                                <w:rtl/>
                              </w:rPr>
                              <w:t xml:space="preserve"> </w:t>
                            </w:r>
                          </w:p>
                          <w:p w14:paraId="037AC9F8" w14:textId="77777777" w:rsidR="00E756E4" w:rsidRDefault="00E756E4" w:rsidP="00087618">
                            <w:pPr>
                              <w:rPr>
                                <w:rFonts w:cs="Arial"/>
                                <w:noProof/>
                                <w:rtl/>
                              </w:rPr>
                            </w:pPr>
                            <w:r w:rsidRPr="00E33EFB">
                              <w:rPr>
                                <w:rFonts w:ascii="David" w:hAnsi="David" w:cs="David"/>
                                <w:b/>
                                <w:bCs/>
                                <w:noProof/>
                                <w:rtl/>
                              </w:rPr>
                              <w:t>ארה"ב</w:t>
                            </w:r>
                            <w:r w:rsidRPr="00E33EFB">
                              <w:rPr>
                                <w:rFonts w:ascii="David" w:hAnsi="David" w:cs="David"/>
                                <w:noProof/>
                                <w:rtl/>
                              </w:rPr>
                              <w:t xml:space="preserve"> </w:t>
                            </w:r>
                            <w:r>
                              <w:rPr>
                                <w:rFonts w:ascii="David" w:hAnsi="David" w:cs="David" w:hint="cs"/>
                                <w:noProof/>
                                <w:rtl/>
                              </w:rPr>
                              <w:t>-</w:t>
                            </w:r>
                            <w:r w:rsidRPr="00E33EFB">
                              <w:rPr>
                                <w:rFonts w:ascii="David" w:hAnsi="David" w:cs="David"/>
                                <w:noProof/>
                                <w:rtl/>
                              </w:rPr>
                              <w:t xml:space="preserve"> </w:t>
                            </w:r>
                            <w:r>
                              <w:rPr>
                                <w:rFonts w:ascii="David" w:hAnsi="David" w:cs="David" w:hint="cs"/>
                                <w:noProof/>
                                <w:rtl/>
                              </w:rPr>
                              <w:t>כ</w:t>
                            </w:r>
                            <w:r w:rsidRPr="00E33EFB">
                              <w:rPr>
                                <w:rFonts w:ascii="David" w:hAnsi="David" w:cs="David"/>
                                <w:noProof/>
                                <w:rtl/>
                              </w:rPr>
                              <w:t xml:space="preserve">דוגמא - מי שמצהיר אמונים למדינה וחי בה מספר שנים, ללא עבר פלילי </w:t>
                            </w:r>
                            <w:r>
                              <w:rPr>
                                <w:rFonts w:ascii="David" w:hAnsi="David" w:cs="David" w:hint="cs"/>
                                <w:noProof/>
                                <w:rtl/>
                              </w:rPr>
                              <w:t xml:space="preserve">בעל ידע בסיסיב </w:t>
                            </w:r>
                            <w:r w:rsidRPr="00E33EFB">
                              <w:rPr>
                                <w:rFonts w:ascii="David" w:hAnsi="David" w:cs="David"/>
                                <w:noProof/>
                                <w:rtl/>
                              </w:rPr>
                              <w:t>אנגלית, בהיסטוריה ובחוקה של ארה"ב- משתייך לאומה האמריקנית</w:t>
                            </w:r>
                            <w:r>
                              <w:rPr>
                                <w:rFonts w:cs="Arial"/>
                                <w:noProof/>
                                <w:rtl/>
                              </w:rPr>
                              <w:t xml:space="preserve">. </w:t>
                            </w:r>
                          </w:p>
                          <w:p w14:paraId="18A2DD67" w14:textId="77777777" w:rsidR="00E756E4" w:rsidRDefault="00E756E4" w:rsidP="00087618">
                            <w:pPr>
                              <w:rPr>
                                <w:rFonts w:cs="Arial"/>
                                <w:noProof/>
                                <w:rtl/>
                              </w:rPr>
                            </w:pPr>
                            <w:r>
                              <w:rPr>
                                <w:rFonts w:cs="Arial" w:hint="cs"/>
                                <w:noProof/>
                                <w:rtl/>
                              </w:rPr>
                              <w:t xml:space="preserve"> </w:t>
                            </w:r>
                          </w:p>
                          <w:p w14:paraId="3B1475A3" w14:textId="77777777" w:rsidR="00E756E4" w:rsidRDefault="00E756E4" w:rsidP="00087618">
                            <w:pPr>
                              <w:rPr>
                                <w:rtl/>
                              </w:rPr>
                            </w:pPr>
                            <w:r>
                              <w:rPr>
                                <w:rFonts w:cs="Arial"/>
                                <w:noProof/>
                                <w:rtl/>
                              </w:rPr>
                              <w:t xml:space="preserve">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C4D279D" id="תיבת טקסט 32" o:spid="_x0000_s1027" type="#_x0000_t202" style="position:absolute;left:0;text-align:left;margin-left:-49.9pt;margin-top:15.3pt;width:230.25pt;height:22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" fillcolor="window" strokeweight=".5pt">
                <v:textbox>
                  <w:txbxContent>
                    <w:p w:rsidR="00E756E4" w:rsidRPr="00E33EFB" w:rsidRDefault="00E756E4" w:rsidP="00087618">
                      <w:pPr>
                        <w:rPr>
                          <w:rFonts w:ascii="David" w:hAnsi="David" w:cs="David"/>
                          <w:noProof/>
                        </w:rPr>
                      </w:pPr>
                      <w:r w:rsidRPr="00E33EFB">
                        <w:rPr>
                          <w:rFonts w:ascii="David" w:hAnsi="David" w:cs="David"/>
                          <w:b/>
                          <w:bCs/>
                          <w:noProof/>
                          <w:u w:val="single"/>
                          <w:rtl/>
                        </w:rPr>
                        <w:t>לאומיות  ליברלית</w:t>
                      </w:r>
                      <w:r w:rsidRPr="00E33EFB">
                        <w:rPr>
                          <w:rFonts w:ascii="David" w:hAnsi="David" w:cs="David"/>
                          <w:noProof/>
                          <w:rtl/>
                        </w:rPr>
                        <w:t xml:space="preserve">  -</w:t>
                      </w:r>
                      <w:r w:rsidRPr="00E33EFB">
                        <w:rPr>
                          <w:rFonts w:ascii="David" w:hAnsi="David" w:cs="David"/>
                          <w:b/>
                          <w:bCs/>
                          <w:noProof/>
                          <w:rtl/>
                        </w:rPr>
                        <w:t>אזרחית  :</w:t>
                      </w:r>
                      <w:r w:rsidRPr="00E33EFB">
                        <w:rPr>
                          <w:rFonts w:ascii="David" w:hAnsi="David" w:cs="David"/>
                          <w:noProof/>
                          <w:rtl/>
                        </w:rPr>
                        <w:t xml:space="preserve"> </w:t>
                      </w:r>
                    </w:p>
                    <w:p w:rsidR="00E756E4" w:rsidRPr="00E33EFB" w:rsidRDefault="00E756E4" w:rsidP="00087618">
                      <w:pPr>
                        <w:rPr>
                          <w:rFonts w:ascii="David" w:hAnsi="David" w:cs="David"/>
                          <w:noProof/>
                          <w:rtl/>
                        </w:rPr>
                      </w:pPr>
                      <w:r w:rsidRPr="00E33EFB">
                        <w:rPr>
                          <w:rFonts w:ascii="David" w:hAnsi="David" w:cs="David"/>
                          <w:noProof/>
                          <w:rtl/>
                        </w:rPr>
                        <w:t xml:space="preserve">2. </w:t>
                      </w:r>
                      <w:r w:rsidRPr="00A61620">
                        <w:rPr>
                          <w:rFonts w:ascii="David" w:hAnsi="David" w:cs="David"/>
                          <w:noProof/>
                          <w:u w:val="single"/>
                          <w:rtl/>
                        </w:rPr>
                        <w:t>גורם המאחד:</w:t>
                      </w:r>
                      <w:r w:rsidRPr="00E33EFB">
                        <w:rPr>
                          <w:rFonts w:ascii="David" w:hAnsi="David" w:cs="David"/>
                          <w:noProof/>
                          <w:rtl/>
                        </w:rPr>
                        <w:t xml:space="preserve"> </w:t>
                      </w:r>
                      <w:r>
                        <w:rPr>
                          <w:rFonts w:ascii="David" w:hAnsi="David" w:cs="David" w:hint="cs"/>
                          <w:noProof/>
                          <w:rtl/>
                        </w:rPr>
                        <w:t>מתבסס על</w:t>
                      </w:r>
                      <w:r w:rsidRPr="00E33EFB">
                        <w:rPr>
                          <w:rFonts w:ascii="David" w:hAnsi="David" w:cs="David"/>
                          <w:noProof/>
                          <w:rtl/>
                        </w:rPr>
                        <w:t xml:space="preserve">ההשתייכות למדינה ואמונה בערכים משותפים, כמו חירות, שיויון. </w:t>
                      </w:r>
                    </w:p>
                    <w:p w:rsidR="00E756E4" w:rsidRPr="00E33EFB" w:rsidRDefault="00E756E4" w:rsidP="00087618">
                      <w:pPr>
                        <w:rPr>
                          <w:rFonts w:ascii="David" w:hAnsi="David" w:cs="David"/>
                          <w:noProof/>
                          <w:rtl/>
                        </w:rPr>
                      </w:pPr>
                      <w:r w:rsidRPr="00E33EFB">
                        <w:rPr>
                          <w:rFonts w:ascii="David" w:hAnsi="David" w:cs="David"/>
                          <w:noProof/>
                          <w:rtl/>
                        </w:rPr>
                        <w:t xml:space="preserve">3. ההשתייכות ללאום </w:t>
                      </w:r>
                      <w:r>
                        <w:rPr>
                          <w:rFonts w:ascii="David" w:hAnsi="David" w:cs="David" w:hint="cs"/>
                          <w:noProof/>
                          <w:rtl/>
                        </w:rPr>
                        <w:t>מ</w:t>
                      </w:r>
                      <w:r w:rsidRPr="00E33EFB">
                        <w:rPr>
                          <w:rFonts w:ascii="David" w:hAnsi="David" w:cs="David"/>
                          <w:b/>
                          <w:bCs/>
                          <w:noProof/>
                          <w:rtl/>
                        </w:rPr>
                        <w:t xml:space="preserve">בחירה </w:t>
                      </w:r>
                      <w:r>
                        <w:rPr>
                          <w:rFonts w:ascii="David" w:hAnsi="David" w:cs="David"/>
                          <w:noProof/>
                          <w:rtl/>
                        </w:rPr>
                        <w:t>וכל אח</w:t>
                      </w:r>
                      <w:r>
                        <w:rPr>
                          <w:rFonts w:ascii="David" w:hAnsi="David" w:cs="David" w:hint="cs"/>
                          <w:noProof/>
                          <w:rtl/>
                        </w:rPr>
                        <w:t>ד</w:t>
                      </w:r>
                      <w:r>
                        <w:rPr>
                          <w:rFonts w:ascii="David" w:hAnsi="David" w:cs="David"/>
                          <w:noProof/>
                          <w:rtl/>
                        </w:rPr>
                        <w:t xml:space="preserve"> יכול</w:t>
                      </w:r>
                      <w:r>
                        <w:rPr>
                          <w:rFonts w:ascii="David" w:hAnsi="David" w:cs="David" w:hint="cs"/>
                          <w:noProof/>
                          <w:rtl/>
                        </w:rPr>
                        <w:t xml:space="preserve"> להצטרף. </w:t>
                      </w:r>
                    </w:p>
                    <w:p w:rsidR="00E756E4" w:rsidRPr="00E33EFB" w:rsidRDefault="00E756E4" w:rsidP="00087618">
                      <w:pPr>
                        <w:rPr>
                          <w:rFonts w:ascii="David" w:hAnsi="David" w:cs="David"/>
                          <w:noProof/>
                          <w:rtl/>
                        </w:rPr>
                      </w:pPr>
                      <w:r w:rsidRPr="00E33EFB">
                        <w:rPr>
                          <w:rFonts w:ascii="David" w:hAnsi="David" w:cs="David"/>
                          <w:noProof/>
                          <w:rtl/>
                        </w:rPr>
                        <w:t>4. הלאומיות</w:t>
                      </w:r>
                      <w:r w:rsidRPr="00E33EFB">
                        <w:rPr>
                          <w:rFonts w:ascii="David" w:hAnsi="David" w:cs="David"/>
                          <w:b/>
                          <w:bCs/>
                          <w:noProof/>
                          <w:rtl/>
                        </w:rPr>
                        <w:t xml:space="preserve"> פתוחה</w:t>
                      </w:r>
                      <w:r w:rsidRPr="00E33EFB">
                        <w:rPr>
                          <w:rFonts w:ascii="David" w:hAnsi="David" w:cs="David"/>
                          <w:noProof/>
                          <w:rtl/>
                        </w:rPr>
                        <w:t xml:space="preserve"> –כל אחד יכול להצטרף. </w:t>
                      </w:r>
                    </w:p>
                    <w:p w:rsidR="00E756E4" w:rsidRPr="00E33EFB" w:rsidRDefault="00E756E4" w:rsidP="00087618">
                      <w:pPr>
                        <w:rPr>
                          <w:rFonts w:ascii="David" w:hAnsi="David" w:cs="David"/>
                          <w:noProof/>
                          <w:rtl/>
                        </w:rPr>
                      </w:pPr>
                      <w:r w:rsidRPr="00E33EFB">
                        <w:rPr>
                          <w:rFonts w:ascii="David" w:hAnsi="David" w:cs="David"/>
                          <w:b/>
                          <w:bCs/>
                          <w:noProof/>
                          <w:rtl/>
                        </w:rPr>
                        <w:t xml:space="preserve">המקור </w:t>
                      </w:r>
                      <w:r>
                        <w:rPr>
                          <w:rFonts w:ascii="David" w:hAnsi="David" w:cs="David" w:hint="cs"/>
                          <w:b/>
                          <w:bCs/>
                          <w:noProof/>
                          <w:rtl/>
                        </w:rPr>
                        <w:t>:</w:t>
                      </w:r>
                      <w:r w:rsidRPr="00E33EFB">
                        <w:rPr>
                          <w:rFonts w:ascii="David" w:hAnsi="David" w:cs="David"/>
                          <w:noProof/>
                          <w:rtl/>
                        </w:rPr>
                        <w:t xml:space="preserve">רעיונות "הנאורות"- "האמנה החברתית"- האזרחים </w:t>
                      </w:r>
                      <w:r w:rsidRPr="00D577FF">
                        <w:rPr>
                          <w:rFonts w:ascii="David" w:hAnsi="David" w:cs="David"/>
                          <w:noProof/>
                          <w:u w:val="single"/>
                          <w:rtl/>
                        </w:rPr>
                        <w:t xml:space="preserve">מרצונם </w:t>
                      </w:r>
                      <w:r>
                        <w:rPr>
                          <w:rFonts w:ascii="David" w:hAnsi="David" w:cs="David" w:hint="cs"/>
                          <w:noProof/>
                          <w:u w:val="single"/>
                          <w:rtl/>
                        </w:rPr>
                        <w:t xml:space="preserve">(מבחירה) </w:t>
                      </w:r>
                      <w:r w:rsidRPr="00E33EFB">
                        <w:rPr>
                          <w:rFonts w:ascii="David" w:hAnsi="David" w:cs="David"/>
                          <w:noProof/>
                          <w:rtl/>
                        </w:rPr>
                        <w:t>כרתו הסכם(אמנה) ל</w:t>
                      </w:r>
                      <w:r>
                        <w:rPr>
                          <w:rFonts w:ascii="David" w:hAnsi="David" w:cs="David"/>
                          <w:noProof/>
                          <w:rtl/>
                        </w:rPr>
                        <w:t>הקים מדינה כדי להיטיב עם האזרח</w:t>
                      </w:r>
                      <w:r>
                        <w:rPr>
                          <w:rFonts w:ascii="David" w:hAnsi="David" w:cs="David" w:hint="cs"/>
                          <w:noProof/>
                          <w:rtl/>
                        </w:rPr>
                        <w:t xml:space="preserve">ים. </w:t>
                      </w:r>
                      <w:r w:rsidRPr="00E33EFB">
                        <w:rPr>
                          <w:rFonts w:ascii="David" w:hAnsi="David" w:cs="David"/>
                          <w:noProof/>
                          <w:rtl/>
                        </w:rPr>
                        <w:t xml:space="preserve"> </w:t>
                      </w:r>
                    </w:p>
                    <w:p w:rsidR="00E756E4" w:rsidRDefault="00E756E4" w:rsidP="00087618">
                      <w:pPr>
                        <w:rPr>
                          <w:rFonts w:cs="Arial"/>
                          <w:noProof/>
                          <w:rtl/>
                        </w:rPr>
                      </w:pPr>
                      <w:r w:rsidRPr="00E33EFB">
                        <w:rPr>
                          <w:rFonts w:ascii="David" w:hAnsi="David" w:cs="David"/>
                          <w:b/>
                          <w:bCs/>
                          <w:noProof/>
                          <w:rtl/>
                        </w:rPr>
                        <w:t>ארה"ב</w:t>
                      </w:r>
                      <w:r w:rsidRPr="00E33EFB">
                        <w:rPr>
                          <w:rFonts w:ascii="David" w:hAnsi="David" w:cs="David"/>
                          <w:noProof/>
                          <w:rtl/>
                        </w:rPr>
                        <w:t xml:space="preserve"> </w:t>
                      </w:r>
                      <w:r>
                        <w:rPr>
                          <w:rFonts w:ascii="David" w:hAnsi="David" w:cs="David" w:hint="cs"/>
                          <w:noProof/>
                          <w:rtl/>
                        </w:rPr>
                        <w:t>-</w:t>
                      </w:r>
                      <w:r w:rsidRPr="00E33EFB">
                        <w:rPr>
                          <w:rFonts w:ascii="David" w:hAnsi="David" w:cs="David"/>
                          <w:noProof/>
                          <w:rtl/>
                        </w:rPr>
                        <w:t xml:space="preserve"> </w:t>
                      </w:r>
                      <w:r>
                        <w:rPr>
                          <w:rFonts w:ascii="David" w:hAnsi="David" w:cs="David" w:hint="cs"/>
                          <w:noProof/>
                          <w:rtl/>
                        </w:rPr>
                        <w:t>כ</w:t>
                      </w:r>
                      <w:r w:rsidRPr="00E33EFB">
                        <w:rPr>
                          <w:rFonts w:ascii="David" w:hAnsi="David" w:cs="David"/>
                          <w:noProof/>
                          <w:rtl/>
                        </w:rPr>
                        <w:t xml:space="preserve">דוגמא - מי שמצהיר אמונים למדינה וחי בה מספר שנים, ללא עבר פלילי </w:t>
                      </w:r>
                      <w:r>
                        <w:rPr>
                          <w:rFonts w:ascii="David" w:hAnsi="David" w:cs="David" w:hint="cs"/>
                          <w:noProof/>
                          <w:rtl/>
                        </w:rPr>
                        <w:t xml:space="preserve">בעל ידע בסיסיב </w:t>
                      </w:r>
                      <w:r w:rsidRPr="00E33EFB">
                        <w:rPr>
                          <w:rFonts w:ascii="David" w:hAnsi="David" w:cs="David"/>
                          <w:noProof/>
                          <w:rtl/>
                        </w:rPr>
                        <w:t>אנגלית, בהיסטוריה ובחוקה של ארה"ב- משתייך לאומה האמריקנית</w:t>
                      </w:r>
                      <w:r>
                        <w:rPr>
                          <w:rFonts w:cs="Arial"/>
                          <w:noProof/>
                          <w:rtl/>
                        </w:rPr>
                        <w:t xml:space="preserve">. </w:t>
                      </w:r>
                    </w:p>
                    <w:p w:rsidR="00E756E4" w:rsidRDefault="00E756E4" w:rsidP="00087618">
                      <w:pPr>
                        <w:rPr>
                          <w:rFonts w:cs="Arial"/>
                          <w:noProof/>
                          <w:rtl/>
                        </w:rPr>
                      </w:pPr>
                      <w:r>
                        <w:rPr>
                          <w:rFonts w:cs="Arial" w:hint="cs"/>
                          <w:noProof/>
                          <w:rtl/>
                        </w:rPr>
                        <w:t xml:space="preserve"> </w:t>
                      </w:r>
                    </w:p>
                    <w:p w:rsidR="00E756E4" w:rsidRDefault="00E756E4" w:rsidP="00087618">
                      <w:pPr>
                        <w:rPr>
                          <w:rtl/>
                        </w:rPr>
                      </w:pPr>
                      <w:r>
                        <w:rPr>
                          <w:rFonts w:cs="Arial"/>
                          <w:noProof/>
                          <w:rtl/>
                        </w:rPr>
                        <w:t xml:space="preserve"> </w:t>
                      </w:r>
                    </w:p>
                  </w:txbxContent>
                </v:textbox>
              </v:shape>
            </w:pict>
          </mc:Fallback>
        </mc:AlternateContent>
      </w:r>
      <w:r w:rsidRPr="00087618">
        <w:rPr>
          <w:rFonts w:asciiTheme="minorBidi" w:hAnsiTheme="minorBidi" w:cs="David"/>
          <w:b/>
          <w:bCs/>
          <w:sz w:val="24"/>
          <w:szCs w:val="24"/>
          <w:rtl/>
        </w:rPr>
        <w:t>סוגי הלאומיות</w:t>
      </w:r>
      <w:r w:rsidRPr="00087618">
        <w:rPr>
          <w:rFonts w:asciiTheme="minorBidi" w:hAnsiTheme="minorBidi" w:cs="David" w:hint="cs"/>
          <w:b/>
          <w:bCs/>
          <w:sz w:val="24"/>
          <w:szCs w:val="24"/>
          <w:rtl/>
        </w:rPr>
        <w:t xml:space="preserve">- סיכום </w:t>
      </w:r>
    </w:p>
    <w:p w14:paraId="7BBB74E6" w14:textId="77777777" w:rsidR="00087618" w:rsidRPr="00087618" w:rsidRDefault="00087618" w:rsidP="00087618">
      <w:pPr>
        <w:spacing w:after="200" w:line="276" w:lineRule="auto"/>
        <w:jc w:val="center"/>
        <w:rPr>
          <w:rFonts w:cs="David"/>
          <w:sz w:val="24"/>
          <w:szCs w:val="24"/>
          <w:rtl/>
        </w:rPr>
      </w:pPr>
    </w:p>
    <w:p w14:paraId="618082E1" w14:textId="77777777" w:rsidR="00087618" w:rsidRPr="00087618" w:rsidRDefault="00087618" w:rsidP="00087618">
      <w:pPr>
        <w:spacing w:after="200" w:line="276" w:lineRule="auto"/>
        <w:jc w:val="center"/>
        <w:rPr>
          <w:rFonts w:cs="David"/>
          <w:sz w:val="24"/>
          <w:szCs w:val="24"/>
          <w:rtl/>
        </w:rPr>
      </w:pPr>
    </w:p>
    <w:p w14:paraId="1A29DE2A" w14:textId="77777777" w:rsidR="00087618" w:rsidRPr="00087618" w:rsidRDefault="00087618" w:rsidP="00087618">
      <w:pPr>
        <w:spacing w:after="200" w:line="276" w:lineRule="auto"/>
        <w:jc w:val="center"/>
        <w:rPr>
          <w:rFonts w:cs="David"/>
          <w:sz w:val="24"/>
          <w:szCs w:val="24"/>
          <w:rtl/>
        </w:rPr>
      </w:pPr>
    </w:p>
    <w:p w14:paraId="533C9E5D" w14:textId="77777777" w:rsidR="00087618" w:rsidRPr="00087618" w:rsidRDefault="00087618" w:rsidP="00087618">
      <w:pPr>
        <w:spacing w:after="200" w:line="276" w:lineRule="auto"/>
        <w:jc w:val="center"/>
        <w:rPr>
          <w:rFonts w:cs="David"/>
          <w:sz w:val="24"/>
          <w:szCs w:val="24"/>
          <w:rtl/>
        </w:rPr>
      </w:pPr>
    </w:p>
    <w:p w14:paraId="57943CF6" w14:textId="77777777" w:rsidR="00087618" w:rsidRPr="00087618" w:rsidRDefault="00087618" w:rsidP="00087618">
      <w:pPr>
        <w:spacing w:after="200" w:line="276" w:lineRule="auto"/>
        <w:jc w:val="center"/>
        <w:rPr>
          <w:rFonts w:cs="David"/>
          <w:sz w:val="24"/>
          <w:szCs w:val="24"/>
          <w:rtl/>
        </w:rPr>
      </w:pPr>
    </w:p>
    <w:p w14:paraId="6CF387C6" w14:textId="77777777" w:rsidR="00087618" w:rsidRPr="00087618" w:rsidRDefault="00087618" w:rsidP="00087618">
      <w:pPr>
        <w:spacing w:after="200" w:line="276" w:lineRule="auto"/>
        <w:jc w:val="center"/>
        <w:rPr>
          <w:rFonts w:cs="David"/>
          <w:sz w:val="24"/>
          <w:szCs w:val="24"/>
          <w:rtl/>
        </w:rPr>
      </w:pPr>
    </w:p>
    <w:p w14:paraId="55ACB209" w14:textId="77777777" w:rsidR="00087618" w:rsidRPr="00087618" w:rsidRDefault="00087618" w:rsidP="00087618">
      <w:pPr>
        <w:spacing w:after="200" w:line="276" w:lineRule="auto"/>
        <w:jc w:val="center"/>
        <w:rPr>
          <w:rFonts w:cs="David"/>
          <w:rtl/>
        </w:rPr>
      </w:pPr>
    </w:p>
    <w:p w14:paraId="5D36EDE4" w14:textId="77777777" w:rsidR="00087618" w:rsidRPr="00087618" w:rsidRDefault="00087618" w:rsidP="00087618">
      <w:pPr>
        <w:spacing w:after="200" w:line="276" w:lineRule="auto"/>
        <w:jc w:val="center"/>
        <w:rPr>
          <w:rFonts w:cs="David"/>
          <w:rtl/>
        </w:rPr>
      </w:pPr>
    </w:p>
    <w:p w14:paraId="1F512FE1" w14:textId="77777777" w:rsidR="00087618" w:rsidRPr="00087618" w:rsidRDefault="00087618" w:rsidP="00087618">
      <w:pPr>
        <w:spacing w:after="200" w:line="276" w:lineRule="auto"/>
        <w:jc w:val="center"/>
        <w:rPr>
          <w:rFonts w:cs="David"/>
          <w:rtl/>
        </w:rPr>
      </w:pPr>
    </w:p>
    <w:p w14:paraId="08A67B5F" w14:textId="77777777" w:rsidR="00087618" w:rsidRPr="00087618" w:rsidRDefault="00087618" w:rsidP="00087618">
      <w:pPr>
        <w:spacing w:after="200" w:line="276" w:lineRule="auto"/>
        <w:jc w:val="center"/>
        <w:rPr>
          <w:rFonts w:cs="David"/>
          <w:rtl/>
        </w:rPr>
      </w:pPr>
    </w:p>
    <w:p w14:paraId="75D79A90" w14:textId="77777777" w:rsidR="00087618" w:rsidRPr="00087618" w:rsidRDefault="00087618" w:rsidP="00087618">
      <w:pPr>
        <w:spacing w:after="200" w:line="360" w:lineRule="auto"/>
        <w:jc w:val="both"/>
        <w:rPr>
          <w:rFonts w:cs="David"/>
          <w:rtl/>
        </w:rPr>
      </w:pPr>
      <w:r w:rsidRPr="00087618">
        <w:rPr>
          <w:rFonts w:cs="David"/>
          <w:rtl/>
        </w:rPr>
        <w:t xml:space="preserve"> </w:t>
      </w:r>
      <w:r w:rsidRPr="00087618">
        <w:rPr>
          <w:rFonts w:cs="David" w:hint="cs"/>
          <w:rtl/>
        </w:rPr>
        <w:t>הסבירי את הקשר בין הנאורות ללאומיות ...</w:t>
      </w:r>
    </w:p>
    <w:p w14:paraId="6B518936" w14:textId="77777777" w:rsidR="00087618" w:rsidRPr="00087618" w:rsidRDefault="00087618" w:rsidP="00087618">
      <w:pPr>
        <w:spacing w:after="200" w:line="360" w:lineRule="auto"/>
        <w:jc w:val="both"/>
        <w:rPr>
          <w:rFonts w:cs="David"/>
          <w:b/>
          <w:bCs/>
          <w:u w:val="single"/>
          <w:rtl/>
        </w:rPr>
      </w:pPr>
      <w:r w:rsidRPr="00087618">
        <w:rPr>
          <w:rFonts w:cs="David" w:hint="cs"/>
          <w:rtl/>
        </w:rPr>
        <w:t xml:space="preserve">חשבי: לאיזו לאומיות את מרגישה יותר קרובה, -נמקי  2 .יתרון וחיסרון בכל דגם 3. באילו מהדגמים יש סכנה ללאומנות? הסבירי. </w:t>
      </w:r>
      <w:r w:rsidRPr="00087618">
        <w:rPr>
          <w:rFonts w:cs="David" w:hint="cs"/>
          <w:b/>
          <w:bCs/>
          <w:rtl/>
        </w:rPr>
        <w:t xml:space="preserve">4. </w:t>
      </w:r>
      <w:r w:rsidRPr="00087618">
        <w:rPr>
          <w:rFonts w:cs="David" w:hint="cs"/>
          <w:b/>
          <w:bCs/>
          <w:u w:val="single"/>
          <w:rtl/>
        </w:rPr>
        <w:t xml:space="preserve">איך השפיע רעיון הלאומיות / לאומנות על העם היהודי? חיובי ושלילי. </w:t>
      </w:r>
    </w:p>
    <w:p w14:paraId="3209C30C" w14:textId="77777777" w:rsidR="00087618" w:rsidRPr="00087618" w:rsidRDefault="00087618" w:rsidP="00087618">
      <w:pPr>
        <w:spacing w:after="200" w:line="360" w:lineRule="auto"/>
        <w:jc w:val="both"/>
        <w:rPr>
          <w:rFonts w:cs="David"/>
          <w:rtl/>
        </w:rPr>
      </w:pPr>
      <w:r w:rsidRPr="00087618">
        <w:rPr>
          <w:rFonts w:cs="David"/>
          <w:b/>
          <w:bCs/>
          <w:u w:val="single"/>
          <w:rtl/>
        </w:rPr>
        <w:t xml:space="preserve">החסרונות </w:t>
      </w:r>
      <w:r w:rsidRPr="00087618">
        <w:rPr>
          <w:rFonts w:cs="David" w:hint="cs"/>
          <w:rtl/>
        </w:rPr>
        <w:t>:לאומיות  (בצורתה הקיצונית )</w:t>
      </w:r>
      <w:r w:rsidRPr="00087618">
        <w:rPr>
          <w:rFonts w:cs="David"/>
          <w:rtl/>
        </w:rPr>
        <w:t>דיכוי מיעוטי</w:t>
      </w:r>
      <w:r w:rsidRPr="00087618">
        <w:rPr>
          <w:rFonts w:cs="David" w:hint="cs"/>
          <w:rtl/>
        </w:rPr>
        <w:t>ם</w:t>
      </w:r>
      <w:r w:rsidRPr="00087618">
        <w:rPr>
          <w:rFonts w:cs="David"/>
          <w:rtl/>
        </w:rPr>
        <w:t xml:space="preserve"> </w:t>
      </w:r>
      <w:r w:rsidRPr="00087618">
        <w:rPr>
          <w:rFonts w:cs="David" w:hint="cs"/>
          <w:rtl/>
        </w:rPr>
        <w:t>באשמה שאינם שייכים ללאום ומפריעים לגיבושו.</w:t>
      </w:r>
    </w:p>
    <w:p w14:paraId="3B8C6286" w14:textId="77777777" w:rsidR="00087618" w:rsidRPr="00087618" w:rsidRDefault="00087618" w:rsidP="00087618">
      <w:pPr>
        <w:spacing w:after="200" w:line="360" w:lineRule="auto"/>
        <w:rPr>
          <w:rFonts w:cs="David"/>
          <w:rtl/>
        </w:rPr>
      </w:pPr>
      <w:r w:rsidRPr="00087618">
        <w:rPr>
          <w:rFonts w:cs="David" w:hint="cs"/>
          <w:b/>
          <w:bCs/>
          <w:u w:val="single"/>
          <w:rtl/>
        </w:rPr>
        <w:t>יתרונות-</w:t>
      </w:r>
      <w:r w:rsidRPr="00087618">
        <w:rPr>
          <w:rFonts w:cs="David" w:hint="cs"/>
          <w:rtl/>
        </w:rPr>
        <w:t xml:space="preserve"> עמים נאבקו וזכו לעצמאות מבלי שזרים ידכאו אותם (חירות), מאפשרת מתן ביטוי לתרבות המיוחדת  לכל עם.   חיזוק השותפות והגאווה הלאומית . </w:t>
      </w:r>
    </w:p>
    <w:p w14:paraId="13AC8D3E" w14:textId="77777777" w:rsidR="00087618" w:rsidRPr="00087618" w:rsidRDefault="00087618" w:rsidP="00087618">
      <w:pPr>
        <w:spacing w:after="200" w:line="360" w:lineRule="auto"/>
        <w:rPr>
          <w:rFonts w:cs="David"/>
          <w:sz w:val="20"/>
          <w:szCs w:val="20"/>
          <w:rtl/>
        </w:rPr>
      </w:pPr>
      <w:r w:rsidRPr="00087618">
        <w:rPr>
          <w:rFonts w:cs="David" w:hint="cs"/>
          <w:sz w:val="20"/>
          <w:szCs w:val="20"/>
          <w:rtl/>
        </w:rPr>
        <w:t xml:space="preserve"> </w:t>
      </w:r>
      <w:r w:rsidRPr="00087618">
        <w:rPr>
          <w:rFonts w:cs="David" w:hint="cs"/>
          <w:sz w:val="20"/>
          <w:szCs w:val="20"/>
          <w:u w:val="single"/>
          <w:rtl/>
        </w:rPr>
        <w:t xml:space="preserve">השפעת הרעיון הלאומי מהמאה -19 על הלאומיות </w:t>
      </w:r>
      <w:r w:rsidRPr="00087618">
        <w:rPr>
          <w:rFonts w:cs="David" w:hint="cs"/>
          <w:b/>
          <w:bCs/>
          <w:u w:val="single"/>
          <w:rtl/>
        </w:rPr>
        <w:t>במאה ה-20</w:t>
      </w:r>
      <w:r w:rsidRPr="00087618">
        <w:rPr>
          <w:rFonts w:cs="David" w:hint="cs"/>
          <w:sz w:val="20"/>
          <w:szCs w:val="20"/>
          <w:u w:val="single"/>
          <w:rtl/>
        </w:rPr>
        <w:t xml:space="preserve">: </w:t>
      </w:r>
      <w:r w:rsidRPr="00087618">
        <w:rPr>
          <w:rFonts w:cs="David"/>
          <w:sz w:val="20"/>
          <w:szCs w:val="20"/>
          <w:u w:val="single"/>
          <w:rtl/>
        </w:rPr>
        <w:t xml:space="preserve">לאחר מלחמת העולם הראשונה </w:t>
      </w:r>
      <w:r w:rsidRPr="00087618">
        <w:rPr>
          <w:rFonts w:cs="David" w:hint="cs"/>
          <w:sz w:val="20"/>
          <w:szCs w:val="20"/>
          <w:u w:val="single"/>
          <w:rtl/>
        </w:rPr>
        <w:t xml:space="preserve"> </w:t>
      </w:r>
      <w:r w:rsidRPr="00087618">
        <w:rPr>
          <w:rFonts w:cs="David"/>
          <w:sz w:val="20"/>
          <w:szCs w:val="20"/>
          <w:u w:val="single"/>
          <w:rtl/>
        </w:rPr>
        <w:t xml:space="preserve">העלה וילסון נשיא ארה"ב את העיקרון שנקרא : "הזכות להגדרה עצמית לאומית "-  זכותו של עם </w:t>
      </w:r>
      <w:r w:rsidRPr="00087618">
        <w:rPr>
          <w:rFonts w:cs="David" w:hint="cs"/>
          <w:sz w:val="20"/>
          <w:szCs w:val="20"/>
          <w:u w:val="single"/>
          <w:rtl/>
        </w:rPr>
        <w:t>לשלוט על עצמו כרצונו  במדינה משלו.</w:t>
      </w:r>
      <w:r w:rsidRPr="00087618">
        <w:rPr>
          <w:rFonts w:cs="David" w:hint="cs"/>
          <w:sz w:val="20"/>
          <w:szCs w:val="20"/>
          <w:rtl/>
        </w:rPr>
        <w:t xml:space="preserve"> בעקבותיו קמו 9 מדינות עצמאיות חדשות כמו למשל  פולין. </w:t>
      </w:r>
    </w:p>
    <w:p w14:paraId="5DB33FD7" w14:textId="77777777" w:rsidR="00087618" w:rsidRPr="00087618" w:rsidRDefault="00087618" w:rsidP="00087618">
      <w:pPr>
        <w:spacing w:after="200" w:line="360" w:lineRule="auto"/>
        <w:ind w:left="720"/>
        <w:contextualSpacing/>
        <w:rPr>
          <w:rFonts w:ascii="David" w:hAnsi="David" w:cs="David"/>
          <w:b/>
          <w:bCs/>
          <w:sz w:val="24"/>
          <w:szCs w:val="24"/>
        </w:rPr>
      </w:pPr>
      <w:r w:rsidRPr="00087618">
        <w:rPr>
          <w:rFonts w:ascii="David" w:hAnsi="David" w:cs="David" w:hint="cs"/>
          <w:b/>
          <w:bCs/>
          <w:sz w:val="24"/>
          <w:szCs w:val="24"/>
          <w:rtl/>
        </w:rPr>
        <w:t xml:space="preserve">                  </w:t>
      </w:r>
      <w:r w:rsidRPr="00087618">
        <w:rPr>
          <w:rFonts w:ascii="David" w:hAnsi="David" w:cs="David"/>
          <w:b/>
          <w:bCs/>
          <w:sz w:val="24"/>
          <w:szCs w:val="24"/>
          <w:rtl/>
        </w:rPr>
        <w:t>תנועת ההשכלה היהודית</w:t>
      </w:r>
      <w:r w:rsidRPr="00087618">
        <w:rPr>
          <w:rFonts w:ascii="David" w:hAnsi="David" w:cs="David" w:hint="cs"/>
          <w:b/>
          <w:bCs/>
          <w:sz w:val="24"/>
          <w:szCs w:val="24"/>
          <w:rtl/>
        </w:rPr>
        <w:t xml:space="preserve"> (סוף המאה ה-18)</w:t>
      </w:r>
    </w:p>
    <w:p w14:paraId="40A4FD69" w14:textId="77777777" w:rsidR="00087618" w:rsidRPr="00087618" w:rsidRDefault="00087618" w:rsidP="00087618">
      <w:pPr>
        <w:spacing w:after="200" w:line="360" w:lineRule="auto"/>
        <w:contextualSpacing/>
        <w:jc w:val="both"/>
        <w:rPr>
          <w:rFonts w:ascii="David" w:hAnsi="David" w:cs="David"/>
          <w:sz w:val="24"/>
          <w:szCs w:val="24"/>
          <w:rtl/>
        </w:rPr>
      </w:pPr>
      <w:r w:rsidRPr="00087618">
        <w:rPr>
          <w:rFonts w:ascii="David" w:hAnsi="David" w:cs="David" w:hint="cs"/>
          <w:sz w:val="24"/>
          <w:szCs w:val="24"/>
          <w:rtl/>
        </w:rPr>
        <w:t xml:space="preserve">רעיונות הנאורות באירופה השפיעו גם על החברה היהודית,  גם היהודים באירופה הקימו תנועת השכלה יהודית. (תחילה בגרמניה  ובהמשך בארצות מערב אירופה) </w:t>
      </w:r>
    </w:p>
    <w:p w14:paraId="149A8AFA" w14:textId="77777777" w:rsidR="00087618" w:rsidRPr="00087618" w:rsidRDefault="00087618" w:rsidP="00087618">
      <w:pPr>
        <w:spacing w:after="200" w:line="360" w:lineRule="auto"/>
        <w:ind w:left="720"/>
        <w:contextualSpacing/>
        <w:jc w:val="both"/>
        <w:rPr>
          <w:rFonts w:ascii="David" w:hAnsi="David" w:cs="David"/>
          <w:b/>
          <w:bCs/>
          <w:sz w:val="24"/>
          <w:szCs w:val="24"/>
          <w:rtl/>
        </w:rPr>
      </w:pPr>
    </w:p>
    <w:p w14:paraId="07D24688" w14:textId="77777777" w:rsidR="00087618" w:rsidRPr="00087618" w:rsidRDefault="00087618" w:rsidP="00087618">
      <w:pPr>
        <w:spacing w:after="200" w:line="360" w:lineRule="auto"/>
        <w:contextualSpacing/>
        <w:jc w:val="both"/>
        <w:rPr>
          <w:rFonts w:ascii="David" w:hAnsi="David" w:cs="David"/>
          <w:sz w:val="24"/>
          <w:szCs w:val="24"/>
          <w:rtl/>
        </w:rPr>
      </w:pPr>
      <w:r w:rsidRPr="00087618">
        <w:rPr>
          <w:rFonts w:ascii="David" w:hAnsi="David" w:cs="David" w:hint="cs"/>
          <w:b/>
          <w:bCs/>
          <w:sz w:val="24"/>
          <w:szCs w:val="24"/>
          <w:rtl/>
        </w:rPr>
        <w:t>ת</w:t>
      </w:r>
      <w:r w:rsidRPr="00087618">
        <w:rPr>
          <w:rFonts w:ascii="David" w:hAnsi="David" w:cs="David"/>
          <w:b/>
          <w:bCs/>
          <w:sz w:val="24"/>
          <w:szCs w:val="24"/>
          <w:rtl/>
        </w:rPr>
        <w:t>נועת ההשכלה היהודית</w:t>
      </w:r>
      <w:r w:rsidR="00D13679">
        <w:rPr>
          <w:rFonts w:ascii="David" w:hAnsi="David" w:cs="David" w:hint="cs"/>
          <w:sz w:val="24"/>
          <w:szCs w:val="24"/>
          <w:rtl/>
        </w:rPr>
        <w:t xml:space="preserve"> </w:t>
      </w:r>
      <w:r w:rsidR="00D13679">
        <w:rPr>
          <w:rFonts w:ascii="David" w:hAnsi="David" w:cs="David"/>
          <w:sz w:val="24"/>
          <w:szCs w:val="24"/>
          <w:rtl/>
        </w:rPr>
        <w:t>–</w:t>
      </w:r>
      <w:r w:rsidR="00D13679">
        <w:rPr>
          <w:rFonts w:ascii="David" w:hAnsi="David" w:cs="David" w:hint="cs"/>
          <w:sz w:val="24"/>
          <w:szCs w:val="24"/>
          <w:rtl/>
        </w:rPr>
        <w:t xml:space="preserve"> היהודים גם נסחפים אחר רעיונות הנאורות.. </w:t>
      </w:r>
    </w:p>
    <w:p w14:paraId="28E87B3E" w14:textId="77777777" w:rsidR="00087618" w:rsidRPr="00087618" w:rsidRDefault="00087618" w:rsidP="00087618">
      <w:pPr>
        <w:spacing w:after="200" w:line="360" w:lineRule="auto"/>
        <w:contextualSpacing/>
        <w:jc w:val="both"/>
        <w:rPr>
          <w:rFonts w:ascii="David" w:hAnsi="David" w:cs="David"/>
          <w:sz w:val="24"/>
          <w:szCs w:val="24"/>
          <w:rtl/>
        </w:rPr>
      </w:pPr>
      <w:r w:rsidRPr="00087618">
        <w:rPr>
          <w:rFonts w:ascii="David" w:hAnsi="David" w:cs="David" w:hint="cs"/>
          <w:b/>
          <w:bCs/>
          <w:sz w:val="24"/>
          <w:szCs w:val="24"/>
          <w:rtl/>
        </w:rPr>
        <w:t>היכן</w:t>
      </w:r>
      <w:r w:rsidRPr="00087618">
        <w:rPr>
          <w:rFonts w:ascii="David" w:hAnsi="David" w:cs="David"/>
          <w:b/>
          <w:bCs/>
          <w:sz w:val="24"/>
          <w:szCs w:val="24"/>
          <w:rtl/>
        </w:rPr>
        <w:t xml:space="preserve"> צמחה</w:t>
      </w:r>
      <w:r w:rsidRPr="00087618">
        <w:rPr>
          <w:rFonts w:ascii="David" w:hAnsi="David" w:cs="David" w:hint="cs"/>
          <w:b/>
          <w:bCs/>
          <w:sz w:val="24"/>
          <w:szCs w:val="24"/>
          <w:rtl/>
        </w:rPr>
        <w:t>?</w:t>
      </w:r>
      <w:r w:rsidRPr="00087618">
        <w:rPr>
          <w:rFonts w:ascii="David" w:hAnsi="David" w:cs="David" w:hint="cs"/>
          <w:sz w:val="24"/>
          <w:szCs w:val="24"/>
          <w:rtl/>
        </w:rPr>
        <w:t xml:space="preserve">: </w:t>
      </w:r>
      <w:r w:rsidRPr="00087618">
        <w:rPr>
          <w:rFonts w:ascii="David" w:hAnsi="David" w:cs="David"/>
          <w:b/>
          <w:bCs/>
          <w:sz w:val="24"/>
          <w:szCs w:val="24"/>
          <w:rtl/>
        </w:rPr>
        <w:t>במרכז אירופה</w:t>
      </w:r>
      <w:r w:rsidRPr="00087618">
        <w:rPr>
          <w:rFonts w:ascii="David" w:hAnsi="David" w:cs="David"/>
          <w:sz w:val="24"/>
          <w:szCs w:val="24"/>
          <w:rtl/>
        </w:rPr>
        <w:t xml:space="preserve"> (גרמניה) בהשפעת רעיונות הנאורות </w:t>
      </w:r>
      <w:r w:rsidRPr="00087618">
        <w:rPr>
          <w:rFonts w:ascii="David" w:hAnsi="David" w:cs="David" w:hint="cs"/>
          <w:sz w:val="24"/>
          <w:szCs w:val="24"/>
          <w:rtl/>
        </w:rPr>
        <w:t>,</w:t>
      </w:r>
      <w:r w:rsidRPr="00087618">
        <w:rPr>
          <w:rFonts w:ascii="David" w:hAnsi="David" w:cs="David"/>
          <w:sz w:val="24"/>
          <w:szCs w:val="24"/>
          <w:rtl/>
        </w:rPr>
        <w:t xml:space="preserve">  משכילים יהודים  נסחפים אחר</w:t>
      </w:r>
      <w:r w:rsidRPr="00087618">
        <w:rPr>
          <w:rFonts w:ascii="David" w:hAnsi="David" w:cs="David" w:hint="cs"/>
          <w:sz w:val="24"/>
          <w:szCs w:val="24"/>
          <w:rtl/>
        </w:rPr>
        <w:t xml:space="preserve"> רעיונות הנאורות,  </w:t>
      </w:r>
      <w:r w:rsidRPr="00087618">
        <w:rPr>
          <w:rFonts w:ascii="David" w:hAnsi="David" w:cs="David"/>
          <w:sz w:val="24"/>
          <w:szCs w:val="24"/>
          <w:rtl/>
        </w:rPr>
        <w:t>רוכשים השכלה</w:t>
      </w:r>
      <w:r w:rsidRPr="00087618">
        <w:rPr>
          <w:rFonts w:ascii="David" w:hAnsi="David" w:cs="David" w:hint="cs"/>
          <w:sz w:val="24"/>
          <w:szCs w:val="24"/>
          <w:rtl/>
        </w:rPr>
        <w:t xml:space="preserve"> כללית , שפות ו</w:t>
      </w:r>
      <w:r w:rsidRPr="00087618">
        <w:rPr>
          <w:rFonts w:ascii="David" w:hAnsi="David" w:cs="David"/>
          <w:sz w:val="24"/>
          <w:szCs w:val="24"/>
          <w:rtl/>
        </w:rPr>
        <w:t xml:space="preserve">עוסקים בפילוסופיה. </w:t>
      </w:r>
      <w:r w:rsidRPr="00087618">
        <w:rPr>
          <w:rFonts w:ascii="David" w:hAnsi="David" w:cs="David" w:hint="cs"/>
          <w:sz w:val="24"/>
          <w:szCs w:val="24"/>
          <w:rtl/>
        </w:rPr>
        <w:t xml:space="preserve">אף </w:t>
      </w:r>
      <w:r w:rsidRPr="00087618">
        <w:rPr>
          <w:rFonts w:ascii="David" w:hAnsi="David" w:cs="David"/>
          <w:sz w:val="24"/>
          <w:szCs w:val="24"/>
          <w:rtl/>
        </w:rPr>
        <w:t xml:space="preserve">עוד לפני שקיבלו </w:t>
      </w:r>
      <w:r w:rsidRPr="00087618">
        <w:rPr>
          <w:rFonts w:ascii="David" w:hAnsi="David" w:cs="David" w:hint="cs"/>
          <w:sz w:val="24"/>
          <w:szCs w:val="24"/>
          <w:rtl/>
        </w:rPr>
        <w:t>אמנציפציה</w:t>
      </w:r>
      <w:r w:rsidRPr="00087618">
        <w:rPr>
          <w:rFonts w:ascii="David" w:hAnsi="David" w:cs="David"/>
          <w:sz w:val="24"/>
          <w:szCs w:val="24"/>
          <w:rtl/>
        </w:rPr>
        <w:t>!!! (הם חשבו שהשתלבותם תזרז את קבלתם כשווים בחברה.)</w:t>
      </w:r>
      <w:r w:rsidRPr="00087618">
        <w:rPr>
          <w:rFonts w:ascii="David" w:hAnsi="David" w:cs="David" w:hint="cs"/>
          <w:sz w:val="24"/>
          <w:szCs w:val="24"/>
          <w:rtl/>
        </w:rPr>
        <w:t xml:space="preserve">.זרם זה מכונה תנועת ההשכלה היהודית. </w:t>
      </w:r>
    </w:p>
    <w:p w14:paraId="79CCB6F6" w14:textId="77777777" w:rsidR="00087618" w:rsidRPr="00087618" w:rsidRDefault="00087618" w:rsidP="009B6E37">
      <w:pPr>
        <w:spacing w:after="200" w:line="360" w:lineRule="auto"/>
        <w:contextualSpacing/>
        <w:jc w:val="both"/>
        <w:rPr>
          <w:rFonts w:ascii="David" w:hAnsi="David" w:cs="David"/>
          <w:sz w:val="24"/>
          <w:szCs w:val="24"/>
          <w:rtl/>
        </w:rPr>
      </w:pPr>
      <w:r w:rsidRPr="00087618">
        <w:rPr>
          <w:rFonts w:ascii="David" w:hAnsi="David" w:cs="David" w:hint="cs"/>
          <w:b/>
          <w:bCs/>
          <w:sz w:val="24"/>
          <w:szCs w:val="24"/>
          <w:rtl/>
        </w:rPr>
        <w:t xml:space="preserve">מתי? </w:t>
      </w:r>
      <w:r w:rsidRPr="00087618">
        <w:rPr>
          <w:rFonts w:ascii="David" w:hAnsi="David" w:cs="David"/>
          <w:sz w:val="24"/>
          <w:szCs w:val="24"/>
          <w:rtl/>
        </w:rPr>
        <w:t xml:space="preserve"> </w:t>
      </w:r>
      <w:r w:rsidRPr="00087618">
        <w:rPr>
          <w:rFonts w:ascii="David" w:hAnsi="David" w:cs="David" w:hint="cs"/>
          <w:sz w:val="24"/>
          <w:szCs w:val="24"/>
          <w:rtl/>
        </w:rPr>
        <w:t xml:space="preserve">לקראת סוף </w:t>
      </w:r>
      <w:r w:rsidRPr="00087618">
        <w:rPr>
          <w:rFonts w:ascii="David" w:hAnsi="David" w:cs="David"/>
          <w:sz w:val="24"/>
          <w:szCs w:val="24"/>
          <w:rtl/>
        </w:rPr>
        <w:t xml:space="preserve">המאה ה-18 </w:t>
      </w:r>
      <w:r w:rsidRPr="00087618">
        <w:rPr>
          <w:rFonts w:ascii="David" w:hAnsi="David" w:cs="David" w:hint="cs"/>
          <w:sz w:val="24"/>
          <w:szCs w:val="24"/>
          <w:rtl/>
        </w:rPr>
        <w:t xml:space="preserve">. </w:t>
      </w:r>
      <w:r w:rsidRPr="00087618">
        <w:rPr>
          <w:rFonts w:ascii="David" w:hAnsi="David" w:cs="David" w:hint="cs"/>
          <w:b/>
          <w:bCs/>
          <w:sz w:val="24"/>
          <w:szCs w:val="24"/>
          <w:rtl/>
        </w:rPr>
        <w:t xml:space="preserve"> </w:t>
      </w:r>
      <w:r w:rsidRPr="00087618">
        <w:rPr>
          <w:rFonts w:ascii="David" w:hAnsi="David" w:cs="David"/>
          <w:b/>
          <w:bCs/>
          <w:sz w:val="24"/>
          <w:szCs w:val="24"/>
          <w:rtl/>
        </w:rPr>
        <w:t>מטרתה</w:t>
      </w:r>
      <w:r w:rsidRPr="00087618">
        <w:rPr>
          <w:rFonts w:ascii="David" w:hAnsi="David" w:cs="David"/>
          <w:sz w:val="24"/>
          <w:szCs w:val="24"/>
          <w:rtl/>
        </w:rPr>
        <w:t>:</w:t>
      </w:r>
      <w:r w:rsidRPr="00087618">
        <w:rPr>
          <w:rFonts w:ascii="David" w:hAnsi="David" w:cs="David" w:hint="cs"/>
          <w:sz w:val="24"/>
          <w:szCs w:val="24"/>
          <w:rtl/>
        </w:rPr>
        <w:t>1.</w:t>
      </w:r>
      <w:r w:rsidRPr="00087618">
        <w:rPr>
          <w:rFonts w:ascii="David" w:hAnsi="David" w:cs="David"/>
          <w:sz w:val="24"/>
          <w:szCs w:val="24"/>
          <w:rtl/>
        </w:rPr>
        <w:t xml:space="preserve"> להפיץ את  רעיונות הנאורות </w:t>
      </w:r>
      <w:r w:rsidRPr="00087618">
        <w:rPr>
          <w:rFonts w:ascii="David" w:hAnsi="David" w:cs="David" w:hint="cs"/>
          <w:sz w:val="24"/>
          <w:szCs w:val="24"/>
          <w:rtl/>
        </w:rPr>
        <w:t xml:space="preserve"> ביהדות 2.</w:t>
      </w:r>
      <w:r w:rsidR="009B6E37">
        <w:rPr>
          <w:rFonts w:ascii="David" w:hAnsi="David" w:cs="David" w:hint="cs"/>
          <w:sz w:val="24"/>
          <w:szCs w:val="24"/>
          <w:rtl/>
        </w:rPr>
        <w:t xml:space="preserve">לגרום ליהודים להשתלב בחברה ולשפר את המעמד שלהם . </w:t>
      </w:r>
      <w:r w:rsidRPr="00087618">
        <w:rPr>
          <w:rFonts w:ascii="David" w:hAnsi="David" w:cs="David" w:hint="cs"/>
          <w:sz w:val="24"/>
          <w:szCs w:val="24"/>
          <w:rtl/>
        </w:rPr>
        <w:t xml:space="preserve"> </w:t>
      </w:r>
    </w:p>
    <w:p w14:paraId="3D93F979" w14:textId="77777777" w:rsidR="00914607" w:rsidRDefault="00087618" w:rsidP="00914607">
      <w:pPr>
        <w:spacing w:after="200" w:line="360" w:lineRule="auto"/>
        <w:contextualSpacing/>
        <w:jc w:val="both"/>
        <w:rPr>
          <w:rFonts w:ascii="David" w:hAnsi="David" w:cs="David"/>
          <w:sz w:val="24"/>
          <w:szCs w:val="24"/>
          <w:rtl/>
        </w:rPr>
      </w:pPr>
      <w:r w:rsidRPr="00087618">
        <w:rPr>
          <w:rFonts w:ascii="David" w:hAnsi="David" w:cs="David"/>
          <w:b/>
          <w:bCs/>
          <w:sz w:val="24"/>
          <w:szCs w:val="24"/>
          <w:rtl/>
        </w:rPr>
        <w:t>מנהיגיה</w:t>
      </w:r>
      <w:r w:rsidRPr="00087618">
        <w:rPr>
          <w:rFonts w:ascii="David" w:hAnsi="David" w:cs="David"/>
          <w:sz w:val="24"/>
          <w:szCs w:val="24"/>
          <w:rtl/>
        </w:rPr>
        <w:t xml:space="preserve">: </w:t>
      </w:r>
      <w:r w:rsidRPr="00087618">
        <w:rPr>
          <w:rFonts w:ascii="David" w:hAnsi="David" w:cs="David"/>
          <w:b/>
          <w:bCs/>
          <w:sz w:val="24"/>
          <w:szCs w:val="24"/>
          <w:rtl/>
        </w:rPr>
        <w:t>משה מנדלסון</w:t>
      </w:r>
      <w:r w:rsidRPr="00087618">
        <w:rPr>
          <w:rFonts w:ascii="David" w:hAnsi="David" w:cs="David" w:hint="cs"/>
          <w:b/>
          <w:bCs/>
          <w:sz w:val="24"/>
          <w:szCs w:val="24"/>
          <w:rtl/>
        </w:rPr>
        <w:t xml:space="preserve"> </w:t>
      </w:r>
      <w:r w:rsidR="007346DD">
        <w:rPr>
          <w:rFonts w:ascii="David" w:hAnsi="David" w:cs="David" w:hint="cs"/>
          <w:sz w:val="24"/>
          <w:szCs w:val="24"/>
          <w:rtl/>
        </w:rPr>
        <w:t xml:space="preserve">,יהודי גרמני </w:t>
      </w:r>
      <w:r w:rsidR="00914607">
        <w:rPr>
          <w:rFonts w:ascii="David" w:hAnsi="David" w:cs="David" w:hint="cs"/>
          <w:sz w:val="24"/>
          <w:szCs w:val="24"/>
          <w:rtl/>
        </w:rPr>
        <w:t xml:space="preserve"> ממשפחה מסורתית, </w:t>
      </w:r>
      <w:r w:rsidR="007346DD">
        <w:rPr>
          <w:rFonts w:ascii="David" w:hAnsi="David" w:cs="David" w:hint="cs"/>
          <w:sz w:val="24"/>
          <w:szCs w:val="24"/>
          <w:rtl/>
        </w:rPr>
        <w:t>משכיל</w:t>
      </w:r>
      <w:r w:rsidR="00B01048">
        <w:rPr>
          <w:rFonts w:ascii="David" w:hAnsi="David" w:cs="David" w:hint="cs"/>
          <w:sz w:val="24"/>
          <w:szCs w:val="24"/>
          <w:rtl/>
        </w:rPr>
        <w:t xml:space="preserve">, רכש השכלה ותרבות </w:t>
      </w:r>
      <w:r w:rsidR="00914607">
        <w:rPr>
          <w:rFonts w:ascii="David" w:hAnsi="David" w:cs="David" w:hint="cs"/>
          <w:sz w:val="24"/>
          <w:szCs w:val="24"/>
          <w:rtl/>
        </w:rPr>
        <w:t xml:space="preserve">גרמנית, למד מדעים, פילוסופיה, האמין בשילוב היהדות עם השכלה כללית, השתלב בחברת משכילים גרמנים ובמקביל הקפיד על שמירת המצוות, . </w:t>
      </w:r>
      <w:r w:rsidR="00456BB8">
        <w:rPr>
          <w:rFonts w:ascii="David" w:hAnsi="David" w:cs="David" w:hint="cs"/>
          <w:sz w:val="24"/>
          <w:szCs w:val="24"/>
          <w:rtl/>
        </w:rPr>
        <w:t xml:space="preserve">הוא אמר: </w:t>
      </w:r>
      <w:r w:rsidR="00914607">
        <w:rPr>
          <w:rFonts w:ascii="David" w:hAnsi="David" w:cs="David" w:hint="cs"/>
          <w:sz w:val="24"/>
          <w:szCs w:val="24"/>
          <w:rtl/>
        </w:rPr>
        <w:t>"</w:t>
      </w:r>
      <w:r w:rsidR="00456BB8">
        <w:rPr>
          <w:rFonts w:ascii="David" w:hAnsi="David" w:cs="David" w:hint="cs"/>
          <w:sz w:val="24"/>
          <w:szCs w:val="24"/>
          <w:rtl/>
        </w:rPr>
        <w:t xml:space="preserve">היה יהודי בביתך </w:t>
      </w:r>
      <w:r w:rsidR="00914607">
        <w:rPr>
          <w:rFonts w:ascii="David" w:hAnsi="David" w:cs="David" w:hint="cs"/>
          <w:sz w:val="24"/>
          <w:szCs w:val="24"/>
          <w:rtl/>
        </w:rPr>
        <w:t xml:space="preserve">וגרמני בצאתך" </w:t>
      </w:r>
      <w:r w:rsidR="00456BB8">
        <w:rPr>
          <w:rFonts w:ascii="David" w:hAnsi="David" w:cs="David"/>
          <w:sz w:val="24"/>
          <w:szCs w:val="24"/>
          <w:rtl/>
        </w:rPr>
        <w:t>–</w:t>
      </w:r>
      <w:r w:rsidR="00456BB8">
        <w:rPr>
          <w:rFonts w:ascii="David" w:hAnsi="David" w:cs="David" w:hint="cs"/>
          <w:sz w:val="24"/>
          <w:szCs w:val="24"/>
          <w:rtl/>
        </w:rPr>
        <w:t xml:space="preserve"> האמין שיהודי בביתו צריך לשמור מצוות אך ברחוב, להתלבש ולדבר כשפת המקום, הגרמנים. </w:t>
      </w:r>
    </w:p>
    <w:p w14:paraId="70D66568" w14:textId="77777777" w:rsidR="00087618" w:rsidRPr="00087618" w:rsidRDefault="00087618" w:rsidP="00914607">
      <w:pPr>
        <w:spacing w:after="200" w:line="360" w:lineRule="auto"/>
        <w:contextualSpacing/>
        <w:jc w:val="both"/>
        <w:rPr>
          <w:rFonts w:ascii="David" w:hAnsi="David" w:cs="David"/>
          <w:sz w:val="24"/>
          <w:szCs w:val="24"/>
          <w:rtl/>
        </w:rPr>
      </w:pPr>
      <w:r w:rsidRPr="00087618">
        <w:rPr>
          <w:rFonts w:ascii="David" w:hAnsi="David" w:cs="David"/>
          <w:sz w:val="24"/>
          <w:szCs w:val="24"/>
          <w:rtl/>
        </w:rPr>
        <w:t xml:space="preserve">מנדלסון (שחי כ-100 שנה לפני </w:t>
      </w:r>
      <w:r w:rsidRPr="00087618">
        <w:rPr>
          <w:rFonts w:ascii="David" w:hAnsi="David" w:cs="David" w:hint="cs"/>
          <w:sz w:val="24"/>
          <w:szCs w:val="24"/>
          <w:rtl/>
        </w:rPr>
        <w:t>האמנציפציה</w:t>
      </w:r>
      <w:r w:rsidR="007346DD">
        <w:rPr>
          <w:rFonts w:ascii="David" w:hAnsi="David" w:cs="David"/>
          <w:sz w:val="24"/>
          <w:szCs w:val="24"/>
          <w:rtl/>
        </w:rPr>
        <w:t xml:space="preserve">) </w:t>
      </w:r>
      <w:r w:rsidR="007346DD">
        <w:rPr>
          <w:rFonts w:ascii="David" w:hAnsi="David" w:cs="David" w:hint="cs"/>
          <w:sz w:val="24"/>
          <w:szCs w:val="24"/>
          <w:rtl/>
        </w:rPr>
        <w:t>. מטרתו שהיהודים ירכשו השכלה ותרבות גרמנית, וישלבו אותם עם היהדות</w:t>
      </w:r>
      <w:r w:rsidR="00914607">
        <w:rPr>
          <w:rFonts w:ascii="David" w:hAnsi="David" w:cs="David" w:hint="cs"/>
          <w:sz w:val="24"/>
          <w:szCs w:val="24"/>
          <w:rtl/>
        </w:rPr>
        <w:t xml:space="preserve"> </w:t>
      </w:r>
      <w:r w:rsidR="00B01048">
        <w:rPr>
          <w:rFonts w:ascii="David" w:hAnsi="David" w:cs="David" w:hint="cs"/>
          <w:sz w:val="24"/>
          <w:szCs w:val="24"/>
          <w:rtl/>
        </w:rPr>
        <w:t xml:space="preserve">תלמידיו הקימו את תנועת ההשכלה היהודית : </w:t>
      </w:r>
    </w:p>
    <w:p w14:paraId="6BFD2770" w14:textId="77777777" w:rsidR="00D13679" w:rsidRDefault="00D13679" w:rsidP="00087618">
      <w:pPr>
        <w:spacing w:after="200" w:line="360" w:lineRule="auto"/>
        <w:contextualSpacing/>
        <w:jc w:val="both"/>
        <w:rPr>
          <w:rFonts w:ascii="David" w:hAnsi="David" w:cs="David"/>
          <w:b/>
          <w:bCs/>
          <w:sz w:val="24"/>
          <w:szCs w:val="24"/>
          <w:rtl/>
        </w:rPr>
      </w:pPr>
    </w:p>
    <w:p w14:paraId="69DED9AA" w14:textId="77777777" w:rsidR="00087618" w:rsidRPr="00087618" w:rsidRDefault="007346DD" w:rsidP="00087618">
      <w:pPr>
        <w:spacing w:after="200" w:line="360" w:lineRule="auto"/>
        <w:contextualSpacing/>
        <w:jc w:val="both"/>
        <w:rPr>
          <w:rFonts w:ascii="David" w:hAnsi="David" w:cs="David"/>
          <w:b/>
          <w:bCs/>
          <w:sz w:val="24"/>
          <w:szCs w:val="24"/>
          <w:rtl/>
        </w:rPr>
      </w:pPr>
      <w:r>
        <w:rPr>
          <w:rFonts w:ascii="David" w:hAnsi="David" w:cs="David" w:hint="cs"/>
          <w:b/>
          <w:bCs/>
          <w:sz w:val="24"/>
          <w:szCs w:val="24"/>
          <w:rtl/>
        </w:rPr>
        <w:t xml:space="preserve">           </w:t>
      </w:r>
      <w:r w:rsidR="00087618" w:rsidRPr="00087618">
        <w:rPr>
          <w:rFonts w:ascii="David" w:hAnsi="David" w:cs="David" w:hint="cs"/>
          <w:b/>
          <w:bCs/>
          <w:sz w:val="24"/>
          <w:szCs w:val="24"/>
          <w:rtl/>
        </w:rPr>
        <w:t xml:space="preserve">השינויים שחוללה תנועת ההשכלה  כדי להביא </w:t>
      </w:r>
      <w:r w:rsidR="00087618" w:rsidRPr="00087618">
        <w:rPr>
          <w:rFonts w:ascii="David" w:hAnsi="David" w:cs="David"/>
          <w:b/>
          <w:bCs/>
          <w:sz w:val="24"/>
          <w:szCs w:val="24"/>
          <w:rtl/>
        </w:rPr>
        <w:t>להשתלבות מהירה של היהודים</w:t>
      </w:r>
      <w:r w:rsidR="00087618" w:rsidRPr="00087618">
        <w:rPr>
          <w:rFonts w:ascii="David" w:hAnsi="David" w:cs="David" w:hint="cs"/>
          <w:b/>
          <w:bCs/>
          <w:sz w:val="24"/>
          <w:szCs w:val="24"/>
          <w:rtl/>
        </w:rPr>
        <w:t xml:space="preserve"> : </w:t>
      </w:r>
    </w:p>
    <w:p w14:paraId="255130D7" w14:textId="77777777" w:rsidR="00087618" w:rsidRPr="00087618" w:rsidRDefault="00087618" w:rsidP="00087618">
      <w:pPr>
        <w:spacing w:after="200" w:line="360" w:lineRule="auto"/>
        <w:contextualSpacing/>
        <w:jc w:val="both"/>
        <w:rPr>
          <w:rFonts w:ascii="David" w:hAnsi="David" w:cs="David"/>
          <w:sz w:val="24"/>
          <w:szCs w:val="24"/>
          <w:rtl/>
        </w:rPr>
      </w:pPr>
      <w:r w:rsidRPr="00087618">
        <w:rPr>
          <w:rFonts w:ascii="David" w:hAnsi="David" w:cs="David" w:hint="cs"/>
          <w:b/>
          <w:bCs/>
          <w:sz w:val="24"/>
          <w:szCs w:val="24"/>
          <w:rtl/>
        </w:rPr>
        <w:t xml:space="preserve">שינוי </w:t>
      </w:r>
      <w:r w:rsidRPr="00087618">
        <w:rPr>
          <w:rFonts w:ascii="David" w:hAnsi="David" w:cs="David"/>
          <w:b/>
          <w:bCs/>
          <w:sz w:val="24"/>
          <w:szCs w:val="24"/>
          <w:rtl/>
        </w:rPr>
        <w:t xml:space="preserve"> הלבוש היהוד</w:t>
      </w:r>
      <w:r w:rsidRPr="00087618">
        <w:rPr>
          <w:rFonts w:ascii="David" w:hAnsi="David" w:cs="David" w:hint="cs"/>
          <w:b/>
          <w:bCs/>
          <w:sz w:val="24"/>
          <w:szCs w:val="24"/>
          <w:rtl/>
        </w:rPr>
        <w:t>י המסורתי</w:t>
      </w:r>
      <w:r w:rsidRPr="00087618">
        <w:rPr>
          <w:rFonts w:ascii="David" w:hAnsi="David" w:cs="David" w:hint="cs"/>
          <w:sz w:val="24"/>
          <w:szCs w:val="24"/>
          <w:rtl/>
        </w:rPr>
        <w:t xml:space="preserve">, </w:t>
      </w:r>
      <w:r w:rsidRPr="00087618">
        <w:rPr>
          <w:rFonts w:ascii="David" w:hAnsi="David" w:cs="David" w:hint="cs"/>
          <w:b/>
          <w:bCs/>
          <w:sz w:val="24"/>
          <w:szCs w:val="24"/>
          <w:rtl/>
        </w:rPr>
        <w:t>שינוי בכלכלה ,שינוי בחינוך ובדת-</w:t>
      </w:r>
      <w:r w:rsidRPr="00087618">
        <w:rPr>
          <w:rFonts w:ascii="David" w:hAnsi="David" w:cs="David" w:hint="cs"/>
          <w:sz w:val="24"/>
          <w:szCs w:val="24"/>
          <w:rtl/>
        </w:rPr>
        <w:t xml:space="preserve"> היו משכילים שנסחפו וזנחו את אורח החיים היהודי ואף היו ש</w:t>
      </w:r>
      <w:r w:rsidR="00914607">
        <w:rPr>
          <w:rFonts w:ascii="David" w:hAnsi="David" w:cs="David" w:hint="cs"/>
          <w:sz w:val="24"/>
          <w:szCs w:val="24"/>
          <w:rtl/>
        </w:rPr>
        <w:t>ה</w:t>
      </w:r>
      <w:r w:rsidRPr="00087618">
        <w:rPr>
          <w:rFonts w:ascii="David" w:hAnsi="David" w:cs="David" w:hint="cs"/>
          <w:sz w:val="24"/>
          <w:szCs w:val="24"/>
          <w:rtl/>
        </w:rPr>
        <w:t xml:space="preserve">מירו את דתם, </w:t>
      </w:r>
    </w:p>
    <w:p w14:paraId="36CB7907" w14:textId="77777777" w:rsidR="00087618" w:rsidRPr="00087618" w:rsidRDefault="00087618" w:rsidP="00087618">
      <w:pPr>
        <w:spacing w:after="200" w:line="360" w:lineRule="auto"/>
        <w:contextualSpacing/>
        <w:jc w:val="both"/>
        <w:rPr>
          <w:rFonts w:ascii="David" w:hAnsi="David" w:cs="David"/>
          <w:sz w:val="24"/>
          <w:szCs w:val="24"/>
          <w:rtl/>
        </w:rPr>
      </w:pPr>
      <w:r w:rsidRPr="00087618">
        <w:rPr>
          <w:rFonts w:ascii="David" w:hAnsi="David" w:cs="David"/>
          <w:b/>
          <w:bCs/>
          <w:sz w:val="24"/>
          <w:szCs w:val="24"/>
          <w:rtl/>
        </w:rPr>
        <w:t xml:space="preserve">סיכום: תוצאות של תנועת ההשכלה: </w:t>
      </w:r>
      <w:r w:rsidRPr="00087618">
        <w:rPr>
          <w:rFonts w:ascii="David" w:hAnsi="David" w:cs="David"/>
          <w:sz w:val="24"/>
          <w:szCs w:val="24"/>
          <w:u w:val="single"/>
          <w:rtl/>
        </w:rPr>
        <w:t xml:space="preserve">משבר </w:t>
      </w:r>
      <w:r w:rsidRPr="00087618">
        <w:rPr>
          <w:rFonts w:ascii="David" w:hAnsi="David" w:cs="David" w:hint="cs"/>
          <w:sz w:val="24"/>
          <w:szCs w:val="24"/>
          <w:u w:val="single"/>
          <w:rtl/>
        </w:rPr>
        <w:t xml:space="preserve">והתפרקות </w:t>
      </w:r>
      <w:r w:rsidRPr="00087618">
        <w:rPr>
          <w:rFonts w:ascii="David" w:hAnsi="David" w:cs="David"/>
          <w:sz w:val="24"/>
          <w:szCs w:val="24"/>
          <w:rtl/>
        </w:rPr>
        <w:t xml:space="preserve"> מה קרה? עם הזמן, הדור הצעיר </w:t>
      </w:r>
      <w:r w:rsidRPr="00087618">
        <w:rPr>
          <w:rFonts w:ascii="David" w:hAnsi="David" w:cs="David" w:hint="cs"/>
          <w:sz w:val="24"/>
          <w:szCs w:val="24"/>
          <w:rtl/>
        </w:rPr>
        <w:t>נ</w:t>
      </w:r>
      <w:r w:rsidRPr="00087618">
        <w:rPr>
          <w:rFonts w:ascii="David" w:hAnsi="David" w:cs="David"/>
          <w:sz w:val="24"/>
          <w:szCs w:val="24"/>
          <w:rtl/>
        </w:rPr>
        <w:t>טש</w:t>
      </w:r>
      <w:r w:rsidRPr="00087618">
        <w:rPr>
          <w:rFonts w:ascii="David" w:hAnsi="David" w:cs="David" w:hint="cs"/>
          <w:sz w:val="24"/>
          <w:szCs w:val="24"/>
          <w:rtl/>
        </w:rPr>
        <w:t xml:space="preserve"> </w:t>
      </w:r>
      <w:r w:rsidRPr="00087618">
        <w:rPr>
          <w:rFonts w:ascii="David" w:hAnsi="David" w:cs="David"/>
          <w:sz w:val="24"/>
          <w:szCs w:val="24"/>
          <w:rtl/>
        </w:rPr>
        <w:t xml:space="preserve">את ערכי </w:t>
      </w:r>
      <w:r w:rsidRPr="00087618">
        <w:rPr>
          <w:rFonts w:ascii="David" w:hAnsi="David" w:cs="David" w:hint="cs"/>
          <w:sz w:val="24"/>
          <w:szCs w:val="24"/>
          <w:rtl/>
        </w:rPr>
        <w:t xml:space="preserve">היהדות וזהותו </w:t>
      </w:r>
      <w:r w:rsidRPr="00087618">
        <w:rPr>
          <w:rFonts w:ascii="David" w:hAnsi="David" w:cs="David"/>
          <w:sz w:val="24"/>
          <w:szCs w:val="24"/>
          <w:rtl/>
        </w:rPr>
        <w:t>היהודית ודבק</w:t>
      </w:r>
      <w:r w:rsidRPr="00087618">
        <w:rPr>
          <w:rFonts w:ascii="David" w:hAnsi="David" w:cs="David" w:hint="cs"/>
          <w:sz w:val="24"/>
          <w:szCs w:val="24"/>
          <w:rtl/>
        </w:rPr>
        <w:t xml:space="preserve"> </w:t>
      </w:r>
      <w:r w:rsidRPr="00087618">
        <w:rPr>
          <w:rFonts w:ascii="David" w:hAnsi="David" w:cs="David"/>
          <w:b/>
          <w:bCs/>
          <w:sz w:val="24"/>
          <w:szCs w:val="24"/>
          <w:rtl/>
        </w:rPr>
        <w:t>רק</w:t>
      </w:r>
      <w:r w:rsidRPr="00087618">
        <w:rPr>
          <w:rFonts w:ascii="David" w:hAnsi="David" w:cs="David"/>
          <w:sz w:val="24"/>
          <w:szCs w:val="24"/>
          <w:rtl/>
        </w:rPr>
        <w:t xml:space="preserve"> בתרבות הגרמני</w:t>
      </w:r>
      <w:r w:rsidRPr="00087618">
        <w:rPr>
          <w:rFonts w:ascii="David" w:hAnsi="David" w:cs="David" w:hint="cs"/>
          <w:sz w:val="24"/>
          <w:szCs w:val="24"/>
          <w:rtl/>
        </w:rPr>
        <w:t xml:space="preserve">ת </w:t>
      </w:r>
      <w:r w:rsidRPr="00087618">
        <w:rPr>
          <w:rFonts w:ascii="David" w:hAnsi="David" w:cs="David"/>
          <w:sz w:val="24"/>
          <w:szCs w:val="24"/>
          <w:rtl/>
        </w:rPr>
        <w:t>רבים התבוללו</w:t>
      </w:r>
      <w:r w:rsidRPr="00087618">
        <w:rPr>
          <w:rFonts w:ascii="David" w:hAnsi="David" w:cs="David" w:hint="cs"/>
          <w:sz w:val="24"/>
          <w:szCs w:val="24"/>
          <w:rtl/>
        </w:rPr>
        <w:t xml:space="preserve"> (4 מתוך 6ילדי מנדלסון התנצרו ) </w:t>
      </w:r>
      <w:r w:rsidRPr="00087618">
        <w:rPr>
          <w:rFonts w:ascii="David" w:hAnsi="David" w:cs="David"/>
          <w:sz w:val="24"/>
          <w:szCs w:val="24"/>
          <w:rtl/>
        </w:rPr>
        <w:t xml:space="preserve">תנועת ההשכלה </w:t>
      </w:r>
      <w:r w:rsidRPr="00087618">
        <w:rPr>
          <w:rFonts w:ascii="David" w:hAnsi="David" w:cs="David" w:hint="cs"/>
          <w:sz w:val="24"/>
          <w:szCs w:val="24"/>
          <w:rtl/>
        </w:rPr>
        <w:t>הביאה</w:t>
      </w:r>
      <w:r w:rsidRPr="00087618">
        <w:rPr>
          <w:rFonts w:ascii="David" w:hAnsi="David" w:cs="David"/>
          <w:sz w:val="24"/>
          <w:szCs w:val="24"/>
          <w:rtl/>
        </w:rPr>
        <w:t xml:space="preserve"> לשינוי חיצוני ומהותי בחיי היהודים</w:t>
      </w:r>
      <w:r w:rsidRPr="00087618">
        <w:rPr>
          <w:rFonts w:ascii="David" w:hAnsi="David" w:cs="David" w:hint="cs"/>
          <w:sz w:val="24"/>
          <w:szCs w:val="24"/>
          <w:rtl/>
        </w:rPr>
        <w:t xml:space="preserve"> ., </w:t>
      </w:r>
      <w:r w:rsidRPr="00087618">
        <w:rPr>
          <w:rFonts w:ascii="David" w:hAnsi="David" w:cs="David"/>
          <w:sz w:val="24"/>
          <w:szCs w:val="24"/>
          <w:rtl/>
        </w:rPr>
        <w:t xml:space="preserve"> </w:t>
      </w:r>
      <w:r w:rsidRPr="00087618">
        <w:rPr>
          <w:rFonts w:ascii="David" w:hAnsi="David" w:cs="David" w:hint="cs"/>
          <w:sz w:val="24"/>
          <w:szCs w:val="24"/>
          <w:rtl/>
        </w:rPr>
        <w:t>בעוד  המטרה הייתה לשלב בין רעיונות הנאורות ליהדות מבלי לאבד  את היהדות.</w:t>
      </w:r>
    </w:p>
    <w:p w14:paraId="36EEE1FA" w14:textId="77777777" w:rsidR="00087618" w:rsidRPr="00087618" w:rsidRDefault="00087618" w:rsidP="00087618">
      <w:pPr>
        <w:spacing w:after="200" w:line="360" w:lineRule="auto"/>
        <w:contextualSpacing/>
        <w:jc w:val="both"/>
        <w:rPr>
          <w:rFonts w:ascii="David" w:hAnsi="David" w:cs="David"/>
          <w:sz w:val="24"/>
          <w:szCs w:val="24"/>
          <w:rtl/>
        </w:rPr>
      </w:pPr>
    </w:p>
    <w:p w14:paraId="056004E6" w14:textId="77777777" w:rsidR="00087618" w:rsidRPr="00087618" w:rsidRDefault="00087618" w:rsidP="00087618">
      <w:pPr>
        <w:spacing w:after="200" w:line="360" w:lineRule="auto"/>
        <w:contextualSpacing/>
        <w:jc w:val="both"/>
        <w:rPr>
          <w:rFonts w:ascii="David" w:hAnsi="David" w:cs="David"/>
          <w:sz w:val="24"/>
          <w:szCs w:val="24"/>
          <w:rtl/>
        </w:rPr>
      </w:pPr>
      <w:r w:rsidRPr="00087618">
        <w:rPr>
          <w:rFonts w:ascii="David" w:hAnsi="David" w:cs="David" w:hint="cs"/>
          <w:sz w:val="24"/>
          <w:szCs w:val="24"/>
          <w:rtl/>
        </w:rPr>
        <w:t xml:space="preserve">          </w:t>
      </w:r>
      <w:r w:rsidRPr="00087618">
        <w:rPr>
          <w:rFonts w:ascii="David" w:hAnsi="David" w:cs="David" w:hint="cs"/>
          <w:b/>
          <w:bCs/>
          <w:sz w:val="24"/>
          <w:szCs w:val="24"/>
          <w:rtl/>
        </w:rPr>
        <w:t>כיצד הנאורות וההשכלה היהודית השפיעו על היהודים בארצות השונות</w:t>
      </w:r>
      <w:r w:rsidRPr="00087618">
        <w:rPr>
          <w:rFonts w:ascii="David" w:hAnsi="David" w:cs="David" w:hint="cs"/>
          <w:sz w:val="24"/>
          <w:szCs w:val="24"/>
          <w:rtl/>
        </w:rPr>
        <w:t xml:space="preserve"> -</w:t>
      </w:r>
    </w:p>
    <w:p w14:paraId="4FA88D32" w14:textId="77777777" w:rsidR="00087618" w:rsidRPr="00087618" w:rsidRDefault="00087618" w:rsidP="00087618">
      <w:pPr>
        <w:spacing w:after="200" w:line="360" w:lineRule="auto"/>
        <w:contextualSpacing/>
        <w:jc w:val="both"/>
        <w:rPr>
          <w:rFonts w:ascii="David" w:hAnsi="David" w:cs="David"/>
          <w:sz w:val="24"/>
          <w:szCs w:val="24"/>
          <w:rtl/>
        </w:rPr>
      </w:pPr>
      <w:r w:rsidRPr="00087618">
        <w:rPr>
          <w:rFonts w:ascii="David" w:hAnsi="David" w:cs="David" w:hint="cs"/>
          <w:sz w:val="24"/>
          <w:szCs w:val="24"/>
          <w:rtl/>
        </w:rPr>
        <w:t xml:space="preserve"> לבגרות ניתן לבחור בין מס' מדינות, אנחנו נלמד את  </w:t>
      </w:r>
      <w:r w:rsidRPr="00087618">
        <w:rPr>
          <w:rFonts w:ascii="David" w:hAnsi="David" w:cs="David" w:hint="cs"/>
          <w:b/>
          <w:bCs/>
          <w:sz w:val="24"/>
          <w:szCs w:val="24"/>
          <w:u w:val="single"/>
          <w:rtl/>
        </w:rPr>
        <w:t>ארצות האסלם</w:t>
      </w:r>
      <w:r w:rsidRPr="00087618">
        <w:rPr>
          <w:rFonts w:ascii="David" w:hAnsi="David" w:cs="David" w:hint="cs"/>
          <w:sz w:val="24"/>
          <w:szCs w:val="24"/>
          <w:rtl/>
        </w:rPr>
        <w:t xml:space="preserve">  -כיצד ההשכלה היהודית הגיעה לשם.       </w:t>
      </w:r>
    </w:p>
    <w:p w14:paraId="103DA65C" w14:textId="77777777" w:rsidR="00087618" w:rsidRPr="00087618" w:rsidRDefault="00087618" w:rsidP="00087618">
      <w:pPr>
        <w:spacing w:after="200" w:line="360" w:lineRule="auto"/>
        <w:jc w:val="both"/>
        <w:rPr>
          <w:rFonts w:ascii="David" w:hAnsi="David" w:cs="David"/>
          <w:sz w:val="24"/>
          <w:szCs w:val="24"/>
          <w:rtl/>
        </w:rPr>
      </w:pPr>
      <w:r w:rsidRPr="00087618">
        <w:rPr>
          <w:rFonts w:ascii="David" w:hAnsi="David" w:cs="David" w:hint="cs"/>
          <w:b/>
          <w:bCs/>
          <w:sz w:val="24"/>
          <w:szCs w:val="24"/>
          <w:rtl/>
        </w:rPr>
        <w:t xml:space="preserve">      </w:t>
      </w:r>
      <w:r w:rsidRPr="00087618">
        <w:rPr>
          <w:rFonts w:ascii="David" w:hAnsi="David" w:cs="David"/>
          <w:b/>
          <w:bCs/>
          <w:sz w:val="24"/>
          <w:szCs w:val="24"/>
          <w:rtl/>
        </w:rPr>
        <w:t>השפעת רעיונות הנאורות</w:t>
      </w:r>
      <w:r w:rsidRPr="00087618">
        <w:rPr>
          <w:rFonts w:ascii="David" w:hAnsi="David" w:cs="David" w:hint="cs"/>
          <w:b/>
          <w:bCs/>
          <w:sz w:val="24"/>
          <w:szCs w:val="24"/>
          <w:rtl/>
        </w:rPr>
        <w:t xml:space="preserve"> (ההשכלה) </w:t>
      </w:r>
      <w:r w:rsidRPr="00087618">
        <w:rPr>
          <w:rFonts w:ascii="David" w:hAnsi="David" w:cs="David"/>
          <w:b/>
          <w:bCs/>
          <w:sz w:val="24"/>
          <w:szCs w:val="24"/>
          <w:rtl/>
        </w:rPr>
        <w:t xml:space="preserve"> על</w:t>
      </w:r>
      <w:r w:rsidRPr="00087618">
        <w:rPr>
          <w:rFonts w:ascii="David" w:hAnsi="David" w:cs="David" w:hint="cs"/>
          <w:b/>
          <w:bCs/>
          <w:sz w:val="24"/>
          <w:szCs w:val="24"/>
          <w:rtl/>
        </w:rPr>
        <w:t xml:space="preserve"> : </w:t>
      </w:r>
      <w:r w:rsidRPr="00087618">
        <w:rPr>
          <w:rFonts w:ascii="David" w:hAnsi="David" w:cs="David"/>
          <w:b/>
          <w:bCs/>
          <w:sz w:val="24"/>
          <w:szCs w:val="24"/>
          <w:rtl/>
        </w:rPr>
        <w:t xml:space="preserve"> </w:t>
      </w:r>
      <w:r w:rsidRPr="00087618">
        <w:rPr>
          <w:rFonts w:ascii="David" w:hAnsi="David" w:cs="David" w:hint="cs"/>
          <w:b/>
          <w:bCs/>
          <w:sz w:val="24"/>
          <w:szCs w:val="24"/>
          <w:rtl/>
        </w:rPr>
        <w:t xml:space="preserve">היהודים </w:t>
      </w:r>
      <w:r w:rsidRPr="00087618">
        <w:rPr>
          <w:rFonts w:ascii="David" w:hAnsi="David" w:cs="David"/>
          <w:b/>
          <w:bCs/>
          <w:sz w:val="24"/>
          <w:szCs w:val="24"/>
          <w:rtl/>
        </w:rPr>
        <w:t xml:space="preserve"> בארצות האסלם</w:t>
      </w:r>
      <w:r w:rsidRPr="00087618">
        <w:rPr>
          <w:rFonts w:ascii="David" w:hAnsi="David" w:cs="David" w:hint="cs"/>
          <w:b/>
          <w:bCs/>
          <w:sz w:val="24"/>
          <w:szCs w:val="24"/>
          <w:rtl/>
        </w:rPr>
        <w:t xml:space="preserve"> באמצעות כי"ח</w:t>
      </w:r>
      <w:r w:rsidRPr="00087618">
        <w:rPr>
          <w:rFonts w:ascii="David" w:hAnsi="David" w:cs="David" w:hint="cs"/>
          <w:sz w:val="24"/>
          <w:szCs w:val="24"/>
          <w:rtl/>
        </w:rPr>
        <w:t xml:space="preserve"> </w:t>
      </w:r>
    </w:p>
    <w:p w14:paraId="2823E02E" w14:textId="77777777" w:rsidR="00087618" w:rsidRPr="00087618" w:rsidRDefault="00087618" w:rsidP="00087618">
      <w:pPr>
        <w:spacing w:after="200" w:line="360" w:lineRule="auto"/>
        <w:jc w:val="both"/>
        <w:rPr>
          <w:rFonts w:ascii="David" w:hAnsi="David" w:cs="David"/>
          <w:sz w:val="24"/>
          <w:szCs w:val="24"/>
          <w:rtl/>
        </w:rPr>
      </w:pPr>
      <w:r w:rsidRPr="00087618">
        <w:rPr>
          <w:rFonts w:ascii="David" w:hAnsi="David" w:cs="David" w:hint="cs"/>
          <w:sz w:val="24"/>
          <w:szCs w:val="24"/>
          <w:rtl/>
        </w:rPr>
        <w:t xml:space="preserve">בארצות האסלם לא הוקמה תנועת השכלה יהודית כיוון שלשם לא </w:t>
      </w:r>
      <w:r w:rsidRPr="00087618">
        <w:rPr>
          <w:rFonts w:ascii="David" w:hAnsi="David" w:cs="David"/>
          <w:sz w:val="24"/>
          <w:szCs w:val="24"/>
          <w:rtl/>
        </w:rPr>
        <w:t xml:space="preserve"> הגיעו רעיונות הנאורות . אך בהמשך הגיעו לחלקן רעיונות ההשכלה </w:t>
      </w:r>
      <w:r w:rsidRPr="00087618">
        <w:rPr>
          <w:rFonts w:ascii="David" w:hAnsi="David" w:cs="David" w:hint="cs"/>
          <w:sz w:val="24"/>
          <w:szCs w:val="24"/>
          <w:rtl/>
        </w:rPr>
        <w:t>והאמנציפציה</w:t>
      </w:r>
      <w:r w:rsidRPr="00087618">
        <w:rPr>
          <w:rFonts w:ascii="David" w:hAnsi="David" w:cs="David"/>
          <w:sz w:val="24"/>
          <w:szCs w:val="24"/>
          <w:rtl/>
        </w:rPr>
        <w:t xml:space="preserve">  </w:t>
      </w:r>
      <w:r w:rsidR="00914607">
        <w:rPr>
          <w:rFonts w:ascii="David" w:hAnsi="David" w:cs="David" w:hint="cs"/>
          <w:sz w:val="24"/>
          <w:szCs w:val="24"/>
          <w:rtl/>
        </w:rPr>
        <w:t xml:space="preserve">ע"י מעצמות ויהודים מאירופה ,שהגיעו לשם והפיצו את רעיונות ההשכלה שם. </w:t>
      </w:r>
    </w:p>
    <w:p w14:paraId="035C0681" w14:textId="77777777" w:rsidR="00087618" w:rsidRPr="00087618" w:rsidRDefault="00087618" w:rsidP="00087618">
      <w:pPr>
        <w:spacing w:after="200" w:line="360" w:lineRule="auto"/>
        <w:jc w:val="both"/>
        <w:rPr>
          <w:rFonts w:ascii="David" w:hAnsi="David" w:cs="David"/>
          <w:b/>
          <w:bCs/>
          <w:sz w:val="24"/>
          <w:szCs w:val="24"/>
          <w:rtl/>
        </w:rPr>
      </w:pPr>
      <w:r w:rsidRPr="00087618">
        <w:rPr>
          <w:rFonts w:ascii="David" w:hAnsi="David" w:cs="David"/>
          <w:b/>
          <w:bCs/>
          <w:sz w:val="24"/>
          <w:szCs w:val="24"/>
          <w:rtl/>
        </w:rPr>
        <w:t>ההשכלה לארצות האסלם חדרה באמצעות :</w:t>
      </w:r>
    </w:p>
    <w:p w14:paraId="7C722268" w14:textId="77777777" w:rsidR="00087618" w:rsidRPr="00087618" w:rsidRDefault="00087618" w:rsidP="00456BB8">
      <w:pPr>
        <w:spacing w:after="200" w:line="360" w:lineRule="auto"/>
        <w:jc w:val="both"/>
        <w:rPr>
          <w:rFonts w:ascii="David" w:hAnsi="David" w:cs="David"/>
          <w:sz w:val="24"/>
          <w:szCs w:val="24"/>
          <w:rtl/>
        </w:rPr>
      </w:pPr>
      <w:r w:rsidRPr="00087618">
        <w:rPr>
          <w:rFonts w:ascii="David" w:hAnsi="David" w:cs="David"/>
          <w:b/>
          <w:bCs/>
          <w:sz w:val="24"/>
          <w:szCs w:val="24"/>
          <w:rtl/>
        </w:rPr>
        <w:t>כי"ח-</w:t>
      </w:r>
      <w:r w:rsidRPr="00087618">
        <w:rPr>
          <w:rFonts w:ascii="David" w:hAnsi="David" w:cs="David"/>
          <w:sz w:val="24"/>
          <w:szCs w:val="24"/>
          <w:rtl/>
        </w:rPr>
        <w:t xml:space="preserve"> </w:t>
      </w:r>
      <w:r w:rsidRPr="00087618">
        <w:rPr>
          <w:rFonts w:ascii="David" w:hAnsi="David" w:cs="David"/>
          <w:sz w:val="24"/>
          <w:szCs w:val="24"/>
          <w:u w:val="single"/>
          <w:rtl/>
        </w:rPr>
        <w:t>"כל ישראל חברים</w:t>
      </w:r>
      <w:r w:rsidRPr="00087618">
        <w:rPr>
          <w:rFonts w:ascii="David" w:hAnsi="David" w:cs="David"/>
          <w:sz w:val="24"/>
          <w:szCs w:val="24"/>
          <w:rtl/>
        </w:rPr>
        <w:t xml:space="preserve">"- </w:t>
      </w:r>
      <w:r w:rsidRPr="00087618">
        <w:rPr>
          <w:rFonts w:ascii="David" w:hAnsi="David" w:cs="David" w:hint="cs"/>
          <w:sz w:val="24"/>
          <w:szCs w:val="24"/>
          <w:rtl/>
        </w:rPr>
        <w:t xml:space="preserve">תנועת השכלה יהודית, </w:t>
      </w:r>
      <w:r w:rsidRPr="00087618">
        <w:rPr>
          <w:rFonts w:ascii="David" w:hAnsi="David" w:cs="David"/>
          <w:sz w:val="24"/>
          <w:szCs w:val="24"/>
          <w:rtl/>
        </w:rPr>
        <w:t xml:space="preserve"> שהוק</w:t>
      </w:r>
      <w:r w:rsidRPr="00087618">
        <w:rPr>
          <w:rFonts w:ascii="David" w:hAnsi="David" w:cs="David" w:hint="cs"/>
          <w:sz w:val="24"/>
          <w:szCs w:val="24"/>
          <w:rtl/>
        </w:rPr>
        <w:t>מה</w:t>
      </w:r>
      <w:r w:rsidRPr="00087618">
        <w:rPr>
          <w:rFonts w:ascii="David" w:hAnsi="David" w:cs="David"/>
          <w:sz w:val="24"/>
          <w:szCs w:val="24"/>
          <w:rtl/>
        </w:rPr>
        <w:t xml:space="preserve"> בצרפת </w:t>
      </w:r>
      <w:r w:rsidRPr="00087618">
        <w:rPr>
          <w:rFonts w:ascii="David" w:hAnsi="David" w:cs="David"/>
          <w:b/>
          <w:bCs/>
          <w:sz w:val="24"/>
          <w:szCs w:val="24"/>
          <w:rtl/>
        </w:rPr>
        <w:t xml:space="preserve">במטרה </w:t>
      </w:r>
      <w:r w:rsidRPr="00087618">
        <w:rPr>
          <w:rFonts w:ascii="David" w:hAnsi="David" w:cs="David"/>
          <w:sz w:val="24"/>
          <w:szCs w:val="24"/>
          <w:rtl/>
        </w:rPr>
        <w:t>לשפר את מעמדם של היהודים ולהביא להשתלבותם בעולם המודרני איך? באמצעות רכישת השכלה והתרבות הצרפתית. הארגון חודר לארצות האסלם כחלק מהקולוניאליזם(אימפריאליזם ) חדירת צרפת לארצות האסלם). כי"ח מקימה בתי ספר יהודיים צרפתים הראשון הוקם במרוקו (1862),בהמשך הוקמו כ-170 בתי"ס.</w:t>
      </w:r>
    </w:p>
    <w:p w14:paraId="419EDBAE" w14:textId="77777777" w:rsidR="00087618" w:rsidRPr="00087618" w:rsidRDefault="00087618" w:rsidP="00087618">
      <w:pPr>
        <w:spacing w:after="200" w:line="360" w:lineRule="auto"/>
        <w:jc w:val="both"/>
        <w:rPr>
          <w:rFonts w:ascii="David" w:hAnsi="David" w:cs="David"/>
          <w:b/>
          <w:bCs/>
          <w:sz w:val="24"/>
          <w:szCs w:val="24"/>
          <w:u w:val="single"/>
          <w:rtl/>
        </w:rPr>
      </w:pPr>
      <w:r w:rsidRPr="00087618">
        <w:rPr>
          <w:rFonts w:ascii="David" w:hAnsi="David" w:cs="David"/>
          <w:b/>
          <w:bCs/>
          <w:sz w:val="24"/>
          <w:szCs w:val="24"/>
          <w:u w:val="single"/>
          <w:rtl/>
        </w:rPr>
        <w:t xml:space="preserve">השינויים בחינוך המודרני של כי"ח:  בארצות צפון אפריקה: </w:t>
      </w:r>
      <w:r w:rsidRPr="00087618">
        <w:rPr>
          <w:rFonts w:ascii="David" w:hAnsi="David" w:cs="David" w:hint="cs"/>
          <w:b/>
          <w:bCs/>
          <w:sz w:val="24"/>
          <w:szCs w:val="24"/>
          <w:u w:val="single"/>
          <w:rtl/>
        </w:rPr>
        <w:t>(כיח פועלת בארצות האיסלם! )</w:t>
      </w:r>
    </w:p>
    <w:p w14:paraId="065E6B45" w14:textId="77777777" w:rsidR="00087618" w:rsidRPr="00087618" w:rsidRDefault="00087618" w:rsidP="00087618">
      <w:pPr>
        <w:spacing w:after="200" w:line="360" w:lineRule="auto"/>
        <w:jc w:val="both"/>
        <w:rPr>
          <w:rFonts w:ascii="David" w:hAnsi="David" w:cs="David"/>
          <w:sz w:val="24"/>
          <w:szCs w:val="24"/>
          <w:rtl/>
        </w:rPr>
      </w:pPr>
      <w:r w:rsidRPr="00087618">
        <w:rPr>
          <w:rFonts w:ascii="David" w:hAnsi="David" w:cs="David"/>
          <w:sz w:val="24"/>
          <w:szCs w:val="24"/>
          <w:u w:val="single"/>
          <w:rtl/>
        </w:rPr>
        <w:t>במטרת החינוך</w:t>
      </w:r>
      <w:r w:rsidRPr="00087618">
        <w:rPr>
          <w:rFonts w:ascii="David" w:hAnsi="David" w:cs="David"/>
          <w:sz w:val="24"/>
          <w:szCs w:val="24"/>
          <w:rtl/>
        </w:rPr>
        <w:t>- בעבר המטרה הייתה ל</w:t>
      </w:r>
      <w:r w:rsidRPr="00087618">
        <w:rPr>
          <w:rFonts w:ascii="David" w:hAnsi="David" w:cs="David" w:hint="cs"/>
          <w:sz w:val="24"/>
          <w:szCs w:val="24"/>
          <w:rtl/>
        </w:rPr>
        <w:t>ימוד תורה, תפילה וקריאה בתורה וכן ל</w:t>
      </w:r>
      <w:r w:rsidRPr="00087618">
        <w:rPr>
          <w:rFonts w:ascii="David" w:hAnsi="David" w:cs="David"/>
          <w:sz w:val="24"/>
          <w:szCs w:val="24"/>
          <w:rtl/>
        </w:rPr>
        <w:t xml:space="preserve">הכשיר את התלמידים </w:t>
      </w:r>
      <w:r w:rsidRPr="00087618">
        <w:rPr>
          <w:rFonts w:ascii="David" w:hAnsi="David" w:cs="David" w:hint="cs"/>
          <w:sz w:val="24"/>
          <w:szCs w:val="24"/>
          <w:rtl/>
        </w:rPr>
        <w:t xml:space="preserve"> </w:t>
      </w:r>
      <w:r w:rsidRPr="00087618">
        <w:rPr>
          <w:rFonts w:ascii="David" w:hAnsi="David" w:cs="David"/>
          <w:sz w:val="24"/>
          <w:szCs w:val="24"/>
          <w:rtl/>
        </w:rPr>
        <w:t xml:space="preserve">להיות חלק בחיי הקהילה(לשמש בתפקידי דיין, חכם, מלמד..) </w:t>
      </w:r>
      <w:r w:rsidRPr="00087618">
        <w:rPr>
          <w:rFonts w:ascii="David" w:hAnsi="David" w:cs="David" w:hint="cs"/>
          <w:sz w:val="24"/>
          <w:szCs w:val="24"/>
          <w:rtl/>
        </w:rPr>
        <w:t xml:space="preserve">לעומת המטרה של כי"ח בחינוך :להביא לשינוי מעמדם </w:t>
      </w:r>
      <w:r w:rsidRPr="00087618">
        <w:rPr>
          <w:rFonts w:ascii="David" w:hAnsi="David" w:cs="David"/>
          <w:sz w:val="24"/>
          <w:szCs w:val="24"/>
          <w:rtl/>
        </w:rPr>
        <w:t>החברתי והכלכלי של היהודים</w:t>
      </w:r>
      <w:r w:rsidRPr="00087618">
        <w:rPr>
          <w:rFonts w:ascii="David" w:hAnsi="David" w:cs="David" w:hint="cs"/>
          <w:sz w:val="24"/>
          <w:szCs w:val="24"/>
          <w:rtl/>
        </w:rPr>
        <w:t xml:space="preserve"> . </w:t>
      </w:r>
      <w:r w:rsidRPr="00087618">
        <w:rPr>
          <w:rFonts w:ascii="David" w:hAnsi="David" w:cs="David"/>
          <w:sz w:val="24"/>
          <w:szCs w:val="24"/>
          <w:u w:val="single"/>
          <w:rtl/>
        </w:rPr>
        <w:t>במבנה ביה"ס-</w:t>
      </w:r>
      <w:r w:rsidRPr="00087618">
        <w:rPr>
          <w:rFonts w:ascii="David" w:hAnsi="David" w:cs="David"/>
          <w:sz w:val="24"/>
          <w:szCs w:val="24"/>
          <w:rtl/>
        </w:rPr>
        <w:t xml:space="preserve"> הקימה בתי"ס מודרניים, חלוקה בכיתות לפי גילאים, </w:t>
      </w:r>
      <w:r w:rsidRPr="00087618">
        <w:rPr>
          <w:rFonts w:ascii="David" w:hAnsi="David" w:cs="David" w:hint="cs"/>
          <w:sz w:val="24"/>
          <w:szCs w:val="24"/>
          <w:rtl/>
        </w:rPr>
        <w:t xml:space="preserve">בנים ובנות , </w:t>
      </w:r>
      <w:r w:rsidRPr="00087618">
        <w:rPr>
          <w:rFonts w:ascii="David" w:hAnsi="David" w:cs="David"/>
          <w:sz w:val="24"/>
          <w:szCs w:val="24"/>
          <w:rtl/>
        </w:rPr>
        <w:t xml:space="preserve">הכנסת לוח, ספרים ומחברות, שולחן </w:t>
      </w:r>
      <w:r w:rsidRPr="00087618">
        <w:rPr>
          <w:rFonts w:ascii="David" w:hAnsi="David" w:cs="David" w:hint="cs"/>
          <w:sz w:val="24"/>
          <w:szCs w:val="24"/>
          <w:rtl/>
        </w:rPr>
        <w:t>.</w:t>
      </w:r>
      <w:r w:rsidRPr="00087618">
        <w:rPr>
          <w:rFonts w:ascii="David" w:hAnsi="David" w:cs="David"/>
          <w:sz w:val="24"/>
          <w:szCs w:val="24"/>
          <w:rtl/>
        </w:rPr>
        <w:t xml:space="preserve"> (בעבר למדו ב"חדר"- על הרצפה או על ספסלים, תלמידים מגילאים שונים, כמעט ללא ספרים). </w:t>
      </w:r>
      <w:r w:rsidRPr="00087618">
        <w:rPr>
          <w:rFonts w:ascii="David" w:hAnsi="David" w:cs="David" w:hint="cs"/>
          <w:sz w:val="24"/>
          <w:szCs w:val="24"/>
          <w:rtl/>
        </w:rPr>
        <w:t xml:space="preserve"> </w:t>
      </w:r>
      <w:r w:rsidRPr="00087618">
        <w:rPr>
          <w:rFonts w:ascii="David" w:hAnsi="David" w:cs="David"/>
          <w:sz w:val="24"/>
          <w:szCs w:val="24"/>
          <w:u w:val="single"/>
          <w:rtl/>
        </w:rPr>
        <w:t>בתוכנית הלימודים-</w:t>
      </w:r>
      <w:r w:rsidRPr="00087618">
        <w:rPr>
          <w:rFonts w:ascii="David" w:hAnsi="David" w:cs="David"/>
          <w:sz w:val="24"/>
          <w:szCs w:val="24"/>
          <w:rtl/>
        </w:rPr>
        <w:t xml:space="preserve"> רוב המקצועות היו כלליים (</w:t>
      </w:r>
      <w:r w:rsidRPr="00087618">
        <w:rPr>
          <w:rFonts w:ascii="David" w:hAnsi="David" w:cs="David" w:hint="cs"/>
          <w:sz w:val="24"/>
          <w:szCs w:val="24"/>
          <w:rtl/>
        </w:rPr>
        <w:t xml:space="preserve"> </w:t>
      </w:r>
      <w:r w:rsidRPr="00087618">
        <w:rPr>
          <w:rFonts w:ascii="David" w:hAnsi="David" w:cs="David"/>
          <w:sz w:val="24"/>
          <w:szCs w:val="24"/>
          <w:rtl/>
        </w:rPr>
        <w:t xml:space="preserve">צרפתית, היסטוריה ,חשבון...) ומעט מאוד לימודי קודש. שפת הלימוד הייתה צרפתית, הוקמו גם בתי"ס מקצועיים. </w:t>
      </w:r>
      <w:r w:rsidRPr="00087618">
        <w:rPr>
          <w:rFonts w:ascii="David" w:hAnsi="David" w:cs="David"/>
          <w:sz w:val="24"/>
          <w:szCs w:val="24"/>
          <w:u w:val="single"/>
          <w:rtl/>
        </w:rPr>
        <w:t>בהכשרת המורים</w:t>
      </w:r>
      <w:r w:rsidRPr="00087618">
        <w:rPr>
          <w:rFonts w:ascii="David" w:hAnsi="David" w:cs="David"/>
          <w:sz w:val="24"/>
          <w:szCs w:val="24"/>
          <w:rtl/>
        </w:rPr>
        <w:t>- המורים עברו הכשרה פדגוגית.</w:t>
      </w:r>
    </w:p>
    <w:p w14:paraId="6F45ED5C" w14:textId="77777777" w:rsidR="00087618" w:rsidRPr="00087618" w:rsidRDefault="00087618" w:rsidP="00087618">
      <w:pPr>
        <w:spacing w:after="200" w:line="360" w:lineRule="auto"/>
        <w:jc w:val="both"/>
        <w:rPr>
          <w:rFonts w:ascii="David" w:hAnsi="David" w:cs="David"/>
          <w:b/>
          <w:bCs/>
          <w:sz w:val="24"/>
          <w:szCs w:val="24"/>
          <w:rtl/>
        </w:rPr>
      </w:pPr>
      <w:r w:rsidRPr="00087618">
        <w:rPr>
          <w:rFonts w:ascii="David" w:hAnsi="David" w:cs="David"/>
          <w:b/>
          <w:bCs/>
          <w:sz w:val="24"/>
          <w:szCs w:val="24"/>
          <w:rtl/>
        </w:rPr>
        <w:t xml:space="preserve">תוצאות החינוך של כי"ח: "דור של השכלה אך גם דור של התבוללות ". יתרונות וחסרונות: </w:t>
      </w:r>
    </w:p>
    <w:p w14:paraId="68AFE492" w14:textId="77777777" w:rsidR="00087618" w:rsidRPr="00087618" w:rsidRDefault="00087618" w:rsidP="00087618">
      <w:pPr>
        <w:spacing w:after="200" w:line="360" w:lineRule="auto"/>
        <w:jc w:val="both"/>
        <w:rPr>
          <w:rFonts w:ascii="David" w:hAnsi="David" w:cs="David"/>
          <w:sz w:val="24"/>
          <w:szCs w:val="24"/>
          <w:rtl/>
        </w:rPr>
      </w:pPr>
      <w:r w:rsidRPr="00087618">
        <w:rPr>
          <w:rFonts w:ascii="David" w:hAnsi="David" w:cs="David"/>
          <w:sz w:val="24"/>
          <w:szCs w:val="24"/>
          <w:rtl/>
        </w:rPr>
        <w:t>-</w:t>
      </w:r>
      <w:r w:rsidRPr="00087618">
        <w:rPr>
          <w:rFonts w:ascii="David" w:hAnsi="David" w:cs="David"/>
          <w:sz w:val="24"/>
          <w:szCs w:val="24"/>
          <w:u w:val="single"/>
          <w:rtl/>
        </w:rPr>
        <w:t>הביא לרכישת השכלה כללית</w:t>
      </w:r>
      <w:r w:rsidRPr="00087618">
        <w:rPr>
          <w:rFonts w:ascii="David" w:hAnsi="David" w:cs="David"/>
          <w:sz w:val="24"/>
          <w:szCs w:val="24"/>
          <w:rtl/>
        </w:rPr>
        <w:t xml:space="preserve"> והתרבות הצרפתית (אמצו את השפה, התרבות והלבוש הצרפתי,</w:t>
      </w:r>
      <w:r w:rsidRPr="00087618">
        <w:rPr>
          <w:rFonts w:ascii="David" w:hAnsi="David" w:cs="David" w:hint="cs"/>
          <w:sz w:val="24"/>
          <w:szCs w:val="24"/>
          <w:rtl/>
        </w:rPr>
        <w:t xml:space="preserve"> </w:t>
      </w:r>
      <w:r w:rsidRPr="00087618">
        <w:rPr>
          <w:rFonts w:ascii="David" w:hAnsi="David" w:cs="David"/>
          <w:sz w:val="24"/>
          <w:szCs w:val="24"/>
          <w:rtl/>
        </w:rPr>
        <w:t>מה שהביא להשתלבותם בעולם המודרני.</w:t>
      </w:r>
      <w:r w:rsidRPr="00087618">
        <w:rPr>
          <w:rFonts w:ascii="David" w:hAnsi="David" w:cs="David" w:hint="cs"/>
          <w:sz w:val="24"/>
          <w:szCs w:val="24"/>
          <w:rtl/>
        </w:rPr>
        <w:t xml:space="preserve"> </w:t>
      </w:r>
      <w:r w:rsidRPr="00087618">
        <w:rPr>
          <w:rFonts w:ascii="David" w:hAnsi="David" w:cs="David"/>
          <w:sz w:val="24"/>
          <w:szCs w:val="24"/>
          <w:rtl/>
        </w:rPr>
        <w:t xml:space="preserve">- </w:t>
      </w:r>
      <w:r w:rsidRPr="00087618">
        <w:rPr>
          <w:rFonts w:ascii="David" w:hAnsi="David" w:cs="David"/>
          <w:sz w:val="24"/>
          <w:szCs w:val="24"/>
          <w:u w:val="single"/>
          <w:rtl/>
        </w:rPr>
        <w:t>לרכישת מקצועות חופשיים וקידום כלכלי</w:t>
      </w:r>
      <w:r w:rsidRPr="00087618">
        <w:rPr>
          <w:rFonts w:ascii="David" w:hAnsi="David" w:cs="David"/>
          <w:sz w:val="24"/>
          <w:szCs w:val="24"/>
          <w:rtl/>
        </w:rPr>
        <w:t xml:space="preserve"> יהודים הועסקו במשרות ממשלתיות ובלטו במסחר הבינלאומי.  – </w:t>
      </w:r>
      <w:r w:rsidRPr="00087618">
        <w:rPr>
          <w:rFonts w:ascii="David" w:hAnsi="David" w:cs="David"/>
          <w:sz w:val="24"/>
          <w:szCs w:val="24"/>
          <w:u w:val="single"/>
          <w:rtl/>
        </w:rPr>
        <w:t>לתהליך של חילון, התרחקות מהדת</w:t>
      </w:r>
      <w:r w:rsidRPr="00087618">
        <w:rPr>
          <w:rFonts w:ascii="David" w:hAnsi="David" w:cs="David"/>
          <w:sz w:val="24"/>
          <w:szCs w:val="24"/>
          <w:rtl/>
        </w:rPr>
        <w:t xml:space="preserve"> , מלימודי התורה והקהילה ואימוץ התרבות הצרפתי</w:t>
      </w:r>
      <w:r w:rsidRPr="00087618">
        <w:rPr>
          <w:rFonts w:ascii="David" w:hAnsi="David" w:cs="David" w:hint="cs"/>
          <w:sz w:val="24"/>
          <w:szCs w:val="24"/>
          <w:rtl/>
        </w:rPr>
        <w:t xml:space="preserve">ת, עד אפילו התבוללות </w:t>
      </w:r>
      <w:r w:rsidRPr="00087618">
        <w:rPr>
          <w:rFonts w:ascii="David" w:hAnsi="David" w:cs="David"/>
          <w:sz w:val="24"/>
          <w:szCs w:val="24"/>
          <w:rtl/>
        </w:rPr>
        <w:t xml:space="preserve"> -פגיעה במסורת שכבודה בת מלך פ</w:t>
      </w:r>
      <w:r w:rsidRPr="00087618">
        <w:rPr>
          <w:rFonts w:ascii="David" w:hAnsi="David" w:cs="David" w:hint="cs"/>
          <w:sz w:val="24"/>
          <w:szCs w:val="24"/>
          <w:rtl/>
        </w:rPr>
        <w:t xml:space="preserve"> נ</w:t>
      </w:r>
      <w:r w:rsidRPr="00087618">
        <w:rPr>
          <w:rFonts w:ascii="David" w:hAnsi="David" w:cs="David"/>
          <w:sz w:val="24"/>
          <w:szCs w:val="24"/>
          <w:rtl/>
        </w:rPr>
        <w:t xml:space="preserve">ימה- האישה יוצאת ללמוד בחוץ. </w:t>
      </w:r>
      <w:r w:rsidRPr="00087618">
        <w:rPr>
          <w:rFonts w:ascii="David" w:hAnsi="David" w:cs="David" w:hint="cs"/>
          <w:sz w:val="24"/>
          <w:szCs w:val="24"/>
          <w:rtl/>
        </w:rPr>
        <w:t xml:space="preserve"> </w:t>
      </w:r>
    </w:p>
    <w:p w14:paraId="3EE0A282" w14:textId="77777777" w:rsidR="00087618" w:rsidRPr="00087618" w:rsidRDefault="00087618" w:rsidP="00087618">
      <w:pPr>
        <w:spacing w:after="200" w:line="360" w:lineRule="auto"/>
        <w:jc w:val="both"/>
        <w:rPr>
          <w:rFonts w:ascii="David" w:hAnsi="David" w:cs="David"/>
          <w:sz w:val="24"/>
          <w:szCs w:val="24"/>
          <w:rtl/>
        </w:rPr>
      </w:pPr>
      <w:r w:rsidRPr="00087618">
        <w:rPr>
          <w:rFonts w:ascii="David" w:hAnsi="David" w:cs="David"/>
          <w:b/>
          <w:bCs/>
          <w:sz w:val="24"/>
          <w:szCs w:val="24"/>
          <w:rtl/>
        </w:rPr>
        <w:t>תגובת היהודים לחינוך המודרני :</w:t>
      </w:r>
      <w:r w:rsidRPr="00087618">
        <w:rPr>
          <w:rFonts w:ascii="David" w:hAnsi="David" w:cs="David"/>
          <w:sz w:val="24"/>
          <w:szCs w:val="24"/>
          <w:rtl/>
        </w:rPr>
        <w:t>ההתייחסות לחינוך של כי"ח הייתה שונה ממקום למקום.</w:t>
      </w:r>
      <w:r w:rsidRPr="00087618">
        <w:rPr>
          <w:rFonts w:ascii="David" w:hAnsi="David" w:cs="David" w:hint="cs"/>
          <w:b/>
          <w:bCs/>
          <w:sz w:val="24"/>
          <w:szCs w:val="24"/>
          <w:rtl/>
        </w:rPr>
        <w:t>:</w:t>
      </w:r>
      <w:r w:rsidR="00D91B5D">
        <w:rPr>
          <w:rFonts w:ascii="David" w:hAnsi="David" w:cs="David" w:hint="cs"/>
          <w:b/>
          <w:bCs/>
          <w:sz w:val="24"/>
          <w:szCs w:val="24"/>
          <w:rtl/>
        </w:rPr>
        <w:t xml:space="preserve"> </w:t>
      </w:r>
      <w:r w:rsidRPr="00087618">
        <w:rPr>
          <w:rFonts w:ascii="David" w:hAnsi="David" w:cs="David"/>
          <w:b/>
          <w:bCs/>
          <w:sz w:val="24"/>
          <w:szCs w:val="24"/>
          <w:rtl/>
        </w:rPr>
        <w:t xml:space="preserve">מרוקו </w:t>
      </w:r>
      <w:r w:rsidRPr="00087618">
        <w:rPr>
          <w:rFonts w:ascii="David" w:hAnsi="David" w:cs="David"/>
          <w:sz w:val="24"/>
          <w:szCs w:val="24"/>
          <w:rtl/>
        </w:rPr>
        <w:t xml:space="preserve">: </w:t>
      </w:r>
      <w:r w:rsidRPr="00087618">
        <w:rPr>
          <w:rFonts w:ascii="David" w:hAnsi="David" w:cs="David"/>
          <w:sz w:val="24"/>
          <w:szCs w:val="24"/>
          <w:u w:val="single"/>
          <w:rtl/>
        </w:rPr>
        <w:t>בתחילה הרבנים קיבלו בברכה</w:t>
      </w:r>
      <w:r w:rsidRPr="00087618">
        <w:rPr>
          <w:rFonts w:ascii="David" w:hAnsi="David" w:cs="David"/>
          <w:sz w:val="24"/>
          <w:szCs w:val="24"/>
          <w:rtl/>
        </w:rPr>
        <w:t xml:space="preserve"> את הקמת בתי הספר ואכן השתפר מעמד היהודים בתחום העיסוק אך יחד עם זאת החל תהליך של חילון בחברה המסורתית ואז החלה ביקורת חריפה של החכמים נגד כי"ח וכנגד מוריה נאמר שהם מתנשאים כלפי המורים המסורתיים. </w:t>
      </w:r>
      <w:r w:rsidRPr="00087618">
        <w:rPr>
          <w:rFonts w:ascii="David" w:hAnsi="David" w:cs="David" w:hint="cs"/>
          <w:sz w:val="24"/>
          <w:szCs w:val="24"/>
          <w:rtl/>
        </w:rPr>
        <w:t xml:space="preserve"> </w:t>
      </w:r>
      <w:r w:rsidRPr="00087618">
        <w:rPr>
          <w:rFonts w:ascii="David" w:hAnsi="David" w:cs="David"/>
          <w:b/>
          <w:bCs/>
          <w:sz w:val="24"/>
          <w:szCs w:val="24"/>
          <w:rtl/>
        </w:rPr>
        <w:t>בגי'רבה-</w:t>
      </w:r>
      <w:r w:rsidRPr="00087618">
        <w:rPr>
          <w:rFonts w:ascii="David" w:hAnsi="David" w:cs="David"/>
          <w:sz w:val="24"/>
          <w:szCs w:val="24"/>
          <w:rtl/>
        </w:rPr>
        <w:t xml:space="preserve"> התנגדו הרבנים</w:t>
      </w:r>
      <w:r w:rsidRPr="00087618">
        <w:rPr>
          <w:rFonts w:ascii="David" w:hAnsi="David" w:cs="David" w:hint="cs"/>
          <w:sz w:val="24"/>
          <w:szCs w:val="24"/>
          <w:rtl/>
        </w:rPr>
        <w:t xml:space="preserve"> ו</w:t>
      </w:r>
      <w:r w:rsidRPr="00087618">
        <w:rPr>
          <w:rFonts w:ascii="David" w:hAnsi="David" w:cs="David"/>
          <w:sz w:val="24"/>
          <w:szCs w:val="24"/>
          <w:rtl/>
        </w:rPr>
        <w:t xml:space="preserve">הכריזו חרם נגד הקמת בתי ספר של כי"ח , הם רצו לשמור על אופייה המסורתי של הקהילה </w:t>
      </w:r>
      <w:r w:rsidRPr="00087618">
        <w:rPr>
          <w:rFonts w:ascii="David" w:hAnsi="David" w:cs="David" w:hint="cs"/>
          <w:sz w:val="24"/>
          <w:szCs w:val="24"/>
          <w:rtl/>
        </w:rPr>
        <w:t>הם חששו מ</w:t>
      </w:r>
      <w:r w:rsidRPr="00087618">
        <w:rPr>
          <w:rFonts w:ascii="David" w:hAnsi="David" w:cs="David"/>
          <w:sz w:val="24"/>
          <w:szCs w:val="24"/>
          <w:rtl/>
        </w:rPr>
        <w:t xml:space="preserve">סכנת החילון וההתבוללות </w:t>
      </w:r>
      <w:r w:rsidRPr="00087618">
        <w:rPr>
          <w:rFonts w:ascii="David" w:hAnsi="David" w:cs="David" w:hint="cs"/>
          <w:sz w:val="24"/>
          <w:szCs w:val="24"/>
          <w:rtl/>
        </w:rPr>
        <w:t>.</w:t>
      </w:r>
      <w:r w:rsidRPr="00087618">
        <w:rPr>
          <w:rFonts w:ascii="David" w:hAnsi="David" w:cs="David" w:hint="cs"/>
          <w:b/>
          <w:bCs/>
          <w:sz w:val="24"/>
          <w:szCs w:val="24"/>
          <w:rtl/>
        </w:rPr>
        <w:t xml:space="preserve"> </w:t>
      </w:r>
      <w:r w:rsidRPr="00087618">
        <w:rPr>
          <w:rFonts w:ascii="David" w:hAnsi="David" w:cs="David"/>
          <w:b/>
          <w:bCs/>
          <w:sz w:val="24"/>
          <w:szCs w:val="24"/>
          <w:rtl/>
        </w:rPr>
        <w:t>באלגיר</w:t>
      </w:r>
      <w:r w:rsidRPr="00087618">
        <w:rPr>
          <w:rFonts w:ascii="David" w:hAnsi="David" w:cs="David"/>
          <w:sz w:val="24"/>
          <w:szCs w:val="24"/>
          <w:rtl/>
        </w:rPr>
        <w:t xml:space="preserve">- השלטון הצרפתי התערב בחינוך הקהילה וסגר את בתי הספר המסורתיים והקימו בתי ספר מתוקנים בתחילה הסתייגו מכך היהודים אך לאחר שקיבלו את "פקודת כרמיה" נהרו לבתי ספר האלה ודבקן בתרבות הצרפתית . </w:t>
      </w:r>
    </w:p>
    <w:p w14:paraId="4AC73D87" w14:textId="77777777" w:rsidR="00087618" w:rsidRPr="00087618" w:rsidRDefault="00087618" w:rsidP="00087618">
      <w:pPr>
        <w:spacing w:after="200" w:line="360" w:lineRule="auto"/>
        <w:jc w:val="both"/>
        <w:rPr>
          <w:rFonts w:ascii="David" w:eastAsia="Calibri" w:hAnsi="David" w:cs="David"/>
          <w:b/>
          <w:bCs/>
          <w:sz w:val="24"/>
          <w:szCs w:val="24"/>
        </w:rPr>
      </w:pPr>
      <w:r w:rsidRPr="00087618">
        <w:rPr>
          <w:rFonts w:ascii="David" w:hAnsi="David" w:cs="David"/>
          <w:b/>
          <w:bCs/>
          <w:sz w:val="24"/>
          <w:szCs w:val="24"/>
          <w:rtl/>
        </w:rPr>
        <w:t>שאלות :</w:t>
      </w:r>
    </w:p>
    <w:p w14:paraId="589037E3" w14:textId="77777777" w:rsidR="00087618" w:rsidRPr="00087618" w:rsidRDefault="00087618" w:rsidP="00087618">
      <w:pPr>
        <w:spacing w:after="200" w:line="360" w:lineRule="auto"/>
        <w:jc w:val="both"/>
        <w:rPr>
          <w:rFonts w:ascii="David" w:hAnsi="David" w:cs="David"/>
          <w:sz w:val="24"/>
          <w:szCs w:val="24"/>
          <w:rtl/>
        </w:rPr>
      </w:pPr>
      <w:r w:rsidRPr="00087618">
        <w:rPr>
          <w:rFonts w:ascii="David" w:hAnsi="David" w:cs="David"/>
          <w:sz w:val="24"/>
          <w:szCs w:val="24"/>
          <w:rtl/>
        </w:rPr>
        <w:t>תנועת ההשכלה לבשה צורות שונות במערב אירופה , ובארצות האסלם. הצג מאפיין מייחד לכל אחת מתנועות ההשכלה ב</w:t>
      </w:r>
      <w:r w:rsidRPr="00087618">
        <w:rPr>
          <w:rFonts w:ascii="David" w:hAnsi="David" w:cs="David" w:hint="cs"/>
          <w:sz w:val="24"/>
          <w:szCs w:val="24"/>
          <w:rtl/>
        </w:rPr>
        <w:t>א</w:t>
      </w:r>
      <w:r w:rsidRPr="00087618">
        <w:rPr>
          <w:rFonts w:ascii="David" w:hAnsi="David" w:cs="David"/>
          <w:sz w:val="24"/>
          <w:szCs w:val="24"/>
          <w:rtl/>
        </w:rPr>
        <w:t xml:space="preserve">רצות אלו. והסבר את הגורם לייחוד זה. </w:t>
      </w:r>
    </w:p>
    <w:p w14:paraId="2FBCE31F" w14:textId="77777777" w:rsidR="00087618" w:rsidRPr="00087618" w:rsidRDefault="00087618" w:rsidP="00087618">
      <w:pPr>
        <w:spacing w:after="200" w:line="360" w:lineRule="auto"/>
        <w:jc w:val="both"/>
        <w:rPr>
          <w:rFonts w:ascii="David" w:hAnsi="David" w:cs="David"/>
          <w:sz w:val="24"/>
          <w:szCs w:val="24"/>
          <w:rtl/>
        </w:rPr>
      </w:pPr>
      <w:r w:rsidRPr="00087618">
        <w:rPr>
          <w:rFonts w:ascii="David" w:hAnsi="David" w:cs="David"/>
          <w:sz w:val="24"/>
          <w:szCs w:val="24"/>
          <w:rtl/>
        </w:rPr>
        <w:t xml:space="preserve">מה הייתה מטרתו של מנדלסון ביחס החברה היהודית וההשכלה. </w:t>
      </w:r>
    </w:p>
    <w:p w14:paraId="7C61E610" w14:textId="77777777" w:rsidR="00087618" w:rsidRPr="00087618" w:rsidRDefault="00087618" w:rsidP="00087618">
      <w:pPr>
        <w:spacing w:after="200" w:line="360" w:lineRule="auto"/>
        <w:jc w:val="both"/>
        <w:rPr>
          <w:rFonts w:ascii="David" w:hAnsi="David" w:cs="David"/>
          <w:sz w:val="24"/>
          <w:szCs w:val="24"/>
          <w:rtl/>
        </w:rPr>
      </w:pPr>
      <w:r w:rsidRPr="00087618">
        <w:rPr>
          <w:rFonts w:ascii="David" w:hAnsi="David" w:cs="David"/>
          <w:sz w:val="24"/>
          <w:szCs w:val="24"/>
          <w:rtl/>
        </w:rPr>
        <w:t xml:space="preserve">הצג שני שינויים שהביאה תנועת ההשכלה לחברה היהודית וליהודי הפרטי. </w:t>
      </w:r>
    </w:p>
    <w:p w14:paraId="52C3F0CB" w14:textId="77777777" w:rsidR="00087618" w:rsidRPr="00087618" w:rsidRDefault="00087618" w:rsidP="00087618">
      <w:pPr>
        <w:spacing w:after="200" w:line="360" w:lineRule="auto"/>
        <w:jc w:val="both"/>
        <w:rPr>
          <w:rFonts w:ascii="David" w:hAnsi="David" w:cs="David"/>
          <w:sz w:val="24"/>
          <w:szCs w:val="24"/>
          <w:rtl/>
        </w:rPr>
      </w:pPr>
      <w:r w:rsidRPr="00087618">
        <w:rPr>
          <w:rFonts w:ascii="David" w:hAnsi="David" w:cs="David"/>
          <w:sz w:val="24"/>
          <w:szCs w:val="24"/>
          <w:rtl/>
        </w:rPr>
        <w:t xml:space="preserve">הגדר: מי היא  כי"ח? מה הייתה מטרתה וכיצד פעלה להשגתה ? </w:t>
      </w:r>
    </w:p>
    <w:p w14:paraId="41F974B0" w14:textId="77777777" w:rsidR="00087618" w:rsidRPr="00087618" w:rsidRDefault="00087618" w:rsidP="00087618">
      <w:pPr>
        <w:spacing w:after="200" w:line="360" w:lineRule="auto"/>
        <w:jc w:val="both"/>
        <w:rPr>
          <w:rFonts w:ascii="David" w:hAnsi="David" w:cs="David"/>
          <w:sz w:val="24"/>
          <w:szCs w:val="24"/>
          <w:rtl/>
        </w:rPr>
      </w:pPr>
    </w:p>
    <w:p w14:paraId="19FE4EB8" w14:textId="77777777" w:rsidR="00087618" w:rsidRPr="00087618" w:rsidRDefault="00087618" w:rsidP="00087618">
      <w:pPr>
        <w:spacing w:after="200" w:line="276" w:lineRule="auto"/>
        <w:contextualSpacing/>
        <w:jc w:val="center"/>
        <w:rPr>
          <w:rFonts w:ascii="David" w:hAnsi="David" w:cs="David"/>
          <w:b/>
          <w:bCs/>
          <w:sz w:val="24"/>
          <w:szCs w:val="24"/>
          <w:rtl/>
        </w:rPr>
      </w:pPr>
      <w:r w:rsidRPr="00087618">
        <w:rPr>
          <w:rFonts w:ascii="David" w:hAnsi="David" w:cs="David" w:hint="cs"/>
          <w:b/>
          <w:bCs/>
          <w:sz w:val="24"/>
          <w:szCs w:val="24"/>
          <w:rtl/>
        </w:rPr>
        <w:t>האמנסיפציה (מתן שיויון זכויות ליהודים)</w:t>
      </w:r>
    </w:p>
    <w:p w14:paraId="4C1EA6F5" w14:textId="77777777" w:rsidR="00087618" w:rsidRPr="00087618" w:rsidRDefault="00087618" w:rsidP="00087618">
      <w:pPr>
        <w:spacing w:after="200" w:line="276" w:lineRule="auto"/>
        <w:contextualSpacing/>
        <w:jc w:val="both"/>
        <w:rPr>
          <w:rFonts w:ascii="David" w:hAnsi="David" w:cs="David"/>
          <w:sz w:val="24"/>
          <w:szCs w:val="24"/>
          <w:rtl/>
        </w:rPr>
      </w:pPr>
    </w:p>
    <w:p w14:paraId="4EF7F519" w14:textId="77777777" w:rsidR="00087618" w:rsidRPr="00087618" w:rsidRDefault="00087618" w:rsidP="00087618">
      <w:pPr>
        <w:spacing w:after="200" w:line="276" w:lineRule="auto"/>
        <w:contextualSpacing/>
        <w:jc w:val="both"/>
        <w:rPr>
          <w:rFonts w:ascii="David" w:hAnsi="David" w:cs="David"/>
          <w:sz w:val="24"/>
          <w:szCs w:val="24"/>
          <w:rtl/>
        </w:rPr>
      </w:pPr>
      <w:r w:rsidRPr="00087618">
        <w:rPr>
          <w:rFonts w:ascii="David" w:hAnsi="David" w:cs="David" w:hint="cs"/>
          <w:sz w:val="24"/>
          <w:szCs w:val="24"/>
          <w:rtl/>
        </w:rPr>
        <w:t xml:space="preserve">בעקבות רעיונות הנאורות, השוויון  והחירות (הליברליזם) גם היהודים מתחילים לקבל  אמנסיפציה ומעמדם המשפטי משתנה בחוק. (סוף המאה ה-18 ובמהלך המאה ה-19). </w:t>
      </w:r>
    </w:p>
    <w:p w14:paraId="19828FBC" w14:textId="77777777" w:rsidR="00087618" w:rsidRPr="00087618" w:rsidRDefault="00087618" w:rsidP="00087618">
      <w:pPr>
        <w:spacing w:after="200" w:line="276" w:lineRule="auto"/>
        <w:jc w:val="both"/>
        <w:rPr>
          <w:rFonts w:ascii="David" w:hAnsi="David" w:cs="David"/>
          <w:b/>
          <w:bCs/>
          <w:sz w:val="24"/>
          <w:szCs w:val="24"/>
          <w:rtl/>
        </w:rPr>
      </w:pPr>
      <w:r w:rsidRPr="00087618">
        <w:rPr>
          <w:rFonts w:ascii="David" w:hAnsi="David" w:cs="David" w:hint="cs"/>
          <w:b/>
          <w:bCs/>
          <w:sz w:val="24"/>
          <w:szCs w:val="24"/>
          <w:rtl/>
        </w:rPr>
        <w:t xml:space="preserve">הקדמה : </w:t>
      </w:r>
    </w:p>
    <w:p w14:paraId="40D0D5FF" w14:textId="77777777" w:rsidR="00087618" w:rsidRPr="00087618" w:rsidRDefault="00087618" w:rsidP="00087618">
      <w:pPr>
        <w:spacing w:after="200" w:line="276" w:lineRule="auto"/>
        <w:jc w:val="both"/>
        <w:rPr>
          <w:rFonts w:ascii="David" w:hAnsi="David" w:cs="David"/>
          <w:sz w:val="24"/>
          <w:szCs w:val="24"/>
          <w:rtl/>
        </w:rPr>
      </w:pPr>
      <w:r w:rsidRPr="00087618">
        <w:rPr>
          <w:rFonts w:ascii="David" w:hAnsi="David" w:cs="David"/>
          <w:b/>
          <w:bCs/>
          <w:sz w:val="24"/>
          <w:szCs w:val="24"/>
          <w:rtl/>
        </w:rPr>
        <w:t>מה זה אמנציפציה ?</w:t>
      </w:r>
      <w:r w:rsidRPr="00087618">
        <w:rPr>
          <w:rFonts w:ascii="David" w:hAnsi="David" w:cs="David"/>
          <w:sz w:val="24"/>
          <w:szCs w:val="24"/>
          <w:rtl/>
        </w:rPr>
        <w:t xml:space="preserve"> </w:t>
      </w:r>
      <w:r w:rsidRPr="00087618">
        <w:rPr>
          <w:rFonts w:ascii="David" w:hAnsi="David" w:cs="David" w:hint="cs"/>
          <w:sz w:val="24"/>
          <w:szCs w:val="24"/>
          <w:rtl/>
        </w:rPr>
        <w:t xml:space="preserve">ביטול הגבלות  </w:t>
      </w:r>
      <w:r w:rsidRPr="00087618">
        <w:rPr>
          <w:rFonts w:ascii="David" w:hAnsi="David" w:cs="David"/>
          <w:sz w:val="24"/>
          <w:szCs w:val="24"/>
          <w:rtl/>
        </w:rPr>
        <w:t xml:space="preserve">שהוטלו </w:t>
      </w:r>
      <w:r w:rsidRPr="00087618">
        <w:rPr>
          <w:rFonts w:ascii="David" w:hAnsi="David" w:cs="David" w:hint="cs"/>
          <w:sz w:val="24"/>
          <w:szCs w:val="24"/>
          <w:rtl/>
        </w:rPr>
        <w:t xml:space="preserve"> על קבוצה מסוימת בחברה </w:t>
      </w:r>
      <w:r w:rsidRPr="00087618">
        <w:rPr>
          <w:rFonts w:ascii="David" w:hAnsi="David" w:cs="David"/>
          <w:sz w:val="24"/>
          <w:szCs w:val="24"/>
          <w:rtl/>
        </w:rPr>
        <w:t xml:space="preserve"> והענקת שוויון זכויות לאותה קבוצה מבחינה  חוקית </w:t>
      </w:r>
      <w:r w:rsidRPr="00087618">
        <w:rPr>
          <w:rFonts w:ascii="David" w:hAnsi="David" w:cs="David" w:hint="cs"/>
          <w:sz w:val="24"/>
          <w:szCs w:val="24"/>
          <w:rtl/>
        </w:rPr>
        <w:t xml:space="preserve">. (שווים בחוק!) </w:t>
      </w:r>
    </w:p>
    <w:p w14:paraId="26AE620B" w14:textId="77777777" w:rsidR="00087618" w:rsidRPr="00087618" w:rsidRDefault="00087618" w:rsidP="00087618">
      <w:pPr>
        <w:spacing w:after="200" w:line="276" w:lineRule="auto"/>
        <w:jc w:val="both"/>
        <w:rPr>
          <w:rFonts w:ascii="David" w:hAnsi="David" w:cs="David"/>
          <w:sz w:val="24"/>
          <w:szCs w:val="24"/>
          <w:rtl/>
        </w:rPr>
      </w:pPr>
      <w:r w:rsidRPr="00087618">
        <w:rPr>
          <w:rFonts w:ascii="David" w:hAnsi="David" w:cs="David"/>
          <w:b/>
          <w:bCs/>
          <w:sz w:val="24"/>
          <w:szCs w:val="24"/>
          <w:rtl/>
        </w:rPr>
        <w:t xml:space="preserve">מה היה </w:t>
      </w:r>
      <w:r w:rsidRPr="00087618">
        <w:rPr>
          <w:rFonts w:ascii="David" w:hAnsi="David" w:cs="David" w:hint="cs"/>
          <w:b/>
          <w:bCs/>
          <w:sz w:val="24"/>
          <w:szCs w:val="24"/>
          <w:rtl/>
        </w:rPr>
        <w:t xml:space="preserve">מעמד היהודים </w:t>
      </w:r>
      <w:r w:rsidRPr="00087618">
        <w:rPr>
          <w:rFonts w:ascii="David" w:hAnsi="David" w:cs="David"/>
          <w:b/>
          <w:bCs/>
          <w:sz w:val="24"/>
          <w:szCs w:val="24"/>
          <w:u w:val="single"/>
          <w:rtl/>
        </w:rPr>
        <w:t xml:space="preserve">לפני </w:t>
      </w:r>
      <w:r w:rsidRPr="00087618">
        <w:rPr>
          <w:rFonts w:ascii="David" w:hAnsi="David" w:cs="David" w:hint="cs"/>
          <w:b/>
          <w:bCs/>
          <w:sz w:val="24"/>
          <w:szCs w:val="24"/>
          <w:rtl/>
        </w:rPr>
        <w:t>ש</w:t>
      </w:r>
      <w:r w:rsidRPr="00087618">
        <w:rPr>
          <w:rFonts w:ascii="David" w:hAnsi="David" w:cs="David"/>
          <w:b/>
          <w:bCs/>
          <w:sz w:val="24"/>
          <w:szCs w:val="24"/>
          <w:rtl/>
        </w:rPr>
        <w:t>קיבלו אמנציפציה</w:t>
      </w:r>
      <w:r w:rsidRPr="00087618">
        <w:rPr>
          <w:rFonts w:ascii="David" w:hAnsi="David" w:cs="David"/>
          <w:sz w:val="24"/>
          <w:szCs w:val="24"/>
          <w:rtl/>
        </w:rPr>
        <w:t xml:space="preserve"> ?כלומר, מה היה מעמדם המשפטי והחוקי </w:t>
      </w:r>
      <w:r w:rsidRPr="00087618">
        <w:rPr>
          <w:rFonts w:ascii="David" w:hAnsi="David" w:cs="David" w:hint="cs"/>
          <w:sz w:val="24"/>
          <w:szCs w:val="24"/>
          <w:rtl/>
        </w:rPr>
        <w:t xml:space="preserve">בימי הביניים (לפני המודרנה? ): </w:t>
      </w:r>
    </w:p>
    <w:p w14:paraId="0AF401A3" w14:textId="77777777" w:rsidR="00087618" w:rsidRPr="00087618" w:rsidRDefault="00087618" w:rsidP="00087618">
      <w:pPr>
        <w:spacing w:after="200" w:line="276" w:lineRule="auto"/>
        <w:jc w:val="both"/>
        <w:rPr>
          <w:rFonts w:ascii="David" w:hAnsi="David" w:cs="David"/>
          <w:b/>
          <w:bCs/>
          <w:sz w:val="24"/>
          <w:szCs w:val="24"/>
          <w:u w:val="single"/>
          <w:rtl/>
        </w:rPr>
      </w:pPr>
      <w:r w:rsidRPr="00087618">
        <w:rPr>
          <w:rFonts w:ascii="David" w:hAnsi="David" w:cs="David" w:hint="cs"/>
          <w:b/>
          <w:bCs/>
          <w:sz w:val="24"/>
          <w:szCs w:val="24"/>
          <w:u w:val="single"/>
          <w:rtl/>
        </w:rPr>
        <w:t xml:space="preserve">בארצות הנצרות- </w:t>
      </w:r>
      <w:r w:rsidRPr="00087618">
        <w:rPr>
          <w:rFonts w:ascii="David" w:hAnsi="David" w:cs="David"/>
          <w:b/>
          <w:bCs/>
          <w:sz w:val="24"/>
          <w:szCs w:val="24"/>
          <w:u w:val="single"/>
          <w:rtl/>
        </w:rPr>
        <w:t xml:space="preserve">באירופה : </w:t>
      </w:r>
    </w:p>
    <w:p w14:paraId="4DEF8230" w14:textId="77777777" w:rsidR="00087618" w:rsidRPr="00087618" w:rsidRDefault="00087618" w:rsidP="00087618">
      <w:pPr>
        <w:numPr>
          <w:ilvl w:val="0"/>
          <w:numId w:val="7"/>
        </w:numPr>
        <w:spacing w:after="200" w:line="276" w:lineRule="auto"/>
        <w:contextualSpacing/>
        <w:jc w:val="both"/>
        <w:rPr>
          <w:rFonts w:ascii="David" w:hAnsi="David" w:cs="David"/>
          <w:sz w:val="24"/>
          <w:szCs w:val="24"/>
        </w:rPr>
      </w:pPr>
      <w:r w:rsidRPr="00087618">
        <w:rPr>
          <w:rFonts w:ascii="David" w:hAnsi="David" w:cs="David"/>
          <w:sz w:val="24"/>
          <w:szCs w:val="24"/>
          <w:rtl/>
        </w:rPr>
        <w:t xml:space="preserve">היהודים היו במעמד נחות ומושפל בעקבות </w:t>
      </w:r>
      <w:r w:rsidRPr="00087618">
        <w:rPr>
          <w:rFonts w:ascii="David" w:hAnsi="David" w:cs="David" w:hint="cs"/>
          <w:sz w:val="24"/>
          <w:szCs w:val="24"/>
          <w:rtl/>
        </w:rPr>
        <w:t>סירוב</w:t>
      </w:r>
      <w:r w:rsidRPr="00087618">
        <w:rPr>
          <w:rFonts w:ascii="David" w:hAnsi="David" w:cs="David" w:hint="eastAsia"/>
          <w:sz w:val="24"/>
          <w:szCs w:val="24"/>
          <w:rtl/>
        </w:rPr>
        <w:t>ם</w:t>
      </w:r>
      <w:r w:rsidRPr="00087618">
        <w:rPr>
          <w:rFonts w:ascii="David" w:hAnsi="David" w:cs="David"/>
          <w:sz w:val="24"/>
          <w:szCs w:val="24"/>
          <w:rtl/>
        </w:rPr>
        <w:t xml:space="preserve"> להתנצר ( מבחינה חברתית וגם חוקית)</w:t>
      </w:r>
    </w:p>
    <w:p w14:paraId="78623936" w14:textId="77777777" w:rsidR="00087618" w:rsidRPr="00087618" w:rsidRDefault="00087618" w:rsidP="00087618">
      <w:pPr>
        <w:numPr>
          <w:ilvl w:val="0"/>
          <w:numId w:val="7"/>
        </w:numPr>
        <w:spacing w:after="200" w:line="276" w:lineRule="auto"/>
        <w:contextualSpacing/>
        <w:jc w:val="both"/>
        <w:rPr>
          <w:rFonts w:ascii="David" w:hAnsi="David" w:cs="David"/>
          <w:sz w:val="24"/>
          <w:szCs w:val="24"/>
        </w:rPr>
      </w:pPr>
      <w:r w:rsidRPr="00087618">
        <w:rPr>
          <w:rFonts w:ascii="David" w:hAnsi="David" w:cs="David"/>
          <w:sz w:val="24"/>
          <w:szCs w:val="24"/>
          <w:rtl/>
        </w:rPr>
        <w:t>חויבו בתשלום מס גולגולת</w:t>
      </w:r>
      <w:r w:rsidRPr="00087618">
        <w:rPr>
          <w:rFonts w:ascii="David" w:hAnsi="David" w:cs="David" w:hint="cs"/>
          <w:sz w:val="24"/>
          <w:szCs w:val="24"/>
          <w:rtl/>
        </w:rPr>
        <w:t xml:space="preserve"> </w:t>
      </w:r>
    </w:p>
    <w:p w14:paraId="6B39BB49" w14:textId="77777777" w:rsidR="00087618" w:rsidRPr="00087618" w:rsidRDefault="00087618" w:rsidP="00087618">
      <w:pPr>
        <w:numPr>
          <w:ilvl w:val="0"/>
          <w:numId w:val="7"/>
        </w:numPr>
        <w:spacing w:after="200" w:line="276" w:lineRule="auto"/>
        <w:contextualSpacing/>
        <w:jc w:val="both"/>
        <w:rPr>
          <w:rFonts w:ascii="David" w:hAnsi="David" w:cs="David"/>
          <w:sz w:val="24"/>
          <w:szCs w:val="24"/>
        </w:rPr>
      </w:pPr>
      <w:r w:rsidRPr="00087618">
        <w:rPr>
          <w:rFonts w:ascii="David" w:hAnsi="David" w:cs="David"/>
          <w:sz w:val="24"/>
          <w:szCs w:val="24"/>
          <w:rtl/>
        </w:rPr>
        <w:t xml:space="preserve">נשללו מהם חופש העיסוק, התנועה </w:t>
      </w:r>
    </w:p>
    <w:p w14:paraId="20D2C44D" w14:textId="77777777" w:rsidR="00087618" w:rsidRPr="00087618" w:rsidRDefault="00087618" w:rsidP="00087618">
      <w:pPr>
        <w:numPr>
          <w:ilvl w:val="0"/>
          <w:numId w:val="7"/>
        </w:numPr>
        <w:spacing w:after="200" w:line="276" w:lineRule="auto"/>
        <w:contextualSpacing/>
        <w:jc w:val="both"/>
        <w:rPr>
          <w:rFonts w:ascii="David" w:hAnsi="David" w:cs="David"/>
          <w:sz w:val="24"/>
          <w:szCs w:val="24"/>
        </w:rPr>
      </w:pPr>
      <w:r w:rsidRPr="00087618">
        <w:rPr>
          <w:rFonts w:ascii="David" w:hAnsi="David" w:cs="David"/>
          <w:sz w:val="24"/>
          <w:szCs w:val="24"/>
          <w:rtl/>
        </w:rPr>
        <w:t xml:space="preserve">הייתה להם אוטונומיה קהילתית ( בתרגום חופשי – </w:t>
      </w:r>
      <w:r w:rsidRPr="00087618">
        <w:rPr>
          <w:rFonts w:ascii="David" w:hAnsi="David" w:cs="David" w:hint="cs"/>
          <w:sz w:val="24"/>
          <w:szCs w:val="24"/>
          <w:rtl/>
        </w:rPr>
        <w:t>שלטון עצמי ה</w:t>
      </w:r>
      <w:r w:rsidRPr="00087618">
        <w:rPr>
          <w:rFonts w:ascii="David" w:hAnsi="David" w:cs="David"/>
          <w:sz w:val="24"/>
          <w:szCs w:val="24"/>
          <w:rtl/>
        </w:rPr>
        <w:t>קהילה הונהגה כמו מדינה קטנה משלהם , היה להם מנהיג (רב) , בית</w:t>
      </w:r>
      <w:r w:rsidRPr="00087618">
        <w:rPr>
          <w:rFonts w:ascii="David" w:hAnsi="David" w:cs="David" w:hint="cs"/>
          <w:sz w:val="24"/>
          <w:szCs w:val="24"/>
          <w:rtl/>
        </w:rPr>
        <w:t xml:space="preserve"> דין </w:t>
      </w:r>
      <w:r w:rsidRPr="00087618">
        <w:rPr>
          <w:rFonts w:ascii="David" w:hAnsi="David" w:cs="David"/>
          <w:sz w:val="24"/>
          <w:szCs w:val="24"/>
          <w:rtl/>
        </w:rPr>
        <w:t>ששופט על פי חוקי התורה וההלכה וכו' ,היהודים שלטו על עצמם ולא סמכו על מוסדות השלטון)</w:t>
      </w:r>
    </w:p>
    <w:p w14:paraId="50C17D49" w14:textId="77777777" w:rsidR="00087618" w:rsidRPr="00087618" w:rsidRDefault="00087618" w:rsidP="00087618">
      <w:pPr>
        <w:spacing w:after="200" w:line="276" w:lineRule="auto"/>
        <w:ind w:left="720"/>
        <w:contextualSpacing/>
        <w:jc w:val="both"/>
        <w:rPr>
          <w:rFonts w:ascii="David" w:hAnsi="David" w:cs="David"/>
          <w:sz w:val="24"/>
          <w:szCs w:val="24"/>
          <w:rtl/>
        </w:rPr>
      </w:pPr>
    </w:p>
    <w:p w14:paraId="29F04604" w14:textId="77777777" w:rsidR="00087618" w:rsidRPr="00087618" w:rsidRDefault="00087618" w:rsidP="00087618">
      <w:pPr>
        <w:spacing w:after="200" w:line="276" w:lineRule="auto"/>
        <w:jc w:val="both"/>
        <w:rPr>
          <w:rFonts w:ascii="David" w:hAnsi="David" w:cs="David"/>
          <w:sz w:val="24"/>
          <w:szCs w:val="24"/>
          <w:rtl/>
        </w:rPr>
      </w:pPr>
      <w:r w:rsidRPr="00087618">
        <w:rPr>
          <w:rFonts w:ascii="David" w:hAnsi="David" w:cs="David"/>
          <w:b/>
          <w:bCs/>
          <w:sz w:val="24"/>
          <w:szCs w:val="24"/>
          <w:u w:val="single"/>
          <w:rtl/>
        </w:rPr>
        <w:t>בארצות האסלאם</w:t>
      </w:r>
      <w:r w:rsidRPr="00087618">
        <w:rPr>
          <w:rFonts w:ascii="David" w:hAnsi="David" w:cs="David"/>
          <w:sz w:val="24"/>
          <w:szCs w:val="24"/>
          <w:rtl/>
        </w:rPr>
        <w:t xml:space="preserve"> : </w:t>
      </w:r>
      <w:r w:rsidRPr="00087618">
        <w:rPr>
          <w:rFonts w:ascii="David" w:hAnsi="David" w:cs="David" w:hint="cs"/>
          <w:sz w:val="24"/>
          <w:szCs w:val="24"/>
          <w:rtl/>
        </w:rPr>
        <w:t xml:space="preserve">(צפון אפריקה, ארצות המזרח לדוגמא :אלגיר ). </w:t>
      </w:r>
    </w:p>
    <w:p w14:paraId="01BAE1E5" w14:textId="77777777" w:rsidR="00087618" w:rsidRPr="00087618" w:rsidRDefault="00087618" w:rsidP="00087618">
      <w:pPr>
        <w:spacing w:after="200" w:line="276" w:lineRule="auto"/>
        <w:ind w:left="720"/>
        <w:contextualSpacing/>
        <w:jc w:val="both"/>
        <w:rPr>
          <w:rFonts w:ascii="David" w:hAnsi="David" w:cs="David"/>
          <w:sz w:val="24"/>
          <w:szCs w:val="24"/>
          <w:rtl/>
        </w:rPr>
      </w:pPr>
      <w:r w:rsidRPr="00087618">
        <w:rPr>
          <w:rFonts w:ascii="David" w:hAnsi="David" w:cs="David"/>
          <w:sz w:val="24"/>
          <w:szCs w:val="24"/>
          <w:rtl/>
        </w:rPr>
        <w:t xml:space="preserve">1.היו במעמד נחות ומושפל בגלל </w:t>
      </w:r>
      <w:r w:rsidRPr="00087618">
        <w:rPr>
          <w:rFonts w:ascii="David" w:hAnsi="David" w:cs="David" w:hint="cs"/>
          <w:sz w:val="24"/>
          <w:szCs w:val="24"/>
          <w:rtl/>
        </w:rPr>
        <w:t>סירובם</w:t>
      </w:r>
      <w:r w:rsidRPr="00087618">
        <w:rPr>
          <w:rFonts w:ascii="David" w:hAnsi="David" w:cs="David"/>
          <w:sz w:val="24"/>
          <w:szCs w:val="24"/>
          <w:rtl/>
        </w:rPr>
        <w:t xml:space="preserve"> להתאסלם</w:t>
      </w:r>
    </w:p>
    <w:p w14:paraId="7978CAE1" w14:textId="77777777" w:rsidR="00087618" w:rsidRPr="00087618" w:rsidRDefault="00087618" w:rsidP="00087618">
      <w:pPr>
        <w:spacing w:after="200" w:line="276" w:lineRule="auto"/>
        <w:ind w:left="720"/>
        <w:contextualSpacing/>
        <w:jc w:val="both"/>
        <w:rPr>
          <w:rFonts w:ascii="David" w:hAnsi="David" w:cs="David"/>
          <w:sz w:val="24"/>
          <w:szCs w:val="24"/>
          <w:rtl/>
        </w:rPr>
      </w:pPr>
      <w:r w:rsidRPr="00087618">
        <w:rPr>
          <w:rFonts w:ascii="David" w:hAnsi="David" w:cs="David"/>
          <w:sz w:val="24"/>
          <w:szCs w:val="24"/>
          <w:rtl/>
        </w:rPr>
        <w:t xml:space="preserve">2. חלו עליהם </w:t>
      </w:r>
      <w:r w:rsidRPr="00087618">
        <w:rPr>
          <w:rFonts w:ascii="David" w:hAnsi="David" w:cs="David" w:hint="cs"/>
          <w:sz w:val="24"/>
          <w:szCs w:val="24"/>
          <w:rtl/>
        </w:rPr>
        <w:t>חובת מס הגולגולת ו</w:t>
      </w:r>
      <w:r w:rsidRPr="00087618">
        <w:rPr>
          <w:rFonts w:ascii="David" w:hAnsi="David" w:cs="David"/>
          <w:sz w:val="24"/>
          <w:szCs w:val="24"/>
          <w:rtl/>
        </w:rPr>
        <w:t>חוקי עומאר המשפילים</w:t>
      </w:r>
      <w:r w:rsidRPr="00087618">
        <w:rPr>
          <w:rFonts w:ascii="David" w:hAnsi="David" w:cs="David" w:hint="cs"/>
          <w:sz w:val="24"/>
          <w:szCs w:val="24"/>
          <w:rtl/>
        </w:rPr>
        <w:t xml:space="preserve"> (לבוש שונה, הגבלות בעיסוק)</w:t>
      </w:r>
    </w:p>
    <w:p w14:paraId="2A0C1EE4" w14:textId="77777777" w:rsidR="00087618" w:rsidRPr="00087618" w:rsidRDefault="00087618" w:rsidP="00087618">
      <w:pPr>
        <w:spacing w:after="200" w:line="276" w:lineRule="auto"/>
        <w:ind w:left="720"/>
        <w:contextualSpacing/>
        <w:jc w:val="both"/>
        <w:rPr>
          <w:rFonts w:ascii="David" w:hAnsi="David" w:cs="David"/>
          <w:b/>
          <w:bCs/>
          <w:sz w:val="24"/>
          <w:szCs w:val="24"/>
          <w:rtl/>
        </w:rPr>
      </w:pPr>
      <w:r w:rsidRPr="00087618">
        <w:rPr>
          <w:rFonts w:ascii="David" w:hAnsi="David" w:cs="David"/>
          <w:sz w:val="24"/>
          <w:szCs w:val="24"/>
          <w:rtl/>
        </w:rPr>
        <w:t>3.</w:t>
      </w:r>
      <w:r w:rsidRPr="00087618">
        <w:rPr>
          <w:rFonts w:ascii="David" w:hAnsi="David" w:cs="David" w:hint="cs"/>
          <w:sz w:val="24"/>
          <w:szCs w:val="24"/>
          <w:rtl/>
        </w:rPr>
        <w:t xml:space="preserve">בתמורה לחובות זכו להגנה על חייהם ורכושם ולאוטונומיה קהילתית וחופש דת. </w:t>
      </w:r>
    </w:p>
    <w:p w14:paraId="2E09D2B1" w14:textId="77777777" w:rsidR="00087618" w:rsidRPr="00087618" w:rsidRDefault="00087618" w:rsidP="00087618">
      <w:pPr>
        <w:spacing w:after="200" w:line="276" w:lineRule="auto"/>
        <w:ind w:left="720"/>
        <w:contextualSpacing/>
        <w:jc w:val="both"/>
        <w:rPr>
          <w:rFonts w:ascii="David" w:hAnsi="David" w:cs="David"/>
          <w:b/>
          <w:bCs/>
          <w:sz w:val="24"/>
          <w:szCs w:val="24"/>
          <w:rtl/>
        </w:rPr>
      </w:pPr>
    </w:p>
    <w:p w14:paraId="49E49D2D" w14:textId="77777777" w:rsidR="00087618" w:rsidRPr="00087618" w:rsidRDefault="00087618" w:rsidP="00087618">
      <w:pPr>
        <w:spacing w:after="200" w:line="276" w:lineRule="auto"/>
        <w:ind w:left="720"/>
        <w:contextualSpacing/>
        <w:jc w:val="both"/>
        <w:rPr>
          <w:rFonts w:ascii="David" w:hAnsi="David" w:cs="David"/>
          <w:b/>
          <w:bCs/>
          <w:sz w:val="24"/>
          <w:szCs w:val="24"/>
          <w:rtl/>
        </w:rPr>
      </w:pPr>
    </w:p>
    <w:p w14:paraId="626EAF1F" w14:textId="77777777" w:rsidR="00087618" w:rsidRPr="00087618" w:rsidRDefault="00087618" w:rsidP="00087618">
      <w:pPr>
        <w:spacing w:after="200" w:line="360" w:lineRule="auto"/>
        <w:jc w:val="center"/>
        <w:rPr>
          <w:rFonts w:ascii="David" w:hAnsi="David" w:cs="David"/>
          <w:b/>
          <w:bCs/>
          <w:sz w:val="24"/>
          <w:szCs w:val="24"/>
          <w:rtl/>
        </w:rPr>
      </w:pPr>
      <w:r w:rsidRPr="00087618">
        <w:rPr>
          <w:rFonts w:ascii="David" w:hAnsi="David" w:cs="David" w:hint="cs"/>
          <w:b/>
          <w:bCs/>
          <w:sz w:val="24"/>
          <w:szCs w:val="24"/>
          <w:rtl/>
        </w:rPr>
        <w:t>האמנציפציה</w:t>
      </w:r>
      <w:r w:rsidRPr="00087618">
        <w:rPr>
          <w:rFonts w:ascii="David" w:hAnsi="David" w:cs="David"/>
          <w:b/>
          <w:bCs/>
          <w:sz w:val="24"/>
          <w:szCs w:val="24"/>
          <w:rtl/>
        </w:rPr>
        <w:t xml:space="preserve"> בארצות השונות</w:t>
      </w:r>
      <w:r w:rsidRPr="00087618">
        <w:rPr>
          <w:rFonts w:ascii="David" w:hAnsi="David" w:cs="David" w:hint="cs"/>
          <w:b/>
          <w:bCs/>
          <w:sz w:val="24"/>
          <w:szCs w:val="24"/>
          <w:rtl/>
        </w:rPr>
        <w:t xml:space="preserve"> </w:t>
      </w:r>
    </w:p>
    <w:p w14:paraId="4B41280E" w14:textId="77777777" w:rsidR="00CF1AA6" w:rsidRDefault="00087618" w:rsidP="00087618">
      <w:pPr>
        <w:spacing w:after="200" w:line="360" w:lineRule="auto"/>
        <w:jc w:val="both"/>
        <w:rPr>
          <w:rFonts w:ascii="David" w:hAnsi="David" w:cs="David"/>
          <w:sz w:val="24"/>
          <w:szCs w:val="24"/>
          <w:rtl/>
        </w:rPr>
      </w:pPr>
      <w:r w:rsidRPr="00087618">
        <w:rPr>
          <w:rFonts w:ascii="David" w:hAnsi="David" w:cs="David" w:hint="cs"/>
          <w:sz w:val="24"/>
          <w:szCs w:val="24"/>
          <w:rtl/>
        </w:rPr>
        <w:t xml:space="preserve">השינוי במעמד היהודים בארצות השונות בעקבות רעיונות הנאורות / הליברליזם (חירות). </w:t>
      </w:r>
    </w:p>
    <w:p w14:paraId="1DAA7B3A" w14:textId="77777777" w:rsidR="00087618" w:rsidRPr="00087618" w:rsidRDefault="00CF1AA6" w:rsidP="00087618">
      <w:pPr>
        <w:spacing w:after="200" w:line="360" w:lineRule="auto"/>
        <w:jc w:val="both"/>
        <w:rPr>
          <w:rFonts w:ascii="David" w:hAnsi="David" w:cs="David"/>
          <w:sz w:val="24"/>
          <w:szCs w:val="24"/>
          <w:rtl/>
        </w:rPr>
      </w:pPr>
      <w:r>
        <w:rPr>
          <w:rFonts w:ascii="David" w:hAnsi="David" w:cs="David" w:hint="cs"/>
          <w:sz w:val="24"/>
          <w:szCs w:val="24"/>
          <w:rtl/>
        </w:rPr>
        <w:t xml:space="preserve">בבגרות ייתכן וישאלו על ארצות שלא למדתן, אבל זה בסדר כי יש בחירה וכל בית ספר בחר מדינה אותה הוא מלמד, אתן בבגרות מתייחסות לאלגיר. </w:t>
      </w:r>
    </w:p>
    <w:p w14:paraId="30462741" w14:textId="77777777" w:rsidR="00087618" w:rsidRPr="00087618" w:rsidRDefault="00087618" w:rsidP="00087618">
      <w:pPr>
        <w:spacing w:after="200" w:line="360" w:lineRule="auto"/>
        <w:jc w:val="both"/>
        <w:rPr>
          <w:rFonts w:ascii="David" w:hAnsi="David" w:cs="David"/>
          <w:sz w:val="24"/>
          <w:szCs w:val="24"/>
          <w:rtl/>
        </w:rPr>
      </w:pPr>
    </w:p>
    <w:p w14:paraId="0E5CB186" w14:textId="77777777" w:rsidR="00087618" w:rsidRPr="00087618" w:rsidRDefault="00087618" w:rsidP="00087618">
      <w:pPr>
        <w:spacing w:after="200" w:line="360" w:lineRule="auto"/>
        <w:jc w:val="both"/>
        <w:rPr>
          <w:rFonts w:ascii="David" w:hAnsi="David" w:cs="David"/>
          <w:sz w:val="24"/>
          <w:szCs w:val="24"/>
          <w:rtl/>
        </w:rPr>
      </w:pPr>
    </w:p>
    <w:p w14:paraId="15130B0B" w14:textId="77777777" w:rsidR="00087618" w:rsidRPr="00087618" w:rsidRDefault="00087618" w:rsidP="00087618">
      <w:pPr>
        <w:spacing w:after="200" w:line="360" w:lineRule="auto"/>
        <w:jc w:val="both"/>
        <w:rPr>
          <w:rFonts w:ascii="David" w:hAnsi="David" w:cs="David"/>
          <w:sz w:val="24"/>
          <w:szCs w:val="24"/>
          <w:rtl/>
        </w:rPr>
      </w:pPr>
    </w:p>
    <w:p w14:paraId="169B62AA" w14:textId="77777777" w:rsidR="00087618" w:rsidRPr="00087618" w:rsidRDefault="00087618" w:rsidP="00087618">
      <w:pPr>
        <w:spacing w:after="200" w:line="360" w:lineRule="auto"/>
        <w:jc w:val="both"/>
        <w:rPr>
          <w:rFonts w:ascii="David" w:hAnsi="David" w:cs="David"/>
          <w:sz w:val="24"/>
          <w:szCs w:val="24"/>
          <w:rtl/>
        </w:rPr>
      </w:pPr>
    </w:p>
    <w:p w14:paraId="6224DA0A" w14:textId="77777777" w:rsidR="00087618" w:rsidRPr="00087618" w:rsidRDefault="00087618" w:rsidP="00087618">
      <w:pPr>
        <w:spacing w:after="200" w:line="360" w:lineRule="auto"/>
        <w:jc w:val="both"/>
        <w:rPr>
          <w:rFonts w:ascii="David" w:hAnsi="David" w:cs="David"/>
          <w:sz w:val="24"/>
          <w:szCs w:val="24"/>
          <w:rtl/>
        </w:rPr>
      </w:pPr>
    </w:p>
    <w:p w14:paraId="3ACD9A02" w14:textId="77777777" w:rsidR="00087618" w:rsidRPr="00087618" w:rsidRDefault="00087618" w:rsidP="00087618">
      <w:pPr>
        <w:spacing w:after="200" w:line="360" w:lineRule="auto"/>
        <w:jc w:val="both"/>
        <w:rPr>
          <w:rFonts w:ascii="David" w:hAnsi="David" w:cs="David"/>
          <w:sz w:val="24"/>
          <w:szCs w:val="24"/>
          <w:rtl/>
        </w:rPr>
      </w:pPr>
    </w:p>
    <w:p w14:paraId="7C9A1989" w14:textId="77777777" w:rsidR="00087618" w:rsidRPr="00087618" w:rsidRDefault="00087618" w:rsidP="00087618">
      <w:pPr>
        <w:spacing w:after="200" w:line="360" w:lineRule="auto"/>
        <w:jc w:val="both"/>
        <w:rPr>
          <w:rFonts w:ascii="David" w:hAnsi="David" w:cs="David"/>
          <w:sz w:val="24"/>
          <w:szCs w:val="24"/>
          <w:rtl/>
        </w:rPr>
      </w:pPr>
    </w:p>
    <w:p w14:paraId="3ED2A2AB" w14:textId="77777777" w:rsidR="00087618" w:rsidRPr="00087618" w:rsidRDefault="00087618" w:rsidP="00087618">
      <w:pPr>
        <w:spacing w:after="200" w:line="360" w:lineRule="auto"/>
        <w:jc w:val="both"/>
        <w:rPr>
          <w:rFonts w:ascii="David" w:hAnsi="David" w:cs="David"/>
          <w:sz w:val="24"/>
          <w:szCs w:val="24"/>
          <w:rtl/>
        </w:rPr>
      </w:pPr>
    </w:p>
    <w:p w14:paraId="31B74460" w14:textId="77777777" w:rsidR="00261A08" w:rsidRDefault="00261A08" w:rsidP="00261A08">
      <w:pPr>
        <w:spacing w:after="200" w:line="360" w:lineRule="auto"/>
        <w:jc w:val="both"/>
        <w:rPr>
          <w:rFonts w:ascii="David" w:hAnsi="David" w:cs="David"/>
          <w:sz w:val="24"/>
          <w:szCs w:val="24"/>
          <w:rtl/>
        </w:rPr>
      </w:pPr>
    </w:p>
    <w:p w14:paraId="5EC6F0F0" w14:textId="77777777" w:rsidR="00087618" w:rsidRPr="00087618" w:rsidRDefault="00261A08" w:rsidP="00261A08">
      <w:pPr>
        <w:spacing w:after="200" w:line="360" w:lineRule="auto"/>
        <w:jc w:val="both"/>
        <w:rPr>
          <w:rFonts w:ascii="David" w:hAnsi="David" w:cs="David"/>
          <w:b/>
          <w:bCs/>
          <w:sz w:val="24"/>
          <w:szCs w:val="24"/>
          <w:rtl/>
        </w:rPr>
      </w:pPr>
      <w:r>
        <w:rPr>
          <w:rFonts w:ascii="David" w:hAnsi="David" w:cs="David" w:hint="cs"/>
          <w:b/>
          <w:bCs/>
          <w:sz w:val="24"/>
          <w:szCs w:val="24"/>
          <w:rtl/>
        </w:rPr>
        <w:t xml:space="preserve">יהודי אלגיר </w:t>
      </w:r>
      <w:r w:rsidR="00440205">
        <w:rPr>
          <w:rFonts w:ascii="David" w:hAnsi="David" w:cs="David" w:hint="cs"/>
          <w:b/>
          <w:bCs/>
          <w:sz w:val="24"/>
          <w:szCs w:val="24"/>
          <w:rtl/>
        </w:rPr>
        <w:t xml:space="preserve"> </w:t>
      </w:r>
      <w:r>
        <w:rPr>
          <w:rFonts w:ascii="David" w:hAnsi="David" w:cs="David" w:hint="cs"/>
          <w:b/>
          <w:bCs/>
          <w:sz w:val="24"/>
          <w:szCs w:val="24"/>
          <w:rtl/>
        </w:rPr>
        <w:t xml:space="preserve">והאמנסיפציה: </w:t>
      </w:r>
    </w:p>
    <w:p w14:paraId="11160DC4" w14:textId="77777777" w:rsidR="00087618" w:rsidRPr="00087618" w:rsidRDefault="00087618" w:rsidP="00087618">
      <w:pPr>
        <w:spacing w:after="200" w:line="360" w:lineRule="auto"/>
        <w:jc w:val="both"/>
        <w:rPr>
          <w:rFonts w:ascii="David" w:hAnsi="David" w:cs="David"/>
          <w:b/>
          <w:bCs/>
          <w:sz w:val="24"/>
          <w:szCs w:val="24"/>
          <w:rtl/>
        </w:rPr>
      </w:pPr>
      <w:r w:rsidRPr="00087618">
        <w:rPr>
          <w:rFonts w:ascii="David" w:hAnsi="David" w:cs="David" w:hint="cs"/>
          <w:b/>
          <w:bCs/>
          <w:sz w:val="24"/>
          <w:szCs w:val="24"/>
          <w:rtl/>
        </w:rPr>
        <w:t xml:space="preserve">השפעת רעיונות הנאורות והאמנציפציה על  </w:t>
      </w:r>
      <w:r w:rsidRPr="00087618">
        <w:rPr>
          <w:rFonts w:ascii="David" w:hAnsi="David" w:cs="David"/>
          <w:b/>
          <w:bCs/>
          <w:sz w:val="24"/>
          <w:szCs w:val="24"/>
          <w:rtl/>
        </w:rPr>
        <w:t xml:space="preserve">יהודי </w:t>
      </w:r>
      <w:r w:rsidRPr="00087618">
        <w:rPr>
          <w:rFonts w:ascii="David" w:hAnsi="David" w:cs="David"/>
          <w:b/>
          <w:bCs/>
          <w:sz w:val="24"/>
          <w:szCs w:val="24"/>
          <w:u w:val="single"/>
          <w:rtl/>
        </w:rPr>
        <w:t>ארצות האסלם</w:t>
      </w:r>
      <w:r w:rsidRPr="00087618">
        <w:rPr>
          <w:rFonts w:ascii="David" w:hAnsi="David" w:cs="David" w:hint="cs"/>
          <w:b/>
          <w:bCs/>
          <w:sz w:val="24"/>
          <w:szCs w:val="24"/>
          <w:rtl/>
        </w:rPr>
        <w:t xml:space="preserve">  מדינה מדגימה : אלג'י</w:t>
      </w:r>
      <w:r w:rsidRPr="00087618">
        <w:rPr>
          <w:rFonts w:ascii="David" w:hAnsi="David" w:cs="David" w:hint="eastAsia"/>
          <w:b/>
          <w:bCs/>
          <w:sz w:val="24"/>
          <w:szCs w:val="24"/>
          <w:rtl/>
        </w:rPr>
        <w:t>ר</w:t>
      </w:r>
      <w:r w:rsidRPr="00087618">
        <w:rPr>
          <w:rFonts w:ascii="David" w:hAnsi="David" w:cs="David" w:hint="cs"/>
          <w:b/>
          <w:bCs/>
          <w:sz w:val="24"/>
          <w:szCs w:val="24"/>
          <w:rtl/>
        </w:rPr>
        <w:t xml:space="preserve">. </w:t>
      </w:r>
    </w:p>
    <w:p w14:paraId="161AE53B" w14:textId="77777777" w:rsidR="00087618" w:rsidRPr="00087618" w:rsidRDefault="00087618" w:rsidP="00087618">
      <w:pPr>
        <w:spacing w:after="200" w:line="360" w:lineRule="auto"/>
        <w:jc w:val="both"/>
        <w:rPr>
          <w:rFonts w:ascii="David" w:hAnsi="David" w:cs="David"/>
          <w:b/>
          <w:bCs/>
          <w:sz w:val="24"/>
          <w:szCs w:val="24"/>
          <w:rtl/>
        </w:rPr>
      </w:pPr>
      <w:r w:rsidRPr="00087618">
        <w:rPr>
          <w:rFonts w:ascii="David" w:hAnsi="David" w:cs="David" w:hint="cs"/>
          <w:b/>
          <w:bCs/>
          <w:sz w:val="24"/>
          <w:szCs w:val="24"/>
          <w:rtl/>
        </w:rPr>
        <w:t>רקע :</w:t>
      </w:r>
    </w:p>
    <w:p w14:paraId="20D8D7C9" w14:textId="77777777" w:rsidR="00087618" w:rsidRPr="00087618" w:rsidRDefault="00087618" w:rsidP="00087618">
      <w:pPr>
        <w:spacing w:after="200" w:line="360" w:lineRule="auto"/>
        <w:jc w:val="both"/>
        <w:rPr>
          <w:rFonts w:ascii="David" w:hAnsi="David" w:cs="David"/>
          <w:sz w:val="24"/>
          <w:szCs w:val="24"/>
          <w:rtl/>
        </w:rPr>
      </w:pPr>
      <w:r w:rsidRPr="00087618">
        <w:rPr>
          <w:rFonts w:ascii="David" w:hAnsi="David" w:cs="David"/>
          <w:sz w:val="24"/>
          <w:szCs w:val="24"/>
          <w:u w:val="single"/>
          <w:rtl/>
        </w:rPr>
        <w:t>לפני המאה ה-19</w:t>
      </w:r>
      <w:r w:rsidRPr="00087618">
        <w:rPr>
          <w:rFonts w:ascii="David" w:hAnsi="David" w:cs="David"/>
          <w:sz w:val="24"/>
          <w:szCs w:val="24"/>
          <w:rtl/>
        </w:rPr>
        <w:t xml:space="preserve"> : מעמדם נחות "בני חסות" .במאה ה-18  רעיונות הנאורות לא מגיעים לארצות האסלם ולכן אין שינוי במעמדם! </w:t>
      </w:r>
      <w:r w:rsidRPr="00087618">
        <w:rPr>
          <w:rFonts w:ascii="David" w:hAnsi="David" w:cs="David" w:hint="cs"/>
          <w:sz w:val="24"/>
          <w:szCs w:val="24"/>
          <w:rtl/>
        </w:rPr>
        <w:t xml:space="preserve">  </w:t>
      </w:r>
      <w:r w:rsidRPr="00087618">
        <w:rPr>
          <w:rFonts w:ascii="David" w:hAnsi="David" w:cs="David"/>
          <w:sz w:val="24"/>
          <w:szCs w:val="24"/>
          <w:rtl/>
        </w:rPr>
        <w:t xml:space="preserve"> </w:t>
      </w:r>
      <w:r w:rsidRPr="00087618">
        <w:rPr>
          <w:rFonts w:ascii="David" w:hAnsi="David" w:cs="David"/>
          <w:sz w:val="24"/>
          <w:szCs w:val="24"/>
          <w:u w:val="single"/>
          <w:rtl/>
        </w:rPr>
        <w:t>במאה ה-19</w:t>
      </w:r>
      <w:r w:rsidRPr="00087618">
        <w:rPr>
          <w:rFonts w:ascii="David" w:hAnsi="David" w:cs="David"/>
          <w:sz w:val="24"/>
          <w:szCs w:val="24"/>
          <w:rtl/>
        </w:rPr>
        <w:t xml:space="preserve"> חל מפנה לטובה במעמדם של קהילות אחדות, בחלק מהארצות בוטל מס הגולגולת והטיבו עם היהודים. </w:t>
      </w:r>
      <w:r w:rsidRPr="00087618">
        <w:rPr>
          <w:rFonts w:ascii="David" w:hAnsi="David" w:cs="David" w:hint="cs"/>
          <w:sz w:val="24"/>
          <w:szCs w:val="24"/>
          <w:rtl/>
        </w:rPr>
        <w:t xml:space="preserve"> כמו למשל באלגיר. </w:t>
      </w:r>
    </w:p>
    <w:p w14:paraId="39DAFB35" w14:textId="77777777" w:rsidR="00087618" w:rsidRPr="00087618" w:rsidRDefault="00087618" w:rsidP="00087618">
      <w:pPr>
        <w:spacing w:after="200" w:line="360" w:lineRule="auto"/>
        <w:jc w:val="both"/>
        <w:rPr>
          <w:rFonts w:ascii="David" w:hAnsi="David" w:cs="David"/>
          <w:b/>
          <w:bCs/>
          <w:sz w:val="24"/>
          <w:szCs w:val="24"/>
          <w:rtl/>
        </w:rPr>
      </w:pPr>
      <w:r w:rsidRPr="00087618">
        <w:rPr>
          <w:rFonts w:ascii="David" w:hAnsi="David" w:cs="David" w:hint="cs"/>
          <w:b/>
          <w:bCs/>
          <w:sz w:val="24"/>
          <w:szCs w:val="24"/>
          <w:rtl/>
        </w:rPr>
        <w:t xml:space="preserve">אלגיר </w:t>
      </w:r>
    </w:p>
    <w:p w14:paraId="20E3FB25" w14:textId="77777777" w:rsidR="00087618" w:rsidRPr="00087618" w:rsidRDefault="00087618" w:rsidP="00087618">
      <w:pPr>
        <w:spacing w:after="200" w:line="360" w:lineRule="auto"/>
        <w:jc w:val="both"/>
        <w:rPr>
          <w:rFonts w:ascii="David" w:hAnsi="David" w:cs="David"/>
          <w:sz w:val="24"/>
          <w:szCs w:val="24"/>
          <w:rtl/>
        </w:rPr>
      </w:pPr>
      <w:r w:rsidRPr="00087618">
        <w:rPr>
          <w:rFonts w:ascii="David" w:hAnsi="David" w:cs="David"/>
          <w:sz w:val="24"/>
          <w:szCs w:val="24"/>
          <w:rtl/>
        </w:rPr>
        <w:t xml:space="preserve"> במאה ה-19 (1870)מעמדם של יהודי </w:t>
      </w:r>
      <w:r w:rsidRPr="00087618">
        <w:rPr>
          <w:rFonts w:ascii="David" w:hAnsi="David" w:cs="David" w:hint="cs"/>
          <w:sz w:val="24"/>
          <w:szCs w:val="24"/>
          <w:rtl/>
        </w:rPr>
        <w:t>אלג'יר</w:t>
      </w:r>
      <w:r w:rsidRPr="00087618">
        <w:rPr>
          <w:rFonts w:ascii="David" w:hAnsi="David" w:cs="David"/>
          <w:sz w:val="24"/>
          <w:szCs w:val="24"/>
          <w:rtl/>
        </w:rPr>
        <w:t xml:space="preserve"> משתנה לטובה והם זוכים לקבל אזרחות צרפתית.</w:t>
      </w:r>
    </w:p>
    <w:p w14:paraId="65267A94" w14:textId="77777777" w:rsidR="00087618" w:rsidRPr="00087618" w:rsidRDefault="00087618" w:rsidP="00087618">
      <w:pPr>
        <w:spacing w:after="200" w:line="360" w:lineRule="auto"/>
        <w:jc w:val="both"/>
        <w:rPr>
          <w:rFonts w:ascii="David" w:hAnsi="David" w:cs="David"/>
          <w:b/>
          <w:bCs/>
          <w:sz w:val="24"/>
          <w:szCs w:val="24"/>
          <w:rtl/>
        </w:rPr>
      </w:pPr>
      <w:r w:rsidRPr="00087618">
        <w:rPr>
          <w:rFonts w:ascii="David" w:hAnsi="David" w:cs="David"/>
          <w:b/>
          <w:bCs/>
          <w:sz w:val="24"/>
          <w:szCs w:val="24"/>
          <w:rtl/>
        </w:rPr>
        <w:t>הגורמים</w:t>
      </w:r>
      <w:r w:rsidRPr="00087618">
        <w:rPr>
          <w:rFonts w:ascii="David" w:hAnsi="David" w:cs="David" w:hint="cs"/>
          <w:b/>
          <w:bCs/>
          <w:sz w:val="24"/>
          <w:szCs w:val="24"/>
          <w:rtl/>
        </w:rPr>
        <w:t xml:space="preserve">  : </w:t>
      </w:r>
      <w:r w:rsidR="0072182C">
        <w:rPr>
          <w:rFonts w:ascii="David" w:hAnsi="David" w:cs="David" w:hint="cs"/>
          <w:b/>
          <w:bCs/>
          <w:sz w:val="24"/>
          <w:szCs w:val="24"/>
          <w:rtl/>
        </w:rPr>
        <w:t xml:space="preserve">  (גורם 3 חשוב </w:t>
      </w:r>
      <w:r w:rsidR="0072182C">
        <w:rPr>
          <w:rFonts w:ascii="David" w:hAnsi="David" w:cs="David"/>
          <w:b/>
          <w:bCs/>
          <w:sz w:val="24"/>
          <w:szCs w:val="24"/>
          <w:rtl/>
        </w:rPr>
        <w:t>–</w:t>
      </w:r>
      <w:r w:rsidR="0072182C">
        <w:rPr>
          <w:rFonts w:ascii="David" w:hAnsi="David" w:cs="David" w:hint="cs"/>
          <w:b/>
          <w:bCs/>
          <w:sz w:val="24"/>
          <w:szCs w:val="24"/>
          <w:rtl/>
        </w:rPr>
        <w:t xml:space="preserve">לא לדלג!) </w:t>
      </w:r>
    </w:p>
    <w:p w14:paraId="10396C31" w14:textId="77777777" w:rsidR="00087618" w:rsidRPr="00087618" w:rsidRDefault="00087618" w:rsidP="00087618">
      <w:pPr>
        <w:spacing w:after="200" w:line="360" w:lineRule="auto"/>
        <w:jc w:val="both"/>
        <w:rPr>
          <w:rFonts w:ascii="David" w:hAnsi="David" w:cs="David"/>
          <w:sz w:val="24"/>
          <w:szCs w:val="24"/>
          <w:rtl/>
        </w:rPr>
      </w:pPr>
      <w:r w:rsidRPr="00087618">
        <w:rPr>
          <w:rFonts w:ascii="David" w:hAnsi="David" w:cs="David"/>
          <w:sz w:val="24"/>
          <w:szCs w:val="24"/>
          <w:rtl/>
        </w:rPr>
        <w:t>1.</w:t>
      </w:r>
      <w:r w:rsidRPr="00BC69F8">
        <w:rPr>
          <w:rFonts w:ascii="David" w:hAnsi="David" w:cs="David"/>
          <w:b/>
          <w:bCs/>
          <w:sz w:val="24"/>
          <w:szCs w:val="24"/>
          <w:rtl/>
        </w:rPr>
        <w:t>הקולניאליזם</w:t>
      </w:r>
      <w:r w:rsidRPr="00087618">
        <w:rPr>
          <w:rFonts w:ascii="David" w:hAnsi="David" w:cs="David"/>
          <w:sz w:val="24"/>
          <w:szCs w:val="24"/>
          <w:rtl/>
        </w:rPr>
        <w:t xml:space="preserve"> – השתלטות </w:t>
      </w:r>
      <w:r w:rsidR="00BC69F8">
        <w:rPr>
          <w:rFonts w:ascii="David" w:hAnsi="David" w:cs="David" w:hint="cs"/>
          <w:sz w:val="24"/>
          <w:szCs w:val="24"/>
          <w:rtl/>
        </w:rPr>
        <w:t>מדינות מ</w:t>
      </w:r>
      <w:r w:rsidRPr="00087618">
        <w:rPr>
          <w:rFonts w:ascii="David" w:hAnsi="David" w:cs="David"/>
          <w:sz w:val="24"/>
          <w:szCs w:val="24"/>
          <w:rtl/>
        </w:rPr>
        <w:t xml:space="preserve">אירופה על </w:t>
      </w:r>
      <w:r w:rsidRPr="00087618">
        <w:rPr>
          <w:rFonts w:ascii="David" w:hAnsi="David" w:cs="David"/>
          <w:b/>
          <w:bCs/>
          <w:sz w:val="24"/>
          <w:szCs w:val="24"/>
          <w:rtl/>
        </w:rPr>
        <w:t>ארצות האסלם</w:t>
      </w:r>
      <w:r w:rsidRPr="00087618">
        <w:rPr>
          <w:rFonts w:ascii="David" w:hAnsi="David" w:cs="David"/>
          <w:sz w:val="24"/>
          <w:szCs w:val="24"/>
          <w:rtl/>
        </w:rPr>
        <w:t xml:space="preserve"> </w:t>
      </w:r>
      <w:r w:rsidRPr="00087618">
        <w:rPr>
          <w:rFonts w:ascii="David" w:hAnsi="David" w:cs="David" w:hint="cs"/>
          <w:sz w:val="24"/>
          <w:szCs w:val="24"/>
          <w:rtl/>
        </w:rPr>
        <w:t>במאה ה-19</w:t>
      </w:r>
      <w:r w:rsidR="000004FF">
        <w:rPr>
          <w:rFonts w:ascii="David" w:hAnsi="David" w:cs="David" w:hint="cs"/>
          <w:sz w:val="24"/>
          <w:szCs w:val="24"/>
          <w:rtl/>
        </w:rPr>
        <w:t xml:space="preserve"> </w:t>
      </w:r>
      <w:r w:rsidRPr="00087618">
        <w:rPr>
          <w:rFonts w:ascii="David" w:hAnsi="David" w:cs="David" w:hint="cs"/>
          <w:sz w:val="24"/>
          <w:szCs w:val="24"/>
          <w:rtl/>
        </w:rPr>
        <w:t xml:space="preserve"> </w:t>
      </w:r>
      <w:r w:rsidRPr="00087618">
        <w:rPr>
          <w:rFonts w:ascii="David" w:hAnsi="David" w:cs="David"/>
          <w:sz w:val="24"/>
          <w:szCs w:val="24"/>
          <w:rtl/>
        </w:rPr>
        <w:t>=</w:t>
      </w:r>
      <w:r w:rsidRPr="00087618">
        <w:rPr>
          <w:rFonts w:ascii="David" w:hAnsi="David" w:cs="David" w:hint="cs"/>
          <w:sz w:val="24"/>
          <w:szCs w:val="24"/>
          <w:rtl/>
        </w:rPr>
        <w:t xml:space="preserve"> </w:t>
      </w:r>
      <w:r w:rsidRPr="00087618">
        <w:rPr>
          <w:rFonts w:ascii="David" w:hAnsi="David" w:cs="David"/>
          <w:sz w:val="24"/>
          <w:szCs w:val="24"/>
          <w:rtl/>
        </w:rPr>
        <w:t xml:space="preserve">מביאה לכך שרעיונות הנאורות </w:t>
      </w:r>
      <w:r w:rsidR="000004FF" w:rsidRPr="00087618">
        <w:rPr>
          <w:rFonts w:ascii="David" w:hAnsi="David" w:cs="David" w:hint="cs"/>
          <w:sz w:val="24"/>
          <w:szCs w:val="24"/>
          <w:rtl/>
        </w:rPr>
        <w:t>והשוויו</w:t>
      </w:r>
      <w:r w:rsidR="000004FF" w:rsidRPr="00087618">
        <w:rPr>
          <w:rFonts w:ascii="David" w:hAnsi="David" w:cs="David" w:hint="eastAsia"/>
          <w:sz w:val="24"/>
          <w:szCs w:val="24"/>
          <w:rtl/>
        </w:rPr>
        <w:t>ן</w:t>
      </w:r>
      <w:r w:rsidRPr="00087618">
        <w:rPr>
          <w:rFonts w:ascii="David" w:hAnsi="David" w:cs="David"/>
          <w:sz w:val="24"/>
          <w:szCs w:val="24"/>
          <w:rtl/>
        </w:rPr>
        <w:t xml:space="preserve"> יחדרו לשם</w:t>
      </w:r>
      <w:r w:rsidRPr="00087618">
        <w:rPr>
          <w:rFonts w:ascii="David" w:hAnsi="David" w:cs="David" w:hint="cs"/>
          <w:sz w:val="24"/>
          <w:szCs w:val="24"/>
          <w:rtl/>
        </w:rPr>
        <w:t xml:space="preserve">  כמו באלג'י</w:t>
      </w:r>
      <w:r w:rsidRPr="00087618">
        <w:rPr>
          <w:rFonts w:ascii="David" w:hAnsi="David" w:cs="David" w:hint="eastAsia"/>
          <w:sz w:val="24"/>
          <w:szCs w:val="24"/>
          <w:rtl/>
        </w:rPr>
        <w:t>ר</w:t>
      </w:r>
      <w:r w:rsidRPr="00087618">
        <w:rPr>
          <w:rFonts w:ascii="David" w:hAnsi="David" w:cs="David"/>
          <w:sz w:val="24"/>
          <w:szCs w:val="24"/>
          <w:rtl/>
        </w:rPr>
        <w:t xml:space="preserve"> </w:t>
      </w:r>
      <w:r w:rsidRPr="00087618">
        <w:rPr>
          <w:rFonts w:ascii="David" w:hAnsi="David" w:cs="David" w:hint="cs"/>
          <w:sz w:val="24"/>
          <w:szCs w:val="24"/>
          <w:rtl/>
        </w:rPr>
        <w:t>ש</w:t>
      </w:r>
      <w:r w:rsidRPr="00087618">
        <w:rPr>
          <w:rFonts w:ascii="David" w:hAnsi="David" w:cs="David"/>
          <w:sz w:val="24"/>
          <w:szCs w:val="24"/>
          <w:rtl/>
        </w:rPr>
        <w:t>נכבשה ע" צרפת ב-1830</w:t>
      </w:r>
      <w:r w:rsidRPr="00087618">
        <w:rPr>
          <w:rFonts w:ascii="David" w:hAnsi="David" w:cs="David" w:hint="cs"/>
          <w:sz w:val="24"/>
          <w:szCs w:val="24"/>
          <w:rtl/>
        </w:rPr>
        <w:t xml:space="preserve"> .צרפת מביאה לאלג'י</w:t>
      </w:r>
      <w:r w:rsidRPr="00087618">
        <w:rPr>
          <w:rFonts w:ascii="David" w:hAnsi="David" w:cs="David" w:hint="eastAsia"/>
          <w:sz w:val="24"/>
          <w:szCs w:val="24"/>
          <w:rtl/>
        </w:rPr>
        <w:t>ר</w:t>
      </w:r>
      <w:r w:rsidRPr="00087618">
        <w:rPr>
          <w:rFonts w:ascii="David" w:hAnsi="David" w:cs="David" w:hint="cs"/>
          <w:sz w:val="24"/>
          <w:szCs w:val="24"/>
          <w:rtl/>
        </w:rPr>
        <w:t xml:space="preserve"> את רעיונות הנאורות והשיויון  ואלו השפיעו גם על  היחס ליהודי אלגיר. </w:t>
      </w:r>
    </w:p>
    <w:p w14:paraId="05F840E9" w14:textId="77777777" w:rsidR="00087618" w:rsidRPr="00087618" w:rsidRDefault="00087618" w:rsidP="00087618">
      <w:pPr>
        <w:spacing w:after="200" w:line="360" w:lineRule="auto"/>
        <w:jc w:val="both"/>
        <w:rPr>
          <w:rFonts w:ascii="David" w:hAnsi="David" w:cs="David"/>
          <w:sz w:val="24"/>
          <w:szCs w:val="24"/>
          <w:rtl/>
        </w:rPr>
      </w:pPr>
      <w:r w:rsidRPr="00087618">
        <w:rPr>
          <w:rFonts w:ascii="David" w:hAnsi="David" w:cs="David"/>
          <w:sz w:val="24"/>
          <w:szCs w:val="24"/>
          <w:rtl/>
        </w:rPr>
        <w:t>2.</w:t>
      </w:r>
      <w:r w:rsidRPr="00BC69F8">
        <w:rPr>
          <w:rFonts w:ascii="David" w:hAnsi="David" w:cs="David"/>
          <w:b/>
          <w:bCs/>
          <w:sz w:val="24"/>
          <w:szCs w:val="24"/>
          <w:rtl/>
        </w:rPr>
        <w:t>השפעת יהודי אירופה</w:t>
      </w:r>
      <w:r w:rsidRPr="00BC69F8">
        <w:rPr>
          <w:rFonts w:ascii="David" w:hAnsi="David" w:cs="David" w:hint="cs"/>
          <w:b/>
          <w:bCs/>
          <w:sz w:val="24"/>
          <w:szCs w:val="24"/>
          <w:rtl/>
        </w:rPr>
        <w:t xml:space="preserve"> (צרפת)</w:t>
      </w:r>
      <w:r w:rsidRPr="00087618">
        <w:rPr>
          <w:rFonts w:ascii="David" w:hAnsi="David" w:cs="David" w:hint="cs"/>
          <w:sz w:val="24"/>
          <w:szCs w:val="24"/>
          <w:rtl/>
        </w:rPr>
        <w:t xml:space="preserve"> </w:t>
      </w:r>
      <w:r w:rsidRPr="00087618">
        <w:rPr>
          <w:rFonts w:ascii="David" w:hAnsi="David" w:cs="David"/>
          <w:sz w:val="24"/>
          <w:szCs w:val="24"/>
          <w:rtl/>
        </w:rPr>
        <w:t xml:space="preserve"> –יהודי אירופה מתוך ערבות הדדית ,לחצו על השלטון להעניק ליהודים הטבות </w:t>
      </w:r>
      <w:r w:rsidRPr="00087618">
        <w:rPr>
          <w:rFonts w:ascii="David" w:hAnsi="David" w:cs="David" w:hint="cs"/>
          <w:sz w:val="24"/>
          <w:szCs w:val="24"/>
          <w:rtl/>
        </w:rPr>
        <w:t>ושיווין</w:t>
      </w:r>
      <w:r w:rsidRPr="00087618">
        <w:rPr>
          <w:rFonts w:ascii="David" w:hAnsi="David" w:cs="David"/>
          <w:sz w:val="24"/>
          <w:szCs w:val="24"/>
          <w:rtl/>
        </w:rPr>
        <w:t xml:space="preserve"> כפי שהם קיבלו</w:t>
      </w:r>
      <w:r w:rsidRPr="00087618">
        <w:rPr>
          <w:rFonts w:ascii="David" w:hAnsi="David" w:cs="David" w:hint="cs"/>
          <w:sz w:val="24"/>
          <w:szCs w:val="24"/>
          <w:rtl/>
        </w:rPr>
        <w:t>, כך גם בצרפת- יהודי צרפת פעלו להשגת שיויון זכויות ליהודי אלגיר ו</w:t>
      </w:r>
      <w:r w:rsidRPr="00087618">
        <w:rPr>
          <w:rFonts w:ascii="David" w:hAnsi="David" w:cs="David"/>
          <w:sz w:val="24"/>
          <w:szCs w:val="24"/>
          <w:rtl/>
        </w:rPr>
        <w:t xml:space="preserve">ביוזמת שר המשפטים הצרפתי שהיה יהודי הוענקה ליהודי </w:t>
      </w:r>
      <w:r w:rsidRPr="00087618">
        <w:rPr>
          <w:rFonts w:ascii="David" w:hAnsi="David" w:cs="David" w:hint="cs"/>
          <w:sz w:val="24"/>
          <w:szCs w:val="24"/>
          <w:rtl/>
        </w:rPr>
        <w:t>אלג'יר</w:t>
      </w:r>
      <w:r w:rsidRPr="00087618">
        <w:rPr>
          <w:rFonts w:ascii="David" w:hAnsi="David" w:cs="David"/>
          <w:sz w:val="24"/>
          <w:szCs w:val="24"/>
          <w:rtl/>
        </w:rPr>
        <w:t xml:space="preserve"> </w:t>
      </w:r>
      <w:r w:rsidRPr="00087618">
        <w:rPr>
          <w:rFonts w:ascii="David" w:hAnsi="David" w:cs="David"/>
          <w:b/>
          <w:bCs/>
          <w:sz w:val="24"/>
          <w:szCs w:val="24"/>
          <w:rtl/>
        </w:rPr>
        <w:t>"פקודת כרמיה"</w:t>
      </w:r>
      <w:r w:rsidRPr="00087618">
        <w:rPr>
          <w:rFonts w:ascii="David" w:hAnsi="David" w:cs="David"/>
          <w:sz w:val="24"/>
          <w:szCs w:val="24"/>
          <w:rtl/>
        </w:rPr>
        <w:t xml:space="preserve"> (1870)  שהעניקה ליהודי אלגיר אזרחות צרפתית  ומעמדם השתנה מנחות לשווי זכויות. </w:t>
      </w:r>
    </w:p>
    <w:p w14:paraId="1FDEEB76" w14:textId="77777777" w:rsidR="00087618" w:rsidRPr="00087618" w:rsidRDefault="00087618" w:rsidP="00087618">
      <w:pPr>
        <w:spacing w:after="200" w:line="360" w:lineRule="auto"/>
        <w:jc w:val="both"/>
        <w:rPr>
          <w:rFonts w:ascii="David" w:hAnsi="David" w:cs="David"/>
          <w:sz w:val="24"/>
          <w:szCs w:val="24"/>
          <w:rtl/>
        </w:rPr>
      </w:pPr>
      <w:r w:rsidRPr="00087618">
        <w:rPr>
          <w:rFonts w:ascii="David" w:hAnsi="David" w:cs="David" w:hint="cs"/>
          <w:sz w:val="24"/>
          <w:szCs w:val="24"/>
          <w:rtl/>
        </w:rPr>
        <w:t>3.</w:t>
      </w:r>
      <w:r w:rsidRPr="00BC69F8">
        <w:rPr>
          <w:rFonts w:ascii="David" w:hAnsi="David" w:cs="David"/>
          <w:b/>
          <w:bCs/>
          <w:sz w:val="24"/>
          <w:szCs w:val="24"/>
          <w:rtl/>
        </w:rPr>
        <w:t>ארגונים יהודיים : כי"ח</w:t>
      </w:r>
      <w:r w:rsidRPr="00087618">
        <w:rPr>
          <w:rFonts w:ascii="David" w:hAnsi="David" w:cs="David"/>
          <w:sz w:val="24"/>
          <w:szCs w:val="24"/>
          <w:rtl/>
        </w:rPr>
        <w:t xml:space="preserve"> =כל ישראל חברים. נוסד בצרפת במטרה  להביא אמנסיפציה ליהודים,</w:t>
      </w:r>
      <w:r w:rsidRPr="00087618">
        <w:rPr>
          <w:rFonts w:ascii="David" w:hAnsi="David" w:cs="David" w:hint="cs"/>
          <w:sz w:val="24"/>
          <w:szCs w:val="24"/>
          <w:rtl/>
        </w:rPr>
        <w:t xml:space="preserve"> ארגון כי"ח חדר לאלג'י</w:t>
      </w:r>
      <w:r w:rsidRPr="00087618">
        <w:rPr>
          <w:rFonts w:ascii="David" w:hAnsi="David" w:cs="David" w:hint="eastAsia"/>
          <w:sz w:val="24"/>
          <w:szCs w:val="24"/>
          <w:rtl/>
        </w:rPr>
        <w:t>ר</w:t>
      </w:r>
      <w:r w:rsidRPr="00087618">
        <w:rPr>
          <w:rFonts w:ascii="David" w:hAnsi="David" w:cs="David" w:hint="cs"/>
          <w:sz w:val="24"/>
          <w:szCs w:val="24"/>
          <w:rtl/>
        </w:rPr>
        <w:t xml:space="preserve"> והקים שם בתי ספר יהודים עם השכלה צרפתית כדי להביא את היהודים לרכוש תרבות צרפתית .</w:t>
      </w:r>
    </w:p>
    <w:p w14:paraId="45FBC5EA" w14:textId="77777777" w:rsidR="00087618" w:rsidRPr="00087618" w:rsidRDefault="00087618" w:rsidP="00087618">
      <w:pPr>
        <w:spacing w:after="200" w:line="360" w:lineRule="auto"/>
        <w:jc w:val="both"/>
        <w:rPr>
          <w:rFonts w:ascii="David" w:hAnsi="David" w:cs="David"/>
          <w:sz w:val="24"/>
          <w:szCs w:val="24"/>
          <w:u w:val="single"/>
          <w:rtl/>
        </w:rPr>
      </w:pPr>
      <w:r w:rsidRPr="00087618">
        <w:rPr>
          <w:rFonts w:ascii="David" w:hAnsi="David" w:cs="David"/>
          <w:sz w:val="24"/>
          <w:szCs w:val="24"/>
          <w:u w:val="single"/>
          <w:rtl/>
        </w:rPr>
        <w:t>התגובה ל"פקודת כרמיה":</w:t>
      </w:r>
    </w:p>
    <w:p w14:paraId="66E476C0" w14:textId="77777777" w:rsidR="00087618" w:rsidRPr="00087618" w:rsidRDefault="006E2F71" w:rsidP="00087618">
      <w:pPr>
        <w:spacing w:after="200" w:line="360" w:lineRule="auto"/>
        <w:jc w:val="both"/>
        <w:rPr>
          <w:rFonts w:ascii="David" w:hAnsi="David" w:cs="David"/>
          <w:sz w:val="24"/>
          <w:szCs w:val="24"/>
          <w:rtl/>
        </w:rPr>
      </w:pPr>
      <w:r>
        <w:rPr>
          <w:rFonts w:ascii="David" w:hAnsi="David" w:cs="David"/>
          <w:sz w:val="24"/>
          <w:szCs w:val="24"/>
          <w:rtl/>
        </w:rPr>
        <w:t>היהודים</w:t>
      </w:r>
      <w:r w:rsidR="00087618" w:rsidRPr="00087618">
        <w:rPr>
          <w:rFonts w:ascii="David" w:hAnsi="David" w:cs="David"/>
          <w:sz w:val="24"/>
          <w:szCs w:val="24"/>
          <w:rtl/>
        </w:rPr>
        <w:t xml:space="preserve"> שמחו שהוסרו מהם ההגבלות המשפילות. המוסלמים באלגיר- זעמו! וגברה שנאתם ליהודים, כיוון שהם לא זכו לאזרחות צרפתית ויוצא שמעמד היהודים גבוה משלהם. והם נתפסו כחלק משלטון הכיבוש הצרפתי.  הצרפתים- היו שתמכו כחלק מרעיונות השיויון. היו שהתנגדו שזה יביא לתסיסה אצל הערבים. היו שדרשו לביטול האזרחות כי היהודים שונים בדתם ותרבותם, ההסתה הביאה לפרעות ולרצח יהודים באלג'יר. </w:t>
      </w:r>
    </w:p>
    <w:p w14:paraId="65AC8E4C" w14:textId="77777777" w:rsidR="00087618" w:rsidRPr="00087618" w:rsidRDefault="00087618" w:rsidP="00740886">
      <w:pPr>
        <w:pBdr>
          <w:top w:val="single" w:sz="4" w:space="1" w:color="auto"/>
          <w:left w:val="single" w:sz="4" w:space="4" w:color="auto"/>
          <w:bottom w:val="single" w:sz="4" w:space="1" w:color="auto"/>
          <w:right w:val="single" w:sz="4" w:space="4" w:color="auto"/>
        </w:pBdr>
        <w:spacing w:after="200" w:line="360" w:lineRule="auto"/>
        <w:jc w:val="both"/>
        <w:rPr>
          <w:rFonts w:ascii="David" w:hAnsi="David" w:cs="David"/>
          <w:sz w:val="24"/>
          <w:szCs w:val="24"/>
          <w:rtl/>
        </w:rPr>
      </w:pPr>
      <w:r w:rsidRPr="00087618">
        <w:rPr>
          <w:rFonts w:ascii="David" w:hAnsi="David" w:cs="David" w:hint="cs"/>
          <w:b/>
          <w:bCs/>
          <w:sz w:val="24"/>
          <w:szCs w:val="24"/>
          <w:rtl/>
        </w:rPr>
        <w:t xml:space="preserve">מי שקל לה יותר תוכל ללמוד מכאן את </w:t>
      </w:r>
      <w:r w:rsidRPr="00087618">
        <w:rPr>
          <w:rFonts w:ascii="David" w:hAnsi="David" w:cs="David" w:hint="cs"/>
          <w:b/>
          <w:bCs/>
          <w:sz w:val="24"/>
          <w:szCs w:val="24"/>
          <w:u w:val="single"/>
          <w:rtl/>
        </w:rPr>
        <w:t>הגורמים לשינוי</w:t>
      </w:r>
      <w:r w:rsidRPr="00087618">
        <w:rPr>
          <w:rFonts w:ascii="David" w:hAnsi="David" w:cs="David" w:hint="cs"/>
          <w:b/>
          <w:bCs/>
          <w:sz w:val="24"/>
          <w:szCs w:val="24"/>
          <w:rtl/>
        </w:rPr>
        <w:t xml:space="preserve">  מעמד יהודי אלגיר</w:t>
      </w:r>
      <w:r w:rsidRPr="00087618">
        <w:rPr>
          <w:rFonts w:ascii="David" w:hAnsi="David" w:cs="David" w:hint="cs"/>
          <w:sz w:val="24"/>
          <w:szCs w:val="24"/>
          <w:rtl/>
        </w:rPr>
        <w:t>.:</w:t>
      </w:r>
      <w:r w:rsidR="00D653A0">
        <w:rPr>
          <w:rFonts w:ascii="David" w:hAnsi="David" w:cs="David" w:hint="cs"/>
          <w:b/>
          <w:bCs/>
          <w:sz w:val="24"/>
          <w:szCs w:val="24"/>
          <w:rtl/>
        </w:rPr>
        <w:t xml:space="preserve"> </w:t>
      </w:r>
      <w:r w:rsidRPr="00087618">
        <w:rPr>
          <w:rFonts w:ascii="David" w:hAnsi="David" w:cs="David"/>
          <w:b/>
          <w:bCs/>
          <w:sz w:val="24"/>
          <w:szCs w:val="24"/>
          <w:rtl/>
        </w:rPr>
        <w:t>הגורמים:</w:t>
      </w:r>
      <w:r w:rsidRPr="00087618">
        <w:rPr>
          <w:rFonts w:ascii="David" w:hAnsi="David" w:cs="David"/>
          <w:sz w:val="24"/>
          <w:szCs w:val="24"/>
          <w:rtl/>
        </w:rPr>
        <w:t xml:space="preserve"> </w:t>
      </w:r>
      <w:r w:rsidRPr="00087618">
        <w:rPr>
          <w:rFonts w:ascii="David" w:hAnsi="David" w:cs="David" w:hint="cs"/>
          <w:sz w:val="24"/>
          <w:szCs w:val="24"/>
          <w:rtl/>
        </w:rPr>
        <w:t xml:space="preserve">1.  </w:t>
      </w:r>
      <w:r w:rsidR="006E2F71">
        <w:rPr>
          <w:rFonts w:ascii="David" w:hAnsi="David" w:cs="David" w:hint="cs"/>
          <w:sz w:val="24"/>
          <w:szCs w:val="24"/>
          <w:rtl/>
        </w:rPr>
        <w:t xml:space="preserve">צרפת שכבשה את אלגיר </w:t>
      </w:r>
      <w:r w:rsidRPr="00087618">
        <w:rPr>
          <w:rFonts w:ascii="David" w:hAnsi="David" w:cs="David" w:hint="cs"/>
          <w:sz w:val="24"/>
          <w:szCs w:val="24"/>
          <w:rtl/>
        </w:rPr>
        <w:t>מביאה איתה את רעיונות הנאורות והשיויון לאלג'י</w:t>
      </w:r>
      <w:r w:rsidRPr="00087618">
        <w:rPr>
          <w:rFonts w:ascii="David" w:hAnsi="David" w:cs="David" w:hint="eastAsia"/>
          <w:sz w:val="24"/>
          <w:szCs w:val="24"/>
          <w:rtl/>
        </w:rPr>
        <w:t>ר</w:t>
      </w:r>
      <w:r w:rsidRPr="00087618">
        <w:rPr>
          <w:rFonts w:ascii="David" w:hAnsi="David" w:cs="David" w:hint="cs"/>
          <w:sz w:val="24"/>
          <w:szCs w:val="24"/>
          <w:rtl/>
        </w:rPr>
        <w:t>.</w:t>
      </w:r>
      <w:r w:rsidR="00740886">
        <w:rPr>
          <w:rFonts w:ascii="David" w:hAnsi="David" w:cs="David" w:hint="cs"/>
          <w:sz w:val="24"/>
          <w:szCs w:val="24"/>
          <w:rtl/>
        </w:rPr>
        <w:t>(</w:t>
      </w:r>
      <w:r w:rsidRPr="00087618">
        <w:rPr>
          <w:rFonts w:ascii="David" w:hAnsi="David" w:cs="David" w:hint="cs"/>
          <w:sz w:val="24"/>
          <w:szCs w:val="24"/>
          <w:rtl/>
        </w:rPr>
        <w:t xml:space="preserve"> </w:t>
      </w:r>
      <w:r w:rsidR="00D653A0">
        <w:rPr>
          <w:rFonts w:ascii="David" w:hAnsi="David" w:cs="David" w:hint="cs"/>
          <w:sz w:val="24"/>
          <w:szCs w:val="24"/>
          <w:rtl/>
        </w:rPr>
        <w:t xml:space="preserve">היא כובשת את אלגיר כחלק מתהליך </w:t>
      </w:r>
      <w:r w:rsidRPr="00087618">
        <w:rPr>
          <w:rFonts w:ascii="David" w:hAnsi="David" w:cs="David" w:hint="cs"/>
          <w:sz w:val="24"/>
          <w:szCs w:val="24"/>
          <w:rtl/>
        </w:rPr>
        <w:t xml:space="preserve"> הקולוניאליזם- השתלטות ארצות מאירופה על ארצות האסלם</w:t>
      </w:r>
      <w:r w:rsidR="00740886">
        <w:rPr>
          <w:rFonts w:ascii="David" w:hAnsi="David" w:cs="David" w:hint="cs"/>
          <w:sz w:val="24"/>
          <w:szCs w:val="24"/>
          <w:rtl/>
        </w:rPr>
        <w:t>)</w:t>
      </w:r>
      <w:r w:rsidRPr="00087618">
        <w:rPr>
          <w:rFonts w:ascii="David" w:hAnsi="David" w:cs="David" w:hint="cs"/>
          <w:sz w:val="24"/>
          <w:szCs w:val="24"/>
          <w:rtl/>
        </w:rPr>
        <w:t xml:space="preserve">  2.  ארגון כי"ח ו</w:t>
      </w:r>
      <w:r w:rsidR="00D653A0">
        <w:rPr>
          <w:rFonts w:ascii="David" w:hAnsi="David" w:cs="David"/>
          <w:sz w:val="24"/>
          <w:szCs w:val="24"/>
          <w:rtl/>
        </w:rPr>
        <w:t>יהודי צרפת שה</w:t>
      </w:r>
      <w:r w:rsidR="00D653A0">
        <w:rPr>
          <w:rFonts w:ascii="David" w:hAnsi="David" w:cs="David" w:hint="cs"/>
          <w:sz w:val="24"/>
          <w:szCs w:val="24"/>
          <w:rtl/>
        </w:rPr>
        <w:t>גיעו ל</w:t>
      </w:r>
      <w:r w:rsidRPr="00087618">
        <w:rPr>
          <w:rFonts w:ascii="David" w:hAnsi="David" w:cs="David"/>
          <w:sz w:val="24"/>
          <w:szCs w:val="24"/>
          <w:rtl/>
        </w:rPr>
        <w:t xml:space="preserve">אלגיר </w:t>
      </w:r>
      <w:r w:rsidRPr="00087618">
        <w:rPr>
          <w:rFonts w:ascii="David" w:hAnsi="David" w:cs="David" w:hint="cs"/>
          <w:sz w:val="24"/>
          <w:szCs w:val="24"/>
          <w:rtl/>
        </w:rPr>
        <w:t xml:space="preserve">לחצו על השלטון הצרפתי </w:t>
      </w:r>
      <w:r w:rsidR="00D653A0">
        <w:rPr>
          <w:rFonts w:ascii="David" w:hAnsi="David" w:cs="David" w:hint="cs"/>
          <w:sz w:val="24"/>
          <w:szCs w:val="24"/>
          <w:rtl/>
        </w:rPr>
        <w:t>להעניק שיויון זכויות גם</w:t>
      </w:r>
      <w:r w:rsidRPr="00087618">
        <w:rPr>
          <w:rFonts w:ascii="David" w:hAnsi="David" w:cs="David"/>
          <w:sz w:val="24"/>
          <w:szCs w:val="24"/>
          <w:rtl/>
        </w:rPr>
        <w:t xml:space="preserve">  ליהודי אלגיר</w:t>
      </w:r>
      <w:r w:rsidRPr="00087618">
        <w:rPr>
          <w:rFonts w:ascii="David" w:hAnsi="David" w:cs="David" w:hint="cs"/>
          <w:sz w:val="24"/>
          <w:szCs w:val="24"/>
          <w:rtl/>
        </w:rPr>
        <w:t xml:space="preserve"> (מתוך ערבות הדדית)  </w:t>
      </w:r>
      <w:r w:rsidR="00740886">
        <w:rPr>
          <w:rFonts w:ascii="David" w:hAnsi="David" w:cs="David" w:hint="cs"/>
          <w:sz w:val="24"/>
          <w:szCs w:val="24"/>
          <w:rtl/>
        </w:rPr>
        <w:t>3.</w:t>
      </w:r>
      <w:r w:rsidR="00D653A0">
        <w:rPr>
          <w:rFonts w:ascii="David" w:hAnsi="David" w:cs="David" w:hint="cs"/>
          <w:sz w:val="24"/>
          <w:szCs w:val="24"/>
          <w:rtl/>
        </w:rPr>
        <w:t xml:space="preserve"> </w:t>
      </w:r>
      <w:r w:rsidRPr="00087618">
        <w:rPr>
          <w:rFonts w:ascii="David" w:hAnsi="David" w:cs="David"/>
          <w:sz w:val="24"/>
          <w:szCs w:val="24"/>
          <w:rtl/>
        </w:rPr>
        <w:t xml:space="preserve"> שר המשפטים הצרפתי שהיה יהודי</w:t>
      </w:r>
      <w:r w:rsidR="00D653A0">
        <w:rPr>
          <w:rFonts w:ascii="David" w:hAnsi="David" w:cs="David" w:hint="cs"/>
          <w:sz w:val="24"/>
          <w:szCs w:val="24"/>
          <w:rtl/>
        </w:rPr>
        <w:t xml:space="preserve"> הוציא פקודה  </w:t>
      </w:r>
      <w:r w:rsidRPr="00087618">
        <w:rPr>
          <w:rFonts w:ascii="David" w:hAnsi="David" w:cs="David"/>
          <w:sz w:val="24"/>
          <w:szCs w:val="24"/>
          <w:rtl/>
        </w:rPr>
        <w:t xml:space="preserve">שהעניקה ליהודי אלגיר אזרחות צרפתית  ומעמדם השתנה מנחות לשווי זכויות. </w:t>
      </w:r>
      <w:r w:rsidR="00D653A0">
        <w:rPr>
          <w:rFonts w:ascii="David" w:hAnsi="David" w:cs="David" w:hint="cs"/>
          <w:sz w:val="24"/>
          <w:szCs w:val="24"/>
          <w:rtl/>
        </w:rPr>
        <w:t xml:space="preserve">הפקודה נקראת "פקודת כרמיה".  1870. </w:t>
      </w:r>
    </w:p>
    <w:p w14:paraId="27DBDEB0" w14:textId="77777777" w:rsidR="00087618" w:rsidRPr="00087618" w:rsidRDefault="00087618" w:rsidP="00087618">
      <w:pPr>
        <w:spacing w:after="200" w:line="360" w:lineRule="auto"/>
        <w:jc w:val="both"/>
        <w:rPr>
          <w:rFonts w:ascii="David" w:hAnsi="David" w:cs="David"/>
          <w:sz w:val="24"/>
          <w:szCs w:val="24"/>
          <w:rtl/>
        </w:rPr>
      </w:pPr>
    </w:p>
    <w:p w14:paraId="38FAE10D" w14:textId="77777777" w:rsidR="00087618" w:rsidRPr="00087618" w:rsidRDefault="00087618" w:rsidP="00087618">
      <w:pPr>
        <w:spacing w:after="200" w:line="360" w:lineRule="auto"/>
        <w:jc w:val="both"/>
        <w:rPr>
          <w:rFonts w:ascii="David" w:hAnsi="David" w:cs="David"/>
          <w:b/>
          <w:bCs/>
          <w:sz w:val="24"/>
          <w:szCs w:val="24"/>
          <w:rtl/>
        </w:rPr>
      </w:pPr>
      <w:r w:rsidRPr="00087618">
        <w:rPr>
          <w:rFonts w:ascii="David" w:hAnsi="David" w:cs="David" w:hint="cs"/>
          <w:b/>
          <w:bCs/>
          <w:sz w:val="24"/>
          <w:szCs w:val="24"/>
          <w:rtl/>
        </w:rPr>
        <w:t xml:space="preserve">     </w:t>
      </w:r>
      <w:r w:rsidRPr="00087618">
        <w:rPr>
          <w:rFonts w:ascii="David" w:hAnsi="David" w:cs="David"/>
          <w:b/>
          <w:bCs/>
          <w:sz w:val="24"/>
          <w:szCs w:val="24"/>
          <w:rtl/>
        </w:rPr>
        <w:t xml:space="preserve">השפעת </w:t>
      </w:r>
      <w:r w:rsidRPr="00087618">
        <w:rPr>
          <w:rFonts w:ascii="David" w:hAnsi="David" w:cs="David" w:hint="cs"/>
          <w:b/>
          <w:bCs/>
          <w:sz w:val="24"/>
          <w:szCs w:val="24"/>
          <w:u w:val="single"/>
          <w:rtl/>
        </w:rPr>
        <w:t xml:space="preserve"> </w:t>
      </w:r>
      <w:r w:rsidRPr="00087618">
        <w:rPr>
          <w:rFonts w:ascii="David" w:hAnsi="David" w:cs="David"/>
          <w:b/>
          <w:bCs/>
          <w:sz w:val="24"/>
          <w:szCs w:val="24"/>
          <w:u w:val="single"/>
          <w:rtl/>
        </w:rPr>
        <w:t>האמנציפציה</w:t>
      </w:r>
      <w:r w:rsidRPr="00087618">
        <w:rPr>
          <w:rFonts w:ascii="David" w:hAnsi="David" w:cs="David"/>
          <w:b/>
          <w:bCs/>
          <w:sz w:val="24"/>
          <w:szCs w:val="24"/>
          <w:rtl/>
        </w:rPr>
        <w:t xml:space="preserve">  </w:t>
      </w:r>
      <w:r w:rsidRPr="00087618">
        <w:rPr>
          <w:rFonts w:ascii="David" w:hAnsi="David" w:cs="David" w:hint="cs"/>
          <w:b/>
          <w:bCs/>
          <w:sz w:val="24"/>
          <w:szCs w:val="24"/>
          <w:rtl/>
        </w:rPr>
        <w:t xml:space="preserve">(מרעיונות הנאורות) </w:t>
      </w:r>
    </w:p>
    <w:p w14:paraId="0B9884C5" w14:textId="77777777" w:rsidR="00087618" w:rsidRPr="00087618" w:rsidRDefault="00087618" w:rsidP="00087618">
      <w:pPr>
        <w:spacing w:after="200" w:line="360" w:lineRule="auto"/>
        <w:jc w:val="both"/>
        <w:rPr>
          <w:rFonts w:ascii="David" w:hAnsi="David" w:cs="David"/>
          <w:b/>
          <w:bCs/>
          <w:sz w:val="24"/>
          <w:szCs w:val="24"/>
          <w:rtl/>
        </w:rPr>
      </w:pPr>
      <w:r w:rsidRPr="00087618">
        <w:rPr>
          <w:rFonts w:ascii="David" w:hAnsi="David" w:cs="David" w:hint="cs"/>
          <w:b/>
          <w:bCs/>
          <w:sz w:val="24"/>
          <w:szCs w:val="24"/>
          <w:rtl/>
        </w:rPr>
        <w:t xml:space="preserve">                                             </w:t>
      </w:r>
      <w:r w:rsidRPr="00087618">
        <w:rPr>
          <w:rFonts w:ascii="David" w:hAnsi="David" w:cs="David"/>
          <w:b/>
          <w:bCs/>
          <w:sz w:val="24"/>
          <w:szCs w:val="24"/>
          <w:rtl/>
        </w:rPr>
        <w:t xml:space="preserve">על  </w:t>
      </w:r>
      <w:r w:rsidRPr="00087618">
        <w:rPr>
          <w:rFonts w:ascii="David" w:hAnsi="David" w:cs="David"/>
          <w:b/>
          <w:bCs/>
          <w:sz w:val="24"/>
          <w:szCs w:val="24"/>
          <w:u w:val="single"/>
          <w:rtl/>
        </w:rPr>
        <w:t xml:space="preserve">זהותו </w:t>
      </w:r>
      <w:r w:rsidRPr="00087618">
        <w:rPr>
          <w:rFonts w:ascii="David" w:hAnsi="David" w:cs="David"/>
          <w:b/>
          <w:bCs/>
          <w:sz w:val="24"/>
          <w:szCs w:val="24"/>
          <w:rtl/>
        </w:rPr>
        <w:t>של ה</w:t>
      </w:r>
      <w:r w:rsidRPr="00087618">
        <w:rPr>
          <w:rFonts w:ascii="David" w:hAnsi="David" w:cs="David"/>
          <w:b/>
          <w:bCs/>
          <w:sz w:val="24"/>
          <w:szCs w:val="24"/>
          <w:u w:val="single"/>
          <w:rtl/>
        </w:rPr>
        <w:t>פרט</w:t>
      </w:r>
      <w:r w:rsidRPr="00087618">
        <w:rPr>
          <w:rFonts w:ascii="David" w:hAnsi="David" w:cs="David"/>
          <w:b/>
          <w:bCs/>
          <w:sz w:val="24"/>
          <w:szCs w:val="24"/>
          <w:rtl/>
        </w:rPr>
        <w:t xml:space="preserve"> </w:t>
      </w:r>
      <w:r w:rsidRPr="00087618">
        <w:rPr>
          <w:rFonts w:ascii="David" w:hAnsi="David" w:cs="David"/>
          <w:b/>
          <w:bCs/>
          <w:sz w:val="24"/>
          <w:szCs w:val="24"/>
          <w:u w:val="single"/>
          <w:rtl/>
        </w:rPr>
        <w:t>ו</w:t>
      </w:r>
      <w:r w:rsidRPr="00087618">
        <w:rPr>
          <w:rFonts w:ascii="David" w:hAnsi="David" w:cs="David" w:hint="cs"/>
          <w:b/>
          <w:bCs/>
          <w:sz w:val="24"/>
          <w:szCs w:val="24"/>
          <w:u w:val="single"/>
          <w:rtl/>
        </w:rPr>
        <w:t>ה</w:t>
      </w:r>
      <w:r w:rsidRPr="00087618">
        <w:rPr>
          <w:rFonts w:ascii="David" w:hAnsi="David" w:cs="David"/>
          <w:b/>
          <w:bCs/>
          <w:sz w:val="24"/>
          <w:szCs w:val="24"/>
          <w:u w:val="single"/>
          <w:rtl/>
        </w:rPr>
        <w:t>חברה היהודית</w:t>
      </w:r>
      <w:r w:rsidRPr="00087618">
        <w:rPr>
          <w:rFonts w:ascii="David" w:hAnsi="David" w:cs="David"/>
          <w:b/>
          <w:bCs/>
          <w:sz w:val="24"/>
          <w:szCs w:val="24"/>
          <w:rtl/>
        </w:rPr>
        <w:t xml:space="preserve"> </w:t>
      </w:r>
      <w:r w:rsidRPr="00087618">
        <w:rPr>
          <w:rFonts w:ascii="David" w:hAnsi="David" w:cs="David" w:hint="cs"/>
          <w:b/>
          <w:bCs/>
          <w:sz w:val="24"/>
          <w:szCs w:val="24"/>
          <w:rtl/>
        </w:rPr>
        <w:t xml:space="preserve"> </w:t>
      </w:r>
      <w:r w:rsidRPr="00087618">
        <w:rPr>
          <w:rFonts w:ascii="David" w:hAnsi="David" w:cs="David"/>
          <w:b/>
          <w:bCs/>
          <w:sz w:val="24"/>
          <w:szCs w:val="24"/>
          <w:rtl/>
        </w:rPr>
        <w:t>במרכז ומערב אירופה</w:t>
      </w:r>
    </w:p>
    <w:p w14:paraId="752A3342" w14:textId="77777777" w:rsidR="00087618" w:rsidRPr="00087618" w:rsidRDefault="00087618" w:rsidP="00087618">
      <w:pPr>
        <w:spacing w:after="200" w:line="360" w:lineRule="auto"/>
        <w:jc w:val="both"/>
        <w:rPr>
          <w:rFonts w:ascii="David" w:hAnsi="David" w:cs="David"/>
          <w:sz w:val="24"/>
          <w:szCs w:val="24"/>
          <w:rtl/>
        </w:rPr>
      </w:pPr>
      <w:r w:rsidRPr="00087618">
        <w:rPr>
          <w:rFonts w:ascii="David" w:hAnsi="David" w:cs="David"/>
          <w:sz w:val="24"/>
          <w:szCs w:val="24"/>
          <w:rtl/>
        </w:rPr>
        <w:t xml:space="preserve">  במהלך המאה ה19-- מעמדם של היהודים במערב אירופה משתנה ממעמד נחות למעמד של אזרחים שווי זכויות , צרפת  הראשונה שהעניקה ליהודים אמנסיפציה בתקופת המהפכה הצרפתית</w:t>
      </w:r>
      <w:r w:rsidRPr="00087618">
        <w:rPr>
          <w:rFonts w:ascii="David" w:hAnsi="David" w:cs="David" w:hint="cs"/>
          <w:sz w:val="24"/>
          <w:szCs w:val="24"/>
          <w:rtl/>
        </w:rPr>
        <w:t>,</w:t>
      </w:r>
      <w:r w:rsidRPr="00087618">
        <w:rPr>
          <w:rFonts w:ascii="David" w:hAnsi="David" w:cs="David"/>
          <w:sz w:val="24"/>
          <w:szCs w:val="24"/>
          <w:rtl/>
        </w:rPr>
        <w:t xml:space="preserve"> בהצהרת זכויות האדם והאזרח  נאמר: </w:t>
      </w:r>
      <w:r w:rsidRPr="00087618">
        <w:rPr>
          <w:rFonts w:ascii="David" w:hAnsi="David" w:cs="David"/>
          <w:b/>
          <w:bCs/>
          <w:sz w:val="24"/>
          <w:szCs w:val="24"/>
          <w:rtl/>
        </w:rPr>
        <w:t>" כל בני האדם  נולדו</w:t>
      </w:r>
      <w:r w:rsidRPr="00087618">
        <w:rPr>
          <w:rFonts w:ascii="David" w:hAnsi="David" w:cs="David"/>
          <w:sz w:val="24"/>
          <w:szCs w:val="24"/>
          <w:rtl/>
        </w:rPr>
        <w:t xml:space="preserve"> </w:t>
      </w:r>
      <w:r w:rsidRPr="00087618">
        <w:rPr>
          <w:rFonts w:ascii="David" w:hAnsi="David" w:cs="David"/>
          <w:b/>
          <w:bCs/>
          <w:sz w:val="24"/>
          <w:szCs w:val="24"/>
          <w:rtl/>
        </w:rPr>
        <w:t xml:space="preserve">שווים </w:t>
      </w:r>
      <w:r w:rsidRPr="00087618">
        <w:rPr>
          <w:rFonts w:ascii="David" w:hAnsi="David" w:cs="David" w:hint="cs"/>
          <w:b/>
          <w:bCs/>
          <w:sz w:val="24"/>
          <w:szCs w:val="24"/>
          <w:rtl/>
        </w:rPr>
        <w:t>..</w:t>
      </w:r>
      <w:r w:rsidRPr="00087618">
        <w:rPr>
          <w:rFonts w:ascii="David" w:hAnsi="David" w:cs="David"/>
          <w:b/>
          <w:bCs/>
          <w:sz w:val="24"/>
          <w:szCs w:val="24"/>
          <w:rtl/>
        </w:rPr>
        <w:t xml:space="preserve"> בני חורין ושווי זכו</w:t>
      </w:r>
      <w:r w:rsidRPr="00087618">
        <w:rPr>
          <w:rFonts w:ascii="David" w:hAnsi="David" w:cs="David"/>
          <w:b/>
          <w:bCs/>
          <w:sz w:val="24"/>
          <w:szCs w:val="24"/>
        </w:rPr>
        <w:t>…</w:t>
      </w:r>
      <w:r w:rsidRPr="00087618">
        <w:rPr>
          <w:rFonts w:ascii="David" w:hAnsi="David" w:cs="David"/>
          <w:b/>
          <w:bCs/>
          <w:sz w:val="24"/>
          <w:szCs w:val="24"/>
          <w:rtl/>
        </w:rPr>
        <w:t xml:space="preserve"> הכל שווים בפני החוק.</w:t>
      </w:r>
      <w:r w:rsidRPr="00087618">
        <w:rPr>
          <w:rFonts w:ascii="David" w:hAnsi="David" w:cs="David"/>
          <w:sz w:val="24"/>
          <w:szCs w:val="24"/>
          <w:rtl/>
        </w:rPr>
        <w:t xml:space="preserve"> .."האסיפה הלאומית </w:t>
      </w:r>
      <w:r w:rsidRPr="00087618">
        <w:rPr>
          <w:rFonts w:ascii="David" w:hAnsi="David" w:cs="David" w:hint="cs"/>
          <w:sz w:val="24"/>
          <w:szCs w:val="24"/>
          <w:rtl/>
        </w:rPr>
        <w:t xml:space="preserve">חוקקה </w:t>
      </w:r>
      <w:r w:rsidRPr="00087618">
        <w:rPr>
          <w:rFonts w:ascii="David" w:hAnsi="David" w:cs="David"/>
          <w:sz w:val="24"/>
          <w:szCs w:val="24"/>
          <w:rtl/>
        </w:rPr>
        <w:t xml:space="preserve"> </w:t>
      </w:r>
      <w:r w:rsidRPr="00087618">
        <w:rPr>
          <w:rFonts w:ascii="David" w:hAnsi="David" w:cs="David" w:hint="cs"/>
          <w:sz w:val="24"/>
          <w:szCs w:val="24"/>
          <w:rtl/>
        </w:rPr>
        <w:t>שוויון</w:t>
      </w:r>
      <w:r w:rsidRPr="00087618">
        <w:rPr>
          <w:rFonts w:ascii="David" w:hAnsi="David" w:cs="David"/>
          <w:sz w:val="24"/>
          <w:szCs w:val="24"/>
          <w:rtl/>
        </w:rPr>
        <w:t xml:space="preserve"> מלא ליהודי צרפת</w:t>
      </w:r>
      <w:r w:rsidRPr="00087618">
        <w:rPr>
          <w:rFonts w:ascii="David" w:hAnsi="David" w:cs="David" w:hint="cs"/>
          <w:sz w:val="24"/>
          <w:szCs w:val="24"/>
          <w:rtl/>
        </w:rPr>
        <w:t>,</w:t>
      </w:r>
      <w:r w:rsidRPr="00087618">
        <w:rPr>
          <w:rFonts w:ascii="David" w:hAnsi="David" w:cs="David"/>
          <w:sz w:val="24"/>
          <w:szCs w:val="24"/>
          <w:rtl/>
        </w:rPr>
        <w:t xml:space="preserve"> בהדרגה קיבלו היהודים שיויון גם בגרמניה ובארצות נוספות במערב אירופה. </w:t>
      </w:r>
    </w:p>
    <w:p w14:paraId="6EFD65EE" w14:textId="77777777" w:rsidR="00087618" w:rsidRPr="00087618" w:rsidRDefault="00087618" w:rsidP="00087618">
      <w:pPr>
        <w:spacing w:after="200" w:line="360" w:lineRule="auto"/>
        <w:jc w:val="both"/>
        <w:rPr>
          <w:rFonts w:ascii="David" w:hAnsi="David" w:cs="David"/>
          <w:sz w:val="24"/>
          <w:szCs w:val="24"/>
          <w:rtl/>
        </w:rPr>
      </w:pPr>
      <w:r w:rsidRPr="00087618">
        <w:rPr>
          <w:rFonts w:ascii="David" w:hAnsi="David" w:cs="David"/>
          <w:b/>
          <w:bCs/>
          <w:sz w:val="24"/>
          <w:szCs w:val="24"/>
          <w:u w:val="single"/>
          <w:rtl/>
        </w:rPr>
        <w:t>לפני האמנציפציה</w:t>
      </w:r>
      <w:r w:rsidRPr="00087618">
        <w:rPr>
          <w:rFonts w:ascii="David" w:hAnsi="David" w:cs="David"/>
          <w:sz w:val="24"/>
          <w:szCs w:val="24"/>
          <w:rtl/>
        </w:rPr>
        <w:t xml:space="preserve"> – היהודים </w:t>
      </w:r>
      <w:r w:rsidRPr="00087618">
        <w:rPr>
          <w:rFonts w:ascii="David" w:hAnsi="David" w:cs="David" w:hint="cs"/>
          <w:sz w:val="24"/>
          <w:szCs w:val="24"/>
          <w:rtl/>
        </w:rPr>
        <w:t>במעמד</w:t>
      </w:r>
      <w:r w:rsidRPr="00087618">
        <w:rPr>
          <w:rFonts w:ascii="David" w:hAnsi="David" w:cs="David"/>
          <w:sz w:val="24"/>
          <w:szCs w:val="24"/>
          <w:rtl/>
        </w:rPr>
        <w:t xml:space="preserve"> נחות, </w:t>
      </w:r>
      <w:r w:rsidRPr="00087618">
        <w:rPr>
          <w:rFonts w:ascii="David" w:hAnsi="David" w:cs="David" w:hint="cs"/>
          <w:sz w:val="24"/>
          <w:szCs w:val="24"/>
          <w:rtl/>
        </w:rPr>
        <w:t xml:space="preserve"> כדי להיות שווים  נדרשו להתנצר-מש</w:t>
      </w:r>
      <w:r w:rsidRPr="00087618">
        <w:rPr>
          <w:rFonts w:ascii="David" w:hAnsi="David" w:cs="David"/>
          <w:sz w:val="24"/>
          <w:szCs w:val="24"/>
          <w:rtl/>
        </w:rPr>
        <w:t>סרבו</w:t>
      </w:r>
      <w:r w:rsidRPr="00087618">
        <w:rPr>
          <w:rFonts w:ascii="David" w:hAnsi="David" w:cs="David" w:hint="cs"/>
          <w:sz w:val="24"/>
          <w:szCs w:val="24"/>
          <w:rtl/>
        </w:rPr>
        <w:t xml:space="preserve"> </w:t>
      </w:r>
      <w:r w:rsidRPr="00087618">
        <w:rPr>
          <w:rFonts w:ascii="David" w:hAnsi="David" w:cs="David"/>
          <w:sz w:val="24"/>
          <w:szCs w:val="24"/>
          <w:rtl/>
        </w:rPr>
        <w:t>חיו בבידול</w:t>
      </w:r>
      <w:r w:rsidRPr="00087618">
        <w:rPr>
          <w:rFonts w:ascii="David" w:hAnsi="David" w:cs="David" w:hint="cs"/>
          <w:sz w:val="24"/>
          <w:szCs w:val="24"/>
          <w:rtl/>
        </w:rPr>
        <w:t xml:space="preserve"> </w:t>
      </w:r>
      <w:r w:rsidRPr="00087618">
        <w:rPr>
          <w:rFonts w:ascii="David" w:hAnsi="David" w:cs="David"/>
          <w:sz w:val="24"/>
          <w:szCs w:val="24"/>
          <w:rtl/>
        </w:rPr>
        <w:t xml:space="preserve">בתוך מסגרת הקהילה. </w:t>
      </w:r>
      <w:r w:rsidRPr="00087618">
        <w:rPr>
          <w:rFonts w:ascii="David" w:hAnsi="David" w:cs="David" w:hint="cs"/>
          <w:sz w:val="24"/>
          <w:szCs w:val="24"/>
          <w:rtl/>
        </w:rPr>
        <w:t xml:space="preserve"> </w:t>
      </w:r>
      <w:r w:rsidRPr="00087618">
        <w:rPr>
          <w:rFonts w:ascii="David" w:hAnsi="David" w:cs="David"/>
          <w:b/>
          <w:bCs/>
          <w:sz w:val="24"/>
          <w:szCs w:val="24"/>
          <w:u w:val="single"/>
          <w:rtl/>
        </w:rPr>
        <w:t>השינוי-</w:t>
      </w:r>
      <w:r w:rsidRPr="00087618">
        <w:rPr>
          <w:rFonts w:ascii="David" w:hAnsi="David" w:cs="David"/>
          <w:sz w:val="24"/>
          <w:szCs w:val="24"/>
          <w:rtl/>
        </w:rPr>
        <w:t xml:space="preserve"> כ</w:t>
      </w:r>
      <w:r w:rsidRPr="00087618">
        <w:rPr>
          <w:rFonts w:ascii="David" w:hAnsi="David" w:cs="David" w:hint="cs"/>
          <w:sz w:val="24"/>
          <w:szCs w:val="24"/>
          <w:rtl/>
        </w:rPr>
        <w:t xml:space="preserve">שקבלו </w:t>
      </w:r>
      <w:r w:rsidRPr="00087618">
        <w:rPr>
          <w:rFonts w:ascii="David" w:hAnsi="David" w:cs="David"/>
          <w:sz w:val="24"/>
          <w:szCs w:val="24"/>
          <w:rtl/>
        </w:rPr>
        <w:t>אמנציפציה, לא נדרשו להתנצר</w:t>
      </w:r>
      <w:r w:rsidRPr="00087618">
        <w:rPr>
          <w:rFonts w:ascii="David" w:hAnsi="David" w:cs="David" w:hint="cs"/>
          <w:sz w:val="24"/>
          <w:szCs w:val="24"/>
          <w:rtl/>
        </w:rPr>
        <w:t xml:space="preserve"> אלא דווקא להשתלב </w:t>
      </w:r>
      <w:r w:rsidRPr="00087618">
        <w:rPr>
          <w:rFonts w:ascii="David" w:hAnsi="David" w:cs="David"/>
          <w:sz w:val="24"/>
          <w:szCs w:val="24"/>
          <w:rtl/>
        </w:rPr>
        <w:t xml:space="preserve"> וזאת ברוח ערכי הנאורות (הפרדת הדת מהמדינה, חופש דת) –</w:t>
      </w:r>
      <w:r w:rsidRPr="00087618">
        <w:rPr>
          <w:rFonts w:ascii="David" w:hAnsi="David" w:cs="David" w:hint="cs"/>
          <w:sz w:val="24"/>
          <w:szCs w:val="24"/>
          <w:rtl/>
        </w:rPr>
        <w:t>לכן  רצו לנצל את ההזדמנות שקיבלו  והחלו ל</w:t>
      </w:r>
      <w:r w:rsidRPr="00087618">
        <w:rPr>
          <w:rFonts w:ascii="David" w:hAnsi="David" w:cs="David"/>
          <w:sz w:val="24"/>
          <w:szCs w:val="24"/>
          <w:rtl/>
        </w:rPr>
        <w:t>צאת מ</w:t>
      </w:r>
      <w:r w:rsidRPr="00087618">
        <w:rPr>
          <w:rFonts w:ascii="David" w:hAnsi="David" w:cs="David" w:hint="cs"/>
          <w:sz w:val="24"/>
          <w:szCs w:val="24"/>
          <w:rtl/>
        </w:rPr>
        <w:t>ה</w:t>
      </w:r>
      <w:r w:rsidRPr="00087618">
        <w:rPr>
          <w:rFonts w:ascii="David" w:hAnsi="David" w:cs="David"/>
          <w:sz w:val="24"/>
          <w:szCs w:val="24"/>
          <w:rtl/>
        </w:rPr>
        <w:t xml:space="preserve">קהילה ולהשתלב (להתערות)  בחברה הכללית. </w:t>
      </w:r>
    </w:p>
    <w:p w14:paraId="0A3C5E84" w14:textId="77777777" w:rsidR="00087618" w:rsidRPr="00087618" w:rsidRDefault="00087618" w:rsidP="00087618">
      <w:pPr>
        <w:spacing w:after="200" w:line="360" w:lineRule="auto"/>
        <w:jc w:val="both"/>
        <w:rPr>
          <w:rFonts w:ascii="David" w:hAnsi="David" w:cs="David"/>
          <w:b/>
          <w:bCs/>
          <w:sz w:val="24"/>
          <w:szCs w:val="24"/>
          <w:rtl/>
        </w:rPr>
      </w:pPr>
      <w:r w:rsidRPr="00087618">
        <w:rPr>
          <w:rFonts w:ascii="David" w:hAnsi="David" w:cs="David"/>
          <w:b/>
          <w:bCs/>
          <w:sz w:val="24"/>
          <w:szCs w:val="24"/>
          <w:rtl/>
        </w:rPr>
        <w:t xml:space="preserve">ביטוי לתמורות שעברו היהודים : המגמה: השתלבות בחברה והיטמעות </w:t>
      </w:r>
      <w:r w:rsidRPr="00087618">
        <w:rPr>
          <w:rFonts w:ascii="David" w:hAnsi="David" w:cs="David" w:hint="cs"/>
          <w:b/>
          <w:bCs/>
          <w:sz w:val="24"/>
          <w:szCs w:val="24"/>
          <w:rtl/>
        </w:rPr>
        <w:t xml:space="preserve">! מעטים  התנצרו. </w:t>
      </w:r>
    </w:p>
    <w:p w14:paraId="49029597" w14:textId="77777777" w:rsidR="00087618" w:rsidRPr="00087618" w:rsidRDefault="00087618" w:rsidP="00087618">
      <w:pPr>
        <w:spacing w:after="200" w:line="360" w:lineRule="auto"/>
        <w:jc w:val="both"/>
        <w:rPr>
          <w:rFonts w:ascii="David" w:hAnsi="David" w:cs="David"/>
          <w:b/>
          <w:bCs/>
          <w:sz w:val="24"/>
          <w:szCs w:val="24"/>
          <w:rtl/>
        </w:rPr>
      </w:pPr>
      <w:r w:rsidRPr="00087618">
        <w:rPr>
          <w:rFonts w:ascii="David" w:hAnsi="David" w:cs="David"/>
          <w:b/>
          <w:bCs/>
          <w:sz w:val="24"/>
          <w:szCs w:val="24"/>
          <w:rtl/>
        </w:rPr>
        <w:t xml:space="preserve">בתחום התרבות- </w:t>
      </w:r>
      <w:r w:rsidRPr="00087618">
        <w:rPr>
          <w:rFonts w:ascii="David" w:hAnsi="David" w:cs="David"/>
          <w:sz w:val="24"/>
          <w:szCs w:val="24"/>
          <w:rtl/>
        </w:rPr>
        <w:t xml:space="preserve">שינוי </w:t>
      </w:r>
      <w:r w:rsidRPr="00087618">
        <w:rPr>
          <w:rFonts w:ascii="David" w:hAnsi="David" w:cs="David" w:hint="cs"/>
          <w:sz w:val="24"/>
          <w:szCs w:val="24"/>
          <w:rtl/>
        </w:rPr>
        <w:t>אורח חיים ו</w:t>
      </w:r>
      <w:r w:rsidRPr="00087618">
        <w:rPr>
          <w:rFonts w:ascii="David" w:hAnsi="David" w:cs="David"/>
          <w:sz w:val="24"/>
          <w:szCs w:val="24"/>
          <w:rtl/>
        </w:rPr>
        <w:t>הזהות היהודית</w:t>
      </w:r>
      <w:r w:rsidRPr="00087618">
        <w:rPr>
          <w:rFonts w:ascii="David" w:hAnsi="David" w:cs="David"/>
          <w:b/>
          <w:bCs/>
          <w:sz w:val="24"/>
          <w:szCs w:val="24"/>
          <w:rtl/>
        </w:rPr>
        <w:t xml:space="preserve"> :</w:t>
      </w:r>
      <w:r w:rsidRPr="00087618">
        <w:rPr>
          <w:rFonts w:ascii="David" w:hAnsi="David" w:cs="David"/>
          <w:sz w:val="24"/>
          <w:szCs w:val="24"/>
          <w:rtl/>
        </w:rPr>
        <w:t xml:space="preserve"> רכשו </w:t>
      </w:r>
      <w:r w:rsidRPr="00087618">
        <w:rPr>
          <w:rFonts w:ascii="David" w:hAnsi="David" w:cs="David"/>
          <w:b/>
          <w:bCs/>
          <w:sz w:val="24"/>
          <w:szCs w:val="24"/>
          <w:rtl/>
        </w:rPr>
        <w:t>השכלה כללית,</w:t>
      </w:r>
      <w:r w:rsidRPr="00087618">
        <w:rPr>
          <w:rFonts w:ascii="David" w:hAnsi="David" w:cs="David"/>
          <w:sz w:val="24"/>
          <w:szCs w:val="24"/>
          <w:rtl/>
        </w:rPr>
        <w:t xml:space="preserve"> </w:t>
      </w:r>
      <w:r w:rsidRPr="00087618">
        <w:rPr>
          <w:rFonts w:ascii="David" w:hAnsi="David" w:cs="David" w:hint="cs"/>
          <w:sz w:val="24"/>
          <w:szCs w:val="24"/>
          <w:rtl/>
        </w:rPr>
        <w:t xml:space="preserve"> </w:t>
      </w:r>
      <w:r w:rsidRPr="00087618">
        <w:rPr>
          <w:rFonts w:ascii="David" w:hAnsi="David" w:cs="David"/>
          <w:sz w:val="24"/>
          <w:szCs w:val="24"/>
          <w:rtl/>
        </w:rPr>
        <w:t xml:space="preserve">היו </w:t>
      </w:r>
      <w:r w:rsidRPr="00087618">
        <w:rPr>
          <w:rFonts w:ascii="David" w:hAnsi="David" w:cs="David" w:hint="cs"/>
          <w:sz w:val="24"/>
          <w:szCs w:val="24"/>
          <w:rtl/>
        </w:rPr>
        <w:t>ל</w:t>
      </w:r>
      <w:r w:rsidRPr="00087618">
        <w:rPr>
          <w:rFonts w:ascii="David" w:hAnsi="David" w:cs="David"/>
          <w:sz w:val="24"/>
          <w:szCs w:val="24"/>
          <w:rtl/>
        </w:rPr>
        <w:t xml:space="preserve">משוררים פילוסופים </w:t>
      </w:r>
      <w:r w:rsidRPr="00087618">
        <w:rPr>
          <w:rFonts w:ascii="David" w:hAnsi="David" w:cs="David" w:hint="cs"/>
          <w:sz w:val="24"/>
          <w:szCs w:val="24"/>
          <w:rtl/>
        </w:rPr>
        <w:t xml:space="preserve">(מנדלסון) </w:t>
      </w:r>
      <w:r w:rsidRPr="00087618">
        <w:rPr>
          <w:rFonts w:ascii="David" w:hAnsi="David" w:cs="David"/>
          <w:sz w:val="24"/>
          <w:szCs w:val="24"/>
          <w:rtl/>
        </w:rPr>
        <w:t xml:space="preserve">ואומנים (הצייר היהודי- גרמני – אופנהיים </w:t>
      </w:r>
      <w:r w:rsidRPr="00087618">
        <w:rPr>
          <w:rFonts w:ascii="David" w:hAnsi="David" w:cs="David" w:hint="cs"/>
          <w:sz w:val="24"/>
          <w:szCs w:val="24"/>
          <w:rtl/>
        </w:rPr>
        <w:t>)</w:t>
      </w:r>
      <w:r w:rsidRPr="00087618">
        <w:rPr>
          <w:rFonts w:ascii="David" w:hAnsi="David" w:cs="David"/>
          <w:sz w:val="24"/>
          <w:szCs w:val="24"/>
          <w:rtl/>
        </w:rPr>
        <w:t xml:space="preserve">  </w:t>
      </w:r>
      <w:r w:rsidRPr="00087618">
        <w:rPr>
          <w:rFonts w:ascii="David" w:hAnsi="David" w:cs="David" w:hint="cs"/>
          <w:b/>
          <w:bCs/>
          <w:sz w:val="24"/>
          <w:szCs w:val="24"/>
          <w:rtl/>
        </w:rPr>
        <w:t>שינו את שפתם</w:t>
      </w:r>
      <w:r w:rsidRPr="00087618">
        <w:rPr>
          <w:rFonts w:ascii="David" w:hAnsi="David" w:cs="David" w:hint="cs"/>
          <w:sz w:val="24"/>
          <w:szCs w:val="24"/>
          <w:rtl/>
        </w:rPr>
        <w:t xml:space="preserve"> </w:t>
      </w:r>
      <w:r w:rsidRPr="00087618">
        <w:rPr>
          <w:rFonts w:ascii="David" w:hAnsi="David" w:cs="David"/>
          <w:sz w:val="24"/>
          <w:szCs w:val="24"/>
          <w:rtl/>
        </w:rPr>
        <w:t xml:space="preserve"> </w:t>
      </w:r>
      <w:r w:rsidRPr="00087618">
        <w:rPr>
          <w:rFonts w:ascii="David" w:hAnsi="David" w:cs="David" w:hint="cs"/>
          <w:sz w:val="24"/>
          <w:szCs w:val="24"/>
          <w:rtl/>
        </w:rPr>
        <w:t>משפת היידיש שנחשבה בעיניה</w:t>
      </w:r>
      <w:r w:rsidRPr="00087618">
        <w:rPr>
          <w:rFonts w:ascii="David" w:hAnsi="David" w:cs="David" w:hint="eastAsia"/>
          <w:sz w:val="24"/>
          <w:szCs w:val="24"/>
          <w:rtl/>
        </w:rPr>
        <w:t>ם</w:t>
      </w:r>
      <w:r w:rsidRPr="00087618">
        <w:rPr>
          <w:rFonts w:ascii="David" w:hAnsi="David" w:cs="David" w:hint="cs"/>
          <w:sz w:val="24"/>
          <w:szCs w:val="24"/>
          <w:rtl/>
        </w:rPr>
        <w:t xml:space="preserve"> כנחותה ומבדילה אותם החברה  לשפת המקום </w:t>
      </w:r>
      <w:r w:rsidRPr="00087618">
        <w:rPr>
          <w:rFonts w:ascii="David" w:hAnsi="David" w:cs="David"/>
          <w:sz w:val="24"/>
          <w:szCs w:val="24"/>
          <w:rtl/>
        </w:rPr>
        <w:t>–</w:t>
      </w:r>
      <w:r w:rsidRPr="00087618">
        <w:rPr>
          <w:rFonts w:ascii="David" w:hAnsi="David" w:cs="David" w:hint="cs"/>
          <w:sz w:val="24"/>
          <w:szCs w:val="24"/>
          <w:rtl/>
        </w:rPr>
        <w:t xml:space="preserve"> כדי לזרז את השתלבותם. </w:t>
      </w:r>
      <w:r w:rsidRPr="00087618">
        <w:rPr>
          <w:rFonts w:ascii="David" w:hAnsi="David" w:cs="David"/>
          <w:sz w:val="24"/>
          <w:szCs w:val="24"/>
          <w:rtl/>
        </w:rPr>
        <w:t xml:space="preserve"> </w:t>
      </w:r>
      <w:r w:rsidRPr="00087618">
        <w:rPr>
          <w:rFonts w:ascii="David" w:hAnsi="David" w:cs="David" w:hint="cs"/>
          <w:b/>
          <w:bCs/>
          <w:sz w:val="24"/>
          <w:szCs w:val="24"/>
          <w:rtl/>
        </w:rPr>
        <w:t>ו</w:t>
      </w:r>
      <w:r w:rsidRPr="00087618">
        <w:rPr>
          <w:rFonts w:ascii="David" w:hAnsi="David" w:cs="David"/>
          <w:b/>
          <w:bCs/>
          <w:sz w:val="24"/>
          <w:szCs w:val="24"/>
          <w:rtl/>
        </w:rPr>
        <w:t>החליפו את שמותיהם</w:t>
      </w:r>
      <w:r w:rsidRPr="00087618">
        <w:rPr>
          <w:rFonts w:ascii="David" w:hAnsi="David" w:cs="David"/>
          <w:sz w:val="24"/>
          <w:szCs w:val="24"/>
          <w:rtl/>
        </w:rPr>
        <w:t xml:space="preserve">  לשמות הנפוצים בחברה </w:t>
      </w:r>
      <w:r w:rsidRPr="00087618">
        <w:rPr>
          <w:rFonts w:ascii="David" w:hAnsi="David" w:cs="David" w:hint="cs"/>
          <w:sz w:val="24"/>
          <w:szCs w:val="24"/>
          <w:rtl/>
        </w:rPr>
        <w:t>.</w:t>
      </w:r>
      <w:r w:rsidRPr="00087618">
        <w:rPr>
          <w:rFonts w:ascii="David" w:hAnsi="David" w:cs="David"/>
          <w:sz w:val="24"/>
          <w:szCs w:val="24"/>
          <w:rtl/>
        </w:rPr>
        <w:t xml:space="preserve">  </w:t>
      </w:r>
      <w:r w:rsidRPr="00087618">
        <w:rPr>
          <w:rFonts w:ascii="David" w:hAnsi="David" w:cs="David"/>
          <w:b/>
          <w:bCs/>
          <w:sz w:val="24"/>
          <w:szCs w:val="24"/>
          <w:rtl/>
        </w:rPr>
        <w:t>שינו את לבושם</w:t>
      </w:r>
      <w:r w:rsidRPr="00087618">
        <w:rPr>
          <w:rFonts w:ascii="David" w:hAnsi="David" w:cs="David"/>
          <w:sz w:val="24"/>
          <w:szCs w:val="24"/>
          <w:rtl/>
        </w:rPr>
        <w:t xml:space="preserve"> </w:t>
      </w:r>
      <w:r w:rsidRPr="00087618">
        <w:rPr>
          <w:rFonts w:ascii="David" w:hAnsi="David" w:cs="David" w:hint="cs"/>
          <w:sz w:val="24"/>
          <w:szCs w:val="24"/>
          <w:rtl/>
        </w:rPr>
        <w:t>ה</w:t>
      </w:r>
      <w:r w:rsidRPr="00087618">
        <w:rPr>
          <w:rFonts w:ascii="David" w:hAnsi="David" w:cs="David"/>
          <w:sz w:val="24"/>
          <w:szCs w:val="24"/>
          <w:rtl/>
        </w:rPr>
        <w:t xml:space="preserve">מסורתי </w:t>
      </w:r>
      <w:r w:rsidRPr="00087618">
        <w:rPr>
          <w:rFonts w:ascii="David" w:hAnsi="David" w:cs="David" w:hint="cs"/>
          <w:sz w:val="24"/>
          <w:szCs w:val="24"/>
          <w:rtl/>
        </w:rPr>
        <w:t xml:space="preserve">(מעיל שחור, מגבעת, זקן ופאות ) </w:t>
      </w:r>
      <w:r w:rsidRPr="00087618">
        <w:rPr>
          <w:rFonts w:ascii="David" w:hAnsi="David" w:cs="David"/>
          <w:sz w:val="24"/>
          <w:szCs w:val="24"/>
          <w:rtl/>
        </w:rPr>
        <w:t xml:space="preserve">– ללבוש מודרני </w:t>
      </w:r>
      <w:r w:rsidRPr="00087618">
        <w:rPr>
          <w:rFonts w:ascii="David" w:hAnsi="David" w:cs="David" w:hint="cs"/>
          <w:sz w:val="24"/>
          <w:szCs w:val="24"/>
          <w:rtl/>
        </w:rPr>
        <w:t xml:space="preserve">(מקטרון קטיפה, פנים מגולחות ,פאה נוכרית  או שיער עשוי בתסרוקת אופנתית. </w:t>
      </w:r>
      <w:r w:rsidRPr="00087618">
        <w:rPr>
          <w:rFonts w:ascii="David" w:hAnsi="David" w:cs="David"/>
          <w:sz w:val="24"/>
          <w:szCs w:val="24"/>
          <w:rtl/>
        </w:rPr>
        <w:t xml:space="preserve">שינו  את מנהגיהם </w:t>
      </w:r>
      <w:r w:rsidRPr="00087618">
        <w:rPr>
          <w:rFonts w:ascii="David" w:hAnsi="David" w:cs="David" w:hint="cs"/>
          <w:sz w:val="24"/>
          <w:szCs w:val="24"/>
          <w:rtl/>
        </w:rPr>
        <w:t xml:space="preserve">ואת </w:t>
      </w:r>
      <w:r w:rsidRPr="00087618">
        <w:rPr>
          <w:rFonts w:ascii="David" w:hAnsi="David" w:cs="David"/>
          <w:sz w:val="24"/>
          <w:szCs w:val="24"/>
          <w:rtl/>
        </w:rPr>
        <w:t>מקום מגורי</w:t>
      </w:r>
      <w:r w:rsidRPr="00087618">
        <w:rPr>
          <w:rFonts w:ascii="David" w:hAnsi="David" w:cs="David" w:hint="cs"/>
          <w:sz w:val="24"/>
          <w:szCs w:val="24"/>
          <w:rtl/>
        </w:rPr>
        <w:t>הם</w:t>
      </w:r>
      <w:r w:rsidRPr="00087618">
        <w:rPr>
          <w:rFonts w:ascii="David" w:hAnsi="David" w:cs="David"/>
          <w:sz w:val="24"/>
          <w:szCs w:val="24"/>
          <w:rtl/>
        </w:rPr>
        <w:t xml:space="preserve"> לשכונות נוצריות – מה שהוביל </w:t>
      </w:r>
      <w:r w:rsidRPr="00087618">
        <w:rPr>
          <w:rFonts w:ascii="David" w:hAnsi="David" w:cs="David" w:hint="cs"/>
          <w:sz w:val="24"/>
          <w:szCs w:val="24"/>
          <w:rtl/>
        </w:rPr>
        <w:t xml:space="preserve"> לעיתים ל</w:t>
      </w:r>
      <w:r w:rsidRPr="00087618">
        <w:rPr>
          <w:rFonts w:ascii="David" w:hAnsi="David" w:cs="David"/>
          <w:sz w:val="24"/>
          <w:szCs w:val="24"/>
          <w:rtl/>
        </w:rPr>
        <w:t xml:space="preserve">התבוללות.  </w:t>
      </w:r>
      <w:r w:rsidRPr="00087618">
        <w:rPr>
          <w:rFonts w:ascii="David" w:hAnsi="David" w:cs="David" w:hint="cs"/>
          <w:sz w:val="24"/>
          <w:szCs w:val="24"/>
          <w:rtl/>
        </w:rPr>
        <w:t xml:space="preserve"> </w:t>
      </w:r>
      <w:r w:rsidRPr="00087618">
        <w:rPr>
          <w:rFonts w:ascii="David" w:hAnsi="David" w:cs="David" w:hint="cs"/>
          <w:b/>
          <w:bCs/>
          <w:sz w:val="24"/>
          <w:szCs w:val="24"/>
          <w:rtl/>
        </w:rPr>
        <w:t>בתחום החינוך-</w:t>
      </w:r>
      <w:r w:rsidRPr="00087618">
        <w:rPr>
          <w:rFonts w:ascii="David" w:hAnsi="David" w:cs="David" w:hint="cs"/>
          <w:sz w:val="24"/>
          <w:szCs w:val="24"/>
          <w:rtl/>
        </w:rPr>
        <w:t xml:space="preserve"> עזבו את החינוך המסורתי ועברו ללמוד בבתי ספר נוצריים או יהודיים ששילבו השכלה כללית, שפות ולימודי מלאכה. כמו כן הבנות החלו לרכוש השכלה בבתי ספר לבנות. </w:t>
      </w:r>
    </w:p>
    <w:p w14:paraId="03319F12" w14:textId="77777777" w:rsidR="00087618" w:rsidRPr="00087618" w:rsidRDefault="00087618" w:rsidP="00087618">
      <w:pPr>
        <w:spacing w:after="200" w:line="360" w:lineRule="auto"/>
        <w:jc w:val="both"/>
        <w:rPr>
          <w:rFonts w:ascii="David" w:hAnsi="David" w:cs="David"/>
          <w:sz w:val="24"/>
          <w:szCs w:val="24"/>
          <w:rtl/>
        </w:rPr>
      </w:pPr>
      <w:r w:rsidRPr="00087618">
        <w:rPr>
          <w:rFonts w:ascii="David" w:hAnsi="David" w:cs="David"/>
          <w:b/>
          <w:bCs/>
          <w:sz w:val="24"/>
          <w:szCs w:val="24"/>
          <w:rtl/>
        </w:rPr>
        <w:t>בתחום הכלכלי</w:t>
      </w:r>
      <w:r w:rsidRPr="00087618">
        <w:rPr>
          <w:rFonts w:ascii="David" w:hAnsi="David" w:cs="David"/>
          <w:sz w:val="24"/>
          <w:szCs w:val="24"/>
          <w:rtl/>
        </w:rPr>
        <w:t xml:space="preserve"> :  זכו לחופש תנועה </w:t>
      </w:r>
      <w:r w:rsidRPr="00087618">
        <w:rPr>
          <w:rFonts w:ascii="David" w:hAnsi="David" w:cs="David" w:hint="cs"/>
          <w:sz w:val="24"/>
          <w:szCs w:val="24"/>
          <w:rtl/>
        </w:rPr>
        <w:t>יכלו ו</w:t>
      </w:r>
      <w:r w:rsidRPr="00087618">
        <w:rPr>
          <w:rFonts w:ascii="David" w:hAnsi="David" w:cs="David"/>
          <w:sz w:val="24"/>
          <w:szCs w:val="24"/>
          <w:rtl/>
        </w:rPr>
        <w:t xml:space="preserve">התיישבו בערים הגדולות( תהליך העיור) </w:t>
      </w:r>
      <w:r w:rsidRPr="00087618">
        <w:rPr>
          <w:rFonts w:ascii="David" w:hAnsi="David" w:cs="David" w:hint="cs"/>
          <w:sz w:val="24"/>
          <w:szCs w:val="24"/>
          <w:rtl/>
        </w:rPr>
        <w:t xml:space="preserve">החלו </w:t>
      </w:r>
      <w:r w:rsidRPr="00087618">
        <w:rPr>
          <w:rFonts w:ascii="David" w:hAnsi="David" w:cs="David"/>
          <w:sz w:val="24"/>
          <w:szCs w:val="24"/>
          <w:rtl/>
        </w:rPr>
        <w:t xml:space="preserve"> ללמוד וללמד באוניברסיטה </w:t>
      </w:r>
      <w:r w:rsidRPr="00087618">
        <w:rPr>
          <w:rFonts w:ascii="David" w:hAnsi="David" w:cs="David" w:hint="cs"/>
          <w:sz w:val="24"/>
          <w:szCs w:val="24"/>
          <w:rtl/>
        </w:rPr>
        <w:t xml:space="preserve">,עסקו </w:t>
      </w:r>
      <w:r w:rsidRPr="00087618">
        <w:rPr>
          <w:rFonts w:ascii="David" w:hAnsi="David" w:cs="David"/>
          <w:sz w:val="24"/>
          <w:szCs w:val="24"/>
          <w:rtl/>
        </w:rPr>
        <w:t xml:space="preserve">במקצועות חופשיים (רופאים, עורכי דין, עיתונאים) השתלבו בתעשייה  חלקם </w:t>
      </w:r>
      <w:r w:rsidRPr="00087618">
        <w:rPr>
          <w:rFonts w:ascii="David" w:hAnsi="David" w:cs="David" w:hint="cs"/>
          <w:sz w:val="24"/>
          <w:szCs w:val="24"/>
          <w:rtl/>
        </w:rPr>
        <w:t>כ</w:t>
      </w:r>
      <w:r w:rsidRPr="00087618">
        <w:rPr>
          <w:rFonts w:ascii="David" w:hAnsi="David" w:cs="David"/>
          <w:sz w:val="24"/>
          <w:szCs w:val="24"/>
          <w:rtl/>
        </w:rPr>
        <w:t xml:space="preserve">בעלי מפעלים </w:t>
      </w:r>
      <w:r w:rsidRPr="00087618">
        <w:rPr>
          <w:rFonts w:ascii="David" w:hAnsi="David" w:cs="David" w:hint="cs"/>
          <w:sz w:val="24"/>
          <w:szCs w:val="24"/>
          <w:rtl/>
        </w:rPr>
        <w:t>,</w:t>
      </w:r>
      <w:r w:rsidRPr="00087618">
        <w:rPr>
          <w:rFonts w:ascii="David" w:hAnsi="David" w:cs="David"/>
          <w:sz w:val="24"/>
          <w:szCs w:val="24"/>
          <w:rtl/>
        </w:rPr>
        <w:t xml:space="preserve"> בתחומי הבנקאות ,</w:t>
      </w:r>
      <w:r w:rsidRPr="00087618">
        <w:rPr>
          <w:rFonts w:ascii="David" w:hAnsi="David" w:cs="David" w:hint="cs"/>
          <w:sz w:val="24"/>
          <w:szCs w:val="24"/>
          <w:rtl/>
        </w:rPr>
        <w:t>משפחת</w:t>
      </w:r>
      <w:r w:rsidRPr="00087618">
        <w:rPr>
          <w:rFonts w:ascii="David" w:hAnsi="David" w:cs="David"/>
          <w:sz w:val="24"/>
          <w:szCs w:val="24"/>
          <w:rtl/>
        </w:rPr>
        <w:t xml:space="preserve"> רוטשילד </w:t>
      </w:r>
      <w:r w:rsidRPr="00087618">
        <w:rPr>
          <w:rFonts w:ascii="David" w:hAnsi="David" w:cs="David" w:hint="cs"/>
          <w:sz w:val="24"/>
          <w:szCs w:val="24"/>
          <w:rtl/>
        </w:rPr>
        <w:t xml:space="preserve">הקימה </w:t>
      </w:r>
      <w:r w:rsidRPr="00087618">
        <w:rPr>
          <w:rFonts w:ascii="David" w:hAnsi="David" w:cs="David"/>
          <w:sz w:val="24"/>
          <w:szCs w:val="24"/>
          <w:rtl/>
        </w:rPr>
        <w:t xml:space="preserve"> רשת  של בנקים </w:t>
      </w:r>
      <w:r w:rsidRPr="00087618">
        <w:rPr>
          <w:rFonts w:ascii="David" w:hAnsi="David" w:cs="David" w:hint="cs"/>
          <w:sz w:val="24"/>
          <w:szCs w:val="24"/>
          <w:rtl/>
        </w:rPr>
        <w:t>בצרפת. עברו  ממקצועות לא יצרניים כמו מסחר והלוואה בריבית למקצועות יצרניים (עבודת כפיים) שהתאימו לרוח הנאורות (</w:t>
      </w:r>
      <w:r w:rsidRPr="00087618">
        <w:rPr>
          <w:rFonts w:ascii="David" w:hAnsi="David" w:cs="David"/>
          <w:sz w:val="24"/>
          <w:szCs w:val="24"/>
          <w:rtl/>
        </w:rPr>
        <w:t xml:space="preserve">רעיונות הנאורות </w:t>
      </w:r>
      <w:r w:rsidRPr="00087618">
        <w:rPr>
          <w:rFonts w:ascii="David" w:hAnsi="David" w:cs="David" w:hint="cs"/>
          <w:sz w:val="24"/>
          <w:szCs w:val="24"/>
          <w:rtl/>
        </w:rPr>
        <w:t xml:space="preserve"> </w:t>
      </w:r>
      <w:r w:rsidRPr="00087618">
        <w:rPr>
          <w:rFonts w:ascii="David" w:hAnsi="David" w:cs="David"/>
          <w:sz w:val="24"/>
          <w:szCs w:val="24"/>
          <w:rtl/>
        </w:rPr>
        <w:t>זלזלו ב</w:t>
      </w:r>
      <w:r w:rsidRPr="00087618">
        <w:rPr>
          <w:rFonts w:ascii="David" w:hAnsi="David" w:cs="David" w:hint="cs"/>
          <w:sz w:val="24"/>
          <w:szCs w:val="24"/>
          <w:rtl/>
        </w:rPr>
        <w:t xml:space="preserve">מקצועות המסחר וריבית כי </w:t>
      </w:r>
      <w:r w:rsidRPr="00087618">
        <w:rPr>
          <w:rFonts w:ascii="David" w:hAnsi="David" w:cs="David"/>
          <w:sz w:val="24"/>
          <w:szCs w:val="24"/>
          <w:rtl/>
        </w:rPr>
        <w:t xml:space="preserve"> הם מביאים להתנוונות מוסרית.</w:t>
      </w:r>
      <w:r w:rsidRPr="00087618">
        <w:rPr>
          <w:rFonts w:ascii="David" w:hAnsi="David" w:cs="David" w:hint="cs"/>
          <w:sz w:val="24"/>
          <w:szCs w:val="24"/>
          <w:rtl/>
        </w:rPr>
        <w:t xml:space="preserve"> וקראו </w:t>
      </w:r>
      <w:r w:rsidRPr="00087618">
        <w:rPr>
          <w:rFonts w:ascii="David" w:hAnsi="David" w:cs="David"/>
          <w:sz w:val="24"/>
          <w:szCs w:val="24"/>
          <w:rtl/>
        </w:rPr>
        <w:t xml:space="preserve"> לפרודוקטיביזציה</w:t>
      </w:r>
      <w:r w:rsidRPr="00087618">
        <w:rPr>
          <w:rFonts w:ascii="David" w:hAnsi="David" w:cs="David" w:hint="cs"/>
          <w:sz w:val="24"/>
          <w:szCs w:val="24"/>
          <w:rtl/>
        </w:rPr>
        <w:t xml:space="preserve"> (יצרנות) </w:t>
      </w:r>
      <w:r w:rsidRPr="00087618">
        <w:rPr>
          <w:rFonts w:ascii="David" w:hAnsi="David" w:cs="David"/>
          <w:sz w:val="24"/>
          <w:szCs w:val="24"/>
          <w:rtl/>
        </w:rPr>
        <w:t>–</w:t>
      </w:r>
      <w:r w:rsidRPr="00087618">
        <w:rPr>
          <w:rFonts w:ascii="David" w:hAnsi="David" w:cs="David" w:hint="cs"/>
          <w:sz w:val="24"/>
          <w:szCs w:val="24"/>
          <w:rtl/>
        </w:rPr>
        <w:t xml:space="preserve"> מלאכה, חקלאות.  </w:t>
      </w:r>
    </w:p>
    <w:p w14:paraId="21B02785" w14:textId="77777777" w:rsidR="00087618" w:rsidRPr="00087618" w:rsidRDefault="00087618" w:rsidP="00087618">
      <w:pPr>
        <w:spacing w:after="200" w:line="360" w:lineRule="auto"/>
        <w:jc w:val="both"/>
        <w:rPr>
          <w:rFonts w:ascii="David" w:hAnsi="David" w:cs="David"/>
          <w:b/>
          <w:bCs/>
          <w:sz w:val="24"/>
          <w:szCs w:val="24"/>
          <w:rtl/>
        </w:rPr>
      </w:pPr>
      <w:r w:rsidRPr="00087618">
        <w:rPr>
          <w:rFonts w:ascii="David" w:hAnsi="David" w:cs="David"/>
          <w:b/>
          <w:bCs/>
          <w:sz w:val="24"/>
          <w:szCs w:val="24"/>
          <w:rtl/>
        </w:rPr>
        <w:t>בתחום הפוליטי:</w:t>
      </w:r>
      <w:r w:rsidRPr="00087618">
        <w:rPr>
          <w:rFonts w:ascii="David" w:hAnsi="David" w:cs="David"/>
          <w:sz w:val="24"/>
          <w:szCs w:val="24"/>
          <w:rtl/>
        </w:rPr>
        <w:t xml:space="preserve"> </w:t>
      </w:r>
      <w:r w:rsidRPr="00087618">
        <w:rPr>
          <w:rFonts w:ascii="David" w:hAnsi="David" w:cs="David" w:hint="cs"/>
          <w:sz w:val="24"/>
          <w:szCs w:val="24"/>
          <w:rtl/>
        </w:rPr>
        <w:t>י</w:t>
      </w:r>
      <w:r w:rsidRPr="00087618">
        <w:rPr>
          <w:rFonts w:ascii="David" w:hAnsi="David" w:cs="David"/>
          <w:sz w:val="24"/>
          <w:szCs w:val="24"/>
          <w:rtl/>
        </w:rPr>
        <w:t xml:space="preserve">כלו לבחור ולהיבחר , כמו: אדולף כרמיה יהודי </w:t>
      </w:r>
      <w:r w:rsidRPr="00087618">
        <w:rPr>
          <w:rFonts w:ascii="David" w:hAnsi="David" w:cs="David" w:hint="cs"/>
          <w:sz w:val="24"/>
          <w:szCs w:val="24"/>
          <w:rtl/>
        </w:rPr>
        <w:t>ש</w:t>
      </w:r>
      <w:r w:rsidRPr="00087618">
        <w:rPr>
          <w:rFonts w:ascii="David" w:hAnsi="David" w:cs="David"/>
          <w:sz w:val="24"/>
          <w:szCs w:val="24"/>
          <w:rtl/>
        </w:rPr>
        <w:t xml:space="preserve">שימש כשר המשפטים בצרפת (נודע כמי שהגן על זכויות היהודים, ב1870- הענק ליהודי אלג'יר אזרחות צרפתית) </w:t>
      </w:r>
      <w:r w:rsidRPr="00087618">
        <w:rPr>
          <w:rFonts w:ascii="David" w:hAnsi="David" w:cs="David"/>
          <w:b/>
          <w:bCs/>
          <w:sz w:val="24"/>
          <w:szCs w:val="24"/>
          <w:rtl/>
        </w:rPr>
        <w:t>,</w:t>
      </w:r>
      <w:r w:rsidRPr="00087618">
        <w:rPr>
          <w:rFonts w:ascii="David" w:hAnsi="David" w:cs="David"/>
          <w:sz w:val="24"/>
          <w:szCs w:val="24"/>
          <w:rtl/>
        </w:rPr>
        <w:t xml:space="preserve">באנגליה בנימין ד'יזראלי נבחר לראש הממשלה. </w:t>
      </w:r>
      <w:r w:rsidRPr="00087618">
        <w:rPr>
          <w:rFonts w:ascii="David" w:hAnsi="David" w:cs="David" w:hint="cs"/>
          <w:b/>
          <w:bCs/>
          <w:sz w:val="24"/>
          <w:szCs w:val="24"/>
          <w:rtl/>
        </w:rPr>
        <w:t xml:space="preserve"> </w:t>
      </w:r>
    </w:p>
    <w:p w14:paraId="7DE8D2B6" w14:textId="77777777" w:rsidR="00087618" w:rsidRPr="00087618" w:rsidRDefault="00087618" w:rsidP="00087618">
      <w:pPr>
        <w:spacing w:after="200" w:line="360" w:lineRule="auto"/>
        <w:jc w:val="both"/>
        <w:rPr>
          <w:rFonts w:ascii="David" w:hAnsi="David" w:cs="David"/>
          <w:sz w:val="24"/>
          <w:szCs w:val="24"/>
          <w:rtl/>
        </w:rPr>
      </w:pPr>
      <w:r w:rsidRPr="00087618">
        <w:rPr>
          <w:rFonts w:ascii="David" w:hAnsi="David" w:cs="David"/>
          <w:b/>
          <w:bCs/>
          <w:sz w:val="24"/>
          <w:szCs w:val="24"/>
          <w:rtl/>
        </w:rPr>
        <w:t>התבוללות והמרת דת :</w:t>
      </w:r>
      <w:r w:rsidRPr="00087618">
        <w:rPr>
          <w:rFonts w:ascii="David" w:hAnsi="David" w:cs="David"/>
          <w:sz w:val="24"/>
          <w:szCs w:val="24"/>
          <w:rtl/>
        </w:rPr>
        <w:t xml:space="preserve"> </w:t>
      </w:r>
      <w:r w:rsidRPr="00087618">
        <w:rPr>
          <w:rFonts w:ascii="David" w:hAnsi="David" w:cs="David" w:hint="cs"/>
          <w:sz w:val="24"/>
          <w:szCs w:val="24"/>
          <w:rtl/>
        </w:rPr>
        <w:t xml:space="preserve">היו שהשתלבו </w:t>
      </w:r>
      <w:r w:rsidRPr="00087618">
        <w:rPr>
          <w:rFonts w:ascii="David" w:hAnsi="David" w:cs="David"/>
          <w:sz w:val="24"/>
          <w:szCs w:val="24"/>
          <w:rtl/>
        </w:rPr>
        <w:t xml:space="preserve"> עד  התבוללות,  </w:t>
      </w:r>
      <w:r w:rsidRPr="00087618">
        <w:rPr>
          <w:rFonts w:ascii="David" w:hAnsi="David" w:cs="David" w:hint="cs"/>
          <w:sz w:val="24"/>
          <w:szCs w:val="24"/>
          <w:rtl/>
        </w:rPr>
        <w:t>למדו</w:t>
      </w:r>
      <w:r w:rsidRPr="00087618">
        <w:rPr>
          <w:rFonts w:ascii="David" w:hAnsi="David" w:cs="David"/>
          <w:sz w:val="24"/>
          <w:szCs w:val="24"/>
          <w:rtl/>
        </w:rPr>
        <w:t xml:space="preserve"> בבתי ספר </w:t>
      </w:r>
      <w:r w:rsidRPr="00087618">
        <w:rPr>
          <w:rFonts w:ascii="David" w:hAnsi="David" w:cs="David" w:hint="cs"/>
          <w:sz w:val="24"/>
          <w:szCs w:val="24"/>
          <w:rtl/>
        </w:rPr>
        <w:t>נוצריים</w:t>
      </w:r>
      <w:r w:rsidRPr="00087618">
        <w:rPr>
          <w:rFonts w:ascii="David" w:hAnsi="David" w:cs="David"/>
          <w:sz w:val="24"/>
          <w:szCs w:val="24"/>
          <w:rtl/>
        </w:rPr>
        <w:t xml:space="preserve">, </w:t>
      </w:r>
      <w:r w:rsidRPr="00087618">
        <w:rPr>
          <w:rFonts w:ascii="David" w:hAnsi="David" w:cs="David" w:hint="cs"/>
          <w:sz w:val="24"/>
          <w:szCs w:val="24"/>
          <w:rtl/>
        </w:rPr>
        <w:t>טשטשו</w:t>
      </w:r>
      <w:r w:rsidRPr="00087618">
        <w:rPr>
          <w:rFonts w:ascii="David" w:hAnsi="David" w:cs="David"/>
          <w:sz w:val="24"/>
          <w:szCs w:val="24"/>
          <w:rtl/>
        </w:rPr>
        <w:t xml:space="preserve"> את סימני הזהות המיוחדים </w:t>
      </w:r>
      <w:r w:rsidRPr="00087618">
        <w:rPr>
          <w:rFonts w:ascii="David" w:hAnsi="David" w:cs="David" w:hint="cs"/>
          <w:sz w:val="24"/>
          <w:szCs w:val="24"/>
          <w:rtl/>
        </w:rPr>
        <w:t xml:space="preserve">להם </w:t>
      </w:r>
      <w:r w:rsidRPr="00087618">
        <w:rPr>
          <w:rFonts w:ascii="David" w:hAnsi="David" w:cs="David"/>
          <w:sz w:val="24"/>
          <w:szCs w:val="24"/>
          <w:rtl/>
        </w:rPr>
        <w:t>ו</w:t>
      </w:r>
      <w:r w:rsidRPr="00087618">
        <w:rPr>
          <w:rFonts w:ascii="David" w:hAnsi="David" w:cs="David" w:hint="cs"/>
          <w:sz w:val="24"/>
          <w:szCs w:val="24"/>
          <w:rtl/>
        </w:rPr>
        <w:t xml:space="preserve">התנתקו </w:t>
      </w:r>
      <w:r w:rsidRPr="00087618">
        <w:rPr>
          <w:rFonts w:ascii="David" w:hAnsi="David" w:cs="David"/>
          <w:sz w:val="24"/>
          <w:szCs w:val="24"/>
          <w:rtl/>
        </w:rPr>
        <w:t xml:space="preserve"> לחלוטין מקהילתם. הסיבות לכך: 1. הושפעו מרעיונות הנאורות (ספקנות, חילון, כל בני האדם שווים- אין מחיצות ..) 2. </w:t>
      </w:r>
      <w:r w:rsidRPr="00087618">
        <w:rPr>
          <w:rFonts w:ascii="David" w:hAnsi="David" w:cs="David" w:hint="cs"/>
          <w:sz w:val="24"/>
          <w:szCs w:val="24"/>
          <w:rtl/>
        </w:rPr>
        <w:t xml:space="preserve">רובם התבוללו  </w:t>
      </w:r>
      <w:r w:rsidRPr="00087618">
        <w:rPr>
          <w:rFonts w:ascii="David" w:hAnsi="David" w:cs="David"/>
          <w:sz w:val="24"/>
          <w:szCs w:val="24"/>
          <w:rtl/>
        </w:rPr>
        <w:t xml:space="preserve"> רק כדי שיוכלו להשתלב טוב יותר בחברה ("כרטיס כניסה לתרבות האירופית!"), להשיג משרה טובה (למרות שהייתה אמנסיפציה – החברה לא תמיד התייחסה אליהם כשווים בפועל). </w:t>
      </w:r>
      <w:r w:rsidRPr="00087618">
        <w:rPr>
          <w:rFonts w:ascii="David" w:hAnsi="David" w:cs="David" w:hint="cs"/>
          <w:sz w:val="24"/>
          <w:szCs w:val="24"/>
          <w:rtl/>
        </w:rPr>
        <w:t>מעטים המירו את דתם</w:t>
      </w:r>
      <w:r w:rsidRPr="00087618">
        <w:rPr>
          <w:rFonts w:ascii="David" w:hAnsi="David" w:cs="David"/>
          <w:sz w:val="24"/>
          <w:szCs w:val="24"/>
          <w:rtl/>
        </w:rPr>
        <w:t xml:space="preserve">: היינריך היינה ( 1798-1856) גדול משוררי גרמניה, בנימין ד'יזראלי </w:t>
      </w:r>
      <w:r w:rsidRPr="00087618">
        <w:rPr>
          <w:rFonts w:ascii="David" w:hAnsi="David" w:cs="David" w:hint="cs"/>
          <w:sz w:val="24"/>
          <w:szCs w:val="24"/>
          <w:rtl/>
        </w:rPr>
        <w:t>-</w:t>
      </w:r>
      <w:r w:rsidRPr="00087618">
        <w:rPr>
          <w:rFonts w:ascii="David" w:hAnsi="David" w:cs="David"/>
          <w:sz w:val="24"/>
          <w:szCs w:val="24"/>
          <w:rtl/>
        </w:rPr>
        <w:t xml:space="preserve"> ר"מ בריטניה  , קרל מרכס </w:t>
      </w:r>
      <w:r w:rsidRPr="00087618">
        <w:rPr>
          <w:rFonts w:ascii="David" w:hAnsi="David" w:cs="David" w:hint="cs"/>
          <w:sz w:val="24"/>
          <w:szCs w:val="24"/>
          <w:rtl/>
        </w:rPr>
        <w:t>-</w:t>
      </w:r>
      <w:r w:rsidRPr="00087618">
        <w:rPr>
          <w:rFonts w:ascii="David" w:hAnsi="David" w:cs="David"/>
          <w:sz w:val="24"/>
          <w:szCs w:val="24"/>
          <w:rtl/>
        </w:rPr>
        <w:t xml:space="preserve"> יוצר הסוציאליזם </w:t>
      </w:r>
      <w:r w:rsidRPr="00087618">
        <w:rPr>
          <w:rFonts w:ascii="David" w:hAnsi="David" w:cs="David" w:hint="cs"/>
          <w:sz w:val="24"/>
          <w:szCs w:val="24"/>
          <w:rtl/>
        </w:rPr>
        <w:t>.</w:t>
      </w:r>
      <w:r w:rsidRPr="00087618">
        <w:rPr>
          <w:rFonts w:ascii="David" w:hAnsi="David" w:cs="David"/>
          <w:sz w:val="24"/>
          <w:szCs w:val="24"/>
          <w:rtl/>
        </w:rPr>
        <w:t xml:space="preserve">  </w:t>
      </w:r>
      <w:r w:rsidRPr="00087618">
        <w:rPr>
          <w:rFonts w:ascii="David" w:hAnsi="David" w:cs="David" w:hint="cs"/>
          <w:sz w:val="24"/>
          <w:szCs w:val="24"/>
          <w:rtl/>
        </w:rPr>
        <w:t>למרות השתלבותם המהירה</w:t>
      </w:r>
      <w:r w:rsidRPr="00087618">
        <w:rPr>
          <w:rFonts w:ascii="David" w:hAnsi="David" w:cs="David"/>
          <w:sz w:val="24"/>
          <w:szCs w:val="24"/>
          <w:rtl/>
        </w:rPr>
        <w:t xml:space="preserve"> </w:t>
      </w:r>
      <w:r w:rsidRPr="00087618">
        <w:rPr>
          <w:rFonts w:ascii="David" w:hAnsi="David" w:cs="David" w:hint="cs"/>
          <w:sz w:val="24"/>
          <w:szCs w:val="24"/>
          <w:rtl/>
        </w:rPr>
        <w:t xml:space="preserve">בתרבות ובמדינה עדיין </w:t>
      </w:r>
      <w:r w:rsidRPr="00087618">
        <w:rPr>
          <w:rFonts w:ascii="David" w:hAnsi="David" w:cs="David"/>
          <w:sz w:val="24"/>
          <w:szCs w:val="24"/>
          <w:rtl/>
        </w:rPr>
        <w:t xml:space="preserve">המשיכו לבלוט  למרות  נטישת המסורת עדיין העדיפו להתחתן </w:t>
      </w:r>
      <w:r w:rsidRPr="00087618">
        <w:rPr>
          <w:rFonts w:ascii="David" w:hAnsi="David" w:cs="David" w:hint="cs"/>
          <w:sz w:val="24"/>
          <w:szCs w:val="24"/>
          <w:rtl/>
        </w:rPr>
        <w:t>עם יהודים . ה</w:t>
      </w:r>
      <w:r w:rsidRPr="00087618">
        <w:rPr>
          <w:rFonts w:ascii="David" w:hAnsi="David" w:cs="David"/>
          <w:sz w:val="24"/>
          <w:szCs w:val="24"/>
          <w:rtl/>
        </w:rPr>
        <w:t xml:space="preserve">ינרייך היינה, </w:t>
      </w:r>
      <w:r w:rsidRPr="00087618">
        <w:rPr>
          <w:rFonts w:ascii="David" w:hAnsi="David" w:cs="David" w:hint="cs"/>
          <w:sz w:val="24"/>
          <w:szCs w:val="24"/>
          <w:rtl/>
        </w:rPr>
        <w:t>ש</w:t>
      </w:r>
      <w:r w:rsidRPr="00087618">
        <w:rPr>
          <w:rFonts w:ascii="David" w:hAnsi="David" w:cs="David"/>
          <w:sz w:val="24"/>
          <w:szCs w:val="24"/>
          <w:rtl/>
        </w:rPr>
        <w:t xml:space="preserve">התנצר  כדי להשתלב בחברה, בסוף ימיו נראה שהתחרט על החלפת זהותו, הרגיש עצמו "תלוש" לא שייך לאף חברה! כי למעשה החברה הנוצרית לא קיבלה </w:t>
      </w:r>
      <w:r w:rsidRPr="00087618">
        <w:rPr>
          <w:rFonts w:ascii="David" w:hAnsi="David" w:cs="David" w:hint="cs"/>
          <w:sz w:val="24"/>
          <w:szCs w:val="24"/>
          <w:rtl/>
        </w:rPr>
        <w:t xml:space="preserve">באמת </w:t>
      </w:r>
      <w:r w:rsidRPr="00087618">
        <w:rPr>
          <w:rFonts w:ascii="David" w:hAnsi="David" w:cs="David"/>
          <w:sz w:val="24"/>
          <w:szCs w:val="24"/>
          <w:rtl/>
        </w:rPr>
        <w:t xml:space="preserve">את המומר לתוכה. </w:t>
      </w:r>
    </w:p>
    <w:p w14:paraId="67E88634" w14:textId="77777777" w:rsidR="00087618" w:rsidRPr="00087618" w:rsidRDefault="00087618" w:rsidP="00087618">
      <w:pPr>
        <w:spacing w:after="200" w:line="360" w:lineRule="auto"/>
        <w:jc w:val="both"/>
        <w:rPr>
          <w:rFonts w:ascii="David" w:hAnsi="David" w:cs="David"/>
          <w:b/>
          <w:bCs/>
          <w:sz w:val="24"/>
          <w:szCs w:val="24"/>
          <w:rtl/>
        </w:rPr>
      </w:pPr>
      <w:r w:rsidRPr="00087618">
        <w:rPr>
          <w:rFonts w:ascii="David" w:hAnsi="David" w:cs="David"/>
          <w:b/>
          <w:bCs/>
          <w:sz w:val="24"/>
          <w:szCs w:val="24"/>
          <w:rtl/>
        </w:rPr>
        <w:t xml:space="preserve">   </w:t>
      </w:r>
      <w:r w:rsidRPr="00087618">
        <w:rPr>
          <w:rFonts w:ascii="David" w:hAnsi="David" w:cs="David" w:hint="cs"/>
          <w:b/>
          <w:bCs/>
          <w:sz w:val="24"/>
          <w:szCs w:val="24"/>
          <w:rtl/>
        </w:rPr>
        <w:t xml:space="preserve">          </w:t>
      </w:r>
      <w:r w:rsidRPr="00087618">
        <w:rPr>
          <w:rFonts w:ascii="David" w:hAnsi="David" w:cs="David"/>
          <w:b/>
          <w:bCs/>
          <w:sz w:val="24"/>
          <w:szCs w:val="24"/>
          <w:rtl/>
        </w:rPr>
        <w:t xml:space="preserve">האמנציפציה השפיעה על </w:t>
      </w:r>
      <w:r w:rsidRPr="00087618">
        <w:rPr>
          <w:rFonts w:ascii="David" w:hAnsi="David" w:cs="David" w:hint="cs"/>
          <w:b/>
          <w:bCs/>
          <w:sz w:val="24"/>
          <w:szCs w:val="24"/>
          <w:u w:val="single"/>
          <w:rtl/>
        </w:rPr>
        <w:t xml:space="preserve"> </w:t>
      </w:r>
      <w:r w:rsidRPr="00087618">
        <w:rPr>
          <w:rFonts w:ascii="David" w:hAnsi="David" w:cs="David"/>
          <w:b/>
          <w:bCs/>
          <w:sz w:val="24"/>
          <w:szCs w:val="24"/>
          <w:u w:val="single"/>
          <w:rtl/>
        </w:rPr>
        <w:t>הקהילה</w:t>
      </w:r>
      <w:r w:rsidRPr="00087618">
        <w:rPr>
          <w:rFonts w:ascii="David" w:hAnsi="David" w:cs="David"/>
          <w:b/>
          <w:bCs/>
          <w:sz w:val="24"/>
          <w:szCs w:val="24"/>
          <w:rtl/>
        </w:rPr>
        <w:t xml:space="preserve"> היהודית (על החברה היהודית כקבוצה):</w:t>
      </w:r>
    </w:p>
    <w:p w14:paraId="5E715CEB" w14:textId="77777777" w:rsidR="00087618" w:rsidRPr="00087618" w:rsidRDefault="00087618" w:rsidP="00087618">
      <w:pPr>
        <w:spacing w:after="200" w:line="360" w:lineRule="auto"/>
        <w:jc w:val="both"/>
        <w:rPr>
          <w:rFonts w:ascii="David" w:hAnsi="David" w:cs="David"/>
          <w:sz w:val="24"/>
          <w:szCs w:val="24"/>
          <w:rtl/>
        </w:rPr>
      </w:pPr>
      <w:r w:rsidRPr="00087618">
        <w:rPr>
          <w:rFonts w:ascii="David" w:hAnsi="David" w:cs="David"/>
          <w:sz w:val="24"/>
          <w:szCs w:val="24"/>
          <w:u w:val="single"/>
          <w:rtl/>
        </w:rPr>
        <w:t>לפני האמנסיפציה</w:t>
      </w:r>
      <w:r w:rsidRPr="00087618">
        <w:rPr>
          <w:rFonts w:ascii="David" w:hAnsi="David" w:cs="David"/>
          <w:sz w:val="24"/>
          <w:szCs w:val="24"/>
          <w:rtl/>
        </w:rPr>
        <w:t xml:space="preserve"> – </w:t>
      </w:r>
      <w:r w:rsidRPr="00087618">
        <w:rPr>
          <w:rFonts w:ascii="David" w:hAnsi="David" w:cs="David" w:hint="cs"/>
          <w:sz w:val="24"/>
          <w:szCs w:val="24"/>
          <w:rtl/>
        </w:rPr>
        <w:t>הוענקה ליהודים אוטונומיה קהילתית וחופש דת -</w:t>
      </w:r>
      <w:r w:rsidRPr="00087618">
        <w:rPr>
          <w:rFonts w:ascii="David" w:hAnsi="David" w:cs="David"/>
          <w:sz w:val="24"/>
          <w:szCs w:val="24"/>
          <w:rtl/>
        </w:rPr>
        <w:t xml:space="preserve"> מעין שלטון עצמי </w:t>
      </w:r>
      <w:r w:rsidRPr="00087618">
        <w:rPr>
          <w:rFonts w:ascii="David" w:hAnsi="David" w:cs="David" w:hint="cs"/>
          <w:sz w:val="24"/>
          <w:szCs w:val="24"/>
          <w:rtl/>
        </w:rPr>
        <w:t xml:space="preserve"> לנהל את חייהם  כרצונם,</w:t>
      </w:r>
      <w:r w:rsidRPr="00087618">
        <w:rPr>
          <w:rFonts w:ascii="David" w:hAnsi="David" w:cs="David"/>
          <w:sz w:val="24"/>
          <w:szCs w:val="24"/>
          <w:rtl/>
        </w:rPr>
        <w:t xml:space="preserve">  לבחור להם מנהיגים (רב )  להקים מוסדות חינוך, צדקה, </w:t>
      </w:r>
      <w:r w:rsidRPr="00087618">
        <w:rPr>
          <w:rFonts w:ascii="David" w:hAnsi="David" w:cs="David" w:hint="cs"/>
          <w:sz w:val="24"/>
          <w:szCs w:val="24"/>
          <w:rtl/>
        </w:rPr>
        <w:t xml:space="preserve">שפיטה על פי ההלכה. הקהילה הייתה מאוד משמעותית ליהודים.  </w:t>
      </w:r>
      <w:r w:rsidRPr="00087618">
        <w:rPr>
          <w:rFonts w:ascii="David" w:hAnsi="David" w:cs="David"/>
          <w:sz w:val="24"/>
          <w:szCs w:val="24"/>
          <w:u w:val="single"/>
          <w:rtl/>
        </w:rPr>
        <w:t xml:space="preserve">בעקבות האמנסיפציה- </w:t>
      </w:r>
      <w:r w:rsidRPr="00087618">
        <w:rPr>
          <w:rFonts w:ascii="David" w:hAnsi="David" w:cs="David"/>
          <w:sz w:val="24"/>
          <w:szCs w:val="24"/>
          <w:rtl/>
        </w:rPr>
        <w:t xml:space="preserve">בוטלה האוטונומיה הקהילתית , נפגעת סמכותה של ההנהגה המסורתית (ירידת מעמדו של הרב) </w:t>
      </w:r>
      <w:r w:rsidRPr="00087618">
        <w:rPr>
          <w:rFonts w:ascii="David" w:hAnsi="David" w:cs="David" w:hint="cs"/>
          <w:sz w:val="24"/>
          <w:szCs w:val="24"/>
          <w:rtl/>
        </w:rPr>
        <w:t>, רבים בוחרים לעזוב כדי להשתלב ,</w:t>
      </w:r>
      <w:r w:rsidRPr="00087618">
        <w:rPr>
          <w:rFonts w:ascii="David" w:hAnsi="David" w:cs="David"/>
          <w:sz w:val="24"/>
          <w:szCs w:val="24"/>
          <w:rtl/>
        </w:rPr>
        <w:t>הקהילה היהודית נחלשת !</w:t>
      </w:r>
      <w:r w:rsidRPr="00087618">
        <w:rPr>
          <w:rFonts w:ascii="David" w:hAnsi="David" w:cs="David" w:hint="cs"/>
          <w:sz w:val="24"/>
          <w:szCs w:val="24"/>
          <w:rtl/>
        </w:rPr>
        <w:t xml:space="preserve"> </w:t>
      </w:r>
    </w:p>
    <w:p w14:paraId="3E069004" w14:textId="77777777" w:rsidR="00087618" w:rsidRPr="00087618" w:rsidRDefault="00087618" w:rsidP="00087618">
      <w:pPr>
        <w:spacing w:after="200" w:line="360" w:lineRule="auto"/>
        <w:jc w:val="both"/>
        <w:rPr>
          <w:rFonts w:ascii="David" w:hAnsi="David" w:cs="David"/>
          <w:b/>
          <w:bCs/>
          <w:sz w:val="24"/>
          <w:szCs w:val="24"/>
          <w:rtl/>
        </w:rPr>
      </w:pPr>
      <w:r w:rsidRPr="00087618">
        <w:rPr>
          <w:rFonts w:ascii="David" w:hAnsi="David" w:cs="David"/>
          <w:b/>
          <w:bCs/>
          <w:sz w:val="24"/>
          <w:szCs w:val="24"/>
          <w:rtl/>
        </w:rPr>
        <w:t xml:space="preserve">מדוע? </w:t>
      </w:r>
    </w:p>
    <w:p w14:paraId="1CCFD1D5" w14:textId="77777777" w:rsidR="00087618" w:rsidRPr="00087618" w:rsidRDefault="00087618" w:rsidP="00087618">
      <w:pPr>
        <w:numPr>
          <w:ilvl w:val="0"/>
          <w:numId w:val="4"/>
        </w:numPr>
        <w:spacing w:after="200" w:line="360" w:lineRule="auto"/>
        <w:contextualSpacing/>
        <w:jc w:val="both"/>
        <w:rPr>
          <w:rFonts w:ascii="David" w:hAnsi="David" w:cs="David"/>
          <w:sz w:val="24"/>
          <w:szCs w:val="24"/>
          <w:rtl/>
        </w:rPr>
      </w:pPr>
      <w:r w:rsidRPr="00087618">
        <w:rPr>
          <w:rFonts w:ascii="David" w:hAnsi="David" w:cs="David" w:hint="cs"/>
          <w:sz w:val="24"/>
          <w:szCs w:val="24"/>
          <w:rtl/>
        </w:rPr>
        <w:t xml:space="preserve"> מתוך טענה ש</w:t>
      </w:r>
      <w:r w:rsidRPr="00087618">
        <w:rPr>
          <w:rFonts w:ascii="David" w:hAnsi="David" w:cs="David"/>
          <w:sz w:val="24"/>
          <w:szCs w:val="24"/>
          <w:rtl/>
        </w:rPr>
        <w:t>יש ל</w:t>
      </w:r>
      <w:r w:rsidRPr="00087618">
        <w:rPr>
          <w:rFonts w:ascii="David" w:hAnsi="David" w:cs="David" w:hint="cs"/>
          <w:sz w:val="24"/>
          <w:szCs w:val="24"/>
          <w:rtl/>
        </w:rPr>
        <w:t xml:space="preserve">יהודים </w:t>
      </w:r>
      <w:r w:rsidRPr="00087618">
        <w:rPr>
          <w:rFonts w:ascii="David" w:hAnsi="David" w:cs="David"/>
          <w:sz w:val="24"/>
          <w:szCs w:val="24"/>
          <w:rtl/>
        </w:rPr>
        <w:t xml:space="preserve"> שיויון – </w:t>
      </w:r>
      <w:r w:rsidRPr="00087618">
        <w:rPr>
          <w:rFonts w:ascii="David" w:hAnsi="David" w:cs="David" w:hint="cs"/>
          <w:sz w:val="24"/>
          <w:szCs w:val="24"/>
          <w:rtl/>
        </w:rPr>
        <w:t xml:space="preserve">ולכן אינם  זקוקים לקהילה  </w:t>
      </w:r>
      <w:r w:rsidRPr="00087618">
        <w:rPr>
          <w:rFonts w:ascii="David" w:hAnsi="David" w:cs="David"/>
          <w:sz w:val="24"/>
          <w:szCs w:val="24"/>
          <w:rtl/>
        </w:rPr>
        <w:t xml:space="preserve"> – שווים עד הסוף!</w:t>
      </w:r>
      <w:r w:rsidRPr="00087618">
        <w:rPr>
          <w:rFonts w:ascii="David" w:hAnsi="David" w:cs="David" w:hint="cs"/>
          <w:sz w:val="24"/>
          <w:szCs w:val="24"/>
          <w:rtl/>
        </w:rPr>
        <w:t xml:space="preserve"> </w:t>
      </w:r>
      <w:r w:rsidRPr="00087618">
        <w:rPr>
          <w:rFonts w:ascii="David" w:hAnsi="David" w:cs="David" w:hint="cs"/>
          <w:b/>
          <w:bCs/>
          <w:sz w:val="24"/>
          <w:szCs w:val="24"/>
          <w:rtl/>
        </w:rPr>
        <w:t xml:space="preserve">המטרה </w:t>
      </w:r>
      <w:r w:rsidRPr="00087618">
        <w:rPr>
          <w:rFonts w:ascii="David" w:hAnsi="David" w:cs="David" w:hint="cs"/>
          <w:sz w:val="24"/>
          <w:szCs w:val="24"/>
          <w:rtl/>
        </w:rPr>
        <w:t xml:space="preserve">הייתה לעודד את היהודים להשתלב וכן דרישה זו </w:t>
      </w:r>
      <w:r w:rsidRPr="00087618">
        <w:rPr>
          <w:rFonts w:ascii="David" w:hAnsi="David" w:cs="David"/>
          <w:sz w:val="24"/>
          <w:szCs w:val="24"/>
          <w:rtl/>
        </w:rPr>
        <w:t xml:space="preserve"> תאמה את רעיון "האחדה" </w:t>
      </w:r>
      <w:r w:rsidRPr="00087618">
        <w:rPr>
          <w:rFonts w:ascii="David" w:hAnsi="David" w:cs="David" w:hint="cs"/>
          <w:sz w:val="24"/>
          <w:szCs w:val="24"/>
          <w:rtl/>
        </w:rPr>
        <w:t xml:space="preserve"> שבו </w:t>
      </w:r>
      <w:r w:rsidRPr="00087618">
        <w:rPr>
          <w:rFonts w:ascii="David" w:hAnsi="David" w:cs="David"/>
          <w:sz w:val="24"/>
          <w:szCs w:val="24"/>
          <w:rtl/>
        </w:rPr>
        <w:t xml:space="preserve">המדינה הריכוזית- ריכזה בידי השלטון סמכויות רבות </w:t>
      </w:r>
      <w:r w:rsidRPr="00087618">
        <w:rPr>
          <w:rFonts w:ascii="David" w:hAnsi="David" w:cs="David" w:hint="cs"/>
          <w:sz w:val="24"/>
          <w:szCs w:val="24"/>
          <w:rtl/>
        </w:rPr>
        <w:t>.</w:t>
      </w:r>
      <w:r w:rsidRPr="00087618">
        <w:rPr>
          <w:rFonts w:ascii="David" w:hAnsi="David" w:cs="David"/>
          <w:b/>
          <w:bCs/>
          <w:sz w:val="24"/>
          <w:szCs w:val="24"/>
          <w:rtl/>
        </w:rPr>
        <w:t>בצרפת-</w:t>
      </w:r>
      <w:r w:rsidRPr="00087618">
        <w:rPr>
          <w:rFonts w:ascii="David" w:hAnsi="David" w:cs="David"/>
          <w:sz w:val="24"/>
          <w:szCs w:val="24"/>
          <w:rtl/>
        </w:rPr>
        <w:t xml:space="preserve"> </w:t>
      </w:r>
      <w:r w:rsidRPr="00087618">
        <w:rPr>
          <w:rFonts w:ascii="David" w:hAnsi="David" w:cs="David" w:hint="cs"/>
          <w:sz w:val="24"/>
          <w:szCs w:val="24"/>
          <w:rtl/>
        </w:rPr>
        <w:t xml:space="preserve">בוטלה </w:t>
      </w:r>
      <w:r w:rsidRPr="00087618">
        <w:rPr>
          <w:rFonts w:ascii="David" w:hAnsi="David" w:cs="David"/>
          <w:sz w:val="24"/>
          <w:szCs w:val="24"/>
          <w:rtl/>
        </w:rPr>
        <w:t xml:space="preserve"> האוטונומיה הקהילתית </w:t>
      </w:r>
      <w:r w:rsidRPr="00087618">
        <w:rPr>
          <w:rFonts w:ascii="David" w:hAnsi="David" w:cs="David" w:hint="cs"/>
          <w:sz w:val="24"/>
          <w:szCs w:val="24"/>
          <w:rtl/>
        </w:rPr>
        <w:t xml:space="preserve">במקומה  </w:t>
      </w:r>
      <w:r w:rsidRPr="00087618">
        <w:rPr>
          <w:rFonts w:ascii="David" w:hAnsi="David" w:cs="David"/>
          <w:sz w:val="24"/>
          <w:szCs w:val="24"/>
          <w:rtl/>
        </w:rPr>
        <w:t xml:space="preserve"> הוק</w:t>
      </w:r>
      <w:r w:rsidRPr="00087618">
        <w:rPr>
          <w:rFonts w:ascii="David" w:hAnsi="David" w:cs="David" w:hint="cs"/>
          <w:sz w:val="24"/>
          <w:szCs w:val="24"/>
          <w:rtl/>
        </w:rPr>
        <w:t xml:space="preserve">ם </w:t>
      </w:r>
      <w:r w:rsidRPr="00087618">
        <w:rPr>
          <w:rFonts w:ascii="David" w:hAnsi="David" w:cs="David"/>
          <w:sz w:val="24"/>
          <w:szCs w:val="24"/>
          <w:rtl/>
        </w:rPr>
        <w:t xml:space="preserve">ארגון שהיה תחליף לקהילה היהודית </w:t>
      </w:r>
      <w:r w:rsidRPr="00087618">
        <w:rPr>
          <w:rFonts w:ascii="David" w:hAnsi="David" w:cs="David" w:hint="cs"/>
          <w:sz w:val="24"/>
          <w:szCs w:val="24"/>
          <w:rtl/>
        </w:rPr>
        <w:t>(</w:t>
      </w:r>
      <w:r w:rsidRPr="00087618">
        <w:rPr>
          <w:rFonts w:ascii="David" w:hAnsi="David" w:cs="David"/>
          <w:sz w:val="24"/>
          <w:szCs w:val="24"/>
          <w:rtl/>
        </w:rPr>
        <w:t>קונסיסטוריה-</w:t>
      </w:r>
      <w:r w:rsidRPr="00087618">
        <w:rPr>
          <w:rFonts w:ascii="David" w:hAnsi="David" w:cs="David" w:hint="cs"/>
          <w:sz w:val="24"/>
          <w:szCs w:val="24"/>
          <w:rtl/>
        </w:rPr>
        <w:t>)</w:t>
      </w:r>
      <w:r w:rsidRPr="00087618">
        <w:rPr>
          <w:rFonts w:ascii="David" w:hAnsi="David" w:cs="David"/>
          <w:sz w:val="24"/>
          <w:szCs w:val="24"/>
          <w:rtl/>
        </w:rPr>
        <w:t xml:space="preserve"> –</w:t>
      </w:r>
      <w:r w:rsidRPr="00087618">
        <w:rPr>
          <w:rFonts w:ascii="David" w:hAnsi="David" w:cs="David" w:hint="cs"/>
          <w:sz w:val="24"/>
          <w:szCs w:val="24"/>
          <w:rtl/>
        </w:rPr>
        <w:t xml:space="preserve">בראשו עמדה </w:t>
      </w:r>
      <w:r w:rsidRPr="00087618">
        <w:rPr>
          <w:rFonts w:ascii="David" w:hAnsi="David" w:cs="David"/>
          <w:sz w:val="24"/>
          <w:szCs w:val="24"/>
          <w:rtl/>
        </w:rPr>
        <w:t xml:space="preserve">הנהגה יהודית  </w:t>
      </w:r>
      <w:r w:rsidRPr="00087618">
        <w:rPr>
          <w:rFonts w:ascii="David" w:hAnsi="David" w:cs="David" w:hint="cs"/>
          <w:sz w:val="24"/>
          <w:szCs w:val="24"/>
          <w:rtl/>
        </w:rPr>
        <w:t xml:space="preserve">שמונתה ע"י </w:t>
      </w:r>
      <w:r w:rsidRPr="00087618">
        <w:rPr>
          <w:rFonts w:ascii="David" w:hAnsi="David" w:cs="David"/>
          <w:sz w:val="24"/>
          <w:szCs w:val="24"/>
          <w:rtl/>
        </w:rPr>
        <w:t xml:space="preserve"> השלטון </w:t>
      </w:r>
      <w:r w:rsidRPr="00087618">
        <w:rPr>
          <w:rFonts w:ascii="David" w:hAnsi="David" w:cs="David" w:hint="cs"/>
          <w:sz w:val="24"/>
          <w:szCs w:val="24"/>
          <w:rtl/>
        </w:rPr>
        <w:t xml:space="preserve">וצייתה לו. </w:t>
      </w:r>
      <w:r w:rsidRPr="00087618">
        <w:rPr>
          <w:rFonts w:ascii="David" w:hAnsi="David" w:cs="David"/>
          <w:sz w:val="24"/>
          <w:szCs w:val="24"/>
          <w:rtl/>
        </w:rPr>
        <w:t xml:space="preserve"> (בניגוד לקודם שהיהודים בחרו את ההנהגה</w:t>
      </w:r>
      <w:r w:rsidRPr="00087618">
        <w:rPr>
          <w:rFonts w:ascii="David" w:hAnsi="David" w:cs="David" w:hint="cs"/>
          <w:sz w:val="24"/>
          <w:szCs w:val="24"/>
          <w:rtl/>
        </w:rPr>
        <w:t>)</w:t>
      </w:r>
      <w:r w:rsidRPr="00087618">
        <w:rPr>
          <w:rFonts w:ascii="David" w:hAnsi="David" w:cs="David"/>
          <w:sz w:val="24"/>
          <w:szCs w:val="24"/>
          <w:rtl/>
        </w:rPr>
        <w:t xml:space="preserve"> הארגון </w:t>
      </w:r>
      <w:r w:rsidRPr="00087618">
        <w:rPr>
          <w:rFonts w:ascii="David" w:hAnsi="David" w:cs="David" w:hint="cs"/>
          <w:sz w:val="24"/>
          <w:szCs w:val="24"/>
          <w:rtl/>
        </w:rPr>
        <w:t xml:space="preserve">טיפל בענייני דת בלבד! </w:t>
      </w:r>
      <w:r w:rsidRPr="00087618">
        <w:rPr>
          <w:rFonts w:ascii="David" w:hAnsi="David" w:cs="David"/>
          <w:sz w:val="24"/>
          <w:szCs w:val="24"/>
          <w:rtl/>
        </w:rPr>
        <w:t xml:space="preserve">הוא דאג </w:t>
      </w:r>
      <w:r w:rsidRPr="00087618">
        <w:rPr>
          <w:rFonts w:ascii="David" w:hAnsi="David" w:cs="David" w:hint="cs"/>
          <w:sz w:val="24"/>
          <w:szCs w:val="24"/>
          <w:rtl/>
        </w:rPr>
        <w:t>שה</w:t>
      </w:r>
      <w:r w:rsidRPr="00087618">
        <w:rPr>
          <w:rFonts w:ascii="David" w:hAnsi="David" w:cs="David"/>
          <w:sz w:val="24"/>
          <w:szCs w:val="24"/>
          <w:rtl/>
        </w:rPr>
        <w:t xml:space="preserve">יהודים ישרתו בצבא, ויעסקו בעבודות יצרניות.              </w:t>
      </w:r>
    </w:p>
    <w:p w14:paraId="6BB18CD4" w14:textId="77777777" w:rsidR="00087618" w:rsidRPr="00087618" w:rsidRDefault="00087618" w:rsidP="00087618">
      <w:pPr>
        <w:numPr>
          <w:ilvl w:val="0"/>
          <w:numId w:val="4"/>
        </w:numPr>
        <w:spacing w:after="200" w:line="360" w:lineRule="auto"/>
        <w:contextualSpacing/>
        <w:jc w:val="both"/>
        <w:rPr>
          <w:rFonts w:ascii="David" w:hAnsi="David" w:cs="David"/>
          <w:sz w:val="24"/>
          <w:szCs w:val="24"/>
        </w:rPr>
      </w:pPr>
      <w:r w:rsidRPr="00087618">
        <w:rPr>
          <w:rFonts w:ascii="David" w:hAnsi="David" w:cs="David" w:hint="cs"/>
          <w:sz w:val="24"/>
          <w:szCs w:val="24"/>
          <w:rtl/>
        </w:rPr>
        <w:t xml:space="preserve">היהודים עוזבים את הקהילה מרצונם כדי </w:t>
      </w:r>
      <w:r w:rsidRPr="00087618">
        <w:rPr>
          <w:rFonts w:ascii="David" w:hAnsi="David" w:cs="David"/>
          <w:sz w:val="24"/>
          <w:szCs w:val="24"/>
          <w:rtl/>
        </w:rPr>
        <w:t xml:space="preserve"> להשתלב בחברה </w:t>
      </w:r>
      <w:r w:rsidRPr="00087618">
        <w:rPr>
          <w:rFonts w:ascii="David" w:hAnsi="David" w:cs="David" w:hint="cs"/>
          <w:sz w:val="24"/>
          <w:szCs w:val="24"/>
          <w:rtl/>
        </w:rPr>
        <w:t xml:space="preserve">, לרכוש השכלה ,מקצוע וחיפוש פרנסה. </w:t>
      </w:r>
      <w:r w:rsidRPr="00087618">
        <w:rPr>
          <w:rFonts w:ascii="David" w:hAnsi="David" w:cs="David"/>
          <w:sz w:val="24"/>
          <w:szCs w:val="24"/>
          <w:rtl/>
        </w:rPr>
        <w:t xml:space="preserve"> היהודי כבר לא זקוק לקהילה כי המדינה דאגה לצרכי</w:t>
      </w:r>
      <w:r w:rsidRPr="00087618">
        <w:rPr>
          <w:rFonts w:ascii="David" w:hAnsi="David" w:cs="David" w:hint="cs"/>
          <w:sz w:val="24"/>
          <w:szCs w:val="24"/>
          <w:rtl/>
        </w:rPr>
        <w:t>ו.</w:t>
      </w:r>
      <w:r w:rsidRPr="00087618">
        <w:rPr>
          <w:rFonts w:ascii="David" w:hAnsi="David" w:cs="David"/>
          <w:sz w:val="24"/>
          <w:szCs w:val="24"/>
          <w:rtl/>
        </w:rPr>
        <w:t xml:space="preserve">  </w:t>
      </w:r>
      <w:r w:rsidRPr="00087618">
        <w:rPr>
          <w:rFonts w:ascii="David" w:hAnsi="David" w:cs="David" w:hint="cs"/>
          <w:sz w:val="24"/>
          <w:szCs w:val="24"/>
          <w:rtl/>
        </w:rPr>
        <w:t xml:space="preserve">היהודים הושפעו מרעיונות הנאורות והחילון ולכן התרחקו </w:t>
      </w:r>
      <w:r w:rsidRPr="00087618">
        <w:rPr>
          <w:rFonts w:ascii="David" w:hAnsi="David" w:cs="David"/>
          <w:sz w:val="24"/>
          <w:szCs w:val="24"/>
          <w:rtl/>
        </w:rPr>
        <w:t xml:space="preserve">מהקהילה המסורתית. </w:t>
      </w:r>
    </w:p>
    <w:p w14:paraId="1574808D" w14:textId="77777777" w:rsidR="00087618" w:rsidRPr="00087618" w:rsidRDefault="00087618" w:rsidP="00087618">
      <w:pPr>
        <w:spacing w:after="200" w:line="360" w:lineRule="auto"/>
        <w:jc w:val="both"/>
        <w:rPr>
          <w:rFonts w:ascii="David" w:hAnsi="David" w:cs="David"/>
          <w:sz w:val="24"/>
          <w:szCs w:val="24"/>
          <w:u w:val="single"/>
          <w:rtl/>
        </w:rPr>
      </w:pPr>
    </w:p>
    <w:p w14:paraId="31746B7A" w14:textId="77777777" w:rsidR="00087618" w:rsidRPr="00087618" w:rsidRDefault="00087618" w:rsidP="00087618">
      <w:pPr>
        <w:spacing w:after="200" w:line="360" w:lineRule="auto"/>
        <w:jc w:val="both"/>
        <w:rPr>
          <w:rFonts w:ascii="David" w:hAnsi="David" w:cs="David"/>
          <w:b/>
          <w:bCs/>
          <w:sz w:val="24"/>
          <w:szCs w:val="24"/>
          <w:rtl/>
        </w:rPr>
      </w:pPr>
      <w:r w:rsidRPr="00087618">
        <w:rPr>
          <w:rFonts w:ascii="David" w:hAnsi="David" w:cs="David"/>
          <w:sz w:val="24"/>
          <w:szCs w:val="24"/>
          <w:u w:val="single"/>
          <w:rtl/>
        </w:rPr>
        <w:t>הקהילה היהודית התמודדה עם מצב חדש</w:t>
      </w:r>
      <w:r w:rsidRPr="00087618">
        <w:rPr>
          <w:rFonts w:ascii="David" w:hAnsi="David" w:cs="David"/>
          <w:sz w:val="24"/>
          <w:szCs w:val="24"/>
          <w:rtl/>
        </w:rPr>
        <w:t xml:space="preserve">:  נלקחו ממנה סמכויותיה (שפיטה וענישה.) חבריה </w:t>
      </w:r>
      <w:r w:rsidRPr="00087618">
        <w:rPr>
          <w:rFonts w:ascii="David" w:hAnsi="David" w:cs="David" w:hint="cs"/>
          <w:sz w:val="24"/>
          <w:szCs w:val="24"/>
          <w:rtl/>
        </w:rPr>
        <w:t xml:space="preserve">נוטשים </w:t>
      </w:r>
      <w:r w:rsidRPr="00087618">
        <w:rPr>
          <w:rFonts w:ascii="David" w:hAnsi="David" w:cs="David"/>
          <w:sz w:val="24"/>
          <w:szCs w:val="24"/>
          <w:rtl/>
        </w:rPr>
        <w:t xml:space="preserve"> לצורכי לימודים ופרנסה, לכן היא עוברת תהליך של שינוי בתפקידה ומבינה שהיא צריכה למשוך את בני קהילתה  להשתתף בחיי תרבות ומסגרת יהודית </w:t>
      </w:r>
      <w:r w:rsidRPr="00087618">
        <w:rPr>
          <w:rFonts w:ascii="David" w:hAnsi="David" w:cs="David" w:hint="cs"/>
          <w:sz w:val="24"/>
          <w:szCs w:val="24"/>
          <w:rtl/>
        </w:rPr>
        <w:t>( לא דתית דווקא )</w:t>
      </w:r>
      <w:r w:rsidRPr="00087618">
        <w:rPr>
          <w:rFonts w:ascii="David" w:hAnsi="David" w:cs="David"/>
          <w:sz w:val="24"/>
          <w:szCs w:val="24"/>
          <w:rtl/>
        </w:rPr>
        <w:t xml:space="preserve">שהיא מעניקה לחבריה. </w:t>
      </w:r>
      <w:r w:rsidRPr="00087618">
        <w:rPr>
          <w:rFonts w:ascii="David" w:hAnsi="David" w:cs="David" w:hint="cs"/>
          <w:sz w:val="24"/>
          <w:szCs w:val="24"/>
          <w:rtl/>
        </w:rPr>
        <w:t xml:space="preserve"> </w:t>
      </w:r>
      <w:r w:rsidRPr="00087618">
        <w:rPr>
          <w:rFonts w:ascii="David" w:hAnsi="David" w:cs="David" w:hint="cs"/>
          <w:b/>
          <w:bCs/>
          <w:sz w:val="24"/>
          <w:szCs w:val="24"/>
          <w:rtl/>
        </w:rPr>
        <w:t xml:space="preserve">    </w:t>
      </w:r>
      <w:r w:rsidRPr="00087618">
        <w:rPr>
          <w:rFonts w:ascii="David" w:hAnsi="David" w:cs="David"/>
          <w:b/>
          <w:bCs/>
          <w:sz w:val="24"/>
          <w:szCs w:val="24"/>
          <w:rtl/>
        </w:rPr>
        <w:t xml:space="preserve"> </w:t>
      </w:r>
      <w:r w:rsidRPr="00087618">
        <w:rPr>
          <w:rFonts w:ascii="David" w:hAnsi="David" w:cs="David" w:hint="cs"/>
          <w:b/>
          <w:bCs/>
          <w:sz w:val="24"/>
          <w:szCs w:val="24"/>
          <w:rtl/>
        </w:rPr>
        <w:t>לסיכום: האמנציפציה</w:t>
      </w:r>
      <w:r w:rsidRPr="00087618">
        <w:rPr>
          <w:rFonts w:ascii="David" w:hAnsi="David" w:cs="David"/>
          <w:b/>
          <w:bCs/>
          <w:sz w:val="24"/>
          <w:szCs w:val="24"/>
          <w:rtl/>
        </w:rPr>
        <w:t xml:space="preserve"> השפיעה רבות על חיי היהודים כפרטים:</w:t>
      </w:r>
    </w:p>
    <w:p w14:paraId="5A4C0162" w14:textId="77777777" w:rsidR="00087618" w:rsidRPr="00087618" w:rsidRDefault="00087618" w:rsidP="00087618">
      <w:pPr>
        <w:numPr>
          <w:ilvl w:val="0"/>
          <w:numId w:val="5"/>
        </w:numPr>
        <w:spacing w:after="200" w:line="360" w:lineRule="auto"/>
        <w:contextualSpacing/>
        <w:jc w:val="both"/>
        <w:rPr>
          <w:rFonts w:ascii="David" w:hAnsi="David" w:cs="David"/>
          <w:sz w:val="24"/>
          <w:szCs w:val="24"/>
          <w:rtl/>
        </w:rPr>
      </w:pPr>
      <w:r w:rsidRPr="00087618">
        <w:rPr>
          <w:rFonts w:ascii="David" w:hAnsi="David" w:cs="David"/>
          <w:sz w:val="24"/>
          <w:szCs w:val="24"/>
          <w:rtl/>
        </w:rPr>
        <w:t xml:space="preserve"> על שפתם, לבושם, עיסוקם, תחומי העניין .</w:t>
      </w:r>
      <w:r w:rsidRPr="00087618">
        <w:rPr>
          <w:rFonts w:ascii="David" w:hAnsi="David" w:cs="David" w:hint="cs"/>
          <w:sz w:val="24"/>
          <w:szCs w:val="24"/>
          <w:rtl/>
        </w:rPr>
        <w:t>(בתחום התרבות).</w:t>
      </w:r>
    </w:p>
    <w:p w14:paraId="30DDF32E" w14:textId="77777777" w:rsidR="00087618" w:rsidRPr="00087618" w:rsidRDefault="00087618" w:rsidP="00087618">
      <w:pPr>
        <w:numPr>
          <w:ilvl w:val="0"/>
          <w:numId w:val="5"/>
        </w:numPr>
        <w:spacing w:after="200" w:line="360" w:lineRule="auto"/>
        <w:contextualSpacing/>
        <w:jc w:val="both"/>
        <w:rPr>
          <w:rFonts w:ascii="David" w:hAnsi="David" w:cs="David"/>
          <w:sz w:val="24"/>
          <w:szCs w:val="24"/>
        </w:rPr>
      </w:pPr>
      <w:r w:rsidRPr="00087618">
        <w:rPr>
          <w:rFonts w:ascii="David" w:hAnsi="David" w:cs="David"/>
          <w:sz w:val="24"/>
          <w:szCs w:val="24"/>
          <w:rtl/>
        </w:rPr>
        <w:t>פתחה אפשרויות חדשות: בחיים הפוליטיים, תרבות, כלכלה , מסחר.</w:t>
      </w:r>
      <w:r w:rsidRPr="00087618">
        <w:rPr>
          <w:rFonts w:ascii="David" w:hAnsi="David" w:cs="David" w:hint="cs"/>
          <w:sz w:val="24"/>
          <w:szCs w:val="24"/>
          <w:rtl/>
        </w:rPr>
        <w:t xml:space="preserve">(כלכלה) </w:t>
      </w:r>
    </w:p>
    <w:p w14:paraId="4DC6F8BD" w14:textId="77777777" w:rsidR="00087618" w:rsidRPr="00087618" w:rsidRDefault="00087618" w:rsidP="00087618">
      <w:pPr>
        <w:numPr>
          <w:ilvl w:val="0"/>
          <w:numId w:val="5"/>
        </w:numPr>
        <w:spacing w:after="200" w:line="360" w:lineRule="auto"/>
        <w:contextualSpacing/>
        <w:jc w:val="both"/>
        <w:rPr>
          <w:rFonts w:ascii="David" w:hAnsi="David" w:cs="David"/>
          <w:sz w:val="24"/>
          <w:szCs w:val="24"/>
        </w:rPr>
      </w:pPr>
      <w:r w:rsidRPr="00087618">
        <w:rPr>
          <w:rFonts w:ascii="David" w:hAnsi="David" w:cs="David"/>
          <w:sz w:val="24"/>
          <w:szCs w:val="24"/>
          <w:rtl/>
        </w:rPr>
        <w:t xml:space="preserve">הרוב השתלבו והתבוללו, מעט נישואי תערובת ומעטים התנצרו.  </w:t>
      </w:r>
      <w:r w:rsidRPr="00087618">
        <w:rPr>
          <w:rFonts w:ascii="David" w:hAnsi="David" w:cs="David" w:hint="cs"/>
          <w:sz w:val="24"/>
          <w:szCs w:val="24"/>
          <w:rtl/>
        </w:rPr>
        <w:t xml:space="preserve">(הזהות ) </w:t>
      </w:r>
    </w:p>
    <w:p w14:paraId="65413A02" w14:textId="77777777" w:rsidR="00087618" w:rsidRPr="00087618" w:rsidRDefault="00087618" w:rsidP="00087618">
      <w:pPr>
        <w:numPr>
          <w:ilvl w:val="0"/>
          <w:numId w:val="5"/>
        </w:numPr>
        <w:spacing w:after="200" w:line="360" w:lineRule="auto"/>
        <w:contextualSpacing/>
        <w:jc w:val="both"/>
        <w:rPr>
          <w:rFonts w:ascii="David" w:hAnsi="David" w:cs="David"/>
          <w:sz w:val="24"/>
          <w:szCs w:val="24"/>
        </w:rPr>
      </w:pPr>
      <w:r w:rsidRPr="00087618">
        <w:rPr>
          <w:rFonts w:ascii="David" w:hAnsi="David" w:cs="David"/>
          <w:sz w:val="24"/>
          <w:szCs w:val="24"/>
          <w:rtl/>
        </w:rPr>
        <w:t>החברה דרשה מהיהודי לנטוש את הקהילה ולהשתלב בחברה. אך מצד שני התגברה האנטישמיות כלפיהם מתוך טענה שהם משתלטים על החברה בהשתלבותם!</w:t>
      </w:r>
      <w:r w:rsidRPr="00087618">
        <w:rPr>
          <w:rFonts w:ascii="David" w:hAnsi="David" w:cs="David" w:hint="cs"/>
          <w:sz w:val="24"/>
          <w:szCs w:val="24"/>
          <w:rtl/>
        </w:rPr>
        <w:t xml:space="preserve"> (החברה)</w:t>
      </w:r>
    </w:p>
    <w:p w14:paraId="125B4648" w14:textId="77777777" w:rsidR="00087618" w:rsidRPr="00087618" w:rsidRDefault="00087618" w:rsidP="00087618">
      <w:pPr>
        <w:spacing w:after="200" w:line="360" w:lineRule="auto"/>
        <w:ind w:left="720"/>
        <w:contextualSpacing/>
        <w:jc w:val="both"/>
        <w:rPr>
          <w:rFonts w:ascii="David" w:hAnsi="David" w:cs="David"/>
          <w:sz w:val="24"/>
          <w:szCs w:val="24"/>
          <w:rtl/>
        </w:rPr>
      </w:pPr>
      <w:r w:rsidRPr="00087618">
        <w:rPr>
          <w:rFonts w:ascii="David" w:hAnsi="David" w:cs="David"/>
          <w:b/>
          <w:bCs/>
          <w:sz w:val="24"/>
          <w:szCs w:val="24"/>
          <w:rtl/>
        </w:rPr>
        <w:t>האמנציפציה השפיעה על הקהילה היהודית (על החברה היהודית כקבוצה):</w:t>
      </w:r>
    </w:p>
    <w:p w14:paraId="52A3ECAE" w14:textId="77777777" w:rsidR="00087618" w:rsidRPr="00087618" w:rsidRDefault="00087618" w:rsidP="00087618">
      <w:pPr>
        <w:numPr>
          <w:ilvl w:val="0"/>
          <w:numId w:val="6"/>
        </w:numPr>
        <w:spacing w:after="200" w:line="360" w:lineRule="auto"/>
        <w:contextualSpacing/>
        <w:jc w:val="both"/>
        <w:rPr>
          <w:rFonts w:ascii="David" w:hAnsi="David" w:cs="David"/>
          <w:sz w:val="24"/>
          <w:szCs w:val="24"/>
        </w:rPr>
      </w:pPr>
      <w:r w:rsidRPr="00087618">
        <w:rPr>
          <w:rFonts w:ascii="David" w:hAnsi="David" w:cs="David"/>
          <w:sz w:val="24"/>
          <w:szCs w:val="24"/>
          <w:rtl/>
        </w:rPr>
        <w:t>בוטלה האוטונומיה הקהילתית – כל סמכותה וההנהגה המסורתית  נשללו ממנה .(פגיעה שקשורה בחלקה גם לתהליך האחדה והריכוזיות וגם מתוך רצון לעודד את השתלבות היהודים).</w:t>
      </w:r>
      <w:r w:rsidRPr="00087618">
        <w:rPr>
          <w:rFonts w:ascii="David" w:hAnsi="David" w:cs="David" w:hint="cs"/>
          <w:sz w:val="24"/>
          <w:szCs w:val="24"/>
          <w:rtl/>
        </w:rPr>
        <w:t xml:space="preserve"> 2. התפרקות הקהילה- </w:t>
      </w:r>
      <w:r w:rsidRPr="00087618">
        <w:rPr>
          <w:rFonts w:ascii="David" w:hAnsi="David" w:cs="David"/>
          <w:sz w:val="24"/>
          <w:szCs w:val="24"/>
          <w:rtl/>
        </w:rPr>
        <w:t xml:space="preserve">היהודים עוזבים את הקהילה גם מרצונם כדי להשתלב. </w:t>
      </w:r>
    </w:p>
    <w:p w14:paraId="75BBB5B6" w14:textId="77777777" w:rsidR="00087618" w:rsidRPr="00087618" w:rsidRDefault="00087618" w:rsidP="00087618">
      <w:pPr>
        <w:spacing w:after="200" w:line="360" w:lineRule="auto"/>
        <w:jc w:val="both"/>
        <w:rPr>
          <w:rFonts w:ascii="David" w:hAnsi="David" w:cs="David"/>
          <w:b/>
          <w:bCs/>
          <w:sz w:val="24"/>
          <w:szCs w:val="24"/>
          <w:u w:val="single"/>
          <w:rtl/>
        </w:rPr>
      </w:pPr>
      <w:r w:rsidRPr="00087618">
        <w:rPr>
          <w:rFonts w:ascii="David" w:hAnsi="David" w:cs="David" w:hint="cs"/>
          <w:b/>
          <w:bCs/>
          <w:sz w:val="24"/>
          <w:szCs w:val="24"/>
          <w:u w:val="single"/>
          <w:rtl/>
        </w:rPr>
        <w:t xml:space="preserve">סיכום בטבלה: </w:t>
      </w:r>
      <w:r w:rsidRPr="00087618">
        <w:rPr>
          <w:rFonts w:ascii="David" w:hAnsi="David" w:cs="David"/>
          <w:b/>
          <w:bCs/>
          <w:sz w:val="24"/>
          <w:szCs w:val="24"/>
          <w:u w:val="single"/>
          <w:rtl/>
        </w:rPr>
        <w:t xml:space="preserve">איך האמנציפציה השפיעה על הפרט ועל החברה היהודים במערב ומרכז אירופה </w:t>
      </w:r>
    </w:p>
    <w:p w14:paraId="3D36F38A" w14:textId="77777777" w:rsidR="00087618" w:rsidRPr="00087618" w:rsidRDefault="00087618" w:rsidP="00087618">
      <w:pPr>
        <w:spacing w:after="200" w:line="276" w:lineRule="auto"/>
        <w:jc w:val="both"/>
        <w:rPr>
          <w:rFonts w:ascii="David" w:hAnsi="David" w:cs="David"/>
          <w:sz w:val="24"/>
          <w:szCs w:val="24"/>
          <w:rtl/>
        </w:rPr>
      </w:pPr>
      <w:r w:rsidRPr="00087618">
        <w:rPr>
          <w:rFonts w:ascii="David" w:hAnsi="David" w:cs="David"/>
          <w:sz w:val="24"/>
          <w:szCs w:val="24"/>
          <w:rtl/>
        </w:rPr>
        <w:t>במהלך המאה ה-19 חל שינוי בחיי היהודים באירופה , מנרדפים נהפכו לשווים.  לפני האמנציפציה היהודים</w:t>
      </w:r>
      <w:r w:rsidRPr="00087618">
        <w:rPr>
          <w:rFonts w:ascii="David" w:hAnsi="David" w:cs="David" w:hint="cs"/>
          <w:sz w:val="24"/>
          <w:szCs w:val="24"/>
          <w:rtl/>
        </w:rPr>
        <w:t xml:space="preserve"> נרדפו בשל דתם- ביקשו לנצר אותם,  בעקבות רעיונות הנאורות, ירידת כוחה של הדת , הפרדת הדת מהמדינה והענקת אמנציפציה ליהודים, כבר לא הייתה דרישת התנצרות מהיהודים.</w:t>
      </w:r>
    </w:p>
    <w:p w14:paraId="0029C8AF" w14:textId="77777777" w:rsidR="00BF120A" w:rsidRDefault="00087618" w:rsidP="00087618">
      <w:pPr>
        <w:spacing w:after="200" w:line="276" w:lineRule="auto"/>
        <w:jc w:val="both"/>
        <w:rPr>
          <w:rFonts w:ascii="David" w:hAnsi="David" w:cs="David"/>
          <w:sz w:val="24"/>
          <w:szCs w:val="24"/>
          <w:rtl/>
        </w:rPr>
      </w:pPr>
      <w:r w:rsidRPr="00087618">
        <w:rPr>
          <w:rFonts w:ascii="David" w:hAnsi="David" w:cs="David"/>
          <w:sz w:val="24"/>
          <w:szCs w:val="24"/>
          <w:rtl/>
        </w:rPr>
        <w:t xml:space="preserve">היהודי כפרט עבר גם </w:t>
      </w:r>
      <w:r w:rsidR="00BF120A">
        <w:rPr>
          <w:rFonts w:ascii="David" w:hAnsi="David" w:cs="David"/>
          <w:sz w:val="24"/>
          <w:szCs w:val="24"/>
          <w:rtl/>
        </w:rPr>
        <w:t xml:space="preserve">הוא שינויים בעקבות האמנציפציה </w:t>
      </w:r>
    </w:p>
    <w:p w14:paraId="5E0482FE" w14:textId="77777777" w:rsidR="00087618" w:rsidRPr="00087618" w:rsidRDefault="00087618" w:rsidP="00440205">
      <w:pPr>
        <w:spacing w:after="200" w:line="276" w:lineRule="auto"/>
        <w:jc w:val="both"/>
        <w:rPr>
          <w:rFonts w:ascii="David" w:hAnsi="David" w:cs="David"/>
          <w:sz w:val="24"/>
          <w:szCs w:val="24"/>
          <w:rtl/>
        </w:rPr>
      </w:pPr>
      <w:r w:rsidRPr="00087618">
        <w:rPr>
          <w:rFonts w:ascii="David" w:hAnsi="David" w:cs="David"/>
          <w:sz w:val="24"/>
          <w:szCs w:val="24"/>
          <w:rtl/>
        </w:rPr>
        <w:t xml:space="preserve">ראשי תיבות. </w:t>
      </w:r>
      <w:r w:rsidR="00440205">
        <w:rPr>
          <w:rFonts w:ascii="David" w:hAnsi="David" w:cs="David" w:hint="cs"/>
          <w:b/>
          <w:bCs/>
          <w:sz w:val="24"/>
          <w:szCs w:val="24"/>
          <w:rtl/>
        </w:rPr>
        <w:t>ד</w:t>
      </w:r>
      <w:r w:rsidRPr="00087618">
        <w:rPr>
          <w:rFonts w:ascii="David" w:hAnsi="David" w:cs="David"/>
          <w:b/>
          <w:bCs/>
          <w:sz w:val="24"/>
          <w:szCs w:val="24"/>
          <w:rtl/>
        </w:rPr>
        <w:t xml:space="preserve">פכ"ת </w:t>
      </w:r>
      <w:r w:rsidRPr="00087618">
        <w:rPr>
          <w:rFonts w:ascii="David" w:hAnsi="David" w:cs="David"/>
          <w:sz w:val="24"/>
          <w:szCs w:val="24"/>
          <w:rtl/>
        </w:rPr>
        <w:t>(</w:t>
      </w:r>
      <w:r w:rsidR="00440205">
        <w:rPr>
          <w:rFonts w:ascii="David" w:hAnsi="David" w:cs="David" w:hint="cs"/>
          <w:sz w:val="24"/>
          <w:szCs w:val="24"/>
          <w:rtl/>
        </w:rPr>
        <w:t xml:space="preserve">דת </w:t>
      </w:r>
      <w:r w:rsidRPr="00087618">
        <w:rPr>
          <w:rFonts w:ascii="David" w:hAnsi="David" w:cs="David"/>
          <w:sz w:val="24"/>
          <w:szCs w:val="24"/>
          <w:rtl/>
        </w:rPr>
        <w:t>, פוליטיקה , כלכלה ,תרבות )</w:t>
      </w:r>
    </w:p>
    <w:p w14:paraId="6E222490" w14:textId="77777777" w:rsidR="00087618" w:rsidRPr="00087618" w:rsidRDefault="00087618" w:rsidP="00087618">
      <w:pPr>
        <w:spacing w:after="200" w:line="276" w:lineRule="auto"/>
        <w:jc w:val="both"/>
        <w:rPr>
          <w:rFonts w:ascii="David" w:hAnsi="David" w:cs="David"/>
          <w:b/>
          <w:bCs/>
          <w:sz w:val="24"/>
          <w:szCs w:val="24"/>
        </w:rPr>
      </w:pPr>
      <w:r w:rsidRPr="00087618">
        <w:rPr>
          <w:rFonts w:ascii="David" w:hAnsi="David" w:cs="David"/>
          <w:b/>
          <w:bCs/>
          <w:sz w:val="24"/>
          <w:szCs w:val="24"/>
          <w:rtl/>
        </w:rPr>
        <w:t xml:space="preserve">היהודים יכלו להשתלב כחלק </w:t>
      </w:r>
      <w:r w:rsidRPr="00087618">
        <w:rPr>
          <w:rFonts w:ascii="David" w:hAnsi="David" w:cs="David" w:hint="cs"/>
          <w:b/>
          <w:bCs/>
          <w:sz w:val="24"/>
          <w:szCs w:val="24"/>
          <w:rtl/>
        </w:rPr>
        <w:t>מהיותם</w:t>
      </w:r>
      <w:r w:rsidRPr="00087618">
        <w:rPr>
          <w:rFonts w:ascii="David" w:hAnsi="David" w:cs="David"/>
          <w:b/>
          <w:bCs/>
          <w:sz w:val="24"/>
          <w:szCs w:val="24"/>
          <w:rtl/>
        </w:rPr>
        <w:t xml:space="preserve"> שווים . אז איך זה השפיע עליהם כאדם פרטי?</w:t>
      </w:r>
    </w:p>
    <w:tbl>
      <w:tblPr>
        <w:tblStyle w:val="a4"/>
        <w:bidiVisual/>
        <w:tblW w:w="0" w:type="auto"/>
        <w:tblInd w:w="0" w:type="dxa"/>
        <w:tblLook w:val="04A0" w:firstRow="1" w:lastRow="0" w:firstColumn="1" w:lastColumn="0" w:noHBand="0" w:noVBand="1"/>
      </w:tblPr>
      <w:tblGrid>
        <w:gridCol w:w="1840"/>
        <w:gridCol w:w="2116"/>
        <w:gridCol w:w="1799"/>
        <w:gridCol w:w="2541"/>
      </w:tblGrid>
      <w:tr w:rsidR="002C19F7" w:rsidRPr="00087618" w14:paraId="7939C823" w14:textId="77777777" w:rsidTr="008E4695">
        <w:trPr>
          <w:trHeight w:val="269"/>
        </w:trPr>
        <w:tc>
          <w:tcPr>
            <w:tcW w:w="2834" w:type="dxa"/>
          </w:tcPr>
          <w:p w14:paraId="2EE18BD2" w14:textId="77777777" w:rsidR="00087618" w:rsidRPr="00087618" w:rsidRDefault="00087618" w:rsidP="00087618">
            <w:pPr>
              <w:spacing w:after="200" w:line="276" w:lineRule="auto"/>
              <w:jc w:val="both"/>
              <w:rPr>
                <w:rFonts w:ascii="David" w:hAnsi="David" w:cs="David"/>
                <w:b/>
                <w:bCs/>
                <w:sz w:val="24"/>
                <w:szCs w:val="24"/>
                <w:rtl/>
              </w:rPr>
            </w:pPr>
            <w:r w:rsidRPr="00087618">
              <w:rPr>
                <w:rFonts w:ascii="David" w:hAnsi="David" w:cs="David"/>
                <w:b/>
                <w:bCs/>
                <w:sz w:val="24"/>
                <w:szCs w:val="24"/>
                <w:rtl/>
              </w:rPr>
              <w:t>בתרבות</w:t>
            </w:r>
          </w:p>
        </w:tc>
        <w:tc>
          <w:tcPr>
            <w:tcW w:w="2835" w:type="dxa"/>
          </w:tcPr>
          <w:p w14:paraId="1DBDB329" w14:textId="77777777" w:rsidR="00087618" w:rsidRPr="00087618" w:rsidRDefault="00087618" w:rsidP="00087618">
            <w:pPr>
              <w:spacing w:after="200" w:line="276" w:lineRule="auto"/>
              <w:jc w:val="both"/>
              <w:rPr>
                <w:rFonts w:ascii="David" w:hAnsi="David" w:cs="David"/>
                <w:b/>
                <w:bCs/>
                <w:sz w:val="24"/>
                <w:szCs w:val="24"/>
                <w:rtl/>
              </w:rPr>
            </w:pPr>
            <w:r w:rsidRPr="00087618">
              <w:rPr>
                <w:rFonts w:ascii="David" w:hAnsi="David" w:cs="David"/>
                <w:b/>
                <w:bCs/>
                <w:sz w:val="24"/>
                <w:szCs w:val="24"/>
                <w:rtl/>
              </w:rPr>
              <w:t xml:space="preserve">בכלכלה </w:t>
            </w:r>
          </w:p>
        </w:tc>
        <w:tc>
          <w:tcPr>
            <w:tcW w:w="2835" w:type="dxa"/>
          </w:tcPr>
          <w:p w14:paraId="118EE465" w14:textId="77777777" w:rsidR="00087618" w:rsidRPr="00087618" w:rsidRDefault="00087618" w:rsidP="00087618">
            <w:pPr>
              <w:spacing w:after="200" w:line="276" w:lineRule="auto"/>
              <w:jc w:val="both"/>
              <w:rPr>
                <w:rFonts w:ascii="David" w:hAnsi="David" w:cs="David"/>
                <w:b/>
                <w:bCs/>
                <w:sz w:val="24"/>
                <w:szCs w:val="24"/>
                <w:rtl/>
              </w:rPr>
            </w:pPr>
            <w:r w:rsidRPr="00087618">
              <w:rPr>
                <w:rFonts w:ascii="David" w:hAnsi="David" w:cs="David"/>
                <w:b/>
                <w:bCs/>
                <w:sz w:val="24"/>
                <w:szCs w:val="24"/>
                <w:rtl/>
              </w:rPr>
              <w:t>בפוליטיקה</w:t>
            </w:r>
          </w:p>
        </w:tc>
        <w:tc>
          <w:tcPr>
            <w:tcW w:w="4711" w:type="dxa"/>
          </w:tcPr>
          <w:p w14:paraId="31DCA885" w14:textId="77777777" w:rsidR="00087618" w:rsidRPr="00087618" w:rsidRDefault="00087618" w:rsidP="00087618">
            <w:pPr>
              <w:spacing w:after="200" w:line="276" w:lineRule="auto"/>
              <w:jc w:val="both"/>
              <w:rPr>
                <w:rFonts w:ascii="David" w:hAnsi="David" w:cs="David"/>
                <w:sz w:val="24"/>
                <w:szCs w:val="24"/>
                <w:rtl/>
              </w:rPr>
            </w:pPr>
            <w:r w:rsidRPr="00087618">
              <w:rPr>
                <w:rFonts w:ascii="David" w:hAnsi="David" w:cs="David"/>
                <w:b/>
                <w:bCs/>
                <w:sz w:val="24"/>
                <w:szCs w:val="24"/>
                <w:rtl/>
              </w:rPr>
              <w:t>בדת- התבוללות</w:t>
            </w:r>
            <w:r w:rsidRPr="00087618">
              <w:rPr>
                <w:rFonts w:ascii="David" w:hAnsi="David" w:cs="David" w:hint="cs"/>
                <w:b/>
                <w:bCs/>
                <w:sz w:val="24"/>
                <w:szCs w:val="24"/>
                <w:rtl/>
              </w:rPr>
              <w:t xml:space="preserve"> ויצירת זרמים חדשים ביהדות</w:t>
            </w:r>
            <w:r w:rsidRPr="00087618">
              <w:rPr>
                <w:rFonts w:ascii="David" w:hAnsi="David" w:cs="David" w:hint="cs"/>
                <w:sz w:val="24"/>
                <w:szCs w:val="24"/>
                <w:rtl/>
              </w:rPr>
              <w:t xml:space="preserve">. </w:t>
            </w:r>
          </w:p>
        </w:tc>
      </w:tr>
      <w:tr w:rsidR="002C19F7" w:rsidRPr="00087618" w14:paraId="2C6E10C3" w14:textId="77777777" w:rsidTr="008E4695">
        <w:trPr>
          <w:trHeight w:val="290"/>
        </w:trPr>
        <w:tc>
          <w:tcPr>
            <w:tcW w:w="2834" w:type="dxa"/>
          </w:tcPr>
          <w:p w14:paraId="38BFCE0B" w14:textId="77777777" w:rsidR="002C19F7" w:rsidRDefault="002C19F7" w:rsidP="002C19F7">
            <w:pPr>
              <w:spacing w:after="200" w:line="276" w:lineRule="auto"/>
              <w:jc w:val="both"/>
              <w:rPr>
                <w:rFonts w:ascii="David" w:hAnsi="David" w:cs="David"/>
                <w:sz w:val="24"/>
                <w:szCs w:val="24"/>
                <w:rtl/>
              </w:rPr>
            </w:pPr>
            <w:r w:rsidRPr="00087618">
              <w:rPr>
                <w:rFonts w:ascii="David" w:hAnsi="David" w:cs="David"/>
                <w:sz w:val="24"/>
                <w:szCs w:val="24"/>
                <w:rtl/>
              </w:rPr>
              <w:t xml:space="preserve">שינוי </w:t>
            </w:r>
            <w:r w:rsidRPr="00087618">
              <w:rPr>
                <w:rFonts w:ascii="David" w:hAnsi="David" w:cs="David" w:hint="cs"/>
                <w:sz w:val="24"/>
                <w:szCs w:val="24"/>
                <w:rtl/>
              </w:rPr>
              <w:t>אורח חיים ו</w:t>
            </w:r>
            <w:r w:rsidRPr="00087618">
              <w:rPr>
                <w:rFonts w:ascii="David" w:hAnsi="David" w:cs="David"/>
                <w:sz w:val="24"/>
                <w:szCs w:val="24"/>
                <w:rtl/>
              </w:rPr>
              <w:t>הזהות היהודית</w:t>
            </w:r>
            <w:r w:rsidRPr="00087618">
              <w:rPr>
                <w:rFonts w:ascii="David" w:hAnsi="David" w:cs="David"/>
                <w:b/>
                <w:bCs/>
                <w:sz w:val="24"/>
                <w:szCs w:val="24"/>
                <w:rtl/>
              </w:rPr>
              <w:t xml:space="preserve"> :</w:t>
            </w:r>
            <w:r w:rsidRPr="00087618">
              <w:rPr>
                <w:rFonts w:ascii="David" w:hAnsi="David" w:cs="David"/>
                <w:sz w:val="24"/>
                <w:szCs w:val="24"/>
                <w:rtl/>
              </w:rPr>
              <w:t xml:space="preserve"> רכשו</w:t>
            </w:r>
            <w:r>
              <w:rPr>
                <w:rFonts w:ascii="David" w:hAnsi="David" w:cs="David" w:hint="cs"/>
                <w:b/>
                <w:bCs/>
                <w:sz w:val="24"/>
                <w:szCs w:val="24"/>
                <w:rtl/>
              </w:rPr>
              <w:t xml:space="preserve"> את השפה הגרמנית,  ה</w:t>
            </w:r>
            <w:r w:rsidRPr="00087618">
              <w:rPr>
                <w:rFonts w:ascii="David" w:hAnsi="David" w:cs="David"/>
                <w:b/>
                <w:bCs/>
                <w:sz w:val="24"/>
                <w:szCs w:val="24"/>
                <w:rtl/>
              </w:rPr>
              <w:t>שכלה כללית,</w:t>
            </w:r>
            <w:r>
              <w:rPr>
                <w:rFonts w:ascii="David" w:hAnsi="David" w:cs="David" w:hint="cs"/>
                <w:sz w:val="24"/>
                <w:szCs w:val="24"/>
                <w:rtl/>
              </w:rPr>
              <w:t xml:space="preserve"> היו </w:t>
            </w:r>
            <w:r w:rsidRPr="00087618">
              <w:rPr>
                <w:rFonts w:ascii="David" w:hAnsi="David" w:cs="David"/>
                <w:sz w:val="24"/>
                <w:szCs w:val="24"/>
                <w:rtl/>
              </w:rPr>
              <w:t xml:space="preserve"> </w:t>
            </w:r>
            <w:r w:rsidRPr="00087618">
              <w:rPr>
                <w:rFonts w:ascii="David" w:hAnsi="David" w:cs="David" w:hint="cs"/>
                <w:sz w:val="24"/>
                <w:szCs w:val="24"/>
                <w:rtl/>
              </w:rPr>
              <w:t>ל</w:t>
            </w:r>
            <w:r w:rsidRPr="00087618">
              <w:rPr>
                <w:rFonts w:ascii="David" w:hAnsi="David" w:cs="David"/>
                <w:sz w:val="24"/>
                <w:szCs w:val="24"/>
                <w:rtl/>
              </w:rPr>
              <w:t xml:space="preserve">משוררים פילוסופים </w:t>
            </w:r>
            <w:r>
              <w:rPr>
                <w:rFonts w:ascii="David" w:hAnsi="David" w:cs="David" w:hint="cs"/>
                <w:sz w:val="24"/>
                <w:szCs w:val="24"/>
                <w:rtl/>
              </w:rPr>
              <w:t xml:space="preserve">ואומנים, </w:t>
            </w:r>
            <w:r w:rsidRPr="00087618">
              <w:rPr>
                <w:rFonts w:ascii="David" w:hAnsi="David" w:cs="David"/>
                <w:sz w:val="24"/>
                <w:szCs w:val="24"/>
                <w:rtl/>
              </w:rPr>
              <w:t xml:space="preserve"> </w:t>
            </w:r>
          </w:p>
          <w:p w14:paraId="3150420E" w14:textId="77777777" w:rsidR="002C19F7" w:rsidRDefault="002C19F7" w:rsidP="002C19F7">
            <w:pPr>
              <w:spacing w:after="200" w:line="276" w:lineRule="auto"/>
              <w:jc w:val="both"/>
              <w:rPr>
                <w:rFonts w:ascii="David" w:hAnsi="David" w:cs="David"/>
                <w:sz w:val="24"/>
                <w:szCs w:val="24"/>
                <w:rtl/>
              </w:rPr>
            </w:pPr>
            <w:r w:rsidRPr="00087618">
              <w:rPr>
                <w:rFonts w:ascii="David" w:hAnsi="David" w:cs="David" w:hint="cs"/>
                <w:b/>
                <w:bCs/>
                <w:sz w:val="24"/>
                <w:szCs w:val="24"/>
                <w:rtl/>
              </w:rPr>
              <w:t>שינו את שפתם</w:t>
            </w:r>
            <w:r w:rsidRPr="00087618">
              <w:rPr>
                <w:rFonts w:ascii="David" w:hAnsi="David" w:cs="David" w:hint="cs"/>
                <w:sz w:val="24"/>
                <w:szCs w:val="24"/>
                <w:rtl/>
              </w:rPr>
              <w:t xml:space="preserve"> </w:t>
            </w:r>
            <w:r w:rsidRPr="00087618">
              <w:rPr>
                <w:rFonts w:ascii="David" w:hAnsi="David" w:cs="David"/>
                <w:sz w:val="24"/>
                <w:szCs w:val="24"/>
                <w:rtl/>
              </w:rPr>
              <w:t xml:space="preserve"> </w:t>
            </w:r>
            <w:r w:rsidRPr="00087618">
              <w:rPr>
                <w:rFonts w:ascii="David" w:hAnsi="David" w:cs="David" w:hint="cs"/>
                <w:sz w:val="24"/>
                <w:szCs w:val="24"/>
                <w:rtl/>
              </w:rPr>
              <w:t>משפת היידיש שנחשבה בעיניה</w:t>
            </w:r>
            <w:r w:rsidRPr="00087618">
              <w:rPr>
                <w:rFonts w:ascii="David" w:hAnsi="David" w:cs="David" w:hint="eastAsia"/>
                <w:sz w:val="24"/>
                <w:szCs w:val="24"/>
                <w:rtl/>
              </w:rPr>
              <w:t>ם</w:t>
            </w:r>
            <w:r w:rsidRPr="00087618">
              <w:rPr>
                <w:rFonts w:ascii="David" w:hAnsi="David" w:cs="David" w:hint="cs"/>
                <w:sz w:val="24"/>
                <w:szCs w:val="24"/>
                <w:rtl/>
              </w:rPr>
              <w:t xml:space="preserve"> כנחותה ומבדילה אותם החברה  לשפת המקום </w:t>
            </w:r>
            <w:r w:rsidRPr="00087618">
              <w:rPr>
                <w:rFonts w:ascii="David" w:hAnsi="David" w:cs="David"/>
                <w:sz w:val="24"/>
                <w:szCs w:val="24"/>
                <w:rtl/>
              </w:rPr>
              <w:t>–</w:t>
            </w:r>
            <w:r w:rsidRPr="00087618">
              <w:rPr>
                <w:rFonts w:ascii="David" w:hAnsi="David" w:cs="David" w:hint="cs"/>
                <w:sz w:val="24"/>
                <w:szCs w:val="24"/>
                <w:rtl/>
              </w:rPr>
              <w:t xml:space="preserve"> כדי לזרז את השתלבותם. </w:t>
            </w:r>
            <w:r w:rsidRPr="00087618">
              <w:rPr>
                <w:rFonts w:ascii="David" w:hAnsi="David" w:cs="David"/>
                <w:sz w:val="24"/>
                <w:szCs w:val="24"/>
                <w:rtl/>
              </w:rPr>
              <w:t xml:space="preserve"> </w:t>
            </w:r>
            <w:r w:rsidRPr="00087618">
              <w:rPr>
                <w:rFonts w:ascii="David" w:hAnsi="David" w:cs="David" w:hint="cs"/>
                <w:b/>
                <w:bCs/>
                <w:sz w:val="24"/>
                <w:szCs w:val="24"/>
                <w:rtl/>
              </w:rPr>
              <w:t>ו</w:t>
            </w:r>
            <w:r w:rsidRPr="00087618">
              <w:rPr>
                <w:rFonts w:ascii="David" w:hAnsi="David" w:cs="David"/>
                <w:b/>
                <w:bCs/>
                <w:sz w:val="24"/>
                <w:szCs w:val="24"/>
                <w:rtl/>
              </w:rPr>
              <w:t>החליפו את שמותיהם</w:t>
            </w:r>
            <w:r w:rsidRPr="00087618">
              <w:rPr>
                <w:rFonts w:ascii="David" w:hAnsi="David" w:cs="David"/>
                <w:sz w:val="24"/>
                <w:szCs w:val="24"/>
                <w:rtl/>
              </w:rPr>
              <w:t xml:space="preserve">  לשמות הנפוצים בחברה </w:t>
            </w:r>
            <w:r w:rsidRPr="00087618">
              <w:rPr>
                <w:rFonts w:ascii="David" w:hAnsi="David" w:cs="David" w:hint="cs"/>
                <w:sz w:val="24"/>
                <w:szCs w:val="24"/>
                <w:rtl/>
              </w:rPr>
              <w:t>.</w:t>
            </w:r>
            <w:r w:rsidRPr="00087618">
              <w:rPr>
                <w:rFonts w:ascii="David" w:hAnsi="David" w:cs="David"/>
                <w:sz w:val="24"/>
                <w:szCs w:val="24"/>
                <w:rtl/>
              </w:rPr>
              <w:t xml:space="preserve">  </w:t>
            </w:r>
            <w:r w:rsidRPr="00087618">
              <w:rPr>
                <w:rFonts w:ascii="David" w:hAnsi="David" w:cs="David"/>
                <w:b/>
                <w:bCs/>
                <w:sz w:val="24"/>
                <w:szCs w:val="24"/>
                <w:rtl/>
              </w:rPr>
              <w:t>שינו את לבושם</w:t>
            </w:r>
          </w:p>
          <w:p w14:paraId="6F02E68E" w14:textId="77777777" w:rsidR="002C19F7" w:rsidRPr="00087618" w:rsidRDefault="002C19F7" w:rsidP="00087618">
            <w:pPr>
              <w:spacing w:after="200" w:line="276" w:lineRule="auto"/>
              <w:jc w:val="both"/>
              <w:rPr>
                <w:rFonts w:ascii="David" w:hAnsi="David" w:cs="David"/>
                <w:sz w:val="24"/>
                <w:szCs w:val="24"/>
                <w:rtl/>
              </w:rPr>
            </w:pPr>
            <w:r>
              <w:rPr>
                <w:rFonts w:ascii="David" w:hAnsi="David" w:cs="David" w:hint="cs"/>
                <w:sz w:val="24"/>
                <w:szCs w:val="24"/>
                <w:rtl/>
              </w:rPr>
              <w:t xml:space="preserve">עזבו את החינוך המסורתי </w:t>
            </w:r>
          </w:p>
        </w:tc>
        <w:tc>
          <w:tcPr>
            <w:tcW w:w="2835" w:type="dxa"/>
          </w:tcPr>
          <w:p w14:paraId="5D53BCC3" w14:textId="77777777" w:rsidR="00087618" w:rsidRPr="00087618" w:rsidRDefault="00087618" w:rsidP="00087618">
            <w:pPr>
              <w:spacing w:after="200" w:line="276" w:lineRule="auto"/>
              <w:jc w:val="both"/>
              <w:rPr>
                <w:rFonts w:ascii="David" w:hAnsi="David" w:cs="David"/>
                <w:sz w:val="24"/>
                <w:szCs w:val="24"/>
                <w:rtl/>
              </w:rPr>
            </w:pPr>
            <w:r w:rsidRPr="00087618">
              <w:rPr>
                <w:rFonts w:ascii="David" w:hAnsi="David" w:cs="David"/>
                <w:sz w:val="24"/>
                <w:szCs w:val="24"/>
                <w:rtl/>
              </w:rPr>
              <w:t xml:space="preserve">זכו לחופש תנועה, והתיישבו בערים הגדולות , יכלו לעסוק בכל מקצוע שיחפצו </w:t>
            </w:r>
            <w:r w:rsidRPr="00087618">
              <w:rPr>
                <w:rFonts w:ascii="David" w:hAnsi="David" w:cs="David" w:hint="cs"/>
                <w:sz w:val="24"/>
                <w:szCs w:val="24"/>
                <w:rtl/>
              </w:rPr>
              <w:t xml:space="preserve">בניגוד לקודם שנאסרו עליהם משרות מכובדות או היו להם הגבלות במסחר ובחקלאות. </w:t>
            </w:r>
            <w:r w:rsidRPr="00087618">
              <w:rPr>
                <w:rFonts w:ascii="David" w:hAnsi="David" w:cs="David"/>
                <w:sz w:val="24"/>
                <w:szCs w:val="24"/>
                <w:rtl/>
              </w:rPr>
              <w:t xml:space="preserve">, לא עוד </w:t>
            </w:r>
            <w:r w:rsidRPr="00087618">
              <w:rPr>
                <w:rFonts w:ascii="David" w:hAnsi="David" w:cs="David" w:hint="cs"/>
                <w:sz w:val="24"/>
                <w:szCs w:val="24"/>
                <w:rtl/>
              </w:rPr>
              <w:t xml:space="preserve">בעיקר </w:t>
            </w:r>
            <w:r w:rsidRPr="00087618">
              <w:rPr>
                <w:rFonts w:ascii="David" w:hAnsi="David" w:cs="David"/>
                <w:sz w:val="24"/>
                <w:szCs w:val="24"/>
                <w:rtl/>
              </w:rPr>
              <w:t>מקצועות אוויר</w:t>
            </w:r>
            <w:r w:rsidRPr="00087618">
              <w:rPr>
                <w:rFonts w:ascii="David" w:hAnsi="David" w:cs="David" w:hint="cs"/>
                <w:sz w:val="24"/>
                <w:szCs w:val="24"/>
                <w:rtl/>
              </w:rPr>
              <w:t xml:space="preserve"> (כספים, הלוואה בריבית)</w:t>
            </w:r>
            <w:r w:rsidRPr="00087618">
              <w:rPr>
                <w:rFonts w:ascii="David" w:hAnsi="David" w:cs="David"/>
                <w:sz w:val="24"/>
                <w:szCs w:val="24"/>
                <w:rtl/>
              </w:rPr>
              <w:t>.היהודים משתלבים בתעשייה.</w:t>
            </w:r>
          </w:p>
        </w:tc>
        <w:tc>
          <w:tcPr>
            <w:tcW w:w="2835" w:type="dxa"/>
          </w:tcPr>
          <w:p w14:paraId="707D6352" w14:textId="77777777" w:rsidR="002C19F7" w:rsidRPr="00087618" w:rsidRDefault="00087618" w:rsidP="002C19F7">
            <w:pPr>
              <w:spacing w:after="200" w:line="276" w:lineRule="auto"/>
              <w:jc w:val="both"/>
              <w:rPr>
                <w:rFonts w:ascii="David" w:hAnsi="David" w:cs="David"/>
                <w:sz w:val="24"/>
                <w:szCs w:val="24"/>
                <w:rtl/>
              </w:rPr>
            </w:pPr>
            <w:r w:rsidRPr="00087618">
              <w:rPr>
                <w:rFonts w:ascii="David" w:hAnsi="David" w:cs="David"/>
                <w:sz w:val="24"/>
                <w:szCs w:val="24"/>
                <w:rtl/>
              </w:rPr>
              <w:t>יכלו לבחור ולהיבחר</w:t>
            </w:r>
            <w:r w:rsidR="002C19F7">
              <w:rPr>
                <w:rFonts w:ascii="David" w:hAnsi="David" w:cs="David" w:hint="cs"/>
                <w:sz w:val="24"/>
                <w:szCs w:val="24"/>
                <w:rtl/>
              </w:rPr>
              <w:t xml:space="preserve"> לפרלמנט. </w:t>
            </w:r>
          </w:p>
        </w:tc>
        <w:tc>
          <w:tcPr>
            <w:tcW w:w="4711" w:type="dxa"/>
          </w:tcPr>
          <w:p w14:paraId="155842DE" w14:textId="77777777" w:rsidR="00087618" w:rsidRPr="00087618" w:rsidRDefault="00087618" w:rsidP="00087618">
            <w:pPr>
              <w:spacing w:after="200" w:line="276" w:lineRule="auto"/>
              <w:jc w:val="both"/>
              <w:rPr>
                <w:rFonts w:ascii="David" w:hAnsi="David" w:cs="David"/>
                <w:sz w:val="24"/>
                <w:szCs w:val="24"/>
                <w:rtl/>
              </w:rPr>
            </w:pPr>
            <w:r w:rsidRPr="00087618">
              <w:rPr>
                <w:rFonts w:ascii="David" w:hAnsi="David" w:cs="David" w:hint="cs"/>
                <w:sz w:val="24"/>
                <w:szCs w:val="24"/>
                <w:rtl/>
              </w:rPr>
              <w:t>1</w:t>
            </w:r>
            <w:r w:rsidRPr="00087618">
              <w:rPr>
                <w:rFonts w:ascii="David" w:hAnsi="David" w:cs="David"/>
                <w:sz w:val="24"/>
                <w:szCs w:val="24"/>
                <w:rtl/>
              </w:rPr>
              <w:t xml:space="preserve">היו </w:t>
            </w:r>
            <w:r w:rsidRPr="00087618">
              <w:rPr>
                <w:rFonts w:ascii="David" w:hAnsi="David" w:cs="David"/>
                <w:b/>
                <w:bCs/>
                <w:sz w:val="24"/>
                <w:szCs w:val="24"/>
                <w:rtl/>
              </w:rPr>
              <w:t>יהודים שהשתלבו עד כדי התבוללות.</w:t>
            </w:r>
            <w:r w:rsidRPr="00087618">
              <w:rPr>
                <w:rFonts w:ascii="David" w:hAnsi="David" w:cs="David" w:hint="cs"/>
                <w:sz w:val="24"/>
                <w:szCs w:val="24"/>
                <w:rtl/>
              </w:rPr>
              <w:t xml:space="preserve"> </w:t>
            </w:r>
            <w:r w:rsidRPr="00087618">
              <w:rPr>
                <w:rFonts w:ascii="David" w:hAnsi="David" w:cs="David"/>
                <w:sz w:val="24"/>
                <w:szCs w:val="24"/>
                <w:rtl/>
              </w:rPr>
              <w:t>טשטשו את סימני הזהות היהודיים והתנתקו מהקהילה היהודית .למה הם עשו את זה ?</w:t>
            </w:r>
          </w:p>
          <w:p w14:paraId="7609FEB6" w14:textId="77777777" w:rsidR="00087618" w:rsidRDefault="002C19F7" w:rsidP="002C19F7">
            <w:pPr>
              <w:contextualSpacing/>
              <w:jc w:val="both"/>
              <w:rPr>
                <w:rFonts w:ascii="David" w:hAnsi="David" w:cs="David"/>
                <w:sz w:val="24"/>
                <w:szCs w:val="24"/>
                <w:rtl/>
              </w:rPr>
            </w:pPr>
            <w:r>
              <w:rPr>
                <w:rFonts w:ascii="David" w:hAnsi="David" w:cs="David" w:hint="cs"/>
                <w:sz w:val="24"/>
                <w:szCs w:val="24"/>
                <w:rtl/>
              </w:rPr>
              <w:t xml:space="preserve">התלהבו מרעיונות הנאורות והושפעו מהם </w:t>
            </w:r>
            <w:r>
              <w:rPr>
                <w:rFonts w:ascii="David" w:hAnsi="David" w:cs="David"/>
                <w:sz w:val="24"/>
                <w:szCs w:val="24"/>
                <w:rtl/>
              </w:rPr>
              <w:t>–</w:t>
            </w:r>
            <w:r>
              <w:rPr>
                <w:rFonts w:ascii="David" w:hAnsi="David" w:cs="David" w:hint="cs"/>
                <w:sz w:val="24"/>
                <w:szCs w:val="24"/>
                <w:rtl/>
              </w:rPr>
              <w:t xml:space="preserve"> שאפו לשיווין! </w:t>
            </w:r>
          </w:p>
          <w:p w14:paraId="787D7191" w14:textId="77777777" w:rsidR="002C19F7" w:rsidRPr="00087618" w:rsidRDefault="002C19F7" w:rsidP="002C19F7">
            <w:pPr>
              <w:contextualSpacing/>
              <w:jc w:val="both"/>
              <w:rPr>
                <w:rFonts w:ascii="David" w:hAnsi="David" w:cs="David"/>
                <w:sz w:val="24"/>
                <w:szCs w:val="24"/>
              </w:rPr>
            </w:pPr>
          </w:p>
          <w:p w14:paraId="7F7AC5A0" w14:textId="77777777" w:rsidR="00087618" w:rsidRPr="00087618" w:rsidRDefault="002C19F7" w:rsidP="002C19F7">
            <w:pPr>
              <w:contextualSpacing/>
              <w:jc w:val="both"/>
              <w:rPr>
                <w:rFonts w:ascii="David" w:hAnsi="David" w:cs="David"/>
                <w:sz w:val="24"/>
                <w:szCs w:val="24"/>
              </w:rPr>
            </w:pPr>
            <w:r>
              <w:rPr>
                <w:rFonts w:ascii="David" w:hAnsi="David" w:cs="David" w:hint="cs"/>
                <w:sz w:val="24"/>
                <w:szCs w:val="24"/>
                <w:rtl/>
              </w:rPr>
              <w:t xml:space="preserve">והיו - שלמרות רעיונות הנאורות עדיין לא הרגישו שווים בחברה, הם חשבו שאם יתנצרו </w:t>
            </w:r>
            <w:r>
              <w:rPr>
                <w:rFonts w:ascii="David" w:hAnsi="David" w:cs="David"/>
                <w:sz w:val="24"/>
                <w:szCs w:val="24"/>
                <w:rtl/>
              </w:rPr>
              <w:t>–</w:t>
            </w:r>
            <w:r>
              <w:rPr>
                <w:rFonts w:ascii="David" w:hAnsi="David" w:cs="David" w:hint="cs"/>
                <w:sz w:val="24"/>
                <w:szCs w:val="24"/>
                <w:rtl/>
              </w:rPr>
              <w:t xml:space="preserve"> יתקבלו כשווים לגמרי בחברה. </w:t>
            </w:r>
          </w:p>
          <w:p w14:paraId="23FC985E" w14:textId="77777777" w:rsidR="00087618" w:rsidRPr="00087618" w:rsidRDefault="00087618" w:rsidP="00087618">
            <w:pPr>
              <w:spacing w:after="200" w:line="276" w:lineRule="auto"/>
              <w:jc w:val="both"/>
              <w:rPr>
                <w:rFonts w:ascii="David" w:hAnsi="David" w:cs="David"/>
                <w:sz w:val="24"/>
                <w:szCs w:val="24"/>
                <w:rtl/>
              </w:rPr>
            </w:pPr>
            <w:r w:rsidRPr="00087618">
              <w:rPr>
                <w:rFonts w:ascii="David" w:hAnsi="David" w:cs="David" w:hint="cs"/>
                <w:b/>
                <w:bCs/>
                <w:sz w:val="24"/>
                <w:szCs w:val="24"/>
                <w:rtl/>
              </w:rPr>
              <w:t>2נוצרו זרמים חדשים ביהדות</w:t>
            </w:r>
            <w:r w:rsidRPr="00087618">
              <w:rPr>
                <w:rFonts w:ascii="David" w:hAnsi="David" w:cs="David" w:hint="cs"/>
                <w:sz w:val="24"/>
                <w:szCs w:val="24"/>
                <w:rtl/>
              </w:rPr>
              <w:t xml:space="preserve"> שקמו משום שנדרשו להחליט איך להתייחס לאמנציפציה ולמודרנה- האם להשתלב ולוותר על  הלאום היהודי ולהישאר רק עם הדת היהודית "גרמני בן דת משה" ? עד כמה להשתלב מבלי לאבד את הזהות היהודית? ? אולי להתנגד נחרצות , להסתגר ולהחזיק בזהות היהודית המסורתית  כי התוצאה יכולה להיות מסוכנת </w:t>
            </w:r>
            <w:r w:rsidRPr="00087618">
              <w:rPr>
                <w:rFonts w:ascii="David" w:hAnsi="David" w:cs="David"/>
                <w:sz w:val="24"/>
                <w:szCs w:val="24"/>
                <w:rtl/>
              </w:rPr>
              <w:t>–</w:t>
            </w:r>
            <w:r w:rsidRPr="00087618">
              <w:rPr>
                <w:rFonts w:ascii="David" w:hAnsi="David" w:cs="David" w:hint="cs"/>
                <w:sz w:val="24"/>
                <w:szCs w:val="24"/>
                <w:rtl/>
              </w:rPr>
              <w:t xml:space="preserve"> התבוללות. !</w:t>
            </w:r>
          </w:p>
        </w:tc>
      </w:tr>
    </w:tbl>
    <w:p w14:paraId="1585CEAD" w14:textId="77777777" w:rsidR="00087618" w:rsidRPr="00087618" w:rsidRDefault="00087618" w:rsidP="00087618">
      <w:pPr>
        <w:spacing w:after="200" w:line="276" w:lineRule="auto"/>
        <w:jc w:val="both"/>
        <w:rPr>
          <w:rFonts w:ascii="David" w:hAnsi="David" w:cs="David"/>
          <w:b/>
          <w:bCs/>
          <w:sz w:val="24"/>
          <w:szCs w:val="24"/>
          <w:rtl/>
        </w:rPr>
      </w:pPr>
      <w:r w:rsidRPr="00087618">
        <w:rPr>
          <w:rFonts w:ascii="David" w:hAnsi="David" w:cs="David"/>
          <w:b/>
          <w:bCs/>
          <w:sz w:val="24"/>
          <w:szCs w:val="24"/>
          <w:rtl/>
        </w:rPr>
        <w:t xml:space="preserve"> איך האמנציפציה השפיעה על </w:t>
      </w:r>
      <w:r w:rsidRPr="00087618">
        <w:rPr>
          <w:rFonts w:ascii="David" w:hAnsi="David" w:cs="David"/>
          <w:b/>
          <w:bCs/>
          <w:sz w:val="24"/>
          <w:szCs w:val="24"/>
          <w:u w:val="single"/>
          <w:rtl/>
        </w:rPr>
        <w:t>הקהילה היהודית</w:t>
      </w:r>
      <w:r w:rsidRPr="00087618">
        <w:rPr>
          <w:rFonts w:ascii="David" w:hAnsi="David" w:cs="David"/>
          <w:b/>
          <w:bCs/>
          <w:sz w:val="24"/>
          <w:szCs w:val="24"/>
          <w:rtl/>
        </w:rPr>
        <w:t xml:space="preserve"> ?</w:t>
      </w:r>
      <w:r w:rsidRPr="00087618">
        <w:rPr>
          <w:rFonts w:ascii="David" w:hAnsi="David" w:cs="David" w:hint="cs"/>
          <w:b/>
          <w:bCs/>
          <w:sz w:val="24"/>
          <w:szCs w:val="24"/>
          <w:rtl/>
        </w:rPr>
        <w:t xml:space="preserve"> </w:t>
      </w:r>
    </w:p>
    <w:p w14:paraId="4956816A" w14:textId="77777777" w:rsidR="00087618" w:rsidRPr="00087618" w:rsidRDefault="00087618" w:rsidP="00087618">
      <w:pPr>
        <w:numPr>
          <w:ilvl w:val="0"/>
          <w:numId w:val="9"/>
        </w:numPr>
        <w:spacing w:after="200" w:line="276" w:lineRule="auto"/>
        <w:contextualSpacing/>
        <w:jc w:val="both"/>
        <w:rPr>
          <w:rFonts w:ascii="David" w:hAnsi="David" w:cs="David"/>
          <w:sz w:val="24"/>
          <w:szCs w:val="24"/>
        </w:rPr>
      </w:pPr>
      <w:r w:rsidRPr="00087618">
        <w:rPr>
          <w:rFonts w:ascii="David" w:hAnsi="David" w:cs="David"/>
          <w:sz w:val="24"/>
          <w:szCs w:val="24"/>
          <w:rtl/>
        </w:rPr>
        <w:t xml:space="preserve">בוטלה האוטונומיה הקהילתית- כל הסמכות וההנהגה המסורתית העצמית נשללה מהקהילה </w:t>
      </w:r>
      <w:r w:rsidRPr="00087618">
        <w:rPr>
          <w:rFonts w:ascii="David" w:hAnsi="David" w:cs="David" w:hint="cs"/>
          <w:sz w:val="24"/>
          <w:szCs w:val="24"/>
          <w:rtl/>
        </w:rPr>
        <w:t xml:space="preserve">. </w:t>
      </w:r>
    </w:p>
    <w:p w14:paraId="16AF8CB0" w14:textId="77777777" w:rsidR="00087618" w:rsidRPr="00087618" w:rsidRDefault="00087618" w:rsidP="00087618">
      <w:pPr>
        <w:numPr>
          <w:ilvl w:val="0"/>
          <w:numId w:val="9"/>
        </w:numPr>
        <w:spacing w:after="200" w:line="276" w:lineRule="auto"/>
        <w:contextualSpacing/>
        <w:jc w:val="both"/>
        <w:rPr>
          <w:rFonts w:ascii="David" w:hAnsi="David" w:cs="David"/>
          <w:sz w:val="24"/>
          <w:szCs w:val="24"/>
        </w:rPr>
      </w:pPr>
      <w:r w:rsidRPr="00087618">
        <w:rPr>
          <w:rFonts w:ascii="David" w:hAnsi="David" w:cs="David" w:hint="cs"/>
          <w:sz w:val="24"/>
          <w:szCs w:val="24"/>
          <w:rtl/>
        </w:rPr>
        <w:t xml:space="preserve">הקהילה מתפרקת - </w:t>
      </w:r>
      <w:r w:rsidRPr="00087618">
        <w:rPr>
          <w:rFonts w:ascii="David" w:hAnsi="David" w:cs="David"/>
          <w:sz w:val="24"/>
          <w:szCs w:val="24"/>
          <w:rtl/>
        </w:rPr>
        <w:t>היהודים עוזבים את הקהילה על מנת להשתלב בחברה באירופה .</w:t>
      </w:r>
      <w:r w:rsidRPr="00087618">
        <w:rPr>
          <w:rFonts w:ascii="David" w:hAnsi="David" w:cs="David" w:hint="cs"/>
          <w:sz w:val="24"/>
          <w:szCs w:val="24"/>
          <w:rtl/>
        </w:rPr>
        <w:t xml:space="preserve"> 3. יצירת זרמים חדשים במקום קהילה אחת ומאוחדת. </w:t>
      </w:r>
    </w:p>
    <w:p w14:paraId="67B4F2DC" w14:textId="77777777" w:rsidR="00087618" w:rsidRPr="00087618" w:rsidRDefault="00087618" w:rsidP="00087618">
      <w:pPr>
        <w:spacing w:after="200" w:line="360" w:lineRule="auto"/>
        <w:jc w:val="both"/>
        <w:rPr>
          <w:rFonts w:ascii="David" w:hAnsi="David" w:cs="David"/>
          <w:b/>
          <w:bCs/>
          <w:sz w:val="24"/>
          <w:szCs w:val="24"/>
          <w:rtl/>
        </w:rPr>
      </w:pPr>
    </w:p>
    <w:p w14:paraId="23D5C13C" w14:textId="77777777" w:rsidR="00087618" w:rsidRPr="00087618" w:rsidRDefault="00087618" w:rsidP="00087618">
      <w:pPr>
        <w:spacing w:line="360" w:lineRule="auto"/>
        <w:jc w:val="both"/>
        <w:rPr>
          <w:rFonts w:ascii="David" w:eastAsia="Calibri" w:hAnsi="David" w:cs="David"/>
          <w:b/>
          <w:bCs/>
          <w:sz w:val="24"/>
          <w:szCs w:val="24"/>
          <w:rtl/>
        </w:rPr>
      </w:pPr>
      <w:r w:rsidRPr="00087618">
        <w:rPr>
          <w:rFonts w:ascii="David" w:eastAsia="Calibri" w:hAnsi="David" w:cs="David" w:hint="cs"/>
          <w:b/>
          <w:bCs/>
          <w:sz w:val="24"/>
          <w:szCs w:val="24"/>
          <w:rtl/>
        </w:rPr>
        <w:t xml:space="preserve">                                            יצירת זרמים חדשים ביהדות. המאה ה-19. </w:t>
      </w:r>
    </w:p>
    <w:p w14:paraId="5A62D012" w14:textId="77777777" w:rsidR="00087618" w:rsidRPr="00087618" w:rsidRDefault="00087618" w:rsidP="00087618">
      <w:pPr>
        <w:keepNext/>
        <w:spacing w:after="0" w:line="360" w:lineRule="auto"/>
        <w:jc w:val="both"/>
        <w:outlineLvl w:val="0"/>
        <w:rPr>
          <w:rFonts w:ascii="David" w:eastAsia="Times New Roman" w:hAnsi="David" w:cs="David"/>
          <w:b/>
          <w:bCs/>
          <w:sz w:val="24"/>
          <w:szCs w:val="24"/>
          <w:rtl/>
          <w:lang w:eastAsia="he-IL"/>
        </w:rPr>
      </w:pPr>
      <w:r w:rsidRPr="00087618">
        <w:rPr>
          <w:rFonts w:ascii="David" w:eastAsia="Times New Roman" w:hAnsi="David" w:cs="David" w:hint="cs"/>
          <w:b/>
          <w:bCs/>
          <w:sz w:val="24"/>
          <w:szCs w:val="24"/>
          <w:rtl/>
          <w:lang w:eastAsia="he-IL"/>
        </w:rPr>
        <w:t xml:space="preserve">  </w:t>
      </w:r>
    </w:p>
    <w:p w14:paraId="1BD52200" w14:textId="77777777" w:rsidR="00087618" w:rsidRPr="00087618" w:rsidRDefault="00087618" w:rsidP="00087618">
      <w:pPr>
        <w:keepNext/>
        <w:spacing w:after="0" w:line="360" w:lineRule="auto"/>
        <w:jc w:val="both"/>
        <w:outlineLvl w:val="0"/>
        <w:rPr>
          <w:rFonts w:ascii="David" w:eastAsia="Times New Roman" w:hAnsi="David" w:cs="David"/>
          <w:b/>
          <w:bCs/>
          <w:sz w:val="24"/>
          <w:szCs w:val="24"/>
          <w:rtl/>
          <w:lang w:eastAsia="he-IL"/>
        </w:rPr>
      </w:pPr>
      <w:r w:rsidRPr="00087618">
        <w:rPr>
          <w:rFonts w:ascii="David" w:eastAsia="Times New Roman" w:hAnsi="David" w:cs="David"/>
          <w:b/>
          <w:bCs/>
          <w:sz w:val="24"/>
          <w:szCs w:val="24"/>
          <w:rtl/>
          <w:lang w:eastAsia="he-IL"/>
        </w:rPr>
        <w:t xml:space="preserve"> רעיונות המודרנה </w:t>
      </w:r>
      <w:r w:rsidRPr="00087618">
        <w:rPr>
          <w:rFonts w:ascii="David" w:eastAsia="Times New Roman" w:hAnsi="David" w:cs="David" w:hint="cs"/>
          <w:b/>
          <w:bCs/>
          <w:sz w:val="24"/>
          <w:szCs w:val="24"/>
          <w:rtl/>
          <w:lang w:eastAsia="he-IL"/>
        </w:rPr>
        <w:t>והאמנציפציה</w:t>
      </w:r>
      <w:r w:rsidRPr="00087618">
        <w:rPr>
          <w:rFonts w:ascii="David" w:eastAsia="Times New Roman" w:hAnsi="David" w:cs="David"/>
          <w:b/>
          <w:bCs/>
          <w:sz w:val="24"/>
          <w:szCs w:val="24"/>
          <w:rtl/>
          <w:lang w:eastAsia="he-IL"/>
        </w:rPr>
        <w:t xml:space="preserve"> </w:t>
      </w:r>
      <w:r w:rsidRPr="00087618">
        <w:rPr>
          <w:rFonts w:ascii="David" w:eastAsia="Times New Roman" w:hAnsi="David" w:cs="David" w:hint="cs"/>
          <w:b/>
          <w:bCs/>
          <w:sz w:val="24"/>
          <w:szCs w:val="24"/>
          <w:rtl/>
          <w:lang w:eastAsia="he-IL"/>
        </w:rPr>
        <w:t xml:space="preserve"> השפיעו על </w:t>
      </w:r>
      <w:r w:rsidRPr="00087618">
        <w:rPr>
          <w:rFonts w:ascii="David" w:eastAsia="Times New Roman" w:hAnsi="David" w:cs="David"/>
          <w:b/>
          <w:bCs/>
          <w:sz w:val="24"/>
          <w:szCs w:val="24"/>
          <w:rtl/>
          <w:lang w:eastAsia="he-IL"/>
        </w:rPr>
        <w:t xml:space="preserve"> הזהות והדת היהודית</w:t>
      </w:r>
      <w:r w:rsidRPr="00087618">
        <w:rPr>
          <w:rFonts w:ascii="David" w:eastAsia="Times New Roman" w:hAnsi="David" w:cs="David" w:hint="cs"/>
          <w:b/>
          <w:bCs/>
          <w:sz w:val="24"/>
          <w:szCs w:val="24"/>
          <w:rtl/>
          <w:lang w:eastAsia="he-IL"/>
        </w:rPr>
        <w:t xml:space="preserve"> כיצד? </w:t>
      </w:r>
    </w:p>
    <w:p w14:paraId="5A861D36" w14:textId="77777777" w:rsidR="00087618" w:rsidRPr="00087618" w:rsidRDefault="00087618" w:rsidP="00087618">
      <w:pPr>
        <w:keepNext/>
        <w:spacing w:after="0" w:line="360" w:lineRule="auto"/>
        <w:jc w:val="both"/>
        <w:outlineLvl w:val="0"/>
        <w:rPr>
          <w:rFonts w:ascii="David" w:eastAsia="Times New Roman" w:hAnsi="David" w:cs="David"/>
          <w:b/>
          <w:bCs/>
          <w:sz w:val="24"/>
          <w:szCs w:val="24"/>
          <w:rtl/>
          <w:lang w:eastAsia="he-IL"/>
        </w:rPr>
      </w:pPr>
      <w:r w:rsidRPr="00087618">
        <w:rPr>
          <w:rFonts w:ascii="David" w:eastAsia="Times New Roman" w:hAnsi="David" w:cs="David" w:hint="cs"/>
          <w:b/>
          <w:bCs/>
          <w:sz w:val="24"/>
          <w:szCs w:val="24"/>
          <w:rtl/>
          <w:lang w:eastAsia="he-IL"/>
        </w:rPr>
        <w:t xml:space="preserve">                                                        דוגמא אחת לכך היא : נוצרו זרמים חדשים ביהדות . </w:t>
      </w:r>
    </w:p>
    <w:p w14:paraId="661B77D5" w14:textId="77777777" w:rsidR="00087618" w:rsidRPr="00087618" w:rsidRDefault="00087618" w:rsidP="00087618">
      <w:pPr>
        <w:keepNext/>
        <w:spacing w:after="0" w:line="360" w:lineRule="auto"/>
        <w:jc w:val="both"/>
        <w:outlineLvl w:val="0"/>
        <w:rPr>
          <w:rFonts w:ascii="David" w:eastAsia="Times New Roman" w:hAnsi="David" w:cs="David"/>
          <w:b/>
          <w:bCs/>
          <w:sz w:val="24"/>
          <w:szCs w:val="24"/>
          <w:rtl/>
          <w:lang w:eastAsia="he-IL"/>
        </w:rPr>
      </w:pPr>
    </w:p>
    <w:p w14:paraId="46D110B4" w14:textId="77777777" w:rsidR="00087618" w:rsidRPr="00087618" w:rsidRDefault="00087618" w:rsidP="00087618">
      <w:pPr>
        <w:keepNext/>
        <w:spacing w:after="0" w:line="360" w:lineRule="auto"/>
        <w:jc w:val="both"/>
        <w:outlineLvl w:val="0"/>
        <w:rPr>
          <w:rFonts w:ascii="David" w:eastAsia="Times New Roman" w:hAnsi="David" w:cs="David"/>
          <w:sz w:val="24"/>
          <w:szCs w:val="24"/>
          <w:rtl/>
          <w:lang w:eastAsia="he-IL"/>
        </w:rPr>
      </w:pPr>
      <w:r w:rsidRPr="00087618">
        <w:rPr>
          <w:rFonts w:ascii="David" w:eastAsia="Times New Roman" w:hAnsi="David" w:cs="David" w:hint="cs"/>
          <w:b/>
          <w:bCs/>
          <w:sz w:val="24"/>
          <w:szCs w:val="24"/>
          <w:rtl/>
          <w:lang w:eastAsia="he-IL"/>
        </w:rPr>
        <w:t>מדוע נוצרו זרמים חדשים ביהדות?</w:t>
      </w:r>
      <w:r w:rsidRPr="00087618">
        <w:rPr>
          <w:rFonts w:ascii="David" w:eastAsia="Times New Roman" w:hAnsi="David" w:cs="David" w:hint="cs"/>
          <w:sz w:val="24"/>
          <w:szCs w:val="24"/>
          <w:rtl/>
          <w:lang w:eastAsia="he-IL"/>
        </w:rPr>
        <w:t xml:space="preserve"> </w:t>
      </w:r>
    </w:p>
    <w:p w14:paraId="5D7A9990" w14:textId="77777777" w:rsidR="00087618" w:rsidRPr="00087618" w:rsidRDefault="00087618" w:rsidP="00087618">
      <w:pPr>
        <w:keepNext/>
        <w:spacing w:after="0" w:line="360" w:lineRule="auto"/>
        <w:jc w:val="both"/>
        <w:outlineLvl w:val="0"/>
        <w:rPr>
          <w:rFonts w:ascii="David" w:eastAsia="Times New Roman" w:hAnsi="David" w:cs="David"/>
          <w:b/>
          <w:bCs/>
          <w:sz w:val="24"/>
          <w:szCs w:val="24"/>
          <w:rtl/>
          <w:lang w:eastAsia="he-IL"/>
        </w:rPr>
      </w:pPr>
      <w:r w:rsidRPr="00087618">
        <w:rPr>
          <w:rFonts w:ascii="David" w:eastAsia="Times New Roman" w:hAnsi="David" w:cs="David" w:hint="cs"/>
          <w:sz w:val="24"/>
          <w:szCs w:val="24"/>
          <w:rtl/>
          <w:lang w:eastAsia="he-IL"/>
        </w:rPr>
        <w:t>בעקבות קבלת השוויו</w:t>
      </w:r>
      <w:r w:rsidRPr="00087618">
        <w:rPr>
          <w:rFonts w:ascii="David" w:eastAsia="Times New Roman" w:hAnsi="David" w:cs="David" w:hint="eastAsia"/>
          <w:sz w:val="24"/>
          <w:szCs w:val="24"/>
          <w:rtl/>
          <w:lang w:eastAsia="he-IL"/>
        </w:rPr>
        <w:t>ן</w:t>
      </w:r>
      <w:r w:rsidRPr="00087618">
        <w:rPr>
          <w:rFonts w:ascii="David" w:eastAsia="Times New Roman" w:hAnsi="David" w:cs="David" w:hint="cs"/>
          <w:sz w:val="24"/>
          <w:szCs w:val="24"/>
          <w:rtl/>
          <w:lang w:eastAsia="he-IL"/>
        </w:rPr>
        <w:t xml:space="preserve"> החוקי  (האמנציפציה) היהודים מתחילים להשתלב בחברה, הם מאוד רוצים להרגיש חלק מהחברה, אך  יחד עם זאת רובם עדיין רוצים לשמור על הזהות היהודית שלהם. </w:t>
      </w:r>
    </w:p>
    <w:p w14:paraId="436210CA" w14:textId="77777777" w:rsidR="00087618" w:rsidRPr="00087618" w:rsidRDefault="00087618" w:rsidP="00087618">
      <w:pPr>
        <w:keepNext/>
        <w:spacing w:after="0" w:line="360" w:lineRule="auto"/>
        <w:jc w:val="both"/>
        <w:outlineLvl w:val="0"/>
        <w:rPr>
          <w:rFonts w:ascii="David" w:eastAsia="Times New Roman" w:hAnsi="David" w:cs="David"/>
          <w:sz w:val="24"/>
          <w:szCs w:val="24"/>
          <w:rtl/>
          <w:lang w:eastAsia="he-IL"/>
        </w:rPr>
      </w:pPr>
      <w:r w:rsidRPr="00087618">
        <w:rPr>
          <w:rFonts w:ascii="David" w:eastAsia="Times New Roman" w:hAnsi="David" w:cs="David" w:hint="cs"/>
          <w:b/>
          <w:bCs/>
          <w:sz w:val="24"/>
          <w:szCs w:val="24"/>
          <w:rtl/>
          <w:lang w:eastAsia="he-IL"/>
        </w:rPr>
        <w:t>היהודים החלו לשאול את עצמם שאלות :</w:t>
      </w:r>
      <w:r w:rsidRPr="00087618">
        <w:rPr>
          <w:rFonts w:ascii="David" w:eastAsia="Times New Roman" w:hAnsi="David" w:cs="David" w:hint="cs"/>
          <w:sz w:val="24"/>
          <w:szCs w:val="24"/>
          <w:rtl/>
          <w:lang w:eastAsia="he-IL"/>
        </w:rPr>
        <w:t xml:space="preserve"> איך ניתן להשתלב בחברה ולהיות חלק ממנה מבלי לאבד את הדת הזהות היהודית שלי ? איך ניתן לחיות כיהודי יחד עם רעיונות המודרנה  ? האם זה אפשרי? האם יש לשנות את המנהגים ומצוות ולהתאים אותם למציאות החדשה? או אולי יש לדחות  כל רעיון חדש ומודרני ולהמשיך באדיקות בחיים המסורתיים? </w:t>
      </w:r>
    </w:p>
    <w:p w14:paraId="242AE94E" w14:textId="77777777" w:rsidR="00087618" w:rsidRPr="00087618" w:rsidRDefault="00087618" w:rsidP="00087618">
      <w:pPr>
        <w:keepNext/>
        <w:spacing w:after="0" w:line="360" w:lineRule="auto"/>
        <w:jc w:val="both"/>
        <w:outlineLvl w:val="0"/>
        <w:rPr>
          <w:rFonts w:ascii="David" w:eastAsia="Times New Roman" w:hAnsi="David" w:cs="David"/>
          <w:sz w:val="24"/>
          <w:szCs w:val="24"/>
          <w:rtl/>
          <w:lang w:eastAsia="he-IL"/>
        </w:rPr>
      </w:pPr>
      <w:r w:rsidRPr="00087618">
        <w:rPr>
          <w:rFonts w:ascii="David" w:eastAsia="Times New Roman" w:hAnsi="David" w:cs="David" w:hint="cs"/>
          <w:sz w:val="24"/>
          <w:szCs w:val="24"/>
          <w:rtl/>
          <w:lang w:eastAsia="he-IL"/>
        </w:rPr>
        <w:t>איך</w:t>
      </w:r>
      <w:r w:rsidRPr="00087618">
        <w:rPr>
          <w:rFonts w:ascii="David" w:eastAsia="Times New Roman" w:hAnsi="David" w:cs="David" w:hint="cs"/>
          <w:b/>
          <w:bCs/>
          <w:sz w:val="24"/>
          <w:szCs w:val="24"/>
          <w:rtl/>
          <w:lang w:eastAsia="he-IL"/>
        </w:rPr>
        <w:t xml:space="preserve"> </w:t>
      </w:r>
      <w:r w:rsidRPr="00087618">
        <w:rPr>
          <w:rFonts w:ascii="David" w:eastAsia="Times New Roman" w:hAnsi="David" w:cs="David" w:hint="cs"/>
          <w:sz w:val="24"/>
          <w:szCs w:val="24"/>
          <w:rtl/>
          <w:lang w:eastAsia="he-IL"/>
        </w:rPr>
        <w:t xml:space="preserve">מתמודדים היהודים שרוצים לשמור על יהדותם  עם השינויים העצומים בחייהם? </w:t>
      </w:r>
    </w:p>
    <w:p w14:paraId="1D451999" w14:textId="77777777" w:rsidR="00087618" w:rsidRPr="00087618" w:rsidRDefault="00087618" w:rsidP="00087618">
      <w:pPr>
        <w:keepNext/>
        <w:spacing w:after="0" w:line="360" w:lineRule="auto"/>
        <w:jc w:val="both"/>
        <w:outlineLvl w:val="0"/>
        <w:rPr>
          <w:rFonts w:ascii="David" w:eastAsia="Times New Roman" w:hAnsi="David" w:cs="David"/>
          <w:b/>
          <w:bCs/>
          <w:sz w:val="24"/>
          <w:szCs w:val="24"/>
          <w:rtl/>
          <w:lang w:eastAsia="he-IL"/>
        </w:rPr>
      </w:pPr>
    </w:p>
    <w:p w14:paraId="7EF3C843" w14:textId="77777777" w:rsidR="00087618" w:rsidRPr="00087618" w:rsidRDefault="00087618" w:rsidP="00087618">
      <w:pPr>
        <w:keepNext/>
        <w:spacing w:after="0" w:line="360" w:lineRule="auto"/>
        <w:jc w:val="both"/>
        <w:outlineLvl w:val="0"/>
        <w:rPr>
          <w:rFonts w:ascii="Calibri" w:eastAsia="Calibri" w:hAnsi="Calibri" w:cs="David"/>
          <w:sz w:val="24"/>
          <w:szCs w:val="24"/>
          <w:rtl/>
        </w:rPr>
      </w:pPr>
      <w:r w:rsidRPr="00087618">
        <w:rPr>
          <w:rFonts w:ascii="David" w:eastAsia="Times New Roman" w:hAnsi="David" w:cs="David" w:hint="cs"/>
          <w:b/>
          <w:bCs/>
          <w:sz w:val="24"/>
          <w:szCs w:val="24"/>
          <w:rtl/>
          <w:lang w:eastAsia="he-IL"/>
        </w:rPr>
        <w:t>התשובות שנתנו היהודים לשאלה זו היו שונות והובילו ליצירת זרמים שונים ביהדות</w:t>
      </w:r>
      <w:r w:rsidRPr="00087618">
        <w:rPr>
          <w:rFonts w:ascii="David" w:eastAsia="Times New Roman" w:hAnsi="David" w:cs="David" w:hint="cs"/>
          <w:sz w:val="24"/>
          <w:szCs w:val="24"/>
          <w:rtl/>
          <w:lang w:eastAsia="he-IL"/>
        </w:rPr>
        <w:t xml:space="preserve">  </w:t>
      </w:r>
      <w:r w:rsidRPr="00087618">
        <w:rPr>
          <w:rFonts w:ascii="Calibri" w:eastAsia="Calibri" w:hAnsi="Calibri" w:cs="David" w:hint="cs"/>
          <w:sz w:val="24"/>
          <w:szCs w:val="24"/>
          <w:rtl/>
        </w:rPr>
        <w:t xml:space="preserve">היו ( הרפורמים= המתקנים) שטענו שיש  צורך לערוך תיקונים בדת  ובמצוות כדי להתאים אותם למציאות החדשה ,המודרנית ,( כמו ביטול כל המצוות שקשורות לא"י) זאת כדי שהיהודים יוכלו להשתלב בחברה. והיו  (האורתודוקסים ) שהתנגדו לכל שינוי בדת ובמצוות  ודחו כל חידוש שהציע המודרנה (אסרו לימוד השכלה) מחשש להתבוללות . והיו (הניאו אורתודוקסים)האמינו בשמירה קפדנית על המצוות  אך היו בעד לימוד של השכלה כללית שהציעה המודרנה. (מדעים, שפות וכו..) . </w:t>
      </w:r>
    </w:p>
    <w:p w14:paraId="6956AFB1" w14:textId="77777777" w:rsidR="00087618" w:rsidRPr="00087618" w:rsidRDefault="00087618" w:rsidP="00087618">
      <w:pPr>
        <w:spacing w:line="360" w:lineRule="auto"/>
        <w:jc w:val="center"/>
        <w:rPr>
          <w:rFonts w:ascii="Calibri" w:eastAsia="Calibri" w:hAnsi="Calibri" w:cs="David"/>
          <w:b/>
          <w:bCs/>
          <w:sz w:val="24"/>
          <w:szCs w:val="24"/>
          <w:rtl/>
        </w:rPr>
      </w:pPr>
    </w:p>
    <w:p w14:paraId="3D9F1528" w14:textId="77777777" w:rsidR="00087618" w:rsidRPr="00087618" w:rsidRDefault="00087618" w:rsidP="00087618">
      <w:pPr>
        <w:spacing w:line="360" w:lineRule="auto"/>
        <w:jc w:val="center"/>
        <w:rPr>
          <w:rFonts w:ascii="Calibri" w:eastAsia="Calibri" w:hAnsi="Calibri" w:cs="David"/>
          <w:b/>
          <w:bCs/>
          <w:sz w:val="24"/>
          <w:szCs w:val="24"/>
          <w:rtl/>
        </w:rPr>
      </w:pPr>
    </w:p>
    <w:p w14:paraId="1AFB830A" w14:textId="77777777" w:rsidR="00087618" w:rsidRPr="00087618" w:rsidRDefault="00087618" w:rsidP="00087618">
      <w:pPr>
        <w:spacing w:line="360" w:lineRule="auto"/>
        <w:jc w:val="center"/>
        <w:rPr>
          <w:rFonts w:ascii="Calibri" w:eastAsia="Calibri" w:hAnsi="Calibri" w:cs="David"/>
          <w:b/>
          <w:bCs/>
          <w:sz w:val="24"/>
          <w:szCs w:val="24"/>
          <w:rtl/>
        </w:rPr>
      </w:pPr>
    </w:p>
    <w:p w14:paraId="3DDED280" w14:textId="77777777" w:rsidR="00087618" w:rsidRPr="00087618" w:rsidRDefault="00087618" w:rsidP="00087618">
      <w:pPr>
        <w:spacing w:line="360" w:lineRule="auto"/>
        <w:jc w:val="center"/>
        <w:rPr>
          <w:rFonts w:ascii="Calibri" w:eastAsia="Calibri" w:hAnsi="Calibri" w:cs="David"/>
          <w:b/>
          <w:bCs/>
          <w:sz w:val="24"/>
          <w:szCs w:val="24"/>
          <w:rtl/>
        </w:rPr>
      </w:pPr>
    </w:p>
    <w:p w14:paraId="283E575C" w14:textId="77777777" w:rsidR="00087618" w:rsidRPr="00087618" w:rsidRDefault="00087618" w:rsidP="00087618">
      <w:pPr>
        <w:spacing w:line="360" w:lineRule="auto"/>
        <w:jc w:val="center"/>
        <w:rPr>
          <w:rFonts w:ascii="Calibri" w:eastAsia="Calibri" w:hAnsi="Calibri" w:cs="David"/>
          <w:b/>
          <w:bCs/>
          <w:sz w:val="24"/>
          <w:szCs w:val="24"/>
          <w:rtl/>
        </w:rPr>
      </w:pPr>
    </w:p>
    <w:p w14:paraId="7AAA3C9C" w14:textId="77777777" w:rsidR="00087618" w:rsidRPr="00087618" w:rsidRDefault="00087618" w:rsidP="00087618">
      <w:pPr>
        <w:spacing w:line="360" w:lineRule="auto"/>
        <w:jc w:val="center"/>
        <w:rPr>
          <w:rFonts w:ascii="Calibri" w:eastAsia="Calibri" w:hAnsi="Calibri" w:cs="David"/>
          <w:b/>
          <w:bCs/>
          <w:sz w:val="24"/>
          <w:szCs w:val="24"/>
          <w:rtl/>
        </w:rPr>
      </w:pPr>
    </w:p>
    <w:p w14:paraId="6FE424DB" w14:textId="77777777" w:rsidR="00087618" w:rsidRPr="00087618" w:rsidRDefault="00087618" w:rsidP="00087618">
      <w:pPr>
        <w:spacing w:line="360" w:lineRule="auto"/>
        <w:jc w:val="center"/>
        <w:rPr>
          <w:rFonts w:ascii="Calibri" w:eastAsia="Calibri" w:hAnsi="Calibri" w:cs="David"/>
          <w:b/>
          <w:bCs/>
          <w:sz w:val="24"/>
          <w:szCs w:val="24"/>
          <w:rtl/>
        </w:rPr>
      </w:pPr>
    </w:p>
    <w:p w14:paraId="1E66CCE3" w14:textId="77777777" w:rsidR="00087618" w:rsidRPr="00087618" w:rsidRDefault="00087618" w:rsidP="00087618">
      <w:pPr>
        <w:spacing w:line="360" w:lineRule="auto"/>
        <w:jc w:val="center"/>
        <w:rPr>
          <w:rFonts w:ascii="Calibri" w:eastAsia="Calibri" w:hAnsi="Calibri" w:cs="David"/>
          <w:b/>
          <w:bCs/>
          <w:sz w:val="24"/>
          <w:szCs w:val="24"/>
          <w:rtl/>
        </w:rPr>
      </w:pPr>
    </w:p>
    <w:p w14:paraId="68CEE685" w14:textId="77777777" w:rsidR="00087618" w:rsidRPr="00087618" w:rsidRDefault="00087618" w:rsidP="00087618">
      <w:pPr>
        <w:spacing w:line="360" w:lineRule="auto"/>
        <w:jc w:val="center"/>
        <w:rPr>
          <w:rFonts w:ascii="Calibri" w:eastAsia="Calibri" w:hAnsi="Calibri" w:cs="David"/>
          <w:b/>
          <w:bCs/>
          <w:sz w:val="24"/>
          <w:szCs w:val="24"/>
          <w:rtl/>
        </w:rPr>
      </w:pPr>
    </w:p>
    <w:p w14:paraId="646E7626" w14:textId="77777777" w:rsidR="00087618" w:rsidRPr="00087618" w:rsidRDefault="00087618" w:rsidP="00087618">
      <w:pPr>
        <w:spacing w:line="360" w:lineRule="auto"/>
        <w:jc w:val="center"/>
        <w:rPr>
          <w:rFonts w:ascii="Calibri" w:eastAsia="Calibri" w:hAnsi="Calibri" w:cs="David"/>
          <w:b/>
          <w:bCs/>
          <w:sz w:val="24"/>
          <w:szCs w:val="24"/>
          <w:rtl/>
        </w:rPr>
      </w:pPr>
    </w:p>
    <w:p w14:paraId="7CB776FA" w14:textId="77777777" w:rsidR="00087618" w:rsidRPr="00087618" w:rsidRDefault="00087618" w:rsidP="00087618">
      <w:pPr>
        <w:spacing w:line="360" w:lineRule="auto"/>
        <w:jc w:val="center"/>
        <w:rPr>
          <w:rFonts w:ascii="Calibri" w:eastAsia="Calibri" w:hAnsi="Calibri" w:cs="David"/>
          <w:b/>
          <w:bCs/>
          <w:sz w:val="24"/>
          <w:szCs w:val="24"/>
          <w:rtl/>
        </w:rPr>
      </w:pPr>
    </w:p>
    <w:p w14:paraId="255C5998" w14:textId="77777777" w:rsidR="00087618" w:rsidRPr="00087618" w:rsidRDefault="00087618" w:rsidP="00087618">
      <w:pPr>
        <w:spacing w:line="360" w:lineRule="auto"/>
        <w:jc w:val="center"/>
        <w:rPr>
          <w:rFonts w:ascii="Calibri" w:eastAsia="Calibri" w:hAnsi="Calibri" w:cs="David"/>
          <w:b/>
          <w:bCs/>
          <w:sz w:val="24"/>
          <w:szCs w:val="24"/>
          <w:rtl/>
        </w:rPr>
      </w:pPr>
    </w:p>
    <w:p w14:paraId="62E5F0F6" w14:textId="77777777" w:rsidR="00087618" w:rsidRPr="00087618" w:rsidRDefault="00087618" w:rsidP="00087618">
      <w:pPr>
        <w:spacing w:line="360" w:lineRule="auto"/>
        <w:jc w:val="center"/>
        <w:rPr>
          <w:rFonts w:ascii="Calibri" w:eastAsia="Calibri" w:hAnsi="Calibri" w:cs="David"/>
          <w:b/>
          <w:bCs/>
          <w:sz w:val="24"/>
          <w:szCs w:val="24"/>
          <w:rtl/>
        </w:rPr>
      </w:pPr>
      <w:r w:rsidRPr="00087618">
        <w:rPr>
          <w:rFonts w:ascii="Calibri" w:eastAsia="Calibri" w:hAnsi="Calibri" w:cs="David"/>
          <w:b/>
          <w:bCs/>
          <w:sz w:val="24"/>
          <w:szCs w:val="24"/>
          <w:rtl/>
        </w:rPr>
        <w:t>האורתודוכסי</w:t>
      </w:r>
      <w:r w:rsidRPr="00087618">
        <w:rPr>
          <w:rFonts w:ascii="Calibri" w:eastAsia="Calibri" w:hAnsi="Calibri" w:cs="David" w:hint="cs"/>
          <w:b/>
          <w:bCs/>
          <w:sz w:val="24"/>
          <w:szCs w:val="24"/>
          <w:rtl/>
        </w:rPr>
        <w:t>ה</w:t>
      </w:r>
      <w:r w:rsidRPr="00087618">
        <w:rPr>
          <w:rFonts w:ascii="Calibri" w:eastAsia="Calibri" w:hAnsi="Calibri" w:cs="David"/>
          <w:b/>
          <w:bCs/>
          <w:sz w:val="24"/>
          <w:szCs w:val="24"/>
          <w:rtl/>
        </w:rPr>
        <w:t xml:space="preserve"> :</w:t>
      </w:r>
      <w:r w:rsidRPr="00087618">
        <w:rPr>
          <w:rFonts w:ascii="Calibri" w:eastAsia="Calibri" w:hAnsi="Calibri" w:cs="David" w:hint="cs"/>
          <w:b/>
          <w:bCs/>
          <w:sz w:val="24"/>
          <w:szCs w:val="24"/>
          <w:rtl/>
        </w:rPr>
        <w:t xml:space="preserve"> מנהיגה : "החת"ם סופר".  מחצית הראשונה של המאה ה-19 . 1839. </w:t>
      </w:r>
    </w:p>
    <w:p w14:paraId="2A59F7EB" w14:textId="77777777" w:rsidR="00087618" w:rsidRPr="00087618" w:rsidRDefault="00087618" w:rsidP="00087618">
      <w:pPr>
        <w:spacing w:line="360" w:lineRule="auto"/>
        <w:jc w:val="both"/>
        <w:rPr>
          <w:rFonts w:ascii="Calibri" w:eastAsia="Calibri" w:hAnsi="Calibri" w:cs="David"/>
          <w:sz w:val="24"/>
          <w:szCs w:val="24"/>
          <w:rtl/>
        </w:rPr>
      </w:pPr>
      <w:r w:rsidRPr="00087618">
        <w:rPr>
          <w:rFonts w:ascii="Calibri" w:eastAsia="Calibri" w:hAnsi="Calibri" w:cs="David" w:hint="cs"/>
          <w:sz w:val="24"/>
          <w:szCs w:val="24"/>
          <w:rtl/>
        </w:rPr>
        <w:t xml:space="preserve"> אורתודוקסיה- (מלטינית): "הליכה בדרך הישר",(בעלי הדעה הנכונה) להבדיל מאלו שסטו ממנה.   המונח מציין  קבוצה דתית </w:t>
      </w:r>
      <w:r w:rsidRPr="00087618">
        <w:rPr>
          <w:rFonts w:ascii="Calibri" w:eastAsia="Calibri" w:hAnsi="Calibri" w:cs="David"/>
          <w:sz w:val="24"/>
          <w:szCs w:val="24"/>
          <w:rtl/>
        </w:rPr>
        <w:t>–</w:t>
      </w:r>
      <w:r w:rsidRPr="00087618">
        <w:rPr>
          <w:rFonts w:ascii="Calibri" w:eastAsia="Calibri" w:hAnsi="Calibri" w:cs="David" w:hint="cs"/>
          <w:sz w:val="24"/>
          <w:szCs w:val="24"/>
          <w:rtl/>
        </w:rPr>
        <w:t xml:space="preserve">שמרנית (שומרת באדיקות על הקיים) המתנגדת לשינויים במסורת. </w:t>
      </w:r>
    </w:p>
    <w:p w14:paraId="5888B116" w14:textId="77777777" w:rsidR="00087618" w:rsidRPr="00087618" w:rsidRDefault="00087618" w:rsidP="00087618">
      <w:pPr>
        <w:spacing w:line="360" w:lineRule="auto"/>
        <w:jc w:val="both"/>
        <w:rPr>
          <w:rFonts w:ascii="Calibri" w:eastAsia="Calibri" w:hAnsi="Calibri" w:cs="David"/>
          <w:sz w:val="24"/>
          <w:szCs w:val="24"/>
        </w:rPr>
      </w:pPr>
      <w:r w:rsidRPr="00087618">
        <w:rPr>
          <w:rFonts w:ascii="Calibri" w:eastAsia="Calibri" w:hAnsi="Calibri" w:cs="David" w:hint="cs"/>
          <w:sz w:val="24"/>
          <w:szCs w:val="24"/>
          <w:rtl/>
        </w:rPr>
        <w:t xml:space="preserve">עד </w:t>
      </w:r>
      <w:r w:rsidRPr="00087618">
        <w:rPr>
          <w:rFonts w:ascii="Calibri" w:eastAsia="Calibri" w:hAnsi="Calibri" w:cs="David"/>
          <w:sz w:val="24"/>
          <w:szCs w:val="24"/>
          <w:rtl/>
        </w:rPr>
        <w:t>תחילת המאה ה-19,</w:t>
      </w:r>
      <w:r w:rsidRPr="00087618">
        <w:rPr>
          <w:rFonts w:ascii="Calibri" w:eastAsia="Calibri" w:hAnsi="Calibri" w:cs="David" w:hint="cs"/>
          <w:sz w:val="24"/>
          <w:szCs w:val="24"/>
          <w:rtl/>
        </w:rPr>
        <w:t xml:space="preserve"> </w:t>
      </w:r>
      <w:r w:rsidRPr="00087618">
        <w:rPr>
          <w:rFonts w:ascii="Calibri" w:eastAsia="Calibri" w:hAnsi="Calibri" w:cs="David"/>
          <w:sz w:val="24"/>
          <w:szCs w:val="24"/>
          <w:rtl/>
        </w:rPr>
        <w:t xml:space="preserve">יהדות אירופה </w:t>
      </w:r>
      <w:r w:rsidRPr="00087618">
        <w:rPr>
          <w:rFonts w:ascii="Calibri" w:eastAsia="Calibri" w:hAnsi="Calibri" w:cs="David" w:hint="cs"/>
          <w:sz w:val="24"/>
          <w:szCs w:val="24"/>
          <w:rtl/>
        </w:rPr>
        <w:t>המשיכה לחיות במסגרת של קהילות מסורתיות ששמרו על הערכים הישנים ביהדות :</w:t>
      </w:r>
      <w:r w:rsidRPr="00087618">
        <w:rPr>
          <w:rFonts w:ascii="Calibri" w:eastAsia="Calibri" w:hAnsi="Calibri" w:cs="David"/>
          <w:sz w:val="24"/>
          <w:szCs w:val="24"/>
          <w:rtl/>
        </w:rPr>
        <w:t xml:space="preserve"> לימוד תורה כערך עליון, </w:t>
      </w:r>
      <w:r w:rsidRPr="00087618">
        <w:rPr>
          <w:rFonts w:ascii="Calibri" w:eastAsia="Calibri" w:hAnsi="Calibri" w:cs="David" w:hint="cs"/>
          <w:sz w:val="24"/>
          <w:szCs w:val="24"/>
          <w:rtl/>
        </w:rPr>
        <w:t>ה</w:t>
      </w:r>
      <w:r w:rsidRPr="00087618">
        <w:rPr>
          <w:rFonts w:ascii="Calibri" w:eastAsia="Calibri" w:hAnsi="Calibri" w:cs="David"/>
          <w:sz w:val="24"/>
          <w:szCs w:val="24"/>
          <w:rtl/>
        </w:rPr>
        <w:t xml:space="preserve">שאיפה להיות </w:t>
      </w:r>
      <w:r w:rsidRPr="00087618">
        <w:rPr>
          <w:rFonts w:ascii="Calibri" w:eastAsia="Calibri" w:hAnsi="Calibri" w:cs="David" w:hint="cs"/>
          <w:sz w:val="24"/>
          <w:szCs w:val="24"/>
          <w:rtl/>
        </w:rPr>
        <w:t xml:space="preserve">ת"ח </w:t>
      </w:r>
      <w:r w:rsidRPr="00087618">
        <w:rPr>
          <w:rFonts w:ascii="Calibri" w:eastAsia="Calibri" w:hAnsi="Calibri" w:cs="David"/>
          <w:sz w:val="24"/>
          <w:szCs w:val="24"/>
          <w:rtl/>
        </w:rPr>
        <w:t xml:space="preserve">, קיום ההלכה, הרב  הסמכות </w:t>
      </w:r>
      <w:r w:rsidRPr="00087618">
        <w:rPr>
          <w:rFonts w:ascii="Calibri" w:eastAsia="Calibri" w:hAnsi="Calibri" w:cs="David" w:hint="cs"/>
          <w:sz w:val="24"/>
          <w:szCs w:val="24"/>
          <w:rtl/>
        </w:rPr>
        <w:t>ה</w:t>
      </w:r>
      <w:r w:rsidRPr="00087618">
        <w:rPr>
          <w:rFonts w:ascii="Calibri" w:eastAsia="Calibri" w:hAnsi="Calibri" w:cs="David"/>
          <w:sz w:val="24"/>
          <w:szCs w:val="24"/>
          <w:rtl/>
        </w:rPr>
        <w:t xml:space="preserve">רוחנית הפוסקת וראיית עם ישראל כעם הנבחר </w:t>
      </w:r>
      <w:r w:rsidRPr="00087618">
        <w:rPr>
          <w:rFonts w:ascii="Calibri" w:eastAsia="Calibri" w:hAnsi="Calibri" w:cs="David" w:hint="cs"/>
          <w:sz w:val="24"/>
          <w:szCs w:val="24"/>
          <w:rtl/>
        </w:rPr>
        <w:t xml:space="preserve">,שאיפה לגאולה. </w:t>
      </w:r>
    </w:p>
    <w:p w14:paraId="0EFE741C" w14:textId="77777777" w:rsidR="00087618" w:rsidRPr="00087618" w:rsidRDefault="00087618" w:rsidP="00087618">
      <w:pPr>
        <w:spacing w:line="360" w:lineRule="auto"/>
        <w:jc w:val="both"/>
        <w:rPr>
          <w:rFonts w:ascii="Calibri" w:eastAsia="Calibri" w:hAnsi="Calibri" w:cs="David"/>
          <w:b/>
          <w:bCs/>
          <w:sz w:val="24"/>
          <w:szCs w:val="24"/>
          <w:rtl/>
        </w:rPr>
      </w:pPr>
      <w:r w:rsidRPr="00087618">
        <w:rPr>
          <w:rFonts w:ascii="Calibri" w:eastAsia="Calibri" w:hAnsi="Calibri" w:cs="David" w:hint="cs"/>
          <w:b/>
          <w:bCs/>
          <w:sz w:val="24"/>
          <w:szCs w:val="24"/>
          <w:rtl/>
        </w:rPr>
        <w:t xml:space="preserve">מדוע  נוצר  הזרם האורתודוקסי? </w:t>
      </w:r>
    </w:p>
    <w:p w14:paraId="52B904DA" w14:textId="77777777" w:rsidR="00087618" w:rsidRPr="00087618" w:rsidRDefault="00087618" w:rsidP="00087618">
      <w:pPr>
        <w:spacing w:line="360" w:lineRule="auto"/>
        <w:jc w:val="both"/>
        <w:rPr>
          <w:rFonts w:ascii="Calibri" w:eastAsia="Calibri" w:hAnsi="Calibri" w:cs="David"/>
          <w:sz w:val="24"/>
          <w:szCs w:val="24"/>
          <w:rtl/>
        </w:rPr>
      </w:pPr>
      <w:r w:rsidRPr="00087618">
        <w:rPr>
          <w:rFonts w:ascii="Calibri" w:eastAsia="Calibri" w:hAnsi="Calibri" w:cs="David"/>
          <w:sz w:val="24"/>
          <w:szCs w:val="24"/>
          <w:rtl/>
        </w:rPr>
        <w:t xml:space="preserve">במחצית השנייה של המאה ה-19 </w:t>
      </w:r>
      <w:r w:rsidRPr="00087618">
        <w:rPr>
          <w:rFonts w:ascii="Calibri" w:eastAsia="Calibri" w:hAnsi="Calibri" w:cs="David" w:hint="cs"/>
          <w:sz w:val="24"/>
          <w:szCs w:val="24"/>
          <w:rtl/>
        </w:rPr>
        <w:t xml:space="preserve">: היהדות המסורתית הייתה בסכנה מצד שני גורמים: </w:t>
      </w:r>
    </w:p>
    <w:p w14:paraId="1EFBFF41" w14:textId="77777777" w:rsidR="00087618" w:rsidRPr="00087618" w:rsidRDefault="00087618" w:rsidP="00087618">
      <w:pPr>
        <w:spacing w:line="360" w:lineRule="auto"/>
        <w:jc w:val="both"/>
        <w:rPr>
          <w:rFonts w:ascii="Calibri" w:eastAsia="Calibri" w:hAnsi="Calibri" w:cs="David"/>
          <w:sz w:val="24"/>
          <w:szCs w:val="24"/>
          <w:rtl/>
        </w:rPr>
      </w:pPr>
      <w:r w:rsidRPr="00087618">
        <w:rPr>
          <w:rFonts w:ascii="Calibri" w:eastAsia="Calibri" w:hAnsi="Calibri" w:cs="David"/>
          <w:sz w:val="24"/>
          <w:szCs w:val="24"/>
          <w:rtl/>
        </w:rPr>
        <w:t>1.תנועת הה</w:t>
      </w:r>
      <w:r w:rsidRPr="00087618">
        <w:rPr>
          <w:rFonts w:ascii="Calibri" w:eastAsia="Calibri" w:hAnsi="Calibri" w:cs="David" w:hint="cs"/>
          <w:sz w:val="24"/>
          <w:szCs w:val="24"/>
          <w:rtl/>
        </w:rPr>
        <w:t>ש</w:t>
      </w:r>
      <w:r w:rsidRPr="00087618">
        <w:rPr>
          <w:rFonts w:ascii="Calibri" w:eastAsia="Calibri" w:hAnsi="Calibri" w:cs="David"/>
          <w:sz w:val="24"/>
          <w:szCs w:val="24"/>
          <w:rtl/>
        </w:rPr>
        <w:t xml:space="preserve">כלה </w:t>
      </w:r>
      <w:r w:rsidRPr="00087618">
        <w:rPr>
          <w:rFonts w:ascii="Calibri" w:eastAsia="Calibri" w:hAnsi="Calibri" w:cs="David" w:hint="cs"/>
          <w:sz w:val="24"/>
          <w:szCs w:val="24"/>
          <w:rtl/>
        </w:rPr>
        <w:t xml:space="preserve">והאמנציפציה </w:t>
      </w:r>
      <w:r w:rsidRPr="00087618">
        <w:rPr>
          <w:rFonts w:ascii="Calibri" w:eastAsia="Calibri" w:hAnsi="Calibri" w:cs="David"/>
          <w:sz w:val="24"/>
          <w:szCs w:val="24"/>
          <w:rtl/>
        </w:rPr>
        <w:t>- המשכילים היהודיים ביקשו לפגוע בחינוך המסורתי, ולערער את סמכות הרבנים</w:t>
      </w:r>
      <w:r w:rsidRPr="00087618">
        <w:rPr>
          <w:rFonts w:ascii="Calibri" w:eastAsia="Calibri" w:hAnsi="Calibri" w:cs="David" w:hint="cs"/>
          <w:sz w:val="24"/>
          <w:szCs w:val="24"/>
          <w:rtl/>
        </w:rPr>
        <w:t xml:space="preserve">. האמנציפציה מהווה סכנה של התבוללות וחילון והתרחקות מא"י. </w:t>
      </w:r>
    </w:p>
    <w:p w14:paraId="447C3535" w14:textId="77777777" w:rsidR="00087618" w:rsidRPr="00087618" w:rsidRDefault="00087618" w:rsidP="00087618">
      <w:pPr>
        <w:spacing w:line="360" w:lineRule="auto"/>
        <w:jc w:val="both"/>
        <w:rPr>
          <w:rFonts w:ascii="Calibri" w:eastAsia="Calibri" w:hAnsi="Calibri" w:cs="David"/>
          <w:sz w:val="24"/>
          <w:szCs w:val="24"/>
          <w:rtl/>
        </w:rPr>
      </w:pPr>
      <w:r w:rsidRPr="00087618">
        <w:rPr>
          <w:rFonts w:ascii="Calibri" w:eastAsia="Calibri" w:hAnsi="Calibri" w:cs="David"/>
          <w:sz w:val="24"/>
          <w:szCs w:val="24"/>
          <w:rtl/>
        </w:rPr>
        <w:t xml:space="preserve">2. תנועת הרפורמה- ביקשה  לערוך תיקונים </w:t>
      </w:r>
      <w:r w:rsidRPr="00087618">
        <w:rPr>
          <w:rFonts w:ascii="Calibri" w:eastAsia="Calibri" w:hAnsi="Calibri" w:cs="David" w:hint="cs"/>
          <w:sz w:val="24"/>
          <w:szCs w:val="24"/>
          <w:rtl/>
        </w:rPr>
        <w:t xml:space="preserve">קיצוניים </w:t>
      </w:r>
      <w:r w:rsidRPr="00087618">
        <w:rPr>
          <w:rFonts w:ascii="Calibri" w:eastAsia="Calibri" w:hAnsi="Calibri" w:cs="David"/>
          <w:sz w:val="24"/>
          <w:szCs w:val="24"/>
          <w:rtl/>
        </w:rPr>
        <w:t xml:space="preserve"> ביהדות </w:t>
      </w:r>
      <w:r w:rsidRPr="00087618">
        <w:rPr>
          <w:rFonts w:ascii="Calibri" w:eastAsia="Calibri" w:hAnsi="Calibri" w:cs="David" w:hint="cs"/>
          <w:sz w:val="24"/>
          <w:szCs w:val="24"/>
          <w:rtl/>
        </w:rPr>
        <w:t>. שינוי המצוות וערכי התורה!</w:t>
      </w:r>
      <w:r w:rsidRPr="00087618">
        <w:rPr>
          <w:rFonts w:ascii="Calibri" w:eastAsia="Calibri" w:hAnsi="Calibri" w:cs="David"/>
          <w:sz w:val="24"/>
          <w:szCs w:val="24"/>
          <w:rtl/>
        </w:rPr>
        <w:t xml:space="preserve"> </w:t>
      </w:r>
    </w:p>
    <w:p w14:paraId="6C120EDD" w14:textId="77777777" w:rsidR="00087618" w:rsidRPr="00087618" w:rsidRDefault="00087618" w:rsidP="00087618">
      <w:pPr>
        <w:spacing w:line="360" w:lineRule="auto"/>
        <w:jc w:val="both"/>
        <w:rPr>
          <w:rFonts w:ascii="Calibri" w:eastAsia="Calibri" w:hAnsi="Calibri" w:cs="David"/>
          <w:sz w:val="24"/>
          <w:szCs w:val="24"/>
          <w:rtl/>
        </w:rPr>
      </w:pPr>
      <w:r w:rsidRPr="00087618">
        <w:rPr>
          <w:rFonts w:ascii="Calibri" w:eastAsia="Calibri" w:hAnsi="Calibri" w:cs="David" w:hint="cs"/>
          <w:b/>
          <w:bCs/>
          <w:sz w:val="24"/>
          <w:szCs w:val="24"/>
          <w:rtl/>
        </w:rPr>
        <w:t>הזרם האורתודוקסי בא לתת מענה ודרכי התמודדות  לסכנה שצפה בעקבות ההשכלה,</w:t>
      </w:r>
      <w:r w:rsidRPr="00087618">
        <w:rPr>
          <w:rFonts w:ascii="Calibri" w:eastAsia="Calibri" w:hAnsi="Calibri" w:cs="David" w:hint="cs"/>
          <w:sz w:val="24"/>
          <w:szCs w:val="24"/>
          <w:rtl/>
        </w:rPr>
        <w:t xml:space="preserve"> </w:t>
      </w:r>
      <w:r w:rsidRPr="00087618">
        <w:rPr>
          <w:rFonts w:ascii="Calibri" w:eastAsia="Calibri" w:hAnsi="Calibri" w:cs="David" w:hint="cs"/>
          <w:b/>
          <w:bCs/>
          <w:sz w:val="24"/>
          <w:szCs w:val="24"/>
          <w:rtl/>
        </w:rPr>
        <w:t>האמנציפציה והרפורמה</w:t>
      </w:r>
      <w:r w:rsidRPr="00087618">
        <w:rPr>
          <w:rFonts w:ascii="Calibri" w:eastAsia="Calibri" w:hAnsi="Calibri" w:cs="David" w:hint="cs"/>
          <w:sz w:val="24"/>
          <w:szCs w:val="24"/>
          <w:rtl/>
        </w:rPr>
        <w:t xml:space="preserve"> .</w:t>
      </w:r>
      <w:r w:rsidRPr="00087618">
        <w:rPr>
          <w:rFonts w:ascii="Calibri" w:eastAsia="Calibri" w:hAnsi="Calibri" w:cs="David"/>
          <w:sz w:val="24"/>
          <w:szCs w:val="24"/>
          <w:rtl/>
        </w:rPr>
        <w:t xml:space="preserve">דרכי ההתמודדות </w:t>
      </w:r>
      <w:r w:rsidRPr="00087618">
        <w:rPr>
          <w:rFonts w:ascii="Calibri" w:eastAsia="Calibri" w:hAnsi="Calibri" w:cs="David" w:hint="cs"/>
          <w:sz w:val="24"/>
          <w:szCs w:val="24"/>
          <w:rtl/>
        </w:rPr>
        <w:t xml:space="preserve">שהציע: </w:t>
      </w:r>
      <w:r w:rsidRPr="00087618">
        <w:rPr>
          <w:rFonts w:ascii="Calibri" w:eastAsia="Calibri" w:hAnsi="Calibri" w:cs="David"/>
          <w:sz w:val="24"/>
          <w:szCs w:val="24"/>
          <w:rtl/>
        </w:rPr>
        <w:t>הסתגרות והחמרה בהלכה כדי לשמור על היהדות מכל השפעה זרה. האורתודוכסי</w:t>
      </w:r>
      <w:r w:rsidRPr="00087618">
        <w:rPr>
          <w:rFonts w:ascii="Calibri" w:eastAsia="Calibri" w:hAnsi="Calibri" w:cs="David" w:hint="cs"/>
          <w:sz w:val="24"/>
          <w:szCs w:val="24"/>
          <w:rtl/>
        </w:rPr>
        <w:t xml:space="preserve">ה </w:t>
      </w:r>
      <w:r w:rsidRPr="00087618">
        <w:rPr>
          <w:rFonts w:ascii="Calibri" w:eastAsia="Calibri" w:hAnsi="Calibri" w:cs="David"/>
          <w:sz w:val="24"/>
          <w:szCs w:val="24"/>
          <w:rtl/>
        </w:rPr>
        <w:t xml:space="preserve">היא </w:t>
      </w:r>
      <w:r w:rsidRPr="00087618">
        <w:rPr>
          <w:rFonts w:ascii="Calibri" w:eastAsia="Calibri" w:hAnsi="Calibri" w:cs="David" w:hint="cs"/>
          <w:sz w:val="24"/>
          <w:szCs w:val="24"/>
          <w:rtl/>
        </w:rPr>
        <w:t xml:space="preserve">ממשיכת המסורת </w:t>
      </w:r>
      <w:r w:rsidRPr="00087618">
        <w:rPr>
          <w:rFonts w:ascii="Calibri" w:eastAsia="Calibri" w:hAnsi="Calibri" w:cs="David"/>
          <w:sz w:val="24"/>
          <w:szCs w:val="24"/>
          <w:rtl/>
        </w:rPr>
        <w:t xml:space="preserve"> הבלתי מתפשרת לגבי קיום תורה ומצוות ולגבי החיבור של הדת ללאום</w:t>
      </w:r>
      <w:r w:rsidRPr="00087618">
        <w:rPr>
          <w:rFonts w:ascii="Calibri" w:eastAsia="Calibri" w:hAnsi="Calibri" w:cs="David" w:hint="cs"/>
          <w:sz w:val="24"/>
          <w:szCs w:val="24"/>
          <w:rtl/>
        </w:rPr>
        <w:t xml:space="preserve">, רעיון הגאלה והקשר עם א"י. הם שומרים על דרך הישר  מדורי דורות. </w:t>
      </w:r>
    </w:p>
    <w:p w14:paraId="0BD1219C" w14:textId="77777777" w:rsidR="00087618" w:rsidRPr="00087618" w:rsidRDefault="00087618" w:rsidP="00087618">
      <w:pPr>
        <w:spacing w:line="360" w:lineRule="auto"/>
        <w:jc w:val="both"/>
        <w:rPr>
          <w:rFonts w:ascii="Calibri" w:eastAsia="Calibri" w:hAnsi="Calibri" w:cs="David"/>
          <w:b/>
          <w:bCs/>
          <w:sz w:val="24"/>
          <w:szCs w:val="24"/>
          <w:rtl/>
        </w:rPr>
      </w:pPr>
      <w:r w:rsidRPr="00087618">
        <w:rPr>
          <w:rFonts w:ascii="Calibri" w:eastAsia="Calibri" w:hAnsi="Calibri" w:cs="David"/>
          <w:b/>
          <w:bCs/>
          <w:sz w:val="24"/>
          <w:szCs w:val="24"/>
          <w:rtl/>
        </w:rPr>
        <w:t xml:space="preserve"> רבי משה סופר- </w:t>
      </w:r>
      <w:r w:rsidRPr="00087618">
        <w:rPr>
          <w:rFonts w:ascii="Calibri" w:eastAsia="Calibri" w:hAnsi="Calibri" w:cs="David"/>
          <w:sz w:val="24"/>
          <w:szCs w:val="24"/>
          <w:rtl/>
        </w:rPr>
        <w:t xml:space="preserve"> </w:t>
      </w:r>
      <w:r w:rsidRPr="00087618">
        <w:rPr>
          <w:rFonts w:ascii="Calibri" w:eastAsia="Calibri" w:hAnsi="Calibri" w:cs="David" w:hint="cs"/>
          <w:b/>
          <w:bCs/>
          <w:sz w:val="24"/>
          <w:szCs w:val="24"/>
          <w:rtl/>
        </w:rPr>
        <w:t xml:space="preserve">רב קהילה בהונגריה </w:t>
      </w:r>
      <w:r w:rsidRPr="00087618">
        <w:rPr>
          <w:rFonts w:ascii="Calibri" w:eastAsia="Calibri" w:hAnsi="Calibri" w:cs="David" w:hint="cs"/>
          <w:sz w:val="24"/>
          <w:szCs w:val="24"/>
          <w:rtl/>
        </w:rPr>
        <w:t xml:space="preserve">כונה </w:t>
      </w:r>
      <w:r w:rsidRPr="00087618">
        <w:rPr>
          <w:rFonts w:ascii="Calibri" w:eastAsia="Calibri" w:hAnsi="Calibri" w:cs="David"/>
          <w:sz w:val="24"/>
          <w:szCs w:val="24"/>
          <w:rtl/>
        </w:rPr>
        <w:t xml:space="preserve">"החת"ם סופר" ע"ש ספרו "חידושי תורת משה סופר" </w:t>
      </w:r>
    </w:p>
    <w:p w14:paraId="710311BF" w14:textId="77777777" w:rsidR="00087618" w:rsidRPr="00087618" w:rsidRDefault="00087618" w:rsidP="00087618">
      <w:pPr>
        <w:spacing w:line="360" w:lineRule="auto"/>
        <w:jc w:val="both"/>
        <w:rPr>
          <w:rFonts w:ascii="Calibri" w:eastAsia="Calibri" w:hAnsi="Calibri" w:cs="David"/>
          <w:sz w:val="24"/>
          <w:szCs w:val="24"/>
          <w:rtl/>
        </w:rPr>
      </w:pPr>
      <w:r w:rsidRPr="00087618">
        <w:rPr>
          <w:rFonts w:ascii="Calibri" w:eastAsia="Calibri" w:hAnsi="Calibri" w:cs="David"/>
          <w:sz w:val="24"/>
          <w:szCs w:val="24"/>
          <w:rtl/>
        </w:rPr>
        <w:t>החת"ם סופר</w:t>
      </w:r>
      <w:r w:rsidRPr="00087618">
        <w:rPr>
          <w:rFonts w:ascii="Calibri" w:eastAsia="Calibri" w:hAnsi="Calibri" w:cs="David" w:hint="cs"/>
          <w:sz w:val="24"/>
          <w:szCs w:val="24"/>
          <w:rtl/>
        </w:rPr>
        <w:t xml:space="preserve"> נאבק </w:t>
      </w:r>
      <w:r w:rsidRPr="00087618">
        <w:rPr>
          <w:rFonts w:ascii="Calibri" w:eastAsia="Calibri" w:hAnsi="Calibri" w:cs="David"/>
          <w:sz w:val="24"/>
          <w:szCs w:val="24"/>
          <w:rtl/>
        </w:rPr>
        <w:t>בהשכלה היהודית ו</w:t>
      </w:r>
      <w:r w:rsidRPr="00087618">
        <w:rPr>
          <w:rFonts w:ascii="Calibri" w:eastAsia="Calibri" w:hAnsi="Calibri" w:cs="David" w:hint="cs"/>
          <w:sz w:val="24"/>
          <w:szCs w:val="24"/>
          <w:rtl/>
        </w:rPr>
        <w:t>ב</w:t>
      </w:r>
      <w:r w:rsidRPr="00087618">
        <w:rPr>
          <w:rFonts w:ascii="Calibri" w:eastAsia="Calibri" w:hAnsi="Calibri" w:cs="David"/>
          <w:sz w:val="24"/>
          <w:szCs w:val="24"/>
          <w:rtl/>
        </w:rPr>
        <w:t xml:space="preserve">רפורמה. </w:t>
      </w:r>
      <w:r w:rsidRPr="00087618">
        <w:rPr>
          <w:rFonts w:ascii="Calibri" w:eastAsia="Calibri" w:hAnsi="Calibri" w:cs="David"/>
          <w:sz w:val="24"/>
          <w:szCs w:val="24"/>
          <w:u w:val="single"/>
          <w:rtl/>
        </w:rPr>
        <w:t xml:space="preserve"> הוא נקט </w:t>
      </w:r>
      <w:r w:rsidRPr="00087618">
        <w:rPr>
          <w:rFonts w:ascii="Calibri" w:eastAsia="Calibri" w:hAnsi="Calibri" w:cs="David" w:hint="cs"/>
          <w:sz w:val="24"/>
          <w:szCs w:val="24"/>
          <w:u w:val="single"/>
          <w:rtl/>
        </w:rPr>
        <w:t>ב</w:t>
      </w:r>
      <w:r w:rsidRPr="00087618">
        <w:rPr>
          <w:rFonts w:ascii="Calibri" w:eastAsia="Calibri" w:hAnsi="Calibri" w:cs="David"/>
          <w:sz w:val="24"/>
          <w:szCs w:val="24"/>
          <w:u w:val="single"/>
          <w:rtl/>
        </w:rPr>
        <w:t xml:space="preserve">עמדות </w:t>
      </w:r>
      <w:r w:rsidRPr="00087618">
        <w:rPr>
          <w:rFonts w:ascii="Calibri" w:eastAsia="Calibri" w:hAnsi="Calibri" w:cs="David" w:hint="cs"/>
          <w:sz w:val="24"/>
          <w:szCs w:val="24"/>
          <w:u w:val="single"/>
          <w:rtl/>
        </w:rPr>
        <w:t xml:space="preserve">קיצוניות </w:t>
      </w:r>
      <w:r w:rsidRPr="00087618">
        <w:rPr>
          <w:rFonts w:ascii="Calibri" w:eastAsia="Calibri" w:hAnsi="Calibri" w:cs="David"/>
          <w:sz w:val="24"/>
          <w:szCs w:val="24"/>
          <w:u w:val="single"/>
          <w:rtl/>
        </w:rPr>
        <w:t xml:space="preserve"> כלפי כל </w:t>
      </w:r>
      <w:r w:rsidRPr="00087618">
        <w:rPr>
          <w:rFonts w:ascii="Calibri" w:eastAsia="Calibri" w:hAnsi="Calibri" w:cs="David" w:hint="cs"/>
          <w:sz w:val="24"/>
          <w:szCs w:val="24"/>
          <w:u w:val="single"/>
          <w:rtl/>
        </w:rPr>
        <w:t xml:space="preserve">תיקון </w:t>
      </w:r>
      <w:r w:rsidRPr="00087618">
        <w:rPr>
          <w:rFonts w:ascii="Calibri" w:eastAsia="Calibri" w:hAnsi="Calibri" w:cs="David"/>
          <w:sz w:val="24"/>
          <w:szCs w:val="24"/>
          <w:u w:val="single"/>
          <w:rtl/>
        </w:rPr>
        <w:t xml:space="preserve"> בדת.</w:t>
      </w:r>
      <w:r w:rsidRPr="00087618">
        <w:rPr>
          <w:rFonts w:ascii="Calibri" w:eastAsia="Calibri" w:hAnsi="Calibri" w:cs="David" w:hint="cs"/>
          <w:sz w:val="24"/>
          <w:szCs w:val="24"/>
          <w:u w:val="single"/>
          <w:rtl/>
        </w:rPr>
        <w:t xml:space="preserve"> </w:t>
      </w:r>
      <w:r w:rsidRPr="00087618">
        <w:rPr>
          <w:rFonts w:ascii="Calibri" w:eastAsia="Calibri" w:hAnsi="Calibri" w:cs="David" w:hint="cs"/>
          <w:b/>
          <w:bCs/>
          <w:sz w:val="24"/>
          <w:szCs w:val="24"/>
          <w:u w:val="single"/>
          <w:rtl/>
        </w:rPr>
        <w:t>ופסק :</w:t>
      </w:r>
      <w:r w:rsidRPr="00087618">
        <w:rPr>
          <w:rFonts w:ascii="Calibri" w:eastAsia="Calibri" w:hAnsi="Calibri" w:cs="David"/>
          <w:b/>
          <w:bCs/>
          <w:sz w:val="24"/>
          <w:szCs w:val="24"/>
          <w:u w:val="single"/>
          <w:rtl/>
        </w:rPr>
        <w:t>"חדש אסור מן התורה"</w:t>
      </w:r>
      <w:r w:rsidRPr="00087618">
        <w:rPr>
          <w:rFonts w:ascii="Calibri" w:eastAsia="Calibri" w:hAnsi="Calibri" w:cs="David" w:hint="cs"/>
          <w:b/>
          <w:bCs/>
          <w:sz w:val="24"/>
          <w:szCs w:val="24"/>
          <w:u w:val="single"/>
          <w:rtl/>
        </w:rPr>
        <w:t>-</w:t>
      </w:r>
      <w:r w:rsidRPr="00087618">
        <w:rPr>
          <w:rFonts w:ascii="Calibri" w:eastAsia="Calibri" w:hAnsi="Calibri" w:cs="David" w:hint="cs"/>
          <w:sz w:val="24"/>
          <w:szCs w:val="24"/>
          <w:u w:val="single"/>
          <w:rtl/>
        </w:rPr>
        <w:t xml:space="preserve"> עצם החידוש- אסור! </w:t>
      </w:r>
      <w:r w:rsidRPr="00087618">
        <w:rPr>
          <w:rFonts w:ascii="Calibri" w:eastAsia="Calibri" w:hAnsi="Calibri" w:cs="David" w:hint="cs"/>
          <w:sz w:val="24"/>
          <w:szCs w:val="24"/>
          <w:rtl/>
        </w:rPr>
        <w:t>אפילו לרכוש השכלה(שבעיקרון אין איסור הלכתי לכך)  .</w:t>
      </w:r>
      <w:r w:rsidRPr="00087618">
        <w:rPr>
          <w:rFonts w:ascii="Calibri" w:eastAsia="Calibri" w:hAnsi="Calibri" w:cs="David"/>
          <w:sz w:val="24"/>
          <w:szCs w:val="24"/>
          <w:u w:val="single"/>
          <w:rtl/>
        </w:rPr>
        <w:t>התנגד ל</w:t>
      </w:r>
      <w:r w:rsidRPr="00087618">
        <w:rPr>
          <w:rFonts w:ascii="Calibri" w:eastAsia="Calibri" w:hAnsi="Calibri" w:cs="David" w:hint="cs"/>
          <w:sz w:val="24"/>
          <w:szCs w:val="24"/>
          <w:u w:val="single"/>
          <w:rtl/>
        </w:rPr>
        <w:t>תנועת השכלה וה</w:t>
      </w:r>
      <w:r w:rsidRPr="00087618">
        <w:rPr>
          <w:rFonts w:ascii="Calibri" w:eastAsia="Calibri" w:hAnsi="Calibri" w:cs="David"/>
          <w:sz w:val="24"/>
          <w:szCs w:val="24"/>
          <w:u w:val="single"/>
          <w:rtl/>
        </w:rPr>
        <w:t xml:space="preserve">אמנציפציה </w:t>
      </w:r>
      <w:r w:rsidRPr="00087618">
        <w:rPr>
          <w:rFonts w:ascii="Calibri" w:eastAsia="Calibri" w:hAnsi="Calibri" w:cs="David" w:hint="cs"/>
          <w:sz w:val="24"/>
          <w:szCs w:val="24"/>
          <w:u w:val="single"/>
          <w:rtl/>
        </w:rPr>
        <w:t xml:space="preserve">המעודדות השתלבות בחברה , היה בין היחידים שצפה  את הסכנות שהן מביאות  לעם היהודי </w:t>
      </w:r>
      <w:r w:rsidRPr="00087618">
        <w:rPr>
          <w:rFonts w:ascii="Calibri" w:eastAsia="Calibri" w:hAnsi="Calibri" w:cs="David" w:hint="cs"/>
          <w:sz w:val="24"/>
          <w:szCs w:val="24"/>
          <w:rtl/>
        </w:rPr>
        <w:t>: התרחקות מה</w:t>
      </w:r>
      <w:r w:rsidRPr="00087618">
        <w:rPr>
          <w:rFonts w:ascii="Calibri" w:eastAsia="Calibri" w:hAnsi="Calibri" w:cs="David"/>
          <w:sz w:val="24"/>
          <w:szCs w:val="24"/>
          <w:rtl/>
        </w:rPr>
        <w:t>דת, התבוללות והרחקת העם מהגאולה</w:t>
      </w:r>
      <w:r w:rsidRPr="00087618">
        <w:rPr>
          <w:rFonts w:ascii="Calibri" w:eastAsia="Calibri" w:hAnsi="Calibri" w:cs="David" w:hint="cs"/>
          <w:sz w:val="24"/>
          <w:szCs w:val="24"/>
          <w:rtl/>
        </w:rPr>
        <w:t xml:space="preserve">- חשש שבגלל החיים הנוחים יעדיפו להישאר בגולה ולהתרחק  מהציפייה לגאולה. </w:t>
      </w:r>
      <w:r w:rsidRPr="00087618">
        <w:rPr>
          <w:rFonts w:ascii="Calibri" w:eastAsia="Calibri" w:hAnsi="Calibri" w:cs="David"/>
          <w:sz w:val="24"/>
          <w:szCs w:val="24"/>
          <w:rtl/>
        </w:rPr>
        <w:t xml:space="preserve"> </w:t>
      </w:r>
    </w:p>
    <w:p w14:paraId="1DCCAF72" w14:textId="77777777" w:rsidR="00087618" w:rsidRPr="00087618" w:rsidRDefault="00087618" w:rsidP="00087618">
      <w:pPr>
        <w:spacing w:line="360" w:lineRule="auto"/>
        <w:jc w:val="both"/>
        <w:rPr>
          <w:rFonts w:ascii="Calibri" w:eastAsia="Calibri" w:hAnsi="Calibri" w:cs="David"/>
          <w:sz w:val="24"/>
          <w:szCs w:val="24"/>
          <w:rtl/>
        </w:rPr>
      </w:pPr>
      <w:r w:rsidRPr="00087618">
        <w:rPr>
          <w:rFonts w:ascii="Calibri" w:eastAsia="Calibri" w:hAnsi="Calibri" w:cs="David" w:hint="cs"/>
          <w:b/>
          <w:bCs/>
          <w:sz w:val="24"/>
          <w:szCs w:val="24"/>
          <w:rtl/>
        </w:rPr>
        <w:t xml:space="preserve">ההתמודדות של החתם סופר עם המודרנה: פעולות: </w:t>
      </w:r>
      <w:r w:rsidRPr="00087618">
        <w:rPr>
          <w:rFonts w:ascii="Calibri" w:eastAsia="Calibri" w:hAnsi="Calibri" w:cs="David" w:hint="cs"/>
          <w:sz w:val="24"/>
          <w:szCs w:val="24"/>
          <w:u w:val="single"/>
          <w:rtl/>
        </w:rPr>
        <w:t xml:space="preserve">  ציווה על תלמידיו למצוא חידושים בתוך התורה</w:t>
      </w:r>
      <w:r w:rsidRPr="00087618">
        <w:rPr>
          <w:rFonts w:ascii="Calibri" w:eastAsia="Calibri" w:hAnsi="Calibri" w:cs="David" w:hint="cs"/>
          <w:sz w:val="24"/>
          <w:szCs w:val="24"/>
          <w:rtl/>
        </w:rPr>
        <w:t xml:space="preserve">! משום  שהחידוש מקנה לתורה חיות ונצחיות. </w:t>
      </w:r>
      <w:r w:rsidRPr="00087618">
        <w:rPr>
          <w:rFonts w:ascii="Calibri" w:eastAsia="Calibri" w:hAnsi="Calibri" w:cs="David" w:hint="cs"/>
          <w:sz w:val="24"/>
          <w:szCs w:val="24"/>
          <w:u w:val="single"/>
          <w:rtl/>
        </w:rPr>
        <w:t xml:space="preserve"> אסר לשנות ממנהגי  בבית הכנסת</w:t>
      </w:r>
      <w:r w:rsidRPr="00087618">
        <w:rPr>
          <w:rFonts w:ascii="Calibri" w:eastAsia="Calibri" w:hAnsi="Calibri" w:cs="David" w:hint="cs"/>
          <w:sz w:val="24"/>
          <w:szCs w:val="24"/>
          <w:rtl/>
        </w:rPr>
        <w:t xml:space="preserve"> כמו  הזזת הבמה בבית הכנסת ממקומה המסורתי. תגובה לתיקונים שערכו הרפורמים בבית הכנסת.  </w:t>
      </w:r>
      <w:r w:rsidRPr="00087618">
        <w:rPr>
          <w:rFonts w:ascii="Calibri" w:eastAsia="Calibri" w:hAnsi="Calibri" w:cs="David" w:hint="cs"/>
          <w:sz w:val="24"/>
          <w:szCs w:val="24"/>
          <w:u w:val="single"/>
          <w:rtl/>
        </w:rPr>
        <w:t xml:space="preserve"> פסק שלמנהג יש תוקף של דין תורה</w:t>
      </w:r>
      <w:r w:rsidRPr="00087618">
        <w:rPr>
          <w:rFonts w:ascii="Calibri" w:eastAsia="Calibri" w:hAnsi="Calibri" w:cs="David" w:hint="cs"/>
          <w:sz w:val="24"/>
          <w:szCs w:val="24"/>
          <w:rtl/>
        </w:rPr>
        <w:t xml:space="preserve">  כתגובה לרפורמים שרצו לבטל מנהגים וחגי  יום טוב שני . וכי ההלכה צריכה להתבסס על שולחן ערוך , היא נצחית ואין אפשרות לשנותה.  </w:t>
      </w:r>
      <w:r w:rsidRPr="00087618">
        <w:rPr>
          <w:rFonts w:ascii="Calibri" w:eastAsia="Calibri" w:hAnsi="Calibri" w:cs="David" w:hint="cs"/>
          <w:sz w:val="24"/>
          <w:szCs w:val="24"/>
          <w:u w:val="single"/>
          <w:rtl/>
        </w:rPr>
        <w:t xml:space="preserve"> </w:t>
      </w:r>
      <w:r w:rsidRPr="00087618">
        <w:rPr>
          <w:rFonts w:ascii="Calibri" w:eastAsia="Calibri" w:hAnsi="Calibri" w:cs="David"/>
          <w:sz w:val="24"/>
          <w:szCs w:val="24"/>
          <w:u w:val="single"/>
          <w:rtl/>
        </w:rPr>
        <w:t xml:space="preserve">קרא </w:t>
      </w:r>
      <w:r w:rsidRPr="00087618">
        <w:rPr>
          <w:rFonts w:ascii="Calibri" w:eastAsia="Calibri" w:hAnsi="Calibri" w:cs="David" w:hint="cs"/>
          <w:sz w:val="24"/>
          <w:szCs w:val="24"/>
          <w:u w:val="single"/>
          <w:rtl/>
        </w:rPr>
        <w:t xml:space="preserve">לחיזוק הקשר עם א"י </w:t>
      </w:r>
      <w:r w:rsidRPr="00087618">
        <w:rPr>
          <w:rFonts w:ascii="Calibri" w:eastAsia="Calibri" w:hAnsi="Calibri" w:cs="David"/>
          <w:sz w:val="24"/>
          <w:szCs w:val="24"/>
          <w:u w:val="single"/>
          <w:rtl/>
        </w:rPr>
        <w:t xml:space="preserve"> ולא לוותר על הלאומיות.</w:t>
      </w:r>
      <w:r w:rsidRPr="00087618">
        <w:rPr>
          <w:rFonts w:ascii="Calibri" w:eastAsia="Calibri" w:hAnsi="Calibri" w:cs="David" w:hint="cs"/>
          <w:sz w:val="24"/>
          <w:szCs w:val="24"/>
          <w:rtl/>
        </w:rPr>
        <w:t xml:space="preserve"> </w:t>
      </w:r>
      <w:r w:rsidRPr="00087618">
        <w:rPr>
          <w:rFonts w:ascii="Calibri" w:eastAsia="Calibri" w:hAnsi="Calibri" w:cs="David"/>
          <w:sz w:val="24"/>
          <w:szCs w:val="24"/>
          <w:rtl/>
        </w:rPr>
        <w:t xml:space="preserve"> </w:t>
      </w:r>
      <w:r w:rsidRPr="00087618">
        <w:rPr>
          <w:rFonts w:ascii="Calibri" w:eastAsia="Calibri" w:hAnsi="Calibri" w:cs="David" w:hint="cs"/>
          <w:sz w:val="24"/>
          <w:szCs w:val="24"/>
          <w:rtl/>
        </w:rPr>
        <w:t>לשיטתו מי</w:t>
      </w:r>
      <w:r w:rsidRPr="00087618">
        <w:rPr>
          <w:rFonts w:ascii="Calibri" w:eastAsia="Calibri" w:hAnsi="Calibri" w:cs="David"/>
          <w:sz w:val="24"/>
          <w:szCs w:val="24"/>
          <w:rtl/>
        </w:rPr>
        <w:t xml:space="preserve"> שאינו מודה בגאולה כופר </w:t>
      </w:r>
      <w:r w:rsidRPr="00087618">
        <w:rPr>
          <w:rFonts w:ascii="Calibri" w:eastAsia="Calibri" w:hAnsi="Calibri" w:cs="David" w:hint="cs"/>
          <w:sz w:val="24"/>
          <w:szCs w:val="24"/>
          <w:rtl/>
        </w:rPr>
        <w:t>ב</w:t>
      </w:r>
      <w:r w:rsidRPr="00087618">
        <w:rPr>
          <w:rFonts w:ascii="Calibri" w:eastAsia="Calibri" w:hAnsi="Calibri" w:cs="David"/>
          <w:sz w:val="24"/>
          <w:szCs w:val="24"/>
          <w:rtl/>
        </w:rPr>
        <w:t>עיקר</w:t>
      </w:r>
      <w:r w:rsidRPr="00087618">
        <w:rPr>
          <w:rFonts w:ascii="Calibri" w:eastAsia="Calibri" w:hAnsi="Calibri" w:cs="David" w:hint="cs"/>
          <w:sz w:val="24"/>
          <w:szCs w:val="24"/>
          <w:rtl/>
        </w:rPr>
        <w:t xml:space="preserve"> , זאת  כתגובה לתנועת הרפורמה ששללה את הלאומיות היהודית  .</w:t>
      </w:r>
      <w:r w:rsidRPr="00087618">
        <w:rPr>
          <w:rFonts w:ascii="Calibri" w:eastAsia="Calibri" w:hAnsi="Calibri" w:cs="David"/>
          <w:sz w:val="24"/>
          <w:szCs w:val="24"/>
          <w:rtl/>
        </w:rPr>
        <w:t xml:space="preserve"> שלל כל פעולה העלולה להגביר את הרגשת הקביעות בגולה</w:t>
      </w:r>
      <w:r w:rsidRPr="00087618">
        <w:rPr>
          <w:rFonts w:ascii="Calibri" w:eastAsia="Calibri" w:hAnsi="Calibri" w:cs="David" w:hint="cs"/>
          <w:sz w:val="24"/>
          <w:szCs w:val="24"/>
          <w:rtl/>
        </w:rPr>
        <w:t>, הגולה היא זמנית.  א"י - מקור הקדושה ועיקר המצוות הם בא"י.</w:t>
      </w:r>
      <w:r w:rsidRPr="00087618">
        <w:rPr>
          <w:rFonts w:ascii="Calibri" w:eastAsia="Calibri" w:hAnsi="Calibri" w:cs="David"/>
          <w:sz w:val="24"/>
          <w:szCs w:val="24"/>
          <w:rtl/>
        </w:rPr>
        <w:t xml:space="preserve"> </w:t>
      </w:r>
      <w:r w:rsidRPr="00087618">
        <w:rPr>
          <w:rFonts w:ascii="Calibri" w:eastAsia="Calibri" w:hAnsi="Calibri" w:cs="David" w:hint="cs"/>
          <w:sz w:val="24"/>
          <w:szCs w:val="24"/>
          <w:rtl/>
        </w:rPr>
        <w:t xml:space="preserve"> </w:t>
      </w:r>
      <w:r w:rsidRPr="00087618">
        <w:rPr>
          <w:rFonts w:ascii="Calibri" w:eastAsia="Calibri" w:hAnsi="Calibri" w:cs="David"/>
          <w:sz w:val="24"/>
          <w:szCs w:val="24"/>
          <w:rtl/>
        </w:rPr>
        <w:t>עודד את תלמידיו לעלות לארץ.</w:t>
      </w:r>
      <w:r w:rsidRPr="00087618">
        <w:rPr>
          <w:rFonts w:ascii="Calibri" w:eastAsia="Calibri" w:hAnsi="Calibri" w:cs="David" w:hint="cs"/>
          <w:sz w:val="24"/>
          <w:szCs w:val="24"/>
          <w:rtl/>
        </w:rPr>
        <w:t xml:space="preserve"> והורה </w:t>
      </w:r>
      <w:r w:rsidRPr="00087618">
        <w:rPr>
          <w:rFonts w:ascii="Calibri" w:eastAsia="Calibri" w:hAnsi="Calibri" w:cs="David"/>
          <w:sz w:val="24"/>
          <w:szCs w:val="24"/>
          <w:rtl/>
        </w:rPr>
        <w:t xml:space="preserve"> ללמוד מלאכה ועבודת אדמה,</w:t>
      </w:r>
      <w:r w:rsidRPr="00087618">
        <w:rPr>
          <w:rFonts w:ascii="Calibri" w:eastAsia="Calibri" w:hAnsi="Calibri" w:cs="David" w:hint="cs"/>
          <w:sz w:val="24"/>
          <w:szCs w:val="24"/>
          <w:rtl/>
        </w:rPr>
        <w:t xml:space="preserve"> </w:t>
      </w:r>
      <w:r w:rsidRPr="00087618">
        <w:rPr>
          <w:rFonts w:ascii="Calibri" w:eastAsia="Calibri" w:hAnsi="Calibri" w:cs="David" w:hint="cs"/>
          <w:b/>
          <w:bCs/>
          <w:sz w:val="24"/>
          <w:szCs w:val="24"/>
          <w:rtl/>
        </w:rPr>
        <w:t>יזם הקמת בי"ס ללימוד מלאכה וחקלאות</w:t>
      </w:r>
      <w:r w:rsidRPr="00087618">
        <w:rPr>
          <w:rFonts w:ascii="Calibri" w:eastAsia="Calibri" w:hAnsi="Calibri" w:cs="David" w:hint="cs"/>
          <w:sz w:val="24"/>
          <w:szCs w:val="24"/>
          <w:rtl/>
        </w:rPr>
        <w:t xml:space="preserve"> שיכשיר לעלייה לארץ ויסייע ליי</w:t>
      </w:r>
      <w:r w:rsidRPr="00087618">
        <w:rPr>
          <w:rFonts w:ascii="Calibri" w:eastAsia="Calibri" w:hAnsi="Calibri" w:cs="David"/>
          <w:sz w:val="24"/>
          <w:szCs w:val="24"/>
          <w:rtl/>
        </w:rPr>
        <w:t xml:space="preserve">שוב הארץ. תלמידיו עלו לירושלים והקימו את "כולל שומרי החומות". החת"ם סופר ראה בחידוש יישובה של ארץ ישראל מצווה שקולה כנגד כל המצוות. </w:t>
      </w:r>
    </w:p>
    <w:p w14:paraId="507360D6" w14:textId="77777777" w:rsidR="00087618" w:rsidRPr="00087618" w:rsidRDefault="00087618" w:rsidP="00087618">
      <w:pPr>
        <w:spacing w:line="360" w:lineRule="auto"/>
        <w:jc w:val="both"/>
        <w:rPr>
          <w:rFonts w:ascii="Calibri" w:eastAsia="Calibri" w:hAnsi="Calibri" w:cs="David"/>
          <w:b/>
          <w:bCs/>
          <w:sz w:val="24"/>
          <w:szCs w:val="24"/>
        </w:rPr>
      </w:pPr>
      <w:r w:rsidRPr="00087618">
        <w:rPr>
          <w:rFonts w:ascii="Calibri" w:eastAsia="Calibri" w:hAnsi="Calibri" w:cs="David" w:hint="cs"/>
          <w:b/>
          <w:bCs/>
          <w:sz w:val="24"/>
          <w:szCs w:val="24"/>
          <w:rtl/>
        </w:rPr>
        <w:t xml:space="preserve">                               </w:t>
      </w:r>
      <w:r w:rsidRPr="00087618">
        <w:rPr>
          <w:rFonts w:ascii="Calibri" w:eastAsia="Calibri" w:hAnsi="Calibri" w:cs="David"/>
          <w:b/>
          <w:bCs/>
          <w:sz w:val="24"/>
          <w:szCs w:val="24"/>
          <w:rtl/>
        </w:rPr>
        <w:t>הניאו – אורתודוכסי</w:t>
      </w:r>
      <w:r w:rsidRPr="00087618">
        <w:rPr>
          <w:rFonts w:ascii="Calibri" w:eastAsia="Calibri" w:hAnsi="Calibri" w:cs="David" w:hint="cs"/>
          <w:b/>
          <w:bCs/>
          <w:sz w:val="24"/>
          <w:szCs w:val="24"/>
          <w:rtl/>
        </w:rPr>
        <w:t xml:space="preserve">ה </w:t>
      </w:r>
      <w:r w:rsidRPr="00087618">
        <w:rPr>
          <w:rFonts w:ascii="Calibri" w:eastAsia="Calibri" w:hAnsi="Calibri" w:cs="David"/>
          <w:b/>
          <w:bCs/>
          <w:sz w:val="24"/>
          <w:szCs w:val="24"/>
          <w:rtl/>
        </w:rPr>
        <w:t xml:space="preserve">: </w:t>
      </w:r>
      <w:r w:rsidRPr="00087618">
        <w:rPr>
          <w:rFonts w:ascii="Calibri" w:eastAsia="Calibri" w:hAnsi="Calibri" w:cs="David" w:hint="cs"/>
          <w:b/>
          <w:bCs/>
          <w:sz w:val="24"/>
          <w:szCs w:val="24"/>
          <w:rtl/>
        </w:rPr>
        <w:t xml:space="preserve">  הרב רפאל שמשון הירש </w:t>
      </w:r>
      <w:r w:rsidRPr="00087618">
        <w:rPr>
          <w:rFonts w:ascii="Calibri" w:eastAsia="Calibri" w:hAnsi="Calibri" w:cs="David"/>
          <w:b/>
          <w:bCs/>
          <w:sz w:val="24"/>
          <w:szCs w:val="24"/>
          <w:rtl/>
        </w:rPr>
        <w:t>(1888-1</w:t>
      </w:r>
      <w:r w:rsidRPr="00087618">
        <w:rPr>
          <w:rFonts w:ascii="Calibri" w:eastAsia="Calibri" w:hAnsi="Calibri" w:cs="David" w:hint="cs"/>
          <w:b/>
          <w:bCs/>
          <w:sz w:val="24"/>
          <w:szCs w:val="24"/>
          <w:rtl/>
        </w:rPr>
        <w:t>8</w:t>
      </w:r>
      <w:r w:rsidRPr="00087618">
        <w:rPr>
          <w:rFonts w:ascii="Calibri" w:eastAsia="Calibri" w:hAnsi="Calibri" w:cs="David"/>
          <w:b/>
          <w:bCs/>
          <w:sz w:val="24"/>
          <w:szCs w:val="24"/>
          <w:rtl/>
        </w:rPr>
        <w:t>80</w:t>
      </w:r>
    </w:p>
    <w:p w14:paraId="7556C2F6" w14:textId="77777777" w:rsidR="00087618" w:rsidRPr="00087618" w:rsidRDefault="00087618" w:rsidP="00087618">
      <w:pPr>
        <w:spacing w:line="360" w:lineRule="auto"/>
        <w:jc w:val="both"/>
        <w:rPr>
          <w:rFonts w:ascii="Calibri" w:eastAsia="Calibri" w:hAnsi="Calibri" w:cs="David"/>
          <w:b/>
          <w:bCs/>
          <w:sz w:val="24"/>
          <w:szCs w:val="24"/>
          <w:rtl/>
        </w:rPr>
      </w:pPr>
      <w:r w:rsidRPr="00087618">
        <w:rPr>
          <w:rFonts w:ascii="Calibri" w:eastAsia="Calibri" w:hAnsi="Calibri" w:cs="David" w:hint="cs"/>
          <w:b/>
          <w:bCs/>
          <w:sz w:val="24"/>
          <w:szCs w:val="24"/>
          <w:rtl/>
        </w:rPr>
        <w:t xml:space="preserve">מדוע נוצר הזרם הניאו- אורתודוקסי? </w:t>
      </w:r>
    </w:p>
    <w:p w14:paraId="1C8253AD" w14:textId="77777777" w:rsidR="00087618" w:rsidRPr="00087618" w:rsidRDefault="00087618" w:rsidP="00087618">
      <w:pPr>
        <w:spacing w:line="360" w:lineRule="auto"/>
        <w:jc w:val="both"/>
        <w:rPr>
          <w:rFonts w:ascii="Calibri" w:eastAsia="Calibri" w:hAnsi="Calibri" w:cs="David"/>
          <w:sz w:val="24"/>
          <w:szCs w:val="24"/>
          <w:rtl/>
        </w:rPr>
      </w:pPr>
      <w:r w:rsidRPr="00087618">
        <w:rPr>
          <w:rFonts w:ascii="Calibri" w:eastAsia="Calibri" w:hAnsi="Calibri" w:cs="David"/>
          <w:sz w:val="24"/>
          <w:szCs w:val="24"/>
          <w:rtl/>
        </w:rPr>
        <w:t xml:space="preserve"> בגרמניה</w:t>
      </w:r>
      <w:r w:rsidRPr="00087618">
        <w:rPr>
          <w:rFonts w:ascii="Calibri" w:eastAsia="Calibri" w:hAnsi="Calibri" w:cs="David" w:hint="cs"/>
          <w:sz w:val="24"/>
          <w:szCs w:val="24"/>
          <w:rtl/>
        </w:rPr>
        <w:t xml:space="preserve"> , יהודים רבים </w:t>
      </w:r>
      <w:r w:rsidRPr="00087618">
        <w:rPr>
          <w:rFonts w:ascii="Calibri" w:eastAsia="Calibri" w:hAnsi="Calibri" w:cs="David"/>
          <w:sz w:val="24"/>
          <w:szCs w:val="24"/>
          <w:rtl/>
        </w:rPr>
        <w:t xml:space="preserve"> דבקו בקיום מצוות</w:t>
      </w:r>
      <w:r w:rsidRPr="00087618">
        <w:rPr>
          <w:rFonts w:ascii="Calibri" w:eastAsia="Calibri" w:hAnsi="Calibri" w:cs="David" w:hint="cs"/>
          <w:sz w:val="24"/>
          <w:szCs w:val="24"/>
          <w:rtl/>
        </w:rPr>
        <w:t xml:space="preserve"> אך יחד </w:t>
      </w:r>
      <w:r w:rsidRPr="00087618">
        <w:rPr>
          <w:rFonts w:ascii="Calibri" w:eastAsia="Calibri" w:hAnsi="Calibri" w:cs="David"/>
          <w:sz w:val="24"/>
          <w:szCs w:val="24"/>
          <w:rtl/>
        </w:rPr>
        <w:t>זאת ראו ב</w:t>
      </w:r>
      <w:r w:rsidRPr="00087618">
        <w:rPr>
          <w:rFonts w:ascii="Calibri" w:eastAsia="Calibri" w:hAnsi="Calibri" w:cs="David" w:hint="cs"/>
          <w:sz w:val="24"/>
          <w:szCs w:val="24"/>
          <w:rtl/>
        </w:rPr>
        <w:t>מודרנה וב</w:t>
      </w:r>
      <w:r w:rsidRPr="00087618">
        <w:rPr>
          <w:rFonts w:ascii="Calibri" w:eastAsia="Calibri" w:hAnsi="Calibri" w:cs="David"/>
          <w:sz w:val="24"/>
          <w:szCs w:val="24"/>
          <w:rtl/>
        </w:rPr>
        <w:t xml:space="preserve">אמנציפציה תהליך </w:t>
      </w:r>
      <w:r w:rsidRPr="00087618">
        <w:rPr>
          <w:rFonts w:ascii="Calibri" w:eastAsia="Calibri" w:hAnsi="Calibri" w:cs="David" w:hint="cs"/>
          <w:sz w:val="24"/>
          <w:szCs w:val="24"/>
          <w:rtl/>
        </w:rPr>
        <w:t>חיובי ליהודים.</w:t>
      </w:r>
      <w:r w:rsidRPr="00087618">
        <w:rPr>
          <w:rFonts w:ascii="Calibri" w:eastAsia="Calibri" w:hAnsi="Calibri" w:cs="David"/>
          <w:sz w:val="24"/>
          <w:szCs w:val="24"/>
          <w:rtl/>
        </w:rPr>
        <w:t xml:space="preserve"> הם חיפשו דרך </w:t>
      </w:r>
      <w:r w:rsidRPr="00087618">
        <w:rPr>
          <w:rFonts w:ascii="Calibri" w:eastAsia="Calibri" w:hAnsi="Calibri" w:cs="David" w:hint="cs"/>
          <w:sz w:val="24"/>
          <w:szCs w:val="24"/>
          <w:rtl/>
        </w:rPr>
        <w:t xml:space="preserve">שהיהודים ישתלבו בחברה אך </w:t>
      </w:r>
      <w:r w:rsidRPr="00087618">
        <w:rPr>
          <w:rFonts w:ascii="Calibri" w:eastAsia="Calibri" w:hAnsi="Calibri" w:cs="David"/>
          <w:sz w:val="24"/>
          <w:szCs w:val="24"/>
          <w:rtl/>
        </w:rPr>
        <w:t xml:space="preserve"> מבלי שיצטרכו </w:t>
      </w:r>
      <w:r w:rsidRPr="00087618">
        <w:rPr>
          <w:rFonts w:ascii="Calibri" w:eastAsia="Calibri" w:hAnsi="Calibri" w:cs="David" w:hint="cs"/>
          <w:sz w:val="24"/>
          <w:szCs w:val="24"/>
          <w:rtl/>
        </w:rPr>
        <w:t xml:space="preserve">לבטל </w:t>
      </w:r>
      <w:r w:rsidRPr="00087618">
        <w:rPr>
          <w:rFonts w:ascii="Calibri" w:eastAsia="Calibri" w:hAnsi="Calibri" w:cs="David"/>
          <w:sz w:val="24"/>
          <w:szCs w:val="24"/>
          <w:rtl/>
        </w:rPr>
        <w:t xml:space="preserve"> מצוות או </w:t>
      </w:r>
      <w:r w:rsidRPr="00087618">
        <w:rPr>
          <w:rFonts w:ascii="Calibri" w:eastAsia="Calibri" w:hAnsi="Calibri" w:cs="David" w:hint="cs"/>
          <w:sz w:val="24"/>
          <w:szCs w:val="24"/>
          <w:rtl/>
        </w:rPr>
        <w:t xml:space="preserve">להתבולל </w:t>
      </w:r>
      <w:r w:rsidRPr="00087618">
        <w:rPr>
          <w:rFonts w:ascii="Calibri" w:eastAsia="Calibri" w:hAnsi="Calibri" w:cs="David"/>
          <w:sz w:val="24"/>
          <w:szCs w:val="24"/>
          <w:rtl/>
        </w:rPr>
        <w:t xml:space="preserve"> </w:t>
      </w:r>
      <w:r w:rsidRPr="00087618">
        <w:rPr>
          <w:rFonts w:ascii="Calibri" w:eastAsia="Calibri" w:hAnsi="Calibri" w:cs="David" w:hint="cs"/>
          <w:sz w:val="24"/>
          <w:szCs w:val="24"/>
          <w:rtl/>
        </w:rPr>
        <w:t xml:space="preserve">מתומכי </w:t>
      </w:r>
      <w:r w:rsidRPr="00087618">
        <w:rPr>
          <w:rFonts w:ascii="Calibri" w:eastAsia="Calibri" w:hAnsi="Calibri" w:cs="David"/>
          <w:sz w:val="24"/>
          <w:szCs w:val="24"/>
          <w:rtl/>
        </w:rPr>
        <w:t>גישה זו</w:t>
      </w:r>
      <w:r w:rsidRPr="00087618">
        <w:rPr>
          <w:rFonts w:ascii="Calibri" w:eastAsia="Calibri" w:hAnsi="Calibri" w:cs="David" w:hint="cs"/>
          <w:sz w:val="24"/>
          <w:szCs w:val="24"/>
          <w:rtl/>
        </w:rPr>
        <w:t xml:space="preserve">: </w:t>
      </w:r>
      <w:r w:rsidRPr="00087618">
        <w:rPr>
          <w:rFonts w:ascii="Calibri" w:eastAsia="Calibri" w:hAnsi="Calibri" w:cs="David"/>
          <w:sz w:val="24"/>
          <w:szCs w:val="24"/>
          <w:rtl/>
        </w:rPr>
        <w:t xml:space="preserve">הרב שמשון רפאל הירש. </w:t>
      </w:r>
    </w:p>
    <w:p w14:paraId="4ED0D483" w14:textId="77777777" w:rsidR="00087618" w:rsidRPr="00087618" w:rsidRDefault="00087618" w:rsidP="00087618">
      <w:pPr>
        <w:spacing w:line="360" w:lineRule="auto"/>
        <w:jc w:val="both"/>
        <w:rPr>
          <w:rFonts w:ascii="Calibri" w:eastAsia="Calibri" w:hAnsi="Calibri" w:cs="David"/>
          <w:sz w:val="24"/>
          <w:szCs w:val="24"/>
          <w:rtl/>
        </w:rPr>
      </w:pPr>
      <w:r w:rsidRPr="00087618">
        <w:rPr>
          <w:rFonts w:ascii="Calibri" w:eastAsia="Calibri" w:hAnsi="Calibri" w:cs="David"/>
          <w:b/>
          <w:bCs/>
          <w:sz w:val="24"/>
          <w:szCs w:val="24"/>
          <w:rtl/>
        </w:rPr>
        <w:t xml:space="preserve">הרב שמשון רפאל הירש </w:t>
      </w:r>
      <w:r w:rsidRPr="00087618">
        <w:rPr>
          <w:rFonts w:ascii="Calibri" w:eastAsia="Calibri" w:hAnsi="Calibri" w:cs="David" w:hint="cs"/>
          <w:b/>
          <w:bCs/>
          <w:sz w:val="24"/>
          <w:szCs w:val="24"/>
          <w:rtl/>
        </w:rPr>
        <w:t xml:space="preserve"> (הרש"ר) , גרמניה</w:t>
      </w:r>
      <w:r w:rsidRPr="00087618">
        <w:rPr>
          <w:rFonts w:ascii="Calibri" w:eastAsia="Calibri" w:hAnsi="Calibri" w:cs="David"/>
          <w:b/>
          <w:bCs/>
          <w:sz w:val="24"/>
          <w:szCs w:val="24"/>
          <w:rtl/>
        </w:rPr>
        <w:t>.</w:t>
      </w:r>
      <w:r w:rsidRPr="00087618">
        <w:rPr>
          <w:rFonts w:ascii="Calibri" w:eastAsia="Calibri" w:hAnsi="Calibri" w:cs="David" w:hint="cs"/>
          <w:b/>
          <w:bCs/>
          <w:sz w:val="24"/>
          <w:szCs w:val="24"/>
          <w:rtl/>
        </w:rPr>
        <w:t xml:space="preserve"> </w:t>
      </w:r>
      <w:r w:rsidRPr="00087618">
        <w:rPr>
          <w:rFonts w:ascii="Calibri" w:eastAsia="Calibri" w:hAnsi="Calibri" w:cs="David" w:hint="cs"/>
          <w:sz w:val="24"/>
          <w:szCs w:val="24"/>
          <w:rtl/>
        </w:rPr>
        <w:t xml:space="preserve"> מ</w:t>
      </w:r>
      <w:r w:rsidRPr="00087618">
        <w:rPr>
          <w:rFonts w:ascii="Calibri" w:eastAsia="Calibri" w:hAnsi="Calibri" w:cs="David"/>
          <w:sz w:val="24"/>
          <w:szCs w:val="24"/>
          <w:rtl/>
        </w:rPr>
        <w:t xml:space="preserve">קים  תנועת </w:t>
      </w:r>
      <w:r w:rsidRPr="00087618">
        <w:rPr>
          <w:rFonts w:ascii="Calibri" w:eastAsia="Calibri" w:hAnsi="Calibri" w:cs="David" w:hint="cs"/>
          <w:sz w:val="24"/>
          <w:szCs w:val="24"/>
          <w:rtl/>
        </w:rPr>
        <w:t>ה</w:t>
      </w:r>
      <w:r w:rsidRPr="00087618">
        <w:rPr>
          <w:rFonts w:ascii="Calibri" w:eastAsia="Calibri" w:hAnsi="Calibri" w:cs="David"/>
          <w:sz w:val="24"/>
          <w:szCs w:val="24"/>
          <w:rtl/>
        </w:rPr>
        <w:t xml:space="preserve">ניאו-אורתודוכסיה. </w:t>
      </w:r>
    </w:p>
    <w:p w14:paraId="3C757610" w14:textId="77777777" w:rsidR="00087618" w:rsidRPr="00087618" w:rsidRDefault="00087618" w:rsidP="00087618">
      <w:pPr>
        <w:spacing w:line="360" w:lineRule="auto"/>
        <w:jc w:val="both"/>
        <w:rPr>
          <w:rFonts w:ascii="Calibri" w:eastAsia="Calibri" w:hAnsi="Calibri" w:cs="David"/>
          <w:sz w:val="24"/>
          <w:szCs w:val="24"/>
          <w:rtl/>
        </w:rPr>
      </w:pPr>
      <w:r w:rsidRPr="00087618">
        <w:rPr>
          <w:rFonts w:ascii="Calibri" w:eastAsia="Calibri" w:hAnsi="Calibri" w:cs="David" w:hint="cs"/>
          <w:b/>
          <w:bCs/>
          <w:sz w:val="24"/>
          <w:szCs w:val="24"/>
          <w:rtl/>
        </w:rPr>
        <w:t>השקפתו :</w:t>
      </w:r>
      <w:r w:rsidRPr="00087618">
        <w:rPr>
          <w:rFonts w:ascii="Calibri" w:eastAsia="Calibri" w:hAnsi="Calibri" w:cs="David" w:hint="cs"/>
          <w:sz w:val="24"/>
          <w:szCs w:val="24"/>
          <w:rtl/>
        </w:rPr>
        <w:t xml:space="preserve"> לשלב בין הנאמנות המוחלטת לקיום מצוות ולזהות היהודית , לבין הערכים  החיוביים שבמודרנה (הקפדה על מצוות, יחד עם זאת  התיר שינויים שלא פוגעים במצוות, כמו לדרוש בגרמנית או לרכוש השכלה כללית </w:t>
      </w:r>
      <w:r w:rsidRPr="00087618">
        <w:rPr>
          <w:rFonts w:ascii="Calibri" w:eastAsia="Calibri" w:hAnsi="Calibri" w:cs="David"/>
          <w:sz w:val="24"/>
          <w:szCs w:val="24"/>
          <w:rtl/>
        </w:rPr>
        <w:t>–</w:t>
      </w:r>
      <w:r w:rsidRPr="00087618">
        <w:rPr>
          <w:rFonts w:ascii="Calibri" w:eastAsia="Calibri" w:hAnsi="Calibri" w:cs="David" w:hint="cs"/>
          <w:sz w:val="24"/>
          <w:szCs w:val="24"/>
          <w:rtl/>
        </w:rPr>
        <w:t xml:space="preserve">הוא עצמו למד באוניברסיטה). הוא התנגד  נחרצות לתיקונים של התנועה הרפורמית ונלחם בה, אך  יחד עם זאת ראה במודרנה צדדים  חיוביים שנותנים הזדמנות לעולם וליהודים להתקדם ולהתפתח ולכן צריך לשלבם ביהדות. </w:t>
      </w:r>
    </w:p>
    <w:p w14:paraId="013F20CD" w14:textId="77777777" w:rsidR="00087618" w:rsidRPr="00087618" w:rsidRDefault="00087618" w:rsidP="00087618">
      <w:pPr>
        <w:spacing w:line="360" w:lineRule="auto"/>
        <w:jc w:val="both"/>
        <w:rPr>
          <w:rFonts w:ascii="Calibri" w:eastAsia="Calibri" w:hAnsi="Calibri" w:cs="David"/>
          <w:sz w:val="24"/>
          <w:szCs w:val="24"/>
          <w:rtl/>
        </w:rPr>
      </w:pPr>
      <w:r w:rsidRPr="00087618">
        <w:rPr>
          <w:rFonts w:ascii="Calibri" w:eastAsia="Calibri" w:hAnsi="Calibri" w:cs="David" w:hint="cs"/>
          <w:sz w:val="24"/>
          <w:szCs w:val="24"/>
          <w:rtl/>
        </w:rPr>
        <w:t xml:space="preserve"> </w:t>
      </w:r>
      <w:r w:rsidRPr="00087618">
        <w:rPr>
          <w:rFonts w:ascii="Calibri" w:eastAsia="Calibri" w:hAnsi="Calibri" w:cs="David"/>
          <w:sz w:val="24"/>
          <w:szCs w:val="24"/>
          <w:rtl/>
        </w:rPr>
        <w:t>הוא קרא לעריכת שינויים במערכת החינוך של הקהילה היהודית ובאופייה הכלכלי. ביסוד משנתו טבע את האמרה : "</w:t>
      </w:r>
      <w:r w:rsidRPr="00087618">
        <w:rPr>
          <w:rFonts w:ascii="Calibri" w:eastAsia="Calibri" w:hAnsi="Calibri" w:cs="David"/>
          <w:sz w:val="24"/>
          <w:szCs w:val="24"/>
          <w:u w:val="single"/>
          <w:rtl/>
        </w:rPr>
        <w:t>טובה תורה עם דרך ארץ",</w:t>
      </w:r>
      <w:r w:rsidRPr="00087618">
        <w:rPr>
          <w:rFonts w:ascii="Calibri" w:eastAsia="Calibri" w:hAnsi="Calibri" w:cs="David"/>
          <w:sz w:val="24"/>
          <w:szCs w:val="24"/>
          <w:rtl/>
        </w:rPr>
        <w:t xml:space="preserve"> </w:t>
      </w:r>
      <w:r w:rsidRPr="00087618">
        <w:rPr>
          <w:rFonts w:ascii="Calibri" w:eastAsia="Calibri" w:hAnsi="Calibri" w:cs="David" w:hint="cs"/>
          <w:sz w:val="24"/>
          <w:szCs w:val="24"/>
          <w:rtl/>
        </w:rPr>
        <w:t xml:space="preserve">התורה צריכה להיות משולבת בדרך העולם </w:t>
      </w:r>
      <w:r w:rsidRPr="00087618">
        <w:rPr>
          <w:rFonts w:ascii="Calibri" w:eastAsia="Calibri" w:hAnsi="Calibri" w:cs="David" w:hint="cs"/>
          <w:sz w:val="24"/>
          <w:szCs w:val="24"/>
          <w:u w:val="single"/>
          <w:rtl/>
        </w:rPr>
        <w:t xml:space="preserve">- </w:t>
      </w:r>
      <w:r w:rsidRPr="00087618">
        <w:rPr>
          <w:rFonts w:ascii="Calibri" w:eastAsia="Calibri" w:hAnsi="Calibri" w:cs="David"/>
          <w:sz w:val="24"/>
          <w:szCs w:val="24"/>
          <w:u w:val="single"/>
          <w:rtl/>
        </w:rPr>
        <w:t>לימוד מקצועות עיוניים ומעשיים,</w:t>
      </w:r>
      <w:r w:rsidRPr="00087618">
        <w:rPr>
          <w:rFonts w:ascii="Calibri" w:eastAsia="Calibri" w:hAnsi="Calibri" w:cs="David"/>
          <w:sz w:val="24"/>
          <w:szCs w:val="24"/>
          <w:rtl/>
        </w:rPr>
        <w:t xml:space="preserve"> שילוב של מדע </w:t>
      </w:r>
      <w:r w:rsidRPr="00087618">
        <w:rPr>
          <w:rFonts w:ascii="Calibri" w:eastAsia="Calibri" w:hAnsi="Calibri" w:cs="David" w:hint="cs"/>
          <w:sz w:val="24"/>
          <w:szCs w:val="24"/>
          <w:rtl/>
        </w:rPr>
        <w:t>,</w:t>
      </w:r>
      <w:r w:rsidRPr="00087618">
        <w:rPr>
          <w:rFonts w:ascii="Calibri" w:eastAsia="Calibri" w:hAnsi="Calibri" w:cs="David"/>
          <w:sz w:val="24"/>
          <w:szCs w:val="24"/>
          <w:rtl/>
        </w:rPr>
        <w:t xml:space="preserve"> תורה </w:t>
      </w:r>
      <w:r w:rsidRPr="00087618">
        <w:rPr>
          <w:rFonts w:ascii="Calibri" w:eastAsia="Calibri" w:hAnsi="Calibri" w:cs="David" w:hint="cs"/>
          <w:sz w:val="24"/>
          <w:szCs w:val="24"/>
          <w:rtl/>
        </w:rPr>
        <w:t>ו</w:t>
      </w:r>
      <w:r w:rsidRPr="00087618">
        <w:rPr>
          <w:rFonts w:ascii="Calibri" w:eastAsia="Calibri" w:hAnsi="Calibri" w:cs="David"/>
          <w:sz w:val="24"/>
          <w:szCs w:val="24"/>
          <w:rtl/>
        </w:rPr>
        <w:t xml:space="preserve">מלאכת כפיים. כך ניתן לדעתו,  לבסס קהילה יהודית מתפתחת, החיה על יגע כפיה ונהנית מהתקדמות המדע, אך גם שומרת מכל משמר את התורה ומצוותיה. כדי לקדם את רעיונו הקים מוסדות חינוך המשלבים חיי תורה עם אורח חיים מודרני. </w:t>
      </w:r>
      <w:r w:rsidRPr="00087618">
        <w:rPr>
          <w:rFonts w:ascii="Calibri" w:eastAsia="Calibri" w:hAnsi="Calibri" w:cs="David" w:hint="cs"/>
          <w:sz w:val="24"/>
          <w:szCs w:val="24"/>
          <w:rtl/>
        </w:rPr>
        <w:t xml:space="preserve">הקים בי"ס לבנות. </w:t>
      </w:r>
    </w:p>
    <w:p w14:paraId="6DDA1BE8" w14:textId="77777777" w:rsidR="00087618" w:rsidRPr="00087618" w:rsidRDefault="00087618" w:rsidP="00087618">
      <w:pPr>
        <w:spacing w:line="360" w:lineRule="auto"/>
        <w:jc w:val="both"/>
        <w:rPr>
          <w:rFonts w:ascii="Calibri" w:eastAsia="Calibri" w:hAnsi="Calibri" w:cs="David"/>
          <w:sz w:val="24"/>
          <w:szCs w:val="24"/>
          <w:rtl/>
        </w:rPr>
      </w:pPr>
      <w:r w:rsidRPr="00087618">
        <w:rPr>
          <w:rFonts w:ascii="Calibri" w:eastAsia="Calibri" w:hAnsi="Calibri" w:cs="David"/>
          <w:b/>
          <w:bCs/>
          <w:sz w:val="24"/>
          <w:szCs w:val="24"/>
          <w:u w:val="single"/>
          <w:rtl/>
        </w:rPr>
        <w:t xml:space="preserve">יחסו </w:t>
      </w:r>
      <w:r w:rsidRPr="00087618">
        <w:rPr>
          <w:rFonts w:ascii="Calibri" w:eastAsia="Calibri" w:hAnsi="Calibri" w:cs="David" w:hint="cs"/>
          <w:b/>
          <w:bCs/>
          <w:sz w:val="24"/>
          <w:szCs w:val="24"/>
          <w:u w:val="single"/>
          <w:rtl/>
        </w:rPr>
        <w:t xml:space="preserve"> החיובי </w:t>
      </w:r>
      <w:r w:rsidRPr="00087618">
        <w:rPr>
          <w:rFonts w:ascii="Calibri" w:eastAsia="Calibri" w:hAnsi="Calibri" w:cs="David"/>
          <w:b/>
          <w:bCs/>
          <w:sz w:val="24"/>
          <w:szCs w:val="24"/>
          <w:u w:val="single"/>
          <w:rtl/>
        </w:rPr>
        <w:t xml:space="preserve">לאמסיפציה </w:t>
      </w:r>
      <w:r w:rsidRPr="00087618">
        <w:rPr>
          <w:rFonts w:ascii="Calibri" w:eastAsia="Calibri" w:hAnsi="Calibri" w:cs="David" w:hint="cs"/>
          <w:b/>
          <w:bCs/>
          <w:sz w:val="24"/>
          <w:szCs w:val="24"/>
          <w:u w:val="single"/>
          <w:rtl/>
        </w:rPr>
        <w:t>: ב</w:t>
      </w:r>
      <w:r w:rsidRPr="00087618">
        <w:rPr>
          <w:rFonts w:ascii="Calibri" w:eastAsia="Calibri" w:hAnsi="Calibri" w:cs="David"/>
          <w:sz w:val="24"/>
          <w:szCs w:val="24"/>
          <w:u w:val="single"/>
          <w:rtl/>
        </w:rPr>
        <w:t>הענקת האמנציפציה ראה ביטוי להכרה שכל בני האדם שווים וזכאים לשיוויון ולחירות. כמו כן,</w:t>
      </w:r>
      <w:r w:rsidRPr="00087618">
        <w:rPr>
          <w:rFonts w:ascii="Calibri" w:eastAsia="Calibri" w:hAnsi="Calibri" w:cs="David"/>
          <w:sz w:val="24"/>
          <w:szCs w:val="24"/>
          <w:rtl/>
        </w:rPr>
        <w:t xml:space="preserve"> ראה באמנציפציה </w:t>
      </w:r>
      <w:r w:rsidRPr="00087618">
        <w:rPr>
          <w:rFonts w:ascii="Calibri" w:eastAsia="Calibri" w:hAnsi="Calibri" w:cs="David" w:hint="cs"/>
          <w:sz w:val="24"/>
          <w:szCs w:val="24"/>
          <w:rtl/>
        </w:rPr>
        <w:t xml:space="preserve">דבר חיובי, </w:t>
      </w:r>
      <w:r w:rsidRPr="00087618">
        <w:rPr>
          <w:rFonts w:ascii="Calibri" w:eastAsia="Calibri" w:hAnsi="Calibri" w:cs="David"/>
          <w:sz w:val="24"/>
          <w:szCs w:val="24"/>
          <w:rtl/>
        </w:rPr>
        <w:t xml:space="preserve"> והאמין כי </w:t>
      </w:r>
      <w:r w:rsidRPr="00087618">
        <w:rPr>
          <w:rFonts w:ascii="Calibri" w:eastAsia="Calibri" w:hAnsi="Calibri" w:cs="David"/>
          <w:sz w:val="24"/>
          <w:szCs w:val="24"/>
          <w:u w:val="single"/>
          <w:rtl/>
        </w:rPr>
        <w:t xml:space="preserve">במסגרתה יוכלו היהודים לשמור מצוות ללא כל חשש והתנכלות מצד הגויים. </w:t>
      </w:r>
      <w:r w:rsidRPr="00087618">
        <w:rPr>
          <w:rFonts w:ascii="Calibri" w:eastAsia="Calibri" w:hAnsi="Calibri" w:cs="David"/>
          <w:sz w:val="24"/>
          <w:szCs w:val="24"/>
          <w:rtl/>
        </w:rPr>
        <w:t>במאמריו הסביר הרב הירש את התפקיד שצריך למלא כל יהודי בעולם. כל יהודי שומר מצוות ממלא שליחות רוחנית ייחודית בעולם</w:t>
      </w:r>
      <w:r w:rsidRPr="00087618">
        <w:rPr>
          <w:rFonts w:ascii="Calibri" w:eastAsia="Calibri" w:hAnsi="Calibri" w:cs="David" w:hint="cs"/>
          <w:sz w:val="24"/>
          <w:szCs w:val="24"/>
          <w:rtl/>
        </w:rPr>
        <w:t>(שליחות אוניברסלית) :</w:t>
      </w:r>
      <w:r w:rsidRPr="00087618">
        <w:rPr>
          <w:rFonts w:ascii="Calibri" w:eastAsia="Calibri" w:hAnsi="Calibri" w:cs="David"/>
          <w:sz w:val="24"/>
          <w:szCs w:val="24"/>
          <w:rtl/>
        </w:rPr>
        <w:t xml:space="preserve"> הפצת האמונה באל אחד ובמוסר הנביאים. למעשה הקב"ה הפיץ את עם ישראל בגולה כדי למלא שליחות זאת. (הרב הירש אינו </w:t>
      </w:r>
      <w:r w:rsidRPr="00087618">
        <w:rPr>
          <w:rFonts w:ascii="Calibri" w:eastAsia="Calibri" w:hAnsi="Calibri" w:cs="David" w:hint="cs"/>
          <w:sz w:val="24"/>
          <w:szCs w:val="24"/>
          <w:rtl/>
        </w:rPr>
        <w:t>מת</w:t>
      </w:r>
      <w:r w:rsidRPr="00087618">
        <w:rPr>
          <w:rFonts w:ascii="Calibri" w:eastAsia="Calibri" w:hAnsi="Calibri" w:cs="David"/>
          <w:sz w:val="24"/>
          <w:szCs w:val="24"/>
          <w:rtl/>
        </w:rPr>
        <w:t xml:space="preserve">ייחס לפתרון עם ישראל ככלל, אלא מדגיש את שליחותו של היחיד). על כל יהודי מוטלת משימה רוחנית בגולה, והאמנציפציה המאפשרת לו לקיים מצוות, תקל על מילוי שליחות זו. לכן אינו שולל קיום יהודים בגולה . את חזון הגאולה (שיבת העם לארצו) דחה לעתיד רחוק יותר. </w:t>
      </w:r>
    </w:p>
    <w:p w14:paraId="636D7F67" w14:textId="77777777" w:rsidR="00087618" w:rsidRPr="00087618" w:rsidRDefault="00087618" w:rsidP="00087618">
      <w:pPr>
        <w:spacing w:line="360" w:lineRule="auto"/>
        <w:jc w:val="both"/>
        <w:rPr>
          <w:rFonts w:ascii="Calibri" w:eastAsia="Calibri" w:hAnsi="Calibri" w:cs="David"/>
          <w:sz w:val="24"/>
          <w:szCs w:val="24"/>
          <w:rtl/>
        </w:rPr>
      </w:pPr>
      <w:r w:rsidRPr="00087618">
        <w:rPr>
          <w:rFonts w:ascii="David" w:eastAsia="Calibri" w:hAnsi="David" w:cs="David" w:hint="cs"/>
          <w:b/>
          <w:bCs/>
          <w:sz w:val="24"/>
          <w:szCs w:val="24"/>
          <w:rtl/>
        </w:rPr>
        <w:t>חיבוריו:  פעולותיו:   "חורב"</w:t>
      </w:r>
      <w:r w:rsidRPr="00087618">
        <w:rPr>
          <w:rFonts w:ascii="David" w:eastAsia="Calibri" w:hAnsi="David" w:cs="David" w:hint="cs"/>
          <w:sz w:val="24"/>
          <w:szCs w:val="24"/>
          <w:rtl/>
        </w:rPr>
        <w:t xml:space="preserve">- חיבר ספר הנותן טעמים למצוות (כנגד הרפורמה שביטלה מצוות מטעמיה).  </w:t>
      </w:r>
      <w:r w:rsidRPr="00087618">
        <w:rPr>
          <w:rFonts w:ascii="David" w:eastAsia="Calibri" w:hAnsi="David" w:cs="David" w:hint="cs"/>
          <w:b/>
          <w:bCs/>
          <w:sz w:val="24"/>
          <w:szCs w:val="24"/>
          <w:rtl/>
        </w:rPr>
        <w:t xml:space="preserve"> "אגרות צפון"-</w:t>
      </w:r>
      <w:r w:rsidRPr="00087618">
        <w:rPr>
          <w:rFonts w:ascii="David" w:eastAsia="Calibri" w:hAnsi="David" w:cs="David" w:hint="cs"/>
          <w:sz w:val="24"/>
          <w:szCs w:val="24"/>
          <w:rtl/>
        </w:rPr>
        <w:t xml:space="preserve"> חוברת הרב העלה את השקפתו תוך חליפת מכתבים בין צעיר מתלבט, לחברו, הבטוח במסורת(שאלות בנושא תכלית הבריאה, מקומו של האדם.)ייעודו של העם - התורה ויש ללמדה בדרך הנכונה במטרה לקיימה. ,קרא להתחדשות היהדות מתוך לימוד מתחדש בתנך והנחלתה לדור הצעיר.  </w:t>
      </w:r>
      <w:r w:rsidRPr="00087618">
        <w:rPr>
          <w:rFonts w:ascii="David" w:eastAsia="Calibri" w:hAnsi="David" w:cs="David" w:hint="cs"/>
          <w:b/>
          <w:bCs/>
          <w:sz w:val="24"/>
          <w:szCs w:val="24"/>
          <w:rtl/>
        </w:rPr>
        <w:t xml:space="preserve"> ישורון"</w:t>
      </w:r>
      <w:r w:rsidRPr="00087618">
        <w:rPr>
          <w:rFonts w:ascii="David" w:eastAsia="Calibri" w:hAnsi="David" w:cs="David" w:hint="cs"/>
          <w:sz w:val="24"/>
          <w:szCs w:val="24"/>
          <w:rtl/>
        </w:rPr>
        <w:t xml:space="preserve"> </w:t>
      </w:r>
      <w:r w:rsidRPr="00087618">
        <w:rPr>
          <w:rFonts w:ascii="David" w:eastAsia="Calibri" w:hAnsi="David" w:cs="David" w:hint="cs"/>
          <w:b/>
          <w:bCs/>
          <w:sz w:val="24"/>
          <w:szCs w:val="24"/>
          <w:rtl/>
        </w:rPr>
        <w:t xml:space="preserve">- </w:t>
      </w:r>
      <w:r w:rsidRPr="00087618">
        <w:rPr>
          <w:rFonts w:ascii="David" w:eastAsia="Calibri" w:hAnsi="David" w:cs="David" w:hint="cs"/>
          <w:sz w:val="24"/>
          <w:szCs w:val="24"/>
          <w:rtl/>
        </w:rPr>
        <w:t xml:space="preserve">ייסד עיתון </w:t>
      </w:r>
      <w:r w:rsidRPr="00087618">
        <w:rPr>
          <w:rFonts w:ascii="David" w:eastAsia="Calibri" w:hAnsi="David" w:cs="David" w:hint="cs"/>
          <w:b/>
          <w:bCs/>
          <w:sz w:val="24"/>
          <w:szCs w:val="24"/>
          <w:rtl/>
        </w:rPr>
        <w:t xml:space="preserve"> "</w:t>
      </w:r>
      <w:r w:rsidRPr="00087618">
        <w:rPr>
          <w:rFonts w:ascii="David" w:eastAsia="Calibri" w:hAnsi="David" w:cs="David" w:hint="cs"/>
          <w:sz w:val="24"/>
          <w:szCs w:val="24"/>
          <w:rtl/>
        </w:rPr>
        <w:t xml:space="preserve"> שהפיץ את שיטתו .  </w:t>
      </w:r>
      <w:r w:rsidRPr="00087618">
        <w:rPr>
          <w:rFonts w:ascii="Calibri" w:eastAsia="Calibri" w:hAnsi="Calibri" w:cs="David" w:hint="cs"/>
          <w:b/>
          <w:bCs/>
          <w:sz w:val="24"/>
          <w:szCs w:val="24"/>
          <w:rtl/>
        </w:rPr>
        <w:t>הקים בית ספר תיכון</w:t>
      </w:r>
      <w:r w:rsidRPr="00087618">
        <w:rPr>
          <w:rFonts w:ascii="Calibri" w:eastAsia="Calibri" w:hAnsi="Calibri" w:cs="David" w:hint="cs"/>
          <w:sz w:val="24"/>
          <w:szCs w:val="24"/>
          <w:rtl/>
        </w:rPr>
        <w:t xml:space="preserve"> ששילב בו מקצועות חול ולימוד השפה העברית. </w:t>
      </w:r>
      <w:r w:rsidRPr="00087618">
        <w:rPr>
          <w:rFonts w:ascii="Calibri" w:eastAsia="Calibri" w:hAnsi="Calibri" w:cs="David" w:hint="cs"/>
          <w:b/>
          <w:bCs/>
          <w:sz w:val="24"/>
          <w:szCs w:val="24"/>
          <w:rtl/>
        </w:rPr>
        <w:t xml:space="preserve">והקים בי"ס לבנות. </w:t>
      </w:r>
      <w:r w:rsidRPr="00087618">
        <w:rPr>
          <w:rFonts w:ascii="Calibri" w:eastAsia="Calibri" w:hAnsi="Calibri" w:cs="David" w:hint="cs"/>
          <w:sz w:val="24"/>
          <w:szCs w:val="24"/>
          <w:rtl/>
        </w:rPr>
        <w:t xml:space="preserve"> </w:t>
      </w:r>
    </w:p>
    <w:p w14:paraId="7ABD7BD7" w14:textId="77777777" w:rsidR="00087618" w:rsidRPr="00087618" w:rsidRDefault="00087618" w:rsidP="00087618">
      <w:pPr>
        <w:spacing w:line="360" w:lineRule="auto"/>
        <w:jc w:val="both"/>
        <w:rPr>
          <w:rFonts w:ascii="Calibri" w:eastAsia="Calibri" w:hAnsi="Calibri" w:cs="David"/>
          <w:sz w:val="24"/>
          <w:szCs w:val="24"/>
          <w:rtl/>
        </w:rPr>
      </w:pPr>
      <w:r w:rsidRPr="00087618">
        <w:rPr>
          <w:rFonts w:ascii="Calibri" w:eastAsia="Calibri" w:hAnsi="Calibri" w:cs="David" w:hint="cs"/>
          <w:sz w:val="24"/>
          <w:szCs w:val="24"/>
          <w:rtl/>
        </w:rPr>
        <w:t xml:space="preserve">מדוע לדעתך ניתן השם : ניאו אורתודוקסי?  מצד אחד ראו עצמם אורתודוקסים-ההולכים בדרך  המסורתית,  מצד שני, הם  בעד  חידושי  המודרנה, האמנציפציה והקידמה  ומבקשים לשלבם כל עוד אינם פוגעים במסורת ובקיום מצוות. </w:t>
      </w:r>
    </w:p>
    <w:p w14:paraId="5244D6BF" w14:textId="77777777" w:rsidR="00087618" w:rsidRPr="00087618" w:rsidRDefault="00087618" w:rsidP="00087618">
      <w:pPr>
        <w:spacing w:after="200" w:line="276" w:lineRule="auto"/>
        <w:jc w:val="both"/>
        <w:rPr>
          <w:rFonts w:ascii="David" w:hAnsi="David" w:cs="David"/>
          <w:b/>
          <w:bCs/>
          <w:sz w:val="24"/>
          <w:szCs w:val="24"/>
          <w:u w:val="single"/>
        </w:rPr>
      </w:pPr>
      <w:r w:rsidRPr="00087618">
        <w:rPr>
          <w:rFonts w:ascii="David" w:hAnsi="David" w:cs="David"/>
          <w:b/>
          <w:bCs/>
          <w:sz w:val="24"/>
          <w:szCs w:val="24"/>
          <w:u w:val="single"/>
          <w:rtl/>
        </w:rPr>
        <w:t>בנק שאלות על פי נושאים</w:t>
      </w:r>
    </w:p>
    <w:p w14:paraId="35EF4FF4" w14:textId="77777777" w:rsidR="00087618" w:rsidRPr="00087618" w:rsidRDefault="00087618" w:rsidP="00087618">
      <w:pPr>
        <w:spacing w:line="256" w:lineRule="auto"/>
        <w:jc w:val="both"/>
        <w:rPr>
          <w:rFonts w:ascii="David" w:hAnsi="David" w:cs="David"/>
          <w:b/>
          <w:bCs/>
          <w:sz w:val="24"/>
          <w:szCs w:val="24"/>
          <w:u w:val="single"/>
          <w:rtl/>
        </w:rPr>
      </w:pPr>
      <w:r w:rsidRPr="00087618">
        <w:rPr>
          <w:rFonts w:ascii="David" w:hAnsi="David" w:cs="David"/>
          <w:b/>
          <w:bCs/>
          <w:sz w:val="24"/>
          <w:szCs w:val="24"/>
          <w:u w:val="single"/>
          <w:rtl/>
        </w:rPr>
        <w:t>נאורות</w:t>
      </w:r>
      <w:r w:rsidRPr="00087618">
        <w:rPr>
          <w:rFonts w:ascii="David" w:hAnsi="David" w:cs="David"/>
          <w:b/>
          <w:bCs/>
          <w:noProof/>
          <w:sz w:val="24"/>
          <w:szCs w:val="24"/>
          <w:u w:val="single"/>
          <w:rtl/>
          <w:lang w:eastAsia="x-none"/>
        </w:rPr>
        <w:t xml:space="preserve"> </w:t>
      </w:r>
    </w:p>
    <w:p w14:paraId="38DB1311" w14:textId="77777777" w:rsidR="00087618" w:rsidRPr="00087618" w:rsidRDefault="00087618" w:rsidP="00087618">
      <w:pPr>
        <w:numPr>
          <w:ilvl w:val="0"/>
          <w:numId w:val="10"/>
        </w:numPr>
        <w:spacing w:after="0" w:line="360" w:lineRule="auto"/>
        <w:ind w:left="226"/>
        <w:contextualSpacing/>
        <w:jc w:val="both"/>
        <w:rPr>
          <w:rFonts w:ascii="David" w:hAnsi="David" w:cs="David"/>
          <w:sz w:val="24"/>
          <w:szCs w:val="24"/>
          <w:rtl/>
        </w:rPr>
      </w:pPr>
      <w:r w:rsidRPr="00087618">
        <w:rPr>
          <w:rFonts w:ascii="David" w:hAnsi="David" w:cs="David"/>
          <w:sz w:val="24"/>
          <w:szCs w:val="24"/>
          <w:rtl/>
        </w:rPr>
        <w:t xml:space="preserve">הוגי דעות של הנאורות שאפו לעצב מחדש את דמות האדם ולשנות את פני החברה לטובת האדם. </w:t>
      </w:r>
    </w:p>
    <w:p w14:paraId="47773B55" w14:textId="77777777" w:rsidR="00087618" w:rsidRPr="00087618" w:rsidRDefault="00087618" w:rsidP="00087618">
      <w:pPr>
        <w:spacing w:after="0" w:line="360" w:lineRule="auto"/>
        <w:ind w:left="226"/>
        <w:contextualSpacing/>
        <w:jc w:val="both"/>
        <w:rPr>
          <w:rFonts w:ascii="David" w:hAnsi="David" w:cs="David"/>
          <w:sz w:val="24"/>
          <w:szCs w:val="24"/>
          <w:rtl/>
        </w:rPr>
      </w:pPr>
      <w:r w:rsidRPr="00087618">
        <w:rPr>
          <w:rFonts w:ascii="David" w:hAnsi="David" w:cs="David"/>
          <w:sz w:val="24"/>
          <w:szCs w:val="24"/>
          <w:rtl/>
        </w:rPr>
        <w:t xml:space="preserve">הציגי </w:t>
      </w:r>
      <w:r w:rsidRPr="00087618">
        <w:rPr>
          <w:rFonts w:ascii="David" w:hAnsi="David" w:cs="David"/>
          <w:sz w:val="24"/>
          <w:szCs w:val="24"/>
          <w:u w:val="single"/>
          <w:rtl/>
        </w:rPr>
        <w:t>שני</w:t>
      </w:r>
      <w:r w:rsidRPr="00087618">
        <w:rPr>
          <w:rFonts w:ascii="David" w:hAnsi="David" w:cs="David"/>
          <w:sz w:val="24"/>
          <w:szCs w:val="24"/>
          <w:rtl/>
        </w:rPr>
        <w:t xml:space="preserve"> מאפיינים של הנאורות. הסבירי את השפעתו של מאפיין </w:t>
      </w:r>
      <w:r w:rsidRPr="00087618">
        <w:rPr>
          <w:rFonts w:ascii="David" w:hAnsi="David" w:cs="David"/>
          <w:sz w:val="24"/>
          <w:szCs w:val="24"/>
          <w:u w:val="single"/>
          <w:rtl/>
        </w:rPr>
        <w:t>אחד</w:t>
      </w:r>
      <w:r w:rsidRPr="00087618">
        <w:rPr>
          <w:rFonts w:ascii="David" w:hAnsi="David" w:cs="David"/>
          <w:sz w:val="24"/>
          <w:szCs w:val="24"/>
          <w:rtl/>
        </w:rPr>
        <w:t xml:space="preserve"> </w:t>
      </w:r>
      <w:r w:rsidRPr="00087618">
        <w:rPr>
          <w:rFonts w:ascii="David" w:hAnsi="David" w:cs="David" w:hint="cs"/>
          <w:sz w:val="24"/>
          <w:szCs w:val="24"/>
          <w:rtl/>
        </w:rPr>
        <w:t xml:space="preserve">על חיי הפרט/ החברה / המדינה באירופה. </w:t>
      </w:r>
      <w:r w:rsidRPr="00087618">
        <w:rPr>
          <w:rFonts w:ascii="David" w:hAnsi="David" w:cs="David"/>
          <w:sz w:val="24"/>
          <w:szCs w:val="24"/>
          <w:rtl/>
        </w:rPr>
        <w:t>.</w:t>
      </w:r>
    </w:p>
    <w:p w14:paraId="442C02A5" w14:textId="77777777" w:rsidR="00087618" w:rsidRPr="00D653A0" w:rsidRDefault="00087618" w:rsidP="00D653A0">
      <w:pPr>
        <w:pStyle w:val="a3"/>
        <w:numPr>
          <w:ilvl w:val="0"/>
          <w:numId w:val="10"/>
        </w:numPr>
        <w:spacing w:after="0" w:line="360" w:lineRule="auto"/>
        <w:jc w:val="both"/>
        <w:rPr>
          <w:rFonts w:ascii="David" w:eastAsia="Calibri" w:hAnsi="David" w:cs="David"/>
          <w:sz w:val="24"/>
          <w:szCs w:val="24"/>
        </w:rPr>
      </w:pPr>
      <w:r w:rsidRPr="00D653A0">
        <w:rPr>
          <w:rFonts w:ascii="David" w:eastAsia="Calibri" w:hAnsi="David" w:cs="David"/>
          <w:i/>
          <w:iCs/>
          <w:sz w:val="24"/>
          <w:szCs w:val="24"/>
          <w:rtl/>
        </w:rPr>
        <w:t>"גדולה אמתית היא להיות אדון לעצמך..."</w:t>
      </w:r>
      <w:r w:rsidRPr="00D653A0">
        <w:rPr>
          <w:rFonts w:ascii="David" w:eastAsia="Calibri" w:hAnsi="David" w:cs="David"/>
          <w:sz w:val="24"/>
          <w:szCs w:val="24"/>
          <w:rtl/>
        </w:rPr>
        <w:t xml:space="preserve"> (מתוך רובינזון קרוזו, דניאל דפו)</w:t>
      </w:r>
    </w:p>
    <w:p w14:paraId="676E5AD1" w14:textId="77777777" w:rsidR="00087618" w:rsidRPr="00087618" w:rsidRDefault="00087618" w:rsidP="00087618">
      <w:pPr>
        <w:spacing w:after="0" w:line="360" w:lineRule="auto"/>
        <w:ind w:left="368"/>
        <w:contextualSpacing/>
        <w:jc w:val="both"/>
        <w:rPr>
          <w:rFonts w:ascii="David" w:eastAsia="Calibri" w:hAnsi="David" w:cs="David"/>
          <w:sz w:val="24"/>
          <w:szCs w:val="24"/>
          <w:highlight w:val="yellow"/>
        </w:rPr>
      </w:pPr>
      <w:r w:rsidRPr="00087618">
        <w:rPr>
          <w:rFonts w:ascii="David" w:eastAsia="Calibri" w:hAnsi="David" w:cs="David"/>
          <w:sz w:val="24"/>
          <w:szCs w:val="24"/>
          <w:rtl/>
        </w:rPr>
        <w:t xml:space="preserve">הסבירי בעזרת הציטוט מדוע הספר רובינזון קרוזו מבטא את האינדיבידואליזם. </w:t>
      </w:r>
    </w:p>
    <w:p w14:paraId="0F9EECD4" w14:textId="77777777" w:rsidR="00087618" w:rsidRPr="00087618" w:rsidRDefault="00087618" w:rsidP="00087618">
      <w:pPr>
        <w:numPr>
          <w:ilvl w:val="0"/>
          <w:numId w:val="10"/>
        </w:numPr>
        <w:spacing w:after="200" w:line="360" w:lineRule="auto"/>
        <w:ind w:left="226"/>
        <w:contextualSpacing/>
        <w:jc w:val="both"/>
        <w:rPr>
          <w:rFonts w:ascii="David" w:hAnsi="David" w:cs="David"/>
          <w:sz w:val="24"/>
          <w:szCs w:val="24"/>
        </w:rPr>
      </w:pPr>
      <w:r w:rsidRPr="00087618">
        <w:rPr>
          <w:rFonts w:ascii="David" w:hAnsi="David" w:cs="David"/>
          <w:sz w:val="24"/>
          <w:szCs w:val="24"/>
          <w:rtl/>
        </w:rPr>
        <w:t xml:space="preserve">הצג  את תפיסת הנאורות ביחס לדת ו/או לכנסייה.  </w:t>
      </w:r>
    </w:p>
    <w:p w14:paraId="5EF03FE1" w14:textId="77777777" w:rsidR="00087618" w:rsidRPr="00087618" w:rsidRDefault="00087618" w:rsidP="00087618">
      <w:pPr>
        <w:numPr>
          <w:ilvl w:val="0"/>
          <w:numId w:val="10"/>
        </w:numPr>
        <w:spacing w:after="200" w:line="360" w:lineRule="auto"/>
        <w:ind w:left="226"/>
        <w:contextualSpacing/>
        <w:jc w:val="both"/>
        <w:rPr>
          <w:rFonts w:ascii="David" w:hAnsi="David" w:cs="David"/>
          <w:sz w:val="24"/>
          <w:szCs w:val="24"/>
        </w:rPr>
      </w:pPr>
      <w:r w:rsidRPr="00087618">
        <w:rPr>
          <w:rFonts w:ascii="David" w:hAnsi="David" w:cs="David"/>
          <w:sz w:val="24"/>
          <w:szCs w:val="24"/>
          <w:rtl/>
        </w:rPr>
        <w:t>הציגי שלושה ממאפיינ</w:t>
      </w:r>
      <w:r w:rsidR="00D653A0">
        <w:rPr>
          <w:rFonts w:ascii="David" w:hAnsi="David" w:cs="David"/>
          <w:sz w:val="24"/>
          <w:szCs w:val="24"/>
          <w:rtl/>
        </w:rPr>
        <w:t xml:space="preserve">י הנאורות, הסבירי את החידוש </w:t>
      </w:r>
      <w:r w:rsidR="00D653A0">
        <w:rPr>
          <w:rFonts w:ascii="David" w:hAnsi="David" w:cs="David" w:hint="cs"/>
          <w:sz w:val="24"/>
          <w:szCs w:val="24"/>
          <w:rtl/>
        </w:rPr>
        <w:t xml:space="preserve">בשניים </w:t>
      </w:r>
      <w:r w:rsidRPr="00087618">
        <w:rPr>
          <w:rFonts w:ascii="David" w:hAnsi="David" w:cs="David"/>
          <w:sz w:val="24"/>
          <w:szCs w:val="24"/>
          <w:rtl/>
        </w:rPr>
        <w:t xml:space="preserve"> מהמאפיינים שציינת</w:t>
      </w:r>
      <w:r w:rsidRPr="00087618">
        <w:rPr>
          <w:rFonts w:ascii="David" w:hAnsi="David" w:cs="David" w:hint="cs"/>
          <w:sz w:val="24"/>
          <w:szCs w:val="24"/>
          <w:rtl/>
        </w:rPr>
        <w:t>.</w:t>
      </w:r>
    </w:p>
    <w:p w14:paraId="41CF83CA" w14:textId="77777777" w:rsidR="00087618" w:rsidRPr="00087618" w:rsidRDefault="00087618" w:rsidP="00087618">
      <w:pPr>
        <w:spacing w:after="200" w:line="276" w:lineRule="auto"/>
        <w:jc w:val="both"/>
        <w:rPr>
          <w:rFonts w:ascii="David" w:hAnsi="David" w:cs="David"/>
          <w:b/>
          <w:bCs/>
          <w:sz w:val="24"/>
          <w:szCs w:val="24"/>
          <w:u w:val="single"/>
          <w:rtl/>
        </w:rPr>
      </w:pPr>
    </w:p>
    <w:p w14:paraId="50FFA92F" w14:textId="77777777" w:rsidR="00087618" w:rsidRPr="00087618" w:rsidRDefault="00087618" w:rsidP="00087618">
      <w:pPr>
        <w:spacing w:line="256" w:lineRule="auto"/>
        <w:jc w:val="both"/>
        <w:rPr>
          <w:rFonts w:ascii="David" w:hAnsi="David" w:cs="David"/>
          <w:b/>
          <w:bCs/>
          <w:sz w:val="24"/>
          <w:szCs w:val="24"/>
          <w:u w:val="single"/>
          <w:rtl/>
        </w:rPr>
      </w:pPr>
      <w:r w:rsidRPr="00087618">
        <w:rPr>
          <w:rFonts w:ascii="David" w:hAnsi="David" w:cs="David"/>
          <w:b/>
          <w:bCs/>
          <w:sz w:val="24"/>
          <w:szCs w:val="24"/>
          <w:u w:val="single"/>
          <w:rtl/>
        </w:rPr>
        <w:t xml:space="preserve">מהפכה </w:t>
      </w:r>
      <w:r w:rsidRPr="00087618">
        <w:rPr>
          <w:rFonts w:ascii="David" w:hAnsi="David" w:cs="David" w:hint="cs"/>
          <w:b/>
          <w:bCs/>
          <w:sz w:val="24"/>
          <w:szCs w:val="24"/>
          <w:u w:val="single"/>
          <w:rtl/>
        </w:rPr>
        <w:t>תעשייתית</w:t>
      </w:r>
    </w:p>
    <w:p w14:paraId="7B0A50E1" w14:textId="77777777" w:rsidR="00087618" w:rsidRPr="00087618" w:rsidRDefault="00721545" w:rsidP="00606E22">
      <w:pPr>
        <w:numPr>
          <w:ilvl w:val="0"/>
          <w:numId w:val="12"/>
        </w:numPr>
        <w:spacing w:after="200" w:line="360" w:lineRule="auto"/>
        <w:ind w:left="226"/>
        <w:contextualSpacing/>
        <w:jc w:val="both"/>
        <w:rPr>
          <w:rFonts w:ascii="David" w:hAnsi="David" w:cs="David"/>
          <w:sz w:val="24"/>
          <w:szCs w:val="24"/>
          <w:rtl/>
        </w:rPr>
      </w:pPr>
      <w:r>
        <w:rPr>
          <w:rFonts w:ascii="David" w:hAnsi="David" w:cs="David" w:hint="cs"/>
          <w:sz w:val="24"/>
          <w:szCs w:val="24"/>
          <w:rtl/>
        </w:rPr>
        <w:t>הצג</w:t>
      </w:r>
      <w:r w:rsidR="00606E22">
        <w:rPr>
          <w:rFonts w:ascii="David" w:hAnsi="David" w:cs="David" w:hint="cs"/>
          <w:sz w:val="24"/>
          <w:szCs w:val="24"/>
          <w:rtl/>
        </w:rPr>
        <w:t xml:space="preserve"> גורם אחד שהביא להתפתחות התיעוש. </w:t>
      </w:r>
      <w:r w:rsidR="00087618" w:rsidRPr="00087618">
        <w:rPr>
          <w:rFonts w:ascii="David" w:hAnsi="David" w:cs="David"/>
          <w:sz w:val="24"/>
          <w:szCs w:val="24"/>
          <w:rtl/>
        </w:rPr>
        <w:t xml:space="preserve">  </w:t>
      </w:r>
    </w:p>
    <w:p w14:paraId="55CDBBA7" w14:textId="77777777" w:rsidR="00087618" w:rsidRPr="00087618" w:rsidRDefault="00087618" w:rsidP="00087618">
      <w:pPr>
        <w:numPr>
          <w:ilvl w:val="0"/>
          <w:numId w:val="12"/>
        </w:numPr>
        <w:spacing w:after="200" w:line="360" w:lineRule="auto"/>
        <w:ind w:left="226"/>
        <w:contextualSpacing/>
        <w:jc w:val="both"/>
        <w:rPr>
          <w:rFonts w:ascii="David" w:hAnsi="David" w:cs="David"/>
          <w:sz w:val="24"/>
          <w:szCs w:val="24"/>
          <w:rtl/>
        </w:rPr>
      </w:pPr>
      <w:r w:rsidRPr="00087618">
        <w:rPr>
          <w:rFonts w:ascii="David" w:hAnsi="David" w:cs="David"/>
          <w:sz w:val="24"/>
          <w:szCs w:val="24"/>
          <w:rtl/>
        </w:rPr>
        <w:t xml:space="preserve">התיעוש גרם להתפתחות תהליכים שונים , בחרי תהליך אחד והסבירי כיצד התפתח בעקבות התפתחות </w:t>
      </w:r>
      <w:r w:rsidRPr="00087618">
        <w:rPr>
          <w:rFonts w:ascii="David" w:hAnsi="David" w:cs="David" w:hint="cs"/>
          <w:sz w:val="24"/>
          <w:szCs w:val="24"/>
          <w:rtl/>
        </w:rPr>
        <w:t>התעשייה</w:t>
      </w:r>
      <w:r w:rsidRPr="00087618">
        <w:rPr>
          <w:rFonts w:ascii="David" w:hAnsi="David" w:cs="David"/>
          <w:sz w:val="24"/>
          <w:szCs w:val="24"/>
          <w:rtl/>
        </w:rPr>
        <w:t xml:space="preserve"> ?</w:t>
      </w:r>
    </w:p>
    <w:p w14:paraId="50A4CF82" w14:textId="77777777" w:rsidR="00087618" w:rsidRPr="00087618" w:rsidRDefault="00087618" w:rsidP="00087618">
      <w:pPr>
        <w:numPr>
          <w:ilvl w:val="0"/>
          <w:numId w:val="12"/>
        </w:numPr>
        <w:spacing w:after="200" w:line="360" w:lineRule="auto"/>
        <w:ind w:left="226"/>
        <w:contextualSpacing/>
        <w:jc w:val="both"/>
        <w:rPr>
          <w:rFonts w:ascii="David" w:hAnsi="David" w:cs="David"/>
          <w:sz w:val="24"/>
          <w:szCs w:val="24"/>
          <w:rtl/>
        </w:rPr>
      </w:pPr>
      <w:r w:rsidRPr="00087618">
        <w:rPr>
          <w:rFonts w:ascii="David" w:hAnsi="David" w:cs="David"/>
          <w:sz w:val="24"/>
          <w:szCs w:val="24"/>
          <w:rtl/>
        </w:rPr>
        <w:t>האם ההתפתחות של המיכון והתיעוש תרמה לעולם ? הביעי דעה מנומקת על סמך חומר הלימוד.</w:t>
      </w:r>
    </w:p>
    <w:p w14:paraId="5DB97FE6" w14:textId="77777777" w:rsidR="00087618" w:rsidRPr="00606E22" w:rsidRDefault="00087618" w:rsidP="00606E22">
      <w:pPr>
        <w:jc w:val="both"/>
        <w:rPr>
          <w:rFonts w:ascii="David" w:hAnsi="David" w:cs="David"/>
          <w:b/>
          <w:bCs/>
          <w:sz w:val="24"/>
          <w:szCs w:val="24"/>
          <w:u w:val="single"/>
        </w:rPr>
      </w:pPr>
    </w:p>
    <w:p w14:paraId="306C73F2" w14:textId="77777777" w:rsidR="00087618" w:rsidRPr="00087618" w:rsidRDefault="00087618" w:rsidP="00087618">
      <w:pPr>
        <w:spacing w:line="256" w:lineRule="auto"/>
        <w:jc w:val="both"/>
        <w:rPr>
          <w:rFonts w:ascii="David" w:hAnsi="David" w:cs="David"/>
          <w:b/>
          <w:bCs/>
          <w:sz w:val="24"/>
          <w:szCs w:val="24"/>
          <w:u w:val="single"/>
          <w:rtl/>
        </w:rPr>
      </w:pPr>
      <w:r w:rsidRPr="00087618">
        <w:rPr>
          <w:rFonts w:ascii="David" w:hAnsi="David" w:cs="David"/>
          <w:b/>
          <w:bCs/>
          <w:sz w:val="24"/>
          <w:szCs w:val="24"/>
          <w:u w:val="single"/>
          <w:rtl/>
        </w:rPr>
        <w:t>ליברליזם</w:t>
      </w:r>
      <w:r w:rsidRPr="00087618">
        <w:rPr>
          <w:rFonts w:ascii="David" w:hAnsi="David" w:cs="David" w:hint="cs"/>
          <w:b/>
          <w:bCs/>
          <w:sz w:val="24"/>
          <w:szCs w:val="24"/>
          <w:u w:val="single"/>
          <w:rtl/>
        </w:rPr>
        <w:t xml:space="preserve">  או סוציאליזם </w:t>
      </w:r>
    </w:p>
    <w:p w14:paraId="4BA8D924" w14:textId="77777777" w:rsidR="00087618" w:rsidRPr="00087618" w:rsidRDefault="00087618" w:rsidP="00087618">
      <w:pPr>
        <w:numPr>
          <w:ilvl w:val="0"/>
          <w:numId w:val="13"/>
        </w:numPr>
        <w:tabs>
          <w:tab w:val="left" w:pos="368"/>
        </w:tabs>
        <w:spacing w:after="0" w:line="360" w:lineRule="auto"/>
        <w:ind w:left="84"/>
        <w:contextualSpacing/>
        <w:jc w:val="both"/>
        <w:rPr>
          <w:rFonts w:ascii="David" w:hAnsi="David" w:cs="David"/>
          <w:sz w:val="24"/>
          <w:szCs w:val="24"/>
          <w:rtl/>
        </w:rPr>
      </w:pPr>
      <w:r w:rsidRPr="00087618">
        <w:rPr>
          <w:rFonts w:ascii="David" w:hAnsi="David" w:cs="David"/>
          <w:sz w:val="24"/>
          <w:szCs w:val="24"/>
          <w:rtl/>
        </w:rPr>
        <w:t xml:space="preserve">בחרי </w:t>
      </w:r>
      <w:r w:rsidRPr="00087618">
        <w:rPr>
          <w:rFonts w:ascii="David" w:hAnsi="David" w:cs="David"/>
          <w:sz w:val="24"/>
          <w:szCs w:val="24"/>
          <w:u w:val="single"/>
          <w:rtl/>
        </w:rPr>
        <w:t>אחת</w:t>
      </w:r>
      <w:r w:rsidRPr="00087618">
        <w:rPr>
          <w:rFonts w:ascii="David" w:hAnsi="David" w:cs="David"/>
          <w:sz w:val="24"/>
          <w:szCs w:val="24"/>
          <w:rtl/>
        </w:rPr>
        <w:t xml:space="preserve"> מהתנועות האידיאולוגיות המודרניות הבאות: </w:t>
      </w:r>
      <w:r w:rsidRPr="00087618">
        <w:rPr>
          <w:rFonts w:ascii="David" w:hAnsi="David" w:cs="David" w:hint="cs"/>
          <w:sz w:val="24"/>
          <w:szCs w:val="24"/>
          <w:rtl/>
        </w:rPr>
        <w:t xml:space="preserve">לאומיות </w:t>
      </w:r>
      <w:r w:rsidRPr="00087618">
        <w:rPr>
          <w:rFonts w:ascii="David" w:hAnsi="David" w:cs="David"/>
          <w:sz w:val="24"/>
          <w:szCs w:val="24"/>
          <w:rtl/>
        </w:rPr>
        <w:t xml:space="preserve"> או סוציאליזם.</w:t>
      </w:r>
    </w:p>
    <w:p w14:paraId="279F05D5" w14:textId="77777777" w:rsidR="00087618" w:rsidRPr="00087618" w:rsidRDefault="00087618" w:rsidP="00087618">
      <w:pPr>
        <w:tabs>
          <w:tab w:val="left" w:pos="84"/>
        </w:tabs>
        <w:spacing w:after="0" w:line="360" w:lineRule="auto"/>
        <w:ind w:left="84" w:right="-284"/>
        <w:contextualSpacing/>
        <w:jc w:val="both"/>
        <w:rPr>
          <w:rFonts w:ascii="David" w:hAnsi="David" w:cs="David"/>
          <w:sz w:val="24"/>
          <w:szCs w:val="24"/>
        </w:rPr>
      </w:pPr>
      <w:r w:rsidRPr="00087618">
        <w:rPr>
          <w:rFonts w:ascii="David" w:hAnsi="David" w:cs="David"/>
          <w:sz w:val="24"/>
          <w:szCs w:val="24"/>
          <w:rtl/>
        </w:rPr>
        <w:t xml:space="preserve">הציגי רעיון </w:t>
      </w:r>
      <w:r w:rsidRPr="00087618">
        <w:rPr>
          <w:rFonts w:ascii="David" w:hAnsi="David" w:cs="David"/>
          <w:sz w:val="24"/>
          <w:szCs w:val="24"/>
          <w:u w:val="single"/>
          <w:rtl/>
        </w:rPr>
        <w:t>אחד</w:t>
      </w:r>
      <w:r w:rsidRPr="00087618">
        <w:rPr>
          <w:rFonts w:ascii="David" w:hAnsi="David" w:cs="David"/>
          <w:sz w:val="24"/>
          <w:szCs w:val="24"/>
          <w:rtl/>
        </w:rPr>
        <w:t xml:space="preserve"> של התנועה האידיאולוגית אותה בחרת, והסבירי באמצעות דוגמא </w:t>
      </w:r>
      <w:r w:rsidRPr="00087618">
        <w:rPr>
          <w:rFonts w:ascii="David" w:hAnsi="David" w:cs="David"/>
          <w:sz w:val="24"/>
          <w:szCs w:val="24"/>
          <w:u w:val="single"/>
          <w:rtl/>
        </w:rPr>
        <w:t>אחת</w:t>
      </w:r>
      <w:r w:rsidRPr="00087618">
        <w:rPr>
          <w:rFonts w:ascii="David" w:hAnsi="David" w:cs="David"/>
          <w:sz w:val="24"/>
          <w:szCs w:val="24"/>
          <w:rtl/>
        </w:rPr>
        <w:t xml:space="preserve"> את ההשפעה של אידיאולוגיה זו על שינוי חברתי או פוליטי בקרב עמים או קבוצות במאות ה- 19-20.</w:t>
      </w:r>
    </w:p>
    <w:p w14:paraId="1AAF885C" w14:textId="77777777" w:rsidR="00087618" w:rsidRPr="00087618" w:rsidRDefault="00087618" w:rsidP="00087618">
      <w:pPr>
        <w:spacing w:after="200" w:line="276" w:lineRule="auto"/>
        <w:jc w:val="both"/>
        <w:rPr>
          <w:rFonts w:ascii="David" w:hAnsi="David" w:cs="David"/>
          <w:b/>
          <w:bCs/>
          <w:sz w:val="24"/>
          <w:szCs w:val="24"/>
          <w:u w:val="single"/>
          <w:rtl/>
        </w:rPr>
      </w:pPr>
    </w:p>
    <w:p w14:paraId="5B0EEBF1" w14:textId="77777777" w:rsidR="00087618" w:rsidRPr="00087618" w:rsidRDefault="00087618" w:rsidP="00087618">
      <w:pPr>
        <w:spacing w:after="200" w:line="276" w:lineRule="auto"/>
        <w:jc w:val="both"/>
        <w:rPr>
          <w:rFonts w:ascii="David" w:hAnsi="David" w:cs="David"/>
          <w:b/>
          <w:bCs/>
          <w:sz w:val="24"/>
          <w:szCs w:val="24"/>
          <w:u w:val="single"/>
          <w:rtl/>
        </w:rPr>
      </w:pPr>
      <w:r w:rsidRPr="00087618">
        <w:rPr>
          <w:rFonts w:ascii="David" w:hAnsi="David" w:cs="David"/>
          <w:b/>
          <w:bCs/>
          <w:sz w:val="24"/>
          <w:szCs w:val="24"/>
          <w:u w:val="single"/>
          <w:rtl/>
        </w:rPr>
        <w:t>לאומיות</w:t>
      </w:r>
    </w:p>
    <w:p w14:paraId="667E5111" w14:textId="77777777" w:rsidR="00087618" w:rsidRPr="00087618" w:rsidRDefault="00087618" w:rsidP="00087618">
      <w:pPr>
        <w:numPr>
          <w:ilvl w:val="0"/>
          <w:numId w:val="14"/>
        </w:numPr>
        <w:tabs>
          <w:tab w:val="left" w:pos="368"/>
        </w:tabs>
        <w:spacing w:after="0" w:line="360" w:lineRule="auto"/>
        <w:ind w:left="84"/>
        <w:contextualSpacing/>
        <w:jc w:val="both"/>
        <w:rPr>
          <w:rFonts w:ascii="David" w:hAnsi="David" w:cs="David"/>
          <w:sz w:val="24"/>
          <w:szCs w:val="24"/>
          <w:rtl/>
        </w:rPr>
      </w:pPr>
      <w:r w:rsidRPr="00087618">
        <w:rPr>
          <w:rFonts w:ascii="David" w:hAnsi="David" w:cs="David"/>
          <w:sz w:val="24"/>
          <w:szCs w:val="24"/>
          <w:rtl/>
        </w:rPr>
        <w:t xml:space="preserve">הציגי </w:t>
      </w:r>
      <w:r w:rsidRPr="00087618">
        <w:rPr>
          <w:rFonts w:ascii="David" w:hAnsi="David" w:cs="David"/>
          <w:sz w:val="24"/>
          <w:szCs w:val="24"/>
          <w:u w:val="single"/>
          <w:rtl/>
        </w:rPr>
        <w:t>שני</w:t>
      </w:r>
      <w:r w:rsidRPr="00087618">
        <w:rPr>
          <w:rFonts w:ascii="David" w:hAnsi="David" w:cs="David"/>
          <w:sz w:val="24"/>
          <w:szCs w:val="24"/>
          <w:rtl/>
        </w:rPr>
        <w:t xml:space="preserve"> דגמים של  הלאומיות, והתייחסי להבדל ביניהם </w:t>
      </w:r>
      <w:r w:rsidRPr="00087618">
        <w:rPr>
          <w:rFonts w:ascii="David" w:hAnsi="David" w:cs="David"/>
          <w:sz w:val="24"/>
          <w:szCs w:val="24"/>
          <w:u w:val="single"/>
          <w:rtl/>
        </w:rPr>
        <w:t>בשתי</w:t>
      </w:r>
      <w:r w:rsidRPr="00087618">
        <w:rPr>
          <w:rFonts w:ascii="David" w:hAnsi="David" w:cs="David"/>
          <w:sz w:val="24"/>
          <w:szCs w:val="24"/>
          <w:rtl/>
        </w:rPr>
        <w:t xml:space="preserve"> נקודות עיקריות.</w:t>
      </w:r>
    </w:p>
    <w:p w14:paraId="16F8F52F" w14:textId="77777777" w:rsidR="00087618" w:rsidRPr="00087618" w:rsidRDefault="00087618" w:rsidP="00087618">
      <w:pPr>
        <w:tabs>
          <w:tab w:val="left" w:pos="368"/>
        </w:tabs>
        <w:spacing w:after="0" w:line="360" w:lineRule="auto"/>
        <w:ind w:left="84"/>
        <w:jc w:val="both"/>
        <w:rPr>
          <w:rFonts w:ascii="David" w:hAnsi="David" w:cs="David"/>
          <w:sz w:val="24"/>
          <w:szCs w:val="24"/>
          <w:rtl/>
        </w:rPr>
      </w:pPr>
      <w:r w:rsidRPr="00087618">
        <w:rPr>
          <w:rFonts w:ascii="David" w:hAnsi="David" w:cs="David"/>
          <w:sz w:val="24"/>
          <w:szCs w:val="24"/>
          <w:rtl/>
        </w:rPr>
        <w:t>באיזה  מדגמי הלאומיות הנ"ל יהיה נוח יותר ליהודים כמיעוטים לחיות? נמקי.</w:t>
      </w:r>
    </w:p>
    <w:p w14:paraId="67E2D726" w14:textId="77777777" w:rsidR="00087618" w:rsidRPr="00087618" w:rsidRDefault="00087618" w:rsidP="00087618">
      <w:pPr>
        <w:numPr>
          <w:ilvl w:val="0"/>
          <w:numId w:val="14"/>
        </w:numPr>
        <w:tabs>
          <w:tab w:val="left" w:pos="368"/>
        </w:tabs>
        <w:spacing w:after="0" w:line="360" w:lineRule="auto"/>
        <w:ind w:left="84"/>
        <w:contextualSpacing/>
        <w:jc w:val="both"/>
        <w:rPr>
          <w:rFonts w:ascii="David" w:eastAsia="Times New Roman" w:hAnsi="David" w:cs="David"/>
          <w:sz w:val="24"/>
          <w:szCs w:val="24"/>
          <w:rtl/>
        </w:rPr>
      </w:pPr>
      <w:r w:rsidRPr="00087618">
        <w:rPr>
          <w:rFonts w:ascii="David" w:eastAsia="Times New Roman" w:hAnsi="David" w:cs="David"/>
          <w:sz w:val="24"/>
          <w:szCs w:val="24"/>
          <w:rtl/>
        </w:rPr>
        <w:t xml:space="preserve">הסבירי גורם </w:t>
      </w:r>
      <w:r w:rsidRPr="00087618">
        <w:rPr>
          <w:rFonts w:ascii="David" w:eastAsia="Times New Roman" w:hAnsi="David" w:cs="David"/>
          <w:sz w:val="24"/>
          <w:szCs w:val="24"/>
          <w:u w:val="single"/>
          <w:rtl/>
        </w:rPr>
        <w:t>אחד</w:t>
      </w:r>
      <w:r w:rsidRPr="00087618">
        <w:rPr>
          <w:rFonts w:ascii="David" w:eastAsia="Times New Roman" w:hAnsi="David" w:cs="David"/>
          <w:sz w:val="24"/>
          <w:szCs w:val="24"/>
          <w:rtl/>
        </w:rPr>
        <w:t xml:space="preserve"> להתעוררות הלאומית באירופה במאה ה-19 והביאי דוגמא לביטוי של התעוררות לאומית </w:t>
      </w:r>
      <w:r w:rsidRPr="00087618">
        <w:rPr>
          <w:rFonts w:ascii="David" w:eastAsia="Times New Roman" w:hAnsi="David" w:cs="David"/>
          <w:sz w:val="24"/>
          <w:szCs w:val="24"/>
          <w:u w:val="single"/>
          <w:rtl/>
        </w:rPr>
        <w:t>באחת</w:t>
      </w:r>
      <w:r w:rsidRPr="00087618">
        <w:rPr>
          <w:rFonts w:ascii="David" w:eastAsia="Times New Roman" w:hAnsi="David" w:cs="David"/>
          <w:sz w:val="24"/>
          <w:szCs w:val="24"/>
        </w:rPr>
        <w:t> </w:t>
      </w:r>
      <w:r w:rsidRPr="00087618">
        <w:rPr>
          <w:rFonts w:ascii="David" w:eastAsia="Times New Roman" w:hAnsi="David" w:cs="David"/>
          <w:sz w:val="24"/>
          <w:szCs w:val="24"/>
          <w:rtl/>
        </w:rPr>
        <w:t>ממדינות אירופה</w:t>
      </w:r>
      <w:r w:rsidRPr="00087618">
        <w:rPr>
          <w:rFonts w:ascii="David" w:eastAsia="Times New Roman" w:hAnsi="David" w:cs="David"/>
          <w:sz w:val="24"/>
          <w:szCs w:val="24"/>
        </w:rPr>
        <w:t>.</w:t>
      </w:r>
    </w:p>
    <w:p w14:paraId="0464CD29" w14:textId="77777777" w:rsidR="00087618" w:rsidRPr="00087618" w:rsidRDefault="00087618" w:rsidP="00087618">
      <w:pPr>
        <w:numPr>
          <w:ilvl w:val="0"/>
          <w:numId w:val="14"/>
        </w:numPr>
        <w:tabs>
          <w:tab w:val="left" w:pos="368"/>
        </w:tabs>
        <w:spacing w:after="0" w:line="360" w:lineRule="auto"/>
        <w:ind w:left="84"/>
        <w:contextualSpacing/>
        <w:jc w:val="both"/>
        <w:rPr>
          <w:rFonts w:ascii="David" w:eastAsia="Times New Roman" w:hAnsi="David" w:cs="David"/>
          <w:sz w:val="24"/>
          <w:szCs w:val="24"/>
          <w:rtl/>
        </w:rPr>
      </w:pPr>
      <w:r w:rsidRPr="00087618">
        <w:rPr>
          <w:rFonts w:ascii="David" w:eastAsia="Times New Roman" w:hAnsi="David" w:cs="David"/>
          <w:sz w:val="24"/>
          <w:szCs w:val="24"/>
          <w:rtl/>
        </w:rPr>
        <w:t>הצג את המושג לאומיות והסבר כיצד הלאומיות באירופה הביאה לצמיחת הרעיון הלאומי בעם ישראל</w:t>
      </w:r>
      <w:r w:rsidRPr="00087618">
        <w:rPr>
          <w:rFonts w:ascii="David" w:eastAsia="Times New Roman" w:hAnsi="David" w:cs="David"/>
          <w:sz w:val="24"/>
          <w:szCs w:val="24"/>
        </w:rPr>
        <w:t>.</w:t>
      </w:r>
    </w:p>
    <w:p w14:paraId="2A1F5724" w14:textId="77777777" w:rsidR="00087618" w:rsidRPr="00087618" w:rsidRDefault="00087618" w:rsidP="00087618">
      <w:pPr>
        <w:numPr>
          <w:ilvl w:val="0"/>
          <w:numId w:val="14"/>
        </w:numPr>
        <w:tabs>
          <w:tab w:val="left" w:pos="368"/>
        </w:tabs>
        <w:spacing w:after="0" w:line="360" w:lineRule="auto"/>
        <w:ind w:left="84"/>
        <w:contextualSpacing/>
        <w:jc w:val="both"/>
        <w:rPr>
          <w:rFonts w:ascii="David" w:eastAsia="Times New Roman" w:hAnsi="David" w:cs="David"/>
          <w:sz w:val="24"/>
          <w:szCs w:val="24"/>
        </w:rPr>
      </w:pPr>
      <w:r w:rsidRPr="00087618">
        <w:rPr>
          <w:rFonts w:ascii="David" w:eastAsia="Times New Roman" w:hAnsi="David" w:cs="David"/>
          <w:sz w:val="24"/>
          <w:szCs w:val="24"/>
          <w:rtl/>
        </w:rPr>
        <w:t>במאה ה-19 התפתחו באירופה דגמי לאומיות שונים. הסבירי מהי לאומיות אתנית ומהי לאומיות ליברלית-אזרחית. בחרי באחד הדגמים, הסבירי מהם הגורמים העיקריים להתפתחותו והדגימי כיצד בא לידי ביטוי באחת ממדינות אירופה.</w:t>
      </w:r>
    </w:p>
    <w:p w14:paraId="0F5ED13B" w14:textId="77777777" w:rsidR="00087618" w:rsidRPr="00087618" w:rsidRDefault="00087618" w:rsidP="00087618">
      <w:pPr>
        <w:numPr>
          <w:ilvl w:val="0"/>
          <w:numId w:val="14"/>
        </w:numPr>
        <w:tabs>
          <w:tab w:val="left" w:pos="368"/>
        </w:tabs>
        <w:spacing w:after="0" w:line="360" w:lineRule="auto"/>
        <w:ind w:left="84"/>
        <w:contextualSpacing/>
        <w:jc w:val="both"/>
        <w:rPr>
          <w:rFonts w:ascii="David" w:eastAsia="Times New Roman" w:hAnsi="David" w:cs="David"/>
          <w:sz w:val="24"/>
          <w:szCs w:val="24"/>
          <w:rtl/>
        </w:rPr>
      </w:pPr>
      <w:r w:rsidRPr="00087618">
        <w:rPr>
          <w:rFonts w:ascii="David" w:eastAsia="Times New Roman" w:hAnsi="David" w:cs="David"/>
          <w:sz w:val="24"/>
          <w:szCs w:val="24"/>
          <w:rtl/>
        </w:rPr>
        <w:t xml:space="preserve">ציין והסבר שלושה צעדים (מתחומים שונים) בהם נקטו השלטונות כדי להשיג את ליכוד החברה במדינת הלאום. הסבר כיצד כל צעד תרם לכך. . </w:t>
      </w:r>
    </w:p>
    <w:p w14:paraId="438D6D0B" w14:textId="77777777" w:rsidR="00087618" w:rsidRPr="00087618" w:rsidRDefault="00087618" w:rsidP="00087618">
      <w:pPr>
        <w:numPr>
          <w:ilvl w:val="0"/>
          <w:numId w:val="14"/>
        </w:numPr>
        <w:tabs>
          <w:tab w:val="left" w:pos="368"/>
        </w:tabs>
        <w:spacing w:after="200" w:line="360" w:lineRule="auto"/>
        <w:ind w:left="84"/>
        <w:contextualSpacing/>
        <w:jc w:val="both"/>
        <w:rPr>
          <w:rFonts w:ascii="David" w:hAnsi="David" w:cs="David"/>
          <w:sz w:val="24"/>
          <w:szCs w:val="24"/>
          <w:rtl/>
        </w:rPr>
      </w:pPr>
      <w:r w:rsidRPr="00087618">
        <w:rPr>
          <w:rFonts w:ascii="David" w:hAnsi="David" w:cs="David"/>
          <w:sz w:val="24"/>
          <w:szCs w:val="24"/>
          <w:rtl/>
        </w:rPr>
        <w:t>מהי לאומיות, הציגי שני גורמים  להתעוררות רעיון הלאומיות.</w:t>
      </w:r>
    </w:p>
    <w:p w14:paraId="239D2A12" w14:textId="77777777" w:rsidR="00087618" w:rsidRDefault="00087618" w:rsidP="00922ABC">
      <w:pPr>
        <w:tabs>
          <w:tab w:val="left" w:pos="368"/>
        </w:tabs>
        <w:spacing w:after="200" w:line="360" w:lineRule="auto"/>
        <w:ind w:left="84"/>
        <w:contextualSpacing/>
        <w:jc w:val="both"/>
        <w:rPr>
          <w:rFonts w:ascii="David" w:hAnsi="David" w:cs="David"/>
          <w:sz w:val="24"/>
          <w:szCs w:val="24"/>
        </w:rPr>
      </w:pPr>
    </w:p>
    <w:p w14:paraId="5F63BDAB" w14:textId="77777777" w:rsidR="00922ABC" w:rsidRPr="00087618" w:rsidRDefault="00922ABC" w:rsidP="00922ABC">
      <w:pPr>
        <w:tabs>
          <w:tab w:val="left" w:pos="368"/>
        </w:tabs>
        <w:spacing w:after="200" w:line="360" w:lineRule="auto"/>
        <w:ind w:left="84"/>
        <w:contextualSpacing/>
        <w:jc w:val="both"/>
        <w:rPr>
          <w:rFonts w:ascii="David" w:hAnsi="David" w:cs="David"/>
          <w:sz w:val="24"/>
          <w:szCs w:val="24"/>
        </w:rPr>
      </w:pPr>
    </w:p>
    <w:p w14:paraId="10702DC1" w14:textId="77777777" w:rsidR="00922ABC" w:rsidRDefault="00922ABC" w:rsidP="00087618">
      <w:pPr>
        <w:spacing w:after="200" w:line="276" w:lineRule="auto"/>
        <w:jc w:val="both"/>
        <w:rPr>
          <w:rFonts w:ascii="David" w:hAnsi="David" w:cs="David"/>
          <w:b/>
          <w:bCs/>
          <w:sz w:val="24"/>
          <w:szCs w:val="24"/>
          <w:u w:val="single"/>
          <w:rtl/>
        </w:rPr>
      </w:pPr>
    </w:p>
    <w:p w14:paraId="3A97F66B" w14:textId="77777777" w:rsidR="00087618" w:rsidRPr="00087618" w:rsidRDefault="00087618" w:rsidP="00087618">
      <w:pPr>
        <w:spacing w:after="200" w:line="276" w:lineRule="auto"/>
        <w:jc w:val="both"/>
        <w:rPr>
          <w:rFonts w:ascii="David" w:hAnsi="David" w:cs="David"/>
          <w:b/>
          <w:bCs/>
          <w:sz w:val="24"/>
          <w:szCs w:val="24"/>
          <w:u w:val="single"/>
        </w:rPr>
      </w:pPr>
      <w:r w:rsidRPr="00087618">
        <w:rPr>
          <w:rFonts w:ascii="David" w:hAnsi="David" w:cs="David"/>
          <w:b/>
          <w:bCs/>
          <w:sz w:val="24"/>
          <w:szCs w:val="24"/>
          <w:u w:val="single"/>
          <w:rtl/>
        </w:rPr>
        <w:t>מעמד היהודים בעת החדשה</w:t>
      </w:r>
    </w:p>
    <w:p w14:paraId="72D52E46" w14:textId="77777777" w:rsidR="00087618" w:rsidRPr="00087618" w:rsidRDefault="00087618" w:rsidP="00087618">
      <w:pPr>
        <w:numPr>
          <w:ilvl w:val="0"/>
          <w:numId w:val="15"/>
        </w:numPr>
        <w:spacing w:after="0" w:line="360" w:lineRule="auto"/>
        <w:ind w:left="84"/>
        <w:contextualSpacing/>
        <w:jc w:val="both"/>
        <w:rPr>
          <w:rFonts w:ascii="David" w:hAnsi="David" w:cs="David"/>
          <w:sz w:val="24"/>
          <w:szCs w:val="24"/>
          <w:rtl/>
        </w:rPr>
      </w:pPr>
      <w:r w:rsidRPr="00087618">
        <w:rPr>
          <w:rFonts w:ascii="David" w:hAnsi="David" w:cs="David"/>
          <w:sz w:val="24"/>
          <w:szCs w:val="24"/>
          <w:rtl/>
        </w:rPr>
        <w:t xml:space="preserve">הציגי </w:t>
      </w:r>
      <w:r w:rsidRPr="00087618">
        <w:rPr>
          <w:rFonts w:ascii="David" w:hAnsi="David" w:cs="David"/>
          <w:sz w:val="24"/>
          <w:szCs w:val="24"/>
          <w:u w:val="single"/>
          <w:rtl/>
        </w:rPr>
        <w:t>שני</w:t>
      </w:r>
      <w:r w:rsidRPr="00087618">
        <w:rPr>
          <w:rFonts w:ascii="David" w:hAnsi="David" w:cs="David"/>
          <w:sz w:val="24"/>
          <w:szCs w:val="24"/>
          <w:rtl/>
        </w:rPr>
        <w:t xml:space="preserve"> גורמים שהביאו לשינוי במצבם המשפטי של היהודים באחת ממדינות אירופה או באחת מארצות האסלאם בסוף המאה ה-18 ובמהלך המאה ה-19.</w:t>
      </w:r>
    </w:p>
    <w:p w14:paraId="775D379A" w14:textId="77777777" w:rsidR="00087618" w:rsidRPr="00087618" w:rsidRDefault="00087618" w:rsidP="00087618">
      <w:pPr>
        <w:spacing w:after="0" w:line="360" w:lineRule="auto"/>
        <w:ind w:left="84"/>
        <w:contextualSpacing/>
        <w:jc w:val="both"/>
        <w:rPr>
          <w:rFonts w:ascii="David" w:hAnsi="David" w:cs="David"/>
          <w:sz w:val="24"/>
          <w:szCs w:val="24"/>
        </w:rPr>
      </w:pPr>
      <w:r w:rsidRPr="00087618">
        <w:rPr>
          <w:rFonts w:ascii="David" w:hAnsi="David" w:cs="David"/>
          <w:sz w:val="24"/>
          <w:szCs w:val="24"/>
          <w:rtl/>
        </w:rPr>
        <w:t>צייני והסבירי גורם אחד שעיכב את השינוי במצבם המשפטי של היהודים במדינה אותה בחרת.</w:t>
      </w:r>
    </w:p>
    <w:p w14:paraId="4E2AF8AB" w14:textId="77777777" w:rsidR="00087618" w:rsidRPr="00087618" w:rsidRDefault="00087618" w:rsidP="00087618">
      <w:pPr>
        <w:numPr>
          <w:ilvl w:val="0"/>
          <w:numId w:val="15"/>
        </w:numPr>
        <w:spacing w:after="0" w:line="360" w:lineRule="auto"/>
        <w:ind w:left="84"/>
        <w:contextualSpacing/>
        <w:jc w:val="both"/>
        <w:rPr>
          <w:rFonts w:ascii="David" w:eastAsia="Times New Roman" w:hAnsi="David" w:cs="David"/>
          <w:sz w:val="24"/>
          <w:szCs w:val="24"/>
          <w:rtl/>
        </w:rPr>
      </w:pPr>
      <w:r w:rsidRPr="00087618">
        <w:rPr>
          <w:rFonts w:ascii="David" w:eastAsia="Times New Roman" w:hAnsi="David" w:cs="David"/>
          <w:sz w:val="24"/>
          <w:szCs w:val="24"/>
          <w:rtl/>
        </w:rPr>
        <w:t xml:space="preserve">הציגי </w:t>
      </w:r>
      <w:r w:rsidRPr="00087618">
        <w:rPr>
          <w:rFonts w:ascii="David" w:eastAsia="Times New Roman" w:hAnsi="David" w:cs="David"/>
          <w:sz w:val="24"/>
          <w:szCs w:val="24"/>
          <w:u w:val="single"/>
          <w:rtl/>
        </w:rPr>
        <w:t>שתי</w:t>
      </w:r>
      <w:r w:rsidRPr="00087618">
        <w:rPr>
          <w:rFonts w:ascii="David" w:eastAsia="Times New Roman" w:hAnsi="David" w:cs="David"/>
          <w:sz w:val="24"/>
          <w:szCs w:val="24"/>
          <w:rtl/>
        </w:rPr>
        <w:t xml:space="preserve"> סיבות  לעובדה שאחוז היהודים המתבוללים באירופה עלה במאות 19-20 .  האם יהודים אלה התקבלו בחברה הנוצר</w:t>
      </w:r>
      <w:r w:rsidR="00787589">
        <w:rPr>
          <w:rFonts w:ascii="David" w:eastAsia="Times New Roman" w:hAnsi="David" w:cs="David"/>
          <w:sz w:val="24"/>
          <w:szCs w:val="24"/>
          <w:rtl/>
        </w:rPr>
        <w:t>ית כאזרחים שווים?</w:t>
      </w:r>
    </w:p>
    <w:p w14:paraId="61929D59" w14:textId="77777777" w:rsidR="00087618" w:rsidRPr="00087618" w:rsidRDefault="00087618" w:rsidP="00087618">
      <w:pPr>
        <w:numPr>
          <w:ilvl w:val="0"/>
          <w:numId w:val="15"/>
        </w:numPr>
        <w:spacing w:after="0" w:line="360" w:lineRule="auto"/>
        <w:ind w:left="84"/>
        <w:contextualSpacing/>
        <w:jc w:val="both"/>
        <w:rPr>
          <w:rFonts w:ascii="David" w:eastAsia="Times New Roman" w:hAnsi="David" w:cs="David"/>
          <w:sz w:val="24"/>
          <w:szCs w:val="24"/>
        </w:rPr>
      </w:pPr>
      <w:r w:rsidRPr="00087618">
        <w:rPr>
          <w:rFonts w:ascii="David" w:eastAsia="Times New Roman" w:hAnsi="David" w:cs="David"/>
          <w:sz w:val="24"/>
          <w:szCs w:val="24"/>
          <w:rtl/>
        </w:rPr>
        <w:t xml:space="preserve">צייני </w:t>
      </w:r>
      <w:r w:rsidRPr="00087618">
        <w:rPr>
          <w:rFonts w:ascii="David" w:eastAsia="Times New Roman" w:hAnsi="David" w:cs="David"/>
          <w:sz w:val="24"/>
          <w:szCs w:val="24"/>
          <w:u w:val="single"/>
          <w:rtl/>
        </w:rPr>
        <w:t>שני</w:t>
      </w:r>
      <w:r w:rsidRPr="00087618">
        <w:rPr>
          <w:rFonts w:ascii="David" w:eastAsia="Times New Roman" w:hAnsi="David" w:cs="David"/>
          <w:sz w:val="24"/>
          <w:szCs w:val="24"/>
          <w:rtl/>
        </w:rPr>
        <w:t xml:space="preserve"> שינויים שחלו באורח חייהם של היהודים כפרטים (פרט להתבוללות) כתוצאה מהאמנציפציה. צייני שינוי אחד שחל בקהילה היהודית כתוצאה מהאמנציפציה.</w:t>
      </w:r>
    </w:p>
    <w:p w14:paraId="50AB4861" w14:textId="77777777" w:rsidR="00087618" w:rsidRPr="00787589" w:rsidRDefault="00087618" w:rsidP="00787589">
      <w:pPr>
        <w:numPr>
          <w:ilvl w:val="0"/>
          <w:numId w:val="15"/>
        </w:numPr>
        <w:spacing w:after="200" w:line="360" w:lineRule="auto"/>
        <w:ind w:left="84"/>
        <w:contextualSpacing/>
        <w:jc w:val="both"/>
        <w:rPr>
          <w:rFonts w:ascii="David" w:hAnsi="David" w:cs="David"/>
          <w:sz w:val="24"/>
          <w:szCs w:val="24"/>
          <w:rtl/>
        </w:rPr>
      </w:pPr>
      <w:r w:rsidRPr="00087618">
        <w:rPr>
          <w:rFonts w:ascii="David" w:hAnsi="David" w:cs="David"/>
          <w:sz w:val="24"/>
          <w:szCs w:val="24"/>
          <w:rtl/>
        </w:rPr>
        <w:t>הגדירי מהי ה</w:t>
      </w:r>
      <w:r w:rsidR="00787589">
        <w:rPr>
          <w:rFonts w:ascii="David" w:hAnsi="David" w:cs="David"/>
          <w:sz w:val="24"/>
          <w:szCs w:val="24"/>
          <w:rtl/>
        </w:rPr>
        <w:t>אמנציפצ</w:t>
      </w:r>
      <w:r w:rsidR="00787589">
        <w:rPr>
          <w:rFonts w:ascii="David" w:hAnsi="David" w:cs="David" w:hint="cs"/>
          <w:sz w:val="24"/>
          <w:szCs w:val="24"/>
          <w:rtl/>
        </w:rPr>
        <w:t>ה.</w:t>
      </w:r>
    </w:p>
    <w:p w14:paraId="5604A467" w14:textId="77777777" w:rsidR="00087618" w:rsidRPr="00087618" w:rsidRDefault="00087618" w:rsidP="00087618">
      <w:pPr>
        <w:numPr>
          <w:ilvl w:val="0"/>
          <w:numId w:val="15"/>
        </w:numPr>
        <w:spacing w:after="200" w:line="360" w:lineRule="auto"/>
        <w:ind w:left="84"/>
        <w:contextualSpacing/>
        <w:jc w:val="both"/>
        <w:rPr>
          <w:rFonts w:ascii="David" w:hAnsi="David" w:cs="David"/>
          <w:sz w:val="24"/>
          <w:szCs w:val="24"/>
          <w:rtl/>
        </w:rPr>
      </w:pPr>
      <w:r w:rsidRPr="00087618">
        <w:rPr>
          <w:rFonts w:ascii="David" w:hAnsi="David" w:cs="David"/>
          <w:sz w:val="24"/>
          <w:szCs w:val="24"/>
          <w:rtl/>
        </w:rPr>
        <w:t>מה היה מעמדם המשפטי של היהודים בארצות האיסלם לפני חדירת האימפריות ואחרי חד</w:t>
      </w:r>
      <w:r w:rsidR="00621238">
        <w:rPr>
          <w:rFonts w:ascii="David" w:hAnsi="David" w:cs="David"/>
          <w:sz w:val="24"/>
          <w:szCs w:val="24"/>
          <w:rtl/>
        </w:rPr>
        <w:t xml:space="preserve">ירתן לארצות האיסלם? </w:t>
      </w:r>
      <w:r w:rsidR="00621238">
        <w:rPr>
          <w:rFonts w:ascii="David" w:hAnsi="David" w:cs="David" w:hint="cs"/>
          <w:sz w:val="24"/>
          <w:szCs w:val="24"/>
          <w:rtl/>
        </w:rPr>
        <w:t xml:space="preserve">התייחסי לאלגיר. </w:t>
      </w:r>
    </w:p>
    <w:p w14:paraId="0B23E43B" w14:textId="77777777" w:rsidR="00087618" w:rsidRPr="00087618" w:rsidRDefault="00087618" w:rsidP="00087618">
      <w:pPr>
        <w:spacing w:after="200" w:line="276" w:lineRule="auto"/>
        <w:jc w:val="both"/>
        <w:rPr>
          <w:rFonts w:ascii="David" w:hAnsi="David" w:cs="David"/>
          <w:b/>
          <w:bCs/>
          <w:sz w:val="24"/>
          <w:szCs w:val="24"/>
          <w:u w:val="single"/>
          <w:rtl/>
        </w:rPr>
      </w:pPr>
    </w:p>
    <w:p w14:paraId="7AF7529E" w14:textId="77777777" w:rsidR="00087618" w:rsidRPr="00087618" w:rsidRDefault="00087618" w:rsidP="00087618">
      <w:pPr>
        <w:spacing w:after="200" w:line="276" w:lineRule="auto"/>
        <w:jc w:val="both"/>
        <w:rPr>
          <w:rFonts w:ascii="David" w:hAnsi="David" w:cs="David"/>
          <w:b/>
          <w:bCs/>
          <w:sz w:val="24"/>
          <w:szCs w:val="24"/>
          <w:u w:val="single"/>
          <w:rtl/>
        </w:rPr>
      </w:pPr>
      <w:r w:rsidRPr="00087618">
        <w:rPr>
          <w:rFonts w:ascii="David" w:hAnsi="David" w:cs="David"/>
          <w:b/>
          <w:bCs/>
          <w:sz w:val="24"/>
          <w:szCs w:val="24"/>
          <w:u w:val="single"/>
          <w:rtl/>
        </w:rPr>
        <w:t>השכלה יהודית</w:t>
      </w:r>
    </w:p>
    <w:p w14:paraId="7D297786" w14:textId="77777777" w:rsidR="00087618" w:rsidRPr="00087618" w:rsidRDefault="00087618" w:rsidP="00087618">
      <w:pPr>
        <w:numPr>
          <w:ilvl w:val="0"/>
          <w:numId w:val="16"/>
        </w:numPr>
        <w:spacing w:after="0" w:line="360" w:lineRule="auto"/>
        <w:ind w:left="226" w:hanging="357"/>
        <w:contextualSpacing/>
        <w:jc w:val="both"/>
        <w:rPr>
          <w:rFonts w:ascii="David" w:hAnsi="David" w:cs="David"/>
          <w:b/>
          <w:bCs/>
          <w:sz w:val="24"/>
          <w:szCs w:val="24"/>
          <w:u w:val="single"/>
        </w:rPr>
      </w:pPr>
      <w:r w:rsidRPr="00087618">
        <w:rPr>
          <w:rFonts w:ascii="David" w:hAnsi="David" w:cs="David" w:hint="cs"/>
          <w:sz w:val="24"/>
          <w:szCs w:val="24"/>
          <w:rtl/>
        </w:rPr>
        <w:t xml:space="preserve">מהי כי"ח? היכן נוסדה? מה מטרתה? והיכן פעלה? </w:t>
      </w:r>
    </w:p>
    <w:p w14:paraId="3ADB40BF" w14:textId="77777777" w:rsidR="00087618" w:rsidRPr="00087618" w:rsidRDefault="00087618" w:rsidP="00087618">
      <w:pPr>
        <w:numPr>
          <w:ilvl w:val="0"/>
          <w:numId w:val="16"/>
        </w:numPr>
        <w:spacing w:after="0" w:line="360" w:lineRule="auto"/>
        <w:ind w:left="226" w:hanging="357"/>
        <w:contextualSpacing/>
        <w:jc w:val="both"/>
        <w:rPr>
          <w:rFonts w:ascii="David" w:hAnsi="David" w:cs="David"/>
          <w:b/>
          <w:bCs/>
          <w:sz w:val="24"/>
          <w:szCs w:val="24"/>
          <w:u w:val="single"/>
        </w:rPr>
      </w:pPr>
      <w:r w:rsidRPr="00087618">
        <w:rPr>
          <w:rFonts w:ascii="David" w:hAnsi="David" w:cs="David" w:hint="cs"/>
          <w:sz w:val="24"/>
          <w:szCs w:val="24"/>
          <w:rtl/>
        </w:rPr>
        <w:t xml:space="preserve">הציגי מאפיין לתנועת ההשכלה באחת מארצות האסלם. </w:t>
      </w:r>
    </w:p>
    <w:p w14:paraId="084FBCFA" w14:textId="77777777" w:rsidR="00087618" w:rsidRPr="00087618" w:rsidRDefault="00087618" w:rsidP="00087618">
      <w:pPr>
        <w:numPr>
          <w:ilvl w:val="0"/>
          <w:numId w:val="16"/>
        </w:numPr>
        <w:spacing w:after="200" w:line="360" w:lineRule="auto"/>
        <w:ind w:left="226"/>
        <w:contextualSpacing/>
        <w:jc w:val="both"/>
        <w:rPr>
          <w:rFonts w:ascii="David" w:hAnsi="David" w:cs="David"/>
          <w:sz w:val="24"/>
          <w:szCs w:val="24"/>
        </w:rPr>
      </w:pPr>
      <w:r w:rsidRPr="00087618">
        <w:rPr>
          <w:rFonts w:ascii="David" w:hAnsi="David" w:cs="David"/>
          <w:sz w:val="24"/>
          <w:szCs w:val="24"/>
          <w:rtl/>
        </w:rPr>
        <w:t xml:space="preserve">הסבר את מטרתם של מייסדי "ההשכלה היהודית "  </w:t>
      </w:r>
      <w:r w:rsidRPr="00087618">
        <w:rPr>
          <w:rFonts w:ascii="David" w:hAnsi="David" w:cs="David" w:hint="cs"/>
          <w:sz w:val="24"/>
          <w:szCs w:val="24"/>
          <w:rtl/>
        </w:rPr>
        <w:t xml:space="preserve">בגרמניה. </w:t>
      </w:r>
    </w:p>
    <w:p w14:paraId="76117146" w14:textId="77777777" w:rsidR="00087618" w:rsidRPr="00087618" w:rsidRDefault="00087618" w:rsidP="00087618">
      <w:pPr>
        <w:numPr>
          <w:ilvl w:val="0"/>
          <w:numId w:val="16"/>
        </w:numPr>
        <w:spacing w:after="200" w:line="360" w:lineRule="auto"/>
        <w:ind w:left="226"/>
        <w:contextualSpacing/>
        <w:jc w:val="both"/>
        <w:rPr>
          <w:rFonts w:ascii="David" w:hAnsi="David" w:cs="David"/>
          <w:sz w:val="24"/>
          <w:szCs w:val="24"/>
        </w:rPr>
      </w:pPr>
      <w:r w:rsidRPr="00087618">
        <w:rPr>
          <w:rFonts w:ascii="David" w:hAnsi="David" w:cs="David"/>
          <w:sz w:val="24"/>
          <w:szCs w:val="24"/>
          <w:rtl/>
        </w:rPr>
        <w:t xml:space="preserve">בעקבות ההשכלה חלו שינויים בתחומים שונים, שפה לבוש וחינוך. בחרי תחום אחד וכתבי מה היו השינויים שעברו על יהודי מערב ומזרח אירופה. </w:t>
      </w:r>
    </w:p>
    <w:p w14:paraId="16337BF3" w14:textId="77777777" w:rsidR="00087618" w:rsidRDefault="00087618" w:rsidP="00087618">
      <w:pPr>
        <w:numPr>
          <w:ilvl w:val="0"/>
          <w:numId w:val="16"/>
        </w:numPr>
        <w:spacing w:after="200" w:line="360" w:lineRule="auto"/>
        <w:ind w:left="226"/>
        <w:contextualSpacing/>
        <w:jc w:val="both"/>
        <w:rPr>
          <w:rFonts w:ascii="David" w:hAnsi="David" w:cs="David"/>
          <w:sz w:val="24"/>
          <w:szCs w:val="24"/>
        </w:rPr>
      </w:pPr>
      <w:r w:rsidRPr="00087618">
        <w:rPr>
          <w:rFonts w:ascii="David" w:hAnsi="David" w:cs="David"/>
          <w:sz w:val="24"/>
          <w:szCs w:val="24"/>
          <w:rtl/>
        </w:rPr>
        <w:t>ההשכלה חדרה לקהילות היהודיות בארצות האסלאם בעיקר באמצעות בתי ספר שהוקמו ע"י ארגונים יהודיים אירופאים כדוגמת כי"ח. הציגי יתרון אחד וחסרון אחד לפעילותם של בתי ספר אלו בקהילות היהודיות.</w:t>
      </w:r>
    </w:p>
    <w:p w14:paraId="5026D3F2" w14:textId="77777777" w:rsidR="00787589" w:rsidRPr="00087618" w:rsidRDefault="00787589" w:rsidP="00087618">
      <w:pPr>
        <w:numPr>
          <w:ilvl w:val="0"/>
          <w:numId w:val="16"/>
        </w:numPr>
        <w:spacing w:after="200" w:line="360" w:lineRule="auto"/>
        <w:ind w:left="226"/>
        <w:contextualSpacing/>
        <w:jc w:val="both"/>
        <w:rPr>
          <w:rFonts w:ascii="David" w:hAnsi="David" w:cs="David"/>
          <w:sz w:val="24"/>
          <w:szCs w:val="24"/>
        </w:rPr>
      </w:pPr>
      <w:r>
        <w:rPr>
          <w:rFonts w:ascii="David" w:hAnsi="David" w:cs="David" w:hint="cs"/>
          <w:sz w:val="24"/>
          <w:szCs w:val="24"/>
          <w:rtl/>
        </w:rPr>
        <w:t xml:space="preserve">הצג שני גורמים שהביאו לכך שיהודי אלגיר יקבלו אמנסיפציה? </w:t>
      </w:r>
    </w:p>
    <w:p w14:paraId="7C9DCD5E" w14:textId="77777777" w:rsidR="00087618" w:rsidRPr="00087618" w:rsidRDefault="00087618" w:rsidP="00087618">
      <w:pPr>
        <w:spacing w:after="200" w:line="276" w:lineRule="auto"/>
        <w:jc w:val="both"/>
        <w:rPr>
          <w:rFonts w:ascii="David" w:hAnsi="David" w:cs="David"/>
          <w:b/>
          <w:bCs/>
          <w:sz w:val="24"/>
          <w:szCs w:val="24"/>
          <w:u w:val="single"/>
          <w:rtl/>
        </w:rPr>
      </w:pPr>
    </w:p>
    <w:p w14:paraId="4CDC82EA" w14:textId="77777777" w:rsidR="00087618" w:rsidRPr="00087618" w:rsidRDefault="00087618" w:rsidP="00087618">
      <w:pPr>
        <w:spacing w:after="200" w:line="276" w:lineRule="auto"/>
        <w:jc w:val="both"/>
        <w:rPr>
          <w:rFonts w:ascii="David" w:hAnsi="David" w:cs="David"/>
          <w:b/>
          <w:bCs/>
          <w:sz w:val="24"/>
          <w:szCs w:val="24"/>
          <w:u w:val="single"/>
          <w:rtl/>
        </w:rPr>
      </w:pPr>
      <w:r w:rsidRPr="00087618">
        <w:rPr>
          <w:rFonts w:ascii="David" w:hAnsi="David" w:cs="David"/>
          <w:b/>
          <w:bCs/>
          <w:sz w:val="24"/>
          <w:szCs w:val="24"/>
          <w:u w:val="single"/>
          <w:rtl/>
        </w:rPr>
        <w:t>זרמים ביהדות (אורתודוכסיה, ניאו אורתודוכסים, רפורמים)</w:t>
      </w:r>
    </w:p>
    <w:p w14:paraId="429716E9" w14:textId="77777777" w:rsidR="00087618" w:rsidRPr="00087618" w:rsidRDefault="00087618" w:rsidP="00087618">
      <w:pPr>
        <w:numPr>
          <w:ilvl w:val="0"/>
          <w:numId w:val="17"/>
        </w:numPr>
        <w:spacing w:after="200" w:line="360" w:lineRule="auto"/>
        <w:ind w:left="-58"/>
        <w:contextualSpacing/>
        <w:jc w:val="both"/>
        <w:rPr>
          <w:rFonts w:ascii="David" w:hAnsi="David" w:cs="David"/>
          <w:sz w:val="24"/>
          <w:szCs w:val="24"/>
          <w:rtl/>
        </w:rPr>
      </w:pPr>
      <w:r w:rsidRPr="00087618">
        <w:rPr>
          <w:rFonts w:ascii="David" w:hAnsi="David" w:cs="David"/>
          <w:sz w:val="24"/>
          <w:szCs w:val="24"/>
          <w:rtl/>
        </w:rPr>
        <w:t xml:space="preserve">מה היה הרקע , באופן כללי, להקמת הזרמים החדשים ביהדות?  (התייחסי גם לתהליכים פנימיים וגם לחיצוניים)בחרי זרם אחד  והסבירי את הרקע להקמתו. </w:t>
      </w:r>
    </w:p>
    <w:p w14:paraId="3956C28F" w14:textId="77777777" w:rsidR="00087618" w:rsidRPr="00087618" w:rsidRDefault="00087618" w:rsidP="00087618">
      <w:pPr>
        <w:numPr>
          <w:ilvl w:val="0"/>
          <w:numId w:val="17"/>
        </w:numPr>
        <w:spacing w:after="200" w:line="360" w:lineRule="auto"/>
        <w:ind w:left="-58"/>
        <w:contextualSpacing/>
        <w:jc w:val="both"/>
        <w:rPr>
          <w:rFonts w:ascii="David" w:hAnsi="David" w:cs="David"/>
          <w:sz w:val="24"/>
          <w:szCs w:val="24"/>
        </w:rPr>
      </w:pPr>
      <w:r w:rsidRPr="00087618">
        <w:rPr>
          <w:rFonts w:ascii="David" w:hAnsi="David" w:cs="David"/>
          <w:sz w:val="24"/>
          <w:szCs w:val="24"/>
          <w:rtl/>
        </w:rPr>
        <w:t xml:space="preserve">הסבירי כיצד הגדיר כל אחד מהזרמים ביהדות מהי זהות יהודית . מדוע נדרשו להגדיר מחדש את "הזהות היהודי"? </w:t>
      </w:r>
    </w:p>
    <w:p w14:paraId="5072C097" w14:textId="77777777" w:rsidR="00087618" w:rsidRPr="00087618" w:rsidRDefault="00087618" w:rsidP="00087618">
      <w:pPr>
        <w:numPr>
          <w:ilvl w:val="0"/>
          <w:numId w:val="17"/>
        </w:numPr>
        <w:spacing w:after="200" w:line="360" w:lineRule="auto"/>
        <w:ind w:left="-58"/>
        <w:contextualSpacing/>
        <w:jc w:val="both"/>
        <w:rPr>
          <w:rFonts w:ascii="David" w:hAnsi="David" w:cs="David"/>
          <w:sz w:val="24"/>
          <w:szCs w:val="24"/>
          <w:rtl/>
        </w:rPr>
      </w:pPr>
      <w:r w:rsidRPr="00087618">
        <w:rPr>
          <w:rFonts w:ascii="David" w:hAnsi="David" w:cs="David"/>
          <w:sz w:val="24"/>
          <w:szCs w:val="24"/>
          <w:rtl/>
        </w:rPr>
        <w:t xml:space="preserve">החת"ם סופר, הרש"ר הירש ביטאו את עמדתם לשינויים במעשיהם ובדבריהם.       כתבי דוגמא , עבור כל זרם, המבטאת את עמדתם ביחס לשינויים. </w:t>
      </w:r>
    </w:p>
    <w:p w14:paraId="5D53361F" w14:textId="77777777" w:rsidR="00087618" w:rsidRPr="00087618" w:rsidRDefault="00087618" w:rsidP="00087618">
      <w:pPr>
        <w:numPr>
          <w:ilvl w:val="0"/>
          <w:numId w:val="17"/>
        </w:numPr>
        <w:spacing w:after="200" w:line="360" w:lineRule="auto"/>
        <w:ind w:left="-58"/>
        <w:contextualSpacing/>
        <w:jc w:val="both"/>
        <w:rPr>
          <w:rFonts w:ascii="David" w:hAnsi="David" w:cs="David"/>
          <w:sz w:val="24"/>
          <w:szCs w:val="24"/>
        </w:rPr>
      </w:pPr>
      <w:r w:rsidRPr="00087618">
        <w:rPr>
          <w:rFonts w:ascii="David" w:eastAsia="Times New Roman" w:hAnsi="David" w:cs="David"/>
          <w:color w:val="000000"/>
          <w:sz w:val="24"/>
          <w:szCs w:val="24"/>
          <w:rtl/>
        </w:rPr>
        <w:t>יחסם של החת"ם סופר והרש"ר הירש לאמנציפציה היה שונה. הסבירי באיזו דרך התייחס כל אחד מהם לאמנציפציה ומדוע.</w:t>
      </w:r>
    </w:p>
    <w:p w14:paraId="5C503839" w14:textId="77777777" w:rsidR="00087618" w:rsidRPr="00087618" w:rsidRDefault="00087618" w:rsidP="00087618">
      <w:pPr>
        <w:numPr>
          <w:ilvl w:val="0"/>
          <w:numId w:val="17"/>
        </w:numPr>
        <w:spacing w:after="200" w:line="360" w:lineRule="auto"/>
        <w:ind w:left="-58"/>
        <w:contextualSpacing/>
        <w:jc w:val="both"/>
        <w:rPr>
          <w:rFonts w:ascii="David" w:hAnsi="David" w:cs="David"/>
          <w:sz w:val="24"/>
          <w:szCs w:val="24"/>
        </w:rPr>
      </w:pPr>
      <w:r w:rsidRPr="00087618">
        <w:rPr>
          <w:rFonts w:ascii="David" w:hAnsi="David" w:cs="David"/>
          <w:sz w:val="24"/>
          <w:szCs w:val="24"/>
          <w:rtl/>
        </w:rPr>
        <w:t xml:space="preserve">בעקבות השינויים שחלו במהלך המאה ה19 והמאה ה20 התלבטו היהודים בשאלה אם אפשר לשלב בין עולמם הדתי לבין המודרנה. לפניך רשימה של תנועות ומסגרות שהתקיימו בתקופה זו בחברה היהודית: התנועה הרפורמית, האורתודוקסיה, הניאו </w:t>
      </w:r>
      <w:r w:rsidRPr="00087618">
        <w:rPr>
          <w:rFonts w:ascii="David" w:hAnsi="David" w:cs="David" w:hint="cs"/>
          <w:sz w:val="24"/>
          <w:szCs w:val="24"/>
          <w:rtl/>
        </w:rPr>
        <w:t>אורתודוקסיה</w:t>
      </w:r>
      <w:r w:rsidRPr="00087618">
        <w:rPr>
          <w:rFonts w:ascii="David" w:hAnsi="David" w:cs="David"/>
          <w:sz w:val="24"/>
          <w:szCs w:val="24"/>
          <w:rtl/>
        </w:rPr>
        <w:t>,</w:t>
      </w:r>
      <w:r w:rsidRPr="00087618">
        <w:rPr>
          <w:rFonts w:ascii="David" w:hAnsi="David" w:cs="David" w:hint="cs"/>
          <w:sz w:val="24"/>
          <w:szCs w:val="24"/>
          <w:rtl/>
        </w:rPr>
        <w:t xml:space="preserve"> </w:t>
      </w:r>
      <w:r w:rsidRPr="00087618">
        <w:rPr>
          <w:rFonts w:ascii="David" w:hAnsi="David" w:cs="David"/>
          <w:sz w:val="24"/>
          <w:szCs w:val="24"/>
          <w:rtl/>
        </w:rPr>
        <w:t>החסידות.</w:t>
      </w:r>
    </w:p>
    <w:p w14:paraId="0C89D14E" w14:textId="77777777" w:rsidR="00087618" w:rsidRPr="00087618" w:rsidRDefault="00087618" w:rsidP="00087618">
      <w:pPr>
        <w:spacing w:after="200" w:line="360" w:lineRule="auto"/>
        <w:ind w:left="-58"/>
        <w:contextualSpacing/>
        <w:jc w:val="both"/>
        <w:rPr>
          <w:rFonts w:ascii="David" w:hAnsi="David" w:cs="David"/>
          <w:sz w:val="24"/>
          <w:szCs w:val="24"/>
          <w:rtl/>
        </w:rPr>
      </w:pPr>
      <w:r w:rsidRPr="00087618">
        <w:rPr>
          <w:rFonts w:ascii="David" w:hAnsi="David" w:cs="David"/>
          <w:sz w:val="24"/>
          <w:szCs w:val="24"/>
          <w:rtl/>
        </w:rPr>
        <w:t>בחר באחת מן התנועות שברשימה והסבר את המענה שלה על השאלה שבפתיח. הצג דוגמא שממחישה את המענה הזה.</w:t>
      </w:r>
    </w:p>
    <w:p w14:paraId="1E2F54B6" w14:textId="77777777" w:rsidR="00087618" w:rsidRPr="00087618" w:rsidRDefault="00087618" w:rsidP="00087618">
      <w:pPr>
        <w:pBdr>
          <w:top w:val="single" w:sz="4" w:space="1" w:color="auto"/>
          <w:left w:val="single" w:sz="4" w:space="4" w:color="auto"/>
          <w:bottom w:val="single" w:sz="4" w:space="1" w:color="auto"/>
          <w:right w:val="single" w:sz="4" w:space="4" w:color="auto"/>
        </w:pBdr>
        <w:rPr>
          <w:sz w:val="52"/>
          <w:szCs w:val="52"/>
        </w:rPr>
      </w:pPr>
    </w:p>
    <w:p w14:paraId="18D18683" w14:textId="77777777" w:rsidR="00087618" w:rsidRPr="00087618" w:rsidRDefault="00087618" w:rsidP="00087618">
      <w:pPr>
        <w:pBdr>
          <w:top w:val="single" w:sz="4" w:space="1" w:color="auto"/>
          <w:left w:val="single" w:sz="4" w:space="4" w:color="auto"/>
          <w:bottom w:val="single" w:sz="4" w:space="1" w:color="auto"/>
          <w:right w:val="single" w:sz="4" w:space="4" w:color="auto"/>
        </w:pBdr>
        <w:jc w:val="both"/>
        <w:rPr>
          <w:b/>
          <w:bCs/>
          <w:sz w:val="52"/>
          <w:szCs w:val="52"/>
          <w:rtl/>
        </w:rPr>
      </w:pPr>
    </w:p>
    <w:p w14:paraId="39221280" w14:textId="77777777" w:rsidR="00087618" w:rsidRPr="00087618" w:rsidRDefault="00087618" w:rsidP="00087618">
      <w:pPr>
        <w:pBdr>
          <w:top w:val="single" w:sz="4" w:space="1" w:color="auto"/>
          <w:left w:val="single" w:sz="4" w:space="4" w:color="auto"/>
          <w:bottom w:val="single" w:sz="4" w:space="1" w:color="auto"/>
          <w:right w:val="single" w:sz="4" w:space="4" w:color="auto"/>
        </w:pBdr>
        <w:jc w:val="center"/>
        <w:rPr>
          <w:b/>
          <w:bCs/>
          <w:sz w:val="52"/>
          <w:szCs w:val="52"/>
          <w:rtl/>
        </w:rPr>
      </w:pPr>
      <w:r w:rsidRPr="00087618">
        <w:rPr>
          <w:b/>
          <w:bCs/>
          <w:sz w:val="52"/>
          <w:szCs w:val="52"/>
          <w:rtl/>
        </w:rPr>
        <w:t>הלאומיות היהודית במאה ה-19</w:t>
      </w:r>
    </w:p>
    <w:p w14:paraId="6B2C9A34" w14:textId="77777777" w:rsidR="00087618" w:rsidRPr="00087618" w:rsidRDefault="00087618" w:rsidP="00087618">
      <w:pPr>
        <w:pBdr>
          <w:top w:val="single" w:sz="4" w:space="1" w:color="auto"/>
          <w:left w:val="single" w:sz="4" w:space="4" w:color="auto"/>
          <w:bottom w:val="single" w:sz="4" w:space="1" w:color="auto"/>
          <w:right w:val="single" w:sz="4" w:space="4" w:color="auto"/>
        </w:pBdr>
        <w:jc w:val="center"/>
        <w:rPr>
          <w:sz w:val="52"/>
          <w:szCs w:val="52"/>
          <w:rtl/>
        </w:rPr>
      </w:pPr>
    </w:p>
    <w:p w14:paraId="2924B7B3" w14:textId="77777777" w:rsidR="00087618" w:rsidRPr="00087618" w:rsidRDefault="00087618" w:rsidP="00087618">
      <w:pPr>
        <w:pBdr>
          <w:top w:val="single" w:sz="4" w:space="1" w:color="auto"/>
          <w:left w:val="single" w:sz="4" w:space="4" w:color="auto"/>
          <w:bottom w:val="single" w:sz="4" w:space="1" w:color="auto"/>
          <w:right w:val="single" w:sz="4" w:space="4" w:color="auto"/>
        </w:pBdr>
        <w:jc w:val="center"/>
        <w:rPr>
          <w:sz w:val="52"/>
          <w:szCs w:val="52"/>
          <w:rtl/>
        </w:rPr>
      </w:pPr>
    </w:p>
    <w:p w14:paraId="00A81CC8" w14:textId="77777777" w:rsidR="00087618" w:rsidRPr="00087618" w:rsidRDefault="00087618" w:rsidP="00087618">
      <w:pPr>
        <w:pBdr>
          <w:top w:val="single" w:sz="4" w:space="1" w:color="auto"/>
          <w:left w:val="single" w:sz="4" w:space="4" w:color="auto"/>
          <w:bottom w:val="single" w:sz="4" w:space="1" w:color="auto"/>
          <w:right w:val="single" w:sz="4" w:space="4" w:color="auto"/>
        </w:pBdr>
        <w:jc w:val="center"/>
        <w:rPr>
          <w:sz w:val="52"/>
          <w:szCs w:val="52"/>
          <w:rtl/>
        </w:rPr>
      </w:pPr>
      <w:r w:rsidRPr="00087618">
        <w:rPr>
          <w:sz w:val="52"/>
          <w:szCs w:val="52"/>
          <w:rtl/>
        </w:rPr>
        <w:t>"מבשרי הציונות"</w:t>
      </w:r>
    </w:p>
    <w:p w14:paraId="4C64D476" w14:textId="77777777" w:rsidR="00087618" w:rsidRPr="00087618" w:rsidRDefault="00087618" w:rsidP="00087618">
      <w:pPr>
        <w:pBdr>
          <w:top w:val="single" w:sz="4" w:space="1" w:color="auto"/>
          <w:left w:val="single" w:sz="4" w:space="4" w:color="auto"/>
          <w:bottom w:val="single" w:sz="4" w:space="1" w:color="auto"/>
          <w:right w:val="single" w:sz="4" w:space="4" w:color="auto"/>
        </w:pBdr>
        <w:jc w:val="center"/>
        <w:rPr>
          <w:sz w:val="52"/>
          <w:szCs w:val="52"/>
          <w:rtl/>
        </w:rPr>
      </w:pPr>
    </w:p>
    <w:p w14:paraId="5337885C" w14:textId="77777777" w:rsidR="00087618" w:rsidRPr="00087618" w:rsidRDefault="00087618" w:rsidP="00087618">
      <w:pPr>
        <w:pBdr>
          <w:top w:val="single" w:sz="4" w:space="1" w:color="auto"/>
          <w:left w:val="single" w:sz="4" w:space="4" w:color="auto"/>
          <w:bottom w:val="single" w:sz="4" w:space="1" w:color="auto"/>
          <w:right w:val="single" w:sz="4" w:space="4" w:color="auto"/>
        </w:pBdr>
        <w:jc w:val="center"/>
        <w:rPr>
          <w:sz w:val="52"/>
          <w:szCs w:val="52"/>
          <w:rtl/>
        </w:rPr>
      </w:pPr>
      <w:r w:rsidRPr="00087618">
        <w:rPr>
          <w:sz w:val="52"/>
          <w:szCs w:val="52"/>
          <w:rtl/>
        </w:rPr>
        <w:t>"חיבת ציון"</w:t>
      </w:r>
    </w:p>
    <w:p w14:paraId="14772065" w14:textId="77777777" w:rsidR="00087618" w:rsidRPr="00087618" w:rsidRDefault="00087618" w:rsidP="00087618">
      <w:pPr>
        <w:pBdr>
          <w:top w:val="single" w:sz="4" w:space="1" w:color="auto"/>
          <w:left w:val="single" w:sz="4" w:space="4" w:color="auto"/>
          <w:bottom w:val="single" w:sz="4" w:space="1" w:color="auto"/>
          <w:right w:val="single" w:sz="4" w:space="4" w:color="auto"/>
        </w:pBdr>
        <w:jc w:val="center"/>
        <w:rPr>
          <w:sz w:val="52"/>
          <w:szCs w:val="52"/>
          <w:rtl/>
        </w:rPr>
      </w:pPr>
    </w:p>
    <w:p w14:paraId="3922768B" w14:textId="77777777" w:rsidR="00087618" w:rsidRPr="00087618" w:rsidRDefault="00087618" w:rsidP="00087618">
      <w:pPr>
        <w:pBdr>
          <w:top w:val="single" w:sz="4" w:space="1" w:color="auto"/>
          <w:left w:val="single" w:sz="4" w:space="4" w:color="auto"/>
          <w:bottom w:val="single" w:sz="4" w:space="1" w:color="auto"/>
          <w:right w:val="single" w:sz="4" w:space="4" w:color="auto"/>
        </w:pBdr>
        <w:jc w:val="center"/>
        <w:rPr>
          <w:sz w:val="52"/>
          <w:szCs w:val="52"/>
          <w:rtl/>
        </w:rPr>
      </w:pPr>
      <w:r w:rsidRPr="00087618">
        <w:rPr>
          <w:sz w:val="52"/>
          <w:szCs w:val="52"/>
          <w:rtl/>
        </w:rPr>
        <w:t>"הרצל והקמת התנועה הציונית"</w:t>
      </w:r>
    </w:p>
    <w:p w14:paraId="7A2A80A5" w14:textId="77777777" w:rsidR="00087618" w:rsidRPr="00087618" w:rsidRDefault="00087618" w:rsidP="00087618">
      <w:pPr>
        <w:pBdr>
          <w:top w:val="single" w:sz="4" w:space="1" w:color="auto"/>
          <w:left w:val="single" w:sz="4" w:space="4" w:color="auto"/>
          <w:bottom w:val="single" w:sz="4" w:space="1" w:color="auto"/>
          <w:right w:val="single" w:sz="4" w:space="4" w:color="auto"/>
        </w:pBdr>
        <w:jc w:val="center"/>
        <w:rPr>
          <w:sz w:val="52"/>
          <w:szCs w:val="52"/>
          <w:rtl/>
        </w:rPr>
      </w:pPr>
    </w:p>
    <w:p w14:paraId="4B962517" w14:textId="77777777" w:rsidR="00087618" w:rsidRPr="00087618" w:rsidRDefault="00087618" w:rsidP="00087618">
      <w:pPr>
        <w:pBdr>
          <w:top w:val="single" w:sz="4" w:space="1" w:color="auto"/>
          <w:left w:val="single" w:sz="4" w:space="4" w:color="auto"/>
          <w:bottom w:val="single" w:sz="4" w:space="1" w:color="auto"/>
          <w:right w:val="single" w:sz="4" w:space="4" w:color="auto"/>
        </w:pBdr>
        <w:jc w:val="center"/>
        <w:rPr>
          <w:sz w:val="52"/>
          <w:szCs w:val="52"/>
          <w:rtl/>
        </w:rPr>
      </w:pPr>
      <w:r w:rsidRPr="00087618">
        <w:rPr>
          <w:sz w:val="52"/>
          <w:szCs w:val="52"/>
          <w:rtl/>
        </w:rPr>
        <w:t>הזרמים בציונות: המדיני והמעשי</w:t>
      </w:r>
    </w:p>
    <w:p w14:paraId="5A19B374" w14:textId="77777777" w:rsidR="00087618" w:rsidRPr="00087618" w:rsidRDefault="00087618" w:rsidP="00087618">
      <w:pPr>
        <w:pBdr>
          <w:top w:val="single" w:sz="4" w:space="1" w:color="auto"/>
          <w:left w:val="single" w:sz="4" w:space="4" w:color="auto"/>
          <w:bottom w:val="single" w:sz="4" w:space="1" w:color="auto"/>
          <w:right w:val="single" w:sz="4" w:space="4" w:color="auto"/>
        </w:pBdr>
        <w:jc w:val="center"/>
        <w:rPr>
          <w:sz w:val="52"/>
          <w:szCs w:val="52"/>
          <w:rtl/>
        </w:rPr>
      </w:pPr>
      <w:r w:rsidRPr="00087618">
        <w:rPr>
          <w:sz w:val="52"/>
          <w:szCs w:val="52"/>
          <w:rtl/>
        </w:rPr>
        <w:t>והדתי</w:t>
      </w:r>
    </w:p>
    <w:p w14:paraId="270649A6" w14:textId="77777777" w:rsidR="00087618" w:rsidRPr="00087618" w:rsidRDefault="00087618" w:rsidP="00087618">
      <w:pPr>
        <w:jc w:val="both"/>
        <w:rPr>
          <w:rtl/>
        </w:rPr>
      </w:pPr>
    </w:p>
    <w:p w14:paraId="37443D59" w14:textId="77777777" w:rsidR="00087618" w:rsidRPr="00087618" w:rsidRDefault="00087618" w:rsidP="00087618">
      <w:pPr>
        <w:jc w:val="both"/>
        <w:rPr>
          <w:rtl/>
        </w:rPr>
      </w:pPr>
    </w:p>
    <w:p w14:paraId="4FF24337" w14:textId="77777777" w:rsidR="00087618" w:rsidRPr="00087618" w:rsidRDefault="00087618" w:rsidP="00087618">
      <w:pPr>
        <w:jc w:val="both"/>
        <w:rPr>
          <w:rtl/>
        </w:rPr>
      </w:pPr>
    </w:p>
    <w:p w14:paraId="1C09848D" w14:textId="77777777" w:rsidR="00087618" w:rsidRPr="00087618" w:rsidRDefault="00087618" w:rsidP="00087618">
      <w:pPr>
        <w:jc w:val="both"/>
        <w:rPr>
          <w:rtl/>
        </w:rPr>
      </w:pPr>
    </w:p>
    <w:p w14:paraId="342EDA75" w14:textId="77777777" w:rsidR="00087618" w:rsidRPr="00087618" w:rsidRDefault="00087618" w:rsidP="00087618">
      <w:pPr>
        <w:jc w:val="both"/>
        <w:rPr>
          <w:rtl/>
        </w:rPr>
      </w:pPr>
    </w:p>
    <w:p w14:paraId="047F8E0E" w14:textId="77777777" w:rsidR="00087618" w:rsidRPr="00087618" w:rsidRDefault="00087618" w:rsidP="00087618">
      <w:pPr>
        <w:jc w:val="both"/>
        <w:rPr>
          <w:rtl/>
        </w:rPr>
      </w:pPr>
    </w:p>
    <w:p w14:paraId="2C795081" w14:textId="77777777" w:rsidR="00087618" w:rsidRPr="00087618" w:rsidRDefault="00087618" w:rsidP="00087618">
      <w:pPr>
        <w:jc w:val="both"/>
        <w:rPr>
          <w:rtl/>
        </w:rPr>
      </w:pPr>
    </w:p>
    <w:p w14:paraId="45123F27" w14:textId="77777777" w:rsidR="00087618" w:rsidRPr="00087618" w:rsidRDefault="00087618" w:rsidP="00087618">
      <w:pPr>
        <w:jc w:val="both"/>
        <w:rPr>
          <w:rtl/>
        </w:rPr>
      </w:pPr>
    </w:p>
    <w:p w14:paraId="680D9049" w14:textId="77777777" w:rsidR="00087618" w:rsidRPr="00087618" w:rsidRDefault="00087618" w:rsidP="00087618">
      <w:pPr>
        <w:jc w:val="both"/>
        <w:rPr>
          <w:rFonts w:ascii="Times New Roman" w:eastAsia="Times New Roman" w:hAnsi="Times New Roman" w:cs="David"/>
          <w:b/>
          <w:bCs/>
          <w:sz w:val="26"/>
          <w:szCs w:val="26"/>
          <w:rtl/>
        </w:rPr>
      </w:pPr>
      <w:r w:rsidRPr="00087618">
        <w:rPr>
          <w:rFonts w:ascii="Times New Roman" w:eastAsia="Times New Roman" w:hAnsi="Times New Roman" w:cs="David"/>
          <w:b/>
          <w:bCs/>
          <w:sz w:val="26"/>
          <w:szCs w:val="26"/>
          <w:rtl/>
        </w:rPr>
        <w:t xml:space="preserve">                                 הלאומיות היהודית במאה ה19: </w:t>
      </w:r>
    </w:p>
    <w:p w14:paraId="6B65278B" w14:textId="77777777" w:rsidR="00087618" w:rsidRPr="00087618" w:rsidRDefault="00087618" w:rsidP="00087618">
      <w:pPr>
        <w:jc w:val="both"/>
        <w:rPr>
          <w:rFonts w:ascii="Times New Roman" w:eastAsia="Times New Roman" w:hAnsi="Times New Roman" w:cs="David"/>
          <w:b/>
          <w:bCs/>
          <w:sz w:val="26"/>
          <w:szCs w:val="26"/>
          <w:rtl/>
        </w:rPr>
      </w:pPr>
      <w:r w:rsidRPr="00087618">
        <w:rPr>
          <w:rFonts w:ascii="Times New Roman" w:eastAsia="Times New Roman" w:hAnsi="Times New Roman" w:cs="David"/>
          <w:b/>
          <w:bCs/>
          <w:sz w:val="26"/>
          <w:szCs w:val="26"/>
          <w:rtl/>
        </w:rPr>
        <w:t xml:space="preserve">הגדירי: </w:t>
      </w:r>
      <w:r w:rsidRPr="00087618">
        <w:rPr>
          <w:rFonts w:ascii="Times New Roman" w:eastAsia="Times New Roman" w:hAnsi="Times New Roman" w:cs="David" w:hint="cs"/>
          <w:b/>
          <w:bCs/>
          <w:sz w:val="26"/>
          <w:szCs w:val="26"/>
          <w:rtl/>
        </w:rPr>
        <w:t>"</w:t>
      </w:r>
      <w:r w:rsidRPr="00087618">
        <w:rPr>
          <w:rFonts w:ascii="Times New Roman" w:eastAsia="Times New Roman" w:hAnsi="Times New Roman" w:cs="David"/>
          <w:b/>
          <w:bCs/>
          <w:sz w:val="26"/>
          <w:szCs w:val="26"/>
          <w:rtl/>
        </w:rPr>
        <w:t>לאומיות יהודי</w:t>
      </w:r>
      <w:r w:rsidRPr="00087618">
        <w:rPr>
          <w:rFonts w:ascii="Times New Roman" w:eastAsia="Times New Roman" w:hAnsi="Times New Roman" w:cs="David" w:hint="cs"/>
          <w:b/>
          <w:bCs/>
          <w:sz w:val="26"/>
          <w:szCs w:val="26"/>
          <w:rtl/>
        </w:rPr>
        <w:t>ת"</w:t>
      </w:r>
      <w:r w:rsidRPr="00087618">
        <w:rPr>
          <w:rFonts w:ascii="Times New Roman" w:eastAsia="Times New Roman" w:hAnsi="Times New Roman" w:cs="David"/>
          <w:b/>
          <w:bCs/>
          <w:sz w:val="26"/>
          <w:szCs w:val="26"/>
          <w:rtl/>
        </w:rPr>
        <w:t xml:space="preserve">? </w:t>
      </w:r>
      <w:r w:rsidRPr="00087618">
        <w:rPr>
          <w:rFonts w:ascii="Times New Roman" w:eastAsia="Times New Roman" w:hAnsi="Times New Roman" w:cs="David" w:hint="cs"/>
          <w:b/>
          <w:bCs/>
          <w:sz w:val="26"/>
          <w:szCs w:val="26"/>
          <w:rtl/>
        </w:rPr>
        <w:t xml:space="preserve">מה פירוש? </w:t>
      </w:r>
    </w:p>
    <w:p w14:paraId="22AAF656" w14:textId="77777777" w:rsidR="00087618" w:rsidRPr="00087618" w:rsidRDefault="00087618" w:rsidP="00087618">
      <w:pPr>
        <w:jc w:val="both"/>
        <w:rPr>
          <w:rFonts w:ascii="Times New Roman" w:eastAsia="Times New Roman" w:hAnsi="Times New Roman" w:cs="David"/>
          <w:sz w:val="26"/>
          <w:szCs w:val="26"/>
          <w:rtl/>
        </w:rPr>
      </w:pPr>
      <w:r w:rsidRPr="00087618">
        <w:rPr>
          <w:rFonts w:ascii="Times New Roman" w:eastAsia="Times New Roman" w:hAnsi="Times New Roman" w:cs="David"/>
          <w:sz w:val="26"/>
          <w:szCs w:val="26"/>
          <w:rtl/>
        </w:rPr>
        <w:t xml:space="preserve">למדנו שבמאה ה-19 החל הרעיון הלאומי להתפתח באירופה, הוקמו תנועות לאומיות ועמים נאבקו להקים לעצמם מדינה עצמאית. </w:t>
      </w:r>
    </w:p>
    <w:p w14:paraId="13B8F7DE" w14:textId="77777777" w:rsidR="00087618" w:rsidRPr="00087618" w:rsidRDefault="00087618" w:rsidP="00087618">
      <w:pPr>
        <w:jc w:val="both"/>
        <w:rPr>
          <w:rFonts w:ascii="Times New Roman" w:eastAsia="Times New Roman" w:hAnsi="Times New Roman" w:cs="David"/>
          <w:sz w:val="26"/>
          <w:szCs w:val="26"/>
          <w:rtl/>
        </w:rPr>
      </w:pPr>
      <w:r w:rsidRPr="00087618">
        <w:rPr>
          <w:rFonts w:ascii="Times New Roman" w:eastAsia="Times New Roman" w:hAnsi="Times New Roman" w:cs="David"/>
          <w:sz w:val="26"/>
          <w:szCs w:val="26"/>
          <w:rtl/>
        </w:rPr>
        <w:t>מה קורה עם הלאומיות היהודית ? האם גם היהודים פעלו להקים לעצמם מדינה משלהם?</w:t>
      </w:r>
    </w:p>
    <w:p w14:paraId="3A09C316" w14:textId="77777777" w:rsidR="00087618" w:rsidRPr="00087618" w:rsidRDefault="00087618" w:rsidP="00087618">
      <w:pPr>
        <w:jc w:val="both"/>
        <w:rPr>
          <w:rFonts w:ascii="Times New Roman" w:eastAsia="Times New Roman" w:hAnsi="Times New Roman" w:cs="David"/>
          <w:sz w:val="26"/>
          <w:szCs w:val="26"/>
          <w:rtl/>
        </w:rPr>
      </w:pPr>
      <w:r w:rsidRPr="00087618">
        <w:rPr>
          <w:rFonts w:ascii="Times New Roman" w:eastAsia="Times New Roman" w:hAnsi="Times New Roman" w:cs="David"/>
          <w:sz w:val="26"/>
          <w:szCs w:val="26"/>
          <w:rtl/>
        </w:rPr>
        <w:t xml:space="preserve">התשובה: הלאומיות היהודית התעכבה ביחס ללאומיות באירופה וקמה רק מאוחר יותר  </w:t>
      </w:r>
      <w:r w:rsidRPr="00087618">
        <w:rPr>
          <w:rFonts w:ascii="Times New Roman" w:eastAsia="Times New Roman" w:hAnsi="Times New Roman" w:cs="David" w:hint="cs"/>
          <w:sz w:val="26"/>
          <w:szCs w:val="26"/>
          <w:rtl/>
        </w:rPr>
        <w:t xml:space="preserve">השאלה שנתחיל לברר היא  </w:t>
      </w:r>
      <w:r w:rsidRPr="00087618">
        <w:rPr>
          <w:rFonts w:ascii="Times New Roman" w:eastAsia="Times New Roman" w:hAnsi="Times New Roman" w:cs="David"/>
          <w:sz w:val="26"/>
          <w:szCs w:val="26"/>
          <w:rtl/>
        </w:rPr>
        <w:t xml:space="preserve">מדוע התעכבה?   </w:t>
      </w:r>
    </w:p>
    <w:p w14:paraId="238DE8C1" w14:textId="77777777" w:rsidR="00087618" w:rsidRPr="00087618" w:rsidRDefault="00087618" w:rsidP="00087618">
      <w:pPr>
        <w:spacing w:after="0" w:line="360" w:lineRule="auto"/>
        <w:jc w:val="both"/>
        <w:rPr>
          <w:rFonts w:ascii="Times New Roman" w:eastAsia="Times New Roman" w:hAnsi="Times New Roman" w:cs="David"/>
          <w:b/>
          <w:bCs/>
          <w:sz w:val="24"/>
          <w:szCs w:val="24"/>
          <w:u w:val="single"/>
          <w:rtl/>
        </w:rPr>
      </w:pPr>
    </w:p>
    <w:p w14:paraId="1626EBB7" w14:textId="77777777" w:rsidR="00087618" w:rsidRPr="00087618" w:rsidRDefault="00087618" w:rsidP="00087618">
      <w:pPr>
        <w:spacing w:after="0" w:line="360" w:lineRule="auto"/>
        <w:jc w:val="both"/>
        <w:rPr>
          <w:rFonts w:ascii="Times New Roman" w:eastAsia="Times New Roman" w:hAnsi="Times New Roman" w:cs="David"/>
          <w:b/>
          <w:bCs/>
          <w:sz w:val="24"/>
          <w:szCs w:val="24"/>
          <w:u w:val="single"/>
          <w:rtl/>
        </w:rPr>
      </w:pPr>
      <w:r w:rsidRPr="00087618">
        <w:rPr>
          <w:rFonts w:ascii="Times New Roman" w:eastAsia="Times New Roman" w:hAnsi="Times New Roman" w:cs="David"/>
          <w:b/>
          <w:bCs/>
          <w:sz w:val="24"/>
          <w:szCs w:val="24"/>
          <w:u w:val="single"/>
          <w:rtl/>
        </w:rPr>
        <w:t xml:space="preserve">הגורמים שעיכבו את התנועה הלאומית היהודית עד שנות ה80- של המאה ה19-: </w:t>
      </w:r>
    </w:p>
    <w:p w14:paraId="6E2D7669"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b/>
          <w:bCs/>
          <w:sz w:val="24"/>
          <w:szCs w:val="24"/>
          <w:rtl/>
        </w:rPr>
        <w:t>1. היהודים רוצים להשתלב בעקבות האמנציפציה</w:t>
      </w: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sz w:val="24"/>
          <w:szCs w:val="24"/>
        </w:rPr>
        <w:t>-</w:t>
      </w:r>
      <w:r w:rsidRPr="00087618">
        <w:rPr>
          <w:rFonts w:ascii="Times New Roman" w:eastAsia="Times New Roman" w:hAnsi="Times New Roman" w:cs="David"/>
          <w:sz w:val="24"/>
          <w:szCs w:val="24"/>
          <w:rtl/>
        </w:rPr>
        <w:t xml:space="preserve"> באמצע המאה ה19-  מתחילים היהודים לקבל את האמנציפציה , לראשונה הם זוכים להיות שווי זכויות, בזמן הזה הם מאוד מעוניינים להשתלב בחברה ולא  להדגיש את המיוחד שבהם ולכן דוחים את הרעיון הלאומי.  </w:t>
      </w:r>
    </w:p>
    <w:p w14:paraId="61249D6B"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b/>
          <w:bCs/>
          <w:sz w:val="24"/>
          <w:szCs w:val="24"/>
          <w:rtl/>
        </w:rPr>
        <w:t xml:space="preserve">2. התפיסה החרדית המסורתית </w:t>
      </w:r>
      <w:r w:rsidRPr="00087618">
        <w:rPr>
          <w:rFonts w:ascii="Times New Roman" w:eastAsia="Times New Roman" w:hAnsi="Times New Roman" w:cs="David"/>
          <w:b/>
          <w:bCs/>
          <w:sz w:val="24"/>
          <w:szCs w:val="24"/>
        </w:rPr>
        <w:t>–</w:t>
      </w:r>
      <w:r w:rsidRPr="00087618">
        <w:rPr>
          <w:rFonts w:ascii="Times New Roman" w:eastAsia="Times New Roman" w:hAnsi="Times New Roman" w:cs="David"/>
          <w:sz w:val="24"/>
          <w:szCs w:val="24"/>
          <w:rtl/>
        </w:rPr>
        <w:t xml:space="preserve"> התפיסה  המסורתית הייתה שאין "להחיש את הקץ" כלומר אין לזרז את הגאולה אלא צריך לחכות עד שה' ישלח את המשיח , לפי תפיסה זו הגאולה צריכה להיות גאולה ניסית ( משיחית) ולא גאולה טבעית ( שהעם מחליט ומתחיל להיגאל) .  כי הגלות נחשבה כעונש מהאל  ולכן רק ה' רשאי להתיר אותו ורק הוא  ע"י שליחת המשיח יחזיר את העם לארצו  ויחדש את מלכות ישראל (המדינה).</w:t>
      </w:r>
    </w:p>
    <w:p w14:paraId="54B7F4B3" w14:textId="77777777" w:rsidR="00087618" w:rsidRPr="00087618" w:rsidRDefault="00087618" w:rsidP="00087618">
      <w:pPr>
        <w:keepNext/>
        <w:spacing w:after="0" w:line="360" w:lineRule="auto"/>
        <w:jc w:val="both"/>
        <w:outlineLvl w:val="3"/>
        <w:rPr>
          <w:rFonts w:ascii="Times New Roman" w:eastAsia="Times New Roman" w:hAnsi="Times New Roman" w:cs="David"/>
          <w:b/>
          <w:bCs/>
          <w:sz w:val="24"/>
          <w:szCs w:val="24"/>
          <w:u w:val="single"/>
          <w:rtl/>
        </w:rPr>
      </w:pPr>
    </w:p>
    <w:p w14:paraId="30336745" w14:textId="77777777" w:rsidR="00087618" w:rsidRPr="00087618" w:rsidRDefault="00087618" w:rsidP="00087618">
      <w:pPr>
        <w:keepNext/>
        <w:spacing w:after="0" w:line="360" w:lineRule="auto"/>
        <w:jc w:val="both"/>
        <w:outlineLvl w:val="3"/>
        <w:rPr>
          <w:rFonts w:ascii="Times New Roman" w:eastAsia="Times New Roman" w:hAnsi="Times New Roman" w:cs="David"/>
          <w:b/>
          <w:bCs/>
          <w:sz w:val="24"/>
          <w:szCs w:val="24"/>
          <w:rtl/>
        </w:rPr>
      </w:pPr>
      <w:r w:rsidRPr="00087618">
        <w:rPr>
          <w:rFonts w:ascii="Times New Roman" w:eastAsia="Times New Roman" w:hAnsi="Times New Roman" w:cs="David"/>
          <w:b/>
          <w:bCs/>
          <w:sz w:val="24"/>
          <w:szCs w:val="24"/>
          <w:rtl/>
        </w:rPr>
        <w:t xml:space="preserve">                   מתי החל לראשונה </w:t>
      </w:r>
      <w:r w:rsidRPr="00087618">
        <w:rPr>
          <w:rFonts w:ascii="Times New Roman" w:eastAsia="Times New Roman" w:hAnsi="Times New Roman" w:cs="David"/>
          <w:b/>
          <w:bCs/>
          <w:sz w:val="24"/>
          <w:szCs w:val="24"/>
          <w:u w:val="single"/>
          <w:rtl/>
        </w:rPr>
        <w:t>לעלות הרעיון</w:t>
      </w:r>
      <w:r w:rsidRPr="00087618">
        <w:rPr>
          <w:rFonts w:ascii="Times New Roman" w:eastAsia="Times New Roman" w:hAnsi="Times New Roman" w:cs="David"/>
          <w:b/>
          <w:bCs/>
          <w:sz w:val="24"/>
          <w:szCs w:val="24"/>
          <w:rtl/>
        </w:rPr>
        <w:t xml:space="preserve"> הלאומי – יהודי ?  לאומיות יהודית = ציונות </w:t>
      </w:r>
    </w:p>
    <w:p w14:paraId="3F0D9FA7" w14:textId="77777777" w:rsidR="00087618" w:rsidRPr="00087618" w:rsidRDefault="00087618" w:rsidP="00087618">
      <w:pPr>
        <w:keepNext/>
        <w:spacing w:after="0" w:line="360" w:lineRule="auto"/>
        <w:jc w:val="both"/>
        <w:outlineLvl w:val="3"/>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הראשונים שהחלו </w:t>
      </w:r>
      <w:r w:rsidRPr="00087618">
        <w:rPr>
          <w:rFonts w:ascii="Times New Roman" w:eastAsia="Times New Roman" w:hAnsi="Times New Roman" w:cs="David"/>
          <w:sz w:val="24"/>
          <w:szCs w:val="24"/>
          <w:u w:val="single"/>
          <w:rtl/>
        </w:rPr>
        <w:t>לעלות את הרעיון</w:t>
      </w:r>
      <w:r w:rsidRPr="00087618">
        <w:rPr>
          <w:rFonts w:ascii="Times New Roman" w:eastAsia="Times New Roman" w:hAnsi="Times New Roman" w:cs="David"/>
          <w:sz w:val="24"/>
          <w:szCs w:val="24"/>
          <w:rtl/>
        </w:rPr>
        <w:t xml:space="preserve"> שהיהודים צריכים לשוב לארצם ולהקים  בית לאומי היו יהודים יחידם ובודדים שפעלו בנפרד (מאוחר יותר כינו אותם : "מבשרי הציונות") , הם הושפעו בעיקר מהלאומיות  באירופה וחשבו שכמו שיוון הפכה לעצמאית, או איטליה ..גם היהודים צריכים, אך  הם </w:t>
      </w:r>
      <w:r w:rsidRPr="00087618">
        <w:rPr>
          <w:rFonts w:ascii="Times New Roman" w:eastAsia="Times New Roman" w:hAnsi="Times New Roman" w:cs="David"/>
          <w:b/>
          <w:bCs/>
          <w:sz w:val="24"/>
          <w:szCs w:val="24"/>
          <w:rtl/>
        </w:rPr>
        <w:t>לא הצליחו להקים תנועה</w:t>
      </w: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b/>
          <w:bCs/>
          <w:sz w:val="24"/>
          <w:szCs w:val="24"/>
          <w:rtl/>
        </w:rPr>
        <w:t>ולא הצליחו לשכנע את היהודים להתארגן</w:t>
      </w:r>
      <w:r w:rsidRPr="00087618">
        <w:rPr>
          <w:rFonts w:ascii="Times New Roman" w:eastAsia="Times New Roman" w:hAnsi="Times New Roman" w:cs="David"/>
          <w:sz w:val="24"/>
          <w:szCs w:val="24"/>
          <w:rtl/>
        </w:rPr>
        <w:t xml:space="preserve"> לכך מהסיבות שהזכרנו(הרצון של היהודים  היה להשתלב ומצד שני החרדים התנגדו לגאולה טבעית , אלא חיכו לגאולה ניסית. (בהמשך נפרט על מבשרי הציונות ) .</w:t>
      </w:r>
    </w:p>
    <w:p w14:paraId="08B29E7E" w14:textId="77777777" w:rsidR="00087618" w:rsidRPr="00087618" w:rsidRDefault="00087618" w:rsidP="00087618">
      <w:pPr>
        <w:keepNext/>
        <w:spacing w:after="0" w:line="360" w:lineRule="auto"/>
        <w:jc w:val="both"/>
        <w:outlineLvl w:val="3"/>
        <w:rPr>
          <w:rFonts w:ascii="Times New Roman" w:eastAsia="Times New Roman" w:hAnsi="Times New Roman" w:cs="David"/>
          <w:b/>
          <w:bCs/>
          <w:sz w:val="24"/>
          <w:szCs w:val="24"/>
          <w:rtl/>
        </w:rPr>
      </w:pPr>
      <w:r w:rsidRPr="00087618">
        <w:rPr>
          <w:rFonts w:ascii="Times New Roman" w:eastAsia="Times New Roman" w:hAnsi="Times New Roman" w:cs="David"/>
          <w:b/>
          <w:bCs/>
          <w:sz w:val="24"/>
          <w:szCs w:val="24"/>
          <w:rtl/>
        </w:rPr>
        <w:t xml:space="preserve">מה גרם </w:t>
      </w:r>
      <w:r w:rsidRPr="00087618">
        <w:rPr>
          <w:rFonts w:ascii="Times New Roman" w:eastAsia="Times New Roman" w:hAnsi="Times New Roman" w:cs="David"/>
          <w:b/>
          <w:bCs/>
          <w:sz w:val="24"/>
          <w:szCs w:val="24"/>
          <w:u w:val="single"/>
          <w:rtl/>
        </w:rPr>
        <w:t>למבשרי הציונות</w:t>
      </w:r>
      <w:r w:rsidRPr="00087618">
        <w:rPr>
          <w:rFonts w:ascii="Times New Roman" w:eastAsia="Times New Roman" w:hAnsi="Times New Roman" w:cs="David"/>
          <w:b/>
          <w:bCs/>
          <w:sz w:val="24"/>
          <w:szCs w:val="24"/>
          <w:rtl/>
        </w:rPr>
        <w:t xml:space="preserve">  להתעורר לרעיון שהיהודים צריכים להקים מדינה לעצמם? </w:t>
      </w:r>
    </w:p>
    <w:p w14:paraId="4776EC90" w14:textId="77777777" w:rsidR="00087618" w:rsidRPr="00087618" w:rsidRDefault="00087618" w:rsidP="00087618">
      <w:pPr>
        <w:numPr>
          <w:ilvl w:val="0"/>
          <w:numId w:val="18"/>
        </w:numPr>
        <w:spacing w:after="0" w:line="360" w:lineRule="auto"/>
        <w:contextualSpacing/>
        <w:jc w:val="both"/>
        <w:rPr>
          <w:rFonts w:ascii="Times New Roman" w:eastAsia="Times New Roman" w:hAnsi="Times New Roman" w:cs="David"/>
          <w:sz w:val="24"/>
          <w:szCs w:val="24"/>
          <w:rtl/>
        </w:rPr>
      </w:pPr>
      <w:r w:rsidRPr="00087618">
        <w:rPr>
          <w:rFonts w:ascii="Times New Roman" w:eastAsia="Times New Roman" w:hAnsi="Times New Roman" w:cs="David"/>
          <w:b/>
          <w:bCs/>
          <w:sz w:val="24"/>
          <w:szCs w:val="24"/>
          <w:rtl/>
        </w:rPr>
        <w:t xml:space="preserve">הלאומיות באירופה- </w:t>
      </w:r>
      <w:r w:rsidRPr="00087618">
        <w:rPr>
          <w:rFonts w:ascii="Times New Roman" w:eastAsia="Times New Roman" w:hAnsi="Times New Roman" w:cs="David"/>
          <w:sz w:val="24"/>
          <w:szCs w:val="24"/>
        </w:rPr>
        <w:t>–</w:t>
      </w:r>
      <w:r w:rsidRPr="00087618">
        <w:rPr>
          <w:rFonts w:ascii="Times New Roman" w:eastAsia="Times New Roman" w:hAnsi="Times New Roman" w:cs="David"/>
          <w:sz w:val="24"/>
          <w:szCs w:val="24"/>
          <w:rtl/>
        </w:rPr>
        <w:t xml:space="preserve"> במהלך המאה ה19- החלה התעוררות לאומית של עמים  באירופה,  עמים רבים בתקופה זו נאבקים וזוכים לעצמאות , ההתעוררות באירופה משפיעה על המבשרים  לחשוב גם על התעוררות לאומית משלהם . </w:t>
      </w:r>
    </w:p>
    <w:p w14:paraId="385E3145" w14:textId="77777777" w:rsidR="00087618" w:rsidRPr="00087618" w:rsidRDefault="00087618" w:rsidP="00087618">
      <w:pPr>
        <w:numPr>
          <w:ilvl w:val="0"/>
          <w:numId w:val="18"/>
        </w:numPr>
        <w:spacing w:line="360" w:lineRule="auto"/>
        <w:contextualSpacing/>
        <w:jc w:val="both"/>
        <w:rPr>
          <w:rFonts w:ascii="David" w:hAnsi="David" w:cs="David"/>
          <w:sz w:val="24"/>
          <w:szCs w:val="24"/>
        </w:rPr>
      </w:pPr>
      <w:r w:rsidRPr="00087618">
        <w:rPr>
          <w:rFonts w:ascii="Times New Roman" w:eastAsia="Times New Roman" w:hAnsi="Times New Roman" w:cs="David"/>
          <w:b/>
          <w:bCs/>
          <w:sz w:val="24"/>
          <w:szCs w:val="24"/>
          <w:rtl/>
        </w:rPr>
        <w:t>האמנסיפציה  –</w:t>
      </w:r>
      <w:r w:rsidRPr="00087618">
        <w:rPr>
          <w:rFonts w:ascii="Times New Roman" w:eastAsia="Times New Roman" w:hAnsi="Times New Roman" w:cs="David"/>
          <w:sz w:val="24"/>
          <w:szCs w:val="24"/>
          <w:rtl/>
        </w:rPr>
        <w:t xml:space="preserve"> האמנציפציה אפשרה ליהודים להתארגן ולפעול לרעיון הלאומי (יש להם זכות ההתארגנות). מצד שני המבשרים ראו גם שהיא עלולה להוביל להתבוללות ולכן רצו שהיהודים יקימו מדינה משלהם.(כלומר האמנסיפציה מצד אחד מעכבת את הלאומיות אך מצד שני מאפשרת להתארגן ללאומיות ) </w:t>
      </w:r>
    </w:p>
    <w:p w14:paraId="1094FF8F" w14:textId="77777777" w:rsidR="00087618" w:rsidRPr="00087618" w:rsidRDefault="00087618" w:rsidP="00087618">
      <w:pPr>
        <w:spacing w:line="360" w:lineRule="auto"/>
        <w:jc w:val="both"/>
        <w:rPr>
          <w:rFonts w:ascii="David" w:hAnsi="David" w:cs="David"/>
          <w:sz w:val="24"/>
          <w:szCs w:val="24"/>
        </w:rPr>
      </w:pPr>
      <w:r w:rsidRPr="00087618">
        <w:rPr>
          <w:rFonts w:ascii="David" w:hAnsi="David" w:cs="David"/>
          <w:b/>
          <w:bCs/>
          <w:sz w:val="24"/>
          <w:szCs w:val="24"/>
          <w:rtl/>
        </w:rPr>
        <w:t>רק מאוחר יותר ב- 1882</w:t>
      </w:r>
      <w:r w:rsidRPr="00087618">
        <w:rPr>
          <w:rFonts w:ascii="David" w:hAnsi="David" w:cs="David"/>
          <w:sz w:val="24"/>
          <w:szCs w:val="24"/>
          <w:rtl/>
        </w:rPr>
        <w:t xml:space="preserve"> קמה </w:t>
      </w:r>
      <w:r w:rsidRPr="00087618">
        <w:rPr>
          <w:rFonts w:ascii="David" w:hAnsi="David" w:cs="David"/>
          <w:b/>
          <w:bCs/>
          <w:sz w:val="24"/>
          <w:szCs w:val="24"/>
          <w:rtl/>
        </w:rPr>
        <w:t>תנועה לאומית יהודית</w:t>
      </w:r>
      <w:r w:rsidRPr="00087618">
        <w:rPr>
          <w:rFonts w:ascii="David" w:hAnsi="David" w:cs="David"/>
          <w:sz w:val="24"/>
          <w:szCs w:val="24"/>
          <w:rtl/>
        </w:rPr>
        <w:t xml:space="preserve"> (ציונית) ראשונה במזרח אירופה (רוסיה) שנקראה "חיבת ציון".   </w:t>
      </w:r>
      <w:r w:rsidRPr="00087618">
        <w:rPr>
          <w:rFonts w:ascii="David" w:hAnsi="David" w:cs="David"/>
          <w:b/>
          <w:bCs/>
          <w:sz w:val="24"/>
          <w:szCs w:val="24"/>
          <w:rtl/>
        </w:rPr>
        <w:t>ורק עוד יותר מאוחר</w:t>
      </w:r>
      <w:r w:rsidRPr="00087618">
        <w:rPr>
          <w:rFonts w:ascii="David" w:hAnsi="David" w:cs="David"/>
          <w:sz w:val="24"/>
          <w:szCs w:val="24"/>
          <w:rtl/>
        </w:rPr>
        <w:t xml:space="preserve"> (1897- הקונגרס הראשון) קמה התנועה הציונית של הרצל, במרכז ומערב אירופה, התנועה הראשונה "חיבת ציון " הצטרפה לתנועה של הרצל . מה הגורם להקמת התנועות הלאומיות ... על כך נפרט בהמשך. </w:t>
      </w:r>
    </w:p>
    <w:p w14:paraId="3F1CBC1C" w14:textId="77777777" w:rsidR="00087618" w:rsidRPr="00087618" w:rsidRDefault="00087618" w:rsidP="00087618">
      <w:pPr>
        <w:spacing w:after="0" w:line="360" w:lineRule="auto"/>
        <w:jc w:val="both"/>
        <w:rPr>
          <w:rFonts w:ascii="Times New Roman" w:eastAsia="Times New Roman" w:hAnsi="Times New Roman" w:cs="David"/>
          <w:b/>
          <w:bCs/>
          <w:sz w:val="24"/>
          <w:szCs w:val="24"/>
          <w:rtl/>
        </w:rPr>
      </w:pPr>
      <w:r w:rsidRPr="00087618">
        <w:rPr>
          <w:rFonts w:ascii="Times New Roman" w:eastAsia="Times New Roman" w:hAnsi="Times New Roman" w:cs="David"/>
          <w:b/>
          <w:bCs/>
          <w:sz w:val="24"/>
          <w:szCs w:val="24"/>
          <w:rtl/>
        </w:rPr>
        <w:t xml:space="preserve">השונה  והמשותף בין התנועה הלאומית היהודית (התנועה הציונית)  לבין התנועה הלאומית הכללית: </w:t>
      </w:r>
    </w:p>
    <w:p w14:paraId="4C6949A0" w14:textId="77777777" w:rsidR="00087618" w:rsidRPr="00087618" w:rsidRDefault="00087618" w:rsidP="00087618">
      <w:pPr>
        <w:spacing w:after="0" w:line="360" w:lineRule="auto"/>
        <w:jc w:val="both"/>
        <w:rPr>
          <w:rFonts w:ascii="Times New Roman" w:eastAsia="Times New Roman" w:hAnsi="Times New Roman" w:cs="David"/>
          <w:b/>
          <w:bCs/>
          <w:sz w:val="24"/>
          <w:szCs w:val="24"/>
          <w:rtl/>
        </w:rPr>
      </w:pPr>
    </w:p>
    <w:p w14:paraId="7E3A5597" w14:textId="77777777" w:rsidR="00087618" w:rsidRPr="00087618" w:rsidRDefault="00087618" w:rsidP="00087618">
      <w:pPr>
        <w:spacing w:after="0" w:line="360" w:lineRule="auto"/>
        <w:jc w:val="both"/>
        <w:rPr>
          <w:rFonts w:ascii="Times New Roman" w:eastAsia="Times New Roman" w:hAnsi="Times New Roman" w:cs="David"/>
          <w:b/>
          <w:bCs/>
          <w:sz w:val="24"/>
          <w:szCs w:val="24"/>
          <w:rtl/>
        </w:rPr>
      </w:pPr>
      <w:r w:rsidRPr="00087618">
        <w:rPr>
          <w:rFonts w:ascii="Times New Roman" w:eastAsia="Times New Roman" w:hAnsi="Times New Roman" w:cs="David"/>
          <w:b/>
          <w:bCs/>
          <w:sz w:val="24"/>
          <w:szCs w:val="24"/>
          <w:rtl/>
        </w:rPr>
        <w:t xml:space="preserve">גורם משותף: </w:t>
      </w:r>
    </w:p>
    <w:p w14:paraId="1EF27339" w14:textId="77777777" w:rsidR="00087618" w:rsidRPr="00087618" w:rsidRDefault="00087618" w:rsidP="00087618">
      <w:pPr>
        <w:numPr>
          <w:ilvl w:val="0"/>
          <w:numId w:val="19"/>
        </w:num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בשתי התנועות שאפו להגיע למדינה  עצמאית עם שלטון עצמאי וחיים תרבותיים עצמאיים. </w:t>
      </w:r>
    </w:p>
    <w:p w14:paraId="563B24CD" w14:textId="77777777" w:rsidR="00087618" w:rsidRPr="00087618" w:rsidRDefault="00087618" w:rsidP="00087618">
      <w:pPr>
        <w:numPr>
          <w:ilvl w:val="0"/>
          <w:numId w:val="19"/>
        </w:num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בשתי התנועות החלו לעסוק בחקר שפת הלאום והחייאתה  </w:t>
      </w:r>
      <w:r w:rsidRPr="00087618">
        <w:rPr>
          <w:rFonts w:ascii="Times New Roman" w:eastAsia="Times New Roman" w:hAnsi="Times New Roman" w:cs="David"/>
          <w:sz w:val="24"/>
          <w:szCs w:val="24"/>
        </w:rPr>
        <w:t>–</w:t>
      </w:r>
      <w:r w:rsidRPr="00087618">
        <w:rPr>
          <w:rFonts w:ascii="Times New Roman" w:eastAsia="Times New Roman" w:hAnsi="Times New Roman" w:cs="David"/>
          <w:sz w:val="24"/>
          <w:szCs w:val="24"/>
          <w:rtl/>
        </w:rPr>
        <w:t xml:space="preserve"> השפה מגבשת את הלאום .</w:t>
      </w:r>
    </w:p>
    <w:p w14:paraId="35FFB72C" w14:textId="77777777" w:rsidR="00087618" w:rsidRPr="00087618" w:rsidRDefault="00087618" w:rsidP="00087618">
      <w:pPr>
        <w:spacing w:after="0" w:line="360" w:lineRule="auto"/>
        <w:jc w:val="both"/>
        <w:rPr>
          <w:rFonts w:ascii="Times New Roman" w:eastAsia="Times New Roman" w:hAnsi="Times New Roman" w:cs="David"/>
          <w:sz w:val="24"/>
          <w:szCs w:val="24"/>
          <w:rtl/>
        </w:rPr>
      </w:pPr>
    </w:p>
    <w:p w14:paraId="2E22DFA3" w14:textId="77777777" w:rsidR="00087618" w:rsidRPr="00087618" w:rsidRDefault="00087618" w:rsidP="00087618">
      <w:pPr>
        <w:spacing w:after="0" w:line="360" w:lineRule="auto"/>
        <w:jc w:val="both"/>
        <w:rPr>
          <w:rFonts w:ascii="Times New Roman" w:eastAsia="Times New Roman" w:hAnsi="Times New Roman" w:cs="David"/>
          <w:b/>
          <w:bCs/>
          <w:sz w:val="24"/>
          <w:szCs w:val="24"/>
          <w:rtl/>
        </w:rPr>
      </w:pPr>
      <w:r w:rsidRPr="00087618">
        <w:rPr>
          <w:rFonts w:ascii="Times New Roman" w:eastAsia="Times New Roman" w:hAnsi="Times New Roman" w:cs="David"/>
          <w:b/>
          <w:bCs/>
          <w:sz w:val="24"/>
          <w:szCs w:val="24"/>
          <w:rtl/>
        </w:rPr>
        <w:t xml:space="preserve">ההבדל והמיוחד בתנועה הלאומית היהודית: </w:t>
      </w:r>
    </w:p>
    <w:p w14:paraId="0AEA4317" w14:textId="77777777" w:rsidR="00087618" w:rsidRPr="00087618" w:rsidRDefault="00087618" w:rsidP="00087618">
      <w:pPr>
        <w:numPr>
          <w:ilvl w:val="0"/>
          <w:numId w:val="19"/>
        </w:num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היהודים פעלו שלא על אדמתם ומפוזרים בארצות שונות , בעוד שעמים אחרים נלחמו למען לאומיותם על אדמתם לדוגמא: יוון, איטליה, גרמניה. התנועה הציונית ראתה בא"י  את המקום הבלעדי אליו יגיעו יהודים מכל קצות תבל. ( אוגנדה היה עניין חריג שנפסל) . </w:t>
      </w:r>
    </w:p>
    <w:p w14:paraId="581C78C9" w14:textId="77777777" w:rsidR="00087618" w:rsidRPr="00087618" w:rsidRDefault="00087618" w:rsidP="00087618">
      <w:pPr>
        <w:numPr>
          <w:ilvl w:val="0"/>
          <w:numId w:val="19"/>
        </w:num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התנועה הלאומית היהודית לא פעלה בדרך של מאבק צבאי (כיבוש) כמו התנועות הלאומיות באירופה , אלא פעלה בדרך מדינית, התיישבות,   ופיתוח תרבות. </w:t>
      </w:r>
    </w:p>
    <w:p w14:paraId="57529009" w14:textId="77777777" w:rsidR="00087618" w:rsidRPr="00087618" w:rsidRDefault="00087618" w:rsidP="00087618">
      <w:pPr>
        <w:spacing w:after="0" w:line="360" w:lineRule="auto"/>
        <w:jc w:val="both"/>
        <w:rPr>
          <w:rFonts w:ascii="Times New Roman" w:eastAsia="Times New Roman" w:hAnsi="Times New Roman" w:cs="David"/>
          <w:sz w:val="24"/>
          <w:szCs w:val="24"/>
          <w:rtl/>
        </w:rPr>
      </w:pPr>
    </w:p>
    <w:p w14:paraId="156C7B05" w14:textId="77777777" w:rsidR="00087618" w:rsidRPr="00087618" w:rsidRDefault="00087618" w:rsidP="00087618">
      <w:pPr>
        <w:spacing w:after="0" w:line="360" w:lineRule="auto"/>
        <w:jc w:val="both"/>
        <w:rPr>
          <w:rFonts w:ascii="Times New Roman" w:eastAsia="Times New Roman" w:hAnsi="Times New Roman" w:cs="David"/>
          <w:sz w:val="24"/>
          <w:szCs w:val="24"/>
        </w:rPr>
      </w:pPr>
    </w:p>
    <w:p w14:paraId="7DB828CF" w14:textId="77777777" w:rsidR="00087618" w:rsidRPr="00087618" w:rsidRDefault="00087618" w:rsidP="00087618">
      <w:pPr>
        <w:jc w:val="both"/>
        <w:rPr>
          <w:rtl/>
        </w:rPr>
      </w:pPr>
      <w:r w:rsidRPr="00087618">
        <w:rPr>
          <w:rtl/>
        </w:rPr>
        <w:t xml:space="preserve">חשבתן על זה פעם? ....:  </w:t>
      </w:r>
    </w:p>
    <w:p w14:paraId="1D027DAB" w14:textId="77777777" w:rsidR="00087618" w:rsidRPr="00087618" w:rsidRDefault="00087618" w:rsidP="00087618">
      <w:pPr>
        <w:jc w:val="both"/>
        <w:rPr>
          <w:rtl/>
        </w:rPr>
      </w:pPr>
      <w:r w:rsidRPr="00087618">
        <w:rPr>
          <w:rtl/>
        </w:rPr>
        <w:t xml:space="preserve">איך קרה שהעם היהודי לאחר 2000  שנות גלות התעורר לרעיון הלאומי והמוני יהודים חוזרים שוב לארץ ישראל בתקווה להקים שם את הבית הלאומי שלהם? </w:t>
      </w:r>
    </w:p>
    <w:p w14:paraId="039BD554" w14:textId="77777777" w:rsidR="00087618" w:rsidRPr="00087618" w:rsidRDefault="00087618" w:rsidP="00087618">
      <w:pPr>
        <w:jc w:val="both"/>
        <w:rPr>
          <w:rtl/>
        </w:rPr>
      </w:pPr>
    </w:p>
    <w:p w14:paraId="0C53A094" w14:textId="77777777" w:rsidR="00087618" w:rsidRPr="00087618" w:rsidRDefault="00087618" w:rsidP="00087618">
      <w:pPr>
        <w:jc w:val="both"/>
        <w:rPr>
          <w:rtl/>
        </w:rPr>
      </w:pPr>
    </w:p>
    <w:p w14:paraId="7F4415EB" w14:textId="77777777" w:rsidR="00087618" w:rsidRPr="00087618" w:rsidRDefault="00087618" w:rsidP="00087618">
      <w:pPr>
        <w:jc w:val="both"/>
        <w:rPr>
          <w:rtl/>
        </w:rPr>
      </w:pPr>
    </w:p>
    <w:p w14:paraId="7209D580" w14:textId="77777777" w:rsidR="00087618" w:rsidRPr="00087618" w:rsidRDefault="00087618" w:rsidP="00087618">
      <w:pPr>
        <w:jc w:val="both"/>
        <w:rPr>
          <w:rtl/>
        </w:rPr>
      </w:pPr>
    </w:p>
    <w:p w14:paraId="7E507660" w14:textId="77777777" w:rsidR="00087618" w:rsidRPr="00087618" w:rsidRDefault="00087618" w:rsidP="00087618">
      <w:pPr>
        <w:jc w:val="both"/>
        <w:rPr>
          <w:rtl/>
        </w:rPr>
      </w:pPr>
    </w:p>
    <w:p w14:paraId="6FDA29D9" w14:textId="77777777" w:rsidR="00087618" w:rsidRPr="00087618" w:rsidRDefault="00087618" w:rsidP="00087618">
      <w:pPr>
        <w:jc w:val="both"/>
        <w:rPr>
          <w:rtl/>
        </w:rPr>
      </w:pPr>
    </w:p>
    <w:p w14:paraId="1F84561B" w14:textId="77777777" w:rsidR="00087618" w:rsidRPr="00087618" w:rsidRDefault="00087618" w:rsidP="00087618">
      <w:pPr>
        <w:jc w:val="both"/>
        <w:rPr>
          <w:rtl/>
        </w:rPr>
      </w:pPr>
    </w:p>
    <w:p w14:paraId="32E80F6B" w14:textId="77777777" w:rsidR="00087618" w:rsidRPr="00087618" w:rsidRDefault="00087618" w:rsidP="00087618">
      <w:pPr>
        <w:jc w:val="both"/>
        <w:rPr>
          <w:rtl/>
        </w:rPr>
      </w:pPr>
    </w:p>
    <w:p w14:paraId="0BA44BE6" w14:textId="77777777" w:rsidR="00087618" w:rsidRPr="00087618" w:rsidRDefault="00087618" w:rsidP="00087618">
      <w:pPr>
        <w:jc w:val="both"/>
        <w:rPr>
          <w:rtl/>
        </w:rPr>
      </w:pPr>
    </w:p>
    <w:p w14:paraId="390069BB" w14:textId="77777777" w:rsidR="00087618" w:rsidRPr="00087618" w:rsidRDefault="00087618" w:rsidP="00087618">
      <w:pPr>
        <w:jc w:val="both"/>
        <w:rPr>
          <w:rtl/>
        </w:rPr>
      </w:pPr>
    </w:p>
    <w:p w14:paraId="5FE50718" w14:textId="77777777" w:rsidR="00087618" w:rsidRPr="00087618" w:rsidRDefault="00087618" w:rsidP="00087618">
      <w:pPr>
        <w:jc w:val="both"/>
        <w:rPr>
          <w:rtl/>
        </w:rPr>
      </w:pPr>
    </w:p>
    <w:p w14:paraId="704E0D97" w14:textId="77777777" w:rsidR="00087618" w:rsidRPr="00087618" w:rsidRDefault="00087618" w:rsidP="00087618">
      <w:pPr>
        <w:jc w:val="both"/>
        <w:rPr>
          <w:rtl/>
        </w:rPr>
      </w:pPr>
    </w:p>
    <w:p w14:paraId="7D6C4CF1" w14:textId="77777777" w:rsidR="00087618" w:rsidRPr="00087618" w:rsidRDefault="00087618" w:rsidP="00087618">
      <w:pPr>
        <w:jc w:val="both"/>
        <w:rPr>
          <w:rtl/>
        </w:rPr>
      </w:pPr>
    </w:p>
    <w:p w14:paraId="3ED0B9C1" w14:textId="77777777" w:rsidR="00087618" w:rsidRPr="00087618" w:rsidRDefault="00087618" w:rsidP="00087618">
      <w:pPr>
        <w:jc w:val="both"/>
        <w:rPr>
          <w:rtl/>
        </w:rPr>
      </w:pPr>
    </w:p>
    <w:p w14:paraId="6872F2DC" w14:textId="77777777" w:rsidR="00087618" w:rsidRPr="00087618" w:rsidRDefault="00087618" w:rsidP="00087618">
      <w:pPr>
        <w:jc w:val="both"/>
        <w:rPr>
          <w:rtl/>
        </w:rPr>
      </w:pPr>
    </w:p>
    <w:p w14:paraId="1CDBC248" w14:textId="77777777" w:rsidR="00087618" w:rsidRPr="00087618" w:rsidRDefault="00087618" w:rsidP="00087618">
      <w:pPr>
        <w:jc w:val="both"/>
        <w:rPr>
          <w:rtl/>
        </w:rPr>
      </w:pPr>
    </w:p>
    <w:p w14:paraId="35B90E43" w14:textId="77777777" w:rsidR="00087618" w:rsidRPr="00087618" w:rsidRDefault="00087618" w:rsidP="00087618">
      <w:pPr>
        <w:spacing w:line="360" w:lineRule="auto"/>
        <w:jc w:val="both"/>
        <w:rPr>
          <w:rFonts w:ascii="David" w:hAnsi="David" w:cs="David"/>
          <w:b/>
          <w:bCs/>
          <w:sz w:val="32"/>
          <w:szCs w:val="32"/>
          <w:rtl/>
        </w:rPr>
      </w:pPr>
      <w:r w:rsidRPr="00087618">
        <w:rPr>
          <w:rFonts w:ascii="David" w:hAnsi="David" w:cs="David"/>
          <w:b/>
          <w:bCs/>
          <w:sz w:val="32"/>
          <w:szCs w:val="32"/>
          <w:rtl/>
        </w:rPr>
        <w:t xml:space="preserve">                                     " מבשרי הציונות"</w:t>
      </w:r>
    </w:p>
    <w:p w14:paraId="1764EC78"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sz w:val="24"/>
          <w:szCs w:val="24"/>
          <w:rtl/>
        </w:rPr>
        <w:t xml:space="preserve">מנהיגים יהודים </w:t>
      </w:r>
      <w:r w:rsidRPr="00087618">
        <w:rPr>
          <w:rFonts w:ascii="David" w:hAnsi="David" w:cs="David"/>
          <w:sz w:val="24"/>
          <w:szCs w:val="24"/>
          <w:u w:val="single"/>
          <w:rtl/>
        </w:rPr>
        <w:t>יחידים</w:t>
      </w:r>
      <w:r w:rsidRPr="00087618">
        <w:rPr>
          <w:rFonts w:ascii="David" w:hAnsi="David" w:cs="David"/>
          <w:sz w:val="24"/>
          <w:szCs w:val="24"/>
          <w:rtl/>
        </w:rPr>
        <w:t xml:space="preserve"> </w:t>
      </w:r>
      <w:r w:rsidRPr="00087618">
        <w:rPr>
          <w:rFonts w:ascii="David" w:hAnsi="David" w:cs="David" w:hint="cs"/>
          <w:b/>
          <w:bCs/>
          <w:sz w:val="24"/>
          <w:szCs w:val="24"/>
          <w:rtl/>
        </w:rPr>
        <w:t xml:space="preserve">(פעלו כיחידים !!ולא כקבוצה) </w:t>
      </w:r>
      <w:r w:rsidRPr="00087618">
        <w:rPr>
          <w:rFonts w:ascii="David" w:hAnsi="David" w:cs="David"/>
          <w:b/>
          <w:bCs/>
          <w:sz w:val="24"/>
          <w:szCs w:val="24"/>
          <w:rtl/>
        </w:rPr>
        <w:t>שקדמו</w:t>
      </w:r>
      <w:r w:rsidRPr="00087618">
        <w:rPr>
          <w:rFonts w:ascii="David" w:hAnsi="David" w:cs="David"/>
          <w:sz w:val="24"/>
          <w:szCs w:val="24"/>
          <w:rtl/>
        </w:rPr>
        <w:t xml:space="preserve"> לתנועה הציונית </w:t>
      </w:r>
      <w:r w:rsidRPr="00087618">
        <w:rPr>
          <w:rFonts w:ascii="David" w:hAnsi="David" w:cs="David"/>
          <w:sz w:val="24"/>
          <w:szCs w:val="24"/>
          <w:u w:val="single"/>
          <w:rtl/>
        </w:rPr>
        <w:t>ברעיון</w:t>
      </w:r>
      <w:r w:rsidRPr="00087618">
        <w:rPr>
          <w:rFonts w:ascii="David" w:hAnsi="David" w:cs="David"/>
          <w:sz w:val="24"/>
          <w:szCs w:val="24"/>
          <w:rtl/>
        </w:rPr>
        <w:t xml:space="preserve"> שהעם היהודי צריך לשוב לארצו ולהקים בה מדינה יהודית.  </w:t>
      </w:r>
      <w:r w:rsidRPr="00087618">
        <w:rPr>
          <w:rFonts w:ascii="David" w:hAnsi="David" w:cs="David"/>
          <w:b/>
          <w:bCs/>
          <w:sz w:val="24"/>
          <w:szCs w:val="24"/>
          <w:rtl/>
        </w:rPr>
        <w:t>מבשרי הציונות=</w:t>
      </w:r>
      <w:r w:rsidRPr="00087618">
        <w:rPr>
          <w:rFonts w:ascii="David" w:hAnsi="David" w:cs="David"/>
          <w:sz w:val="24"/>
          <w:szCs w:val="24"/>
          <w:rtl/>
        </w:rPr>
        <w:t xml:space="preserve"> נקראו כך כי בישרו את בוא  התנועה הציונית שהקים הרצל מאוחר יותר . הם היו הראשונים שדיברו  על הרעיון הציוני ואף ערכו פעולות מעשיות להגשמתו. </w:t>
      </w:r>
    </w:p>
    <w:p w14:paraId="15D0800D"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b/>
          <w:bCs/>
          <w:sz w:val="24"/>
          <w:szCs w:val="24"/>
          <w:u w:val="single"/>
          <w:rtl/>
        </w:rPr>
        <w:t>זמן פעולתם:</w:t>
      </w:r>
      <w:r w:rsidRPr="00087618">
        <w:rPr>
          <w:rFonts w:ascii="David" w:hAnsi="David" w:cs="David"/>
          <w:sz w:val="24"/>
          <w:szCs w:val="24"/>
          <w:rtl/>
        </w:rPr>
        <w:t xml:space="preserve"> </w:t>
      </w:r>
      <w:r w:rsidRPr="00087618">
        <w:rPr>
          <w:rFonts w:ascii="David" w:hAnsi="David" w:cs="David" w:hint="cs"/>
          <w:sz w:val="24"/>
          <w:szCs w:val="24"/>
          <w:u w:val="single"/>
          <w:rtl/>
        </w:rPr>
        <w:t xml:space="preserve">מחצית שנייה של </w:t>
      </w:r>
      <w:r w:rsidRPr="00087618">
        <w:rPr>
          <w:rFonts w:ascii="David" w:hAnsi="David" w:cs="David"/>
          <w:sz w:val="24"/>
          <w:szCs w:val="24"/>
          <w:u w:val="single"/>
          <w:rtl/>
        </w:rPr>
        <w:t xml:space="preserve"> המאה ה-19</w:t>
      </w:r>
      <w:r w:rsidRPr="00087618">
        <w:rPr>
          <w:rFonts w:ascii="David" w:hAnsi="David" w:cs="David" w:hint="cs"/>
          <w:sz w:val="24"/>
          <w:szCs w:val="24"/>
          <w:u w:val="single"/>
          <w:rtl/>
        </w:rPr>
        <w:t>.</w:t>
      </w:r>
      <w:r w:rsidRPr="00087618">
        <w:rPr>
          <w:rFonts w:ascii="David" w:hAnsi="David" w:cs="David" w:hint="cs"/>
          <w:sz w:val="24"/>
          <w:szCs w:val="24"/>
          <w:rtl/>
        </w:rPr>
        <w:t xml:space="preserve"> שניים מרכזיים: הרב יהודה  אלקלעי והרב צבי קלישר  </w:t>
      </w:r>
      <w:r w:rsidR="000004FF">
        <w:rPr>
          <w:rFonts w:ascii="David" w:hAnsi="David" w:cs="David" w:hint="cs"/>
          <w:b/>
          <w:bCs/>
          <w:sz w:val="24"/>
          <w:szCs w:val="24"/>
          <w:rtl/>
        </w:rPr>
        <w:t xml:space="preserve">                                 </w:t>
      </w:r>
      <w:r w:rsidRPr="00087618">
        <w:rPr>
          <w:rFonts w:ascii="David" w:hAnsi="David" w:cs="David" w:hint="cs"/>
          <w:b/>
          <w:bCs/>
          <w:sz w:val="24"/>
          <w:szCs w:val="24"/>
          <w:rtl/>
        </w:rPr>
        <w:t xml:space="preserve">( לבגרות יש ללמוד על </w:t>
      </w:r>
      <w:r w:rsidRPr="00087618">
        <w:rPr>
          <w:rFonts w:ascii="David" w:hAnsi="David" w:cs="David" w:hint="cs"/>
          <w:b/>
          <w:bCs/>
          <w:sz w:val="24"/>
          <w:szCs w:val="24"/>
          <w:u w:val="single"/>
          <w:rtl/>
        </w:rPr>
        <w:t>אחד</w:t>
      </w:r>
      <w:r w:rsidRPr="00087618">
        <w:rPr>
          <w:rFonts w:ascii="David" w:hAnsi="David" w:cs="David" w:hint="cs"/>
          <w:b/>
          <w:bCs/>
          <w:sz w:val="24"/>
          <w:szCs w:val="24"/>
          <w:rtl/>
        </w:rPr>
        <w:t xml:space="preserve"> מהשניים)</w:t>
      </w:r>
      <w:r w:rsidRPr="00087618">
        <w:rPr>
          <w:rFonts w:ascii="David" w:hAnsi="David" w:cs="David" w:hint="cs"/>
          <w:sz w:val="24"/>
          <w:szCs w:val="24"/>
          <w:rtl/>
        </w:rPr>
        <w:t xml:space="preserve"> </w:t>
      </w:r>
    </w:p>
    <w:p w14:paraId="7ACD3EFF"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b/>
          <w:bCs/>
          <w:sz w:val="24"/>
          <w:szCs w:val="24"/>
          <w:rtl/>
        </w:rPr>
        <w:t xml:space="preserve">                                                  הרב יהודה אלקלעי (1798-1878)</w:t>
      </w:r>
    </w:p>
    <w:p w14:paraId="2EF6B965"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sz w:val="24"/>
          <w:szCs w:val="24"/>
          <w:rtl/>
        </w:rPr>
        <w:t>נולד בסראייבו שבבלקן</w:t>
      </w:r>
      <w:r w:rsidRPr="00087618">
        <w:rPr>
          <w:rFonts w:ascii="David" w:hAnsi="David" w:cs="David" w:hint="cs"/>
          <w:sz w:val="24"/>
          <w:szCs w:val="24"/>
          <w:rtl/>
        </w:rPr>
        <w:t xml:space="preserve">  </w:t>
      </w:r>
      <w:r w:rsidRPr="00087618">
        <w:rPr>
          <w:rFonts w:ascii="David" w:hAnsi="David" w:cs="David"/>
          <w:sz w:val="24"/>
          <w:szCs w:val="24"/>
          <w:rtl/>
        </w:rPr>
        <w:t xml:space="preserve">כיהן כרב ראשי  בקהילת זמלין . עלה לא"י וקבור  בהר הזיתים. </w:t>
      </w:r>
    </w:p>
    <w:p w14:paraId="4A331BCD"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sz w:val="24"/>
          <w:szCs w:val="24"/>
          <w:u w:val="single"/>
          <w:rtl/>
        </w:rPr>
        <w:t>הגורם המרכזי שהשפיע עליו: -</w:t>
      </w:r>
      <w:r w:rsidRPr="00087618">
        <w:rPr>
          <w:rFonts w:ascii="David" w:hAnsi="David" w:cs="David"/>
          <w:sz w:val="24"/>
          <w:szCs w:val="24"/>
          <w:rtl/>
        </w:rPr>
        <w:t xml:space="preserve"> </w:t>
      </w:r>
      <w:r w:rsidRPr="00087618">
        <w:rPr>
          <w:rFonts w:ascii="David" w:hAnsi="David" w:cs="David" w:hint="cs"/>
          <w:sz w:val="24"/>
          <w:szCs w:val="24"/>
          <w:rtl/>
        </w:rPr>
        <w:t>1.</w:t>
      </w:r>
      <w:r w:rsidRPr="00087618">
        <w:rPr>
          <w:rFonts w:ascii="David" w:hAnsi="David" w:cs="David" w:hint="cs"/>
          <w:b/>
          <w:bCs/>
          <w:sz w:val="24"/>
          <w:szCs w:val="24"/>
          <w:rtl/>
        </w:rPr>
        <w:t>המאבק הלאומי  בבלקן</w:t>
      </w:r>
      <w:r w:rsidRPr="00087618">
        <w:rPr>
          <w:rFonts w:ascii="David" w:hAnsi="David" w:cs="David" w:hint="cs"/>
          <w:sz w:val="24"/>
          <w:szCs w:val="24"/>
          <w:rtl/>
        </w:rPr>
        <w:t xml:space="preserve">- </w:t>
      </w:r>
      <w:r w:rsidRPr="00087618">
        <w:rPr>
          <w:rFonts w:ascii="David" w:hAnsi="David" w:cs="David"/>
          <w:sz w:val="24"/>
          <w:szCs w:val="24"/>
          <w:rtl/>
        </w:rPr>
        <w:t>היה עד למאבקם של עמי הבלקן  לעצמאות מעול התורכים</w:t>
      </w:r>
      <w:r w:rsidRPr="00087618">
        <w:rPr>
          <w:rFonts w:ascii="David" w:hAnsi="David" w:cs="David" w:hint="cs"/>
          <w:sz w:val="24"/>
          <w:szCs w:val="24"/>
          <w:rtl/>
        </w:rPr>
        <w:t xml:space="preserve"> (הבלקן נמצא בדרום אירופה שם עמים נאבקו לעצמאות כמו יוון למשל שנאבקה בתורכים וזכתה לעצמאות. )</w:t>
      </w:r>
      <w:r w:rsidRPr="00087618">
        <w:rPr>
          <w:rFonts w:ascii="David" w:hAnsi="David" w:cs="David"/>
          <w:sz w:val="24"/>
          <w:szCs w:val="24"/>
          <w:rtl/>
        </w:rPr>
        <w:t xml:space="preserve"> </w:t>
      </w:r>
      <w:r w:rsidRPr="00087618">
        <w:rPr>
          <w:rFonts w:ascii="David" w:hAnsi="David" w:cs="David" w:hint="cs"/>
          <w:sz w:val="24"/>
          <w:szCs w:val="24"/>
          <w:rtl/>
        </w:rPr>
        <w:t>2.</w:t>
      </w:r>
      <w:r w:rsidRPr="00087618">
        <w:rPr>
          <w:rFonts w:ascii="David" w:hAnsi="David" w:cs="David"/>
          <w:sz w:val="24"/>
          <w:szCs w:val="24"/>
          <w:rtl/>
        </w:rPr>
        <w:t>כמו כן הושפע מ</w:t>
      </w:r>
      <w:r w:rsidRPr="00087618">
        <w:rPr>
          <w:rFonts w:ascii="David" w:hAnsi="David" w:cs="David" w:hint="cs"/>
          <w:b/>
          <w:bCs/>
          <w:sz w:val="24"/>
          <w:szCs w:val="24"/>
          <w:rtl/>
        </w:rPr>
        <w:t>"</w:t>
      </w:r>
      <w:r w:rsidRPr="00087618">
        <w:rPr>
          <w:rFonts w:ascii="David" w:hAnsi="David" w:cs="David"/>
          <w:b/>
          <w:bCs/>
          <w:sz w:val="24"/>
          <w:szCs w:val="24"/>
          <w:rtl/>
        </w:rPr>
        <w:t>עלילת הדם בדמשק</w:t>
      </w:r>
      <w:r w:rsidRPr="00087618">
        <w:rPr>
          <w:rFonts w:ascii="David" w:hAnsi="David" w:cs="David" w:hint="cs"/>
          <w:b/>
          <w:bCs/>
          <w:sz w:val="24"/>
          <w:szCs w:val="24"/>
          <w:rtl/>
        </w:rPr>
        <w:t>"</w:t>
      </w:r>
      <w:r w:rsidRPr="00087618">
        <w:rPr>
          <w:rFonts w:ascii="David" w:hAnsi="David" w:cs="David"/>
          <w:sz w:val="24"/>
          <w:szCs w:val="24"/>
          <w:rtl/>
        </w:rPr>
        <w:t xml:space="preserve"> ומההתעוררות הציבורית שבאה בעקבותיה, כל אלו זרזו אותו  לחפש פתרון לאומי  לעם היהודי. </w:t>
      </w:r>
    </w:p>
    <w:p w14:paraId="25BE6596"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sz w:val="24"/>
          <w:szCs w:val="24"/>
          <w:u w:val="single"/>
          <w:rtl/>
        </w:rPr>
        <w:t>תפיסתו ורעיונותיו:</w:t>
      </w:r>
      <w:r w:rsidRPr="00087618">
        <w:rPr>
          <w:rFonts w:ascii="David" w:hAnsi="David" w:cs="David"/>
          <w:sz w:val="24"/>
          <w:szCs w:val="24"/>
          <w:rtl/>
        </w:rPr>
        <w:t xml:space="preserve"> </w:t>
      </w:r>
      <w:r w:rsidRPr="00087618">
        <w:rPr>
          <w:rFonts w:ascii="David" w:hAnsi="David" w:cs="David" w:hint="cs"/>
          <w:sz w:val="24"/>
          <w:szCs w:val="24"/>
          <w:rtl/>
        </w:rPr>
        <w:t xml:space="preserve">1. </w:t>
      </w:r>
      <w:r w:rsidRPr="00087618">
        <w:rPr>
          <w:rFonts w:ascii="David" w:hAnsi="David" w:cs="David"/>
          <w:sz w:val="24"/>
          <w:szCs w:val="24"/>
          <w:rtl/>
        </w:rPr>
        <w:t xml:space="preserve">האמין שהגאולה צריכה להיות הדרגתית( </w:t>
      </w:r>
      <w:r w:rsidRPr="00087618">
        <w:rPr>
          <w:rFonts w:ascii="David" w:hAnsi="David" w:cs="David" w:hint="cs"/>
          <w:sz w:val="24"/>
          <w:szCs w:val="24"/>
          <w:rtl/>
        </w:rPr>
        <w:t>בשלב הראשון : תבוא ה</w:t>
      </w:r>
      <w:r w:rsidRPr="00087618">
        <w:rPr>
          <w:rFonts w:ascii="David" w:hAnsi="David" w:cs="David"/>
          <w:sz w:val="24"/>
          <w:szCs w:val="24"/>
          <w:rtl/>
        </w:rPr>
        <w:t>גאולה טבעית</w:t>
      </w:r>
      <w:r w:rsidRPr="00087618">
        <w:rPr>
          <w:rFonts w:ascii="David" w:hAnsi="David" w:cs="David" w:hint="cs"/>
          <w:sz w:val="24"/>
          <w:szCs w:val="24"/>
          <w:rtl/>
        </w:rPr>
        <w:t xml:space="preserve">- </w:t>
      </w:r>
      <w:r w:rsidRPr="00087618">
        <w:rPr>
          <w:rFonts w:ascii="David" w:hAnsi="David" w:cs="David"/>
          <w:sz w:val="24"/>
          <w:szCs w:val="24"/>
          <w:rtl/>
        </w:rPr>
        <w:t xml:space="preserve"> ע"י שהעם ישוב לארצו </w:t>
      </w:r>
      <w:r w:rsidRPr="00087618">
        <w:rPr>
          <w:rFonts w:ascii="David" w:hAnsi="David" w:cs="David" w:hint="cs"/>
          <w:sz w:val="24"/>
          <w:szCs w:val="24"/>
          <w:rtl/>
        </w:rPr>
        <w:t xml:space="preserve">.בשלב השני: תושלם הגאולה ניסית </w:t>
      </w:r>
      <w:r w:rsidRPr="00087618">
        <w:rPr>
          <w:rFonts w:ascii="David" w:hAnsi="David" w:cs="David"/>
          <w:sz w:val="24"/>
          <w:szCs w:val="24"/>
          <w:rtl/>
        </w:rPr>
        <w:t xml:space="preserve"> ע"י </w:t>
      </w:r>
      <w:r w:rsidRPr="00087618">
        <w:rPr>
          <w:rFonts w:ascii="David" w:hAnsi="David" w:cs="David" w:hint="cs"/>
          <w:sz w:val="24"/>
          <w:szCs w:val="24"/>
          <w:rtl/>
        </w:rPr>
        <w:t xml:space="preserve">ביאת </w:t>
      </w:r>
      <w:r w:rsidRPr="00087618">
        <w:rPr>
          <w:rFonts w:ascii="David" w:hAnsi="David" w:cs="David"/>
          <w:sz w:val="24"/>
          <w:szCs w:val="24"/>
          <w:rtl/>
        </w:rPr>
        <w:t xml:space="preserve">המשיח) פירש את </w:t>
      </w:r>
      <w:r w:rsidRPr="00087618">
        <w:rPr>
          <w:rFonts w:ascii="David" w:hAnsi="David" w:cs="David" w:hint="cs"/>
          <w:sz w:val="24"/>
          <w:szCs w:val="24"/>
          <w:rtl/>
        </w:rPr>
        <w:t xml:space="preserve">2. </w:t>
      </w:r>
      <w:r w:rsidRPr="00087618">
        <w:rPr>
          <w:rFonts w:ascii="David" w:hAnsi="David" w:cs="David"/>
          <w:sz w:val="24"/>
          <w:szCs w:val="24"/>
          <w:rtl/>
        </w:rPr>
        <w:t xml:space="preserve">המושג </w:t>
      </w:r>
      <w:r w:rsidRPr="00087618">
        <w:rPr>
          <w:rFonts w:ascii="David" w:hAnsi="David" w:cs="David"/>
          <w:b/>
          <w:bCs/>
          <w:sz w:val="24"/>
          <w:szCs w:val="24"/>
          <w:rtl/>
        </w:rPr>
        <w:t>"תשובה</w:t>
      </w:r>
      <w:r w:rsidRPr="00087618">
        <w:rPr>
          <w:rFonts w:ascii="David" w:hAnsi="David" w:cs="David"/>
          <w:sz w:val="24"/>
          <w:szCs w:val="24"/>
          <w:rtl/>
        </w:rPr>
        <w:t>" כ</w:t>
      </w:r>
      <w:r w:rsidRPr="00087618">
        <w:rPr>
          <w:rFonts w:ascii="David" w:hAnsi="David" w:cs="David"/>
          <w:b/>
          <w:bCs/>
          <w:sz w:val="24"/>
          <w:szCs w:val="24"/>
          <w:rtl/>
        </w:rPr>
        <w:t>שיבה לא"י</w:t>
      </w:r>
      <w:r w:rsidRPr="00087618">
        <w:rPr>
          <w:rFonts w:ascii="David" w:hAnsi="David" w:cs="David"/>
          <w:sz w:val="24"/>
          <w:szCs w:val="24"/>
          <w:rtl/>
        </w:rPr>
        <w:t xml:space="preserve"> </w:t>
      </w:r>
      <w:r w:rsidRPr="00087618">
        <w:rPr>
          <w:rFonts w:ascii="David" w:hAnsi="David" w:cs="David" w:hint="cs"/>
          <w:sz w:val="24"/>
          <w:szCs w:val="24"/>
          <w:rtl/>
        </w:rPr>
        <w:t xml:space="preserve">, לתפיסתו - </w:t>
      </w:r>
      <w:r w:rsidRPr="00087618">
        <w:rPr>
          <w:rFonts w:ascii="David" w:hAnsi="David" w:cs="David"/>
          <w:sz w:val="24"/>
          <w:szCs w:val="24"/>
          <w:rtl/>
        </w:rPr>
        <w:t xml:space="preserve">העלייה היא </w:t>
      </w:r>
      <w:r w:rsidRPr="00087618">
        <w:rPr>
          <w:rFonts w:ascii="David" w:hAnsi="David" w:cs="David"/>
          <w:b/>
          <w:bCs/>
          <w:sz w:val="24"/>
          <w:szCs w:val="24"/>
          <w:rtl/>
        </w:rPr>
        <w:t>התשובה</w:t>
      </w:r>
      <w:r w:rsidRPr="00087618">
        <w:rPr>
          <w:rFonts w:ascii="David" w:hAnsi="David" w:cs="David"/>
          <w:sz w:val="24"/>
          <w:szCs w:val="24"/>
          <w:rtl/>
        </w:rPr>
        <w:t xml:space="preserve"> לכל הצרות שפקדו את העם </w:t>
      </w:r>
      <w:r w:rsidRPr="00087618">
        <w:rPr>
          <w:rFonts w:ascii="David" w:hAnsi="David" w:cs="David" w:hint="cs"/>
          <w:sz w:val="24"/>
          <w:szCs w:val="24"/>
          <w:rtl/>
        </w:rPr>
        <w:t xml:space="preserve"> </w:t>
      </w:r>
      <w:r w:rsidRPr="00087618">
        <w:rPr>
          <w:rFonts w:ascii="David" w:hAnsi="David" w:cs="David"/>
          <w:sz w:val="24"/>
          <w:szCs w:val="24"/>
          <w:rtl/>
        </w:rPr>
        <w:t>גלות</w:t>
      </w:r>
      <w:r w:rsidRPr="00087618">
        <w:rPr>
          <w:rFonts w:ascii="David" w:hAnsi="David" w:cs="David" w:hint="cs"/>
          <w:sz w:val="24"/>
          <w:szCs w:val="24"/>
          <w:rtl/>
        </w:rPr>
        <w:t xml:space="preserve"> והיא </w:t>
      </w:r>
      <w:r w:rsidRPr="00087618">
        <w:rPr>
          <w:rFonts w:ascii="David" w:hAnsi="David" w:cs="David"/>
          <w:sz w:val="24"/>
          <w:szCs w:val="24"/>
          <w:rtl/>
        </w:rPr>
        <w:t>מצווה גדולה</w:t>
      </w:r>
      <w:r w:rsidRPr="00087618">
        <w:rPr>
          <w:rFonts w:ascii="David" w:hAnsi="David" w:cs="David" w:hint="cs"/>
          <w:sz w:val="24"/>
          <w:szCs w:val="24"/>
          <w:rtl/>
        </w:rPr>
        <w:t xml:space="preserve">. 3. </w:t>
      </w:r>
      <w:r w:rsidRPr="00087618">
        <w:rPr>
          <w:rFonts w:ascii="David" w:hAnsi="David" w:cs="David"/>
          <w:sz w:val="24"/>
          <w:szCs w:val="24"/>
          <w:rtl/>
        </w:rPr>
        <w:t xml:space="preserve">האמין ביישוב הארץ ע"י עבודת כפיים . </w:t>
      </w:r>
    </w:p>
    <w:p w14:paraId="144BE45E" w14:textId="77777777" w:rsidR="00087618" w:rsidRPr="00087618" w:rsidRDefault="00087618" w:rsidP="00087618">
      <w:pPr>
        <w:spacing w:line="360" w:lineRule="auto"/>
        <w:jc w:val="both"/>
        <w:rPr>
          <w:rFonts w:ascii="David" w:hAnsi="David" w:cs="David"/>
          <w:b/>
          <w:bCs/>
          <w:sz w:val="24"/>
          <w:szCs w:val="24"/>
          <w:rtl/>
        </w:rPr>
      </w:pPr>
      <w:r w:rsidRPr="00087618">
        <w:rPr>
          <w:rFonts w:ascii="David" w:hAnsi="David" w:cs="David" w:hint="cs"/>
          <w:b/>
          <w:bCs/>
          <w:sz w:val="24"/>
          <w:szCs w:val="24"/>
          <w:rtl/>
        </w:rPr>
        <w:t xml:space="preserve">           </w:t>
      </w:r>
      <w:r w:rsidRPr="00087618">
        <w:rPr>
          <w:rFonts w:ascii="David" w:hAnsi="David" w:cs="David"/>
          <w:b/>
          <w:bCs/>
          <w:sz w:val="24"/>
          <w:szCs w:val="24"/>
          <w:rtl/>
        </w:rPr>
        <w:t>הצעותיו המעשיות</w:t>
      </w:r>
      <w:r w:rsidRPr="00087618">
        <w:rPr>
          <w:rFonts w:ascii="David" w:hAnsi="David" w:cs="David" w:hint="cs"/>
          <w:b/>
          <w:bCs/>
          <w:sz w:val="24"/>
          <w:szCs w:val="24"/>
          <w:rtl/>
        </w:rPr>
        <w:t xml:space="preserve">: </w:t>
      </w:r>
      <w:r w:rsidRPr="00087618">
        <w:rPr>
          <w:rFonts w:ascii="David" w:hAnsi="David" w:cs="David"/>
          <w:b/>
          <w:bCs/>
          <w:sz w:val="24"/>
          <w:szCs w:val="24"/>
          <w:rtl/>
        </w:rPr>
        <w:t xml:space="preserve">  את רעיונותיו  והתוכניות להגשמתן כתב בספרו "מנחת יהודה" </w:t>
      </w:r>
    </w:p>
    <w:p w14:paraId="3E849874"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b/>
          <w:bCs/>
          <w:sz w:val="24"/>
          <w:szCs w:val="24"/>
          <w:rtl/>
        </w:rPr>
        <w:t>תוכנית</w:t>
      </w:r>
      <w:r w:rsidRPr="00087618">
        <w:rPr>
          <w:rFonts w:ascii="David" w:hAnsi="David" w:cs="David" w:hint="cs"/>
          <w:b/>
          <w:bCs/>
          <w:sz w:val="24"/>
          <w:szCs w:val="24"/>
          <w:rtl/>
        </w:rPr>
        <w:t>ו ה</w:t>
      </w:r>
      <w:r w:rsidRPr="00087618">
        <w:rPr>
          <w:rFonts w:ascii="David" w:hAnsi="David" w:cs="David"/>
          <w:b/>
          <w:bCs/>
          <w:sz w:val="24"/>
          <w:szCs w:val="24"/>
          <w:rtl/>
        </w:rPr>
        <w:t>מדינית-</w:t>
      </w:r>
      <w:r w:rsidRPr="00087618">
        <w:rPr>
          <w:rFonts w:ascii="David" w:hAnsi="David" w:cs="David" w:hint="cs"/>
          <w:sz w:val="24"/>
          <w:szCs w:val="24"/>
          <w:rtl/>
        </w:rPr>
        <w:t xml:space="preserve"> (דיפלומטית ): </w:t>
      </w:r>
      <w:r w:rsidRPr="00087618">
        <w:rPr>
          <w:rFonts w:ascii="David" w:hAnsi="David" w:cs="David"/>
          <w:sz w:val="24"/>
          <w:szCs w:val="24"/>
          <w:rtl/>
        </w:rPr>
        <w:t xml:space="preserve">הקמת </w:t>
      </w:r>
      <w:r w:rsidRPr="00087618">
        <w:rPr>
          <w:rFonts w:ascii="David" w:hAnsi="David" w:cs="David" w:hint="cs"/>
          <w:sz w:val="24"/>
          <w:szCs w:val="24"/>
          <w:rtl/>
        </w:rPr>
        <w:t xml:space="preserve">הנהגה </w:t>
      </w:r>
      <w:r w:rsidRPr="00087618">
        <w:rPr>
          <w:rFonts w:ascii="David" w:hAnsi="David" w:cs="David"/>
          <w:sz w:val="24"/>
          <w:szCs w:val="24"/>
          <w:rtl/>
        </w:rPr>
        <w:t xml:space="preserve"> יהודית (מועצה)  שתפעל להגשמת הרעיון הציוני, תפקידה המדיני: פנייה לסולטן התורכי  בבקשה לרישיון התיישבות יהודית בא"י , ופנייה למעצמות אירופה שיתמכו  ויסייעו לקבלת אישור ההתיישבות. </w:t>
      </w:r>
    </w:p>
    <w:p w14:paraId="7FD97DB7"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b/>
          <w:bCs/>
          <w:sz w:val="24"/>
          <w:szCs w:val="24"/>
          <w:rtl/>
        </w:rPr>
        <w:t>פעולותיו :</w:t>
      </w:r>
      <w:r w:rsidRPr="00087618">
        <w:rPr>
          <w:rFonts w:ascii="David" w:hAnsi="David" w:cs="David"/>
          <w:sz w:val="24"/>
          <w:szCs w:val="24"/>
          <w:rtl/>
        </w:rPr>
        <w:t xml:space="preserve"> נסע לאירופה ולא"י כדי לשכנע יהודים  ולא יהודים שיתמכו בתכניותיו. </w:t>
      </w:r>
    </w:p>
    <w:p w14:paraId="55B8E50B"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b/>
          <w:bCs/>
          <w:sz w:val="24"/>
          <w:szCs w:val="24"/>
          <w:rtl/>
        </w:rPr>
        <w:t>תוכנית</w:t>
      </w:r>
      <w:r w:rsidRPr="00087618">
        <w:rPr>
          <w:rFonts w:ascii="David" w:hAnsi="David" w:cs="David" w:hint="cs"/>
          <w:b/>
          <w:bCs/>
          <w:sz w:val="24"/>
          <w:szCs w:val="24"/>
          <w:rtl/>
        </w:rPr>
        <w:t>ו ה</w:t>
      </w:r>
      <w:r w:rsidRPr="00087618">
        <w:rPr>
          <w:rFonts w:ascii="David" w:hAnsi="David" w:cs="David"/>
          <w:b/>
          <w:bCs/>
          <w:sz w:val="24"/>
          <w:szCs w:val="24"/>
          <w:rtl/>
        </w:rPr>
        <w:t>כלכלית-</w:t>
      </w:r>
      <w:r w:rsidRPr="00087618">
        <w:rPr>
          <w:rFonts w:ascii="David" w:hAnsi="David" w:cs="David"/>
          <w:sz w:val="24"/>
          <w:szCs w:val="24"/>
          <w:rtl/>
        </w:rPr>
        <w:t xml:space="preserve"> הציע להקים קרן לאומית</w:t>
      </w:r>
      <w:r w:rsidRPr="00087618">
        <w:rPr>
          <w:rFonts w:ascii="David" w:hAnsi="David" w:cs="David" w:hint="cs"/>
          <w:sz w:val="24"/>
          <w:szCs w:val="24"/>
          <w:rtl/>
        </w:rPr>
        <w:t xml:space="preserve"> </w:t>
      </w:r>
      <w:r w:rsidRPr="00087618">
        <w:rPr>
          <w:rFonts w:ascii="David" w:hAnsi="David" w:cs="David"/>
          <w:sz w:val="24"/>
          <w:szCs w:val="24"/>
          <w:rtl/>
        </w:rPr>
        <w:t xml:space="preserve"> שתוקדש  לגאולת אדמות בא"י. עודד לפניית יהודים לעבודות יצרניות, עבודת אדמה . </w:t>
      </w:r>
    </w:p>
    <w:p w14:paraId="3137B1BC"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b/>
          <w:bCs/>
          <w:sz w:val="24"/>
          <w:szCs w:val="24"/>
          <w:rtl/>
        </w:rPr>
        <w:t>פעולותיו:</w:t>
      </w:r>
      <w:r w:rsidRPr="00087618">
        <w:rPr>
          <w:rFonts w:ascii="David" w:hAnsi="David" w:cs="David"/>
          <w:sz w:val="24"/>
          <w:szCs w:val="24"/>
          <w:rtl/>
        </w:rPr>
        <w:t xml:space="preserve"> פנה לכי"ח כדי שתקים התיישבות חקלאית בא"י  ובעידודו הוקמה "מקווה ישראל" </w:t>
      </w:r>
    </w:p>
    <w:p w14:paraId="40AA51DD"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b/>
          <w:bCs/>
          <w:sz w:val="24"/>
          <w:szCs w:val="24"/>
          <w:rtl/>
        </w:rPr>
        <w:t>תוכנית לאחדות העם –</w:t>
      </w:r>
      <w:r w:rsidRPr="00087618">
        <w:rPr>
          <w:rFonts w:ascii="David" w:hAnsi="David" w:cs="David"/>
          <w:sz w:val="24"/>
          <w:szCs w:val="24"/>
          <w:rtl/>
        </w:rPr>
        <w:t xml:space="preserve"> יש ליצור אחדות בעם שתבוא  לידי ביטוי בהפיכת השפה העברית לשפה המדוברת. וקרא לפעול לאחדות העדות השונות ע"</w:t>
      </w:r>
      <w:r w:rsidRPr="00087618">
        <w:rPr>
          <w:rFonts w:ascii="David" w:hAnsi="David" w:cs="David" w:hint="cs"/>
          <w:sz w:val="24"/>
          <w:szCs w:val="24"/>
          <w:rtl/>
        </w:rPr>
        <w:t xml:space="preserve">י </w:t>
      </w:r>
      <w:r w:rsidRPr="00087618">
        <w:rPr>
          <w:rFonts w:ascii="David" w:hAnsi="David" w:cs="David"/>
          <w:sz w:val="24"/>
          <w:szCs w:val="24"/>
          <w:rtl/>
        </w:rPr>
        <w:t xml:space="preserve"> האחדה של ההלכה והמנהגים. </w:t>
      </w:r>
    </w:p>
    <w:p w14:paraId="61135995" w14:textId="77777777" w:rsidR="00087618" w:rsidRPr="00087618" w:rsidRDefault="00087618" w:rsidP="00087618">
      <w:pPr>
        <w:spacing w:line="360" w:lineRule="auto"/>
        <w:jc w:val="both"/>
        <w:rPr>
          <w:rFonts w:ascii="David" w:hAnsi="David" w:cs="David"/>
          <w:b/>
          <w:bCs/>
          <w:sz w:val="24"/>
          <w:szCs w:val="24"/>
          <w:rtl/>
        </w:rPr>
      </w:pPr>
      <w:r w:rsidRPr="00087618">
        <w:rPr>
          <w:rFonts w:ascii="David" w:hAnsi="David" w:cs="David"/>
          <w:sz w:val="24"/>
          <w:szCs w:val="24"/>
          <w:rtl/>
        </w:rPr>
        <w:t xml:space="preserve">ב-1874 עלה לארץ והמשיך לעסוק בהפצת רעיונותיו.  </w:t>
      </w:r>
      <w:r w:rsidRPr="00087618">
        <w:rPr>
          <w:rFonts w:ascii="David" w:hAnsi="David" w:cs="David"/>
          <w:b/>
          <w:bCs/>
          <w:sz w:val="24"/>
          <w:szCs w:val="24"/>
          <w:rtl/>
        </w:rPr>
        <w:t xml:space="preserve">                            </w:t>
      </w:r>
    </w:p>
    <w:p w14:paraId="3E60A237" w14:textId="77777777" w:rsidR="00087618" w:rsidRPr="00087618" w:rsidRDefault="00087618" w:rsidP="00087618">
      <w:pPr>
        <w:spacing w:line="360" w:lineRule="auto"/>
        <w:jc w:val="both"/>
        <w:rPr>
          <w:rFonts w:ascii="David" w:hAnsi="David" w:cs="David"/>
          <w:b/>
          <w:bCs/>
          <w:sz w:val="24"/>
          <w:szCs w:val="24"/>
          <w:rtl/>
        </w:rPr>
      </w:pPr>
      <w:r w:rsidRPr="00087618">
        <w:rPr>
          <w:rFonts w:ascii="David" w:hAnsi="David" w:cs="David"/>
          <w:b/>
          <w:bCs/>
          <w:sz w:val="24"/>
          <w:szCs w:val="24"/>
          <w:rtl/>
        </w:rPr>
        <w:t xml:space="preserve">                                               </w:t>
      </w:r>
    </w:p>
    <w:p w14:paraId="1C3BDFD7" w14:textId="77777777" w:rsidR="00087618" w:rsidRPr="00087618" w:rsidRDefault="00087618" w:rsidP="00087618">
      <w:pPr>
        <w:spacing w:line="360" w:lineRule="auto"/>
        <w:jc w:val="both"/>
        <w:rPr>
          <w:rFonts w:ascii="David" w:hAnsi="David" w:cs="David"/>
          <w:b/>
          <w:bCs/>
          <w:sz w:val="24"/>
          <w:szCs w:val="24"/>
          <w:rtl/>
        </w:rPr>
      </w:pPr>
    </w:p>
    <w:p w14:paraId="4006F600" w14:textId="77777777" w:rsidR="00087618" w:rsidRPr="00087618" w:rsidRDefault="00087618" w:rsidP="00087618">
      <w:pPr>
        <w:spacing w:line="360" w:lineRule="auto"/>
        <w:jc w:val="both"/>
        <w:rPr>
          <w:rFonts w:ascii="David" w:hAnsi="David" w:cs="David"/>
          <w:b/>
          <w:bCs/>
          <w:sz w:val="24"/>
          <w:szCs w:val="24"/>
          <w:rtl/>
        </w:rPr>
      </w:pPr>
    </w:p>
    <w:p w14:paraId="66182EFF" w14:textId="77777777" w:rsidR="00087618" w:rsidRPr="00087618" w:rsidRDefault="00087618" w:rsidP="000004FF">
      <w:pPr>
        <w:spacing w:line="360" w:lineRule="auto"/>
        <w:jc w:val="both"/>
        <w:rPr>
          <w:rFonts w:ascii="David" w:hAnsi="David" w:cs="David"/>
          <w:sz w:val="24"/>
          <w:szCs w:val="24"/>
          <w:rtl/>
        </w:rPr>
      </w:pPr>
      <w:r w:rsidRPr="00087618">
        <w:rPr>
          <w:rFonts w:ascii="David" w:hAnsi="David" w:cs="David"/>
          <w:b/>
          <w:bCs/>
          <w:sz w:val="24"/>
          <w:szCs w:val="24"/>
          <w:rtl/>
        </w:rPr>
        <w:t xml:space="preserve">                                      </w:t>
      </w:r>
      <w:r w:rsidRPr="00087618">
        <w:rPr>
          <w:rFonts w:ascii="David" w:hAnsi="David" w:cs="David" w:hint="cs"/>
          <w:b/>
          <w:bCs/>
          <w:sz w:val="24"/>
          <w:szCs w:val="24"/>
          <w:rtl/>
        </w:rPr>
        <w:t xml:space="preserve">  </w:t>
      </w:r>
      <w:r w:rsidRPr="00087618">
        <w:rPr>
          <w:rFonts w:ascii="David" w:hAnsi="David" w:cs="David"/>
          <w:b/>
          <w:bCs/>
          <w:sz w:val="24"/>
          <w:szCs w:val="24"/>
          <w:rtl/>
        </w:rPr>
        <w:t>הרב צבי קלישר ( 1795-1876):</w:t>
      </w:r>
      <w:r w:rsidRPr="00087618">
        <w:rPr>
          <w:rFonts w:ascii="David" w:hAnsi="David" w:cs="David"/>
          <w:sz w:val="24"/>
          <w:szCs w:val="24"/>
          <w:rtl/>
        </w:rPr>
        <w:t xml:space="preserve"> </w:t>
      </w:r>
    </w:p>
    <w:p w14:paraId="48CFD40A"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sz w:val="24"/>
          <w:szCs w:val="24"/>
          <w:rtl/>
        </w:rPr>
        <w:t>נולד בגבול פולין –</w:t>
      </w:r>
      <w:r w:rsidRPr="00087618">
        <w:rPr>
          <w:rFonts w:ascii="David" w:hAnsi="David" w:cs="David"/>
          <w:b/>
          <w:bCs/>
          <w:sz w:val="24"/>
          <w:szCs w:val="24"/>
          <w:rtl/>
        </w:rPr>
        <w:t>פ</w:t>
      </w:r>
      <w:r w:rsidRPr="00087618">
        <w:rPr>
          <w:rFonts w:ascii="David" w:hAnsi="David" w:cs="David"/>
          <w:sz w:val="24"/>
          <w:szCs w:val="24"/>
          <w:rtl/>
        </w:rPr>
        <w:t>רוסיה</w:t>
      </w:r>
      <w:r w:rsidRPr="00087618">
        <w:rPr>
          <w:rFonts w:ascii="David" w:hAnsi="David" w:cs="David" w:hint="cs"/>
          <w:sz w:val="24"/>
          <w:szCs w:val="24"/>
          <w:rtl/>
        </w:rPr>
        <w:t xml:space="preserve">(גרמניה) </w:t>
      </w:r>
      <w:r w:rsidRPr="00087618">
        <w:rPr>
          <w:rFonts w:ascii="David" w:hAnsi="David" w:cs="David"/>
          <w:sz w:val="24"/>
          <w:szCs w:val="24"/>
          <w:rtl/>
        </w:rPr>
        <w:t xml:space="preserve">, כיהן כרב ודיין ,עסק במחקר מדע ותורה. </w:t>
      </w:r>
    </w:p>
    <w:p w14:paraId="68065095" w14:textId="77777777" w:rsidR="00087618" w:rsidRPr="00087618" w:rsidRDefault="00087618" w:rsidP="00087618">
      <w:pPr>
        <w:spacing w:line="360" w:lineRule="auto"/>
        <w:jc w:val="both"/>
        <w:rPr>
          <w:rFonts w:ascii="David" w:hAnsi="David" w:cs="David"/>
          <w:b/>
          <w:bCs/>
          <w:sz w:val="24"/>
          <w:szCs w:val="24"/>
          <w:rtl/>
        </w:rPr>
      </w:pPr>
      <w:r w:rsidRPr="00087618">
        <w:rPr>
          <w:rFonts w:ascii="David" w:hAnsi="David" w:cs="David"/>
          <w:b/>
          <w:bCs/>
          <w:sz w:val="24"/>
          <w:szCs w:val="24"/>
          <w:rtl/>
        </w:rPr>
        <w:t xml:space="preserve">הגורמים שהשפיעו עליו: </w:t>
      </w:r>
    </w:p>
    <w:p w14:paraId="554E52DF"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sz w:val="24"/>
          <w:szCs w:val="24"/>
          <w:u w:val="single"/>
          <w:rtl/>
        </w:rPr>
        <w:t>1.התעוררות הלאומית  באירופה-</w:t>
      </w:r>
      <w:r w:rsidRPr="00087618">
        <w:rPr>
          <w:rFonts w:ascii="David" w:hAnsi="David" w:cs="David"/>
          <w:sz w:val="24"/>
          <w:szCs w:val="24"/>
          <w:rtl/>
        </w:rPr>
        <w:t xml:space="preserve"> בעיקר הושפע מהמאבק של הפולנים והאיטלקים לעצמאותם, בעיניו זו דוגמא שהיהודים צריכים לאמץ ולפעול לעצמאותם . 2. כמו כן </w:t>
      </w:r>
      <w:r w:rsidRPr="00087618">
        <w:rPr>
          <w:rFonts w:ascii="David" w:hAnsi="David" w:cs="David"/>
          <w:sz w:val="24"/>
          <w:szCs w:val="24"/>
          <w:u w:val="single"/>
          <w:rtl/>
        </w:rPr>
        <w:t xml:space="preserve">הושפע מהאמנציפציה </w:t>
      </w:r>
      <w:r w:rsidRPr="00087618">
        <w:rPr>
          <w:rFonts w:ascii="David" w:hAnsi="David" w:cs="David"/>
          <w:sz w:val="24"/>
          <w:szCs w:val="24"/>
          <w:rtl/>
        </w:rPr>
        <w:t xml:space="preserve"> וראה בה מצד אחד דבר חיובי כיוון שהיא מאפשרת ליהודים לפעול לרעיון הלאומי ומצד שני האמנציפציה  מהווה סכנה לזהות היהודית ולהתרחקות מא"י. </w:t>
      </w:r>
    </w:p>
    <w:p w14:paraId="38CE20AF"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sz w:val="24"/>
          <w:szCs w:val="24"/>
          <w:u w:val="single"/>
          <w:rtl/>
        </w:rPr>
        <w:t>תפיסתו  ורעיונותיו-</w:t>
      </w:r>
      <w:r w:rsidRPr="00087618">
        <w:rPr>
          <w:rFonts w:ascii="David" w:hAnsi="David" w:cs="David"/>
          <w:sz w:val="24"/>
          <w:szCs w:val="24"/>
          <w:rtl/>
        </w:rPr>
        <w:t xml:space="preserve"> כתב  בספרו </w:t>
      </w:r>
      <w:r w:rsidRPr="00087618">
        <w:rPr>
          <w:rFonts w:ascii="David" w:hAnsi="David" w:cs="David"/>
          <w:b/>
          <w:bCs/>
          <w:sz w:val="24"/>
          <w:szCs w:val="24"/>
          <w:rtl/>
        </w:rPr>
        <w:t>"דרישת ציון" ,</w:t>
      </w:r>
      <w:r w:rsidRPr="00087618">
        <w:rPr>
          <w:rFonts w:ascii="David" w:hAnsi="David" w:cs="David"/>
          <w:sz w:val="24"/>
          <w:szCs w:val="24"/>
          <w:rtl/>
        </w:rPr>
        <w:t xml:space="preserve"> </w:t>
      </w:r>
      <w:r w:rsidRPr="00087618">
        <w:rPr>
          <w:rFonts w:ascii="David" w:hAnsi="David" w:cs="David"/>
          <w:b/>
          <w:bCs/>
          <w:sz w:val="24"/>
          <w:szCs w:val="24"/>
          <w:rtl/>
        </w:rPr>
        <w:t>הגאולה תבוא בשני שלבים</w:t>
      </w:r>
      <w:r w:rsidRPr="00087618">
        <w:rPr>
          <w:rFonts w:ascii="David" w:hAnsi="David" w:cs="David" w:hint="cs"/>
          <w:sz w:val="24"/>
          <w:szCs w:val="24"/>
          <w:rtl/>
        </w:rPr>
        <w:t>:</w:t>
      </w:r>
      <w:r w:rsidRPr="00087618">
        <w:rPr>
          <w:rFonts w:ascii="David" w:hAnsi="David" w:cs="David"/>
          <w:sz w:val="24"/>
          <w:szCs w:val="24"/>
          <w:rtl/>
        </w:rPr>
        <w:t xml:space="preserve"> בשלב הראשון תבוא  </w:t>
      </w:r>
      <w:r w:rsidRPr="00087618">
        <w:rPr>
          <w:rFonts w:ascii="David" w:hAnsi="David" w:cs="David"/>
          <w:b/>
          <w:bCs/>
          <w:sz w:val="24"/>
          <w:szCs w:val="24"/>
          <w:rtl/>
        </w:rPr>
        <w:t>הגאולה הטבעית-</w:t>
      </w:r>
      <w:r w:rsidRPr="00087618">
        <w:rPr>
          <w:rFonts w:ascii="David" w:hAnsi="David" w:cs="David"/>
          <w:sz w:val="24"/>
          <w:szCs w:val="24"/>
          <w:rtl/>
        </w:rPr>
        <w:t xml:space="preserve"> ע"י ההתעוררות מלמטה ע"י שהעם היהודי ישוב לארצו באופן טבעי ובשלב השנ</w:t>
      </w:r>
      <w:r w:rsidRPr="00087618">
        <w:rPr>
          <w:rFonts w:ascii="David" w:hAnsi="David" w:cs="David" w:hint="cs"/>
          <w:sz w:val="24"/>
          <w:szCs w:val="24"/>
          <w:rtl/>
        </w:rPr>
        <w:t xml:space="preserve">י : </w:t>
      </w:r>
      <w:r w:rsidRPr="00087618">
        <w:rPr>
          <w:rFonts w:ascii="David" w:hAnsi="David" w:cs="David"/>
          <w:sz w:val="24"/>
          <w:szCs w:val="24"/>
          <w:rtl/>
        </w:rPr>
        <w:t xml:space="preserve">תבוא </w:t>
      </w:r>
      <w:r w:rsidRPr="00087618">
        <w:rPr>
          <w:rFonts w:ascii="David" w:hAnsi="David" w:cs="David"/>
          <w:b/>
          <w:bCs/>
          <w:sz w:val="24"/>
          <w:szCs w:val="24"/>
          <w:rtl/>
        </w:rPr>
        <w:t>הגאולה הנסית</w:t>
      </w:r>
      <w:r w:rsidRPr="00087618">
        <w:rPr>
          <w:rFonts w:ascii="David" w:hAnsi="David" w:cs="David"/>
          <w:sz w:val="24"/>
          <w:szCs w:val="24"/>
          <w:rtl/>
        </w:rPr>
        <w:t xml:space="preserve"> - התלויה בחסדי שמים, ע"י ביאת המשיח,  הגאולה תהיה הדרגתית  ולא באירוע חד פעמי כפי שהיה ביציאת מצרים.</w:t>
      </w:r>
    </w:p>
    <w:p w14:paraId="56C8B416"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b/>
          <w:bCs/>
          <w:sz w:val="24"/>
          <w:szCs w:val="24"/>
          <w:rtl/>
        </w:rPr>
        <w:t>הצעותיו המעשיות ופעולותיו :</w:t>
      </w:r>
      <w:r w:rsidRPr="00087618">
        <w:rPr>
          <w:rFonts w:ascii="David" w:hAnsi="David" w:cs="David"/>
          <w:sz w:val="24"/>
          <w:szCs w:val="24"/>
          <w:rtl/>
        </w:rPr>
        <w:t xml:space="preserve"> הקמת חברה </w:t>
      </w:r>
      <w:r w:rsidRPr="00087618">
        <w:rPr>
          <w:rFonts w:ascii="David" w:hAnsi="David" w:cs="David"/>
          <w:b/>
          <w:bCs/>
          <w:sz w:val="24"/>
          <w:szCs w:val="24"/>
          <w:rtl/>
        </w:rPr>
        <w:t>"ארץ נושבת"</w:t>
      </w:r>
      <w:r w:rsidRPr="00087618">
        <w:rPr>
          <w:rFonts w:ascii="David" w:hAnsi="David" w:cs="David"/>
          <w:sz w:val="24"/>
          <w:szCs w:val="24"/>
          <w:rtl/>
        </w:rPr>
        <w:t xml:space="preserve"> (ארץ מיושבת) חברה שתקום מכספי היהודים העשירים ותרכוש אדמות לשם יישוב הארץ. </w:t>
      </w:r>
      <w:r w:rsidRPr="00087618">
        <w:rPr>
          <w:rFonts w:ascii="David" w:hAnsi="David" w:cs="David"/>
          <w:b/>
          <w:bCs/>
          <w:sz w:val="24"/>
          <w:szCs w:val="24"/>
          <w:rtl/>
        </w:rPr>
        <w:t xml:space="preserve"> פעולתו</w:t>
      </w:r>
      <w:r w:rsidRPr="00087618">
        <w:rPr>
          <w:rFonts w:ascii="David" w:hAnsi="David" w:cs="David"/>
          <w:sz w:val="24"/>
          <w:szCs w:val="24"/>
          <w:rtl/>
        </w:rPr>
        <w:t xml:space="preserve"> :</w:t>
      </w:r>
      <w:r w:rsidRPr="00087618">
        <w:rPr>
          <w:rFonts w:ascii="David" w:hAnsi="David" w:cs="David" w:hint="cs"/>
          <w:sz w:val="24"/>
          <w:szCs w:val="24"/>
          <w:rtl/>
        </w:rPr>
        <w:t>1.</w:t>
      </w:r>
      <w:r w:rsidRPr="00087618">
        <w:rPr>
          <w:rFonts w:ascii="David" w:hAnsi="David" w:cs="David"/>
          <w:sz w:val="24"/>
          <w:szCs w:val="24"/>
          <w:rtl/>
        </w:rPr>
        <w:t xml:space="preserve"> הקים חברה ליישוב הארץ </w:t>
      </w:r>
      <w:r w:rsidRPr="00087618">
        <w:rPr>
          <w:rFonts w:ascii="David" w:hAnsi="David" w:cs="David" w:hint="cs"/>
          <w:sz w:val="24"/>
          <w:szCs w:val="24"/>
          <w:rtl/>
        </w:rPr>
        <w:t xml:space="preserve">2. </w:t>
      </w:r>
      <w:r w:rsidRPr="00087618">
        <w:rPr>
          <w:rFonts w:ascii="David" w:hAnsi="David" w:cs="David"/>
          <w:sz w:val="24"/>
          <w:szCs w:val="24"/>
          <w:rtl/>
        </w:rPr>
        <w:t xml:space="preserve">פנה למשה מונטפיורי וכרמיה שיסייעו בהתיישבות יהודית באמצעות תמיכה כלכלית ופוליטית. </w:t>
      </w:r>
      <w:r w:rsidRPr="00087618">
        <w:rPr>
          <w:rFonts w:ascii="David" w:hAnsi="David" w:cs="David" w:hint="cs"/>
          <w:sz w:val="24"/>
          <w:szCs w:val="24"/>
          <w:u w:val="single"/>
          <w:rtl/>
        </w:rPr>
        <w:t xml:space="preserve">3. </w:t>
      </w:r>
      <w:r w:rsidRPr="00087618">
        <w:rPr>
          <w:rFonts w:ascii="David" w:hAnsi="David" w:cs="David"/>
          <w:sz w:val="24"/>
          <w:szCs w:val="24"/>
          <w:u w:val="single"/>
          <w:rtl/>
        </w:rPr>
        <w:t>עידוד יהודים לעלייה והתיישבות-</w:t>
      </w:r>
      <w:r w:rsidRPr="00087618">
        <w:rPr>
          <w:rFonts w:ascii="David" w:hAnsi="David" w:cs="David"/>
          <w:sz w:val="24"/>
          <w:szCs w:val="24"/>
          <w:rtl/>
        </w:rPr>
        <w:t xml:space="preserve"> פנה לחברת כי"ח שתסייע בהתיישבות יהודית בא"י.  ובעידודו הוקם בית הספר החקלאי "מקווה ישראל". </w:t>
      </w:r>
    </w:p>
    <w:p w14:paraId="6CB19A03" w14:textId="77777777" w:rsidR="00087618" w:rsidRPr="00087618" w:rsidRDefault="00087618" w:rsidP="00087618">
      <w:pPr>
        <w:spacing w:line="360" w:lineRule="auto"/>
        <w:jc w:val="both"/>
        <w:rPr>
          <w:rFonts w:ascii="David" w:hAnsi="David" w:cs="David"/>
          <w:b/>
          <w:bCs/>
          <w:sz w:val="24"/>
          <w:szCs w:val="24"/>
          <w:rtl/>
        </w:rPr>
      </w:pPr>
      <w:r w:rsidRPr="00087618">
        <w:rPr>
          <w:rFonts w:ascii="David" w:hAnsi="David" w:cs="David"/>
          <w:b/>
          <w:bCs/>
          <w:sz w:val="24"/>
          <w:szCs w:val="24"/>
          <w:rtl/>
        </w:rPr>
        <w:t xml:space="preserve">                                              </w:t>
      </w:r>
    </w:p>
    <w:p w14:paraId="746E661D" w14:textId="77777777" w:rsidR="00087618" w:rsidRPr="00087618" w:rsidRDefault="00087618" w:rsidP="00087618">
      <w:pPr>
        <w:spacing w:line="360" w:lineRule="auto"/>
        <w:jc w:val="both"/>
        <w:rPr>
          <w:rFonts w:ascii="David" w:hAnsi="David" w:cs="David"/>
          <w:b/>
          <w:bCs/>
          <w:sz w:val="24"/>
          <w:szCs w:val="24"/>
          <w:rtl/>
        </w:rPr>
      </w:pPr>
    </w:p>
    <w:p w14:paraId="4A505E7F" w14:textId="77777777" w:rsidR="00087618" w:rsidRPr="00087618" w:rsidRDefault="00087618" w:rsidP="00087618">
      <w:pPr>
        <w:spacing w:line="360" w:lineRule="auto"/>
        <w:jc w:val="both"/>
        <w:rPr>
          <w:rFonts w:ascii="David" w:hAnsi="David" w:cs="David"/>
          <w:b/>
          <w:bCs/>
          <w:sz w:val="24"/>
          <w:szCs w:val="24"/>
          <w:rtl/>
        </w:rPr>
      </w:pPr>
    </w:p>
    <w:p w14:paraId="084600A3" w14:textId="77777777" w:rsidR="00087618" w:rsidRPr="00087618" w:rsidRDefault="00087618" w:rsidP="00087618">
      <w:pPr>
        <w:spacing w:line="360" w:lineRule="auto"/>
        <w:jc w:val="both"/>
        <w:rPr>
          <w:rFonts w:ascii="David" w:hAnsi="David" w:cs="David"/>
          <w:b/>
          <w:bCs/>
          <w:sz w:val="24"/>
          <w:szCs w:val="24"/>
          <w:rtl/>
        </w:rPr>
      </w:pPr>
    </w:p>
    <w:p w14:paraId="0093202C" w14:textId="77777777" w:rsidR="00087618" w:rsidRPr="00087618" w:rsidRDefault="00087618" w:rsidP="00087618">
      <w:pPr>
        <w:spacing w:line="360" w:lineRule="auto"/>
        <w:jc w:val="both"/>
        <w:rPr>
          <w:rFonts w:ascii="David" w:hAnsi="David" w:cs="David"/>
          <w:b/>
          <w:bCs/>
          <w:sz w:val="24"/>
          <w:szCs w:val="24"/>
          <w:rtl/>
        </w:rPr>
      </w:pPr>
    </w:p>
    <w:p w14:paraId="2745D8E1" w14:textId="77777777" w:rsidR="00087618" w:rsidRPr="00087618" w:rsidRDefault="00087618" w:rsidP="00087618">
      <w:pPr>
        <w:spacing w:line="360" w:lineRule="auto"/>
        <w:jc w:val="both"/>
        <w:rPr>
          <w:rFonts w:ascii="David" w:hAnsi="David" w:cs="David"/>
          <w:b/>
          <w:bCs/>
          <w:sz w:val="24"/>
          <w:szCs w:val="24"/>
          <w:rtl/>
        </w:rPr>
      </w:pPr>
    </w:p>
    <w:p w14:paraId="3D9DFF9D" w14:textId="77777777" w:rsidR="00087618" w:rsidRPr="00087618" w:rsidRDefault="00087618" w:rsidP="00087618">
      <w:pPr>
        <w:spacing w:line="360" w:lineRule="auto"/>
        <w:jc w:val="both"/>
        <w:rPr>
          <w:rFonts w:ascii="David" w:hAnsi="David" w:cs="David"/>
          <w:b/>
          <w:bCs/>
          <w:sz w:val="24"/>
          <w:szCs w:val="24"/>
          <w:rtl/>
        </w:rPr>
      </w:pPr>
    </w:p>
    <w:p w14:paraId="71640123" w14:textId="77777777" w:rsidR="00087618" w:rsidRPr="00087618" w:rsidRDefault="00087618" w:rsidP="00087618">
      <w:pPr>
        <w:spacing w:line="360" w:lineRule="auto"/>
        <w:jc w:val="both"/>
        <w:rPr>
          <w:rFonts w:ascii="David" w:hAnsi="David" w:cs="David"/>
          <w:b/>
          <w:bCs/>
          <w:sz w:val="24"/>
          <w:szCs w:val="24"/>
          <w:rtl/>
        </w:rPr>
      </w:pPr>
    </w:p>
    <w:p w14:paraId="248C8ECF" w14:textId="77777777" w:rsidR="00087618" w:rsidRPr="00087618" w:rsidRDefault="00087618" w:rsidP="00087618">
      <w:pPr>
        <w:spacing w:line="360" w:lineRule="auto"/>
        <w:jc w:val="both"/>
        <w:rPr>
          <w:rFonts w:ascii="David" w:hAnsi="David" w:cs="David"/>
          <w:b/>
          <w:bCs/>
          <w:sz w:val="24"/>
          <w:szCs w:val="24"/>
          <w:rtl/>
        </w:rPr>
      </w:pPr>
    </w:p>
    <w:p w14:paraId="3F4F4EAD" w14:textId="77777777" w:rsidR="00087618" w:rsidRPr="00087618" w:rsidRDefault="00087618" w:rsidP="00087618">
      <w:pPr>
        <w:spacing w:line="360" w:lineRule="auto"/>
        <w:jc w:val="both"/>
        <w:rPr>
          <w:rFonts w:ascii="David" w:hAnsi="David" w:cs="David"/>
          <w:b/>
          <w:bCs/>
          <w:sz w:val="24"/>
          <w:szCs w:val="24"/>
          <w:rtl/>
        </w:rPr>
      </w:pPr>
    </w:p>
    <w:p w14:paraId="608A1485" w14:textId="77777777" w:rsidR="00087618" w:rsidRPr="00087618" w:rsidRDefault="00087618" w:rsidP="00087618">
      <w:pPr>
        <w:spacing w:line="360" w:lineRule="auto"/>
        <w:jc w:val="both"/>
        <w:rPr>
          <w:rFonts w:ascii="David" w:hAnsi="David" w:cs="David"/>
          <w:b/>
          <w:bCs/>
          <w:sz w:val="24"/>
          <w:szCs w:val="24"/>
          <w:rtl/>
        </w:rPr>
      </w:pPr>
    </w:p>
    <w:p w14:paraId="2C420BB5" w14:textId="77777777" w:rsidR="00087618" w:rsidRDefault="00087618" w:rsidP="00087618">
      <w:pPr>
        <w:spacing w:line="360" w:lineRule="auto"/>
        <w:jc w:val="both"/>
        <w:rPr>
          <w:rFonts w:ascii="David" w:hAnsi="David" w:cs="David"/>
          <w:b/>
          <w:bCs/>
          <w:sz w:val="24"/>
          <w:szCs w:val="24"/>
          <w:rtl/>
        </w:rPr>
      </w:pPr>
    </w:p>
    <w:p w14:paraId="7CC7ECFA" w14:textId="77777777" w:rsidR="000004FF" w:rsidRPr="00087618" w:rsidRDefault="000004FF" w:rsidP="00087618">
      <w:pPr>
        <w:spacing w:line="360" w:lineRule="auto"/>
        <w:jc w:val="both"/>
        <w:rPr>
          <w:rFonts w:ascii="David" w:hAnsi="David" w:cs="David"/>
          <w:b/>
          <w:bCs/>
          <w:sz w:val="24"/>
          <w:szCs w:val="24"/>
          <w:rtl/>
        </w:rPr>
      </w:pPr>
    </w:p>
    <w:p w14:paraId="1CDB24F0" w14:textId="77777777" w:rsidR="00087618" w:rsidRPr="00087618" w:rsidRDefault="00087618" w:rsidP="00087618">
      <w:pPr>
        <w:spacing w:line="360" w:lineRule="auto"/>
        <w:jc w:val="both"/>
        <w:rPr>
          <w:rFonts w:ascii="David" w:hAnsi="David" w:cs="David"/>
          <w:b/>
          <w:bCs/>
          <w:sz w:val="24"/>
          <w:szCs w:val="24"/>
          <w:rtl/>
        </w:rPr>
      </w:pPr>
    </w:p>
    <w:p w14:paraId="1E24D73E" w14:textId="77777777" w:rsidR="00087618" w:rsidRPr="00087618" w:rsidRDefault="00087618" w:rsidP="00087618">
      <w:pPr>
        <w:spacing w:line="360" w:lineRule="auto"/>
        <w:jc w:val="both"/>
        <w:rPr>
          <w:rFonts w:ascii="David" w:hAnsi="David" w:cs="David"/>
          <w:b/>
          <w:bCs/>
          <w:sz w:val="24"/>
          <w:szCs w:val="24"/>
          <w:rtl/>
        </w:rPr>
      </w:pPr>
      <w:r w:rsidRPr="00087618">
        <w:rPr>
          <w:rFonts w:ascii="David" w:hAnsi="David" w:cs="David" w:hint="cs"/>
          <w:b/>
          <w:bCs/>
          <w:sz w:val="24"/>
          <w:szCs w:val="24"/>
          <w:rtl/>
        </w:rPr>
        <w:t xml:space="preserve">                                            </w:t>
      </w:r>
      <w:r w:rsidRPr="00087618">
        <w:rPr>
          <w:rFonts w:ascii="David" w:hAnsi="David" w:cs="David"/>
          <w:b/>
          <w:bCs/>
          <w:sz w:val="24"/>
          <w:szCs w:val="24"/>
          <w:rtl/>
        </w:rPr>
        <w:t xml:space="preserve"> הרעיונות המשותפים למבשרי הציונות</w:t>
      </w:r>
    </w:p>
    <w:p w14:paraId="06622704" w14:textId="77777777" w:rsidR="00087618" w:rsidRPr="00087618" w:rsidRDefault="00087618" w:rsidP="00087618">
      <w:pPr>
        <w:spacing w:line="360" w:lineRule="auto"/>
        <w:jc w:val="both"/>
        <w:rPr>
          <w:rFonts w:ascii="David" w:hAnsi="David" w:cs="David"/>
          <w:b/>
          <w:bCs/>
          <w:sz w:val="24"/>
          <w:szCs w:val="24"/>
          <w:u w:val="single"/>
          <w:rtl/>
        </w:rPr>
      </w:pPr>
      <w:r w:rsidRPr="00087618">
        <w:rPr>
          <w:rFonts w:ascii="David" w:hAnsi="David" w:cs="David"/>
          <w:b/>
          <w:bCs/>
          <w:sz w:val="24"/>
          <w:szCs w:val="24"/>
          <w:rtl/>
        </w:rPr>
        <w:t xml:space="preserve">החידוש ברעיונותיהם של המבשרים : </w:t>
      </w:r>
      <w:r w:rsidRPr="00087618">
        <w:rPr>
          <w:rFonts w:ascii="David" w:hAnsi="David" w:cs="David" w:hint="cs"/>
          <w:b/>
          <w:bCs/>
          <w:sz w:val="24"/>
          <w:szCs w:val="24"/>
          <w:rtl/>
        </w:rPr>
        <w:t xml:space="preserve"> </w:t>
      </w:r>
    </w:p>
    <w:p w14:paraId="7E7F6E7C"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b/>
          <w:bCs/>
          <w:sz w:val="24"/>
          <w:szCs w:val="24"/>
          <w:rtl/>
        </w:rPr>
        <w:t>תפיסה חדשה לגבי הגאולה</w:t>
      </w:r>
      <w:r w:rsidRPr="00087618">
        <w:rPr>
          <w:rFonts w:ascii="David" w:hAnsi="David" w:cs="David" w:hint="cs"/>
          <w:sz w:val="24"/>
          <w:szCs w:val="24"/>
          <w:rtl/>
        </w:rPr>
        <w:t xml:space="preserve"> </w:t>
      </w:r>
      <w:r w:rsidRPr="00087618">
        <w:rPr>
          <w:rFonts w:ascii="David" w:hAnsi="David" w:cs="David"/>
          <w:sz w:val="24"/>
          <w:szCs w:val="24"/>
          <w:rtl/>
        </w:rPr>
        <w:t>–</w:t>
      </w:r>
      <w:r w:rsidRPr="00087618">
        <w:rPr>
          <w:rFonts w:ascii="David" w:hAnsi="David" w:cs="David" w:hint="cs"/>
          <w:sz w:val="24"/>
          <w:szCs w:val="24"/>
          <w:rtl/>
        </w:rPr>
        <w:t xml:space="preserve">  המבשרים חידשו בכך שאמרו הגאולה תבוא בשני שלבים (בהדרגתיות) שלב 1.גאולה טבעית ע"י שהעם ישוב לארצו . שלב 2. ה' ישלח את המשיח וכך תושלם הגאולה.  בעוד שהתפיסה המסורתית (הקודמת , לאורך כל הדורות ) הייתה שאסור לזרז את הגאולה  שהגאולה תבוא "בבת אחת" ע"י ביאת המשיח . </w:t>
      </w:r>
    </w:p>
    <w:p w14:paraId="79BE876D"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b/>
          <w:bCs/>
          <w:sz w:val="24"/>
          <w:szCs w:val="24"/>
          <w:rtl/>
        </w:rPr>
        <w:t>פעולה מעשית</w:t>
      </w:r>
      <w:r w:rsidRPr="00087618">
        <w:rPr>
          <w:rFonts w:ascii="David" w:hAnsi="David" w:cs="David" w:hint="cs"/>
          <w:sz w:val="24"/>
          <w:szCs w:val="24"/>
          <w:rtl/>
        </w:rPr>
        <w:t xml:space="preserve">-  הראשונים שהעלו את הרעיון שהעם צריך לעשות   </w:t>
      </w:r>
      <w:r w:rsidRPr="00087618">
        <w:rPr>
          <w:rFonts w:ascii="David" w:hAnsi="David" w:cs="David" w:hint="cs"/>
          <w:b/>
          <w:bCs/>
          <w:sz w:val="24"/>
          <w:szCs w:val="24"/>
          <w:rtl/>
        </w:rPr>
        <w:t>פעולה מעשית עכשיו</w:t>
      </w:r>
      <w:r w:rsidRPr="00087618">
        <w:rPr>
          <w:rFonts w:ascii="David" w:hAnsi="David" w:cs="David" w:hint="cs"/>
          <w:sz w:val="24"/>
          <w:szCs w:val="24"/>
          <w:rtl/>
        </w:rPr>
        <w:t xml:space="preserve"> , לשוב לארצו </w:t>
      </w:r>
      <w:r w:rsidRPr="00087618">
        <w:rPr>
          <w:rFonts w:ascii="David" w:hAnsi="David" w:cs="David"/>
          <w:sz w:val="24"/>
          <w:szCs w:val="24"/>
          <w:rtl/>
        </w:rPr>
        <w:t xml:space="preserve">  </w:t>
      </w:r>
      <w:r w:rsidRPr="00087618">
        <w:rPr>
          <w:rFonts w:ascii="David" w:hAnsi="David" w:cs="David" w:hint="cs"/>
          <w:sz w:val="24"/>
          <w:szCs w:val="24"/>
          <w:rtl/>
        </w:rPr>
        <w:t>ו</w:t>
      </w:r>
      <w:r w:rsidRPr="00087618">
        <w:rPr>
          <w:rFonts w:ascii="David" w:hAnsi="David" w:cs="David"/>
          <w:sz w:val="24"/>
          <w:szCs w:val="24"/>
          <w:rtl/>
        </w:rPr>
        <w:t xml:space="preserve">להקים מדינה </w:t>
      </w:r>
      <w:r w:rsidRPr="00087618">
        <w:rPr>
          <w:rFonts w:ascii="David" w:hAnsi="David" w:cs="David" w:hint="cs"/>
          <w:sz w:val="24"/>
          <w:szCs w:val="24"/>
          <w:rtl/>
        </w:rPr>
        <w:t xml:space="preserve">. </w:t>
      </w:r>
      <w:r w:rsidRPr="00087618">
        <w:rPr>
          <w:rFonts w:ascii="David" w:hAnsi="David" w:cs="David"/>
          <w:sz w:val="24"/>
          <w:szCs w:val="24"/>
          <w:rtl/>
        </w:rPr>
        <w:t xml:space="preserve"> </w:t>
      </w:r>
      <w:r w:rsidRPr="00087618">
        <w:rPr>
          <w:rFonts w:ascii="David" w:hAnsi="David" w:cs="David" w:hint="cs"/>
          <w:sz w:val="24"/>
          <w:szCs w:val="24"/>
          <w:rtl/>
        </w:rPr>
        <w:t>עד ימיה</w:t>
      </w:r>
      <w:r w:rsidRPr="00087618">
        <w:rPr>
          <w:rFonts w:ascii="David" w:hAnsi="David" w:cs="David" w:hint="eastAsia"/>
          <w:sz w:val="24"/>
          <w:szCs w:val="24"/>
          <w:rtl/>
        </w:rPr>
        <w:t>ם</w:t>
      </w:r>
      <w:r w:rsidRPr="00087618">
        <w:rPr>
          <w:rFonts w:ascii="David" w:hAnsi="David" w:cs="David" w:hint="cs"/>
          <w:sz w:val="24"/>
          <w:szCs w:val="24"/>
          <w:rtl/>
        </w:rPr>
        <w:t xml:space="preserve"> אסור היה </w:t>
      </w:r>
      <w:r w:rsidRPr="00087618">
        <w:rPr>
          <w:rFonts w:ascii="David" w:hAnsi="David" w:cs="David"/>
          <w:sz w:val="24"/>
          <w:szCs w:val="24"/>
          <w:rtl/>
        </w:rPr>
        <w:t xml:space="preserve"> </w:t>
      </w:r>
      <w:r w:rsidRPr="00087618">
        <w:rPr>
          <w:rFonts w:ascii="David" w:hAnsi="David" w:cs="David" w:hint="cs"/>
          <w:sz w:val="24"/>
          <w:szCs w:val="24"/>
          <w:rtl/>
        </w:rPr>
        <w:t>לעשות שום צעד לזירו</w:t>
      </w:r>
      <w:r w:rsidRPr="00087618">
        <w:rPr>
          <w:rFonts w:ascii="David" w:hAnsi="David" w:cs="David" w:hint="eastAsia"/>
          <w:sz w:val="24"/>
          <w:szCs w:val="24"/>
          <w:rtl/>
        </w:rPr>
        <w:t>ז</w:t>
      </w:r>
      <w:r w:rsidRPr="00087618">
        <w:rPr>
          <w:rFonts w:ascii="David" w:hAnsi="David" w:cs="David" w:hint="cs"/>
          <w:sz w:val="24"/>
          <w:szCs w:val="24"/>
          <w:rtl/>
        </w:rPr>
        <w:t xml:space="preserve"> הגאולה. </w:t>
      </w:r>
    </w:p>
    <w:p w14:paraId="1D5E4E85"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b/>
          <w:bCs/>
          <w:sz w:val="24"/>
          <w:szCs w:val="24"/>
          <w:rtl/>
        </w:rPr>
        <w:t>הקמת הנהגה יהודית  שתפעל לעלייה והתיישבות</w:t>
      </w:r>
      <w:r w:rsidRPr="00087618">
        <w:rPr>
          <w:rFonts w:ascii="David" w:hAnsi="David" w:cs="David" w:hint="cs"/>
          <w:sz w:val="24"/>
          <w:szCs w:val="24"/>
          <w:rtl/>
        </w:rPr>
        <w:t xml:space="preserve"> </w:t>
      </w:r>
      <w:r w:rsidRPr="00087618">
        <w:rPr>
          <w:rFonts w:ascii="David" w:hAnsi="David" w:cs="David"/>
          <w:sz w:val="24"/>
          <w:szCs w:val="24"/>
          <w:rtl/>
        </w:rPr>
        <w:t>–</w:t>
      </w:r>
      <w:r w:rsidRPr="00087618">
        <w:rPr>
          <w:rFonts w:ascii="David" w:hAnsi="David" w:cs="David" w:hint="cs"/>
          <w:sz w:val="24"/>
          <w:szCs w:val="24"/>
          <w:rtl/>
        </w:rPr>
        <w:t xml:space="preserve"> לראשונה סברו כי יש צורך </w:t>
      </w:r>
      <w:r w:rsidRPr="00087618">
        <w:rPr>
          <w:rFonts w:ascii="David" w:hAnsi="David" w:cs="David"/>
          <w:sz w:val="24"/>
          <w:szCs w:val="24"/>
          <w:rtl/>
        </w:rPr>
        <w:t xml:space="preserve"> </w:t>
      </w:r>
      <w:r w:rsidRPr="00087618">
        <w:rPr>
          <w:rFonts w:ascii="David" w:hAnsi="David" w:cs="David"/>
          <w:b/>
          <w:bCs/>
          <w:sz w:val="24"/>
          <w:szCs w:val="24"/>
          <w:rtl/>
        </w:rPr>
        <w:t>לאחד ולארגן את העם במסגרת לאומית</w:t>
      </w:r>
      <w:r w:rsidRPr="00087618">
        <w:rPr>
          <w:rFonts w:ascii="David" w:hAnsi="David" w:cs="David" w:hint="cs"/>
          <w:sz w:val="24"/>
          <w:szCs w:val="24"/>
          <w:rtl/>
        </w:rPr>
        <w:t xml:space="preserve"> </w:t>
      </w:r>
      <w:r w:rsidRPr="00087618">
        <w:rPr>
          <w:rFonts w:ascii="David" w:hAnsi="David" w:cs="David"/>
          <w:sz w:val="24"/>
          <w:szCs w:val="24"/>
          <w:rtl/>
        </w:rPr>
        <w:t xml:space="preserve">  כדי לקדם את הגאולה. ויש </w:t>
      </w:r>
      <w:r w:rsidRPr="00087618">
        <w:rPr>
          <w:rFonts w:ascii="David" w:hAnsi="David" w:cs="David" w:hint="cs"/>
          <w:sz w:val="24"/>
          <w:szCs w:val="24"/>
          <w:rtl/>
        </w:rPr>
        <w:t xml:space="preserve">לפעול </w:t>
      </w:r>
      <w:r w:rsidRPr="00087618">
        <w:rPr>
          <w:rFonts w:ascii="David" w:hAnsi="David" w:cs="David"/>
          <w:sz w:val="24"/>
          <w:szCs w:val="24"/>
          <w:rtl/>
        </w:rPr>
        <w:t xml:space="preserve"> להשגת </w:t>
      </w:r>
      <w:r w:rsidRPr="00087618">
        <w:rPr>
          <w:rFonts w:ascii="David" w:hAnsi="David" w:cs="David"/>
          <w:sz w:val="24"/>
          <w:szCs w:val="24"/>
          <w:u w:val="single"/>
          <w:rtl/>
        </w:rPr>
        <w:t>אישור התיישבות</w:t>
      </w:r>
      <w:r w:rsidRPr="00087618">
        <w:rPr>
          <w:rFonts w:ascii="David" w:hAnsi="David" w:cs="David"/>
          <w:sz w:val="24"/>
          <w:szCs w:val="24"/>
          <w:rtl/>
        </w:rPr>
        <w:t xml:space="preserve"> בא"י, יש </w:t>
      </w:r>
      <w:r w:rsidRPr="00087618">
        <w:rPr>
          <w:rFonts w:ascii="David" w:hAnsi="David" w:cs="David"/>
          <w:sz w:val="24"/>
          <w:szCs w:val="24"/>
          <w:u w:val="single"/>
          <w:rtl/>
        </w:rPr>
        <w:t>לעלות ולבנות</w:t>
      </w:r>
      <w:r w:rsidRPr="00087618">
        <w:rPr>
          <w:rFonts w:ascii="David" w:hAnsi="David" w:cs="David"/>
          <w:sz w:val="24"/>
          <w:szCs w:val="24"/>
          <w:rtl/>
        </w:rPr>
        <w:t xml:space="preserve"> את הארץ. </w:t>
      </w:r>
    </w:p>
    <w:p w14:paraId="45F709C6"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b/>
          <w:bCs/>
          <w:sz w:val="24"/>
          <w:szCs w:val="24"/>
          <w:rtl/>
        </w:rPr>
        <w:t>המבשרים הושפעו מ</w:t>
      </w:r>
      <w:r w:rsidRPr="00087618">
        <w:rPr>
          <w:rFonts w:ascii="David" w:hAnsi="David" w:cs="David" w:hint="cs"/>
          <w:b/>
          <w:bCs/>
          <w:sz w:val="24"/>
          <w:szCs w:val="24"/>
          <w:rtl/>
        </w:rPr>
        <w:t>אירועים היסטוריים כמו מ</w:t>
      </w:r>
      <w:r w:rsidRPr="00087618">
        <w:rPr>
          <w:rFonts w:ascii="David" w:hAnsi="David" w:cs="David"/>
          <w:b/>
          <w:bCs/>
          <w:sz w:val="24"/>
          <w:szCs w:val="24"/>
          <w:rtl/>
        </w:rPr>
        <w:t xml:space="preserve"> </w:t>
      </w:r>
      <w:r w:rsidRPr="00087618">
        <w:rPr>
          <w:rFonts w:ascii="David" w:hAnsi="David" w:cs="David" w:hint="cs"/>
          <w:b/>
          <w:bCs/>
          <w:sz w:val="24"/>
          <w:szCs w:val="24"/>
          <w:rtl/>
        </w:rPr>
        <w:t xml:space="preserve">1. </w:t>
      </w:r>
      <w:r w:rsidRPr="00087618">
        <w:rPr>
          <w:rFonts w:ascii="David" w:hAnsi="David" w:cs="David"/>
          <w:b/>
          <w:bCs/>
          <w:sz w:val="24"/>
          <w:szCs w:val="24"/>
          <w:rtl/>
        </w:rPr>
        <w:t>הלאומיות  באירופה</w:t>
      </w:r>
      <w:r w:rsidRPr="00087618">
        <w:rPr>
          <w:rFonts w:ascii="David" w:hAnsi="David" w:cs="David"/>
          <w:sz w:val="24"/>
          <w:szCs w:val="24"/>
          <w:rtl/>
        </w:rPr>
        <w:t xml:space="preserve"> – </w:t>
      </w:r>
      <w:r w:rsidRPr="00087618">
        <w:rPr>
          <w:rFonts w:ascii="David" w:hAnsi="David" w:cs="David" w:hint="cs"/>
          <w:b/>
          <w:bCs/>
          <w:sz w:val="24"/>
          <w:szCs w:val="24"/>
          <w:rtl/>
        </w:rPr>
        <w:t>2. האמנסיפציה</w:t>
      </w:r>
      <w:r w:rsidRPr="00087618">
        <w:rPr>
          <w:rFonts w:ascii="David" w:hAnsi="David" w:cs="David" w:hint="cs"/>
          <w:sz w:val="24"/>
          <w:szCs w:val="24"/>
          <w:rtl/>
        </w:rPr>
        <w:t xml:space="preserve"> -</w:t>
      </w:r>
      <w:r w:rsidRPr="00087618">
        <w:rPr>
          <w:rFonts w:ascii="David" w:hAnsi="David" w:cs="David"/>
          <w:sz w:val="24"/>
          <w:szCs w:val="24"/>
          <w:rtl/>
        </w:rPr>
        <w:t>הבינו את הסכנות שהביא</w:t>
      </w:r>
      <w:r w:rsidRPr="00087618">
        <w:rPr>
          <w:rFonts w:ascii="David" w:hAnsi="David" w:cs="David" w:hint="cs"/>
          <w:sz w:val="24"/>
          <w:szCs w:val="24"/>
          <w:rtl/>
        </w:rPr>
        <w:t>ה</w:t>
      </w:r>
      <w:r w:rsidRPr="00087618">
        <w:rPr>
          <w:rFonts w:ascii="David" w:hAnsi="David" w:cs="David"/>
          <w:sz w:val="24"/>
          <w:szCs w:val="24"/>
          <w:rtl/>
        </w:rPr>
        <w:t xml:space="preserve"> האמנסיפציה</w:t>
      </w:r>
      <w:r w:rsidRPr="00087618">
        <w:rPr>
          <w:rFonts w:ascii="David" w:hAnsi="David" w:cs="David" w:hint="cs"/>
          <w:sz w:val="24"/>
          <w:szCs w:val="24"/>
          <w:rtl/>
        </w:rPr>
        <w:t xml:space="preserve">, הרפורמה </w:t>
      </w:r>
      <w:r w:rsidRPr="00087618">
        <w:rPr>
          <w:rFonts w:ascii="David" w:hAnsi="David" w:cs="David"/>
          <w:sz w:val="24"/>
          <w:szCs w:val="24"/>
          <w:rtl/>
        </w:rPr>
        <w:t xml:space="preserve">טשטוש הזהות היהודית והתרחקות מא"י והגאולה. </w:t>
      </w:r>
    </w:p>
    <w:p w14:paraId="313ED962"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b/>
          <w:bCs/>
          <w:sz w:val="24"/>
          <w:szCs w:val="24"/>
          <w:rtl/>
        </w:rPr>
        <w:t>המבשרים ביקשו לשנות את העיסוק הכלכלי של היהודים לעבודות יצרניות ( בדומה לרעיונות</w:t>
      </w:r>
      <w:r w:rsidRPr="00087618">
        <w:rPr>
          <w:rFonts w:ascii="David" w:hAnsi="David" w:cs="David"/>
          <w:sz w:val="24"/>
          <w:szCs w:val="24"/>
          <w:rtl/>
        </w:rPr>
        <w:t xml:space="preserve"> ההשכלה היהודית)  ודחפו להפנות יהודים לעבודות מלאכה ועבודות חקלאיות (פנו לכי"ח ועודדו את הקמת בית הספר החקלאי וההתיישבות ב"מקווה ישראל". השיבה לארץ תחייב את היהודים לפנות לעבודות אדמה ומלאכה כמו בכל מדינה נורמלית (ולא רק עיסוק בכספים ומקצועות חופשיים) . </w:t>
      </w:r>
    </w:p>
    <w:p w14:paraId="53264005"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b/>
          <w:bCs/>
          <w:sz w:val="24"/>
          <w:szCs w:val="24"/>
          <w:rtl/>
        </w:rPr>
        <w:t>המבשרים הביעו את רעיונותיהם בכתיבת ספרים ומאמרים שהופצו באירופה - העלו הצעות</w:t>
      </w:r>
      <w:r w:rsidRPr="00087618">
        <w:rPr>
          <w:rFonts w:ascii="David" w:hAnsi="David" w:cs="David"/>
          <w:sz w:val="24"/>
          <w:szCs w:val="24"/>
          <w:rtl/>
        </w:rPr>
        <w:t xml:space="preserve"> מעשיות להגשמת הרעיון הציוני והחלו בפעולות מעשיות להשגתו. </w:t>
      </w:r>
    </w:p>
    <w:p w14:paraId="7D72DB3A" w14:textId="77777777" w:rsidR="00087618" w:rsidRPr="00087618" w:rsidRDefault="00087618" w:rsidP="00087618">
      <w:pPr>
        <w:spacing w:line="360" w:lineRule="auto"/>
        <w:jc w:val="both"/>
        <w:rPr>
          <w:rFonts w:ascii="David" w:hAnsi="David" w:cs="David"/>
          <w:b/>
          <w:bCs/>
          <w:sz w:val="26"/>
          <w:szCs w:val="26"/>
          <w:rtl/>
        </w:rPr>
      </w:pPr>
      <w:r w:rsidRPr="00087618">
        <w:rPr>
          <w:rFonts w:ascii="David" w:hAnsi="David" w:cs="David"/>
          <w:b/>
          <w:bCs/>
          <w:sz w:val="26"/>
          <w:szCs w:val="26"/>
          <w:rtl/>
        </w:rPr>
        <w:t xml:space="preserve">              </w:t>
      </w:r>
      <w:r w:rsidRPr="00087618">
        <w:rPr>
          <w:rFonts w:ascii="David" w:hAnsi="David" w:cs="David" w:hint="cs"/>
          <w:b/>
          <w:bCs/>
          <w:sz w:val="26"/>
          <w:szCs w:val="26"/>
          <w:rtl/>
        </w:rPr>
        <w:t xml:space="preserve">  </w:t>
      </w:r>
      <w:r w:rsidRPr="00087618">
        <w:rPr>
          <w:rFonts w:ascii="David" w:hAnsi="David" w:cs="David"/>
          <w:b/>
          <w:bCs/>
          <w:sz w:val="26"/>
          <w:szCs w:val="26"/>
          <w:rtl/>
        </w:rPr>
        <w:t xml:space="preserve">גורמים </w:t>
      </w:r>
      <w:r w:rsidRPr="00087618">
        <w:rPr>
          <w:rFonts w:ascii="David" w:hAnsi="David" w:cs="David" w:hint="cs"/>
          <w:b/>
          <w:bCs/>
          <w:sz w:val="26"/>
          <w:szCs w:val="26"/>
          <w:rtl/>
        </w:rPr>
        <w:t xml:space="preserve"> היסטוריים </w:t>
      </w:r>
      <w:r w:rsidRPr="00087618">
        <w:rPr>
          <w:rFonts w:ascii="David" w:hAnsi="David" w:cs="David"/>
          <w:b/>
          <w:bCs/>
          <w:sz w:val="26"/>
          <w:szCs w:val="26"/>
          <w:rtl/>
        </w:rPr>
        <w:t>השפיעו על תפיסתם של המבשרים:</w:t>
      </w:r>
    </w:p>
    <w:p w14:paraId="3A5130FD" w14:textId="77777777" w:rsidR="00087618" w:rsidRPr="00087618" w:rsidRDefault="00087618" w:rsidP="00087618">
      <w:pPr>
        <w:spacing w:line="360" w:lineRule="auto"/>
        <w:jc w:val="both"/>
        <w:rPr>
          <w:rFonts w:ascii="David" w:hAnsi="David" w:cs="David"/>
          <w:b/>
          <w:bCs/>
          <w:sz w:val="26"/>
          <w:szCs w:val="26"/>
          <w:rtl/>
        </w:rPr>
      </w:pPr>
      <w:r w:rsidRPr="00087618">
        <w:rPr>
          <w:rFonts w:ascii="Times New Roman" w:eastAsia="Times New Roman" w:hAnsi="Times New Roman" w:cs="David"/>
          <w:b/>
          <w:bCs/>
          <w:sz w:val="24"/>
          <w:szCs w:val="24"/>
          <w:rtl/>
        </w:rPr>
        <w:t xml:space="preserve">ההתעוררות הלאומיות באירופה- </w:t>
      </w:r>
      <w:r w:rsidRPr="00087618">
        <w:rPr>
          <w:rFonts w:ascii="Times New Roman" w:eastAsia="Times New Roman" w:hAnsi="Times New Roman" w:cs="David"/>
          <w:sz w:val="24"/>
          <w:szCs w:val="24"/>
        </w:rPr>
        <w:t>–</w:t>
      </w:r>
      <w:r w:rsidRPr="00087618">
        <w:rPr>
          <w:rFonts w:ascii="Times New Roman" w:eastAsia="Times New Roman" w:hAnsi="Times New Roman" w:cs="David" w:hint="cs"/>
          <w:sz w:val="24"/>
          <w:szCs w:val="24"/>
          <w:rtl/>
        </w:rPr>
        <w:t xml:space="preserve">(גורם מרכזי) </w:t>
      </w:r>
      <w:r w:rsidRPr="00087618">
        <w:rPr>
          <w:rFonts w:ascii="Times New Roman" w:eastAsia="Times New Roman" w:hAnsi="Times New Roman" w:cs="David"/>
          <w:sz w:val="24"/>
          <w:szCs w:val="24"/>
          <w:rtl/>
        </w:rPr>
        <w:t xml:space="preserve"> במהלך המאה ה19- החלה התעוררות לאומית  באירופה,   עמים רבים נלחמו על עצמאותם(עמי הבלקן, פולין, איטליה ) , התעוררות זו השפיעה על המבשרים להבין שגם היהודים צריכים לפעול להקמת מדינה משלהם. </w:t>
      </w:r>
    </w:p>
    <w:p w14:paraId="57D1298F"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b/>
          <w:bCs/>
          <w:sz w:val="24"/>
          <w:szCs w:val="24"/>
          <w:rtl/>
        </w:rPr>
        <w:t>האמנציפציה</w:t>
      </w:r>
      <w:r w:rsidRPr="00087618">
        <w:rPr>
          <w:rFonts w:ascii="David" w:hAnsi="David" w:cs="David"/>
          <w:sz w:val="24"/>
          <w:szCs w:val="24"/>
          <w:rtl/>
        </w:rPr>
        <w:t xml:space="preserve"> – </w:t>
      </w:r>
      <w:r w:rsidRPr="00087618">
        <w:rPr>
          <w:rFonts w:ascii="David" w:hAnsi="David" w:cs="David" w:hint="cs"/>
          <w:sz w:val="24"/>
          <w:szCs w:val="24"/>
          <w:rtl/>
        </w:rPr>
        <w:t>האמנציפציה</w:t>
      </w:r>
      <w:r w:rsidRPr="00087618">
        <w:rPr>
          <w:rFonts w:ascii="David" w:hAnsi="David" w:cs="David"/>
          <w:sz w:val="24"/>
          <w:szCs w:val="24"/>
          <w:rtl/>
        </w:rPr>
        <w:t xml:space="preserve"> אפשרה  ליהודים חופש </w:t>
      </w:r>
      <w:r w:rsidRPr="00087618">
        <w:rPr>
          <w:rFonts w:ascii="David" w:hAnsi="David" w:cs="David" w:hint="cs"/>
          <w:sz w:val="24"/>
          <w:szCs w:val="24"/>
          <w:rtl/>
        </w:rPr>
        <w:t>להתארגן ו</w:t>
      </w:r>
      <w:r w:rsidRPr="00087618">
        <w:rPr>
          <w:rFonts w:ascii="David" w:hAnsi="David" w:cs="David"/>
          <w:sz w:val="24"/>
          <w:szCs w:val="24"/>
          <w:rtl/>
        </w:rPr>
        <w:t xml:space="preserve"> לפעול </w:t>
      </w:r>
      <w:r w:rsidRPr="00087618">
        <w:rPr>
          <w:rFonts w:ascii="David" w:hAnsi="David" w:cs="David" w:hint="cs"/>
          <w:sz w:val="24"/>
          <w:szCs w:val="24"/>
          <w:rtl/>
        </w:rPr>
        <w:t xml:space="preserve">באופן חוקי </w:t>
      </w:r>
      <w:r w:rsidRPr="00087618">
        <w:rPr>
          <w:rFonts w:ascii="David" w:hAnsi="David" w:cs="David"/>
          <w:sz w:val="24"/>
          <w:szCs w:val="24"/>
          <w:rtl/>
        </w:rPr>
        <w:t xml:space="preserve">לרעיון הציוני </w:t>
      </w:r>
      <w:r w:rsidRPr="00087618">
        <w:rPr>
          <w:rFonts w:ascii="David" w:hAnsi="David" w:cs="David" w:hint="cs"/>
          <w:sz w:val="24"/>
          <w:szCs w:val="24"/>
          <w:rtl/>
        </w:rPr>
        <w:t>,</w:t>
      </w:r>
      <w:r w:rsidRPr="00087618">
        <w:rPr>
          <w:rFonts w:ascii="David" w:hAnsi="David" w:cs="David"/>
          <w:sz w:val="24"/>
          <w:szCs w:val="24"/>
          <w:rtl/>
        </w:rPr>
        <w:t xml:space="preserve">  </w:t>
      </w:r>
      <w:r w:rsidRPr="00087618">
        <w:rPr>
          <w:rFonts w:ascii="David" w:hAnsi="David" w:cs="David"/>
          <w:sz w:val="24"/>
          <w:szCs w:val="24"/>
          <w:u w:val="single"/>
          <w:rtl/>
        </w:rPr>
        <w:t>מצד שני</w:t>
      </w:r>
      <w:r w:rsidRPr="00087618">
        <w:rPr>
          <w:rFonts w:ascii="David" w:hAnsi="David" w:cs="David"/>
          <w:sz w:val="24"/>
          <w:szCs w:val="24"/>
          <w:rtl/>
        </w:rPr>
        <w:t xml:space="preserve"> המבשרים הבינו  שהיא מסוכנת כיוון שמביאה להתבוללות</w:t>
      </w:r>
      <w:r w:rsidRPr="00087618">
        <w:rPr>
          <w:rFonts w:ascii="David" w:hAnsi="David" w:cs="David" w:hint="cs"/>
          <w:sz w:val="24"/>
          <w:szCs w:val="24"/>
          <w:rtl/>
        </w:rPr>
        <w:t>,</w:t>
      </w:r>
      <w:r w:rsidRPr="00087618">
        <w:rPr>
          <w:rFonts w:ascii="David" w:hAnsi="David" w:cs="David"/>
          <w:sz w:val="24"/>
          <w:szCs w:val="24"/>
          <w:rtl/>
        </w:rPr>
        <w:t xml:space="preserve"> הבנה זו הביאה אותם לפעול  להקמת בית לאומי</w:t>
      </w:r>
      <w:r w:rsidRPr="00087618">
        <w:rPr>
          <w:rFonts w:ascii="David" w:hAnsi="David" w:cs="David" w:hint="cs"/>
          <w:sz w:val="24"/>
          <w:szCs w:val="24"/>
          <w:rtl/>
        </w:rPr>
        <w:t xml:space="preserve">,  לחזק את הזהות היהודית, את הקשר לארץ ישראל , ולמנוע התבוללות . </w:t>
      </w:r>
      <w:r w:rsidRPr="00087618">
        <w:rPr>
          <w:rFonts w:ascii="David" w:hAnsi="David" w:cs="David"/>
          <w:sz w:val="24"/>
          <w:szCs w:val="24"/>
          <w:rtl/>
        </w:rPr>
        <w:t xml:space="preserve">   </w:t>
      </w:r>
    </w:p>
    <w:p w14:paraId="0E343003"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b/>
          <w:bCs/>
          <w:sz w:val="24"/>
          <w:szCs w:val="24"/>
          <w:rtl/>
        </w:rPr>
        <w:t>האנטישמיות המודרנית-</w:t>
      </w:r>
      <w:r w:rsidRPr="00087618">
        <w:rPr>
          <w:rFonts w:ascii="David" w:hAnsi="David" w:cs="David"/>
          <w:sz w:val="24"/>
          <w:szCs w:val="24"/>
          <w:rtl/>
        </w:rPr>
        <w:t xml:space="preserve"> האנטישמיות המודרנית אומנם </w:t>
      </w:r>
      <w:r w:rsidRPr="00087618">
        <w:rPr>
          <w:rFonts w:ascii="David" w:hAnsi="David" w:cs="David"/>
          <w:b/>
          <w:bCs/>
          <w:sz w:val="24"/>
          <w:szCs w:val="24"/>
          <w:rtl/>
        </w:rPr>
        <w:t>לא הייתה</w:t>
      </w:r>
      <w:r w:rsidRPr="00087618">
        <w:rPr>
          <w:rFonts w:ascii="David" w:hAnsi="David" w:cs="David"/>
          <w:sz w:val="24"/>
          <w:szCs w:val="24"/>
          <w:rtl/>
        </w:rPr>
        <w:t xml:space="preserve"> בשיאה אבל המבשרים הבינו שהאמנציפציה אינה פתרון לבעיית היהודים. </w:t>
      </w:r>
      <w:r w:rsidRPr="00087618">
        <w:rPr>
          <w:rFonts w:ascii="David" w:hAnsi="David" w:cs="David" w:hint="cs"/>
          <w:sz w:val="24"/>
          <w:szCs w:val="24"/>
          <w:rtl/>
        </w:rPr>
        <w:t>"</w:t>
      </w:r>
      <w:r w:rsidRPr="00087618">
        <w:rPr>
          <w:rFonts w:ascii="David" w:hAnsi="David" w:cs="David"/>
          <w:sz w:val="24"/>
          <w:szCs w:val="24"/>
          <w:rtl/>
        </w:rPr>
        <w:t>עלילת הדם בדמשק</w:t>
      </w:r>
      <w:r w:rsidRPr="00087618">
        <w:rPr>
          <w:rFonts w:ascii="David" w:hAnsi="David" w:cs="David" w:hint="cs"/>
          <w:sz w:val="24"/>
          <w:szCs w:val="24"/>
          <w:rtl/>
        </w:rPr>
        <w:t>"</w:t>
      </w:r>
      <w:r w:rsidRPr="00087618">
        <w:rPr>
          <w:rFonts w:ascii="David" w:hAnsi="David" w:cs="David"/>
          <w:sz w:val="24"/>
          <w:szCs w:val="24"/>
          <w:rtl/>
        </w:rPr>
        <w:t xml:space="preserve"> השפיע על הרב אלקלעי לחפש פתרון לאומי ליהודים. </w:t>
      </w:r>
    </w:p>
    <w:p w14:paraId="0322AD7F" w14:textId="77777777" w:rsidR="00087618" w:rsidRPr="00087618" w:rsidRDefault="00087618" w:rsidP="00087618">
      <w:pPr>
        <w:spacing w:line="360" w:lineRule="auto"/>
        <w:jc w:val="both"/>
        <w:rPr>
          <w:rFonts w:ascii="David" w:hAnsi="David" w:cs="David"/>
          <w:b/>
          <w:bCs/>
          <w:sz w:val="24"/>
          <w:szCs w:val="24"/>
          <w:rtl/>
        </w:rPr>
      </w:pPr>
      <w:r w:rsidRPr="00087618">
        <w:rPr>
          <w:rFonts w:ascii="David" w:hAnsi="David" w:cs="David"/>
          <w:b/>
          <w:bCs/>
          <w:sz w:val="24"/>
          <w:szCs w:val="24"/>
          <w:rtl/>
        </w:rPr>
        <w:t>הזיקה לא"י-</w:t>
      </w:r>
      <w:r w:rsidRPr="00087618">
        <w:rPr>
          <w:rFonts w:ascii="David" w:hAnsi="David" w:cs="David"/>
          <w:sz w:val="24"/>
          <w:szCs w:val="24"/>
          <w:rtl/>
        </w:rPr>
        <w:t xml:space="preserve">  </w:t>
      </w:r>
      <w:r w:rsidRPr="00087618">
        <w:rPr>
          <w:rFonts w:ascii="David" w:hAnsi="David" w:cs="David" w:hint="cs"/>
          <w:sz w:val="24"/>
          <w:szCs w:val="24"/>
          <w:rtl/>
        </w:rPr>
        <w:t xml:space="preserve">(זה </w:t>
      </w:r>
      <w:r w:rsidRPr="00087618">
        <w:rPr>
          <w:rFonts w:ascii="David" w:hAnsi="David" w:cs="David" w:hint="cs"/>
          <w:b/>
          <w:bCs/>
          <w:sz w:val="24"/>
          <w:szCs w:val="24"/>
          <w:rtl/>
        </w:rPr>
        <w:t>לא</w:t>
      </w:r>
      <w:r w:rsidRPr="00087618">
        <w:rPr>
          <w:rFonts w:ascii="David" w:hAnsi="David" w:cs="David" w:hint="cs"/>
          <w:sz w:val="24"/>
          <w:szCs w:val="24"/>
          <w:rtl/>
        </w:rPr>
        <w:t xml:space="preserve"> גורם היסטורי-שקשור דווקא בתקופתם.)</w:t>
      </w:r>
      <w:r w:rsidRPr="00087618">
        <w:rPr>
          <w:rFonts w:ascii="David" w:hAnsi="David" w:cs="David"/>
          <w:sz w:val="24"/>
          <w:szCs w:val="24"/>
          <w:rtl/>
        </w:rPr>
        <w:t>במשך כל הדורות נשמרה הזיקה לארץ, המבשרים לקחו את הקשר הישן וחיברו אותו עם הרעיונות המודרניים כמו לאומיות .</w:t>
      </w:r>
      <w:r w:rsidRPr="00087618">
        <w:rPr>
          <w:rFonts w:ascii="David" w:hAnsi="David" w:cs="David" w:hint="cs"/>
          <w:b/>
          <w:bCs/>
          <w:sz w:val="24"/>
          <w:szCs w:val="24"/>
          <w:rtl/>
        </w:rPr>
        <w:t xml:space="preserve">                                         </w:t>
      </w:r>
    </w:p>
    <w:p w14:paraId="6466A2C6" w14:textId="77777777" w:rsidR="00087618" w:rsidRPr="00087618" w:rsidRDefault="00087618" w:rsidP="00087618">
      <w:pPr>
        <w:spacing w:line="360" w:lineRule="auto"/>
        <w:jc w:val="both"/>
        <w:rPr>
          <w:rFonts w:ascii="David" w:hAnsi="David" w:cs="David"/>
          <w:b/>
          <w:bCs/>
          <w:sz w:val="24"/>
          <w:szCs w:val="24"/>
          <w:rtl/>
        </w:rPr>
      </w:pPr>
      <w:r w:rsidRPr="00087618">
        <w:rPr>
          <w:rFonts w:ascii="David" w:hAnsi="David" w:cs="David" w:hint="cs"/>
          <w:b/>
          <w:bCs/>
          <w:sz w:val="24"/>
          <w:szCs w:val="24"/>
          <w:rtl/>
        </w:rPr>
        <w:t xml:space="preserve">                              </w:t>
      </w:r>
    </w:p>
    <w:p w14:paraId="507F6444" w14:textId="77777777" w:rsidR="00087618" w:rsidRPr="00087618" w:rsidRDefault="00087618" w:rsidP="00087618">
      <w:pPr>
        <w:spacing w:line="360" w:lineRule="auto"/>
        <w:jc w:val="both"/>
        <w:rPr>
          <w:rFonts w:ascii="David" w:hAnsi="David" w:cs="David"/>
          <w:b/>
          <w:bCs/>
          <w:sz w:val="24"/>
          <w:szCs w:val="24"/>
          <w:rtl/>
        </w:rPr>
      </w:pPr>
      <w:r w:rsidRPr="00087618">
        <w:rPr>
          <w:rFonts w:ascii="David" w:hAnsi="David" w:cs="David" w:hint="cs"/>
          <w:b/>
          <w:bCs/>
          <w:sz w:val="24"/>
          <w:szCs w:val="24"/>
          <w:rtl/>
        </w:rPr>
        <w:t xml:space="preserve">                                         </w:t>
      </w:r>
      <w:r w:rsidRPr="00087618">
        <w:rPr>
          <w:rFonts w:ascii="David" w:hAnsi="David" w:cs="David"/>
          <w:b/>
          <w:bCs/>
          <w:sz w:val="24"/>
          <w:szCs w:val="24"/>
          <w:rtl/>
        </w:rPr>
        <w:t xml:space="preserve">הערכת פועלם של המבשרים: כישלון או הצלחה? </w:t>
      </w:r>
    </w:p>
    <w:p w14:paraId="4236697B" w14:textId="77777777" w:rsidR="000004FF" w:rsidRDefault="00087618" w:rsidP="00087618">
      <w:pPr>
        <w:spacing w:line="360" w:lineRule="auto"/>
        <w:jc w:val="both"/>
        <w:rPr>
          <w:rFonts w:ascii="David" w:hAnsi="David" w:cs="David"/>
          <w:sz w:val="24"/>
          <w:szCs w:val="24"/>
          <w:rtl/>
        </w:rPr>
      </w:pPr>
      <w:r w:rsidRPr="00087618">
        <w:rPr>
          <w:rFonts w:ascii="David" w:hAnsi="David" w:cs="David"/>
          <w:sz w:val="24"/>
          <w:szCs w:val="24"/>
          <w:rtl/>
        </w:rPr>
        <w:t xml:space="preserve">המבשרים פעלו במרץ להפיץ את הרעיון הציוני ואף העלו הצעות מעשיות ונסו להגשימם </w:t>
      </w:r>
      <w:r w:rsidR="000004FF">
        <w:rPr>
          <w:rFonts w:ascii="David" w:hAnsi="David" w:cs="David" w:hint="cs"/>
          <w:sz w:val="24"/>
          <w:szCs w:val="24"/>
          <w:rtl/>
        </w:rPr>
        <w:t xml:space="preserve">. </w:t>
      </w:r>
    </w:p>
    <w:p w14:paraId="3C797949" w14:textId="77777777" w:rsidR="000004FF" w:rsidRPr="000004FF" w:rsidRDefault="00087618" w:rsidP="00087618">
      <w:pPr>
        <w:spacing w:line="360" w:lineRule="auto"/>
        <w:jc w:val="both"/>
        <w:rPr>
          <w:rFonts w:ascii="David" w:hAnsi="David" w:cs="David"/>
          <w:b/>
          <w:bCs/>
          <w:sz w:val="24"/>
          <w:szCs w:val="24"/>
          <w:rtl/>
        </w:rPr>
      </w:pPr>
      <w:r w:rsidRPr="000004FF">
        <w:rPr>
          <w:rFonts w:ascii="David" w:hAnsi="David" w:cs="David"/>
          <w:b/>
          <w:bCs/>
          <w:sz w:val="24"/>
          <w:szCs w:val="24"/>
          <w:rtl/>
        </w:rPr>
        <w:t xml:space="preserve">אך </w:t>
      </w:r>
    </w:p>
    <w:p w14:paraId="1B2ECB0D" w14:textId="77777777" w:rsidR="000004FF" w:rsidRDefault="00087618" w:rsidP="00087618">
      <w:pPr>
        <w:spacing w:line="360" w:lineRule="auto"/>
        <w:jc w:val="both"/>
        <w:rPr>
          <w:rFonts w:ascii="David" w:hAnsi="David" w:cs="David"/>
          <w:sz w:val="24"/>
          <w:szCs w:val="24"/>
          <w:u w:val="single"/>
          <w:rtl/>
        </w:rPr>
      </w:pPr>
      <w:r w:rsidRPr="00087618">
        <w:rPr>
          <w:rFonts w:ascii="David" w:hAnsi="David" w:cs="David"/>
          <w:sz w:val="24"/>
          <w:szCs w:val="24"/>
          <w:rtl/>
        </w:rPr>
        <w:t xml:space="preserve"> </w:t>
      </w:r>
      <w:r w:rsidRPr="00087618">
        <w:rPr>
          <w:rFonts w:ascii="David" w:hAnsi="David" w:cs="David"/>
          <w:sz w:val="24"/>
          <w:szCs w:val="24"/>
          <w:u w:val="single"/>
          <w:rtl/>
        </w:rPr>
        <w:t>לא הצליחו  לסחוף את המוני היהודים  ולא הצליחו להביא לעלייה המונית ולח</w:t>
      </w:r>
      <w:r w:rsidRPr="00087618">
        <w:rPr>
          <w:rFonts w:ascii="David" w:hAnsi="David" w:cs="David" w:hint="cs"/>
          <w:sz w:val="24"/>
          <w:szCs w:val="24"/>
          <w:u w:val="single"/>
          <w:rtl/>
        </w:rPr>
        <w:t>י</w:t>
      </w:r>
      <w:r w:rsidRPr="00087618">
        <w:rPr>
          <w:rFonts w:ascii="David" w:hAnsi="David" w:cs="David"/>
          <w:sz w:val="24"/>
          <w:szCs w:val="24"/>
          <w:u w:val="single"/>
          <w:rtl/>
        </w:rPr>
        <w:t>ד</w:t>
      </w:r>
      <w:r w:rsidRPr="00087618">
        <w:rPr>
          <w:rFonts w:ascii="David" w:hAnsi="David" w:cs="David" w:hint="cs"/>
          <w:sz w:val="24"/>
          <w:szCs w:val="24"/>
          <w:u w:val="single"/>
          <w:rtl/>
        </w:rPr>
        <w:t>ו</w:t>
      </w:r>
      <w:r w:rsidRPr="00087618">
        <w:rPr>
          <w:rFonts w:ascii="David" w:hAnsi="David" w:cs="David"/>
          <w:sz w:val="24"/>
          <w:szCs w:val="24"/>
          <w:u w:val="single"/>
          <w:rtl/>
        </w:rPr>
        <w:t>ש ההתיישבות בא"י.</w:t>
      </w:r>
      <w:r w:rsidRPr="00087618">
        <w:rPr>
          <w:rFonts w:ascii="David" w:hAnsi="David" w:cs="David"/>
          <w:sz w:val="24"/>
          <w:szCs w:val="24"/>
          <w:rtl/>
        </w:rPr>
        <w:t xml:space="preserve"> </w:t>
      </w:r>
    </w:p>
    <w:p w14:paraId="6D3069EB" w14:textId="77777777" w:rsidR="000004FF" w:rsidRDefault="00087618" w:rsidP="00087618">
      <w:pPr>
        <w:spacing w:line="360" w:lineRule="auto"/>
        <w:jc w:val="both"/>
        <w:rPr>
          <w:rFonts w:ascii="David" w:hAnsi="David" w:cs="David"/>
          <w:sz w:val="24"/>
          <w:szCs w:val="24"/>
          <w:rtl/>
        </w:rPr>
      </w:pPr>
      <w:r w:rsidRPr="00087618">
        <w:rPr>
          <w:rFonts w:ascii="David" w:hAnsi="David" w:cs="David"/>
          <w:sz w:val="24"/>
          <w:szCs w:val="24"/>
          <w:u w:val="single"/>
          <w:rtl/>
        </w:rPr>
        <w:t>יש שיאמרו</w:t>
      </w:r>
      <w:r w:rsidRPr="00087618">
        <w:rPr>
          <w:rFonts w:ascii="David" w:hAnsi="David" w:cs="David"/>
          <w:sz w:val="24"/>
          <w:szCs w:val="24"/>
          <w:rtl/>
        </w:rPr>
        <w:t xml:space="preserve"> שאין כל חשיבות למבשרים בהיסטוריה היהודית ,</w:t>
      </w:r>
    </w:p>
    <w:p w14:paraId="755C3F0C"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sz w:val="24"/>
          <w:szCs w:val="24"/>
          <w:rtl/>
        </w:rPr>
        <w:t xml:space="preserve"> אך אין כך הדבר כיוון  שיש חשיבות  לכך שהם הראשונים שהעלו את הרעיון הציוני </w:t>
      </w:r>
      <w:r w:rsidRPr="00087618">
        <w:rPr>
          <w:rFonts w:ascii="David" w:hAnsi="David" w:cs="David" w:hint="cs"/>
          <w:sz w:val="24"/>
          <w:szCs w:val="24"/>
          <w:rtl/>
        </w:rPr>
        <w:t>,שהעם ישוב</w:t>
      </w:r>
      <w:r w:rsidRPr="00087618">
        <w:rPr>
          <w:rFonts w:ascii="David" w:hAnsi="David" w:cs="David"/>
          <w:sz w:val="24"/>
          <w:szCs w:val="24"/>
          <w:rtl/>
        </w:rPr>
        <w:t xml:space="preserve"> לארצו ואף </w:t>
      </w:r>
      <w:r w:rsidRPr="00087618">
        <w:rPr>
          <w:rFonts w:ascii="David" w:hAnsi="David" w:cs="David" w:hint="cs"/>
          <w:sz w:val="24"/>
          <w:szCs w:val="24"/>
          <w:rtl/>
        </w:rPr>
        <w:t>פעלו להגשמתו</w:t>
      </w:r>
      <w:r w:rsidRPr="00087618">
        <w:rPr>
          <w:rFonts w:ascii="David" w:hAnsi="David" w:cs="David"/>
          <w:sz w:val="24"/>
          <w:szCs w:val="24"/>
          <w:rtl/>
        </w:rPr>
        <w:t xml:space="preserve">. הם הכשירו את הקרקע לתנועות הציוניות שבאו לאחר מכן. בסופו של דבר רעיונותיהם התגשמו ומדינה יהודית קמה בארץ ישראל. </w:t>
      </w:r>
    </w:p>
    <w:p w14:paraId="6EEBB81A" w14:textId="77777777" w:rsidR="00087618" w:rsidRPr="00087618" w:rsidRDefault="00087618" w:rsidP="00087618">
      <w:pPr>
        <w:spacing w:line="360" w:lineRule="auto"/>
        <w:jc w:val="both"/>
        <w:rPr>
          <w:rFonts w:ascii="David" w:hAnsi="David" w:cs="David"/>
          <w:b/>
          <w:bCs/>
          <w:sz w:val="24"/>
          <w:szCs w:val="24"/>
          <w:rtl/>
        </w:rPr>
      </w:pPr>
      <w:r w:rsidRPr="00087618">
        <w:rPr>
          <w:rFonts w:ascii="David" w:hAnsi="David" w:cs="David"/>
          <w:b/>
          <w:bCs/>
          <w:sz w:val="24"/>
          <w:szCs w:val="24"/>
          <w:rtl/>
        </w:rPr>
        <w:t xml:space="preserve">        מדוע נכשלו המבשרים בהחדרת הרעיון הציוני ללב היהודים ובהגשמת מטרתם?</w:t>
      </w:r>
    </w:p>
    <w:p w14:paraId="6402AA50"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b/>
          <w:bCs/>
          <w:sz w:val="24"/>
          <w:szCs w:val="24"/>
          <w:rtl/>
        </w:rPr>
        <w:t>האמנסיפציה-</w:t>
      </w:r>
      <w:r w:rsidRPr="00087618">
        <w:rPr>
          <w:rFonts w:ascii="David" w:hAnsi="David" w:cs="David" w:hint="cs"/>
          <w:sz w:val="24"/>
          <w:szCs w:val="24"/>
          <w:rtl/>
        </w:rPr>
        <w:t xml:space="preserve"> </w:t>
      </w:r>
      <w:r w:rsidRPr="00087618">
        <w:rPr>
          <w:rFonts w:ascii="David" w:hAnsi="David" w:cs="David"/>
          <w:sz w:val="24"/>
          <w:szCs w:val="24"/>
          <w:rtl/>
        </w:rPr>
        <w:t xml:space="preserve">כיון שבתקופה בה פעלו המבשרים </w:t>
      </w:r>
      <w:r w:rsidRPr="00087618">
        <w:rPr>
          <w:rFonts w:ascii="David" w:hAnsi="David" w:cs="David" w:hint="cs"/>
          <w:sz w:val="24"/>
          <w:szCs w:val="24"/>
          <w:rtl/>
        </w:rPr>
        <w:t xml:space="preserve"> החלו היהודים  לראשונה,  לקבל </w:t>
      </w:r>
      <w:r w:rsidRPr="00087618">
        <w:rPr>
          <w:rFonts w:ascii="David" w:hAnsi="David" w:cs="David"/>
          <w:sz w:val="24"/>
          <w:szCs w:val="24"/>
          <w:rtl/>
        </w:rPr>
        <w:t xml:space="preserve"> אמנציפציה </w:t>
      </w:r>
      <w:r w:rsidRPr="00087618">
        <w:rPr>
          <w:rFonts w:ascii="David" w:hAnsi="David" w:cs="David" w:hint="cs"/>
          <w:sz w:val="24"/>
          <w:szCs w:val="24"/>
          <w:rtl/>
        </w:rPr>
        <w:t xml:space="preserve">וסוף סוף היו שווי זכויות, הם רצו מאוד להשתלב בחברה (ולא רצו להבליט את זהותם היהודית ) הם האמינו שהשתלבותם בחברה תפסיק את השנאה כלפיהם(כי כבר לא יהיו שונים)  .  </w:t>
      </w:r>
      <w:r w:rsidRPr="00087618">
        <w:rPr>
          <w:rFonts w:ascii="David" w:hAnsi="David" w:cs="David"/>
          <w:sz w:val="24"/>
          <w:szCs w:val="24"/>
          <w:rtl/>
        </w:rPr>
        <w:t xml:space="preserve"> </w:t>
      </w:r>
      <w:r w:rsidRPr="00087618">
        <w:rPr>
          <w:rFonts w:ascii="David" w:hAnsi="David" w:cs="David"/>
          <w:sz w:val="24"/>
          <w:szCs w:val="24"/>
          <w:u w:val="single"/>
          <w:rtl/>
        </w:rPr>
        <w:t>מצד שני</w:t>
      </w:r>
      <w:r w:rsidRPr="00087618">
        <w:rPr>
          <w:rFonts w:ascii="David" w:hAnsi="David" w:cs="David"/>
          <w:sz w:val="24"/>
          <w:szCs w:val="24"/>
          <w:rtl/>
        </w:rPr>
        <w:t xml:space="preserve">  הייתה קיימת  התפיסה החרדית  המסורתית  שאמינה רק בגאולה ניסית </w:t>
      </w:r>
      <w:r w:rsidRPr="00087618">
        <w:rPr>
          <w:rFonts w:ascii="David" w:hAnsi="David" w:cs="David" w:hint="cs"/>
          <w:sz w:val="24"/>
          <w:szCs w:val="24"/>
          <w:rtl/>
        </w:rPr>
        <w:t xml:space="preserve">(משיחית) </w:t>
      </w:r>
      <w:r w:rsidRPr="00087618">
        <w:rPr>
          <w:rFonts w:ascii="David" w:hAnsi="David" w:cs="David"/>
          <w:sz w:val="24"/>
          <w:szCs w:val="24"/>
          <w:rtl/>
        </w:rPr>
        <w:t>והתנגדו לזרז</w:t>
      </w:r>
      <w:r w:rsidRPr="00087618">
        <w:rPr>
          <w:rFonts w:ascii="David" w:hAnsi="David" w:cs="David" w:hint="cs"/>
          <w:sz w:val="24"/>
          <w:szCs w:val="24"/>
          <w:rtl/>
        </w:rPr>
        <w:t>ה</w:t>
      </w:r>
    </w:p>
    <w:p w14:paraId="554CBC6B"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sz w:val="24"/>
          <w:szCs w:val="24"/>
          <w:u w:val="single"/>
          <w:rtl/>
        </w:rPr>
        <w:t>שתי קבוצות בעם שהתנגדו למבשרי הציונות</w:t>
      </w:r>
      <w:r w:rsidRPr="00087618">
        <w:rPr>
          <w:rFonts w:ascii="David" w:hAnsi="David" w:cs="David" w:hint="cs"/>
          <w:sz w:val="24"/>
          <w:szCs w:val="24"/>
          <w:u w:val="single"/>
          <w:rtl/>
        </w:rPr>
        <w:t xml:space="preserve"> </w:t>
      </w:r>
      <w:r w:rsidRPr="00087618">
        <w:rPr>
          <w:rFonts w:ascii="David" w:hAnsi="David" w:cs="David"/>
          <w:sz w:val="24"/>
          <w:szCs w:val="24"/>
          <w:u w:val="single"/>
          <w:rtl/>
        </w:rPr>
        <w:t>:</w:t>
      </w:r>
      <w:r w:rsidRPr="00087618">
        <w:rPr>
          <w:rFonts w:ascii="David" w:hAnsi="David" w:cs="David"/>
          <w:sz w:val="24"/>
          <w:szCs w:val="24"/>
          <w:rtl/>
        </w:rPr>
        <w:t xml:space="preserve"> </w:t>
      </w:r>
      <w:r w:rsidRPr="00087618">
        <w:rPr>
          <w:rFonts w:ascii="David" w:hAnsi="David" w:cs="David"/>
          <w:b/>
          <w:bCs/>
          <w:sz w:val="24"/>
          <w:szCs w:val="24"/>
          <w:rtl/>
        </w:rPr>
        <w:t>החרדים-</w:t>
      </w:r>
      <w:r w:rsidRPr="00087618">
        <w:rPr>
          <w:rFonts w:ascii="David" w:hAnsi="David" w:cs="David"/>
          <w:sz w:val="24"/>
          <w:szCs w:val="24"/>
          <w:rtl/>
        </w:rPr>
        <w:t xml:space="preserve"> שסברו שאין לזרז את הגאולה . </w:t>
      </w:r>
      <w:r w:rsidRPr="00087618">
        <w:rPr>
          <w:rFonts w:ascii="David" w:hAnsi="David" w:cs="David"/>
          <w:b/>
          <w:bCs/>
          <w:sz w:val="24"/>
          <w:szCs w:val="24"/>
          <w:rtl/>
        </w:rPr>
        <w:t xml:space="preserve">והמתבוללים </w:t>
      </w:r>
      <w:r w:rsidRPr="00087618">
        <w:rPr>
          <w:rFonts w:ascii="David" w:hAnsi="David" w:cs="David" w:hint="cs"/>
          <w:b/>
          <w:bCs/>
          <w:sz w:val="24"/>
          <w:szCs w:val="24"/>
          <w:rtl/>
        </w:rPr>
        <w:t>(משתלבים)</w:t>
      </w:r>
      <w:r w:rsidRPr="00087618">
        <w:rPr>
          <w:rFonts w:ascii="David" w:hAnsi="David" w:cs="David"/>
          <w:sz w:val="24"/>
          <w:szCs w:val="24"/>
          <w:rtl/>
        </w:rPr>
        <w:t xml:space="preserve">– רעיונות המבשרים הפריעו להם להתבולל  , הם רוצים לטשטש את זהותם והמבשרים מבקשים להדגשה ולמנוע את השתלבותם. </w:t>
      </w:r>
    </w:p>
    <w:p w14:paraId="7BE52A49"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b/>
          <w:bCs/>
          <w:sz w:val="24"/>
          <w:szCs w:val="24"/>
          <w:rtl/>
        </w:rPr>
        <w:t>המבשרים פעלו כיחידים</w:t>
      </w:r>
      <w:r w:rsidRPr="00087618">
        <w:rPr>
          <w:rFonts w:ascii="David" w:hAnsi="David" w:cs="David"/>
          <w:sz w:val="24"/>
          <w:szCs w:val="24"/>
          <w:rtl/>
        </w:rPr>
        <w:t xml:space="preserve"> –</w:t>
      </w:r>
      <w:r w:rsidRPr="00087618">
        <w:rPr>
          <w:rFonts w:ascii="David" w:hAnsi="David" w:cs="David" w:hint="cs"/>
          <w:sz w:val="24"/>
          <w:szCs w:val="24"/>
          <w:rtl/>
        </w:rPr>
        <w:t xml:space="preserve">ללא </w:t>
      </w:r>
      <w:r w:rsidRPr="00087618">
        <w:rPr>
          <w:rFonts w:ascii="David" w:hAnsi="David" w:cs="David"/>
          <w:sz w:val="24"/>
          <w:szCs w:val="24"/>
          <w:rtl/>
        </w:rPr>
        <w:t xml:space="preserve">כוח כלכלי ופוליטי להשפיע על קניית אדמות וההתיישבות בא"י, המצב </w:t>
      </w:r>
      <w:r w:rsidRPr="00087618">
        <w:rPr>
          <w:rFonts w:ascii="David" w:hAnsi="David" w:cs="David" w:hint="cs"/>
          <w:sz w:val="24"/>
          <w:szCs w:val="24"/>
          <w:rtl/>
        </w:rPr>
        <w:t xml:space="preserve"> </w:t>
      </w:r>
      <w:r w:rsidRPr="00087618">
        <w:rPr>
          <w:rFonts w:ascii="David" w:hAnsi="David" w:cs="David"/>
          <w:sz w:val="24"/>
          <w:szCs w:val="24"/>
          <w:rtl/>
        </w:rPr>
        <w:t>ארץ</w:t>
      </w:r>
      <w:r w:rsidRPr="00087618">
        <w:rPr>
          <w:rFonts w:ascii="David" w:hAnsi="David" w:cs="David" w:hint="cs"/>
          <w:sz w:val="24"/>
          <w:szCs w:val="24"/>
          <w:rtl/>
        </w:rPr>
        <w:t xml:space="preserve"> </w:t>
      </w:r>
      <w:r w:rsidRPr="00087618">
        <w:rPr>
          <w:rFonts w:ascii="David" w:hAnsi="David" w:cs="David"/>
          <w:sz w:val="24"/>
          <w:szCs w:val="24"/>
          <w:rtl/>
        </w:rPr>
        <w:t xml:space="preserve">לא </w:t>
      </w:r>
      <w:r w:rsidRPr="00087618">
        <w:rPr>
          <w:rFonts w:ascii="David" w:hAnsi="David" w:cs="David" w:hint="cs"/>
          <w:sz w:val="24"/>
          <w:szCs w:val="24"/>
          <w:rtl/>
        </w:rPr>
        <w:t xml:space="preserve">אפשר לקנות </w:t>
      </w:r>
      <w:r w:rsidRPr="00087618">
        <w:rPr>
          <w:rFonts w:ascii="David" w:hAnsi="David" w:cs="David"/>
          <w:sz w:val="24"/>
          <w:szCs w:val="24"/>
          <w:rtl/>
        </w:rPr>
        <w:t xml:space="preserve"> אדמות, ובלי אדמות אין עלייה ואין התיישבות. </w:t>
      </w:r>
    </w:p>
    <w:p w14:paraId="2194356C" w14:textId="77777777" w:rsidR="00087618" w:rsidRPr="00087618" w:rsidRDefault="00087618" w:rsidP="00087618">
      <w:pPr>
        <w:spacing w:line="360" w:lineRule="auto"/>
        <w:jc w:val="both"/>
        <w:rPr>
          <w:rFonts w:ascii="David" w:hAnsi="David" w:cs="David"/>
          <w:b/>
          <w:bCs/>
          <w:sz w:val="24"/>
          <w:szCs w:val="24"/>
          <w:rtl/>
        </w:rPr>
      </w:pPr>
      <w:r w:rsidRPr="00087618">
        <w:rPr>
          <w:rFonts w:ascii="David" w:hAnsi="David" w:cs="David"/>
          <w:b/>
          <w:bCs/>
          <w:sz w:val="24"/>
          <w:szCs w:val="24"/>
          <w:rtl/>
        </w:rPr>
        <w:t xml:space="preserve">                                                 </w:t>
      </w:r>
    </w:p>
    <w:p w14:paraId="4DD2304C" w14:textId="77777777" w:rsidR="00087618" w:rsidRDefault="00087618" w:rsidP="00087618">
      <w:pPr>
        <w:spacing w:line="360" w:lineRule="auto"/>
        <w:jc w:val="both"/>
        <w:rPr>
          <w:rFonts w:ascii="David" w:hAnsi="David" w:cs="David"/>
          <w:b/>
          <w:bCs/>
          <w:sz w:val="24"/>
          <w:szCs w:val="24"/>
          <w:rtl/>
        </w:rPr>
      </w:pPr>
      <w:r w:rsidRPr="00087618">
        <w:rPr>
          <w:rFonts w:ascii="David" w:hAnsi="David" w:cs="David"/>
          <w:b/>
          <w:bCs/>
          <w:sz w:val="24"/>
          <w:szCs w:val="24"/>
          <w:rtl/>
        </w:rPr>
        <w:t xml:space="preserve">                                          במה ייחודם</w:t>
      </w:r>
      <w:r w:rsidR="000004FF">
        <w:rPr>
          <w:rFonts w:ascii="David" w:hAnsi="David" w:cs="David" w:hint="cs"/>
          <w:b/>
          <w:bCs/>
          <w:sz w:val="24"/>
          <w:szCs w:val="24"/>
          <w:rtl/>
        </w:rPr>
        <w:t xml:space="preserve">(מה מיוחד בהם) </w:t>
      </w:r>
      <w:r w:rsidRPr="00087618">
        <w:rPr>
          <w:rFonts w:ascii="David" w:hAnsi="David" w:cs="David"/>
          <w:b/>
          <w:bCs/>
          <w:sz w:val="24"/>
          <w:szCs w:val="24"/>
          <w:rtl/>
        </w:rPr>
        <w:t xml:space="preserve"> ובמה הצליחו?</w:t>
      </w:r>
    </w:p>
    <w:p w14:paraId="1393B911" w14:textId="77777777" w:rsidR="000004FF" w:rsidRPr="00087618" w:rsidRDefault="000004FF" w:rsidP="00087618">
      <w:pPr>
        <w:spacing w:line="360" w:lineRule="auto"/>
        <w:jc w:val="both"/>
        <w:rPr>
          <w:rFonts w:ascii="David" w:hAnsi="David" w:cs="David"/>
          <w:b/>
          <w:bCs/>
          <w:sz w:val="24"/>
          <w:szCs w:val="24"/>
          <w:rtl/>
        </w:rPr>
      </w:pPr>
      <w:r>
        <w:rPr>
          <w:rFonts w:ascii="David" w:hAnsi="David" w:cs="David" w:hint="cs"/>
          <w:b/>
          <w:bCs/>
          <w:sz w:val="24"/>
          <w:szCs w:val="24"/>
          <w:rtl/>
        </w:rPr>
        <w:t xml:space="preserve">ייחודם: .. </w:t>
      </w:r>
    </w:p>
    <w:p w14:paraId="252F7268"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b/>
          <w:bCs/>
          <w:sz w:val="24"/>
          <w:szCs w:val="24"/>
          <w:u w:val="single"/>
          <w:rtl/>
        </w:rPr>
        <w:t>מבחינה רעיונית</w:t>
      </w:r>
      <w:r w:rsidRPr="00087618">
        <w:rPr>
          <w:rFonts w:ascii="David" w:hAnsi="David" w:cs="David"/>
          <w:sz w:val="24"/>
          <w:szCs w:val="24"/>
          <w:rtl/>
        </w:rPr>
        <w:t xml:space="preserve"> חידשו והעלו את הרעיון של שיבת העם היהודי לארצו(היהודי צריך להתחיל לגאול את עצמו), ולראשונה התחילו לפעול למען שיבת העם לארצו.</w:t>
      </w:r>
    </w:p>
    <w:p w14:paraId="2844C039"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sz w:val="24"/>
          <w:szCs w:val="24"/>
          <w:rtl/>
        </w:rPr>
        <w:t>המבשרים הניחו את היסוד לצעדים מעשיים</w:t>
      </w:r>
      <w:r w:rsidRPr="00087618">
        <w:rPr>
          <w:rFonts w:ascii="David" w:hAnsi="David" w:cs="David" w:hint="cs"/>
          <w:sz w:val="24"/>
          <w:szCs w:val="24"/>
          <w:rtl/>
        </w:rPr>
        <w:t xml:space="preserve"> </w:t>
      </w:r>
      <w:r w:rsidRPr="00087618">
        <w:rPr>
          <w:rFonts w:ascii="David" w:hAnsi="David" w:cs="David"/>
          <w:sz w:val="24"/>
          <w:szCs w:val="24"/>
          <w:rtl/>
        </w:rPr>
        <w:t xml:space="preserve"> והיו כשלב ביניים בין </w:t>
      </w:r>
      <w:r w:rsidRPr="00087618">
        <w:rPr>
          <w:rFonts w:ascii="David" w:hAnsi="David" w:cs="David"/>
          <w:sz w:val="24"/>
          <w:szCs w:val="24"/>
          <w:u w:val="single"/>
          <w:rtl/>
        </w:rPr>
        <w:t xml:space="preserve">הרעיון </w:t>
      </w:r>
      <w:r w:rsidRPr="00087618">
        <w:rPr>
          <w:rFonts w:ascii="David" w:hAnsi="David" w:cs="David" w:hint="cs"/>
          <w:sz w:val="24"/>
          <w:szCs w:val="24"/>
          <w:rtl/>
        </w:rPr>
        <w:t xml:space="preserve">הציוני </w:t>
      </w:r>
      <w:r w:rsidRPr="00087618">
        <w:rPr>
          <w:rFonts w:ascii="David" w:hAnsi="David" w:cs="David" w:hint="cs"/>
          <w:sz w:val="24"/>
          <w:szCs w:val="24"/>
          <w:u w:val="single"/>
          <w:rtl/>
        </w:rPr>
        <w:t>לה</w:t>
      </w:r>
      <w:r w:rsidRPr="00087618">
        <w:rPr>
          <w:rFonts w:ascii="David" w:hAnsi="David" w:cs="David"/>
          <w:sz w:val="24"/>
          <w:szCs w:val="24"/>
          <w:u w:val="single"/>
          <w:rtl/>
        </w:rPr>
        <w:t xml:space="preserve">גשמתו </w:t>
      </w:r>
      <w:r w:rsidRPr="00087618">
        <w:rPr>
          <w:rFonts w:ascii="David" w:hAnsi="David" w:cs="David"/>
          <w:sz w:val="24"/>
          <w:szCs w:val="24"/>
          <w:rtl/>
        </w:rPr>
        <w:t>בפועל ע"י  התנועה הציונית של הרצל ואף קודם ע"י "חיבת ציון שהביאה לעלייה ראשונה</w:t>
      </w:r>
      <w:r w:rsidRPr="00087618">
        <w:rPr>
          <w:rFonts w:ascii="David" w:hAnsi="David" w:cs="David" w:hint="cs"/>
          <w:sz w:val="24"/>
          <w:szCs w:val="24"/>
          <w:rtl/>
        </w:rPr>
        <w:t xml:space="preserve"> </w:t>
      </w:r>
      <w:r w:rsidRPr="00087618">
        <w:rPr>
          <w:rFonts w:ascii="David" w:hAnsi="David" w:cs="David"/>
          <w:sz w:val="24"/>
          <w:szCs w:val="24"/>
          <w:rtl/>
        </w:rPr>
        <w:t xml:space="preserve"> .</w:t>
      </w:r>
      <w:r w:rsidRPr="00087618">
        <w:rPr>
          <w:rFonts w:ascii="David" w:hAnsi="David" w:cs="David" w:hint="cs"/>
          <w:sz w:val="24"/>
          <w:szCs w:val="24"/>
          <w:rtl/>
        </w:rPr>
        <w:t xml:space="preserve"> </w:t>
      </w:r>
      <w:r w:rsidRPr="00087618">
        <w:rPr>
          <w:rFonts w:ascii="David" w:hAnsi="David" w:cs="David"/>
          <w:sz w:val="24"/>
          <w:szCs w:val="24"/>
          <w:rtl/>
        </w:rPr>
        <w:t xml:space="preserve">למעשה זרעו את הזרעים הראשונים של הרעיון הציוני. </w:t>
      </w:r>
    </w:p>
    <w:p w14:paraId="708F0646"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sz w:val="24"/>
          <w:szCs w:val="24"/>
          <w:rtl/>
        </w:rPr>
        <w:t xml:space="preserve">הם הראשונים שחיברו בין הדת היהודית ללאומיות המודרנית "ציונות דתית". </w:t>
      </w:r>
    </w:p>
    <w:p w14:paraId="39F094C8"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b/>
          <w:bCs/>
          <w:sz w:val="24"/>
          <w:szCs w:val="24"/>
          <w:u w:val="single"/>
          <w:rtl/>
        </w:rPr>
        <w:t>מבחינה מעשית :</w:t>
      </w:r>
      <w:r w:rsidRPr="00087618">
        <w:rPr>
          <w:rFonts w:ascii="David" w:hAnsi="David" w:cs="David"/>
          <w:sz w:val="24"/>
          <w:szCs w:val="24"/>
          <w:rtl/>
        </w:rPr>
        <w:t xml:space="preserve"> לא הצליחו הרבה אך </w:t>
      </w:r>
      <w:r w:rsidRPr="00087618">
        <w:rPr>
          <w:rFonts w:ascii="David" w:hAnsi="David" w:cs="David" w:hint="cs"/>
          <w:sz w:val="24"/>
          <w:szCs w:val="24"/>
          <w:rtl/>
        </w:rPr>
        <w:t xml:space="preserve"> ניסו בפעם הראשונה </w:t>
      </w:r>
      <w:r w:rsidRPr="00087618">
        <w:rPr>
          <w:rFonts w:ascii="David" w:hAnsi="David" w:cs="David"/>
          <w:sz w:val="24"/>
          <w:szCs w:val="24"/>
          <w:rtl/>
        </w:rPr>
        <w:t xml:space="preserve">לאחד את העם סביב הרעיון, לעניין יהודים בעלי  השפעה </w:t>
      </w:r>
      <w:r w:rsidRPr="00087618">
        <w:rPr>
          <w:rFonts w:ascii="David" w:hAnsi="David" w:cs="David" w:hint="cs"/>
          <w:sz w:val="24"/>
          <w:szCs w:val="24"/>
          <w:rtl/>
        </w:rPr>
        <w:t xml:space="preserve">שיפעלו, </w:t>
      </w:r>
      <w:r w:rsidRPr="00087618">
        <w:rPr>
          <w:rFonts w:ascii="David" w:hAnsi="David" w:cs="David"/>
          <w:sz w:val="24"/>
          <w:szCs w:val="24"/>
          <w:rtl/>
        </w:rPr>
        <w:t xml:space="preserve"> בעידודם הקימה כי"ח את ביה"ס החקלאי הראשון "מקווה ישראל"</w:t>
      </w:r>
      <w:r w:rsidRPr="00087618">
        <w:rPr>
          <w:rFonts w:ascii="David" w:hAnsi="David" w:cs="David" w:hint="cs"/>
          <w:sz w:val="24"/>
          <w:szCs w:val="24"/>
          <w:rtl/>
        </w:rPr>
        <w:t>.</w:t>
      </w:r>
    </w:p>
    <w:p w14:paraId="5D887EF7" w14:textId="77777777" w:rsidR="00087618" w:rsidRPr="00087618" w:rsidRDefault="00087618" w:rsidP="00087618">
      <w:pPr>
        <w:spacing w:line="360" w:lineRule="auto"/>
        <w:jc w:val="both"/>
        <w:rPr>
          <w:rFonts w:ascii="David" w:hAnsi="David" w:cs="David"/>
          <w:sz w:val="24"/>
          <w:szCs w:val="24"/>
          <w:rtl/>
        </w:rPr>
      </w:pPr>
    </w:p>
    <w:p w14:paraId="587BC06A" w14:textId="77777777" w:rsidR="00087618" w:rsidRPr="00087618" w:rsidRDefault="00087618" w:rsidP="00087618">
      <w:pPr>
        <w:keepNext/>
        <w:pBdr>
          <w:bottom w:val="double" w:sz="4" w:space="3" w:color="auto"/>
        </w:pBdr>
        <w:spacing w:after="0" w:line="360" w:lineRule="auto"/>
        <w:jc w:val="both"/>
        <w:outlineLvl w:val="4"/>
        <w:rPr>
          <w:rFonts w:ascii="Times New Roman" w:eastAsia="Times New Roman" w:hAnsi="Times New Roman" w:cs="David"/>
          <w:b/>
          <w:bCs/>
          <w:sz w:val="32"/>
          <w:szCs w:val="32"/>
          <w:rtl/>
        </w:rPr>
      </w:pPr>
      <w:r w:rsidRPr="00087618">
        <w:rPr>
          <w:rFonts w:ascii="Times New Roman" w:eastAsia="Times New Roman" w:hAnsi="Times New Roman" w:cs="David" w:hint="cs"/>
          <w:b/>
          <w:bCs/>
          <w:sz w:val="32"/>
          <w:szCs w:val="32"/>
          <w:rtl/>
        </w:rPr>
        <w:t xml:space="preserve">       </w:t>
      </w:r>
    </w:p>
    <w:p w14:paraId="1E9197EC" w14:textId="77777777" w:rsidR="00087618" w:rsidRPr="00087618" w:rsidRDefault="00087618" w:rsidP="00087618">
      <w:pPr>
        <w:spacing w:after="0" w:line="360" w:lineRule="auto"/>
        <w:jc w:val="center"/>
        <w:rPr>
          <w:rFonts w:ascii="Times New Roman" w:eastAsia="Times New Roman" w:hAnsi="Times New Roman" w:cs="David"/>
          <w:b/>
          <w:bCs/>
          <w:sz w:val="20"/>
          <w:szCs w:val="24"/>
          <w:rtl/>
        </w:rPr>
      </w:pPr>
      <w:r w:rsidRPr="00087618">
        <w:rPr>
          <w:rFonts w:ascii="Times New Roman" w:eastAsia="Times New Roman" w:hAnsi="Times New Roman" w:cs="David" w:hint="cs"/>
          <w:b/>
          <w:bCs/>
          <w:sz w:val="20"/>
          <w:szCs w:val="24"/>
          <w:rtl/>
        </w:rPr>
        <w:t xml:space="preserve">תנועת חיבת ציון-1882 </w:t>
      </w:r>
    </w:p>
    <w:p w14:paraId="527E0469" w14:textId="77777777" w:rsidR="00087618" w:rsidRPr="00087618" w:rsidRDefault="00087618" w:rsidP="00087618">
      <w:pPr>
        <w:spacing w:after="0" w:line="360" w:lineRule="auto"/>
        <w:jc w:val="both"/>
        <w:rPr>
          <w:rFonts w:ascii="Times New Roman" w:eastAsia="Times New Roman" w:hAnsi="Times New Roman" w:cs="David"/>
          <w:sz w:val="20"/>
          <w:szCs w:val="24"/>
        </w:rPr>
      </w:pPr>
      <w:r w:rsidRPr="00087618">
        <w:rPr>
          <w:rFonts w:ascii="Times New Roman" w:eastAsia="Times New Roman" w:hAnsi="Times New Roman" w:cs="David"/>
          <w:sz w:val="20"/>
          <w:szCs w:val="24"/>
          <w:rtl/>
        </w:rPr>
        <w:t xml:space="preserve">תנועת "חיבת ציון" הייתה </w:t>
      </w:r>
      <w:r w:rsidRPr="00087618">
        <w:rPr>
          <w:rFonts w:ascii="Times New Roman" w:eastAsia="Times New Roman" w:hAnsi="Times New Roman" w:cs="David"/>
          <w:b/>
          <w:bCs/>
          <w:sz w:val="20"/>
          <w:szCs w:val="24"/>
          <w:rtl/>
        </w:rPr>
        <w:t>התנועה הלאומית היהודית הראשונה (להזכירכם המבשרים לא היו תנועה!)</w:t>
      </w:r>
      <w:r w:rsidRPr="00087618">
        <w:rPr>
          <w:rFonts w:ascii="Times New Roman" w:eastAsia="Times New Roman" w:hAnsi="Times New Roman" w:cs="David"/>
          <w:sz w:val="20"/>
          <w:szCs w:val="24"/>
          <w:rtl/>
        </w:rPr>
        <w:t xml:space="preserve"> התנועה החלה את דרכה ללא ארגון אלא באורח ספונטני, בעקבות  הפרעות הקשים שפקדו את יהודי רוסיה ("הסופות בנגב"). </w:t>
      </w:r>
      <w:r w:rsidRPr="00087618">
        <w:rPr>
          <w:rFonts w:ascii="Times New Roman" w:eastAsia="Times New Roman" w:hAnsi="Times New Roman" w:cs="David"/>
          <w:b/>
          <w:bCs/>
          <w:sz w:val="20"/>
          <w:szCs w:val="24"/>
          <w:rtl/>
        </w:rPr>
        <w:t>מתי?</w:t>
      </w:r>
      <w:r w:rsidRPr="00087618">
        <w:rPr>
          <w:rFonts w:ascii="Times New Roman" w:eastAsia="Times New Roman" w:hAnsi="Times New Roman" w:cs="David"/>
          <w:sz w:val="20"/>
          <w:szCs w:val="24"/>
          <w:rtl/>
        </w:rPr>
        <w:t xml:space="preserve"> בשנות ה </w:t>
      </w:r>
      <w:r w:rsidRPr="00087618">
        <w:rPr>
          <w:rFonts w:ascii="Times New Roman" w:eastAsia="Times New Roman" w:hAnsi="Times New Roman" w:cs="David"/>
          <w:sz w:val="20"/>
          <w:szCs w:val="24"/>
        </w:rPr>
        <w:t>–</w:t>
      </w:r>
      <w:r w:rsidRPr="00087618">
        <w:rPr>
          <w:rFonts w:ascii="Times New Roman" w:eastAsia="Times New Roman" w:hAnsi="Times New Roman" w:cs="David"/>
          <w:sz w:val="20"/>
          <w:szCs w:val="24"/>
          <w:rtl/>
        </w:rPr>
        <w:t xml:space="preserve"> 80 של המאה ה- 19 קמו ברוסיה ובמזרח אירופה עשרות אגודות של חובבי ציון ללא קשר ביניהן</w:t>
      </w:r>
      <w:r w:rsidRPr="00087618">
        <w:rPr>
          <w:rFonts w:ascii="Times New Roman" w:eastAsia="Times New Roman" w:hAnsi="Times New Roman" w:cs="David" w:hint="cs"/>
          <w:sz w:val="20"/>
          <w:szCs w:val="24"/>
          <w:rtl/>
        </w:rPr>
        <w:t xml:space="preserve"> </w:t>
      </w:r>
      <w:r w:rsidRPr="00087618">
        <w:rPr>
          <w:rFonts w:ascii="Times New Roman" w:eastAsia="Times New Roman" w:hAnsi="Times New Roman" w:cs="David"/>
          <w:sz w:val="20"/>
          <w:szCs w:val="24"/>
          <w:rtl/>
        </w:rPr>
        <w:t xml:space="preserve">אך עם מטרות משותפות. חברי האגודות  האמינו בצורך הדחוף של עלייה לא"י  וקראו ליהודים  לעלות ולהקים התיישבות חקלאית  בא"י , ובהמשך להקים בה בית לאומי. (כרגע התמקדו בדחיפות העלייה- כהצלה ולא בהקמת המדינה). </w:t>
      </w:r>
    </w:p>
    <w:p w14:paraId="477C1B84" w14:textId="77777777" w:rsidR="00087618" w:rsidRPr="00087618" w:rsidRDefault="00087618" w:rsidP="00087618">
      <w:pPr>
        <w:spacing w:after="0" w:line="360" w:lineRule="auto"/>
        <w:jc w:val="both"/>
        <w:rPr>
          <w:rFonts w:ascii="Times New Roman" w:eastAsia="Times New Roman" w:hAnsi="Times New Roman" w:cs="David"/>
          <w:b/>
          <w:bCs/>
          <w:sz w:val="20"/>
          <w:szCs w:val="24"/>
          <w:u w:val="single"/>
          <w:rtl/>
        </w:rPr>
      </w:pPr>
    </w:p>
    <w:p w14:paraId="7F387BF4" w14:textId="77777777" w:rsidR="00087618" w:rsidRPr="00087618" w:rsidRDefault="00087618" w:rsidP="00087618">
      <w:pPr>
        <w:spacing w:after="0" w:line="360" w:lineRule="auto"/>
        <w:jc w:val="both"/>
        <w:rPr>
          <w:rFonts w:ascii="Times New Roman" w:eastAsia="Times New Roman" w:hAnsi="Times New Roman" w:cs="David"/>
          <w:b/>
          <w:bCs/>
          <w:sz w:val="20"/>
          <w:szCs w:val="24"/>
          <w:u w:val="single"/>
          <w:rtl/>
        </w:rPr>
      </w:pPr>
    </w:p>
    <w:p w14:paraId="34F83A26" w14:textId="77777777" w:rsidR="00087618" w:rsidRPr="00087618" w:rsidRDefault="00087618" w:rsidP="00087618">
      <w:pPr>
        <w:spacing w:after="0" w:line="360" w:lineRule="auto"/>
        <w:jc w:val="both"/>
        <w:rPr>
          <w:rFonts w:ascii="Times New Roman" w:eastAsia="Times New Roman" w:hAnsi="Times New Roman" w:cs="David"/>
          <w:sz w:val="20"/>
          <w:szCs w:val="24"/>
          <w:u w:val="single"/>
          <w:rtl/>
        </w:rPr>
      </w:pPr>
      <w:r w:rsidRPr="00087618">
        <w:rPr>
          <w:rFonts w:ascii="Times New Roman" w:eastAsia="Times New Roman" w:hAnsi="Times New Roman" w:cs="David"/>
          <w:b/>
          <w:bCs/>
          <w:sz w:val="20"/>
          <w:szCs w:val="24"/>
          <w:u w:val="single"/>
          <w:rtl/>
        </w:rPr>
        <w:t xml:space="preserve"> הגורמים להקמת  האגודות והתנועה</w:t>
      </w:r>
      <w:r w:rsidRPr="00087618">
        <w:rPr>
          <w:rFonts w:ascii="Times New Roman" w:eastAsia="Times New Roman" w:hAnsi="Times New Roman" w:cs="David"/>
          <w:sz w:val="20"/>
          <w:szCs w:val="24"/>
          <w:u w:val="single"/>
          <w:rtl/>
        </w:rPr>
        <w:t>:</w:t>
      </w:r>
    </w:p>
    <w:p w14:paraId="31DB9D0C" w14:textId="77777777" w:rsidR="00087618" w:rsidRPr="00087618" w:rsidRDefault="00087618" w:rsidP="00087618">
      <w:pPr>
        <w:spacing w:after="0" w:line="360" w:lineRule="auto"/>
        <w:jc w:val="both"/>
        <w:rPr>
          <w:rFonts w:ascii="Times New Roman" w:eastAsia="Times New Roman" w:hAnsi="Times New Roman" w:cs="David"/>
          <w:sz w:val="20"/>
          <w:szCs w:val="24"/>
          <w:u w:val="single"/>
          <w:rtl/>
        </w:rPr>
      </w:pPr>
    </w:p>
    <w:p w14:paraId="512495A6" w14:textId="77777777" w:rsidR="00087618" w:rsidRPr="00087618" w:rsidRDefault="00087618" w:rsidP="00087618">
      <w:pPr>
        <w:numPr>
          <w:ilvl w:val="0"/>
          <w:numId w:val="20"/>
        </w:numPr>
        <w:spacing w:after="0" w:line="360" w:lineRule="auto"/>
        <w:jc w:val="both"/>
        <w:rPr>
          <w:rFonts w:ascii="Times New Roman" w:eastAsia="Times New Roman" w:hAnsi="Times New Roman" w:cs="David"/>
          <w:sz w:val="20"/>
          <w:szCs w:val="24"/>
          <w:rtl/>
        </w:rPr>
      </w:pPr>
      <w:r w:rsidRPr="00087618">
        <w:rPr>
          <w:rFonts w:ascii="Times New Roman" w:eastAsia="Times New Roman" w:hAnsi="Times New Roman" w:cs="David"/>
          <w:b/>
          <w:bCs/>
          <w:sz w:val="20"/>
          <w:szCs w:val="24"/>
          <w:rtl/>
        </w:rPr>
        <w:t>אנטישמיות</w:t>
      </w:r>
      <w:r w:rsidRPr="00087618">
        <w:rPr>
          <w:rFonts w:ascii="Times New Roman" w:eastAsia="Times New Roman" w:hAnsi="Times New Roman" w:cs="David" w:hint="cs"/>
          <w:b/>
          <w:bCs/>
          <w:sz w:val="20"/>
          <w:szCs w:val="24"/>
          <w:rtl/>
        </w:rPr>
        <w:t xml:space="preserve"> ופרעות "הסופות בנגב"</w:t>
      </w:r>
      <w:r w:rsidRPr="00087618">
        <w:rPr>
          <w:rFonts w:ascii="Times New Roman" w:eastAsia="Times New Roman" w:hAnsi="Times New Roman" w:cs="David" w:hint="cs"/>
          <w:sz w:val="20"/>
          <w:szCs w:val="24"/>
          <w:rtl/>
        </w:rPr>
        <w:t xml:space="preserve"> </w:t>
      </w:r>
      <w:r w:rsidRPr="00087618">
        <w:rPr>
          <w:rFonts w:ascii="Times New Roman" w:eastAsia="Times New Roman" w:hAnsi="Times New Roman" w:cs="David"/>
          <w:sz w:val="20"/>
          <w:szCs w:val="24"/>
          <w:rtl/>
        </w:rPr>
        <w:t xml:space="preserve">- בשנת 1881 </w:t>
      </w:r>
      <w:r w:rsidRPr="00087618">
        <w:rPr>
          <w:rFonts w:ascii="Times New Roman" w:eastAsia="Times New Roman" w:hAnsi="Times New Roman" w:cs="David" w:hint="cs"/>
          <w:sz w:val="20"/>
          <w:szCs w:val="24"/>
          <w:rtl/>
        </w:rPr>
        <w:t xml:space="preserve">, בעקבות רצח הצאר (המלך הרוסי) אלכסנדר השני  ע"י מהפכנים רוסים (שביקשו שגם ברוסיה יהיו שיויון ונאורות ) "כשעיר לעזאזל" הואשמו היהודים בעידוד השלטון ברצח הצאר, בעקבות כך יוצאים  נגדם בפוגרומים (פרעות / התפרעויות קשות) שכונו  בשם : </w:t>
      </w:r>
      <w:r w:rsidRPr="00087618">
        <w:rPr>
          <w:rFonts w:ascii="Times New Roman" w:eastAsia="Times New Roman" w:hAnsi="Times New Roman" w:cs="David" w:hint="cs"/>
          <w:b/>
          <w:bCs/>
          <w:sz w:val="20"/>
          <w:szCs w:val="24"/>
          <w:rtl/>
        </w:rPr>
        <w:t>"הסופות בנגב"</w:t>
      </w:r>
      <w:r w:rsidRPr="00087618">
        <w:rPr>
          <w:rFonts w:ascii="Times New Roman" w:eastAsia="Times New Roman" w:hAnsi="Times New Roman" w:cs="David" w:hint="cs"/>
          <w:sz w:val="20"/>
          <w:szCs w:val="24"/>
          <w:rtl/>
        </w:rPr>
        <w:t xml:space="preserve"> </w:t>
      </w:r>
      <w:r w:rsidRPr="00087618">
        <w:rPr>
          <w:rFonts w:ascii="Times New Roman" w:eastAsia="Times New Roman" w:hAnsi="Times New Roman" w:cs="David"/>
          <w:sz w:val="20"/>
          <w:szCs w:val="24"/>
          <w:rtl/>
        </w:rPr>
        <w:t>–</w:t>
      </w:r>
      <w:r w:rsidRPr="00087618">
        <w:rPr>
          <w:rFonts w:ascii="Times New Roman" w:eastAsia="Times New Roman" w:hAnsi="Times New Roman" w:cs="David" w:hint="cs"/>
          <w:sz w:val="20"/>
          <w:szCs w:val="24"/>
          <w:rtl/>
        </w:rPr>
        <w:t xml:space="preserve"> הפרעות כללו אלימות קשה ,  אונס,  פגיעה ברכוש,  היו בגלים (כמו סופות חול ) ונמשכו כשלוש שנים </w:t>
      </w:r>
      <w:r w:rsidRPr="00087618">
        <w:rPr>
          <w:rFonts w:ascii="Times New Roman" w:eastAsia="Times New Roman" w:hAnsi="Times New Roman" w:cs="David"/>
          <w:sz w:val="20"/>
          <w:szCs w:val="24"/>
          <w:rtl/>
        </w:rPr>
        <w:t xml:space="preserve">פרעות אלו עוררו את היהודים לחפש פתרון לבעיית האנטישמיות והאמינו כי </w:t>
      </w:r>
      <w:r w:rsidRPr="00087618">
        <w:rPr>
          <w:rFonts w:ascii="Times New Roman" w:eastAsia="Times New Roman" w:hAnsi="Times New Roman" w:cs="David" w:hint="cs"/>
          <w:sz w:val="20"/>
          <w:szCs w:val="24"/>
          <w:rtl/>
        </w:rPr>
        <w:t xml:space="preserve">חיי היהודים בסכנה וכי </w:t>
      </w:r>
      <w:r w:rsidRPr="00087618">
        <w:rPr>
          <w:rFonts w:ascii="Times New Roman" w:eastAsia="Times New Roman" w:hAnsi="Times New Roman" w:cs="David"/>
          <w:sz w:val="20"/>
          <w:szCs w:val="24"/>
          <w:rtl/>
        </w:rPr>
        <w:t xml:space="preserve">רק </w:t>
      </w:r>
      <w:r w:rsidRPr="00087618">
        <w:rPr>
          <w:rFonts w:ascii="Times New Roman" w:eastAsia="Times New Roman" w:hAnsi="Times New Roman" w:cs="David" w:hint="cs"/>
          <w:sz w:val="20"/>
          <w:szCs w:val="24"/>
          <w:rtl/>
        </w:rPr>
        <w:t xml:space="preserve">מדינה בארץ </w:t>
      </w:r>
      <w:r w:rsidRPr="00087618">
        <w:rPr>
          <w:rFonts w:ascii="Times New Roman" w:eastAsia="Times New Roman" w:hAnsi="Times New Roman" w:cs="David"/>
          <w:sz w:val="20"/>
          <w:szCs w:val="24"/>
          <w:rtl/>
        </w:rPr>
        <w:t xml:space="preserve"> משלהם תפתור את הבעיה.</w:t>
      </w:r>
    </w:p>
    <w:p w14:paraId="038DD54E" w14:textId="77777777" w:rsidR="00087618" w:rsidRPr="00087618" w:rsidRDefault="00087618" w:rsidP="00087618">
      <w:pPr>
        <w:numPr>
          <w:ilvl w:val="0"/>
          <w:numId w:val="20"/>
        </w:numPr>
        <w:spacing w:after="0" w:line="360" w:lineRule="auto"/>
        <w:jc w:val="both"/>
        <w:rPr>
          <w:rFonts w:ascii="Times New Roman" w:eastAsia="Times New Roman" w:hAnsi="Times New Roman" w:cs="David"/>
          <w:sz w:val="20"/>
          <w:szCs w:val="24"/>
          <w:rtl/>
        </w:rPr>
      </w:pPr>
      <w:r w:rsidRPr="00087618">
        <w:rPr>
          <w:rFonts w:ascii="Times New Roman" w:eastAsia="Times New Roman" w:hAnsi="Times New Roman" w:cs="David"/>
          <w:sz w:val="20"/>
          <w:szCs w:val="24"/>
          <w:u w:val="single"/>
          <w:rtl/>
        </w:rPr>
        <w:t>אכזבת המשכילים היהודים</w:t>
      </w:r>
      <w:r w:rsidRPr="00087618">
        <w:rPr>
          <w:rFonts w:ascii="Times New Roman" w:eastAsia="Times New Roman" w:hAnsi="Times New Roman" w:cs="David"/>
          <w:sz w:val="20"/>
          <w:szCs w:val="24"/>
          <w:rtl/>
        </w:rPr>
        <w:t xml:space="preserve"> – המשכילים היהודים ברוסיה תמכו בהשתלבות בחברה הרוסית, וראו בכך פתרון מפני האנטישמיות, אך התאכזבו כשהתברר להם שגם המשכילים ברוסיה לא עזרו ליהודים בעת הפרעות, ולכן חיפשו אחר פתרון אחר.  </w:t>
      </w:r>
    </w:p>
    <w:p w14:paraId="733CB633" w14:textId="77777777" w:rsidR="00087618" w:rsidRPr="00087618" w:rsidRDefault="00087618" w:rsidP="00087618">
      <w:pPr>
        <w:numPr>
          <w:ilvl w:val="0"/>
          <w:numId w:val="20"/>
        </w:numPr>
        <w:spacing w:after="0" w:line="360" w:lineRule="auto"/>
        <w:jc w:val="both"/>
        <w:rPr>
          <w:rFonts w:ascii="Times New Roman" w:eastAsia="Times New Roman" w:hAnsi="Times New Roman" w:cs="David"/>
          <w:sz w:val="20"/>
          <w:szCs w:val="24"/>
          <w:rtl/>
        </w:rPr>
      </w:pPr>
      <w:r w:rsidRPr="00087618">
        <w:rPr>
          <w:rFonts w:ascii="Times New Roman" w:eastAsia="Times New Roman" w:hAnsi="Times New Roman" w:cs="David"/>
          <w:sz w:val="20"/>
          <w:szCs w:val="24"/>
          <w:u w:val="single"/>
          <w:rtl/>
        </w:rPr>
        <w:t>התעוררות לאומית באירופה</w:t>
      </w:r>
      <w:r w:rsidRPr="00087618">
        <w:rPr>
          <w:rFonts w:ascii="Times New Roman" w:eastAsia="Times New Roman" w:hAnsi="Times New Roman" w:cs="David"/>
          <w:sz w:val="20"/>
          <w:szCs w:val="24"/>
          <w:rtl/>
        </w:rPr>
        <w:t xml:space="preserve"> – במהלך המאה ה- 19 החלה התעוררות של עמים רבים באירופה ורבים זכו לעצמאות. היהודים  נחשפו לרעיונות הלאומיות  והושפעו מהם. </w:t>
      </w:r>
    </w:p>
    <w:p w14:paraId="7B26AA73" w14:textId="77777777" w:rsidR="00087618" w:rsidRPr="00087618" w:rsidRDefault="00087618" w:rsidP="00087618">
      <w:pPr>
        <w:numPr>
          <w:ilvl w:val="0"/>
          <w:numId w:val="20"/>
        </w:numPr>
        <w:spacing w:after="0" w:line="360" w:lineRule="auto"/>
        <w:jc w:val="both"/>
        <w:rPr>
          <w:rFonts w:ascii="Times New Roman" w:eastAsia="Times New Roman" w:hAnsi="Times New Roman" w:cs="David"/>
          <w:sz w:val="20"/>
          <w:szCs w:val="24"/>
          <w:rtl/>
        </w:rPr>
      </w:pPr>
      <w:r w:rsidRPr="00087618">
        <w:rPr>
          <w:rFonts w:ascii="Times New Roman" w:eastAsia="Times New Roman" w:hAnsi="Times New Roman" w:cs="David"/>
          <w:sz w:val="20"/>
          <w:szCs w:val="24"/>
          <w:u w:val="single"/>
          <w:rtl/>
        </w:rPr>
        <w:t xml:space="preserve">זיקה לא"י </w:t>
      </w:r>
      <w:r w:rsidRPr="00087618">
        <w:rPr>
          <w:rFonts w:ascii="Times New Roman" w:eastAsia="Times New Roman" w:hAnsi="Times New Roman" w:cs="David"/>
          <w:sz w:val="20"/>
          <w:szCs w:val="24"/>
          <w:rtl/>
        </w:rPr>
        <w:t>– מאז ומתמיד קינן בקרב היהודים הרצון לחזור לא"י. מעשי האנטישמיות בהם נתקלו היהודים עוררו מחדש את הרצון לעלות לא"י.</w:t>
      </w:r>
    </w:p>
    <w:p w14:paraId="1565FB96" w14:textId="77777777" w:rsidR="00087618" w:rsidRPr="00087618" w:rsidRDefault="00087618" w:rsidP="00087618">
      <w:pPr>
        <w:numPr>
          <w:ilvl w:val="0"/>
          <w:numId w:val="20"/>
        </w:numPr>
        <w:spacing w:after="0" w:line="360" w:lineRule="auto"/>
        <w:jc w:val="both"/>
        <w:rPr>
          <w:rFonts w:ascii="Times New Roman" w:eastAsia="Times New Roman" w:hAnsi="Times New Roman" w:cs="Guttman Adii"/>
          <w:sz w:val="20"/>
          <w:szCs w:val="28"/>
        </w:rPr>
      </w:pPr>
      <w:r w:rsidRPr="00087618">
        <w:rPr>
          <w:rFonts w:ascii="Times New Roman" w:eastAsia="Times New Roman" w:hAnsi="Times New Roman" w:cs="David"/>
          <w:sz w:val="20"/>
          <w:szCs w:val="24"/>
          <w:u w:val="single"/>
          <w:rtl/>
        </w:rPr>
        <w:t>אידיאולוגי:</w:t>
      </w:r>
      <w:r w:rsidRPr="00087618">
        <w:rPr>
          <w:rFonts w:ascii="Times New Roman" w:eastAsia="Times New Roman" w:hAnsi="Times New Roman" w:cs="David"/>
          <w:sz w:val="20"/>
          <w:szCs w:val="24"/>
          <w:rtl/>
        </w:rPr>
        <w:t xml:space="preserve"> רצון לשנות את אופי החיים בגלות- ליצור חברה חדשה–עובדת בעמל כפיים </w:t>
      </w:r>
      <w:r w:rsidRPr="00087618">
        <w:rPr>
          <w:rFonts w:ascii="Times New Roman" w:eastAsia="Times New Roman" w:hAnsi="Times New Roman" w:cs="Guttman Adii" w:hint="cs"/>
          <w:sz w:val="20"/>
          <w:szCs w:val="28"/>
          <w:rtl/>
        </w:rPr>
        <w:t>.</w:t>
      </w:r>
    </w:p>
    <w:p w14:paraId="04715C13" w14:textId="77777777" w:rsidR="00087618" w:rsidRPr="00087618" w:rsidRDefault="00087618" w:rsidP="00087618">
      <w:pPr>
        <w:spacing w:after="0" w:line="360" w:lineRule="auto"/>
        <w:ind w:left="360"/>
        <w:jc w:val="both"/>
        <w:rPr>
          <w:rFonts w:ascii="Times New Roman" w:eastAsia="Times New Roman" w:hAnsi="Times New Roman" w:cs="Guttman Adii"/>
          <w:sz w:val="20"/>
          <w:szCs w:val="28"/>
          <w:rtl/>
        </w:rPr>
      </w:pPr>
    </w:p>
    <w:p w14:paraId="0BE5E952" w14:textId="77777777" w:rsidR="00087618" w:rsidRPr="00087618" w:rsidRDefault="00087618" w:rsidP="00087618">
      <w:pPr>
        <w:spacing w:after="0" w:line="360" w:lineRule="auto"/>
        <w:ind w:left="360"/>
        <w:jc w:val="both"/>
        <w:rPr>
          <w:rFonts w:ascii="David" w:eastAsia="Times New Roman" w:hAnsi="David" w:cs="David"/>
          <w:sz w:val="24"/>
          <w:szCs w:val="24"/>
          <w:rtl/>
        </w:rPr>
      </w:pPr>
    </w:p>
    <w:p w14:paraId="0E34ACE8" w14:textId="77777777" w:rsidR="00087618" w:rsidRPr="00087618" w:rsidRDefault="00087618" w:rsidP="00087618">
      <w:pPr>
        <w:numPr>
          <w:ilvl w:val="0"/>
          <w:numId w:val="21"/>
        </w:numPr>
        <w:tabs>
          <w:tab w:val="left" w:pos="567"/>
        </w:tabs>
        <w:overflowPunct w:val="0"/>
        <w:autoSpaceDE w:val="0"/>
        <w:autoSpaceDN w:val="0"/>
        <w:adjustRightInd w:val="0"/>
        <w:spacing w:after="0" w:line="360" w:lineRule="auto"/>
        <w:jc w:val="both"/>
        <w:rPr>
          <w:rFonts w:ascii="Times New Roman" w:eastAsia="Times New Roman" w:hAnsi="Times New Roman" w:cs="David"/>
          <w:sz w:val="24"/>
          <w:szCs w:val="24"/>
          <w:u w:val="single"/>
          <w:rtl/>
        </w:rPr>
      </w:pPr>
      <w:r w:rsidRPr="00087618">
        <w:rPr>
          <w:rFonts w:ascii="Times New Roman" w:eastAsia="Times New Roman" w:hAnsi="Times New Roman" w:cs="David"/>
          <w:b/>
          <w:bCs/>
          <w:sz w:val="24"/>
          <w:szCs w:val="24"/>
          <w:u w:val="single"/>
          <w:rtl/>
        </w:rPr>
        <w:t xml:space="preserve">ביל"ו </w:t>
      </w:r>
      <w:r w:rsidRPr="00087618">
        <w:rPr>
          <w:rFonts w:ascii="Times New Roman" w:eastAsia="Times New Roman" w:hAnsi="Times New Roman" w:cs="David"/>
          <w:b/>
          <w:bCs/>
          <w:sz w:val="24"/>
          <w:szCs w:val="24"/>
          <w:rtl/>
        </w:rPr>
        <w:t>-</w:t>
      </w:r>
      <w:r w:rsidRPr="00087618">
        <w:rPr>
          <w:rFonts w:ascii="Times New Roman" w:eastAsia="Times New Roman" w:hAnsi="Times New Roman" w:cs="Guttman Hatzvi" w:hint="cs"/>
          <w:rtl/>
        </w:rPr>
        <w:t xml:space="preserve"> </w:t>
      </w:r>
      <w:r w:rsidRPr="00087618">
        <w:rPr>
          <w:rFonts w:ascii="Times New Roman" w:eastAsia="Times New Roman" w:hAnsi="Times New Roman" w:cs="David"/>
          <w:b/>
          <w:bCs/>
          <w:sz w:val="20"/>
          <w:szCs w:val="24"/>
          <w:rtl/>
        </w:rPr>
        <w:t>"</w:t>
      </w:r>
      <w:r w:rsidRPr="00087618">
        <w:rPr>
          <w:rFonts w:ascii="Times New Roman" w:eastAsia="Times New Roman" w:hAnsi="Times New Roman" w:cs="David"/>
          <w:b/>
          <w:bCs/>
          <w:sz w:val="24"/>
          <w:szCs w:val="24"/>
          <w:rtl/>
        </w:rPr>
        <w:t>ב</w:t>
      </w:r>
      <w:r w:rsidRPr="00087618">
        <w:rPr>
          <w:rFonts w:ascii="Times New Roman" w:eastAsia="Times New Roman" w:hAnsi="Times New Roman" w:cs="David"/>
          <w:sz w:val="24"/>
          <w:szCs w:val="24"/>
          <w:rtl/>
        </w:rPr>
        <w:t xml:space="preserve">ית </w:t>
      </w:r>
      <w:r w:rsidRPr="00087618">
        <w:rPr>
          <w:rFonts w:ascii="Times New Roman" w:eastAsia="Times New Roman" w:hAnsi="Times New Roman" w:cs="David"/>
          <w:b/>
          <w:bCs/>
          <w:sz w:val="24"/>
          <w:szCs w:val="24"/>
          <w:rtl/>
        </w:rPr>
        <w:t>י</w:t>
      </w:r>
      <w:r w:rsidRPr="00087618">
        <w:rPr>
          <w:rFonts w:ascii="Times New Roman" w:eastAsia="Times New Roman" w:hAnsi="Times New Roman" w:cs="David"/>
          <w:sz w:val="24"/>
          <w:szCs w:val="24"/>
          <w:rtl/>
        </w:rPr>
        <w:t xml:space="preserve">עקב </w:t>
      </w:r>
      <w:r w:rsidRPr="00087618">
        <w:rPr>
          <w:rFonts w:ascii="Times New Roman" w:eastAsia="Times New Roman" w:hAnsi="Times New Roman" w:cs="David"/>
          <w:b/>
          <w:bCs/>
          <w:sz w:val="24"/>
          <w:szCs w:val="24"/>
          <w:rtl/>
        </w:rPr>
        <w:t>ל</w:t>
      </w:r>
      <w:r w:rsidRPr="00087618">
        <w:rPr>
          <w:rFonts w:ascii="Times New Roman" w:eastAsia="Times New Roman" w:hAnsi="Times New Roman" w:cs="David"/>
          <w:sz w:val="24"/>
          <w:szCs w:val="24"/>
          <w:rtl/>
        </w:rPr>
        <w:t xml:space="preserve">כו </w:t>
      </w:r>
      <w:r w:rsidRPr="00087618">
        <w:rPr>
          <w:rFonts w:ascii="Times New Roman" w:eastAsia="Times New Roman" w:hAnsi="Times New Roman" w:cs="David"/>
          <w:b/>
          <w:bCs/>
          <w:sz w:val="24"/>
          <w:szCs w:val="24"/>
          <w:rtl/>
        </w:rPr>
        <w:t>ו</w:t>
      </w:r>
      <w:r w:rsidRPr="00087618">
        <w:rPr>
          <w:rFonts w:ascii="Times New Roman" w:eastAsia="Times New Roman" w:hAnsi="Times New Roman" w:cs="David"/>
          <w:sz w:val="24"/>
          <w:szCs w:val="24"/>
          <w:rtl/>
        </w:rPr>
        <w:t xml:space="preserve">נלכה" (על פי הפסוק בישעיה ב) </w:t>
      </w:r>
    </w:p>
    <w:p w14:paraId="15DA0A03" w14:textId="77777777" w:rsidR="00087618" w:rsidRPr="00087618" w:rsidRDefault="00087618" w:rsidP="00087618">
      <w:pPr>
        <w:spacing w:after="0" w:line="360" w:lineRule="auto"/>
        <w:jc w:val="both"/>
        <w:rPr>
          <w:rFonts w:ascii="Times New Roman" w:eastAsia="Times New Roman" w:hAnsi="Times New Roman" w:cs="David"/>
          <w:sz w:val="24"/>
          <w:szCs w:val="24"/>
        </w:rPr>
      </w:pPr>
      <w:r w:rsidRPr="00087618">
        <w:rPr>
          <w:rFonts w:ascii="Arial" w:eastAsia="Times New Roman" w:hAnsi="Arial" w:cs="David"/>
          <w:sz w:val="24"/>
          <w:szCs w:val="24"/>
          <w:u w:val="single"/>
          <w:rtl/>
        </w:rPr>
        <w:t>אחת מאגודות חובבי ציון</w:t>
      </w:r>
      <w:r w:rsidRPr="00087618">
        <w:rPr>
          <w:rFonts w:ascii="Arial" w:eastAsia="Times New Roman" w:hAnsi="Arial" w:cs="David"/>
          <w:sz w:val="24"/>
          <w:szCs w:val="24"/>
          <w:rtl/>
        </w:rPr>
        <w:t xml:space="preserve">.  (בלטה בייחודה). האגודה נוסדה בשנת 1881 ברוסיה. חבריה היו סטודנטים צעירים, חילוניים, בעלי השקפה סוציאליסטית שהתאכזבו מהחברה הרוסית הסוציאליסטית. הם האמינו ביציאה מהגלות ורצו להביא לעליה המונית לא"י, ליצור בארץ חברה שיתופית ושוויונית. </w:t>
      </w:r>
      <w:r w:rsidRPr="00087618">
        <w:rPr>
          <w:rFonts w:ascii="Times New Roman" w:eastAsia="Times New Roman" w:hAnsi="Times New Roman" w:cs="David"/>
          <w:sz w:val="24"/>
          <w:szCs w:val="24"/>
          <w:rtl/>
        </w:rPr>
        <w:t xml:space="preserve"> ראו עצמם כחלוצים </w:t>
      </w:r>
      <w:r w:rsidRPr="00087618">
        <w:rPr>
          <w:rFonts w:ascii="Times New Roman" w:eastAsia="Times New Roman" w:hAnsi="Times New Roman" w:cs="David"/>
          <w:sz w:val="24"/>
          <w:szCs w:val="24"/>
          <w:u w:val="single"/>
          <w:rtl/>
        </w:rPr>
        <w:t>שיכשירו</w:t>
      </w: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sz w:val="24"/>
          <w:szCs w:val="24"/>
          <w:u w:val="single"/>
          <w:rtl/>
        </w:rPr>
        <w:t>את הקרקע לעולים שיגיעו אחריהם.</w:t>
      </w:r>
      <w:r w:rsidRPr="00087618">
        <w:rPr>
          <w:rFonts w:ascii="Times New Roman" w:eastAsia="Times New Roman" w:hAnsi="Times New Roman" w:cs="David"/>
          <w:sz w:val="24"/>
          <w:szCs w:val="24"/>
          <w:rtl/>
        </w:rPr>
        <w:t xml:space="preserve"> בקיץ 1882 הגיעה קבוצת הבילויים הראשונה (14 חברים) לא"י. </w:t>
      </w:r>
      <w:r w:rsidRPr="00087618">
        <w:rPr>
          <w:rFonts w:ascii="Arial" w:eastAsia="Times New Roman" w:hAnsi="Arial" w:cs="David"/>
          <w:sz w:val="24"/>
          <w:szCs w:val="24"/>
          <w:rtl/>
        </w:rPr>
        <w:t xml:space="preserve">בשנת 1884 הקימו את המושבה גדרה, ויצרו אורח חיים ייחודי. </w:t>
      </w:r>
      <w:r w:rsidRPr="00087618">
        <w:rPr>
          <w:rFonts w:ascii="Times New Roman" w:eastAsia="Times New Roman" w:hAnsi="Times New Roman" w:cs="David" w:hint="cs"/>
          <w:sz w:val="24"/>
          <w:szCs w:val="24"/>
          <w:rtl/>
        </w:rPr>
        <w:t xml:space="preserve">בילו הייתה שונה מהעולים בעלייה הראשונה (למרות שעלו בעלייה ראשונה) בכך שהם עלו בודדים והיו חילוניים , הם למעשה היו דומים באופים לעלייה 2 . </w:t>
      </w:r>
    </w:p>
    <w:p w14:paraId="68BEE4BD" w14:textId="77777777" w:rsidR="00087618" w:rsidRPr="00087618" w:rsidRDefault="001378E7" w:rsidP="001378E7">
      <w:pPr>
        <w:spacing w:after="0" w:line="360" w:lineRule="auto"/>
        <w:ind w:left="360"/>
        <w:rPr>
          <w:rFonts w:ascii="Times New Roman" w:eastAsia="Times New Roman" w:hAnsi="Times New Roman" w:cs="David"/>
          <w:b/>
          <w:bCs/>
          <w:sz w:val="26"/>
          <w:szCs w:val="26"/>
          <w:rtl/>
        </w:rPr>
      </w:pPr>
      <w:r>
        <w:rPr>
          <w:rFonts w:ascii="Times New Roman" w:eastAsia="Times New Roman" w:hAnsi="Times New Roman" w:cs="David" w:hint="cs"/>
          <w:b/>
          <w:bCs/>
          <w:sz w:val="26"/>
          <w:szCs w:val="26"/>
          <w:rtl/>
        </w:rPr>
        <w:t xml:space="preserve">                           </w:t>
      </w:r>
      <w:r w:rsidR="00087618" w:rsidRPr="00087618">
        <w:rPr>
          <w:rFonts w:ascii="Times New Roman" w:eastAsia="Times New Roman" w:hAnsi="Times New Roman" w:cs="David"/>
          <w:b/>
          <w:bCs/>
          <w:sz w:val="26"/>
          <w:szCs w:val="26"/>
          <w:rtl/>
        </w:rPr>
        <w:t>ועידת קטוביץ בהנהגת פינסקר</w:t>
      </w:r>
    </w:p>
    <w:p w14:paraId="7E5A03B8" w14:textId="77777777" w:rsidR="00087618" w:rsidRPr="00087618" w:rsidRDefault="00087618" w:rsidP="00087618">
      <w:pPr>
        <w:numPr>
          <w:ilvl w:val="0"/>
          <w:numId w:val="21"/>
        </w:numPr>
        <w:spacing w:after="0" w:line="360" w:lineRule="auto"/>
        <w:jc w:val="both"/>
        <w:rPr>
          <w:rFonts w:ascii="Times New Roman" w:eastAsia="Times New Roman" w:hAnsi="Times New Roman" w:cs="David"/>
          <w:b/>
          <w:bCs/>
          <w:sz w:val="24"/>
          <w:szCs w:val="24"/>
          <w:u w:val="single"/>
          <w:rtl/>
        </w:rPr>
      </w:pPr>
      <w:r w:rsidRPr="00087618">
        <w:rPr>
          <w:rFonts w:ascii="Times New Roman" w:eastAsia="Times New Roman" w:hAnsi="Times New Roman" w:cs="David"/>
          <w:b/>
          <w:bCs/>
          <w:sz w:val="24"/>
          <w:szCs w:val="24"/>
          <w:u w:val="single"/>
          <w:rtl/>
        </w:rPr>
        <w:t xml:space="preserve"> הועידה - יוזמה שמטרתה לאחד את כל האגודות לתנועה אחת :</w:t>
      </w:r>
    </w:p>
    <w:p w14:paraId="5E4D9A9C" w14:textId="77777777" w:rsidR="00087618" w:rsidRPr="00087618" w:rsidRDefault="00087618" w:rsidP="00087618">
      <w:pPr>
        <w:spacing w:after="0" w:line="360" w:lineRule="auto"/>
        <w:jc w:val="both"/>
        <w:rPr>
          <w:rFonts w:ascii="Arial" w:eastAsia="Times New Roman" w:hAnsi="Arial" w:cs="David"/>
          <w:sz w:val="24"/>
          <w:szCs w:val="24"/>
          <w:u w:val="single"/>
        </w:rPr>
      </w:pPr>
      <w:r w:rsidRPr="00087618">
        <w:rPr>
          <w:rFonts w:ascii="Arial" w:eastAsia="Times New Roman" w:hAnsi="Arial" w:cs="David"/>
          <w:sz w:val="24"/>
          <w:szCs w:val="24"/>
          <w:rtl/>
        </w:rPr>
        <w:t xml:space="preserve">הועידה התכנסה בשנת 1884 בקטוביץ שבגרמניה, והשתתפו בה 35 נציגים של אגודות חובבי ציון רובם מרוסיה ומיעוטם ממערב אירופה. </w:t>
      </w:r>
      <w:r w:rsidRPr="00087618">
        <w:rPr>
          <w:rFonts w:ascii="Arial" w:eastAsia="Times New Roman" w:hAnsi="Arial" w:cs="David"/>
          <w:b/>
          <w:bCs/>
          <w:sz w:val="24"/>
          <w:szCs w:val="24"/>
          <w:rtl/>
        </w:rPr>
        <w:t>מטרת הועידה</w:t>
      </w:r>
      <w:r w:rsidRPr="00087618">
        <w:rPr>
          <w:rFonts w:ascii="Arial" w:eastAsia="Times New Roman" w:hAnsi="Arial" w:cs="David"/>
          <w:sz w:val="24"/>
          <w:szCs w:val="24"/>
          <w:rtl/>
        </w:rPr>
        <w:t xml:space="preserve"> הייתה 1. </w:t>
      </w:r>
      <w:r w:rsidRPr="00087618">
        <w:rPr>
          <w:rFonts w:ascii="Arial" w:eastAsia="Times New Roman" w:hAnsi="Arial" w:cs="David"/>
          <w:sz w:val="24"/>
          <w:szCs w:val="24"/>
          <w:u w:val="single"/>
          <w:rtl/>
        </w:rPr>
        <w:t xml:space="preserve">ליצור הנהגה מרכזית לכל אגודות חובבי ציון המפוזרות, 2. להשיג רישיון חוקי לפעילות האגודות 3. ולרכז את כל המאמצים למען התיישבות בארץ ישראל.  </w:t>
      </w:r>
    </w:p>
    <w:p w14:paraId="62313ABF" w14:textId="77777777" w:rsidR="00087618" w:rsidRPr="00087618" w:rsidRDefault="00087618" w:rsidP="00087618">
      <w:pPr>
        <w:spacing w:after="0" w:line="360" w:lineRule="auto"/>
        <w:jc w:val="both"/>
        <w:rPr>
          <w:rFonts w:ascii="Arial" w:eastAsia="Times New Roman" w:hAnsi="Arial" w:cs="David"/>
          <w:sz w:val="24"/>
          <w:szCs w:val="24"/>
          <w:rtl/>
        </w:rPr>
      </w:pPr>
    </w:p>
    <w:p w14:paraId="15A796B1" w14:textId="77777777" w:rsidR="00087618" w:rsidRPr="00087618" w:rsidRDefault="00087618" w:rsidP="00087618">
      <w:pPr>
        <w:spacing w:after="0" w:line="360" w:lineRule="auto"/>
        <w:jc w:val="both"/>
        <w:rPr>
          <w:rFonts w:ascii="Arial" w:eastAsia="Times New Roman" w:hAnsi="Arial" w:cs="David"/>
          <w:b/>
          <w:bCs/>
          <w:sz w:val="24"/>
          <w:szCs w:val="24"/>
          <w:rtl/>
        </w:rPr>
      </w:pPr>
      <w:r w:rsidRPr="00087618">
        <w:rPr>
          <w:rFonts w:ascii="Arial" w:eastAsia="Times New Roman" w:hAnsi="Arial" w:cs="David"/>
          <w:b/>
          <w:bCs/>
          <w:sz w:val="24"/>
          <w:szCs w:val="24"/>
          <w:rtl/>
        </w:rPr>
        <w:t xml:space="preserve"> בוועידה הוגדה מטרת התנועה נקבעו מספר החלטות מעשיות:</w:t>
      </w:r>
    </w:p>
    <w:p w14:paraId="594CCDF4" w14:textId="77777777" w:rsidR="00087618" w:rsidRPr="00087618" w:rsidRDefault="00087618" w:rsidP="00087618">
      <w:pPr>
        <w:numPr>
          <w:ilvl w:val="0"/>
          <w:numId w:val="21"/>
        </w:numPr>
        <w:tabs>
          <w:tab w:val="left" w:pos="327"/>
          <w:tab w:val="left" w:pos="567"/>
        </w:tabs>
        <w:overflowPunct w:val="0"/>
        <w:autoSpaceDE w:val="0"/>
        <w:autoSpaceDN w:val="0"/>
        <w:adjustRightInd w:val="0"/>
        <w:spacing w:after="0" w:line="360" w:lineRule="auto"/>
        <w:jc w:val="both"/>
        <w:rPr>
          <w:rFonts w:ascii="Times New Roman" w:eastAsia="Times New Roman" w:hAnsi="Times New Roman" w:cs="David"/>
          <w:sz w:val="20"/>
          <w:szCs w:val="24"/>
          <w:rtl/>
        </w:rPr>
      </w:pPr>
      <w:r w:rsidRPr="00087618">
        <w:rPr>
          <w:rFonts w:ascii="Times New Roman" w:eastAsia="Times New Roman" w:hAnsi="Times New Roman" w:cs="David"/>
          <w:sz w:val="20"/>
          <w:szCs w:val="24"/>
          <w:u w:val="single"/>
          <w:rtl/>
        </w:rPr>
        <w:t>עידוד התיישבות בארץ ישראל,</w:t>
      </w:r>
      <w:r w:rsidRPr="00087618">
        <w:rPr>
          <w:rFonts w:ascii="Times New Roman" w:eastAsia="Times New Roman" w:hAnsi="Times New Roman" w:cs="David"/>
          <w:sz w:val="20"/>
          <w:szCs w:val="24"/>
          <w:rtl/>
        </w:rPr>
        <w:t xml:space="preserve"> (הקמת מושבות חקלאיות),השגת סיוע כספי  למושבות.(באמצעות הארגון "מזכרת משה")</w:t>
      </w:r>
    </w:p>
    <w:p w14:paraId="7285F8AE" w14:textId="77777777" w:rsidR="00087618" w:rsidRPr="00087618" w:rsidRDefault="00087618" w:rsidP="00087618">
      <w:pPr>
        <w:numPr>
          <w:ilvl w:val="0"/>
          <w:numId w:val="21"/>
        </w:numPr>
        <w:tabs>
          <w:tab w:val="left" w:pos="327"/>
          <w:tab w:val="left" w:pos="567"/>
        </w:tabs>
        <w:overflowPunct w:val="0"/>
        <w:autoSpaceDE w:val="0"/>
        <w:autoSpaceDN w:val="0"/>
        <w:adjustRightInd w:val="0"/>
        <w:spacing w:after="0" w:line="360" w:lineRule="auto"/>
        <w:jc w:val="both"/>
        <w:rPr>
          <w:rFonts w:ascii="Times New Roman" w:eastAsia="Times New Roman" w:hAnsi="Times New Roman" w:cs="David"/>
          <w:sz w:val="20"/>
          <w:szCs w:val="24"/>
          <w:rtl/>
        </w:rPr>
      </w:pPr>
      <w:r w:rsidRPr="00087618">
        <w:rPr>
          <w:rFonts w:ascii="Times New Roman" w:eastAsia="Times New Roman" w:hAnsi="Times New Roman" w:cs="David"/>
          <w:sz w:val="20"/>
          <w:szCs w:val="24"/>
          <w:u w:val="single"/>
          <w:rtl/>
        </w:rPr>
        <w:t>כל האגודות יהיו תחת  תנועה אחת והנהגה אחת פינסקר</w:t>
      </w:r>
      <w:r w:rsidRPr="00087618">
        <w:rPr>
          <w:rFonts w:ascii="Times New Roman" w:eastAsia="Times New Roman" w:hAnsi="Times New Roman" w:cs="David"/>
          <w:sz w:val="20"/>
          <w:szCs w:val="24"/>
          <w:rtl/>
        </w:rPr>
        <w:t xml:space="preserve"> נבחר ליושב ראש  התנועה ולצידו  יעמוד הרב מוהליבר . דובר על כך שא"י היא היעד הבלעדי.  </w:t>
      </w:r>
    </w:p>
    <w:p w14:paraId="18A232C2" w14:textId="77777777" w:rsidR="00087618" w:rsidRPr="00087618" w:rsidRDefault="00087618" w:rsidP="00087618">
      <w:pPr>
        <w:numPr>
          <w:ilvl w:val="0"/>
          <w:numId w:val="21"/>
        </w:numPr>
        <w:tabs>
          <w:tab w:val="left" w:pos="327"/>
          <w:tab w:val="left" w:pos="567"/>
        </w:tabs>
        <w:overflowPunct w:val="0"/>
        <w:autoSpaceDE w:val="0"/>
        <w:autoSpaceDN w:val="0"/>
        <w:adjustRightInd w:val="0"/>
        <w:spacing w:after="0" w:line="360" w:lineRule="auto"/>
        <w:jc w:val="both"/>
        <w:rPr>
          <w:rFonts w:ascii="Times New Roman" w:eastAsia="Times New Roman" w:hAnsi="Times New Roman" w:cs="David"/>
          <w:sz w:val="20"/>
          <w:szCs w:val="24"/>
          <w:rtl/>
        </w:rPr>
      </w:pPr>
      <w:r w:rsidRPr="00087618">
        <w:rPr>
          <w:rFonts w:ascii="Times New Roman" w:eastAsia="Times New Roman" w:hAnsi="Times New Roman" w:cs="David"/>
          <w:sz w:val="20"/>
          <w:szCs w:val="24"/>
          <w:u w:val="single"/>
          <w:rtl/>
        </w:rPr>
        <w:t>השגת רישיונות עליה  והתיישבות בא"י</w:t>
      </w:r>
      <w:r w:rsidRPr="00087618">
        <w:rPr>
          <w:rFonts w:ascii="Times New Roman" w:eastAsia="Times New Roman" w:hAnsi="Times New Roman" w:cs="David"/>
          <w:sz w:val="20"/>
          <w:szCs w:val="24"/>
          <w:rtl/>
        </w:rPr>
        <w:t xml:space="preserve"> מהשלטונות התורכיים .</w:t>
      </w:r>
    </w:p>
    <w:p w14:paraId="21820695" w14:textId="77777777" w:rsidR="00087618" w:rsidRPr="00087618" w:rsidRDefault="00087618" w:rsidP="00087618">
      <w:pPr>
        <w:numPr>
          <w:ilvl w:val="0"/>
          <w:numId w:val="21"/>
        </w:numPr>
        <w:tabs>
          <w:tab w:val="left" w:pos="327"/>
          <w:tab w:val="left" w:pos="567"/>
        </w:tabs>
        <w:overflowPunct w:val="0"/>
        <w:autoSpaceDE w:val="0"/>
        <w:autoSpaceDN w:val="0"/>
        <w:adjustRightInd w:val="0"/>
        <w:spacing w:after="0" w:line="360" w:lineRule="auto"/>
        <w:jc w:val="both"/>
        <w:rPr>
          <w:rFonts w:ascii="Times New Roman" w:eastAsia="Times New Roman" w:hAnsi="Times New Roman" w:cs="David"/>
          <w:b/>
          <w:bCs/>
          <w:sz w:val="20"/>
          <w:szCs w:val="24"/>
          <w:rtl/>
        </w:rPr>
      </w:pPr>
      <w:r w:rsidRPr="00087618">
        <w:rPr>
          <w:rFonts w:ascii="Times New Roman" w:eastAsia="Times New Roman" w:hAnsi="Times New Roman" w:cs="David"/>
          <w:sz w:val="20"/>
          <w:szCs w:val="24"/>
          <w:u w:val="single"/>
          <w:rtl/>
        </w:rPr>
        <w:t>השגת אישור מממשלת רוסיה</w:t>
      </w:r>
      <w:r w:rsidRPr="00087618">
        <w:rPr>
          <w:rFonts w:ascii="Times New Roman" w:eastAsia="Times New Roman" w:hAnsi="Times New Roman" w:cs="David"/>
          <w:sz w:val="20"/>
          <w:szCs w:val="24"/>
          <w:rtl/>
        </w:rPr>
        <w:t xml:space="preserve"> שתאפשר לאגודות חובבי ציון לפעול בגלוי ותאפשר עלייה . </w:t>
      </w:r>
    </w:p>
    <w:p w14:paraId="14434E42" w14:textId="77777777" w:rsidR="00087618" w:rsidRPr="00087618" w:rsidRDefault="00087618" w:rsidP="00087618">
      <w:pPr>
        <w:tabs>
          <w:tab w:val="left" w:pos="567"/>
        </w:tabs>
        <w:overflowPunct w:val="0"/>
        <w:autoSpaceDE w:val="0"/>
        <w:autoSpaceDN w:val="0"/>
        <w:adjustRightInd w:val="0"/>
        <w:spacing w:after="0" w:line="360" w:lineRule="auto"/>
        <w:jc w:val="both"/>
        <w:rPr>
          <w:rFonts w:ascii="Times New Roman" w:eastAsia="Times New Roman" w:hAnsi="Times New Roman" w:cs="David"/>
          <w:b/>
          <w:bCs/>
          <w:sz w:val="20"/>
          <w:szCs w:val="24"/>
          <w:rtl/>
        </w:rPr>
      </w:pPr>
    </w:p>
    <w:p w14:paraId="751E026E" w14:textId="77777777" w:rsidR="00087618" w:rsidRPr="00087618" w:rsidRDefault="00087618" w:rsidP="00087618">
      <w:pPr>
        <w:tabs>
          <w:tab w:val="left" w:pos="567"/>
        </w:tabs>
        <w:overflowPunct w:val="0"/>
        <w:autoSpaceDE w:val="0"/>
        <w:autoSpaceDN w:val="0"/>
        <w:adjustRightInd w:val="0"/>
        <w:spacing w:after="0" w:line="360" w:lineRule="auto"/>
        <w:jc w:val="both"/>
        <w:rPr>
          <w:rFonts w:ascii="Times New Roman" w:eastAsia="Times New Roman" w:hAnsi="Times New Roman" w:cs="David"/>
          <w:b/>
          <w:bCs/>
          <w:sz w:val="20"/>
          <w:szCs w:val="24"/>
          <w:rtl/>
        </w:rPr>
      </w:pPr>
      <w:r w:rsidRPr="00087618">
        <w:rPr>
          <w:rFonts w:ascii="Times New Roman" w:eastAsia="Times New Roman" w:hAnsi="Times New Roman" w:cs="David"/>
          <w:b/>
          <w:bCs/>
          <w:sz w:val="20"/>
          <w:szCs w:val="24"/>
          <w:rtl/>
        </w:rPr>
        <w:t xml:space="preserve">    הועידה התמקדה בפעילות מעשית (עלייה והתיישבות) ופחות בתוכנית להקמת המדינה . </w:t>
      </w:r>
    </w:p>
    <w:p w14:paraId="1B50289B" w14:textId="77777777" w:rsidR="00087618" w:rsidRPr="00087618" w:rsidRDefault="00087618" w:rsidP="00087618">
      <w:pPr>
        <w:tabs>
          <w:tab w:val="left" w:pos="567"/>
        </w:tabs>
        <w:overflowPunct w:val="0"/>
        <w:autoSpaceDE w:val="0"/>
        <w:autoSpaceDN w:val="0"/>
        <w:adjustRightInd w:val="0"/>
        <w:spacing w:after="0" w:line="360" w:lineRule="auto"/>
        <w:jc w:val="both"/>
        <w:rPr>
          <w:rFonts w:ascii="Times New Roman" w:eastAsia="Times New Roman" w:hAnsi="Times New Roman" w:cs="David"/>
          <w:sz w:val="20"/>
          <w:szCs w:val="24"/>
          <w:rtl/>
        </w:rPr>
      </w:pPr>
      <w:r w:rsidRPr="00087618">
        <w:rPr>
          <w:rFonts w:ascii="Times New Roman" w:eastAsia="Times New Roman" w:hAnsi="Times New Roman" w:cs="David"/>
          <w:b/>
          <w:bCs/>
          <w:sz w:val="20"/>
          <w:szCs w:val="24"/>
          <w:rtl/>
        </w:rPr>
        <w:t xml:space="preserve">חשיבותה </w:t>
      </w:r>
      <w:r w:rsidRPr="00087618">
        <w:rPr>
          <w:rFonts w:ascii="Times New Roman" w:eastAsia="Times New Roman" w:hAnsi="Times New Roman" w:cs="David"/>
          <w:sz w:val="20"/>
          <w:szCs w:val="24"/>
          <w:rtl/>
        </w:rPr>
        <w:t xml:space="preserve">:עצם קיומה היה לאירוע היסטורי כי למעשה זו הייתה ההתארגנות הלאומית היהודית הראשונה בעולם. עוררה תקוות רבות ולאחריה חל גידול במספר העולים. והחשוב ביותר שבעקבותיה הצליחה התנועה להשיג תמיכה כלכלית מהברון רוטשילד וכך הוקמו המושבות הראשונות בא"י. (בניגוד למבשרי הציונות שלא הצליחו לגייס תמיכה). </w:t>
      </w:r>
    </w:p>
    <w:p w14:paraId="6D327256" w14:textId="77777777" w:rsidR="00087618" w:rsidRPr="00087618" w:rsidRDefault="00087618" w:rsidP="00087618">
      <w:pPr>
        <w:tabs>
          <w:tab w:val="left" w:pos="567"/>
        </w:tabs>
        <w:overflowPunct w:val="0"/>
        <w:autoSpaceDE w:val="0"/>
        <w:autoSpaceDN w:val="0"/>
        <w:adjustRightInd w:val="0"/>
        <w:spacing w:after="0" w:line="360" w:lineRule="auto"/>
        <w:jc w:val="both"/>
        <w:rPr>
          <w:rFonts w:ascii="Times New Roman" w:eastAsia="Times New Roman" w:hAnsi="Times New Roman" w:cs="David"/>
          <w:sz w:val="20"/>
          <w:szCs w:val="24"/>
          <w:rtl/>
        </w:rPr>
      </w:pPr>
      <w:r w:rsidRPr="00087618">
        <w:rPr>
          <w:rFonts w:ascii="Times New Roman" w:eastAsia="Times New Roman" w:hAnsi="Times New Roman" w:cs="David"/>
          <w:b/>
          <w:bCs/>
          <w:sz w:val="20"/>
          <w:szCs w:val="24"/>
          <w:rtl/>
        </w:rPr>
        <w:t>חולשתה:</w:t>
      </w:r>
      <w:r w:rsidRPr="00087618">
        <w:rPr>
          <w:rFonts w:ascii="Times New Roman" w:eastAsia="Times New Roman" w:hAnsi="Times New Roman" w:cs="David"/>
          <w:sz w:val="20"/>
          <w:szCs w:val="24"/>
          <w:rtl/>
        </w:rPr>
        <w:t xml:space="preserve"> לא קבעה תוכנית ברורה ולא פתרה את חילוקי הדעות . </w:t>
      </w:r>
    </w:p>
    <w:p w14:paraId="435937A4" w14:textId="77777777" w:rsidR="00087618" w:rsidRPr="00087618" w:rsidRDefault="00087618" w:rsidP="00087618">
      <w:pPr>
        <w:spacing w:after="0" w:line="240" w:lineRule="auto"/>
        <w:jc w:val="both"/>
        <w:rPr>
          <w:rFonts w:ascii="Times New Roman" w:eastAsia="Times New Roman" w:hAnsi="Times New Roman" w:cs="David"/>
          <w:b/>
          <w:bCs/>
          <w:sz w:val="26"/>
          <w:szCs w:val="26"/>
          <w:u w:val="single"/>
          <w:rtl/>
        </w:rPr>
      </w:pPr>
    </w:p>
    <w:p w14:paraId="50B865B8" w14:textId="77777777" w:rsidR="00087618" w:rsidRPr="00087618" w:rsidRDefault="00087618" w:rsidP="00087618">
      <w:pPr>
        <w:spacing w:after="0" w:line="240" w:lineRule="auto"/>
        <w:jc w:val="both"/>
        <w:rPr>
          <w:rFonts w:ascii="Times New Roman" w:eastAsia="Times New Roman" w:hAnsi="Times New Roman" w:cs="David"/>
          <w:b/>
          <w:bCs/>
          <w:sz w:val="24"/>
          <w:szCs w:val="24"/>
          <w:rtl/>
        </w:rPr>
      </w:pPr>
      <w:r w:rsidRPr="00087618">
        <w:rPr>
          <w:rFonts w:ascii="Times New Roman" w:eastAsia="Times New Roman" w:hAnsi="Times New Roman" w:cs="David"/>
          <w:b/>
          <w:bCs/>
          <w:sz w:val="24"/>
          <w:szCs w:val="24"/>
          <w:rtl/>
        </w:rPr>
        <w:t xml:space="preserve">                             </w:t>
      </w:r>
    </w:p>
    <w:p w14:paraId="4D232733" w14:textId="77777777" w:rsidR="00087618" w:rsidRPr="00087618" w:rsidRDefault="00087618" w:rsidP="00087618">
      <w:pPr>
        <w:spacing w:after="0" w:line="240" w:lineRule="auto"/>
        <w:jc w:val="both"/>
        <w:rPr>
          <w:rFonts w:ascii="David" w:eastAsia="Times New Roman" w:hAnsi="David" w:cs="David"/>
          <w:b/>
          <w:bCs/>
          <w:sz w:val="24"/>
          <w:szCs w:val="24"/>
          <w:rtl/>
        </w:rPr>
      </w:pPr>
      <w:r w:rsidRPr="00087618">
        <w:rPr>
          <w:rFonts w:ascii="David" w:eastAsia="Times New Roman" w:hAnsi="David" w:cs="David"/>
          <w:b/>
          <w:bCs/>
          <w:sz w:val="24"/>
          <w:szCs w:val="24"/>
          <w:rtl/>
        </w:rPr>
        <w:t xml:space="preserve">                                      הגורמים לכישלונה של תנועת חיבת ציון :</w:t>
      </w:r>
    </w:p>
    <w:p w14:paraId="58A3A3D2" w14:textId="77777777" w:rsidR="00087618" w:rsidRPr="00087618" w:rsidRDefault="00087618" w:rsidP="00087618">
      <w:pPr>
        <w:keepNext/>
        <w:numPr>
          <w:ilvl w:val="0"/>
          <w:numId w:val="21"/>
        </w:numPr>
        <w:spacing w:before="240" w:after="60" w:line="240" w:lineRule="auto"/>
        <w:ind w:right="360"/>
        <w:jc w:val="both"/>
        <w:outlineLvl w:val="0"/>
        <w:rPr>
          <w:rFonts w:ascii="David" w:eastAsia="Times New Roman" w:hAnsi="David" w:cs="David"/>
          <w:kern w:val="32"/>
          <w:sz w:val="24"/>
          <w:szCs w:val="24"/>
          <w:rtl/>
        </w:rPr>
      </w:pPr>
      <w:r w:rsidRPr="00087618">
        <w:rPr>
          <w:rFonts w:ascii="David" w:eastAsia="Times New Roman" w:hAnsi="David" w:cs="David"/>
          <w:kern w:val="32"/>
          <w:sz w:val="24"/>
          <w:szCs w:val="24"/>
          <w:rtl/>
        </w:rPr>
        <w:t xml:space="preserve">נוצר פער בין האידיאולוגיה למציאות בשטח- התנועה לא הצליחה להלהיב את יהודי מערב אירופה ולא הפכה לתנועה המונית. גם ברוסיה רוב היהודים העדיפו להגר לארה"ב שהבטיחה הזדמנויות כלכליות בטוחות יותר מא"י הענייה תחת שלטון העות'מני. כך שמספר העולים היה מועט. </w:t>
      </w:r>
    </w:p>
    <w:p w14:paraId="18D09665" w14:textId="77777777" w:rsidR="00087618" w:rsidRPr="00087618" w:rsidRDefault="00087618" w:rsidP="00087618">
      <w:pPr>
        <w:keepNext/>
        <w:numPr>
          <w:ilvl w:val="0"/>
          <w:numId w:val="21"/>
        </w:numPr>
        <w:spacing w:before="240" w:after="60" w:line="240" w:lineRule="auto"/>
        <w:ind w:right="360"/>
        <w:jc w:val="both"/>
        <w:outlineLvl w:val="0"/>
        <w:rPr>
          <w:rFonts w:ascii="David" w:eastAsia="Times New Roman" w:hAnsi="David" w:cs="David"/>
          <w:kern w:val="32"/>
          <w:sz w:val="24"/>
          <w:szCs w:val="24"/>
          <w:rtl/>
        </w:rPr>
      </w:pPr>
      <w:r w:rsidRPr="00087618">
        <w:rPr>
          <w:rFonts w:ascii="David" w:eastAsia="Times New Roman" w:hAnsi="David" w:cs="David"/>
          <w:kern w:val="32"/>
          <w:sz w:val="24"/>
          <w:szCs w:val="24"/>
          <w:rtl/>
        </w:rPr>
        <w:t xml:space="preserve">התנועה לא הצליחה לגייס מספיק כספים לרכישת אדמות בא",. עקב מיעוט התרומות ממערב אירופה.  </w:t>
      </w:r>
    </w:p>
    <w:p w14:paraId="152651C6" w14:textId="77777777" w:rsidR="00087618" w:rsidRPr="00087618" w:rsidRDefault="00087618" w:rsidP="00087618">
      <w:pPr>
        <w:keepNext/>
        <w:numPr>
          <w:ilvl w:val="0"/>
          <w:numId w:val="21"/>
        </w:numPr>
        <w:spacing w:before="240" w:after="60" w:line="240" w:lineRule="auto"/>
        <w:ind w:right="360"/>
        <w:jc w:val="both"/>
        <w:outlineLvl w:val="0"/>
        <w:rPr>
          <w:rFonts w:ascii="David" w:eastAsia="Times New Roman" w:hAnsi="David" w:cs="David"/>
          <w:kern w:val="32"/>
          <w:sz w:val="24"/>
          <w:szCs w:val="24"/>
          <w:rtl/>
        </w:rPr>
      </w:pPr>
      <w:r w:rsidRPr="00087618">
        <w:rPr>
          <w:rFonts w:ascii="David" w:eastAsia="Times New Roman" w:hAnsi="David" w:cs="David"/>
          <w:kern w:val="32"/>
          <w:sz w:val="24"/>
          <w:szCs w:val="24"/>
          <w:rtl/>
        </w:rPr>
        <w:t>הממשלה הרוסית לא התירה ל"חובבי ציון" לפעול בגלוי, והם נאלצו לפעול במחתרת.</w:t>
      </w:r>
    </w:p>
    <w:p w14:paraId="7A1BCB6E" w14:textId="77777777" w:rsidR="00087618" w:rsidRPr="00087618" w:rsidRDefault="00087618" w:rsidP="00087618">
      <w:pPr>
        <w:keepNext/>
        <w:numPr>
          <w:ilvl w:val="0"/>
          <w:numId w:val="21"/>
        </w:numPr>
        <w:spacing w:before="240" w:after="60" w:line="240" w:lineRule="auto"/>
        <w:ind w:right="360"/>
        <w:jc w:val="both"/>
        <w:outlineLvl w:val="0"/>
        <w:rPr>
          <w:rFonts w:ascii="David" w:eastAsia="Times New Roman" w:hAnsi="David" w:cs="David"/>
          <w:kern w:val="32"/>
          <w:sz w:val="24"/>
          <w:szCs w:val="24"/>
        </w:rPr>
      </w:pPr>
      <w:r w:rsidRPr="00087618">
        <w:rPr>
          <w:rFonts w:ascii="David" w:eastAsia="Times New Roman" w:hAnsi="David" w:cs="David"/>
          <w:kern w:val="32"/>
          <w:sz w:val="24"/>
          <w:szCs w:val="24"/>
          <w:rtl/>
        </w:rPr>
        <w:t>התורכים לא התירו לעולים להיכנס לארץ, והתנגדו להקצות שטח להתיישבות יהודית</w:t>
      </w:r>
    </w:p>
    <w:p w14:paraId="17582523" w14:textId="77777777" w:rsidR="00087618" w:rsidRPr="00087618" w:rsidRDefault="00087618" w:rsidP="00087618">
      <w:pPr>
        <w:keepNext/>
        <w:numPr>
          <w:ilvl w:val="0"/>
          <w:numId w:val="21"/>
        </w:numPr>
        <w:spacing w:before="240" w:after="60" w:line="240" w:lineRule="auto"/>
        <w:ind w:right="360"/>
        <w:jc w:val="both"/>
        <w:outlineLvl w:val="0"/>
        <w:rPr>
          <w:rFonts w:ascii="David" w:eastAsia="Times New Roman" w:hAnsi="David" w:cs="David"/>
          <w:kern w:val="32"/>
          <w:sz w:val="24"/>
          <w:szCs w:val="24"/>
          <w:rtl/>
        </w:rPr>
      </w:pPr>
      <w:r w:rsidRPr="00087618">
        <w:rPr>
          <w:rFonts w:ascii="David" w:eastAsia="Times New Roman" w:hAnsi="David" w:cs="David"/>
          <w:kern w:val="32"/>
          <w:sz w:val="24"/>
          <w:szCs w:val="24"/>
          <w:rtl/>
        </w:rPr>
        <w:t xml:space="preserve">משבר מנהיגות ומאבק בין דתיים לחילוניים המשכילים בתנועה על אופייה של התנועה, עד כמה לכפות על שמירת מצוות במושבות החדשות? (פולמוס השמיטה" ופולמוס גדרה".) כפתרון הקימו כחלק מההנהגה ,ועד שמורכב משלושה נציגים דתיים ושלושה חילונים- משכילים. אך המחלוקות לא נפתרו. </w:t>
      </w:r>
    </w:p>
    <w:p w14:paraId="2B957207" w14:textId="77777777" w:rsidR="00087618" w:rsidRPr="00087618" w:rsidRDefault="00087618" w:rsidP="00087618">
      <w:pPr>
        <w:spacing w:after="0" w:line="240" w:lineRule="auto"/>
        <w:ind w:left="360" w:right="360"/>
        <w:jc w:val="both"/>
        <w:rPr>
          <w:rFonts w:ascii="David" w:eastAsia="Times New Roman" w:hAnsi="David" w:cs="David"/>
          <w:sz w:val="24"/>
          <w:szCs w:val="24"/>
        </w:rPr>
      </w:pPr>
    </w:p>
    <w:p w14:paraId="1F4446DE" w14:textId="77777777" w:rsidR="00087618" w:rsidRPr="00087618" w:rsidRDefault="00087618" w:rsidP="00087618">
      <w:pPr>
        <w:spacing w:after="0" w:line="240" w:lineRule="auto"/>
        <w:jc w:val="both"/>
        <w:rPr>
          <w:rFonts w:ascii="David" w:eastAsia="Times New Roman" w:hAnsi="David" w:cs="David"/>
          <w:sz w:val="24"/>
          <w:szCs w:val="24"/>
        </w:rPr>
      </w:pPr>
    </w:p>
    <w:p w14:paraId="195F81B3" w14:textId="77777777" w:rsidR="00087618" w:rsidRPr="00087618" w:rsidRDefault="00087618" w:rsidP="00087618">
      <w:pPr>
        <w:spacing w:after="0" w:line="360" w:lineRule="auto"/>
        <w:jc w:val="both"/>
        <w:rPr>
          <w:rFonts w:ascii="Times New Roman" w:eastAsia="Times New Roman" w:hAnsi="Times New Roman" w:cs="David"/>
          <w:b/>
          <w:bCs/>
          <w:sz w:val="24"/>
          <w:szCs w:val="24"/>
          <w:u w:val="single"/>
        </w:rPr>
      </w:pPr>
    </w:p>
    <w:p w14:paraId="7FFF7BB4" w14:textId="77777777" w:rsidR="00087618" w:rsidRPr="00087618" w:rsidRDefault="00087618" w:rsidP="00087618">
      <w:pPr>
        <w:spacing w:after="0" w:line="360" w:lineRule="auto"/>
        <w:jc w:val="both"/>
        <w:rPr>
          <w:rFonts w:ascii="Times New Roman" w:eastAsia="Times New Roman" w:hAnsi="Times New Roman" w:cs="David"/>
          <w:b/>
          <w:bCs/>
          <w:sz w:val="20"/>
          <w:szCs w:val="24"/>
          <w:u w:val="single"/>
        </w:rPr>
      </w:pPr>
    </w:p>
    <w:p w14:paraId="073993C4" w14:textId="77777777" w:rsidR="00087618" w:rsidRPr="00087618" w:rsidRDefault="00087618" w:rsidP="00087618">
      <w:pPr>
        <w:spacing w:after="0" w:line="360" w:lineRule="auto"/>
        <w:jc w:val="both"/>
        <w:rPr>
          <w:rFonts w:ascii="Times New Roman" w:eastAsia="Times New Roman" w:hAnsi="Times New Roman" w:cs="David"/>
          <w:b/>
          <w:bCs/>
          <w:sz w:val="26"/>
          <w:szCs w:val="26"/>
          <w:rtl/>
        </w:rPr>
      </w:pPr>
      <w:r w:rsidRPr="00087618">
        <w:rPr>
          <w:rFonts w:ascii="Times New Roman" w:eastAsia="Times New Roman" w:hAnsi="Times New Roman" w:cs="David"/>
          <w:b/>
          <w:bCs/>
          <w:sz w:val="26"/>
          <w:szCs w:val="26"/>
          <w:rtl/>
        </w:rPr>
        <w:t xml:space="preserve">                                            הישגיה וחשיבותה של התנועה: </w:t>
      </w:r>
    </w:p>
    <w:p w14:paraId="46E684EB" w14:textId="77777777" w:rsidR="00087618" w:rsidRPr="00087618" w:rsidRDefault="00087618" w:rsidP="00087618">
      <w:pPr>
        <w:spacing w:after="0" w:line="360" w:lineRule="auto"/>
        <w:jc w:val="both"/>
        <w:rPr>
          <w:rFonts w:ascii="Arial" w:eastAsia="Times New Roman" w:hAnsi="Arial" w:cs="David"/>
          <w:sz w:val="24"/>
          <w:szCs w:val="24"/>
          <w:rtl/>
        </w:rPr>
      </w:pPr>
    </w:p>
    <w:p w14:paraId="1486067D" w14:textId="77777777" w:rsidR="00087618" w:rsidRPr="00087618" w:rsidRDefault="00087618" w:rsidP="00087618">
      <w:pPr>
        <w:spacing w:after="0" w:line="360" w:lineRule="auto"/>
        <w:jc w:val="both"/>
        <w:rPr>
          <w:rFonts w:ascii="Arial" w:eastAsia="Times New Roman" w:hAnsi="Arial" w:cs="David"/>
          <w:sz w:val="24"/>
          <w:szCs w:val="24"/>
        </w:rPr>
      </w:pPr>
      <w:r w:rsidRPr="00087618">
        <w:rPr>
          <w:rFonts w:ascii="Arial" w:eastAsia="Times New Roman" w:hAnsi="Arial" w:cs="David"/>
          <w:sz w:val="24"/>
          <w:szCs w:val="24"/>
          <w:rtl/>
        </w:rPr>
        <w:t>על תנועת חיבת ציון ניתן לומר כי נכשלה, אמנם התנועה התפרקה ולא הצליחה לעמוד ביעדים שהעמידה, היא לא הצליחה  להביא מיד לעליה המונית</w:t>
      </w:r>
      <w:r w:rsidRPr="00087618">
        <w:rPr>
          <w:rFonts w:ascii="Arial" w:eastAsia="Times New Roman" w:hAnsi="Arial" w:cs="David"/>
          <w:b/>
          <w:bCs/>
          <w:sz w:val="24"/>
          <w:szCs w:val="24"/>
          <w:rtl/>
        </w:rPr>
        <w:t xml:space="preserve"> </w:t>
      </w:r>
      <w:r w:rsidRPr="00087618">
        <w:rPr>
          <w:rFonts w:ascii="Arial" w:eastAsia="Times New Roman" w:hAnsi="Arial" w:cs="David"/>
          <w:sz w:val="24"/>
          <w:szCs w:val="24"/>
          <w:rtl/>
        </w:rPr>
        <w:t>לארץ ישראל</w:t>
      </w:r>
      <w:r w:rsidRPr="00087618">
        <w:rPr>
          <w:rFonts w:ascii="Arial" w:eastAsia="Times New Roman" w:hAnsi="Arial" w:cs="David"/>
          <w:b/>
          <w:bCs/>
          <w:sz w:val="24"/>
          <w:szCs w:val="24"/>
          <w:rtl/>
        </w:rPr>
        <w:t xml:space="preserve">, </w:t>
      </w:r>
      <w:r w:rsidRPr="00087618">
        <w:rPr>
          <w:rFonts w:ascii="Arial" w:eastAsia="Times New Roman" w:hAnsi="Arial" w:cs="David"/>
          <w:sz w:val="24"/>
          <w:szCs w:val="24"/>
          <w:rtl/>
        </w:rPr>
        <w:t>ולא הפכה לתנועה המונית ,אולם לא ניתן להתעלם מהישגיה של התנועה.</w:t>
      </w:r>
    </w:p>
    <w:p w14:paraId="74B39816" w14:textId="77777777" w:rsidR="00087618" w:rsidRPr="00087618" w:rsidRDefault="00087618" w:rsidP="00087618">
      <w:pPr>
        <w:spacing w:after="0" w:line="360" w:lineRule="auto"/>
        <w:ind w:right="720"/>
        <w:jc w:val="both"/>
        <w:rPr>
          <w:rFonts w:ascii="Arial" w:eastAsia="Times New Roman" w:hAnsi="Arial" w:cs="David"/>
          <w:b/>
          <w:bCs/>
          <w:sz w:val="24"/>
          <w:szCs w:val="24"/>
          <w:u w:val="single"/>
          <w:rtl/>
        </w:rPr>
      </w:pPr>
      <w:r w:rsidRPr="00087618">
        <w:rPr>
          <w:rFonts w:ascii="Arial" w:eastAsia="Times New Roman" w:hAnsi="Arial" w:cs="David"/>
          <w:b/>
          <w:bCs/>
          <w:sz w:val="24"/>
          <w:szCs w:val="24"/>
          <w:u w:val="single"/>
          <w:rtl/>
        </w:rPr>
        <w:t xml:space="preserve">בתחום הרעיוני:  </w:t>
      </w:r>
    </w:p>
    <w:p w14:paraId="28DE8A6A" w14:textId="77777777" w:rsidR="00087618" w:rsidRPr="00087618" w:rsidRDefault="00087618" w:rsidP="00087618">
      <w:pPr>
        <w:spacing w:after="0" w:line="360" w:lineRule="auto"/>
        <w:jc w:val="both"/>
        <w:rPr>
          <w:rFonts w:ascii="Arial" w:eastAsia="Times New Roman" w:hAnsi="Arial" w:cs="David"/>
          <w:sz w:val="24"/>
          <w:szCs w:val="24"/>
          <w:rtl/>
        </w:rPr>
      </w:pPr>
      <w:r w:rsidRPr="00087618">
        <w:rPr>
          <w:rFonts w:ascii="Arial" w:eastAsia="Times New Roman" w:hAnsi="Arial" w:cs="David"/>
          <w:sz w:val="24"/>
          <w:szCs w:val="24"/>
          <w:rtl/>
        </w:rPr>
        <w:t xml:space="preserve">*חיבת ציון הייתה התנועה הציונית הראשונה שגיבשה את הרעיון הלאומי, מקומם של היהודים הוא בא"י. התנועה החדירה ביהודים את הרעיון הציוני כפתרון יחיד לבעיית היהודים, ודיברה על ארץ ישראל כיעד בלעדי למדינת היהודים. (אותם רעיונות שיהיו הבסיס של התנועה הציונית של הרצל ). </w:t>
      </w:r>
    </w:p>
    <w:p w14:paraId="7C70D919" w14:textId="77777777" w:rsidR="00087618" w:rsidRPr="00087618" w:rsidRDefault="00087618" w:rsidP="00087618">
      <w:pPr>
        <w:spacing w:after="0" w:line="360" w:lineRule="auto"/>
        <w:ind w:right="720"/>
        <w:jc w:val="both"/>
        <w:rPr>
          <w:rFonts w:ascii="Arial" w:eastAsia="Times New Roman" w:hAnsi="Arial" w:cs="David"/>
          <w:b/>
          <w:bCs/>
          <w:sz w:val="24"/>
          <w:szCs w:val="24"/>
          <w:rtl/>
        </w:rPr>
      </w:pPr>
      <w:r w:rsidRPr="00087618">
        <w:rPr>
          <w:rFonts w:ascii="Arial" w:eastAsia="Times New Roman" w:hAnsi="Arial" w:cs="David"/>
          <w:b/>
          <w:bCs/>
          <w:sz w:val="24"/>
          <w:szCs w:val="24"/>
          <w:rtl/>
        </w:rPr>
        <w:t>בתחום המעשי:</w:t>
      </w:r>
    </w:p>
    <w:p w14:paraId="1045970F" w14:textId="77777777" w:rsidR="00087618" w:rsidRPr="00087618" w:rsidRDefault="00087618" w:rsidP="00087618">
      <w:pPr>
        <w:spacing w:after="0" w:line="360" w:lineRule="auto"/>
        <w:jc w:val="both"/>
        <w:rPr>
          <w:rFonts w:ascii="Arial" w:eastAsia="Times New Roman" w:hAnsi="Arial" w:cs="David"/>
          <w:sz w:val="24"/>
          <w:szCs w:val="24"/>
          <w:rtl/>
        </w:rPr>
      </w:pPr>
      <w:r w:rsidRPr="00087618">
        <w:rPr>
          <w:rFonts w:ascii="Arial" w:eastAsia="Times New Roman" w:hAnsi="Arial" w:cs="David"/>
          <w:sz w:val="24"/>
          <w:szCs w:val="24"/>
          <w:rtl/>
        </w:rPr>
        <w:t xml:space="preserve">*תנועת חיבת ציון הייתה הבסיס לתנועה הציונית שקמה בקונגרס באזל.  </w:t>
      </w:r>
    </w:p>
    <w:p w14:paraId="58C0E168" w14:textId="77777777" w:rsidR="00087618" w:rsidRPr="00087618" w:rsidRDefault="00087618" w:rsidP="00087618">
      <w:pPr>
        <w:spacing w:after="0" w:line="360" w:lineRule="auto"/>
        <w:jc w:val="both"/>
        <w:rPr>
          <w:rFonts w:ascii="Arial" w:eastAsia="Times New Roman" w:hAnsi="Arial" w:cs="David"/>
          <w:sz w:val="24"/>
          <w:szCs w:val="24"/>
          <w:rtl/>
        </w:rPr>
      </w:pPr>
      <w:r w:rsidRPr="00087618">
        <w:rPr>
          <w:rFonts w:ascii="Arial" w:eastAsia="Times New Roman" w:hAnsi="Arial" w:cs="David"/>
          <w:sz w:val="24"/>
          <w:szCs w:val="24"/>
          <w:rtl/>
        </w:rPr>
        <w:t>*התנועה הביאה לעליית יהודים וראשית ההתיישבות בארץ. (עלייה ראשונה ועלייה שניה).</w:t>
      </w:r>
    </w:p>
    <w:p w14:paraId="7A942D24" w14:textId="77777777" w:rsidR="00087618" w:rsidRPr="00087618" w:rsidRDefault="00087618" w:rsidP="00087618">
      <w:pPr>
        <w:spacing w:after="0" w:line="360" w:lineRule="auto"/>
        <w:jc w:val="both"/>
        <w:rPr>
          <w:rFonts w:ascii="Arial" w:eastAsia="Times New Roman" w:hAnsi="Arial" w:cs="David"/>
          <w:sz w:val="24"/>
          <w:szCs w:val="24"/>
          <w:rtl/>
        </w:rPr>
      </w:pPr>
      <w:r w:rsidRPr="00087618">
        <w:rPr>
          <w:rFonts w:ascii="Arial" w:eastAsia="Times New Roman" w:hAnsi="Arial" w:cs="David"/>
          <w:sz w:val="24"/>
          <w:szCs w:val="24"/>
          <w:rtl/>
        </w:rPr>
        <w:t xml:space="preserve">*התנועה הכשירה מנהיגים ציוניים, שנטלו חלק בהנהגת התנועה הציונית בתקופה מאוחרת יותר. </w:t>
      </w:r>
    </w:p>
    <w:p w14:paraId="2194C088" w14:textId="77777777" w:rsidR="00087618" w:rsidRPr="00087618" w:rsidRDefault="00087618" w:rsidP="00087618">
      <w:pPr>
        <w:spacing w:after="0" w:line="360" w:lineRule="auto"/>
        <w:jc w:val="both"/>
        <w:rPr>
          <w:rFonts w:ascii="Arial" w:eastAsia="Times New Roman" w:hAnsi="Arial" w:cs="David"/>
          <w:sz w:val="24"/>
          <w:szCs w:val="24"/>
          <w:rtl/>
        </w:rPr>
      </w:pPr>
      <w:r w:rsidRPr="00087618">
        <w:rPr>
          <w:rFonts w:ascii="Arial" w:eastAsia="Times New Roman" w:hAnsi="Arial" w:cs="David"/>
          <w:sz w:val="24"/>
          <w:szCs w:val="24"/>
          <w:rtl/>
        </w:rPr>
        <w:t xml:space="preserve">*חובבי ציון הקימו את המושבות הראשונות שהיו התשתית  להתפתחות היישוב בדרך להפיכתו למדינה בסופו של דבר.  </w:t>
      </w:r>
    </w:p>
    <w:p w14:paraId="62AADE05" w14:textId="77777777" w:rsidR="00087618" w:rsidRPr="00087618" w:rsidRDefault="00087618" w:rsidP="00087618">
      <w:pPr>
        <w:spacing w:after="0" w:line="360" w:lineRule="auto"/>
        <w:jc w:val="both"/>
        <w:rPr>
          <w:rFonts w:ascii="Times New Roman" w:eastAsia="Times New Roman" w:hAnsi="Times New Roman" w:cs="David"/>
          <w:b/>
          <w:bCs/>
          <w:sz w:val="24"/>
          <w:szCs w:val="24"/>
          <w:rtl/>
        </w:rPr>
      </w:pPr>
      <w:r w:rsidRPr="00087618">
        <w:rPr>
          <w:rFonts w:ascii="Times New Roman" w:eastAsia="Times New Roman" w:hAnsi="Times New Roman" w:cs="David"/>
          <w:b/>
          <w:bCs/>
          <w:sz w:val="24"/>
          <w:szCs w:val="24"/>
          <w:rtl/>
        </w:rPr>
        <w:t>מי הצטרף לתנועה?</w:t>
      </w:r>
    </w:p>
    <w:p w14:paraId="501463FF"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יהודים שהאמינו ברעיון הלאומי לפתרון מצוקת העם היהודי, משכילים ומתבוללים (שהתאכזבו מההשכלה ומהאפשרות לזכות באמנציפציה. יהודים חרדים ורבנים נכבדים.</w:t>
      </w:r>
    </w:p>
    <w:p w14:paraId="394D02FB" w14:textId="77777777" w:rsidR="00087618" w:rsidRPr="00087618" w:rsidRDefault="00087618" w:rsidP="00087618">
      <w:pPr>
        <w:spacing w:after="0" w:line="360" w:lineRule="auto"/>
        <w:jc w:val="both"/>
        <w:rPr>
          <w:rFonts w:ascii="Times New Roman" w:eastAsia="Times New Roman" w:hAnsi="Times New Roman" w:cs="David"/>
          <w:b/>
          <w:bCs/>
          <w:sz w:val="24"/>
          <w:szCs w:val="24"/>
          <w:u w:val="single"/>
          <w:rtl/>
        </w:rPr>
      </w:pPr>
    </w:p>
    <w:p w14:paraId="5A782CC0" w14:textId="77777777" w:rsidR="00087618" w:rsidRPr="00087618" w:rsidRDefault="00087618" w:rsidP="00087618">
      <w:pPr>
        <w:spacing w:after="0" w:line="360" w:lineRule="auto"/>
        <w:jc w:val="both"/>
        <w:rPr>
          <w:rFonts w:ascii="Times New Roman" w:eastAsia="Times New Roman" w:hAnsi="Times New Roman" w:cs="David"/>
          <w:b/>
          <w:bCs/>
          <w:sz w:val="24"/>
          <w:szCs w:val="24"/>
          <w:u w:val="single"/>
          <w:rtl/>
        </w:rPr>
      </w:pPr>
    </w:p>
    <w:p w14:paraId="4F59AC39" w14:textId="77777777" w:rsidR="00087618" w:rsidRPr="00087618" w:rsidRDefault="00087618" w:rsidP="00087618">
      <w:pPr>
        <w:spacing w:after="0" w:line="360" w:lineRule="auto"/>
        <w:jc w:val="both"/>
        <w:rPr>
          <w:rFonts w:ascii="Times New Roman" w:eastAsia="Times New Roman" w:hAnsi="Times New Roman" w:cs="David"/>
          <w:b/>
          <w:bCs/>
          <w:sz w:val="24"/>
          <w:szCs w:val="24"/>
          <w:rtl/>
        </w:rPr>
      </w:pPr>
      <w:r w:rsidRPr="00087618">
        <w:rPr>
          <w:rFonts w:ascii="Times New Roman" w:eastAsia="Times New Roman" w:hAnsi="Times New Roman" w:cs="David"/>
          <w:b/>
          <w:bCs/>
          <w:sz w:val="24"/>
          <w:szCs w:val="24"/>
          <w:rtl/>
        </w:rPr>
        <w:t>אופייה של התנועה:</w:t>
      </w:r>
    </w:p>
    <w:p w14:paraId="3E30E4D1"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-מורכבת מיהודים משכילים שהתאכזבו מהאפשרות להשתלב, מרבנים חשובים .רוב מסורתיים. </w:t>
      </w:r>
    </w:p>
    <w:p w14:paraId="74C70528"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 מנהיגות חלשה ולא מובילה. - מאופיינת בשיתוף פעולה בין דתיים לחילוניים אך גם במאבקים בין הדתיים לחילוניים בתנועה  - הוקמה כאגודות מקומיות ספונטניות בעקבות הפרעות במז' אירופה  - תנועה קטנה שלא הצליחה לסחוף את היהודים לרעיון.  - מגשימה עלייה לא"י באופן הדרגתי.   -קמה על רקע מצוקה פיזית ,בהשפעת הלאומיות באירופה ומאכזבה מהמשכילים הרוסים  ומהאפשרות לקבל אמנסיפציה. </w:t>
      </w:r>
    </w:p>
    <w:p w14:paraId="121DCA91" w14:textId="77777777" w:rsidR="00087618" w:rsidRPr="00087618" w:rsidRDefault="00087618" w:rsidP="00087618">
      <w:pPr>
        <w:spacing w:after="0" w:line="360" w:lineRule="auto"/>
        <w:jc w:val="both"/>
        <w:rPr>
          <w:rFonts w:ascii="Times New Roman" w:eastAsia="Times New Roman" w:hAnsi="Times New Roman" w:cs="David"/>
          <w:b/>
          <w:bCs/>
          <w:sz w:val="24"/>
          <w:szCs w:val="24"/>
          <w:rtl/>
        </w:rPr>
      </w:pPr>
    </w:p>
    <w:p w14:paraId="1BF0D9E5"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b/>
          <w:bCs/>
          <w:sz w:val="24"/>
          <w:szCs w:val="24"/>
          <w:rtl/>
        </w:rPr>
        <w:t>לסיכום:</w:t>
      </w:r>
      <w:r w:rsidRPr="00087618">
        <w:rPr>
          <w:rFonts w:ascii="Times New Roman" w:eastAsia="Times New Roman" w:hAnsi="Times New Roman" w:cs="David"/>
          <w:sz w:val="24"/>
          <w:szCs w:val="24"/>
          <w:rtl/>
        </w:rPr>
        <w:t xml:space="preserve"> מבשרי הציונות היו ההוגים הראשונים של הרעיון הציוני (לאומיות יהודית מודרנית) והטיפו למימושו ,חיבת ציון הייתה ההתארגנות המעשית המשמעותית הראשונה  למימוש רעיונות המבשרים, התארגנות זו הובילה לעליות  ההמוניות הראשונות  לארץ ישראל. </w:t>
      </w:r>
    </w:p>
    <w:p w14:paraId="01E3E908" w14:textId="77777777" w:rsidR="00087618" w:rsidRPr="00087618" w:rsidRDefault="00087618" w:rsidP="00087618">
      <w:pPr>
        <w:spacing w:after="0" w:line="360" w:lineRule="auto"/>
        <w:jc w:val="both"/>
        <w:rPr>
          <w:rFonts w:ascii="Times New Roman" w:eastAsia="Times New Roman" w:hAnsi="Times New Roman" w:cs="Times New Roman"/>
          <w:b/>
          <w:bCs/>
          <w:sz w:val="28"/>
          <w:szCs w:val="28"/>
          <w:rtl/>
        </w:rPr>
      </w:pPr>
      <w:r w:rsidRPr="00087618">
        <w:rPr>
          <w:rFonts w:ascii="Times New Roman" w:eastAsia="Times New Roman" w:hAnsi="Times New Roman" w:cs="David"/>
          <w:sz w:val="24"/>
          <w:szCs w:val="24"/>
        </w:rPr>
        <w:t>]</w:t>
      </w:r>
    </w:p>
    <w:p w14:paraId="1F6F8C49" w14:textId="77777777" w:rsidR="00087618" w:rsidRDefault="00087618" w:rsidP="00087618">
      <w:pPr>
        <w:spacing w:after="0" w:line="240" w:lineRule="auto"/>
        <w:jc w:val="both"/>
        <w:rPr>
          <w:rFonts w:ascii="Times New Roman" w:eastAsia="Times New Roman" w:hAnsi="Times New Roman" w:cs="Times New Roman"/>
          <w:sz w:val="24"/>
          <w:szCs w:val="24"/>
          <w:rtl/>
        </w:rPr>
      </w:pPr>
    </w:p>
    <w:p w14:paraId="15657EBA" w14:textId="77777777" w:rsidR="001378E7" w:rsidRDefault="001378E7" w:rsidP="00087618">
      <w:pPr>
        <w:spacing w:after="0" w:line="240" w:lineRule="auto"/>
        <w:jc w:val="both"/>
        <w:rPr>
          <w:rFonts w:ascii="Times New Roman" w:eastAsia="Times New Roman" w:hAnsi="Times New Roman" w:cs="Times New Roman"/>
          <w:sz w:val="24"/>
          <w:szCs w:val="24"/>
          <w:rtl/>
        </w:rPr>
      </w:pPr>
    </w:p>
    <w:p w14:paraId="71BB6482" w14:textId="77777777" w:rsidR="001378E7" w:rsidRDefault="001378E7" w:rsidP="00087618">
      <w:pPr>
        <w:spacing w:after="0" w:line="240" w:lineRule="auto"/>
        <w:jc w:val="both"/>
        <w:rPr>
          <w:rFonts w:ascii="Times New Roman" w:eastAsia="Times New Roman" w:hAnsi="Times New Roman" w:cs="Times New Roman"/>
          <w:sz w:val="24"/>
          <w:szCs w:val="24"/>
          <w:rtl/>
        </w:rPr>
      </w:pPr>
    </w:p>
    <w:p w14:paraId="3D0BBF3F" w14:textId="77777777" w:rsidR="001378E7" w:rsidRDefault="001378E7" w:rsidP="00087618">
      <w:pPr>
        <w:spacing w:after="0" w:line="240" w:lineRule="auto"/>
        <w:jc w:val="both"/>
        <w:rPr>
          <w:rFonts w:ascii="Times New Roman" w:eastAsia="Times New Roman" w:hAnsi="Times New Roman" w:cs="Times New Roman"/>
          <w:sz w:val="24"/>
          <w:szCs w:val="24"/>
          <w:rtl/>
        </w:rPr>
      </w:pPr>
    </w:p>
    <w:p w14:paraId="06B49CA5" w14:textId="77777777" w:rsidR="001378E7" w:rsidRDefault="001378E7" w:rsidP="00087618">
      <w:pPr>
        <w:spacing w:after="0" w:line="240" w:lineRule="auto"/>
        <w:jc w:val="both"/>
        <w:rPr>
          <w:rFonts w:ascii="Times New Roman" w:eastAsia="Times New Roman" w:hAnsi="Times New Roman" w:cs="Times New Roman"/>
          <w:sz w:val="24"/>
          <w:szCs w:val="24"/>
          <w:rtl/>
        </w:rPr>
      </w:pPr>
    </w:p>
    <w:p w14:paraId="59EA27BA" w14:textId="77777777" w:rsidR="000004FF" w:rsidRDefault="000004FF" w:rsidP="00087618">
      <w:pPr>
        <w:spacing w:after="0" w:line="240" w:lineRule="auto"/>
        <w:jc w:val="both"/>
        <w:rPr>
          <w:rFonts w:ascii="Times New Roman" w:eastAsia="Times New Roman" w:hAnsi="Times New Roman" w:cs="Times New Roman"/>
          <w:sz w:val="24"/>
          <w:szCs w:val="24"/>
          <w:rtl/>
        </w:rPr>
      </w:pPr>
    </w:p>
    <w:p w14:paraId="0702F6D8" w14:textId="77777777" w:rsidR="000004FF" w:rsidRPr="00087618" w:rsidRDefault="000004FF" w:rsidP="00087618">
      <w:pPr>
        <w:spacing w:after="0" w:line="240" w:lineRule="auto"/>
        <w:jc w:val="both"/>
        <w:rPr>
          <w:rFonts w:ascii="Times New Roman" w:eastAsia="Times New Roman" w:hAnsi="Times New Roman" w:cs="Times New Roman"/>
          <w:sz w:val="24"/>
          <w:szCs w:val="24"/>
          <w:rtl/>
        </w:rPr>
      </w:pPr>
    </w:p>
    <w:p w14:paraId="17C48201" w14:textId="77777777" w:rsidR="00087618" w:rsidRPr="00087618" w:rsidRDefault="00087618" w:rsidP="00087618">
      <w:pPr>
        <w:keepNext/>
        <w:pBdr>
          <w:bottom w:val="double" w:sz="4" w:space="1" w:color="auto"/>
        </w:pBdr>
        <w:spacing w:after="0" w:line="360" w:lineRule="auto"/>
        <w:jc w:val="both"/>
        <w:outlineLvl w:val="4"/>
        <w:rPr>
          <w:rFonts w:ascii="Times New Roman" w:eastAsia="Times New Roman" w:hAnsi="Times New Roman" w:cs="David"/>
          <w:b/>
          <w:bCs/>
          <w:sz w:val="28"/>
          <w:szCs w:val="28"/>
          <w:rtl/>
        </w:rPr>
      </w:pPr>
      <w:r w:rsidRPr="00087618">
        <w:rPr>
          <w:rFonts w:ascii="Times New Roman" w:eastAsia="Times New Roman" w:hAnsi="Times New Roman" w:cs="David"/>
          <w:b/>
          <w:bCs/>
          <w:sz w:val="28"/>
          <w:szCs w:val="28"/>
          <w:rtl/>
        </w:rPr>
        <w:t xml:space="preserve">                                      מנהיגי תנועת "חיבת ציון"</w:t>
      </w:r>
    </w:p>
    <w:p w14:paraId="68BC296B" w14:textId="77777777" w:rsidR="00087618" w:rsidRPr="00087618" w:rsidRDefault="00087618" w:rsidP="00087618">
      <w:pPr>
        <w:spacing w:after="0" w:line="240" w:lineRule="auto"/>
        <w:jc w:val="both"/>
        <w:rPr>
          <w:rFonts w:ascii="Times New Roman" w:eastAsia="Times New Roman" w:hAnsi="Times New Roman" w:cs="Times New Roman"/>
          <w:sz w:val="24"/>
          <w:szCs w:val="24"/>
          <w:rtl/>
        </w:rPr>
      </w:pPr>
    </w:p>
    <w:p w14:paraId="158DCB89" w14:textId="77777777" w:rsidR="00087618" w:rsidRPr="00087618" w:rsidRDefault="00087618" w:rsidP="00087618">
      <w:pPr>
        <w:spacing w:after="0" w:line="240" w:lineRule="auto"/>
        <w:jc w:val="both"/>
        <w:rPr>
          <w:rFonts w:ascii="Times New Roman" w:eastAsia="Times New Roman" w:hAnsi="Times New Roman" w:cs="Times New Roman"/>
          <w:sz w:val="24"/>
          <w:szCs w:val="24"/>
          <w:rtl/>
        </w:rPr>
      </w:pPr>
    </w:p>
    <w:p w14:paraId="7BC5FC31" w14:textId="77777777" w:rsidR="00087618" w:rsidRPr="00087618" w:rsidRDefault="00087618" w:rsidP="00087618">
      <w:pPr>
        <w:numPr>
          <w:ilvl w:val="0"/>
          <w:numId w:val="21"/>
        </w:numPr>
        <w:spacing w:after="0" w:line="360" w:lineRule="auto"/>
        <w:jc w:val="both"/>
        <w:rPr>
          <w:rFonts w:ascii="David" w:eastAsia="Times New Roman" w:hAnsi="David" w:cs="David"/>
          <w:b/>
          <w:bCs/>
          <w:sz w:val="20"/>
          <w:szCs w:val="24"/>
          <w:u w:val="single"/>
          <w:rtl/>
        </w:rPr>
      </w:pPr>
      <w:r w:rsidRPr="00087618">
        <w:rPr>
          <w:rFonts w:ascii="David" w:eastAsia="Times New Roman" w:hAnsi="David" w:cs="David"/>
          <w:b/>
          <w:bCs/>
          <w:sz w:val="20"/>
          <w:szCs w:val="24"/>
          <w:u w:val="single"/>
          <w:rtl/>
        </w:rPr>
        <w:t>יהודה לייב פינסקר</w:t>
      </w:r>
    </w:p>
    <w:p w14:paraId="7568D131" w14:textId="77777777" w:rsidR="00087618" w:rsidRPr="00087618" w:rsidRDefault="00087618" w:rsidP="00087618">
      <w:pPr>
        <w:spacing w:after="0" w:line="360" w:lineRule="auto"/>
        <w:jc w:val="both"/>
        <w:rPr>
          <w:rFonts w:ascii="Arial" w:eastAsia="Times New Roman" w:hAnsi="Arial" w:cs="David"/>
          <w:sz w:val="20"/>
          <w:szCs w:val="24"/>
          <w:rtl/>
        </w:rPr>
      </w:pPr>
      <w:r w:rsidRPr="00087618">
        <w:rPr>
          <w:rFonts w:ascii="Arial" w:eastAsia="Times New Roman" w:hAnsi="Arial" w:cs="David"/>
          <w:sz w:val="20"/>
          <w:szCs w:val="24"/>
          <w:rtl/>
        </w:rPr>
        <w:t xml:space="preserve">רופא יהודי רוסי, מתבולל מאודיסה. עד לפרעות האמין כי ההתבוללות תפתור את בעיית האנטישמיות כלפי היהודים. </w:t>
      </w:r>
    </w:p>
    <w:p w14:paraId="512E4C7F" w14:textId="77777777" w:rsidR="00087618" w:rsidRPr="00087618" w:rsidRDefault="00087618" w:rsidP="00087618">
      <w:pPr>
        <w:spacing w:after="0" w:line="360" w:lineRule="auto"/>
        <w:jc w:val="both"/>
        <w:rPr>
          <w:rFonts w:ascii="Arial" w:eastAsia="Times New Roman" w:hAnsi="Arial" w:cs="David"/>
          <w:sz w:val="20"/>
          <w:szCs w:val="24"/>
          <w:rtl/>
        </w:rPr>
      </w:pPr>
      <w:r w:rsidRPr="00087618">
        <w:rPr>
          <w:rFonts w:ascii="Arial" w:eastAsia="Times New Roman" w:hAnsi="Arial" w:cs="David"/>
          <w:b/>
          <w:bCs/>
          <w:sz w:val="20"/>
          <w:szCs w:val="24"/>
          <w:u w:val="single"/>
          <w:rtl/>
        </w:rPr>
        <w:t>המפנה</w:t>
      </w:r>
      <w:r w:rsidRPr="00087618">
        <w:rPr>
          <w:rFonts w:ascii="Arial" w:eastAsia="Times New Roman" w:hAnsi="Arial" w:cs="David"/>
          <w:sz w:val="20"/>
          <w:szCs w:val="24"/>
          <w:rtl/>
        </w:rPr>
        <w:t>: פרעות "הסופות בנגב" הביאו לשינוי במחשבתו. פינסקר הגיע למסקנה שהתבוללות לא תפתור את בעיית האנטישמיות, והוא פנה לחפש פתרון לאומי.</w:t>
      </w:r>
    </w:p>
    <w:p w14:paraId="78397C2D" w14:textId="77777777" w:rsidR="00087618" w:rsidRPr="00087618" w:rsidRDefault="00087618" w:rsidP="00087618">
      <w:pPr>
        <w:spacing w:after="0" w:line="360" w:lineRule="auto"/>
        <w:jc w:val="both"/>
        <w:rPr>
          <w:rFonts w:ascii="Arial" w:eastAsia="Times New Roman" w:hAnsi="Arial" w:cs="David"/>
          <w:sz w:val="24"/>
          <w:szCs w:val="24"/>
          <w:rtl/>
        </w:rPr>
      </w:pPr>
      <w:r w:rsidRPr="00087618">
        <w:rPr>
          <w:rFonts w:ascii="Arial" w:eastAsia="Times New Roman" w:hAnsi="Arial" w:cs="David" w:hint="cs"/>
          <w:sz w:val="24"/>
          <w:szCs w:val="24"/>
          <w:u w:val="single"/>
          <w:rtl/>
        </w:rPr>
        <w:t>אוטואמנציפציה</w:t>
      </w:r>
      <w:r w:rsidRPr="00087618">
        <w:rPr>
          <w:rFonts w:ascii="Arial" w:eastAsia="Times New Roman" w:hAnsi="Arial" w:cs="David"/>
          <w:sz w:val="24"/>
          <w:szCs w:val="24"/>
          <w:rtl/>
        </w:rPr>
        <w:t xml:space="preserve"> – בשנת 1882 פרסם פינסקר את הספר "</w:t>
      </w:r>
      <w:r w:rsidRPr="00087618">
        <w:rPr>
          <w:rFonts w:ascii="Arial" w:eastAsia="Times New Roman" w:hAnsi="Arial" w:cs="David" w:hint="cs"/>
          <w:sz w:val="24"/>
          <w:szCs w:val="24"/>
          <w:rtl/>
        </w:rPr>
        <w:t>אוטואמנציפציה</w:t>
      </w:r>
      <w:r w:rsidRPr="00087618">
        <w:rPr>
          <w:rFonts w:ascii="Arial" w:eastAsia="Times New Roman" w:hAnsi="Arial" w:cs="David"/>
          <w:sz w:val="24"/>
          <w:szCs w:val="24"/>
          <w:rtl/>
        </w:rPr>
        <w:t>" שהפך לספר יסוד של התנועה. בראש ספרו כתב פינסקר "אם אין אני לי מי לי". בספר תיאר את השנאה כלפי העם  היהודי המפוזר באירופה. הוא תיאר את היהודים כאומה נבדלת משאר האומות שאינה יכולה להיטמע בעמים. לדעת פינסקר, העמים חולים במחלת נפש (שאינה ניתנת לריפוי) "</w:t>
      </w:r>
      <w:r w:rsidRPr="00087618">
        <w:rPr>
          <w:rFonts w:ascii="Arial" w:eastAsia="Times New Roman" w:hAnsi="Arial" w:cs="David"/>
          <w:sz w:val="24"/>
          <w:szCs w:val="24"/>
          <w:u w:val="single"/>
          <w:rtl/>
        </w:rPr>
        <w:t>יודופוביה</w:t>
      </w:r>
      <w:r w:rsidRPr="00087618">
        <w:rPr>
          <w:rFonts w:ascii="Arial" w:eastAsia="Times New Roman" w:hAnsi="Arial" w:cs="David"/>
          <w:sz w:val="24"/>
          <w:szCs w:val="24"/>
          <w:rtl/>
        </w:rPr>
        <w:t xml:space="preserve">" (פחד מיהודים). מדוע פוחדים מהם?  העמים רואים בהם  כ"מת המתהלך בין החיים" ,  היהודים מזמן היו אמורים להיכחד מעל דפי ההיסטוריה אך הם עדיין נוכחים ,כמת המתהלך בין החיים (רוח רפאים),הפחד של העמים מוביל לשנאה והוא לא יחלוף כיוון שלמחלת נפש אין ריפוי . האמנסיפציה לא פתרה את בעיית העם היהודי, אלא רק החריפה את האנטישמיות.  </w:t>
      </w:r>
    </w:p>
    <w:p w14:paraId="505DB498" w14:textId="77777777" w:rsidR="00087618" w:rsidRPr="00087618" w:rsidRDefault="00087618" w:rsidP="00087618">
      <w:pPr>
        <w:spacing w:after="0" w:line="360" w:lineRule="auto"/>
        <w:jc w:val="both"/>
        <w:rPr>
          <w:rFonts w:ascii="Arial" w:eastAsia="Times New Roman" w:hAnsi="Arial" w:cs="David"/>
          <w:b/>
          <w:bCs/>
          <w:sz w:val="24"/>
          <w:szCs w:val="24"/>
          <w:u w:val="single"/>
          <w:rtl/>
        </w:rPr>
      </w:pPr>
    </w:p>
    <w:p w14:paraId="35E61ACA" w14:textId="77777777" w:rsidR="00087618" w:rsidRPr="00087618" w:rsidRDefault="00087618" w:rsidP="00087618">
      <w:pPr>
        <w:spacing w:after="0" w:line="360" w:lineRule="auto"/>
        <w:jc w:val="both"/>
        <w:rPr>
          <w:rFonts w:ascii="Arial" w:eastAsia="Times New Roman" w:hAnsi="Arial" w:cs="David"/>
          <w:b/>
          <w:bCs/>
          <w:sz w:val="24"/>
          <w:szCs w:val="24"/>
          <w:u w:val="single"/>
          <w:rtl/>
        </w:rPr>
      </w:pPr>
      <w:r w:rsidRPr="00087618">
        <w:rPr>
          <w:rFonts w:ascii="Arial" w:eastAsia="Times New Roman" w:hAnsi="Arial" w:cs="David"/>
          <w:b/>
          <w:bCs/>
          <w:sz w:val="24"/>
          <w:szCs w:val="24"/>
          <w:u w:val="single"/>
          <w:rtl/>
        </w:rPr>
        <w:t xml:space="preserve">הפתרון לדעת פינסקר : אוטואמנציפציה – שחרור עצמי. </w:t>
      </w:r>
    </w:p>
    <w:p w14:paraId="579E7C9E"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Arial" w:eastAsia="Times New Roman" w:hAnsi="Arial" w:cs="David"/>
          <w:sz w:val="24"/>
          <w:szCs w:val="24"/>
          <w:rtl/>
        </w:rPr>
        <w:t xml:space="preserve">היהודים לא זכו </w:t>
      </w:r>
      <w:r w:rsidRPr="00087618">
        <w:rPr>
          <w:rFonts w:ascii="Arial" w:eastAsia="Times New Roman" w:hAnsi="Arial" w:cs="David" w:hint="cs"/>
          <w:sz w:val="24"/>
          <w:szCs w:val="24"/>
          <w:rtl/>
        </w:rPr>
        <w:t>לאמנציפציה</w:t>
      </w:r>
      <w:r w:rsidRPr="00087618">
        <w:rPr>
          <w:rFonts w:ascii="Arial" w:eastAsia="Times New Roman" w:hAnsi="Arial" w:cs="David"/>
          <w:sz w:val="24"/>
          <w:szCs w:val="24"/>
          <w:rtl/>
        </w:rPr>
        <w:t xml:space="preserve"> חברתית במדינות אירופה, ולכן </w:t>
      </w:r>
      <w:r w:rsidRPr="00087618">
        <w:rPr>
          <w:rFonts w:ascii="Arial" w:eastAsia="Times New Roman" w:hAnsi="Arial" w:cs="David"/>
          <w:sz w:val="24"/>
          <w:szCs w:val="24"/>
          <w:u w:val="single"/>
          <w:rtl/>
        </w:rPr>
        <w:t>עליהם לשחרר את עצמם</w:t>
      </w:r>
      <w:r w:rsidRPr="00087618">
        <w:rPr>
          <w:rFonts w:ascii="Arial" w:eastAsia="Times New Roman" w:hAnsi="Arial" w:cs="David"/>
          <w:sz w:val="24"/>
          <w:szCs w:val="24"/>
          <w:rtl/>
        </w:rPr>
        <w:t xml:space="preserve">. היוזמה צריכה לבוא מתוך היהודים. </w:t>
      </w:r>
      <w:r w:rsidRPr="00087618">
        <w:rPr>
          <w:rFonts w:ascii="Arial" w:eastAsia="Times New Roman" w:hAnsi="Arial" w:cs="David"/>
          <w:sz w:val="24"/>
          <w:szCs w:val="24"/>
          <w:u w:val="single"/>
          <w:rtl/>
        </w:rPr>
        <w:t>הדרך היא :</w:t>
      </w:r>
      <w:r w:rsidRPr="00087618">
        <w:rPr>
          <w:rFonts w:ascii="Arial" w:eastAsia="Times New Roman" w:hAnsi="Arial" w:cs="David"/>
          <w:sz w:val="24"/>
          <w:szCs w:val="24"/>
          <w:rtl/>
        </w:rPr>
        <w:t xml:space="preserve"> לעלות לארץ ישראל ללא ארגון מוקדם למרות כל הקשיים ולהקים מדינה. פינסקר לא שם דגש דווקא על א"י. אמנם א"י הייתה עדיפה בזכות הקשר ההיסטורי, אולם גם שטח אחר נחשב בעיניו כמתאים לשלב ראשון. (יש צורך ב"ארץ משלנו", אך היא אינה חייבת להיות "ארץ קדשנו")</w:t>
      </w:r>
    </w:p>
    <w:p w14:paraId="761F8CF1" w14:textId="77777777" w:rsidR="00087618" w:rsidRPr="00087618" w:rsidRDefault="00087618" w:rsidP="00087618">
      <w:pPr>
        <w:spacing w:after="0" w:line="360" w:lineRule="auto"/>
        <w:jc w:val="both"/>
        <w:rPr>
          <w:rFonts w:ascii="Times New Roman" w:eastAsia="Times New Roman" w:hAnsi="Times New Roman" w:cs="David"/>
          <w:b/>
          <w:bCs/>
          <w:sz w:val="20"/>
          <w:szCs w:val="24"/>
          <w:u w:val="single"/>
          <w:rtl/>
        </w:rPr>
      </w:pPr>
    </w:p>
    <w:p w14:paraId="336EE7B2" w14:textId="77777777" w:rsidR="00087618" w:rsidRPr="00087618" w:rsidRDefault="00087618" w:rsidP="00087618">
      <w:pPr>
        <w:spacing w:after="0" w:line="360" w:lineRule="auto"/>
        <w:jc w:val="both"/>
        <w:rPr>
          <w:rFonts w:ascii="Times New Roman" w:eastAsia="Times New Roman" w:hAnsi="Times New Roman" w:cs="David"/>
          <w:b/>
          <w:bCs/>
          <w:sz w:val="20"/>
          <w:szCs w:val="24"/>
          <w:u w:val="single"/>
          <w:rtl/>
        </w:rPr>
      </w:pPr>
    </w:p>
    <w:p w14:paraId="40BB71F4" w14:textId="77777777" w:rsidR="00087618" w:rsidRPr="00087618" w:rsidRDefault="00087618" w:rsidP="00087618">
      <w:pPr>
        <w:spacing w:after="0" w:line="360" w:lineRule="auto"/>
        <w:jc w:val="both"/>
        <w:rPr>
          <w:rFonts w:ascii="Times New Roman" w:eastAsia="Times New Roman" w:hAnsi="Times New Roman" w:cs="David"/>
          <w:b/>
          <w:bCs/>
          <w:sz w:val="20"/>
          <w:szCs w:val="24"/>
          <w:u w:val="single"/>
          <w:rtl/>
        </w:rPr>
      </w:pPr>
    </w:p>
    <w:p w14:paraId="720F72C2" w14:textId="77777777" w:rsidR="00087618" w:rsidRPr="00087618" w:rsidRDefault="00087618" w:rsidP="00087618">
      <w:pPr>
        <w:spacing w:after="0" w:line="360" w:lineRule="auto"/>
        <w:jc w:val="both"/>
        <w:rPr>
          <w:rFonts w:ascii="Times New Roman" w:eastAsia="Times New Roman" w:hAnsi="Times New Roman" w:cs="David"/>
          <w:b/>
          <w:bCs/>
          <w:sz w:val="20"/>
          <w:szCs w:val="24"/>
          <w:u w:val="single"/>
          <w:rtl/>
        </w:rPr>
      </w:pPr>
    </w:p>
    <w:p w14:paraId="55B26381" w14:textId="77777777" w:rsidR="00087618" w:rsidRPr="00087618" w:rsidRDefault="00087618" w:rsidP="00087618">
      <w:pPr>
        <w:spacing w:after="0" w:line="360" w:lineRule="auto"/>
        <w:jc w:val="both"/>
        <w:rPr>
          <w:rFonts w:ascii="Times New Roman" w:eastAsia="Times New Roman" w:hAnsi="Times New Roman" w:cs="David"/>
          <w:b/>
          <w:bCs/>
          <w:sz w:val="20"/>
          <w:szCs w:val="24"/>
          <w:u w:val="single"/>
          <w:rtl/>
        </w:rPr>
      </w:pPr>
    </w:p>
    <w:p w14:paraId="37A01C69" w14:textId="77777777" w:rsidR="00087618" w:rsidRPr="00087618" w:rsidRDefault="00087618" w:rsidP="00087618">
      <w:pPr>
        <w:spacing w:after="0" w:line="360" w:lineRule="auto"/>
        <w:jc w:val="both"/>
        <w:rPr>
          <w:rFonts w:ascii="Times New Roman" w:eastAsia="Times New Roman" w:hAnsi="Times New Roman" w:cs="David"/>
          <w:b/>
          <w:bCs/>
          <w:sz w:val="20"/>
          <w:szCs w:val="24"/>
          <w:u w:val="single"/>
          <w:rtl/>
        </w:rPr>
      </w:pPr>
    </w:p>
    <w:p w14:paraId="146ECC1A" w14:textId="77777777" w:rsidR="00087618" w:rsidRPr="00087618" w:rsidRDefault="00087618" w:rsidP="00087618">
      <w:pPr>
        <w:spacing w:after="0" w:line="360" w:lineRule="auto"/>
        <w:jc w:val="both"/>
        <w:rPr>
          <w:rFonts w:ascii="Times New Roman" w:eastAsia="Times New Roman" w:hAnsi="Times New Roman" w:cs="David"/>
          <w:b/>
          <w:bCs/>
          <w:sz w:val="20"/>
          <w:szCs w:val="24"/>
          <w:u w:val="single"/>
          <w:rtl/>
        </w:rPr>
      </w:pPr>
    </w:p>
    <w:p w14:paraId="7998C0C2" w14:textId="77777777" w:rsidR="00087618" w:rsidRPr="00087618" w:rsidRDefault="00087618" w:rsidP="00087618">
      <w:pPr>
        <w:spacing w:after="0" w:line="360" w:lineRule="auto"/>
        <w:jc w:val="both"/>
        <w:rPr>
          <w:rFonts w:ascii="Times New Roman" w:eastAsia="Times New Roman" w:hAnsi="Times New Roman" w:cs="David"/>
          <w:b/>
          <w:bCs/>
          <w:sz w:val="20"/>
          <w:szCs w:val="24"/>
          <w:u w:val="single"/>
          <w:rtl/>
        </w:rPr>
      </w:pPr>
    </w:p>
    <w:p w14:paraId="7427BEF8" w14:textId="77777777" w:rsidR="00087618" w:rsidRPr="00087618" w:rsidRDefault="00087618" w:rsidP="00087618">
      <w:pPr>
        <w:spacing w:after="0" w:line="360" w:lineRule="auto"/>
        <w:jc w:val="both"/>
        <w:rPr>
          <w:rFonts w:ascii="Times New Roman" w:eastAsia="Times New Roman" w:hAnsi="Times New Roman" w:cs="David"/>
          <w:b/>
          <w:bCs/>
          <w:sz w:val="20"/>
          <w:szCs w:val="24"/>
          <w:u w:val="single"/>
          <w:rtl/>
        </w:rPr>
      </w:pPr>
    </w:p>
    <w:p w14:paraId="33D630E6" w14:textId="77777777" w:rsidR="00087618" w:rsidRPr="00087618" w:rsidRDefault="00087618" w:rsidP="00087618">
      <w:pPr>
        <w:spacing w:after="0" w:line="360" w:lineRule="auto"/>
        <w:jc w:val="both"/>
        <w:rPr>
          <w:rFonts w:ascii="Times New Roman" w:eastAsia="Times New Roman" w:hAnsi="Times New Roman" w:cs="David"/>
          <w:b/>
          <w:bCs/>
          <w:sz w:val="20"/>
          <w:szCs w:val="24"/>
          <w:u w:val="single"/>
          <w:rtl/>
        </w:rPr>
      </w:pPr>
    </w:p>
    <w:p w14:paraId="3B1EA452" w14:textId="77777777" w:rsidR="00087618" w:rsidRPr="00087618" w:rsidRDefault="00087618" w:rsidP="00087618">
      <w:pPr>
        <w:spacing w:after="0" w:line="360" w:lineRule="auto"/>
        <w:jc w:val="both"/>
        <w:rPr>
          <w:rFonts w:ascii="Times New Roman" w:eastAsia="Times New Roman" w:hAnsi="Times New Roman" w:cs="David"/>
          <w:b/>
          <w:bCs/>
          <w:sz w:val="20"/>
          <w:szCs w:val="24"/>
          <w:u w:val="single"/>
          <w:rtl/>
        </w:rPr>
      </w:pPr>
    </w:p>
    <w:p w14:paraId="2192C38B" w14:textId="77777777" w:rsidR="00087618" w:rsidRPr="00087618" w:rsidRDefault="00087618" w:rsidP="00087618">
      <w:pPr>
        <w:spacing w:after="0" w:line="360" w:lineRule="auto"/>
        <w:jc w:val="both"/>
        <w:rPr>
          <w:rFonts w:ascii="Times New Roman" w:eastAsia="Times New Roman" w:hAnsi="Times New Roman" w:cs="David"/>
          <w:b/>
          <w:bCs/>
          <w:sz w:val="20"/>
          <w:szCs w:val="24"/>
          <w:u w:val="single"/>
          <w:rtl/>
        </w:rPr>
      </w:pPr>
    </w:p>
    <w:p w14:paraId="1664789A" w14:textId="77777777" w:rsidR="00087618" w:rsidRPr="00087618" w:rsidRDefault="00087618" w:rsidP="00087618">
      <w:pPr>
        <w:spacing w:after="0" w:line="360" w:lineRule="auto"/>
        <w:jc w:val="both"/>
        <w:rPr>
          <w:rFonts w:ascii="Times New Roman" w:eastAsia="Times New Roman" w:hAnsi="Times New Roman" w:cs="David"/>
          <w:b/>
          <w:bCs/>
          <w:sz w:val="20"/>
          <w:szCs w:val="24"/>
          <w:u w:val="single"/>
          <w:rtl/>
        </w:rPr>
      </w:pPr>
    </w:p>
    <w:p w14:paraId="27735BE7" w14:textId="77777777" w:rsidR="00087618" w:rsidRPr="00087618" w:rsidRDefault="00087618" w:rsidP="00087618">
      <w:pPr>
        <w:spacing w:after="0" w:line="360" w:lineRule="auto"/>
        <w:jc w:val="both"/>
        <w:rPr>
          <w:rFonts w:ascii="Times New Roman" w:eastAsia="Times New Roman" w:hAnsi="Times New Roman" w:cs="David"/>
          <w:b/>
          <w:bCs/>
          <w:sz w:val="20"/>
          <w:szCs w:val="24"/>
          <w:u w:val="single"/>
          <w:rtl/>
        </w:rPr>
      </w:pPr>
    </w:p>
    <w:p w14:paraId="0F9969FD" w14:textId="77777777" w:rsidR="00087618" w:rsidRPr="00087618" w:rsidRDefault="00087618" w:rsidP="00087618">
      <w:pPr>
        <w:spacing w:after="0" w:line="360" w:lineRule="auto"/>
        <w:jc w:val="both"/>
        <w:rPr>
          <w:rFonts w:ascii="Times New Roman" w:eastAsia="Times New Roman" w:hAnsi="Times New Roman" w:cs="David"/>
          <w:b/>
          <w:bCs/>
          <w:sz w:val="20"/>
          <w:szCs w:val="24"/>
          <w:u w:val="single"/>
          <w:rtl/>
        </w:rPr>
      </w:pPr>
    </w:p>
    <w:p w14:paraId="0B83C3D0" w14:textId="77777777" w:rsidR="00087618" w:rsidRPr="00087618" w:rsidRDefault="00087618" w:rsidP="00087618">
      <w:pPr>
        <w:spacing w:after="0" w:line="360" w:lineRule="auto"/>
        <w:jc w:val="both"/>
        <w:rPr>
          <w:rFonts w:ascii="Times New Roman" w:eastAsia="Times New Roman" w:hAnsi="Times New Roman" w:cs="David"/>
          <w:b/>
          <w:bCs/>
          <w:sz w:val="20"/>
          <w:szCs w:val="24"/>
          <w:u w:val="single"/>
          <w:rtl/>
        </w:rPr>
      </w:pPr>
    </w:p>
    <w:p w14:paraId="58FBBF2E" w14:textId="77777777" w:rsidR="00087618" w:rsidRPr="00087618" w:rsidRDefault="00087618" w:rsidP="00087618">
      <w:pPr>
        <w:numPr>
          <w:ilvl w:val="0"/>
          <w:numId w:val="21"/>
        </w:numPr>
        <w:spacing w:after="0" w:line="360" w:lineRule="auto"/>
        <w:jc w:val="both"/>
        <w:rPr>
          <w:rFonts w:ascii="David" w:eastAsia="Times New Roman" w:hAnsi="David" w:cs="David"/>
          <w:b/>
          <w:bCs/>
          <w:sz w:val="20"/>
          <w:szCs w:val="24"/>
          <w:u w:val="single"/>
          <w:rtl/>
        </w:rPr>
      </w:pPr>
      <w:r w:rsidRPr="00087618">
        <w:rPr>
          <w:rFonts w:ascii="David" w:eastAsia="Times New Roman" w:hAnsi="David" w:cs="David"/>
          <w:b/>
          <w:bCs/>
          <w:sz w:val="20"/>
          <w:szCs w:val="24"/>
          <w:u w:val="single"/>
          <w:rtl/>
        </w:rPr>
        <w:t xml:space="preserve">הרב שמואל מוהליבר:  ממנהיגי התנועה </w:t>
      </w:r>
    </w:p>
    <w:p w14:paraId="4CE21F87" w14:textId="77777777" w:rsidR="00087618" w:rsidRPr="00087618" w:rsidRDefault="00087618" w:rsidP="00087618">
      <w:pPr>
        <w:spacing w:after="0" w:line="360" w:lineRule="auto"/>
        <w:jc w:val="both"/>
        <w:rPr>
          <w:rFonts w:ascii="Arial" w:eastAsia="Times New Roman" w:hAnsi="Arial" w:cs="David"/>
          <w:sz w:val="24"/>
          <w:szCs w:val="24"/>
          <w:u w:val="single"/>
          <w:rtl/>
        </w:rPr>
      </w:pPr>
      <w:r w:rsidRPr="00087618">
        <w:rPr>
          <w:rFonts w:ascii="Arial" w:eastAsia="Times New Roman" w:hAnsi="Arial" w:cs="David"/>
          <w:sz w:val="24"/>
          <w:szCs w:val="24"/>
          <w:rtl/>
        </w:rPr>
        <w:t xml:space="preserve">הרב מוהליבר, מגדולי רבני רוסיה,  </w:t>
      </w:r>
      <w:r w:rsidRPr="00087618">
        <w:rPr>
          <w:rFonts w:ascii="Arial" w:eastAsia="Times New Roman" w:hAnsi="Arial" w:cs="David"/>
          <w:sz w:val="24"/>
          <w:szCs w:val="24"/>
          <w:u w:val="single"/>
          <w:rtl/>
        </w:rPr>
        <w:t xml:space="preserve"> הדגיש את רעיון אחדות העם  ותמך ברעיון היצרנות בעם.  </w:t>
      </w:r>
    </w:p>
    <w:p w14:paraId="19E05364" w14:textId="77777777" w:rsidR="00087618" w:rsidRPr="00087618" w:rsidRDefault="00087618" w:rsidP="00087618">
      <w:pPr>
        <w:spacing w:after="0" w:line="360" w:lineRule="auto"/>
        <w:jc w:val="both"/>
        <w:rPr>
          <w:rFonts w:ascii="Arial" w:eastAsia="Times New Roman" w:hAnsi="Arial" w:cs="David"/>
          <w:sz w:val="24"/>
          <w:szCs w:val="24"/>
          <w:rtl/>
        </w:rPr>
      </w:pPr>
      <w:r w:rsidRPr="00087618">
        <w:rPr>
          <w:rFonts w:ascii="Arial" w:eastAsia="Times New Roman" w:hAnsi="Arial" w:cs="David"/>
          <w:sz w:val="24"/>
          <w:szCs w:val="24"/>
          <w:rtl/>
        </w:rPr>
        <w:t xml:space="preserve">תמך ברעיון של יישוב הארץ ,  הקים את אגודות "בני ציון" בביאליסטוק וניסה לגייס תומכים  להקמת התיישבות בארץ, בפגישה עם  הברון רוטשילד הצליח להשפיע עליו לתמוך במושבות הראשונות , ולרכוש קרקעות להקמת מושבות חדשות, פגישה זו הייתה פריצת דרך  משמעותית  לקידום ההתיישבות בארץ.   כתוצאה מכך הוקמה עקרון ששמה הוחלף ל"מזכרת בתיה" על שם אמו של הברון. הרב בחר את המתיישבים הראשונים ביישוב . </w:t>
      </w:r>
    </w:p>
    <w:p w14:paraId="4DEBD288" w14:textId="77777777" w:rsidR="00087618" w:rsidRPr="00087618" w:rsidRDefault="00087618" w:rsidP="00087618">
      <w:pPr>
        <w:spacing w:after="0" w:line="360" w:lineRule="auto"/>
        <w:jc w:val="both"/>
        <w:rPr>
          <w:rFonts w:ascii="David" w:eastAsia="Times New Roman" w:hAnsi="David" w:cs="David"/>
          <w:sz w:val="24"/>
          <w:szCs w:val="24"/>
          <w:rtl/>
        </w:rPr>
      </w:pPr>
      <w:r w:rsidRPr="00087618">
        <w:rPr>
          <w:rFonts w:ascii="Arial" w:eastAsia="Times New Roman" w:hAnsi="Arial" w:cs="David"/>
          <w:sz w:val="24"/>
          <w:szCs w:val="24"/>
          <w:rtl/>
        </w:rPr>
        <w:t xml:space="preserve"> </w:t>
      </w:r>
      <w:r w:rsidRPr="00087618">
        <w:rPr>
          <w:rFonts w:ascii="Arial" w:eastAsia="Times New Roman" w:hAnsi="Arial" w:cs="David"/>
          <w:b/>
          <w:bCs/>
          <w:sz w:val="24"/>
          <w:szCs w:val="24"/>
          <w:rtl/>
        </w:rPr>
        <w:t xml:space="preserve">הרב מוהליבר קבע </w:t>
      </w:r>
      <w:r w:rsidRPr="00087618">
        <w:rPr>
          <w:rFonts w:ascii="Arial" w:eastAsia="Times New Roman" w:hAnsi="Arial" w:cs="David"/>
          <w:sz w:val="24"/>
          <w:szCs w:val="24"/>
          <w:rtl/>
        </w:rPr>
        <w:t xml:space="preserve"> על פי התוספתא:: "שקולה ישיבת ארץ ישראל כנגד כל המצוות שבתורה".) </w:t>
      </w:r>
      <w:r w:rsidRPr="00087618">
        <w:rPr>
          <w:rFonts w:ascii="David" w:eastAsia="Times New Roman" w:hAnsi="David" w:cs="David"/>
          <w:sz w:val="24"/>
          <w:szCs w:val="24"/>
          <w:rtl/>
        </w:rPr>
        <w:t xml:space="preserve">הוא קרא לסובלנות בין דתיים לחילוניים. הסכמתו לפעול בתנועה עם חילוניים הייתה  נקודת מפנה בציונות הדתית.  וקבעה את דרכה עד היום.: אהבת עם ישראל כולו. מי שבא להציל את עם ישראל, ראוי לו שיתקבל בברכה ובאהבה , גם אם אינו דתי. .עצמותיו הועלו מביאליסטוק למזכרת בתיה. </w:t>
      </w:r>
    </w:p>
    <w:p w14:paraId="6AF895E1" w14:textId="77777777" w:rsidR="00087618" w:rsidRPr="00087618" w:rsidRDefault="00087618" w:rsidP="00087618">
      <w:pPr>
        <w:spacing w:after="0" w:line="360" w:lineRule="auto"/>
        <w:jc w:val="both"/>
        <w:rPr>
          <w:rFonts w:ascii="David" w:eastAsia="Times New Roman" w:hAnsi="David" w:cs="David"/>
          <w:b/>
          <w:bCs/>
          <w:sz w:val="20"/>
          <w:szCs w:val="24"/>
          <w:u w:val="single"/>
          <w:rtl/>
        </w:rPr>
      </w:pPr>
    </w:p>
    <w:p w14:paraId="5D9AB6D9" w14:textId="77777777" w:rsidR="00087618" w:rsidRPr="00087618" w:rsidRDefault="00087618" w:rsidP="00087618">
      <w:pPr>
        <w:spacing w:after="0" w:line="360" w:lineRule="auto"/>
        <w:jc w:val="both"/>
        <w:rPr>
          <w:rFonts w:ascii="David" w:eastAsia="Times New Roman" w:hAnsi="David" w:cs="David"/>
          <w:b/>
          <w:bCs/>
          <w:sz w:val="20"/>
          <w:szCs w:val="24"/>
          <w:u w:val="single"/>
          <w:rtl/>
        </w:rPr>
      </w:pPr>
      <w:r w:rsidRPr="00087618">
        <w:rPr>
          <w:rFonts w:ascii="David" w:eastAsia="Times New Roman" w:hAnsi="David" w:cs="David"/>
          <w:b/>
          <w:bCs/>
          <w:sz w:val="20"/>
          <w:szCs w:val="24"/>
          <w:u w:val="single"/>
          <w:rtl/>
        </w:rPr>
        <w:t>הנצי"ב  - הרב נפתלי צבי יהודה ברלין</w:t>
      </w:r>
    </w:p>
    <w:p w14:paraId="13658212" w14:textId="77777777" w:rsidR="00087618" w:rsidRPr="00087618" w:rsidRDefault="00087618" w:rsidP="00087618">
      <w:pPr>
        <w:spacing w:after="0" w:line="360" w:lineRule="auto"/>
        <w:jc w:val="both"/>
        <w:rPr>
          <w:rFonts w:ascii="David" w:eastAsia="Times New Roman" w:hAnsi="David" w:cs="David"/>
          <w:sz w:val="24"/>
          <w:szCs w:val="24"/>
          <w:rtl/>
        </w:rPr>
      </w:pPr>
      <w:r w:rsidRPr="00087618">
        <w:rPr>
          <w:rFonts w:ascii="David" w:eastAsia="Times New Roman" w:hAnsi="David" w:cs="David"/>
          <w:sz w:val="24"/>
          <w:szCs w:val="24"/>
          <w:rtl/>
        </w:rPr>
        <w:t xml:space="preserve">עמד בראש ישיבת וולוז'ין ,  (כתב את הפירוש "העמק דבר".) </w:t>
      </w:r>
      <w:r w:rsidRPr="00087618">
        <w:rPr>
          <w:rFonts w:ascii="David" w:eastAsia="Times New Roman" w:hAnsi="David" w:cs="David"/>
          <w:sz w:val="24"/>
          <w:szCs w:val="24"/>
          <w:u w:val="single"/>
          <w:rtl/>
        </w:rPr>
        <w:t>הנצי"ב הקדיש מזמנו גם לעניני כלל ישראל, הצטרף לתנועת " חיבת ציון" בראשיתה</w:t>
      </w:r>
      <w:r w:rsidRPr="00087618">
        <w:rPr>
          <w:rFonts w:ascii="David" w:eastAsia="Times New Roman" w:hAnsi="David" w:cs="David"/>
          <w:sz w:val="24"/>
          <w:szCs w:val="24"/>
          <w:rtl/>
        </w:rPr>
        <w:t xml:space="preserve"> ותמך במפעל ההתיישבות בארץ ישראל.   </w:t>
      </w:r>
    </w:p>
    <w:p w14:paraId="383B9AD8" w14:textId="77777777" w:rsidR="00087618" w:rsidRPr="00087618" w:rsidRDefault="00087618" w:rsidP="00087618">
      <w:pPr>
        <w:spacing w:after="0" w:line="360" w:lineRule="auto"/>
        <w:jc w:val="both"/>
        <w:rPr>
          <w:rFonts w:ascii="David" w:eastAsia="Times New Roman" w:hAnsi="David" w:cs="David"/>
          <w:b/>
          <w:bCs/>
          <w:sz w:val="20"/>
          <w:szCs w:val="24"/>
          <w:u w:val="single"/>
          <w:rtl/>
        </w:rPr>
      </w:pPr>
    </w:p>
    <w:p w14:paraId="61B0340C" w14:textId="77777777" w:rsidR="00087618" w:rsidRPr="00087618" w:rsidRDefault="00087618" w:rsidP="00087618">
      <w:pPr>
        <w:spacing w:after="0" w:line="360" w:lineRule="auto"/>
        <w:jc w:val="both"/>
        <w:rPr>
          <w:rFonts w:ascii="David" w:eastAsia="Times New Roman" w:hAnsi="David" w:cs="David"/>
          <w:sz w:val="24"/>
          <w:szCs w:val="24"/>
          <w:rtl/>
        </w:rPr>
      </w:pPr>
      <w:r w:rsidRPr="00087618">
        <w:rPr>
          <w:rFonts w:ascii="David" w:eastAsia="Times New Roman" w:hAnsi="David" w:cs="David"/>
          <w:sz w:val="24"/>
          <w:szCs w:val="24"/>
          <w:rtl/>
        </w:rPr>
        <w:t>באגרת שכתב לבני עדתו כדי לעוררם לתמוך ב"חיבת</w:t>
      </w:r>
      <w:r w:rsidRPr="00087618">
        <w:rPr>
          <w:rFonts w:ascii="David" w:eastAsia="Times New Roman" w:hAnsi="David" w:cs="David"/>
          <w:sz w:val="24"/>
          <w:szCs w:val="24"/>
        </w:rPr>
        <w:t xml:space="preserve"> </w:t>
      </w:r>
      <w:r w:rsidRPr="00087618">
        <w:rPr>
          <w:rFonts w:ascii="David" w:eastAsia="Times New Roman" w:hAnsi="David" w:cs="David"/>
          <w:sz w:val="24"/>
          <w:szCs w:val="24"/>
          <w:rtl/>
        </w:rPr>
        <w:t xml:space="preserve">ציון" אמר:  </w:t>
      </w:r>
    </w:p>
    <w:p w14:paraId="3FC9998F" w14:textId="77777777" w:rsidR="00087618" w:rsidRPr="00087618" w:rsidRDefault="00087618" w:rsidP="00087618">
      <w:pPr>
        <w:pBdr>
          <w:top w:val="single" w:sz="4" w:space="1" w:color="auto"/>
          <w:left w:val="single" w:sz="4" w:space="4" w:color="auto"/>
          <w:bottom w:val="single" w:sz="4" w:space="1" w:color="auto"/>
          <w:right w:val="single" w:sz="4" w:space="4" w:color="auto"/>
        </w:pBdr>
        <w:spacing w:after="0" w:line="360" w:lineRule="auto"/>
        <w:jc w:val="both"/>
        <w:rPr>
          <w:rFonts w:ascii="David" w:eastAsia="Times New Roman" w:hAnsi="David" w:cs="David"/>
        </w:rPr>
      </w:pPr>
      <w:r w:rsidRPr="00087618">
        <w:rPr>
          <w:rFonts w:ascii="David" w:eastAsia="Times New Roman" w:hAnsi="David" w:cs="David"/>
          <w:rtl/>
        </w:rPr>
        <w:t>הגיעה השעה אשר לא יאמר עוד על ארץ ישראל עזובה ואין דורש אותה</w:t>
      </w:r>
      <w:r w:rsidRPr="00087618">
        <w:rPr>
          <w:rFonts w:ascii="David" w:eastAsia="Times New Roman" w:hAnsi="David" w:cs="David"/>
        </w:rPr>
        <w:t xml:space="preserve">… </w:t>
      </w:r>
      <w:r w:rsidRPr="00087618">
        <w:rPr>
          <w:rFonts w:ascii="David" w:eastAsia="Times New Roman" w:hAnsi="David" w:cs="David"/>
          <w:rtl/>
        </w:rPr>
        <w:t>ובא דבר ה' בכריתת ברית לאמור: "והארץ אזכור"... עלינו להתהלך בארץ ולעסוק ביישובה</w:t>
      </w:r>
      <w:r w:rsidRPr="00087618">
        <w:rPr>
          <w:rFonts w:ascii="David" w:eastAsia="Times New Roman" w:hAnsi="David" w:cs="David"/>
        </w:rPr>
        <w:t xml:space="preserve"> </w:t>
      </w:r>
      <w:r w:rsidRPr="00087618">
        <w:rPr>
          <w:rFonts w:ascii="David" w:eastAsia="Times New Roman" w:hAnsi="David" w:cs="David"/>
          <w:rtl/>
        </w:rPr>
        <w:t>טרם נזכה בה במהרה בימינו... וישמח לבבנו גם אנו פה וולוז'ין, כי זכינו להימנות</w:t>
      </w:r>
      <w:r w:rsidRPr="00087618">
        <w:rPr>
          <w:rFonts w:ascii="David" w:eastAsia="Times New Roman" w:hAnsi="David" w:cs="David"/>
        </w:rPr>
        <w:t xml:space="preserve"> </w:t>
      </w:r>
      <w:r w:rsidRPr="00087618">
        <w:rPr>
          <w:rFonts w:ascii="David" w:eastAsia="Times New Roman" w:hAnsi="David" w:cs="David"/>
          <w:rtl/>
        </w:rPr>
        <w:t>בכלל מושיבי ומייסדי הישוב והבניין עד אשר נזכה לחזות בנועם הארץ ולאכול מפריה ולשבוע</w:t>
      </w:r>
      <w:r w:rsidRPr="00087618">
        <w:rPr>
          <w:rFonts w:ascii="David" w:eastAsia="Times New Roman" w:hAnsi="David" w:cs="David"/>
        </w:rPr>
        <w:t xml:space="preserve"> </w:t>
      </w:r>
      <w:r w:rsidRPr="00087618">
        <w:rPr>
          <w:rFonts w:ascii="David" w:eastAsia="Times New Roman" w:hAnsi="David" w:cs="David"/>
          <w:rtl/>
        </w:rPr>
        <w:t>מטובה ולשמור כל מצוות ה' התלויות בארץ בשמחה, בקדושה ובטהרה במהרה בימינו אמן. (כסלו תרמ"ו 1886)</w:t>
      </w:r>
    </w:p>
    <w:p w14:paraId="3414DDB0" w14:textId="77777777" w:rsidR="00087618" w:rsidRPr="00087618" w:rsidRDefault="00087618" w:rsidP="00087618">
      <w:pPr>
        <w:spacing w:after="0" w:line="360" w:lineRule="auto"/>
        <w:jc w:val="both"/>
        <w:rPr>
          <w:rFonts w:ascii="David" w:eastAsia="Times New Roman" w:hAnsi="David" w:cs="David"/>
          <w:sz w:val="24"/>
          <w:szCs w:val="24"/>
          <w:rtl/>
        </w:rPr>
      </w:pPr>
    </w:p>
    <w:p w14:paraId="1F898181" w14:textId="77777777" w:rsidR="00087618" w:rsidRPr="00087618" w:rsidRDefault="00087618" w:rsidP="00087618">
      <w:pPr>
        <w:spacing w:after="0" w:line="360" w:lineRule="auto"/>
        <w:jc w:val="both"/>
        <w:rPr>
          <w:rFonts w:ascii="David" w:eastAsia="Times New Roman" w:hAnsi="David" w:cs="David"/>
          <w:sz w:val="24"/>
          <w:szCs w:val="24"/>
          <w:rtl/>
        </w:rPr>
      </w:pPr>
      <w:r w:rsidRPr="00087618">
        <w:rPr>
          <w:rFonts w:ascii="David" w:eastAsia="Times New Roman" w:hAnsi="David" w:cs="David"/>
          <w:sz w:val="24"/>
          <w:szCs w:val="24"/>
          <w:rtl/>
        </w:rPr>
        <w:t xml:space="preserve">באגרת ששלח לראשי חובבי ציון בורשה הסביר </w:t>
      </w:r>
      <w:r w:rsidRPr="00087618">
        <w:rPr>
          <w:rFonts w:ascii="David" w:eastAsia="Times New Roman" w:hAnsi="David" w:cs="David"/>
          <w:sz w:val="24"/>
          <w:szCs w:val="24"/>
          <w:u w:val="single"/>
          <w:rtl/>
        </w:rPr>
        <w:t>מדוע תמיכה בחובבי</w:t>
      </w:r>
      <w:r w:rsidRPr="00087618">
        <w:rPr>
          <w:rFonts w:ascii="David" w:eastAsia="Times New Roman" w:hAnsi="David" w:cs="David"/>
          <w:sz w:val="24"/>
          <w:szCs w:val="24"/>
          <w:u w:val="single"/>
        </w:rPr>
        <w:t xml:space="preserve"> </w:t>
      </w:r>
      <w:r w:rsidRPr="00087618">
        <w:rPr>
          <w:rFonts w:ascii="David" w:eastAsia="Times New Roman" w:hAnsi="David" w:cs="David"/>
          <w:sz w:val="24"/>
          <w:szCs w:val="24"/>
          <w:u w:val="single"/>
          <w:rtl/>
        </w:rPr>
        <w:t>ציון חשובה</w:t>
      </w:r>
      <w:r w:rsidRPr="00087618">
        <w:rPr>
          <w:rFonts w:ascii="David" w:eastAsia="Times New Roman" w:hAnsi="David" w:cs="David"/>
          <w:sz w:val="24"/>
          <w:szCs w:val="24"/>
          <w:rtl/>
        </w:rPr>
        <w:t xml:space="preserve">: </w:t>
      </w:r>
    </w:p>
    <w:p w14:paraId="793A0029" w14:textId="77777777" w:rsidR="00087618" w:rsidRPr="00087618" w:rsidRDefault="00087618" w:rsidP="00087618">
      <w:pPr>
        <w:pBdr>
          <w:top w:val="single" w:sz="4" w:space="1" w:color="auto"/>
          <w:left w:val="single" w:sz="4" w:space="4" w:color="auto"/>
          <w:bottom w:val="single" w:sz="4" w:space="1" w:color="auto"/>
          <w:right w:val="single" w:sz="4" w:space="4" w:color="auto"/>
        </w:pBdr>
        <w:spacing w:after="0" w:line="360" w:lineRule="auto"/>
        <w:jc w:val="both"/>
        <w:rPr>
          <w:rFonts w:ascii="David" w:eastAsia="Times New Roman" w:hAnsi="David" w:cs="David"/>
          <w:rtl/>
        </w:rPr>
      </w:pPr>
    </w:p>
    <w:p w14:paraId="41251DFB" w14:textId="77777777" w:rsidR="00087618" w:rsidRPr="00087618" w:rsidRDefault="00087618" w:rsidP="00087618">
      <w:pPr>
        <w:pBdr>
          <w:top w:val="single" w:sz="4" w:space="1" w:color="auto"/>
          <w:left w:val="single" w:sz="4" w:space="4" w:color="auto"/>
          <w:bottom w:val="single" w:sz="4" w:space="1" w:color="auto"/>
          <w:right w:val="single" w:sz="4" w:space="4" w:color="auto"/>
        </w:pBdr>
        <w:spacing w:after="0" w:line="360" w:lineRule="auto"/>
        <w:jc w:val="both"/>
        <w:rPr>
          <w:rFonts w:ascii="David" w:eastAsia="Times New Roman" w:hAnsi="David" w:cs="David"/>
          <w:sz w:val="24"/>
          <w:szCs w:val="24"/>
          <w:rtl/>
        </w:rPr>
      </w:pPr>
      <w:r w:rsidRPr="00087618">
        <w:rPr>
          <w:rFonts w:ascii="David" w:eastAsia="Times New Roman" w:hAnsi="David" w:cs="David"/>
          <w:rtl/>
        </w:rPr>
        <w:t xml:space="preserve">"והנה תעודת החבורה הקדושה שתי סגולות נעלות לה. אחת, </w:t>
      </w:r>
      <w:r w:rsidRPr="00087618">
        <w:rPr>
          <w:rFonts w:ascii="David" w:eastAsia="Times New Roman" w:hAnsi="David" w:cs="David"/>
          <w:u w:val="single"/>
          <w:rtl/>
        </w:rPr>
        <w:t>יישוב ארץ</w:t>
      </w:r>
      <w:r w:rsidRPr="00087618">
        <w:rPr>
          <w:rFonts w:ascii="David" w:eastAsia="Times New Roman" w:hAnsi="David" w:cs="David"/>
          <w:u w:val="single"/>
        </w:rPr>
        <w:t xml:space="preserve"> </w:t>
      </w:r>
      <w:r w:rsidRPr="00087618">
        <w:rPr>
          <w:rFonts w:ascii="David" w:eastAsia="Times New Roman" w:hAnsi="David" w:cs="David"/>
          <w:u w:val="single"/>
          <w:rtl/>
        </w:rPr>
        <w:t>הקודש ע"י אחינו עם ה</w:t>
      </w:r>
      <w:r w:rsidRPr="00087618">
        <w:rPr>
          <w:rFonts w:ascii="David" w:eastAsia="Times New Roman" w:hAnsi="David" w:cs="David"/>
          <w:rtl/>
        </w:rPr>
        <w:t>'... אחרי שנתעורר הרעיון בקרב ישראל... בכל מקום אשר אנו</w:t>
      </w:r>
      <w:r w:rsidRPr="00087618">
        <w:rPr>
          <w:rFonts w:ascii="David" w:eastAsia="Times New Roman" w:hAnsi="David" w:cs="David"/>
        </w:rPr>
        <w:t xml:space="preserve"> </w:t>
      </w:r>
      <w:r w:rsidRPr="00087618">
        <w:rPr>
          <w:rFonts w:ascii="David" w:eastAsia="Times New Roman" w:hAnsi="David" w:cs="David"/>
          <w:rtl/>
        </w:rPr>
        <w:t>מפוזרים וקול המון כקול שדי</w:t>
      </w:r>
      <w:r w:rsidRPr="00087618">
        <w:rPr>
          <w:rFonts w:ascii="David" w:eastAsia="Times New Roman" w:hAnsi="David" w:cs="David"/>
        </w:rPr>
        <w:t xml:space="preserve">… </w:t>
      </w:r>
      <w:r w:rsidRPr="00087618">
        <w:rPr>
          <w:rFonts w:ascii="David" w:eastAsia="Times New Roman" w:hAnsi="David" w:cs="David"/>
        </w:rPr>
        <w:br/>
      </w:r>
      <w:r w:rsidRPr="00087618">
        <w:rPr>
          <w:rFonts w:ascii="David" w:eastAsia="Times New Roman" w:hAnsi="David" w:cs="David"/>
          <w:rtl/>
        </w:rPr>
        <w:t xml:space="preserve">הסגולה השנייה היא </w:t>
      </w:r>
      <w:r w:rsidRPr="00087618">
        <w:rPr>
          <w:rFonts w:ascii="David" w:eastAsia="Times New Roman" w:hAnsi="David" w:cs="David"/>
          <w:u w:val="single"/>
          <w:rtl/>
        </w:rPr>
        <w:t>ההתאחדות של הרבה דעות שונות</w:t>
      </w:r>
      <w:r w:rsidRPr="00087618">
        <w:rPr>
          <w:rFonts w:ascii="David" w:eastAsia="Times New Roman" w:hAnsi="David" w:cs="David"/>
          <w:u w:val="single"/>
        </w:rPr>
        <w:t xml:space="preserve"> </w:t>
      </w:r>
      <w:r w:rsidRPr="00087618">
        <w:rPr>
          <w:rFonts w:ascii="David" w:eastAsia="Times New Roman" w:hAnsi="David" w:cs="David"/>
          <w:u w:val="single"/>
          <w:rtl/>
        </w:rPr>
        <w:t>למרכז אחד</w:t>
      </w:r>
      <w:r w:rsidRPr="00087618">
        <w:rPr>
          <w:rFonts w:ascii="David" w:eastAsia="Times New Roman" w:hAnsi="David" w:cs="David"/>
          <w:rtl/>
        </w:rPr>
        <w:t>... וזכינו שזה הענין של ישוב הארץ הוא הבריח התיכון המבריח את ישראל מקצה</w:t>
      </w:r>
      <w:r w:rsidRPr="00087618">
        <w:rPr>
          <w:rFonts w:ascii="David" w:eastAsia="Times New Roman" w:hAnsi="David" w:cs="David"/>
        </w:rPr>
        <w:t xml:space="preserve"> </w:t>
      </w:r>
      <w:r w:rsidRPr="00087618">
        <w:rPr>
          <w:rFonts w:ascii="David" w:eastAsia="Times New Roman" w:hAnsi="David" w:cs="David"/>
          <w:rtl/>
        </w:rPr>
        <w:t>העולם ועד קצהו לדעת אחת בזה הענין, ובשעה שכל ישראל נאחדים נקראו כולם חברים"</w:t>
      </w:r>
    </w:p>
    <w:p w14:paraId="47FBEE0A" w14:textId="77777777" w:rsidR="00087618" w:rsidRPr="00087618" w:rsidRDefault="00087618" w:rsidP="00087618">
      <w:pPr>
        <w:spacing w:after="0" w:line="360" w:lineRule="auto"/>
        <w:jc w:val="both"/>
        <w:rPr>
          <w:rFonts w:ascii="David" w:eastAsia="Times New Roman" w:hAnsi="David" w:cs="David"/>
          <w:sz w:val="24"/>
          <w:szCs w:val="24"/>
          <w:rtl/>
        </w:rPr>
      </w:pPr>
    </w:p>
    <w:p w14:paraId="26E7D6E4" w14:textId="77777777" w:rsidR="00087618" w:rsidRPr="00087618" w:rsidRDefault="00087618" w:rsidP="00087618">
      <w:pPr>
        <w:spacing w:after="0" w:line="240" w:lineRule="auto"/>
        <w:jc w:val="both"/>
        <w:rPr>
          <w:rFonts w:ascii="David" w:eastAsia="Times New Roman" w:hAnsi="David" w:cs="David"/>
          <w:sz w:val="24"/>
          <w:szCs w:val="24"/>
          <w:rtl/>
        </w:rPr>
      </w:pPr>
    </w:p>
    <w:p w14:paraId="272BB9D4" w14:textId="77777777" w:rsidR="00087618" w:rsidRPr="00087618" w:rsidRDefault="00087618" w:rsidP="00087618">
      <w:pPr>
        <w:spacing w:after="0" w:line="240" w:lineRule="auto"/>
        <w:jc w:val="both"/>
        <w:rPr>
          <w:rFonts w:ascii="David" w:eastAsia="Times New Roman" w:hAnsi="David" w:cs="David"/>
          <w:sz w:val="24"/>
          <w:szCs w:val="24"/>
          <w:rtl/>
        </w:rPr>
      </w:pPr>
    </w:p>
    <w:p w14:paraId="5384BB0D" w14:textId="77777777" w:rsidR="00087618" w:rsidRPr="00087618" w:rsidRDefault="00087618" w:rsidP="00087618">
      <w:pPr>
        <w:spacing w:after="0" w:line="240" w:lineRule="auto"/>
        <w:jc w:val="both"/>
        <w:rPr>
          <w:rFonts w:ascii="David" w:eastAsia="Times New Roman" w:hAnsi="David" w:cs="David"/>
          <w:sz w:val="24"/>
          <w:szCs w:val="24"/>
          <w:rtl/>
        </w:rPr>
      </w:pPr>
    </w:p>
    <w:p w14:paraId="2608D50A" w14:textId="77777777" w:rsidR="00087618" w:rsidRPr="00087618" w:rsidRDefault="00087618" w:rsidP="00087618">
      <w:pPr>
        <w:spacing w:after="0" w:line="240" w:lineRule="auto"/>
        <w:jc w:val="both"/>
        <w:rPr>
          <w:rFonts w:ascii="David" w:eastAsia="Times New Roman" w:hAnsi="David" w:cs="David"/>
          <w:sz w:val="24"/>
          <w:szCs w:val="24"/>
          <w:rtl/>
        </w:rPr>
      </w:pPr>
      <w:r w:rsidRPr="00087618">
        <w:rPr>
          <w:rFonts w:ascii="David" w:eastAsia="Times New Roman" w:hAnsi="David" w:cs="David"/>
          <w:sz w:val="24"/>
          <w:szCs w:val="24"/>
          <w:rtl/>
        </w:rPr>
        <w:t>כתבי בלשו</w:t>
      </w:r>
      <w:r w:rsidRPr="00087618">
        <w:rPr>
          <w:rFonts w:ascii="David" w:eastAsia="Times New Roman" w:hAnsi="David" w:cs="David" w:hint="cs"/>
          <w:sz w:val="24"/>
          <w:szCs w:val="24"/>
          <w:rtl/>
        </w:rPr>
        <w:t>נ</w:t>
      </w:r>
      <w:r w:rsidRPr="00087618">
        <w:rPr>
          <w:rFonts w:ascii="David" w:eastAsia="Times New Roman" w:hAnsi="David" w:cs="David"/>
          <w:sz w:val="24"/>
          <w:szCs w:val="24"/>
          <w:rtl/>
        </w:rPr>
        <w:t xml:space="preserve">ך את </w:t>
      </w:r>
      <w:r w:rsidRPr="00087618">
        <w:rPr>
          <w:rFonts w:ascii="David" w:eastAsia="Times New Roman" w:hAnsi="David" w:cs="David" w:hint="cs"/>
          <w:sz w:val="24"/>
          <w:szCs w:val="24"/>
          <w:rtl/>
        </w:rPr>
        <w:t xml:space="preserve">הצטרפותם ותמיכתם </w:t>
      </w:r>
      <w:r w:rsidRPr="00087618">
        <w:rPr>
          <w:rFonts w:ascii="David" w:eastAsia="Times New Roman" w:hAnsi="David" w:cs="David"/>
          <w:sz w:val="24"/>
          <w:szCs w:val="24"/>
          <w:rtl/>
        </w:rPr>
        <w:t xml:space="preserve">של הרבנים </w:t>
      </w:r>
      <w:r w:rsidRPr="00087618">
        <w:rPr>
          <w:rFonts w:ascii="David" w:eastAsia="Times New Roman" w:hAnsi="David" w:cs="David" w:hint="cs"/>
          <w:sz w:val="24"/>
          <w:szCs w:val="24"/>
          <w:rtl/>
        </w:rPr>
        <w:t>ב</w:t>
      </w:r>
      <w:r w:rsidRPr="00087618">
        <w:rPr>
          <w:rFonts w:ascii="David" w:eastAsia="Times New Roman" w:hAnsi="David" w:cs="David"/>
          <w:sz w:val="24"/>
          <w:szCs w:val="24"/>
          <w:rtl/>
        </w:rPr>
        <w:t xml:space="preserve">תנועת חיבת ציון. </w:t>
      </w:r>
    </w:p>
    <w:p w14:paraId="3BE1A904" w14:textId="77777777" w:rsidR="00087618" w:rsidRPr="00087618" w:rsidRDefault="00087618" w:rsidP="00087618">
      <w:pPr>
        <w:spacing w:after="0" w:line="240" w:lineRule="auto"/>
        <w:jc w:val="both"/>
        <w:rPr>
          <w:rFonts w:ascii="David" w:eastAsia="Times New Roman" w:hAnsi="David" w:cs="David"/>
          <w:sz w:val="24"/>
          <w:szCs w:val="24"/>
          <w:rtl/>
        </w:rPr>
      </w:pPr>
    </w:p>
    <w:p w14:paraId="5B1DC3C3" w14:textId="77777777" w:rsidR="00087618" w:rsidRPr="00087618" w:rsidRDefault="00087618" w:rsidP="00087618">
      <w:pPr>
        <w:spacing w:after="0" w:line="240" w:lineRule="auto"/>
        <w:jc w:val="both"/>
        <w:rPr>
          <w:rFonts w:ascii="David" w:eastAsia="Times New Roman" w:hAnsi="David" w:cs="David"/>
          <w:sz w:val="24"/>
          <w:szCs w:val="24"/>
          <w:rtl/>
        </w:rPr>
      </w:pPr>
    </w:p>
    <w:p w14:paraId="1FEBEA5B" w14:textId="77777777" w:rsidR="00087618" w:rsidRPr="00087618" w:rsidRDefault="00087618" w:rsidP="00087618">
      <w:pPr>
        <w:spacing w:after="0" w:line="240" w:lineRule="auto"/>
        <w:jc w:val="both"/>
        <w:rPr>
          <w:rFonts w:ascii="Times New Roman" w:eastAsia="Times New Roman" w:hAnsi="Times New Roman" w:cs="Times New Roman"/>
          <w:sz w:val="24"/>
          <w:szCs w:val="24"/>
          <w:rtl/>
        </w:rPr>
      </w:pPr>
    </w:p>
    <w:p w14:paraId="388A68B8" w14:textId="77777777" w:rsidR="00087618" w:rsidRPr="00087618" w:rsidRDefault="00087618" w:rsidP="00087618">
      <w:pPr>
        <w:spacing w:after="0" w:line="240" w:lineRule="auto"/>
        <w:jc w:val="both"/>
        <w:rPr>
          <w:rFonts w:ascii="Times New Roman" w:eastAsia="Times New Roman" w:hAnsi="Times New Roman" w:cs="Times New Roman"/>
          <w:sz w:val="24"/>
          <w:szCs w:val="24"/>
          <w:rtl/>
        </w:rPr>
      </w:pPr>
    </w:p>
    <w:p w14:paraId="30E03582" w14:textId="77777777" w:rsidR="00087618" w:rsidRPr="00087618" w:rsidRDefault="00087618" w:rsidP="00087618">
      <w:pPr>
        <w:spacing w:after="0" w:line="240" w:lineRule="auto"/>
        <w:jc w:val="both"/>
        <w:rPr>
          <w:rFonts w:ascii="Times New Roman" w:eastAsia="Times New Roman" w:hAnsi="Times New Roman" w:cs="Times New Roman"/>
          <w:sz w:val="24"/>
          <w:szCs w:val="24"/>
          <w:rtl/>
        </w:rPr>
      </w:pPr>
    </w:p>
    <w:p w14:paraId="24718DD3" w14:textId="77777777" w:rsidR="00087618" w:rsidRPr="00087618" w:rsidRDefault="00087618" w:rsidP="00087618">
      <w:pPr>
        <w:spacing w:after="0" w:line="240" w:lineRule="auto"/>
        <w:jc w:val="both"/>
        <w:rPr>
          <w:rFonts w:ascii="Times New Roman" w:eastAsia="Times New Roman" w:hAnsi="Times New Roman" w:cs="Times New Roman"/>
          <w:sz w:val="24"/>
          <w:szCs w:val="24"/>
          <w:rtl/>
        </w:rPr>
      </w:pPr>
    </w:p>
    <w:p w14:paraId="335AAA13" w14:textId="77777777" w:rsidR="00087618" w:rsidRPr="00087618" w:rsidRDefault="00087618" w:rsidP="00087618">
      <w:pPr>
        <w:keepNext/>
        <w:pBdr>
          <w:bottom w:val="double" w:sz="4" w:space="1" w:color="auto"/>
        </w:pBdr>
        <w:spacing w:after="0" w:line="360" w:lineRule="auto"/>
        <w:jc w:val="both"/>
        <w:outlineLvl w:val="4"/>
        <w:rPr>
          <w:rFonts w:ascii="Times New Roman" w:eastAsia="Times New Roman" w:hAnsi="Times New Roman" w:cs="David"/>
          <w:b/>
          <w:bCs/>
          <w:sz w:val="28"/>
          <w:szCs w:val="28"/>
          <w:rtl/>
        </w:rPr>
      </w:pPr>
      <w:r w:rsidRPr="00087618">
        <w:rPr>
          <w:rFonts w:ascii="Times New Roman" w:eastAsia="Times New Roman" w:hAnsi="Times New Roman" w:cs="David"/>
          <w:b/>
          <w:bCs/>
          <w:sz w:val="32"/>
          <w:szCs w:val="32"/>
          <w:rtl/>
        </w:rPr>
        <w:t xml:space="preserve">                           </w:t>
      </w:r>
      <w:r w:rsidRPr="00087618">
        <w:rPr>
          <w:rFonts w:ascii="Times New Roman" w:eastAsia="Times New Roman" w:hAnsi="Times New Roman" w:cs="David"/>
          <w:b/>
          <w:bCs/>
          <w:sz w:val="28"/>
          <w:szCs w:val="28"/>
          <w:rtl/>
        </w:rPr>
        <w:t xml:space="preserve">בנימין זאב הרצל והתנועה הציונית </w:t>
      </w:r>
    </w:p>
    <w:p w14:paraId="383B6D40" w14:textId="77777777" w:rsidR="00087618" w:rsidRPr="00087618" w:rsidRDefault="00087618" w:rsidP="00087618">
      <w:pPr>
        <w:spacing w:after="0" w:line="360" w:lineRule="auto"/>
        <w:jc w:val="both"/>
        <w:rPr>
          <w:rFonts w:ascii="Times New Roman" w:eastAsia="Times New Roman" w:hAnsi="Times New Roman" w:cs="David"/>
          <w:sz w:val="24"/>
          <w:szCs w:val="24"/>
        </w:rPr>
      </w:pPr>
    </w:p>
    <w:p w14:paraId="5ADAFBA0" w14:textId="77777777" w:rsidR="00087618" w:rsidRPr="00087618" w:rsidRDefault="00087618" w:rsidP="00087618">
      <w:pPr>
        <w:spacing w:after="0" w:line="360" w:lineRule="auto"/>
        <w:jc w:val="both"/>
        <w:rPr>
          <w:rFonts w:ascii="Times New Roman" w:eastAsia="Times New Roman" w:hAnsi="Times New Roman" w:cs="David"/>
          <w:b/>
          <w:bCs/>
          <w:sz w:val="24"/>
          <w:szCs w:val="24"/>
        </w:rPr>
      </w:pPr>
      <w:r w:rsidRPr="00087618">
        <w:rPr>
          <w:rFonts w:ascii="Times New Roman" w:eastAsia="Times New Roman" w:hAnsi="Times New Roman" w:cs="David"/>
          <w:b/>
          <w:bCs/>
          <w:sz w:val="24"/>
          <w:szCs w:val="24"/>
          <w:rtl/>
        </w:rPr>
        <w:t>קורות חייו:</w:t>
      </w:r>
    </w:p>
    <w:p w14:paraId="1DF41EFD"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בנימין זאב הרצל נולד בשנת 1860 בבודפשט </w:t>
      </w:r>
      <w:r w:rsidRPr="00087618">
        <w:rPr>
          <w:rFonts w:ascii="Times New Roman" w:eastAsia="Times New Roman" w:hAnsi="Times New Roman" w:cs="David" w:hint="cs"/>
          <w:sz w:val="24"/>
          <w:szCs w:val="24"/>
          <w:rtl/>
        </w:rPr>
        <w:t>,</w:t>
      </w:r>
      <w:r w:rsidRPr="00087618">
        <w:rPr>
          <w:rFonts w:ascii="Times New Roman" w:eastAsia="Times New Roman" w:hAnsi="Times New Roman" w:cs="David"/>
          <w:sz w:val="24"/>
          <w:szCs w:val="24"/>
          <w:rtl/>
        </w:rPr>
        <w:t xml:space="preserve">בהונגריה למשפחה </w:t>
      </w:r>
      <w:r w:rsidRPr="00087618">
        <w:rPr>
          <w:rFonts w:ascii="Times New Roman" w:eastAsia="Times New Roman" w:hAnsi="Times New Roman" w:cs="David" w:hint="cs"/>
          <w:sz w:val="24"/>
          <w:szCs w:val="24"/>
          <w:rtl/>
        </w:rPr>
        <w:t xml:space="preserve">יהודית </w:t>
      </w:r>
      <w:r w:rsidRPr="00087618">
        <w:rPr>
          <w:rFonts w:ascii="Times New Roman" w:eastAsia="Times New Roman" w:hAnsi="Times New Roman" w:cs="David"/>
          <w:sz w:val="24"/>
          <w:szCs w:val="24"/>
          <w:rtl/>
        </w:rPr>
        <w:t xml:space="preserve">עשירה מתבוללת. בנעוריו עבר </w:t>
      </w:r>
      <w:r w:rsidRPr="00087618">
        <w:rPr>
          <w:rFonts w:ascii="Times New Roman" w:eastAsia="Times New Roman" w:hAnsi="Times New Roman" w:cs="David" w:hint="cs"/>
          <w:sz w:val="24"/>
          <w:szCs w:val="24"/>
          <w:rtl/>
        </w:rPr>
        <w:t>לווינ</w:t>
      </w:r>
      <w:r w:rsidRPr="00087618">
        <w:rPr>
          <w:rFonts w:ascii="Times New Roman" w:eastAsia="Times New Roman" w:hAnsi="Times New Roman" w:cs="David" w:hint="eastAsia"/>
          <w:sz w:val="24"/>
          <w:szCs w:val="24"/>
          <w:rtl/>
        </w:rPr>
        <w:t>ה</w:t>
      </w:r>
      <w:r w:rsidRPr="00087618">
        <w:rPr>
          <w:rFonts w:ascii="Times New Roman" w:eastAsia="Times New Roman" w:hAnsi="Times New Roman" w:cs="David"/>
          <w:sz w:val="24"/>
          <w:szCs w:val="24"/>
          <w:rtl/>
        </w:rPr>
        <w:t xml:space="preserve">, שם למד משפטים ועבד כעיתונאי בעיתון חשוב "נויה פריה פרסה", רחוק מיהדות </w:t>
      </w:r>
      <w:r w:rsidRPr="00087618">
        <w:rPr>
          <w:rFonts w:ascii="Times New Roman" w:eastAsia="Times New Roman" w:hAnsi="Times New Roman" w:cs="David" w:hint="cs"/>
          <w:sz w:val="24"/>
          <w:szCs w:val="24"/>
          <w:rtl/>
        </w:rPr>
        <w:t xml:space="preserve">ומעריץ של התרבות הגרמנית. </w:t>
      </w:r>
    </w:p>
    <w:p w14:paraId="39559F09" w14:textId="77777777" w:rsidR="00087618" w:rsidRPr="00087618" w:rsidRDefault="00087618" w:rsidP="00087618">
      <w:pPr>
        <w:spacing w:after="0" w:line="360" w:lineRule="auto"/>
        <w:jc w:val="both"/>
        <w:rPr>
          <w:rFonts w:ascii="Times New Roman" w:eastAsia="Times New Roman" w:hAnsi="Times New Roman" w:cs="David"/>
          <w:sz w:val="24"/>
          <w:szCs w:val="24"/>
          <w:rtl/>
        </w:rPr>
      </w:pPr>
    </w:p>
    <w:p w14:paraId="24C2EEEB"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b/>
          <w:bCs/>
          <w:sz w:val="24"/>
          <w:szCs w:val="24"/>
          <w:rtl/>
        </w:rPr>
        <w:t>ראשית דרכו:</w:t>
      </w:r>
      <w:r w:rsidRPr="00087618">
        <w:rPr>
          <w:rFonts w:ascii="Times New Roman" w:eastAsia="Times New Roman" w:hAnsi="Times New Roman" w:cs="David"/>
          <w:sz w:val="24"/>
          <w:szCs w:val="24"/>
          <w:rtl/>
        </w:rPr>
        <w:t xml:space="preserve"> חונך באווירה של יהדות מתבוללת. אך הבעיה היהודית</w:t>
      </w:r>
      <w:r w:rsidRPr="00087618">
        <w:rPr>
          <w:rFonts w:ascii="Times New Roman" w:eastAsia="Times New Roman" w:hAnsi="Times New Roman" w:cs="David" w:hint="cs"/>
          <w:sz w:val="24"/>
          <w:szCs w:val="24"/>
          <w:rtl/>
        </w:rPr>
        <w:t xml:space="preserve"> (השנאה ליהודים) </w:t>
      </w:r>
      <w:r w:rsidRPr="00087618">
        <w:rPr>
          <w:rFonts w:ascii="Times New Roman" w:eastAsia="Times New Roman" w:hAnsi="Times New Roman" w:cs="David"/>
          <w:sz w:val="24"/>
          <w:szCs w:val="24"/>
          <w:rtl/>
        </w:rPr>
        <w:t xml:space="preserve"> העסיקה אותו עוד </w:t>
      </w:r>
      <w:r w:rsidRPr="00087618">
        <w:rPr>
          <w:rFonts w:ascii="Times New Roman" w:eastAsia="Times New Roman" w:hAnsi="Times New Roman" w:cs="David" w:hint="cs"/>
          <w:sz w:val="24"/>
          <w:szCs w:val="24"/>
          <w:rtl/>
        </w:rPr>
        <w:t>בנעוריו . (</w:t>
      </w:r>
      <w:r w:rsidRPr="00087618">
        <w:rPr>
          <w:rFonts w:ascii="Times New Roman" w:eastAsia="Times New Roman" w:hAnsi="Times New Roman" w:cs="David"/>
          <w:sz w:val="24"/>
          <w:szCs w:val="24"/>
          <w:rtl/>
        </w:rPr>
        <w:t xml:space="preserve"> כתלמיד </w:t>
      </w:r>
      <w:r w:rsidRPr="00087618">
        <w:rPr>
          <w:rFonts w:ascii="Times New Roman" w:eastAsia="Times New Roman" w:hAnsi="Times New Roman" w:cs="David" w:hint="cs"/>
          <w:sz w:val="24"/>
          <w:szCs w:val="24"/>
          <w:rtl/>
        </w:rPr>
        <w:t xml:space="preserve"> נחשף </w:t>
      </w:r>
      <w:r w:rsidRPr="00087618">
        <w:rPr>
          <w:rFonts w:ascii="Times New Roman" w:eastAsia="Times New Roman" w:hAnsi="Times New Roman" w:cs="David"/>
          <w:sz w:val="24"/>
          <w:szCs w:val="24"/>
          <w:rtl/>
        </w:rPr>
        <w:t>ליחס מזלזל ב</w:t>
      </w:r>
      <w:r w:rsidRPr="00087618">
        <w:rPr>
          <w:rFonts w:ascii="Times New Roman" w:eastAsia="Times New Roman" w:hAnsi="Times New Roman" w:cs="David" w:hint="cs"/>
          <w:sz w:val="24"/>
          <w:szCs w:val="24"/>
          <w:rtl/>
        </w:rPr>
        <w:t xml:space="preserve">יהדות </w:t>
      </w:r>
      <w:r w:rsidRPr="00087618">
        <w:rPr>
          <w:rFonts w:ascii="Times New Roman" w:eastAsia="Times New Roman" w:hAnsi="Times New Roman" w:cs="David"/>
          <w:sz w:val="24"/>
          <w:szCs w:val="24"/>
          <w:rtl/>
        </w:rPr>
        <w:t xml:space="preserve"> ומתוך גאווה בזהותו עזב את בית הספר )</w:t>
      </w:r>
      <w:r w:rsidRPr="00087618">
        <w:rPr>
          <w:rFonts w:ascii="Times New Roman" w:eastAsia="Times New Roman" w:hAnsi="Times New Roman" w:cs="David" w:hint="cs"/>
          <w:sz w:val="24"/>
          <w:szCs w:val="24"/>
          <w:rtl/>
        </w:rPr>
        <w:t xml:space="preserve">. כשבגר </w:t>
      </w:r>
      <w:r w:rsidRPr="00087618">
        <w:rPr>
          <w:rFonts w:ascii="Times New Roman" w:eastAsia="Times New Roman" w:hAnsi="Times New Roman" w:cs="David"/>
          <w:sz w:val="24"/>
          <w:szCs w:val="24"/>
          <w:rtl/>
        </w:rPr>
        <w:t xml:space="preserve"> ניסה למצוא פתרונות </w:t>
      </w:r>
      <w:r w:rsidRPr="00087618">
        <w:rPr>
          <w:rFonts w:ascii="Times New Roman" w:eastAsia="Times New Roman" w:hAnsi="Times New Roman" w:cs="David" w:hint="cs"/>
          <w:sz w:val="24"/>
          <w:szCs w:val="24"/>
          <w:rtl/>
        </w:rPr>
        <w:t xml:space="preserve">לבעיית היהודים , </w:t>
      </w:r>
      <w:r w:rsidRPr="00087618">
        <w:rPr>
          <w:rFonts w:ascii="Times New Roman" w:eastAsia="Times New Roman" w:hAnsi="Times New Roman" w:cs="David"/>
          <w:sz w:val="24"/>
          <w:szCs w:val="24"/>
          <w:rtl/>
        </w:rPr>
        <w:t xml:space="preserve">בתחילה  </w:t>
      </w:r>
      <w:r w:rsidRPr="00087618">
        <w:rPr>
          <w:rFonts w:ascii="Times New Roman" w:eastAsia="Times New Roman" w:hAnsi="Times New Roman" w:cs="David" w:hint="cs"/>
          <w:sz w:val="24"/>
          <w:szCs w:val="24"/>
          <w:rtl/>
        </w:rPr>
        <w:t>סבר  ששונאים את היהודים כי הם   זרים ושונים בשפתם, לבושם, דתם,   ולכן חשב שהפתרון הוא שהיהודים צריכים להשתלב בחברה ואף להתבולל (</w:t>
      </w:r>
      <w:r w:rsidRPr="00087618">
        <w:rPr>
          <w:rFonts w:ascii="Times New Roman" w:eastAsia="Times New Roman" w:hAnsi="Times New Roman" w:cs="David"/>
          <w:sz w:val="24"/>
          <w:szCs w:val="24"/>
          <w:rtl/>
        </w:rPr>
        <w:t xml:space="preserve"> אף הציע שהיהודים יתנצרו) לכן</w:t>
      </w:r>
      <w:r w:rsidRPr="00087618">
        <w:rPr>
          <w:rFonts w:ascii="Times New Roman" w:eastAsia="Times New Roman" w:hAnsi="Times New Roman" w:cs="David" w:hint="cs"/>
          <w:sz w:val="24"/>
          <w:szCs w:val="24"/>
          <w:rtl/>
        </w:rPr>
        <w:t xml:space="preserve">, בראשית דרכו, </w:t>
      </w:r>
      <w:r w:rsidRPr="00087618">
        <w:rPr>
          <w:rFonts w:ascii="Times New Roman" w:eastAsia="Times New Roman" w:hAnsi="Times New Roman" w:cs="David"/>
          <w:sz w:val="24"/>
          <w:szCs w:val="24"/>
          <w:rtl/>
        </w:rPr>
        <w:t xml:space="preserve"> ראה </w:t>
      </w:r>
      <w:r w:rsidRPr="00087618">
        <w:rPr>
          <w:rFonts w:ascii="Times New Roman" w:eastAsia="Times New Roman" w:hAnsi="Times New Roman" w:cs="David" w:hint="cs"/>
          <w:sz w:val="24"/>
          <w:szCs w:val="24"/>
          <w:rtl/>
        </w:rPr>
        <w:t>באמנציפציה</w:t>
      </w:r>
      <w:r w:rsidRPr="00087618">
        <w:rPr>
          <w:rFonts w:ascii="Times New Roman" w:eastAsia="Times New Roman" w:hAnsi="Times New Roman" w:cs="David"/>
          <w:sz w:val="24"/>
          <w:szCs w:val="24"/>
          <w:rtl/>
        </w:rPr>
        <w:t xml:space="preserve"> פתרון לבעיה היהודית. </w:t>
      </w:r>
      <w:r w:rsidRPr="00087618">
        <w:rPr>
          <w:rFonts w:ascii="Times New Roman" w:eastAsia="Times New Roman" w:hAnsi="Times New Roman" w:cs="David" w:hint="cs"/>
          <w:sz w:val="24"/>
          <w:szCs w:val="24"/>
          <w:rtl/>
        </w:rPr>
        <w:t xml:space="preserve">(אם יהיו כמו כולם יפסיקו לשנוא אותם).  מאוחר יותר  הבין שטעה.. </w:t>
      </w:r>
    </w:p>
    <w:p w14:paraId="65546E42" w14:textId="77777777" w:rsidR="00087618" w:rsidRPr="00087618" w:rsidRDefault="00087618" w:rsidP="00087618">
      <w:pPr>
        <w:spacing w:after="0" w:line="360" w:lineRule="auto"/>
        <w:jc w:val="both"/>
        <w:rPr>
          <w:rFonts w:ascii="Times New Roman" w:eastAsia="Times New Roman" w:hAnsi="Times New Roman" w:cs="David"/>
          <w:b/>
          <w:bCs/>
          <w:sz w:val="24"/>
          <w:szCs w:val="24"/>
          <w:rtl/>
        </w:rPr>
      </w:pPr>
    </w:p>
    <w:p w14:paraId="7316BF5A" w14:textId="77777777" w:rsidR="00087618" w:rsidRPr="00087618" w:rsidRDefault="00087618" w:rsidP="00087618">
      <w:pPr>
        <w:spacing w:after="0" w:line="360" w:lineRule="auto"/>
        <w:jc w:val="both"/>
        <w:rPr>
          <w:rFonts w:ascii="Times New Roman" w:eastAsia="Times New Roman" w:hAnsi="Times New Roman" w:cs="David"/>
          <w:b/>
          <w:bCs/>
          <w:sz w:val="24"/>
          <w:szCs w:val="24"/>
          <w:rtl/>
        </w:rPr>
      </w:pPr>
      <w:r w:rsidRPr="00087618">
        <w:rPr>
          <w:rFonts w:ascii="Times New Roman" w:eastAsia="Times New Roman" w:hAnsi="Times New Roman" w:cs="David"/>
          <w:b/>
          <w:bCs/>
          <w:sz w:val="24"/>
          <w:szCs w:val="24"/>
          <w:rtl/>
        </w:rPr>
        <w:t xml:space="preserve">הגורמים שהשפיעו </w:t>
      </w:r>
      <w:r w:rsidRPr="00087618">
        <w:rPr>
          <w:rFonts w:ascii="Times New Roman" w:eastAsia="Times New Roman" w:hAnsi="Times New Roman" w:cs="David" w:hint="cs"/>
          <w:b/>
          <w:bCs/>
          <w:sz w:val="24"/>
          <w:szCs w:val="24"/>
          <w:rtl/>
        </w:rPr>
        <w:t xml:space="preserve">על הרצל לשנות את דעתו - </w:t>
      </w:r>
      <w:r w:rsidRPr="00087618">
        <w:rPr>
          <w:rFonts w:ascii="Times New Roman" w:eastAsia="Times New Roman" w:hAnsi="Times New Roman" w:cs="David"/>
          <w:b/>
          <w:bCs/>
          <w:sz w:val="24"/>
          <w:szCs w:val="24"/>
          <w:rtl/>
        </w:rPr>
        <w:t xml:space="preserve">והביאו לתפיסתו הלאומית </w:t>
      </w:r>
      <w:r w:rsidRPr="00087618">
        <w:rPr>
          <w:rFonts w:ascii="Times New Roman" w:eastAsia="Times New Roman" w:hAnsi="Times New Roman" w:cs="David" w:hint="cs"/>
          <w:b/>
          <w:bCs/>
          <w:sz w:val="24"/>
          <w:szCs w:val="24"/>
          <w:rtl/>
        </w:rPr>
        <w:t>(מדינה ליהודים)!</w:t>
      </w:r>
    </w:p>
    <w:p w14:paraId="4AB7D6AE" w14:textId="77777777" w:rsidR="00087618" w:rsidRPr="00087618" w:rsidRDefault="00087618" w:rsidP="00087618">
      <w:pPr>
        <w:spacing w:after="0" w:line="360" w:lineRule="auto"/>
        <w:jc w:val="both"/>
        <w:rPr>
          <w:rFonts w:ascii="Times New Roman" w:eastAsia="Times New Roman" w:hAnsi="Times New Roman" w:cs="David"/>
          <w:b/>
          <w:bCs/>
          <w:sz w:val="24"/>
          <w:szCs w:val="24"/>
          <w:rtl/>
        </w:rPr>
      </w:pPr>
    </w:p>
    <w:p w14:paraId="09B3BC23"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hint="cs"/>
          <w:b/>
          <w:bCs/>
          <w:sz w:val="24"/>
          <w:szCs w:val="24"/>
          <w:rtl/>
        </w:rPr>
        <w:t>האכזבה מהאמנציפציה -</w:t>
      </w:r>
      <w:r w:rsidRPr="00087618">
        <w:rPr>
          <w:rFonts w:ascii="Times New Roman" w:eastAsia="Times New Roman" w:hAnsi="Times New Roman" w:cs="David"/>
          <w:b/>
          <w:bCs/>
          <w:sz w:val="24"/>
          <w:szCs w:val="24"/>
          <w:rtl/>
        </w:rPr>
        <w:t xml:space="preserve">התחזקות האנטישמיות- </w:t>
      </w:r>
      <w:r w:rsidRPr="00087618">
        <w:rPr>
          <w:rFonts w:ascii="Times New Roman" w:eastAsia="Times New Roman" w:hAnsi="Times New Roman" w:cs="David" w:hint="cs"/>
          <w:sz w:val="24"/>
          <w:szCs w:val="24"/>
          <w:rtl/>
        </w:rPr>
        <w:t xml:space="preserve">הרצל נוכח לדעת שלמרות שהיהודים קבלו אמנסיפציה והם מנסים להשתלב עדיין החברה רואה בהם זרים( יש שיויון בחוק אך החברה דוחה אותם). באירופה,  שתמכה ברעיונות הנאורות קמות מפלגות אנטישמיות, ומשכילים גרמנים כותבים מאמרים וספרים נגד היהודים , במיוחד השפיע עליו ספרו של דירינג , </w:t>
      </w:r>
      <w:r w:rsidRPr="00087618">
        <w:rPr>
          <w:rFonts w:ascii="Times New Roman" w:eastAsia="Times New Roman" w:hAnsi="Times New Roman" w:cs="David"/>
          <w:sz w:val="24"/>
          <w:szCs w:val="24"/>
          <w:rtl/>
        </w:rPr>
        <w:t>משכיל גרמני כשכתב שהיהודים הם "סכנה" (היהודים אסוננו")</w:t>
      </w:r>
      <w:r w:rsidRPr="00087618">
        <w:rPr>
          <w:rFonts w:ascii="Times New Roman" w:eastAsia="Times New Roman" w:hAnsi="Times New Roman" w:cs="David" w:hint="cs"/>
          <w:sz w:val="24"/>
          <w:szCs w:val="24"/>
          <w:rtl/>
        </w:rPr>
        <w:t xml:space="preserve">וצריך לבטל להם את </w:t>
      </w: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hint="cs"/>
          <w:sz w:val="24"/>
          <w:szCs w:val="24"/>
          <w:rtl/>
        </w:rPr>
        <w:t>האמנציפציה</w:t>
      </w: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hint="cs"/>
          <w:sz w:val="24"/>
          <w:szCs w:val="24"/>
          <w:rtl/>
        </w:rPr>
        <w:t xml:space="preserve">,הרצל מאוכזב מרעיונות ההשכלה ומהמשכילים , הוא מבין שהחברה באירופה  לעולם  לא תקבל את היהודים ולכן צריך פתרון חדש  ליהודים. </w:t>
      </w:r>
    </w:p>
    <w:p w14:paraId="4F4545E8" w14:textId="77777777" w:rsidR="00087618" w:rsidRPr="00087618" w:rsidRDefault="00087618" w:rsidP="00087618">
      <w:pPr>
        <w:spacing w:after="0" w:line="360" w:lineRule="auto"/>
        <w:jc w:val="both"/>
        <w:rPr>
          <w:rFonts w:ascii="Times New Roman" w:eastAsia="Times New Roman" w:hAnsi="Times New Roman" w:cs="David"/>
          <w:b/>
          <w:bCs/>
          <w:sz w:val="24"/>
          <w:szCs w:val="24"/>
          <w:u w:val="single"/>
          <w:rtl/>
        </w:rPr>
      </w:pPr>
    </w:p>
    <w:p w14:paraId="2F97C227"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b/>
          <w:bCs/>
          <w:sz w:val="24"/>
          <w:szCs w:val="24"/>
          <w:rtl/>
        </w:rPr>
        <w:t>המפנה המשמעותי במחשבתו:</w:t>
      </w:r>
      <w:r w:rsidRPr="00087618">
        <w:rPr>
          <w:rFonts w:ascii="Times New Roman" w:eastAsia="Times New Roman" w:hAnsi="Times New Roman" w:cs="David" w:hint="cs"/>
          <w:b/>
          <w:bCs/>
          <w:sz w:val="24"/>
          <w:szCs w:val="24"/>
          <w:rtl/>
        </w:rPr>
        <w:t xml:space="preserve"> </w:t>
      </w:r>
      <w:r w:rsidRPr="00087618">
        <w:rPr>
          <w:rFonts w:ascii="Times New Roman" w:eastAsia="Times New Roman" w:hAnsi="Times New Roman" w:cs="David" w:hint="cs"/>
          <w:sz w:val="24"/>
          <w:szCs w:val="24"/>
          <w:rtl/>
        </w:rPr>
        <w:t xml:space="preserve"> </w:t>
      </w:r>
    </w:p>
    <w:p w14:paraId="6C002915"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 כעיתונאי נשלח לפריז לסקר את משפט דרייפוס. (1894). המשפט ותוצאותיו זעזעו את הרצל, ובמיוחד הקריאות "מוות ליהודים" שנשמעו ברחובות וביטאו את הש</w:t>
      </w:r>
      <w:r w:rsidRPr="00087618">
        <w:rPr>
          <w:rFonts w:ascii="Times New Roman" w:eastAsia="Times New Roman" w:hAnsi="Times New Roman" w:cs="David" w:hint="cs"/>
          <w:sz w:val="24"/>
          <w:szCs w:val="24"/>
          <w:rtl/>
        </w:rPr>
        <w:t>נ</w:t>
      </w:r>
      <w:r w:rsidRPr="00087618">
        <w:rPr>
          <w:rFonts w:ascii="Times New Roman" w:eastAsia="Times New Roman" w:hAnsi="Times New Roman" w:cs="David"/>
          <w:sz w:val="24"/>
          <w:szCs w:val="24"/>
          <w:rtl/>
        </w:rPr>
        <w:t xml:space="preserve">אה העזה ליהודים. הרצל </w:t>
      </w:r>
      <w:r w:rsidRPr="00087618">
        <w:rPr>
          <w:rFonts w:ascii="Times New Roman" w:eastAsia="Times New Roman" w:hAnsi="Times New Roman" w:cs="David" w:hint="cs"/>
          <w:sz w:val="24"/>
          <w:szCs w:val="24"/>
          <w:rtl/>
        </w:rPr>
        <w:t xml:space="preserve">נוכח </w:t>
      </w:r>
      <w:r w:rsidRPr="00087618">
        <w:rPr>
          <w:rFonts w:ascii="Times New Roman" w:eastAsia="Times New Roman" w:hAnsi="Times New Roman" w:cs="David"/>
          <w:sz w:val="24"/>
          <w:szCs w:val="24"/>
          <w:rtl/>
        </w:rPr>
        <w:t xml:space="preserve">לדעת </w:t>
      </w:r>
      <w:r w:rsidRPr="00087618">
        <w:rPr>
          <w:rFonts w:ascii="Times New Roman" w:eastAsia="Times New Roman" w:hAnsi="Times New Roman" w:cs="David" w:hint="cs"/>
          <w:sz w:val="24"/>
          <w:szCs w:val="24"/>
          <w:rtl/>
        </w:rPr>
        <w:t>סופית!!</w:t>
      </w:r>
      <w:r w:rsidRPr="00087618">
        <w:rPr>
          <w:rFonts w:ascii="Times New Roman" w:eastAsia="Times New Roman" w:hAnsi="Times New Roman" w:cs="David"/>
          <w:sz w:val="24"/>
          <w:szCs w:val="24"/>
          <w:rtl/>
        </w:rPr>
        <w:t xml:space="preserve">שההתבוללות </w:t>
      </w:r>
      <w:r w:rsidRPr="00087618">
        <w:rPr>
          <w:rFonts w:ascii="Times New Roman" w:eastAsia="Times New Roman" w:hAnsi="Times New Roman" w:cs="David" w:hint="cs"/>
          <w:sz w:val="24"/>
          <w:szCs w:val="24"/>
          <w:rtl/>
        </w:rPr>
        <w:t>והאמנציפציה</w:t>
      </w:r>
      <w:r w:rsidRPr="00087618">
        <w:rPr>
          <w:rFonts w:ascii="Times New Roman" w:eastAsia="Times New Roman" w:hAnsi="Times New Roman" w:cs="David"/>
          <w:sz w:val="24"/>
          <w:szCs w:val="24"/>
          <w:rtl/>
        </w:rPr>
        <w:t xml:space="preserve"> לא פתרו את בעיית היהודים</w:t>
      </w:r>
      <w:r w:rsidRPr="00087618">
        <w:rPr>
          <w:rFonts w:ascii="Times New Roman" w:eastAsia="Times New Roman" w:hAnsi="Times New Roman" w:cs="David" w:hint="cs"/>
          <w:sz w:val="24"/>
          <w:szCs w:val="24"/>
          <w:rtl/>
        </w:rPr>
        <w:t xml:space="preserve">.  הוא מוצא פתרון חדש לבעיית היהודים: פתרון לאומי = הקמת מדינה בארץ משלהם.  </w:t>
      </w:r>
      <w:r w:rsidRPr="00087618">
        <w:rPr>
          <w:rFonts w:ascii="Times New Roman" w:eastAsia="Times New Roman" w:hAnsi="Times New Roman" w:cs="David"/>
          <w:sz w:val="24"/>
          <w:szCs w:val="24"/>
          <w:rtl/>
        </w:rPr>
        <w:t xml:space="preserve">הרצל ראה בבעיה היהודית </w:t>
      </w:r>
      <w:r w:rsidRPr="00087618">
        <w:rPr>
          <w:rFonts w:ascii="Times New Roman" w:eastAsia="Times New Roman" w:hAnsi="Times New Roman" w:cs="David"/>
          <w:b/>
          <w:bCs/>
          <w:sz w:val="24"/>
          <w:szCs w:val="24"/>
          <w:rtl/>
        </w:rPr>
        <w:t>בעיה לאומית</w:t>
      </w:r>
      <w:r w:rsidRPr="00087618">
        <w:rPr>
          <w:rFonts w:ascii="Times New Roman" w:eastAsia="Times New Roman" w:hAnsi="Times New Roman" w:cs="David" w:hint="cs"/>
          <w:b/>
          <w:bCs/>
          <w:sz w:val="24"/>
          <w:szCs w:val="24"/>
          <w:rtl/>
        </w:rPr>
        <w:t xml:space="preserve"> (הם לאום זר ושונה) </w:t>
      </w:r>
      <w:r w:rsidRPr="00087618">
        <w:rPr>
          <w:rFonts w:ascii="Times New Roman" w:eastAsia="Times New Roman" w:hAnsi="Times New Roman" w:cs="David"/>
          <w:b/>
          <w:bCs/>
          <w:sz w:val="24"/>
          <w:szCs w:val="24"/>
          <w:rtl/>
        </w:rPr>
        <w:t>,</w:t>
      </w:r>
      <w:r w:rsidRPr="00087618">
        <w:rPr>
          <w:rFonts w:ascii="Times New Roman" w:eastAsia="Times New Roman" w:hAnsi="Times New Roman" w:cs="David"/>
          <w:sz w:val="24"/>
          <w:szCs w:val="24"/>
          <w:rtl/>
        </w:rPr>
        <w:t xml:space="preserve"> ולכן הפתרון </w:t>
      </w:r>
      <w:r w:rsidRPr="00087618">
        <w:rPr>
          <w:rFonts w:ascii="Times New Roman" w:eastAsia="Times New Roman" w:hAnsi="Times New Roman" w:cs="David"/>
          <w:b/>
          <w:bCs/>
          <w:sz w:val="24"/>
          <w:szCs w:val="24"/>
          <w:rtl/>
        </w:rPr>
        <w:t>צריך להיות פתרון לאומי –</w:t>
      </w: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hint="cs"/>
          <w:sz w:val="24"/>
          <w:szCs w:val="24"/>
          <w:rtl/>
        </w:rPr>
        <w:t xml:space="preserve">מדינה משלהם , שם לא יהיו זרים. </w:t>
      </w:r>
    </w:p>
    <w:p w14:paraId="5D34FF71"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hint="cs"/>
          <w:b/>
          <w:bCs/>
          <w:sz w:val="24"/>
          <w:szCs w:val="24"/>
          <w:rtl/>
        </w:rPr>
        <w:t>ראשית</w:t>
      </w:r>
      <w:r w:rsidRPr="00087618">
        <w:rPr>
          <w:rFonts w:ascii="Times New Roman" w:eastAsia="Times New Roman" w:hAnsi="Times New Roman" w:cs="David"/>
          <w:b/>
          <w:bCs/>
          <w:sz w:val="24"/>
          <w:szCs w:val="24"/>
          <w:rtl/>
        </w:rPr>
        <w:t xml:space="preserve"> פעולתו של הרצל: - 1895</w:t>
      </w:r>
      <w:r w:rsidRPr="00087618">
        <w:rPr>
          <w:rFonts w:ascii="Times New Roman" w:eastAsia="Times New Roman" w:hAnsi="Times New Roman" w:cs="David" w:hint="cs"/>
          <w:b/>
          <w:bCs/>
          <w:sz w:val="24"/>
          <w:szCs w:val="24"/>
          <w:rtl/>
        </w:rPr>
        <w:t xml:space="preserve">   </w:t>
      </w:r>
      <w:r w:rsidRPr="00087618">
        <w:rPr>
          <w:rFonts w:ascii="Times New Roman" w:eastAsia="Times New Roman" w:hAnsi="Times New Roman" w:cs="David"/>
          <w:sz w:val="24"/>
          <w:szCs w:val="24"/>
          <w:rtl/>
        </w:rPr>
        <w:t>בתחיל</w:t>
      </w:r>
      <w:r w:rsidRPr="00087618">
        <w:rPr>
          <w:rFonts w:ascii="Times New Roman" w:eastAsia="Times New Roman" w:hAnsi="Times New Roman" w:cs="David" w:hint="cs"/>
          <w:sz w:val="24"/>
          <w:szCs w:val="24"/>
          <w:rtl/>
        </w:rPr>
        <w:t>ה,</w:t>
      </w: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hint="cs"/>
          <w:sz w:val="24"/>
          <w:szCs w:val="24"/>
          <w:rtl/>
        </w:rPr>
        <w:t xml:space="preserve">ניסה </w:t>
      </w:r>
      <w:r w:rsidRPr="00087618">
        <w:rPr>
          <w:rFonts w:ascii="Times New Roman" w:eastAsia="Times New Roman" w:hAnsi="Times New Roman" w:cs="David"/>
          <w:sz w:val="24"/>
          <w:szCs w:val="24"/>
          <w:rtl/>
        </w:rPr>
        <w:t xml:space="preserve">להשיג </w:t>
      </w:r>
      <w:r w:rsidRPr="00087618">
        <w:rPr>
          <w:rFonts w:ascii="Times New Roman" w:eastAsia="Times New Roman" w:hAnsi="Times New Roman" w:cs="David" w:hint="cs"/>
          <w:b/>
          <w:bCs/>
          <w:sz w:val="24"/>
          <w:szCs w:val="24"/>
          <w:rtl/>
        </w:rPr>
        <w:t>תמיכה כספית מ</w:t>
      </w:r>
      <w:r w:rsidRPr="00087618">
        <w:rPr>
          <w:rFonts w:ascii="Times New Roman" w:eastAsia="Times New Roman" w:hAnsi="Times New Roman" w:cs="David"/>
          <w:b/>
          <w:bCs/>
          <w:sz w:val="24"/>
          <w:szCs w:val="24"/>
          <w:rtl/>
        </w:rPr>
        <w:t>היהודים העשירים</w:t>
      </w:r>
      <w:r w:rsidRPr="00087618">
        <w:rPr>
          <w:rFonts w:ascii="Times New Roman" w:eastAsia="Times New Roman" w:hAnsi="Times New Roman" w:cs="David"/>
          <w:sz w:val="24"/>
          <w:szCs w:val="24"/>
          <w:rtl/>
        </w:rPr>
        <w:t>, הברו</w:t>
      </w:r>
      <w:r w:rsidRPr="00087618">
        <w:rPr>
          <w:rFonts w:ascii="Times New Roman" w:eastAsia="Times New Roman" w:hAnsi="Times New Roman" w:cs="David" w:hint="cs"/>
          <w:sz w:val="24"/>
          <w:szCs w:val="24"/>
          <w:rtl/>
        </w:rPr>
        <w:t xml:space="preserve">נים </w:t>
      </w:r>
      <w:r w:rsidRPr="00087618">
        <w:rPr>
          <w:rFonts w:ascii="Times New Roman" w:eastAsia="Times New Roman" w:hAnsi="Times New Roman" w:cs="David"/>
          <w:sz w:val="24"/>
          <w:szCs w:val="24"/>
          <w:rtl/>
        </w:rPr>
        <w:t xml:space="preserve">רוטשילד והירש. </w:t>
      </w:r>
      <w:r w:rsidRPr="00087618">
        <w:rPr>
          <w:rFonts w:ascii="Times New Roman" w:eastAsia="Times New Roman" w:hAnsi="Times New Roman" w:cs="David" w:hint="cs"/>
          <w:sz w:val="24"/>
          <w:szCs w:val="24"/>
          <w:rtl/>
        </w:rPr>
        <w:t xml:space="preserve">מתוך אמונה שיממנו את הכשרת השטח והגירת היהודים למדינה . אך  לאכזבתו, הם  לא האמינו שהרעיון יצליח וגם חששו שאם יתמכו במדינה יהודית מעמדם  בארצותיהם ייפגע.   הוא נפגש עם </w:t>
      </w:r>
      <w:r w:rsidRPr="00087618">
        <w:rPr>
          <w:rFonts w:ascii="Times New Roman" w:eastAsia="Times New Roman" w:hAnsi="Times New Roman" w:cs="David"/>
          <w:sz w:val="24"/>
          <w:szCs w:val="24"/>
          <w:rtl/>
        </w:rPr>
        <w:t xml:space="preserve">הדוכס מבאדן </w:t>
      </w:r>
      <w:r w:rsidRPr="00087618">
        <w:rPr>
          <w:rFonts w:ascii="Times New Roman" w:eastAsia="Times New Roman" w:hAnsi="Times New Roman" w:cs="David" w:hint="cs"/>
          <w:sz w:val="24"/>
          <w:szCs w:val="24"/>
          <w:rtl/>
        </w:rPr>
        <w:t xml:space="preserve">(מקורב לקיסר גרמניה) </w:t>
      </w:r>
      <w:r w:rsidRPr="00087618">
        <w:rPr>
          <w:rFonts w:ascii="Times New Roman" w:eastAsia="Times New Roman" w:hAnsi="Times New Roman" w:cs="David"/>
          <w:sz w:val="24"/>
          <w:szCs w:val="24"/>
          <w:rtl/>
        </w:rPr>
        <w:t>, עם נציגי</w:t>
      </w:r>
      <w:r w:rsidRPr="00087618">
        <w:rPr>
          <w:rFonts w:ascii="Times New Roman" w:eastAsia="Times New Roman" w:hAnsi="Times New Roman" w:cs="David" w:hint="cs"/>
          <w:sz w:val="24"/>
          <w:szCs w:val="24"/>
          <w:rtl/>
        </w:rPr>
        <w:t>ם מ</w:t>
      </w:r>
      <w:r w:rsidRPr="00087618">
        <w:rPr>
          <w:rFonts w:ascii="Times New Roman" w:eastAsia="Times New Roman" w:hAnsi="Times New Roman" w:cs="David"/>
          <w:sz w:val="24"/>
          <w:szCs w:val="24"/>
          <w:rtl/>
        </w:rPr>
        <w:t>תורכיה ועם האפיפיור,</w:t>
      </w:r>
      <w:r w:rsidRPr="00087618">
        <w:rPr>
          <w:rFonts w:ascii="Times New Roman" w:eastAsia="Times New Roman" w:hAnsi="Times New Roman" w:cs="David" w:hint="cs"/>
          <w:sz w:val="24"/>
          <w:szCs w:val="24"/>
          <w:rtl/>
        </w:rPr>
        <w:t xml:space="preserve"> להשיג תמיכה לרעיון. </w:t>
      </w: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b/>
          <w:bCs/>
          <w:sz w:val="24"/>
          <w:szCs w:val="24"/>
          <w:rtl/>
        </w:rPr>
        <w:t>אולם פגישות</w:t>
      </w:r>
      <w:r w:rsidRPr="00087618">
        <w:rPr>
          <w:rFonts w:ascii="Times New Roman" w:eastAsia="Times New Roman" w:hAnsi="Times New Roman" w:cs="David" w:hint="cs"/>
          <w:b/>
          <w:bCs/>
          <w:sz w:val="24"/>
          <w:szCs w:val="24"/>
          <w:rtl/>
        </w:rPr>
        <w:t>יו הדיפלומטיות (מדיניות) נכשלו.</w:t>
      </w:r>
      <w:r w:rsidRPr="00087618">
        <w:rPr>
          <w:rFonts w:ascii="Times New Roman" w:eastAsia="Times New Roman" w:hAnsi="Times New Roman" w:cs="David" w:hint="cs"/>
          <w:sz w:val="24"/>
          <w:szCs w:val="24"/>
          <w:rtl/>
        </w:rPr>
        <w:t xml:space="preserve">  </w:t>
      </w:r>
    </w:p>
    <w:p w14:paraId="553872C8"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hint="cs"/>
          <w:sz w:val="24"/>
          <w:szCs w:val="24"/>
          <w:rtl/>
        </w:rPr>
        <w:t>הכישלונו</w:t>
      </w:r>
      <w:r w:rsidRPr="00087618">
        <w:rPr>
          <w:rFonts w:ascii="Times New Roman" w:eastAsia="Times New Roman" w:hAnsi="Times New Roman" w:cs="David" w:hint="eastAsia"/>
          <w:sz w:val="24"/>
          <w:szCs w:val="24"/>
          <w:rtl/>
        </w:rPr>
        <w:t>ת</w:t>
      </w:r>
      <w:r w:rsidRPr="00087618">
        <w:rPr>
          <w:rFonts w:ascii="Times New Roman" w:eastAsia="Times New Roman" w:hAnsi="Times New Roman" w:cs="David" w:hint="cs"/>
          <w:sz w:val="24"/>
          <w:szCs w:val="24"/>
          <w:rtl/>
        </w:rPr>
        <w:t xml:space="preserve"> הביאו אותו למסקנה עליו להקים </w:t>
      </w:r>
      <w:r w:rsidRPr="00087618">
        <w:rPr>
          <w:rFonts w:ascii="Times New Roman" w:eastAsia="Times New Roman" w:hAnsi="Times New Roman" w:cs="David" w:hint="cs"/>
          <w:b/>
          <w:bCs/>
          <w:sz w:val="24"/>
          <w:szCs w:val="24"/>
          <w:u w:val="single"/>
          <w:rtl/>
        </w:rPr>
        <w:t>תנועה יהודית</w:t>
      </w:r>
      <w:r w:rsidRPr="00087618">
        <w:rPr>
          <w:rFonts w:ascii="Times New Roman" w:eastAsia="Times New Roman" w:hAnsi="Times New Roman" w:cs="David" w:hint="cs"/>
          <w:sz w:val="24"/>
          <w:szCs w:val="24"/>
          <w:rtl/>
        </w:rPr>
        <w:t xml:space="preserve"> שתפעל להקמת מדינה ליהודים! הוא לא הכיר את רעיונות המבשרים ולא את תנועת "חיבת ציון" ,בהמשך שהכיר את ספרו של פנסקר אמר  שאם היה מכיר אותו </w:t>
      </w:r>
      <w:r w:rsidRPr="00087618">
        <w:rPr>
          <w:rFonts w:ascii="Times New Roman" w:eastAsia="Times New Roman" w:hAnsi="Times New Roman" w:cs="David"/>
          <w:sz w:val="24"/>
          <w:szCs w:val="24"/>
          <w:rtl/>
        </w:rPr>
        <w:t>–</w:t>
      </w:r>
      <w:r w:rsidRPr="00087618">
        <w:rPr>
          <w:rFonts w:ascii="Times New Roman" w:eastAsia="Times New Roman" w:hAnsi="Times New Roman" w:cs="David" w:hint="cs"/>
          <w:sz w:val="24"/>
          <w:szCs w:val="24"/>
          <w:rtl/>
        </w:rPr>
        <w:t xml:space="preserve"> לא היה כותב את ספרו "מדינת היהודים". כיוון שהם דומים ברעיון. </w:t>
      </w:r>
    </w:p>
    <w:p w14:paraId="71984F99" w14:textId="77777777" w:rsidR="00087618" w:rsidRPr="00087618" w:rsidRDefault="00087618" w:rsidP="00087618">
      <w:pPr>
        <w:spacing w:after="0" w:line="360" w:lineRule="auto"/>
        <w:jc w:val="both"/>
        <w:rPr>
          <w:rFonts w:ascii="David" w:eastAsia="Times New Roman" w:hAnsi="David" w:cs="David"/>
          <w:b/>
          <w:bCs/>
          <w:sz w:val="26"/>
          <w:szCs w:val="26"/>
          <w:rtl/>
        </w:rPr>
      </w:pPr>
      <w:r w:rsidRPr="00087618">
        <w:rPr>
          <w:rFonts w:ascii="David" w:eastAsia="Times New Roman" w:hAnsi="David" w:cs="David"/>
          <w:b/>
          <w:bCs/>
          <w:sz w:val="26"/>
          <w:szCs w:val="26"/>
          <w:rtl/>
        </w:rPr>
        <w:t xml:space="preserve">                                               "מדינת היהודים"- 1896</w:t>
      </w:r>
    </w:p>
    <w:p w14:paraId="7B32A4D4" w14:textId="77777777" w:rsidR="00087618" w:rsidRPr="00087618" w:rsidRDefault="00087618" w:rsidP="00087618">
      <w:pPr>
        <w:spacing w:after="0" w:line="360" w:lineRule="auto"/>
        <w:jc w:val="both"/>
        <w:rPr>
          <w:rFonts w:ascii="David" w:eastAsia="Times New Roman" w:hAnsi="David" w:cs="David"/>
          <w:b/>
          <w:bCs/>
          <w:sz w:val="26"/>
          <w:szCs w:val="26"/>
          <w:rtl/>
        </w:rPr>
      </w:pPr>
    </w:p>
    <w:p w14:paraId="60EA49C8"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בשנת 1896 כתב הרצל את</w:t>
      </w:r>
      <w:r w:rsidRPr="00087618">
        <w:rPr>
          <w:rFonts w:ascii="Times New Roman" w:eastAsia="Times New Roman" w:hAnsi="Times New Roman" w:cs="David"/>
          <w:b/>
          <w:bCs/>
          <w:sz w:val="24"/>
          <w:szCs w:val="24"/>
          <w:rtl/>
        </w:rPr>
        <w:t xml:space="preserve"> הספר "מדינת היהודים" </w:t>
      </w:r>
      <w:r w:rsidRPr="00087618">
        <w:rPr>
          <w:rFonts w:ascii="Times New Roman" w:eastAsia="Times New Roman" w:hAnsi="Times New Roman" w:cs="David" w:hint="cs"/>
          <w:sz w:val="24"/>
          <w:szCs w:val="24"/>
          <w:rtl/>
        </w:rPr>
        <w:t xml:space="preserve">מתאר </w:t>
      </w:r>
      <w:r w:rsidRPr="00087618">
        <w:rPr>
          <w:rFonts w:ascii="Times New Roman" w:eastAsia="Times New Roman" w:hAnsi="Times New Roman" w:cs="David"/>
          <w:sz w:val="24"/>
          <w:szCs w:val="24"/>
          <w:rtl/>
        </w:rPr>
        <w:t xml:space="preserve"> את</w:t>
      </w:r>
      <w:r w:rsidRPr="00087618">
        <w:rPr>
          <w:rFonts w:ascii="Times New Roman" w:eastAsia="Times New Roman" w:hAnsi="Times New Roman" w:cs="David" w:hint="cs"/>
          <w:sz w:val="24"/>
          <w:szCs w:val="24"/>
          <w:rtl/>
        </w:rPr>
        <w:t xml:space="preserve"> בעיית היהודים </w:t>
      </w: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hint="cs"/>
          <w:sz w:val="24"/>
          <w:szCs w:val="24"/>
          <w:rtl/>
        </w:rPr>
        <w:t xml:space="preserve">(אנטישמיות בשל היותם זרים, מלאום שונה) ) </w:t>
      </w:r>
      <w:r w:rsidRPr="00087618">
        <w:rPr>
          <w:rFonts w:ascii="Times New Roman" w:eastAsia="Times New Roman" w:hAnsi="Times New Roman" w:cs="David"/>
          <w:sz w:val="24"/>
          <w:szCs w:val="24"/>
          <w:rtl/>
        </w:rPr>
        <w:t xml:space="preserve">והפתרונות לבעיה.  </w:t>
      </w:r>
      <w:r w:rsidRPr="00087618">
        <w:rPr>
          <w:rFonts w:ascii="Times New Roman" w:eastAsia="Times New Roman" w:hAnsi="Times New Roman" w:cs="David" w:hint="cs"/>
          <w:sz w:val="24"/>
          <w:szCs w:val="24"/>
          <w:rtl/>
        </w:rPr>
        <w:t>(הקמת מדינה ) מציע תוכנית מעשית!</w:t>
      </w:r>
    </w:p>
    <w:p w14:paraId="171D65BC" w14:textId="77777777" w:rsidR="00087618" w:rsidRPr="00087618" w:rsidRDefault="00087618" w:rsidP="00087618">
      <w:pPr>
        <w:spacing w:after="0" w:line="360" w:lineRule="auto"/>
        <w:jc w:val="both"/>
        <w:rPr>
          <w:rFonts w:ascii="Times New Roman" w:eastAsia="Times New Roman" w:hAnsi="Times New Roman" w:cs="David"/>
          <w:b/>
          <w:bCs/>
          <w:sz w:val="24"/>
          <w:szCs w:val="24"/>
          <w:u w:val="single"/>
          <w:rtl/>
        </w:rPr>
      </w:pPr>
    </w:p>
    <w:p w14:paraId="5DD49C3C"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hint="cs"/>
          <w:b/>
          <w:bCs/>
          <w:sz w:val="24"/>
          <w:szCs w:val="24"/>
          <w:u w:val="single"/>
          <w:rtl/>
        </w:rPr>
        <w:t xml:space="preserve">הגדרת </w:t>
      </w:r>
      <w:r w:rsidRPr="00087618">
        <w:rPr>
          <w:rFonts w:ascii="Times New Roman" w:eastAsia="Times New Roman" w:hAnsi="Times New Roman" w:cs="David"/>
          <w:b/>
          <w:bCs/>
          <w:sz w:val="24"/>
          <w:szCs w:val="24"/>
          <w:u w:val="single"/>
          <w:rtl/>
        </w:rPr>
        <w:t>הבעיה היהודית</w:t>
      </w: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hint="cs"/>
          <w:sz w:val="24"/>
          <w:szCs w:val="24"/>
          <w:rtl/>
        </w:rPr>
        <w:t xml:space="preserve">בארצות </w:t>
      </w:r>
      <w:r w:rsidRPr="00087618">
        <w:rPr>
          <w:rFonts w:ascii="Times New Roman" w:eastAsia="Times New Roman" w:hAnsi="Times New Roman" w:cs="David" w:hint="cs"/>
          <w:sz w:val="24"/>
          <w:szCs w:val="24"/>
          <w:u w:val="single"/>
          <w:rtl/>
        </w:rPr>
        <w:t>מערב</w:t>
      </w:r>
      <w:r w:rsidRPr="00087618">
        <w:rPr>
          <w:rFonts w:ascii="Times New Roman" w:eastAsia="Times New Roman" w:hAnsi="Times New Roman" w:cs="David" w:hint="cs"/>
          <w:sz w:val="24"/>
          <w:szCs w:val="24"/>
          <w:rtl/>
        </w:rPr>
        <w:t xml:space="preserve"> אירופה , </w:t>
      </w:r>
      <w:r w:rsidRPr="00087618">
        <w:rPr>
          <w:rFonts w:ascii="Times New Roman" w:eastAsia="Times New Roman" w:hAnsi="Times New Roman" w:cs="David"/>
          <w:sz w:val="24"/>
          <w:szCs w:val="24"/>
          <w:rtl/>
        </w:rPr>
        <w:t>האמנסיפציה לא פתרה את האנטישמיות.</w:t>
      </w:r>
      <w:r w:rsidRPr="00087618">
        <w:rPr>
          <w:rFonts w:ascii="Times New Roman" w:eastAsia="Times New Roman" w:hAnsi="Times New Roman" w:cs="David" w:hint="cs"/>
          <w:sz w:val="24"/>
          <w:szCs w:val="24"/>
          <w:rtl/>
        </w:rPr>
        <w:t xml:space="preserve"> </w:t>
      </w:r>
      <w:r w:rsidRPr="00087618">
        <w:rPr>
          <w:rFonts w:ascii="Times New Roman" w:eastAsia="Times New Roman" w:hAnsi="Times New Roman" w:cs="David"/>
          <w:sz w:val="24"/>
          <w:szCs w:val="24"/>
          <w:u w:val="single"/>
          <w:rtl/>
        </w:rPr>
        <w:t xml:space="preserve">היהודים </w:t>
      </w:r>
      <w:r w:rsidRPr="00087618">
        <w:rPr>
          <w:rFonts w:ascii="Times New Roman" w:eastAsia="Times New Roman" w:hAnsi="Times New Roman" w:cs="David" w:hint="cs"/>
          <w:sz w:val="24"/>
          <w:szCs w:val="24"/>
          <w:u w:val="single"/>
          <w:rtl/>
        </w:rPr>
        <w:t>מלאום שונה ולכן תמיד</w:t>
      </w:r>
      <w:r w:rsidRPr="00087618">
        <w:rPr>
          <w:rFonts w:ascii="Times New Roman" w:eastAsia="Times New Roman" w:hAnsi="Times New Roman" w:cs="David"/>
          <w:sz w:val="24"/>
          <w:szCs w:val="24"/>
          <w:u w:val="single"/>
          <w:rtl/>
        </w:rPr>
        <w:t xml:space="preserve"> יישארו זרים</w:t>
      </w:r>
      <w:r w:rsidRPr="00087618">
        <w:rPr>
          <w:rFonts w:ascii="Times New Roman" w:eastAsia="Times New Roman" w:hAnsi="Times New Roman" w:cs="David" w:hint="cs"/>
          <w:sz w:val="24"/>
          <w:szCs w:val="24"/>
          <w:u w:val="single"/>
          <w:rtl/>
        </w:rPr>
        <w:t xml:space="preserve">  ובשל כך שנואים</w:t>
      </w:r>
      <w:r w:rsidRPr="00087618">
        <w:rPr>
          <w:rFonts w:ascii="Times New Roman" w:eastAsia="Times New Roman" w:hAnsi="Times New Roman" w:cs="David" w:hint="cs"/>
          <w:sz w:val="24"/>
          <w:szCs w:val="24"/>
          <w:rtl/>
        </w:rPr>
        <w:t xml:space="preserve"> ולכן לעולם לא </w:t>
      </w:r>
      <w:r w:rsidRPr="00087618">
        <w:rPr>
          <w:rFonts w:ascii="Times New Roman" w:eastAsia="Times New Roman" w:hAnsi="Times New Roman" w:cs="David"/>
          <w:sz w:val="24"/>
          <w:szCs w:val="24"/>
          <w:rtl/>
        </w:rPr>
        <w:t xml:space="preserve"> יצליחו לה</w:t>
      </w:r>
      <w:r w:rsidRPr="00087618">
        <w:rPr>
          <w:rFonts w:ascii="Times New Roman" w:eastAsia="Times New Roman" w:hAnsi="Times New Roman" w:cs="David" w:hint="cs"/>
          <w:sz w:val="24"/>
          <w:szCs w:val="24"/>
          <w:rtl/>
        </w:rPr>
        <w:t>שתלב .</w:t>
      </w:r>
      <w:r w:rsidRPr="00087618">
        <w:rPr>
          <w:rFonts w:ascii="Times New Roman" w:eastAsia="Times New Roman" w:hAnsi="Times New Roman" w:cs="David"/>
          <w:sz w:val="24"/>
          <w:szCs w:val="24"/>
          <w:rtl/>
        </w:rPr>
        <w:t xml:space="preserve">(ההוכחה </w:t>
      </w:r>
      <w:r w:rsidRPr="00087618">
        <w:rPr>
          <w:rFonts w:ascii="Times New Roman" w:eastAsia="Times New Roman" w:hAnsi="Times New Roman" w:cs="David" w:hint="cs"/>
          <w:sz w:val="24"/>
          <w:szCs w:val="24"/>
          <w:rtl/>
        </w:rPr>
        <w:t>:"</w:t>
      </w:r>
      <w:r w:rsidRPr="00087618">
        <w:rPr>
          <w:rFonts w:ascii="Times New Roman" w:eastAsia="Times New Roman" w:hAnsi="Times New Roman" w:cs="David"/>
          <w:sz w:val="24"/>
          <w:szCs w:val="24"/>
          <w:rtl/>
        </w:rPr>
        <w:t xml:space="preserve"> משפט דרייפוס</w:t>
      </w:r>
      <w:r w:rsidRPr="00087618">
        <w:rPr>
          <w:rFonts w:ascii="Times New Roman" w:eastAsia="Times New Roman" w:hAnsi="Times New Roman" w:cs="David" w:hint="cs"/>
          <w:sz w:val="24"/>
          <w:szCs w:val="24"/>
          <w:rtl/>
        </w:rPr>
        <w:t>"</w:t>
      </w: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hint="cs"/>
          <w:sz w:val="24"/>
          <w:szCs w:val="24"/>
          <w:u w:val="single"/>
          <w:rtl/>
        </w:rPr>
        <w:t xml:space="preserve"> </w:t>
      </w:r>
      <w:r w:rsidRPr="00087618">
        <w:rPr>
          <w:rFonts w:ascii="Times New Roman" w:eastAsia="Times New Roman" w:hAnsi="Times New Roman" w:cs="David"/>
          <w:sz w:val="24"/>
          <w:szCs w:val="24"/>
          <w:u w:val="single"/>
          <w:rtl/>
        </w:rPr>
        <w:t>במזר</w:t>
      </w:r>
      <w:r w:rsidRPr="00087618">
        <w:rPr>
          <w:rFonts w:ascii="Times New Roman" w:eastAsia="Times New Roman" w:hAnsi="Times New Roman" w:cs="David"/>
          <w:sz w:val="24"/>
          <w:szCs w:val="24"/>
          <w:rtl/>
        </w:rPr>
        <w:t xml:space="preserve">ח אירופה </w:t>
      </w:r>
      <w:r w:rsidRPr="00087618">
        <w:rPr>
          <w:rFonts w:ascii="Times New Roman" w:eastAsia="Times New Roman" w:hAnsi="Times New Roman" w:cs="David" w:hint="cs"/>
          <w:sz w:val="24"/>
          <w:szCs w:val="24"/>
          <w:rtl/>
        </w:rPr>
        <w:t xml:space="preserve"> (רוסיה) אין אמנסיפציה , שם היהודים נרדפים בגלל דתם .  </w:t>
      </w:r>
    </w:p>
    <w:p w14:paraId="407A99D1"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hint="cs"/>
          <w:sz w:val="24"/>
          <w:szCs w:val="24"/>
          <w:rtl/>
        </w:rPr>
        <w:t>ב</w:t>
      </w:r>
      <w:r w:rsidRPr="00087618">
        <w:rPr>
          <w:rFonts w:ascii="Times New Roman" w:eastAsia="Times New Roman" w:hAnsi="Times New Roman" w:cs="David"/>
          <w:sz w:val="24"/>
          <w:szCs w:val="24"/>
          <w:rtl/>
        </w:rPr>
        <w:t xml:space="preserve">עיית היהודים היא גם </w:t>
      </w:r>
      <w:r w:rsidRPr="00087618">
        <w:rPr>
          <w:rFonts w:ascii="Times New Roman" w:eastAsia="Times New Roman" w:hAnsi="Times New Roman" w:cs="David" w:hint="cs"/>
          <w:sz w:val="24"/>
          <w:szCs w:val="24"/>
          <w:rtl/>
        </w:rPr>
        <w:t xml:space="preserve">בעיה של המדינות כי הימצאות היהודים שם יוצרת מתח במדינות. </w:t>
      </w:r>
    </w:p>
    <w:p w14:paraId="3A6BAF9B" w14:textId="77777777" w:rsidR="00087618" w:rsidRPr="00087618" w:rsidRDefault="00087618" w:rsidP="00087618">
      <w:pPr>
        <w:spacing w:after="0" w:line="360" w:lineRule="auto"/>
        <w:jc w:val="both"/>
        <w:rPr>
          <w:rFonts w:ascii="Times New Roman" w:eastAsia="Times New Roman" w:hAnsi="Times New Roman" w:cs="David"/>
          <w:b/>
          <w:bCs/>
          <w:sz w:val="24"/>
          <w:szCs w:val="24"/>
          <w:u w:val="single"/>
          <w:rtl/>
        </w:rPr>
      </w:pPr>
    </w:p>
    <w:p w14:paraId="503CAE7D"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b/>
          <w:bCs/>
          <w:sz w:val="24"/>
          <w:szCs w:val="24"/>
          <w:u w:val="single"/>
          <w:rtl/>
        </w:rPr>
        <w:t>הפתרון לבעי</w:t>
      </w:r>
      <w:r w:rsidRPr="00087618">
        <w:rPr>
          <w:rFonts w:ascii="Times New Roman" w:eastAsia="Times New Roman" w:hAnsi="Times New Roman" w:cs="David" w:hint="cs"/>
          <w:b/>
          <w:bCs/>
          <w:sz w:val="24"/>
          <w:szCs w:val="24"/>
          <w:u w:val="single"/>
          <w:rtl/>
        </w:rPr>
        <w:t xml:space="preserve">ה היהודית </w:t>
      </w:r>
      <w:r w:rsidRPr="00087618">
        <w:rPr>
          <w:rFonts w:ascii="Times New Roman" w:eastAsia="Times New Roman" w:hAnsi="Times New Roman" w:cs="David"/>
          <w:b/>
          <w:bCs/>
          <w:sz w:val="24"/>
          <w:szCs w:val="24"/>
          <w:rtl/>
        </w:rPr>
        <w:t xml:space="preserve">: </w:t>
      </w:r>
      <w:r w:rsidRPr="00087618">
        <w:rPr>
          <w:rFonts w:ascii="Times New Roman" w:eastAsia="Times New Roman" w:hAnsi="Times New Roman" w:cs="David"/>
          <w:b/>
          <w:bCs/>
          <w:sz w:val="24"/>
          <w:szCs w:val="24"/>
          <w:u w:val="single"/>
          <w:rtl/>
        </w:rPr>
        <w:t>פתרון לאומי</w:t>
      </w:r>
      <w:r w:rsidRPr="00087618">
        <w:rPr>
          <w:rFonts w:ascii="Times New Roman" w:eastAsia="Times New Roman" w:hAnsi="Times New Roman" w:cs="David"/>
          <w:sz w:val="24"/>
          <w:szCs w:val="24"/>
          <w:rtl/>
        </w:rPr>
        <w:t xml:space="preserve">- הקמת מדינה ליהודים </w:t>
      </w:r>
      <w:r w:rsidRPr="00087618">
        <w:rPr>
          <w:rFonts w:ascii="Times New Roman" w:eastAsia="Times New Roman" w:hAnsi="Times New Roman" w:cs="David"/>
          <w:b/>
          <w:bCs/>
          <w:sz w:val="24"/>
          <w:szCs w:val="24"/>
          <w:rtl/>
        </w:rPr>
        <w:t>ככל העמים,</w:t>
      </w:r>
      <w:r w:rsidRPr="00087618">
        <w:rPr>
          <w:rFonts w:ascii="Times New Roman" w:eastAsia="Times New Roman" w:hAnsi="Times New Roman" w:cs="David"/>
          <w:sz w:val="24"/>
          <w:szCs w:val="24"/>
          <w:rtl/>
        </w:rPr>
        <w:t xml:space="preserve"> בהסכמת המעצמות. </w:t>
      </w:r>
      <w:r w:rsidRPr="00087618">
        <w:rPr>
          <w:rFonts w:ascii="Times New Roman" w:eastAsia="Times New Roman" w:hAnsi="Times New Roman" w:cs="David" w:hint="cs"/>
          <w:sz w:val="24"/>
          <w:szCs w:val="24"/>
          <w:rtl/>
        </w:rPr>
        <w:t>(אישור חוקי מהמדינות) (בהתחלה הוא לא מדבר דווקא על א"י ).</w:t>
      </w:r>
      <w:r w:rsidRPr="00087618">
        <w:rPr>
          <w:rFonts w:ascii="Times New Roman" w:eastAsia="Times New Roman" w:hAnsi="Times New Roman" w:cs="David"/>
          <w:sz w:val="24"/>
          <w:szCs w:val="24"/>
          <w:rtl/>
        </w:rPr>
        <w:t xml:space="preserve"> </w:t>
      </w:r>
    </w:p>
    <w:p w14:paraId="42FEE1CE"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מבחינתו זה פתרון מודרני – הלאומיות היא תופעה מודרנית והיהודים צריכים להיות חלק ממנה. </w:t>
      </w:r>
    </w:p>
    <w:p w14:paraId="472960FF" w14:textId="77777777" w:rsidR="00087618" w:rsidRPr="00087618" w:rsidRDefault="00087618" w:rsidP="00087618">
      <w:pPr>
        <w:spacing w:after="0" w:line="360" w:lineRule="auto"/>
        <w:jc w:val="both"/>
        <w:rPr>
          <w:rFonts w:ascii="Times New Roman" w:eastAsia="Times New Roman" w:hAnsi="Times New Roman" w:cs="David"/>
          <w:sz w:val="24"/>
          <w:szCs w:val="24"/>
          <w:rtl/>
        </w:rPr>
      </w:pPr>
    </w:p>
    <w:p w14:paraId="197AE337" w14:textId="77777777" w:rsidR="00087618" w:rsidRPr="00087618" w:rsidRDefault="00087618" w:rsidP="00087618">
      <w:pPr>
        <w:spacing w:after="0" w:line="360" w:lineRule="auto"/>
        <w:jc w:val="both"/>
        <w:rPr>
          <w:rFonts w:ascii="Times New Roman" w:eastAsia="Times New Roman" w:hAnsi="Times New Roman" w:cs="David"/>
          <w:b/>
          <w:bCs/>
          <w:sz w:val="24"/>
          <w:szCs w:val="24"/>
          <w:rtl/>
        </w:rPr>
      </w:pPr>
      <w:r w:rsidRPr="00087618">
        <w:rPr>
          <w:rFonts w:ascii="Times New Roman" w:eastAsia="Times New Roman" w:hAnsi="Times New Roman" w:cs="David"/>
          <w:b/>
          <w:bCs/>
          <w:sz w:val="24"/>
          <w:szCs w:val="24"/>
          <w:u w:val="single"/>
          <w:rtl/>
        </w:rPr>
        <w:t>הקמת ארגונים מדיניים</w:t>
      </w:r>
      <w:r w:rsidRPr="00087618">
        <w:rPr>
          <w:rFonts w:ascii="Times New Roman" w:eastAsia="Times New Roman" w:hAnsi="Times New Roman" w:cs="David"/>
          <w:b/>
          <w:bCs/>
          <w:sz w:val="24"/>
          <w:szCs w:val="24"/>
          <w:rtl/>
        </w:rPr>
        <w:t xml:space="preserve"> : ב</w:t>
      </w:r>
      <w:r w:rsidRPr="00087618">
        <w:rPr>
          <w:rFonts w:ascii="Times New Roman" w:eastAsia="Times New Roman" w:hAnsi="Times New Roman" w:cs="David" w:hint="cs"/>
          <w:b/>
          <w:bCs/>
          <w:sz w:val="24"/>
          <w:szCs w:val="24"/>
          <w:rtl/>
        </w:rPr>
        <w:t xml:space="preserve">עזרתם </w:t>
      </w:r>
      <w:r w:rsidRPr="00087618">
        <w:rPr>
          <w:rFonts w:ascii="Times New Roman" w:eastAsia="Times New Roman" w:hAnsi="Times New Roman" w:cs="David"/>
          <w:b/>
          <w:bCs/>
          <w:sz w:val="24"/>
          <w:szCs w:val="24"/>
          <w:rtl/>
        </w:rPr>
        <w:t xml:space="preserve"> יפעלו להקמת הבית הלאומי היהודי. </w:t>
      </w:r>
    </w:p>
    <w:p w14:paraId="1A6B80E3"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w:t>
      </w:r>
      <w:r w:rsidRPr="00087618">
        <w:rPr>
          <w:rFonts w:ascii="Times New Roman" w:eastAsia="Times New Roman" w:hAnsi="Times New Roman" w:cs="David"/>
          <w:sz w:val="24"/>
          <w:szCs w:val="24"/>
          <w:u w:val="single"/>
          <w:rtl/>
        </w:rPr>
        <w:t>אגודת היהודים</w:t>
      </w:r>
      <w:r w:rsidRPr="00087618">
        <w:rPr>
          <w:rFonts w:ascii="Times New Roman" w:eastAsia="Times New Roman" w:hAnsi="Times New Roman" w:cs="David"/>
          <w:sz w:val="24"/>
          <w:szCs w:val="24"/>
          <w:rtl/>
        </w:rPr>
        <w:t xml:space="preserve">" – ארגון מדיני שמטרתו להשיג </w:t>
      </w:r>
      <w:r w:rsidRPr="00087618">
        <w:rPr>
          <w:rFonts w:ascii="Times New Roman" w:eastAsia="Times New Roman" w:hAnsi="Times New Roman" w:cs="David" w:hint="cs"/>
          <w:sz w:val="24"/>
          <w:szCs w:val="24"/>
          <w:rtl/>
        </w:rPr>
        <w:t xml:space="preserve"> שטח למדינה ולנהל את העניינים. </w:t>
      </w:r>
    </w:p>
    <w:p w14:paraId="293C3804"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w:t>
      </w:r>
      <w:r w:rsidRPr="00087618">
        <w:rPr>
          <w:rFonts w:ascii="Times New Roman" w:eastAsia="Times New Roman" w:hAnsi="Times New Roman" w:cs="David"/>
          <w:sz w:val="24"/>
          <w:szCs w:val="24"/>
          <w:u w:val="single"/>
          <w:rtl/>
        </w:rPr>
        <w:t>החברה היהודית"</w:t>
      </w:r>
      <w:r w:rsidRPr="00087618">
        <w:rPr>
          <w:rFonts w:ascii="Times New Roman" w:eastAsia="Times New Roman" w:hAnsi="Times New Roman" w:cs="David"/>
          <w:sz w:val="24"/>
          <w:szCs w:val="24"/>
          <w:rtl/>
        </w:rPr>
        <w:t xml:space="preserve"> – ארגון חברתי – כלכלי </w:t>
      </w:r>
      <w:r w:rsidRPr="00087618">
        <w:rPr>
          <w:rFonts w:ascii="Times New Roman" w:eastAsia="Times New Roman" w:hAnsi="Times New Roman" w:cs="David" w:hint="cs"/>
          <w:sz w:val="24"/>
          <w:szCs w:val="24"/>
          <w:rtl/>
        </w:rPr>
        <w:t xml:space="preserve">שיארגן את הגירת היהודים לשטח וירכוש אדמות. </w:t>
      </w:r>
    </w:p>
    <w:p w14:paraId="063DCA19" w14:textId="77777777" w:rsidR="00087618" w:rsidRPr="00087618" w:rsidRDefault="00087618" w:rsidP="00087618">
      <w:pPr>
        <w:spacing w:after="0" w:line="360" w:lineRule="auto"/>
        <w:jc w:val="both"/>
        <w:rPr>
          <w:rFonts w:ascii="Times New Roman" w:eastAsia="Times New Roman" w:hAnsi="Times New Roman" w:cs="David"/>
          <w:b/>
          <w:bCs/>
          <w:sz w:val="24"/>
          <w:szCs w:val="24"/>
          <w:u w:val="single"/>
          <w:rtl/>
        </w:rPr>
      </w:pPr>
    </w:p>
    <w:p w14:paraId="0B7ECFFE"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b/>
          <w:bCs/>
          <w:sz w:val="24"/>
          <w:szCs w:val="24"/>
          <w:u w:val="single"/>
          <w:rtl/>
        </w:rPr>
        <w:t xml:space="preserve">פעילות למען צ'רטר- </w:t>
      </w:r>
      <w:r w:rsidRPr="00087618">
        <w:rPr>
          <w:rFonts w:ascii="Times New Roman" w:eastAsia="Times New Roman" w:hAnsi="Times New Roman" w:cs="David" w:hint="cs"/>
          <w:b/>
          <w:bCs/>
          <w:sz w:val="24"/>
          <w:szCs w:val="24"/>
          <w:u w:val="single"/>
          <w:rtl/>
        </w:rPr>
        <w:t xml:space="preserve">( </w:t>
      </w:r>
      <w:r w:rsidRPr="00087618">
        <w:rPr>
          <w:rFonts w:ascii="Times New Roman" w:eastAsia="Times New Roman" w:hAnsi="Times New Roman" w:cs="David"/>
          <w:b/>
          <w:bCs/>
          <w:sz w:val="24"/>
          <w:szCs w:val="24"/>
          <w:u w:val="single"/>
          <w:rtl/>
        </w:rPr>
        <w:t xml:space="preserve"> </w:t>
      </w:r>
      <w:r w:rsidRPr="00087618">
        <w:rPr>
          <w:rFonts w:ascii="Times New Roman" w:eastAsia="Times New Roman" w:hAnsi="Times New Roman" w:cs="David"/>
          <w:sz w:val="24"/>
          <w:szCs w:val="24"/>
          <w:rtl/>
        </w:rPr>
        <w:t>צ'רטר - כתב זכויות</w:t>
      </w:r>
      <w:r w:rsidRPr="00087618">
        <w:rPr>
          <w:rFonts w:ascii="Times New Roman" w:eastAsia="Times New Roman" w:hAnsi="Times New Roman" w:cs="David" w:hint="cs"/>
          <w:sz w:val="24"/>
          <w:szCs w:val="24"/>
          <w:rtl/>
        </w:rPr>
        <w:t xml:space="preserve">, אישור חוקי  ממעצמה  שלוקחת אחריות  על </w:t>
      </w:r>
      <w:r w:rsidRPr="00087618">
        <w:rPr>
          <w:rFonts w:ascii="Times New Roman" w:eastAsia="Times New Roman" w:hAnsi="Times New Roman" w:cs="David"/>
          <w:sz w:val="24"/>
          <w:szCs w:val="24"/>
          <w:rtl/>
        </w:rPr>
        <w:t xml:space="preserve"> התיישבות</w:t>
      </w:r>
      <w:r w:rsidRPr="00087618">
        <w:rPr>
          <w:rFonts w:ascii="Times New Roman" w:eastAsia="Times New Roman" w:hAnsi="Times New Roman" w:cs="David" w:hint="cs"/>
          <w:sz w:val="24"/>
          <w:szCs w:val="24"/>
          <w:rtl/>
        </w:rPr>
        <w:t xml:space="preserve"> של עם במקום מסוים, כדי לפתח אותו. )</w:t>
      </w: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hint="cs"/>
          <w:sz w:val="24"/>
          <w:szCs w:val="24"/>
          <w:rtl/>
        </w:rPr>
        <w:t xml:space="preserve"> </w:t>
      </w:r>
      <w:r w:rsidRPr="00087618">
        <w:rPr>
          <w:rFonts w:ascii="Times New Roman" w:eastAsia="Times New Roman" w:hAnsi="Times New Roman" w:cs="David"/>
          <w:sz w:val="24"/>
          <w:szCs w:val="24"/>
          <w:rtl/>
        </w:rPr>
        <w:t xml:space="preserve">הרצל </w:t>
      </w:r>
      <w:r w:rsidRPr="00087618">
        <w:rPr>
          <w:rFonts w:ascii="Times New Roman" w:eastAsia="Times New Roman" w:hAnsi="Times New Roman" w:cs="David" w:hint="cs"/>
          <w:sz w:val="24"/>
          <w:szCs w:val="24"/>
          <w:rtl/>
        </w:rPr>
        <w:t xml:space="preserve">קבע </w:t>
      </w: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hint="cs"/>
          <w:sz w:val="24"/>
          <w:szCs w:val="24"/>
          <w:rtl/>
        </w:rPr>
        <w:t>שהקמת המדינה תיעשה רק ע"י השגת צ'רט</w:t>
      </w:r>
      <w:r w:rsidRPr="00087618">
        <w:rPr>
          <w:rFonts w:ascii="Times New Roman" w:eastAsia="Times New Roman" w:hAnsi="Times New Roman" w:cs="David" w:hint="eastAsia"/>
          <w:sz w:val="24"/>
          <w:szCs w:val="24"/>
          <w:rtl/>
        </w:rPr>
        <w:t>ר</w:t>
      </w:r>
      <w:r w:rsidRPr="00087618">
        <w:rPr>
          <w:rFonts w:ascii="Times New Roman" w:eastAsia="Times New Roman" w:hAnsi="Times New Roman" w:cs="David" w:hint="cs"/>
          <w:sz w:val="24"/>
          <w:szCs w:val="24"/>
          <w:rtl/>
        </w:rPr>
        <w:t xml:space="preserve"> (הסכמה והכרה חוקית מהמדינות ) וכי יש לנצל את העובדה שהעמים רוצים שהיהודים יעזבו את ארצותיהם ולכן ירצו להעניק אישור חוקי למדינה . מבחינתו, אישור חוקי הוא תנאי לעלייה והתיישבות , אין להתיישב ללא אישור! אסור שהיהודים יהיו כמסתננים , "כגנבים בלילה".. אלא רק ע"י אישור יוכלו להתיישב באופן גלוי ומהיר. </w:t>
      </w:r>
    </w:p>
    <w:p w14:paraId="1AFDEB83" w14:textId="77777777" w:rsidR="00087618" w:rsidRPr="00087618" w:rsidRDefault="00087618" w:rsidP="00087618">
      <w:pPr>
        <w:spacing w:after="0" w:line="360" w:lineRule="auto"/>
        <w:jc w:val="both"/>
        <w:rPr>
          <w:rFonts w:ascii="Times New Roman" w:eastAsia="Times New Roman" w:hAnsi="Times New Roman" w:cs="David"/>
          <w:sz w:val="24"/>
          <w:szCs w:val="24"/>
          <w:rtl/>
        </w:rPr>
      </w:pPr>
    </w:p>
    <w:p w14:paraId="1A40C8D3" w14:textId="77777777" w:rsidR="00087618" w:rsidRPr="00087618" w:rsidRDefault="00087618" w:rsidP="00087618">
      <w:pPr>
        <w:spacing w:after="0" w:line="360" w:lineRule="auto"/>
        <w:jc w:val="both"/>
        <w:rPr>
          <w:rFonts w:ascii="Times New Roman" w:eastAsia="Times New Roman" w:hAnsi="Times New Roman" w:cs="David"/>
          <w:b/>
          <w:bCs/>
          <w:sz w:val="24"/>
          <w:szCs w:val="24"/>
        </w:rPr>
      </w:pPr>
      <w:r w:rsidRPr="00087618">
        <w:rPr>
          <w:rFonts w:ascii="Times New Roman" w:eastAsia="Times New Roman" w:hAnsi="Times New Roman" w:cs="David" w:hint="cs"/>
          <w:b/>
          <w:bCs/>
          <w:sz w:val="24"/>
          <w:szCs w:val="24"/>
          <w:rtl/>
        </w:rPr>
        <w:t xml:space="preserve">                            </w:t>
      </w:r>
      <w:r w:rsidRPr="00087618">
        <w:rPr>
          <w:rFonts w:ascii="Times New Roman" w:eastAsia="Times New Roman" w:hAnsi="Times New Roman" w:cs="David"/>
          <w:b/>
          <w:bCs/>
          <w:sz w:val="24"/>
          <w:szCs w:val="24"/>
          <w:rtl/>
        </w:rPr>
        <w:t xml:space="preserve">אופי המדינה </w:t>
      </w:r>
      <w:r w:rsidRPr="00087618">
        <w:rPr>
          <w:rFonts w:ascii="Times New Roman" w:eastAsia="Times New Roman" w:hAnsi="Times New Roman" w:cs="David" w:hint="cs"/>
          <w:b/>
          <w:bCs/>
          <w:sz w:val="24"/>
          <w:szCs w:val="24"/>
          <w:rtl/>
        </w:rPr>
        <w:t>:</w:t>
      </w:r>
      <w:r w:rsidRPr="00087618">
        <w:rPr>
          <w:rFonts w:ascii="Times New Roman" w:eastAsia="Times New Roman" w:hAnsi="Times New Roman" w:cs="David"/>
          <w:b/>
          <w:bCs/>
          <w:sz w:val="24"/>
          <w:szCs w:val="24"/>
          <w:rtl/>
        </w:rPr>
        <w:t xml:space="preserve"> </w:t>
      </w:r>
      <w:r w:rsidRPr="00087618">
        <w:rPr>
          <w:rFonts w:ascii="Times New Roman" w:eastAsia="Times New Roman" w:hAnsi="Times New Roman" w:cs="David" w:hint="cs"/>
          <w:b/>
          <w:bCs/>
          <w:sz w:val="24"/>
          <w:szCs w:val="24"/>
          <w:rtl/>
        </w:rPr>
        <w:t>(על  פי ספרו)</w:t>
      </w:r>
      <w:r w:rsidRPr="00087618">
        <w:rPr>
          <w:rFonts w:ascii="Times New Roman" w:eastAsia="Times New Roman" w:hAnsi="Times New Roman" w:cs="David"/>
          <w:b/>
          <w:bCs/>
          <w:sz w:val="24"/>
          <w:szCs w:val="24"/>
          <w:rtl/>
        </w:rPr>
        <w:t xml:space="preserve"> מדינה  דמוקרטית! </w:t>
      </w:r>
    </w:p>
    <w:p w14:paraId="4264FE06"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hint="cs"/>
          <w:b/>
          <w:bCs/>
          <w:sz w:val="24"/>
          <w:szCs w:val="24"/>
          <w:u w:val="single"/>
          <w:rtl/>
        </w:rPr>
        <w:t xml:space="preserve">מבחינה כלכלית חברתית </w:t>
      </w:r>
      <w:r w:rsidRPr="00087618">
        <w:rPr>
          <w:rFonts w:ascii="Times New Roman" w:eastAsia="Times New Roman" w:hAnsi="Times New Roman" w:cs="David"/>
          <w:b/>
          <w:bCs/>
          <w:sz w:val="24"/>
          <w:szCs w:val="24"/>
          <w:u w:val="single"/>
          <w:rtl/>
        </w:rPr>
        <w:t xml:space="preserve"> :</w:t>
      </w:r>
      <w:r w:rsidRPr="00087618">
        <w:rPr>
          <w:rFonts w:ascii="Times New Roman" w:eastAsia="Times New Roman" w:hAnsi="Times New Roman" w:cs="David"/>
          <w:sz w:val="24"/>
          <w:szCs w:val="24"/>
          <w:rtl/>
        </w:rPr>
        <w:t xml:space="preserve">  מדינת דמוקרטית, </w:t>
      </w:r>
      <w:r w:rsidRPr="00087618">
        <w:rPr>
          <w:rFonts w:ascii="Times New Roman" w:eastAsia="Times New Roman" w:hAnsi="Times New Roman" w:cs="David" w:hint="cs"/>
          <w:sz w:val="24"/>
          <w:szCs w:val="24"/>
          <w:rtl/>
        </w:rPr>
        <w:t xml:space="preserve">בעלת כלכלה חופשית (חופש הקניין ) , מודרנית בעלת  טכנולוגיה מפותחת , במקביל המדינה תדאג לתנאים סוציאליים , לבריאות חינוך (הציע חינוך חינם) וכדו. </w:t>
      </w:r>
      <w:r w:rsidRPr="00087618">
        <w:rPr>
          <w:rFonts w:ascii="Times New Roman" w:eastAsia="Times New Roman" w:hAnsi="Times New Roman" w:cs="David"/>
          <w:sz w:val="24"/>
          <w:szCs w:val="24"/>
          <w:rtl/>
        </w:rPr>
        <w:t xml:space="preserve"> דגל המדינה </w:t>
      </w:r>
      <w:r w:rsidRPr="00087618">
        <w:rPr>
          <w:rFonts w:ascii="Times New Roman" w:eastAsia="Times New Roman" w:hAnsi="Times New Roman" w:cs="David" w:hint="cs"/>
          <w:sz w:val="24"/>
          <w:szCs w:val="24"/>
          <w:rtl/>
        </w:rPr>
        <w:t xml:space="preserve">יהיה  </w:t>
      </w:r>
      <w:r w:rsidRPr="00087618">
        <w:rPr>
          <w:rFonts w:ascii="Times New Roman" w:eastAsia="Times New Roman" w:hAnsi="Times New Roman" w:cs="David"/>
          <w:sz w:val="24"/>
          <w:szCs w:val="24"/>
          <w:rtl/>
        </w:rPr>
        <w:t>לבן ועליו שבעה כוכבי זהב, שיסמלו את שבע שעות העבודה ביום.</w:t>
      </w:r>
      <w:r w:rsidRPr="00087618">
        <w:rPr>
          <w:rFonts w:ascii="Times New Roman" w:eastAsia="Times New Roman" w:hAnsi="Times New Roman" w:cs="David" w:hint="cs"/>
          <w:sz w:val="24"/>
          <w:szCs w:val="24"/>
          <w:rtl/>
        </w:rPr>
        <w:t xml:space="preserve"> יהיה שיויון בין גברים לנשים. </w:t>
      </w:r>
    </w:p>
    <w:p w14:paraId="37720EF0"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hint="cs"/>
          <w:b/>
          <w:bCs/>
          <w:sz w:val="24"/>
          <w:szCs w:val="24"/>
          <w:u w:val="single"/>
          <w:rtl/>
        </w:rPr>
        <w:t xml:space="preserve">מבחינה תרבותית </w:t>
      </w:r>
      <w:r w:rsidRPr="00087618">
        <w:rPr>
          <w:rFonts w:ascii="Times New Roman" w:eastAsia="Times New Roman" w:hAnsi="Times New Roman" w:cs="David"/>
          <w:b/>
          <w:bCs/>
          <w:sz w:val="24"/>
          <w:szCs w:val="24"/>
          <w:u w:val="single"/>
          <w:rtl/>
        </w:rPr>
        <w:t xml:space="preserve"> : </w:t>
      </w:r>
      <w:r w:rsidRPr="00087618">
        <w:rPr>
          <w:rFonts w:ascii="Times New Roman" w:eastAsia="Times New Roman" w:hAnsi="Times New Roman" w:cs="David" w:hint="cs"/>
          <w:sz w:val="24"/>
          <w:szCs w:val="24"/>
          <w:rtl/>
        </w:rPr>
        <w:t xml:space="preserve">מדינה חילונית עם אופי אירופאי ושפה גרמנית  (ללא סימנים יהודים מיוחדים)  </w:t>
      </w:r>
      <w:r w:rsidRPr="00087618">
        <w:rPr>
          <w:rFonts w:ascii="Times New Roman" w:eastAsia="Times New Roman" w:hAnsi="Times New Roman" w:cs="David"/>
          <w:sz w:val="24"/>
          <w:szCs w:val="24"/>
          <w:rtl/>
        </w:rPr>
        <w:t xml:space="preserve"> בהשפעת רעיונות הנאורות  דיבר על הפרדת הדת מהמדינה (חופש דת) . </w:t>
      </w:r>
    </w:p>
    <w:p w14:paraId="2DB3D01A"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b/>
          <w:bCs/>
          <w:sz w:val="24"/>
          <w:szCs w:val="24"/>
          <w:u w:val="single"/>
          <w:rtl/>
        </w:rPr>
        <w:t xml:space="preserve">מאפיינים פוליטיים : </w:t>
      </w:r>
      <w:r w:rsidRPr="00087618">
        <w:rPr>
          <w:rFonts w:ascii="Times New Roman" w:eastAsia="Times New Roman" w:hAnsi="Times New Roman" w:cs="David"/>
          <w:sz w:val="24"/>
          <w:szCs w:val="24"/>
          <w:rtl/>
        </w:rPr>
        <w:t xml:space="preserve">  מדינה דמוקרטית, שוחרת שלום, שתחזיק צבא לצורכי הגנה בלבד. </w:t>
      </w:r>
    </w:p>
    <w:p w14:paraId="664330C9" w14:textId="77777777" w:rsidR="00087618" w:rsidRPr="00087618" w:rsidRDefault="00087618" w:rsidP="00087618">
      <w:pPr>
        <w:spacing w:after="0" w:line="360" w:lineRule="auto"/>
        <w:jc w:val="both"/>
        <w:rPr>
          <w:rFonts w:ascii="Times New Roman" w:eastAsia="Times New Roman" w:hAnsi="Times New Roman" w:cs="David"/>
          <w:sz w:val="24"/>
          <w:szCs w:val="24"/>
          <w:u w:val="single"/>
          <w:rtl/>
        </w:rPr>
      </w:pPr>
    </w:p>
    <w:p w14:paraId="3AB389D4"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u w:val="single"/>
          <w:rtl/>
        </w:rPr>
        <w:t>התגובות לספר:</w:t>
      </w:r>
      <w:r w:rsidRPr="00087618">
        <w:rPr>
          <w:rFonts w:ascii="Times New Roman" w:eastAsia="Times New Roman" w:hAnsi="Times New Roman" w:cs="David"/>
          <w:sz w:val="24"/>
          <w:szCs w:val="24"/>
          <w:rtl/>
        </w:rPr>
        <w:t xml:space="preserve"> היו שלעגו</w:t>
      </w:r>
      <w:r w:rsidRPr="00087618">
        <w:rPr>
          <w:rFonts w:ascii="Times New Roman" w:eastAsia="Times New Roman" w:hAnsi="Times New Roman" w:cs="David" w:hint="cs"/>
          <w:sz w:val="24"/>
          <w:szCs w:val="24"/>
          <w:rtl/>
        </w:rPr>
        <w:t xml:space="preserve"> ו</w:t>
      </w:r>
      <w:r w:rsidRPr="00087618">
        <w:rPr>
          <w:rFonts w:ascii="Times New Roman" w:eastAsia="Times New Roman" w:hAnsi="Times New Roman" w:cs="David"/>
          <w:sz w:val="24"/>
          <w:szCs w:val="24"/>
          <w:rtl/>
        </w:rPr>
        <w:t xml:space="preserve">היו שהתלהבו .רוב יהודי מערב אירופה דחו את רעיונותיו </w:t>
      </w:r>
      <w:r w:rsidRPr="00087618">
        <w:rPr>
          <w:rFonts w:ascii="Times New Roman" w:eastAsia="Times New Roman" w:hAnsi="Times New Roman" w:cs="David" w:hint="cs"/>
          <w:sz w:val="24"/>
          <w:szCs w:val="24"/>
          <w:rtl/>
        </w:rPr>
        <w:t>מתוך חשש שתיפגע להם האמנסיפציה ,</w:t>
      </w: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hint="cs"/>
          <w:sz w:val="24"/>
          <w:szCs w:val="24"/>
          <w:rtl/>
        </w:rPr>
        <w:t>היו "</w:t>
      </w:r>
      <w:r w:rsidRPr="00087618">
        <w:rPr>
          <w:rFonts w:ascii="Times New Roman" w:eastAsia="Times New Roman" w:hAnsi="Times New Roman" w:cs="David"/>
          <w:sz w:val="24"/>
          <w:szCs w:val="24"/>
          <w:rtl/>
        </w:rPr>
        <w:t xml:space="preserve"> מחובבי ציון</w:t>
      </w:r>
      <w:r w:rsidRPr="00087618">
        <w:rPr>
          <w:rFonts w:ascii="Times New Roman" w:eastAsia="Times New Roman" w:hAnsi="Times New Roman" w:cs="David" w:hint="cs"/>
          <w:sz w:val="24"/>
          <w:szCs w:val="24"/>
          <w:rtl/>
        </w:rPr>
        <w:t>"</w:t>
      </w: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hint="cs"/>
          <w:sz w:val="24"/>
          <w:szCs w:val="24"/>
          <w:rtl/>
        </w:rPr>
        <w:t>ש</w:t>
      </w:r>
      <w:r w:rsidRPr="00087618">
        <w:rPr>
          <w:rFonts w:ascii="Times New Roman" w:eastAsia="Times New Roman" w:hAnsi="Times New Roman" w:cs="David"/>
          <w:sz w:val="24"/>
          <w:szCs w:val="24"/>
          <w:rtl/>
        </w:rPr>
        <w:t xml:space="preserve">דחו את הצעותיו </w:t>
      </w:r>
      <w:r w:rsidRPr="00087618">
        <w:rPr>
          <w:rFonts w:ascii="Times New Roman" w:eastAsia="Times New Roman" w:hAnsi="Times New Roman" w:cs="David" w:hint="cs"/>
          <w:sz w:val="24"/>
          <w:szCs w:val="24"/>
          <w:rtl/>
        </w:rPr>
        <w:t xml:space="preserve"> מתוך חשש שתיפגע העליי</w:t>
      </w:r>
      <w:r w:rsidRPr="00087618">
        <w:rPr>
          <w:rFonts w:ascii="Times New Roman" w:eastAsia="Times New Roman" w:hAnsi="Times New Roman" w:cs="David" w:hint="eastAsia"/>
          <w:sz w:val="24"/>
          <w:szCs w:val="24"/>
          <w:rtl/>
        </w:rPr>
        <w:t>ה</w:t>
      </w:r>
      <w:r w:rsidRPr="00087618">
        <w:rPr>
          <w:rFonts w:ascii="Times New Roman" w:eastAsia="Times New Roman" w:hAnsi="Times New Roman" w:cs="David" w:hint="cs"/>
          <w:sz w:val="24"/>
          <w:szCs w:val="24"/>
          <w:rtl/>
        </w:rPr>
        <w:t xml:space="preserve"> וההתיישבות שהחלו בארץ. (הוא דרש אישור כתנאי לעלייה). אך רבים מחיבת ציון  התלהבו ובקשו מהרצל לעמוד בראש התנועה. </w:t>
      </w:r>
    </w:p>
    <w:p w14:paraId="14BB58B1" w14:textId="77777777" w:rsidR="00087618" w:rsidRPr="00087618" w:rsidRDefault="00087618" w:rsidP="00087618">
      <w:pPr>
        <w:keepNext/>
        <w:pBdr>
          <w:bottom w:val="double" w:sz="4" w:space="1" w:color="auto"/>
        </w:pBdr>
        <w:spacing w:after="0" w:line="360" w:lineRule="auto"/>
        <w:jc w:val="both"/>
        <w:outlineLvl w:val="4"/>
        <w:rPr>
          <w:rFonts w:ascii="Times New Roman" w:eastAsia="Times New Roman" w:hAnsi="Times New Roman" w:cs="David"/>
          <w:b/>
          <w:bCs/>
          <w:sz w:val="28"/>
          <w:szCs w:val="28"/>
          <w:rtl/>
        </w:rPr>
      </w:pPr>
      <w:r w:rsidRPr="00087618">
        <w:rPr>
          <w:rFonts w:ascii="Times New Roman" w:eastAsia="Times New Roman" w:hAnsi="Times New Roman" w:cs="David"/>
          <w:b/>
          <w:bCs/>
          <w:sz w:val="28"/>
          <w:szCs w:val="28"/>
          <w:rtl/>
        </w:rPr>
        <w:t xml:space="preserve">                                       הקונגרס הציוני הראשון  -  1897</w:t>
      </w:r>
    </w:p>
    <w:p w14:paraId="72464D7F" w14:textId="77777777" w:rsidR="00087618" w:rsidRPr="00087618" w:rsidRDefault="00087618" w:rsidP="00087618">
      <w:pPr>
        <w:spacing w:after="0" w:line="360" w:lineRule="auto"/>
        <w:jc w:val="both"/>
        <w:rPr>
          <w:rFonts w:ascii="Times New Roman" w:eastAsia="Times New Roman" w:hAnsi="Times New Roman" w:cs="David"/>
          <w:sz w:val="24"/>
          <w:szCs w:val="24"/>
          <w:rtl/>
        </w:rPr>
      </w:pPr>
    </w:p>
    <w:p w14:paraId="0E18011E"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באוגוסט 1897 כינס הרצל את הקונגרס הציוני הראשון בבאזל שבשוויץ.  (היה מעין פרלמנט-כנסת מייצג לעם  היהודי וזאת בלי מדינה וארץ</w:t>
      </w:r>
      <w:r w:rsidRPr="00087618">
        <w:rPr>
          <w:rFonts w:ascii="Times New Roman" w:eastAsia="Times New Roman" w:hAnsi="Times New Roman" w:cs="David" w:hint="cs"/>
          <w:sz w:val="24"/>
          <w:szCs w:val="24"/>
          <w:rtl/>
        </w:rPr>
        <w:t xml:space="preserve">, המוסד העליון של התנועה </w:t>
      </w:r>
      <w:r w:rsidRPr="00087618">
        <w:rPr>
          <w:rFonts w:ascii="Times New Roman" w:eastAsia="Times New Roman" w:hAnsi="Times New Roman" w:cs="David"/>
          <w:sz w:val="24"/>
          <w:szCs w:val="24"/>
          <w:rtl/>
        </w:rPr>
        <w:t xml:space="preserve">). בקונגרס נכחו כ- 200נציגים, רובם ממזרח אירופה ומיעוטם ממערב אירופה. הרצל דאג לסיקור עיתונאי ותקשורתי רחב, שישפיע על דעת הקהל בעולם כולו. הוא שכר אולם מפואר, ודרש מהנציגים לבוא בלבוש הולם.  הקונגרס התקיים למרות </w:t>
      </w:r>
      <w:r w:rsidRPr="00087618">
        <w:rPr>
          <w:rFonts w:ascii="Times New Roman" w:eastAsia="Times New Roman" w:hAnsi="Times New Roman" w:cs="David"/>
          <w:sz w:val="24"/>
          <w:szCs w:val="24"/>
          <w:u w:val="single"/>
          <w:rtl/>
        </w:rPr>
        <w:t>התנגדותם של קבוצות שונות בעם היהודי</w:t>
      </w: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sz w:val="24"/>
          <w:szCs w:val="24"/>
          <w:u w:val="single"/>
          <w:rtl/>
        </w:rPr>
        <w:t>יהודי מערב אירופה</w:t>
      </w:r>
      <w:r w:rsidRPr="00087618">
        <w:rPr>
          <w:rFonts w:ascii="Times New Roman" w:eastAsia="Times New Roman" w:hAnsi="Times New Roman" w:cs="David"/>
          <w:sz w:val="24"/>
          <w:szCs w:val="24"/>
          <w:rtl/>
        </w:rPr>
        <w:t xml:space="preserve"> שחששו לאמנציפציה, </w:t>
      </w:r>
      <w:r w:rsidRPr="00087618">
        <w:rPr>
          <w:rFonts w:ascii="Times New Roman" w:eastAsia="Times New Roman" w:hAnsi="Times New Roman" w:cs="David"/>
          <w:sz w:val="24"/>
          <w:szCs w:val="24"/>
          <w:u w:val="single"/>
          <w:rtl/>
        </w:rPr>
        <w:t>החרדים</w:t>
      </w:r>
      <w:r w:rsidRPr="00087618">
        <w:rPr>
          <w:rFonts w:ascii="Times New Roman" w:eastAsia="Times New Roman" w:hAnsi="Times New Roman" w:cs="David"/>
          <w:sz w:val="24"/>
          <w:szCs w:val="24"/>
          <w:rtl/>
        </w:rPr>
        <w:t xml:space="preserve"> שראו בתנועה הציונית מעשה כפירה, </w:t>
      </w:r>
      <w:r w:rsidRPr="00087618">
        <w:rPr>
          <w:rFonts w:ascii="Times New Roman" w:eastAsia="Times New Roman" w:hAnsi="Times New Roman" w:cs="David"/>
          <w:sz w:val="24"/>
          <w:szCs w:val="24"/>
          <w:u w:val="single"/>
          <w:rtl/>
        </w:rPr>
        <w:t>חובבי ציון</w:t>
      </w:r>
      <w:r w:rsidRPr="00087618">
        <w:rPr>
          <w:rFonts w:ascii="Times New Roman" w:eastAsia="Times New Roman" w:hAnsi="Times New Roman" w:cs="David"/>
          <w:sz w:val="24"/>
          <w:szCs w:val="24"/>
          <w:rtl/>
        </w:rPr>
        <w:t xml:space="preserve"> שחששו מפומביות ומפרסום שיפגע בעלייתם השקטה לארץ ישראל. </w:t>
      </w:r>
    </w:p>
    <w:p w14:paraId="49EF98AA" w14:textId="77777777" w:rsidR="00087618" w:rsidRPr="00087618" w:rsidRDefault="00087618" w:rsidP="00087618">
      <w:pPr>
        <w:spacing w:after="0" w:line="360" w:lineRule="auto"/>
        <w:jc w:val="both"/>
        <w:rPr>
          <w:rFonts w:ascii="Times New Roman" w:eastAsia="Times New Roman" w:hAnsi="Times New Roman" w:cs="Guttman Hatzvi"/>
          <w:b/>
          <w:bCs/>
          <w:u w:val="single"/>
          <w:rtl/>
        </w:rPr>
      </w:pPr>
      <w:r w:rsidRPr="00087618">
        <w:rPr>
          <w:rFonts w:ascii="Times New Roman" w:eastAsia="Times New Roman" w:hAnsi="Times New Roman" w:cs="Guttman Hatzvi" w:hint="cs"/>
          <w:b/>
          <w:bCs/>
          <w:u w:val="single"/>
          <w:rtl/>
        </w:rPr>
        <w:t>מטרות הקונגרס :</w:t>
      </w:r>
    </w:p>
    <w:p w14:paraId="07C09784" w14:textId="77777777" w:rsidR="00087618" w:rsidRPr="00087618" w:rsidRDefault="00087618" w:rsidP="00087618">
      <w:pPr>
        <w:numPr>
          <w:ilvl w:val="0"/>
          <w:numId w:val="22"/>
        </w:numPr>
        <w:tabs>
          <w:tab w:val="left" w:pos="327"/>
          <w:tab w:val="left" w:pos="567"/>
        </w:tabs>
        <w:overflowPunct w:val="0"/>
        <w:autoSpaceDE w:val="0"/>
        <w:autoSpaceDN w:val="0"/>
        <w:adjustRightInd w:val="0"/>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פרסום הרעיון הציוני בעולם, והגדרת התנועה הציונית: הקמת בית לאומי ליהודים בארץ ישראל ע"י הכרה בינלאומית.</w:t>
      </w:r>
    </w:p>
    <w:p w14:paraId="028149B2" w14:textId="77777777" w:rsidR="00087618" w:rsidRPr="00087618" w:rsidRDefault="00087618" w:rsidP="00087618">
      <w:pPr>
        <w:numPr>
          <w:ilvl w:val="0"/>
          <w:numId w:val="22"/>
        </w:numPr>
        <w:tabs>
          <w:tab w:val="left" w:pos="327"/>
          <w:tab w:val="left" w:pos="567"/>
        </w:tabs>
        <w:overflowPunct w:val="0"/>
        <w:autoSpaceDE w:val="0"/>
        <w:autoSpaceDN w:val="0"/>
        <w:adjustRightInd w:val="0"/>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הקמת מוסד שייצג את היהודים, ולקבוע מוסדות כלכליים. </w:t>
      </w:r>
    </w:p>
    <w:p w14:paraId="34F4E19F" w14:textId="77777777" w:rsidR="00087618" w:rsidRPr="00087618" w:rsidRDefault="00087618" w:rsidP="00087618">
      <w:pPr>
        <w:numPr>
          <w:ilvl w:val="0"/>
          <w:numId w:val="22"/>
        </w:numPr>
        <w:tabs>
          <w:tab w:val="left" w:pos="327"/>
          <w:tab w:val="left" w:pos="567"/>
        </w:tabs>
        <w:overflowPunct w:val="0"/>
        <w:autoSpaceDE w:val="0"/>
        <w:autoSpaceDN w:val="0"/>
        <w:adjustRightInd w:val="0"/>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ליכוד התנועה הציונית, אחדות היהודים.</w:t>
      </w:r>
    </w:p>
    <w:p w14:paraId="31804DD5" w14:textId="77777777" w:rsidR="00087618" w:rsidRPr="00087618" w:rsidRDefault="00087618" w:rsidP="00087618">
      <w:pPr>
        <w:spacing w:after="0" w:line="360" w:lineRule="auto"/>
        <w:jc w:val="both"/>
        <w:rPr>
          <w:rFonts w:ascii="Times New Roman" w:eastAsia="Times New Roman" w:hAnsi="Times New Roman" w:cs="Guttman Hatzvi"/>
          <w:b/>
          <w:bCs/>
          <w:u w:val="single"/>
          <w:rtl/>
        </w:rPr>
      </w:pPr>
      <w:r w:rsidRPr="00087618">
        <w:rPr>
          <w:rFonts w:ascii="Times New Roman" w:eastAsia="Times New Roman" w:hAnsi="Times New Roman" w:cs="Guttman Hatzvi" w:hint="cs"/>
          <w:b/>
          <w:bCs/>
          <w:u w:val="single"/>
          <w:rtl/>
        </w:rPr>
        <w:t>החלטות הקונגרס :</w:t>
      </w:r>
    </w:p>
    <w:p w14:paraId="2236B049"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בקונגרס נקבע המצע של התנועה שנקראה :"</w:t>
      </w:r>
      <w:r w:rsidRPr="00087618">
        <w:rPr>
          <w:rFonts w:ascii="Times New Roman" w:eastAsia="Times New Roman" w:hAnsi="Times New Roman" w:cs="David"/>
          <w:b/>
          <w:bCs/>
          <w:sz w:val="24"/>
          <w:szCs w:val="24"/>
          <w:rtl/>
        </w:rPr>
        <w:t>תוכנית באזל</w:t>
      </w:r>
      <w:r w:rsidRPr="00087618">
        <w:rPr>
          <w:rFonts w:ascii="Times New Roman" w:eastAsia="Times New Roman" w:hAnsi="Times New Roman" w:cs="David"/>
          <w:sz w:val="24"/>
          <w:szCs w:val="24"/>
          <w:rtl/>
        </w:rPr>
        <w:t>", שכללה את דרכי הפעולה להשגת המטרות.</w:t>
      </w:r>
    </w:p>
    <w:p w14:paraId="27159412" w14:textId="77777777" w:rsidR="00087618" w:rsidRPr="00087618" w:rsidRDefault="00087618" w:rsidP="00087618">
      <w:pPr>
        <w:spacing w:after="0" w:line="360" w:lineRule="auto"/>
        <w:jc w:val="both"/>
        <w:rPr>
          <w:rFonts w:ascii="Times New Roman" w:eastAsia="Times New Roman" w:hAnsi="Times New Roman" w:cs="David"/>
          <w:b/>
          <w:bCs/>
          <w:sz w:val="24"/>
          <w:szCs w:val="24"/>
          <w:u w:val="single"/>
        </w:rPr>
      </w:pPr>
      <w:r w:rsidRPr="00087618">
        <w:rPr>
          <w:rFonts w:ascii="Times New Roman" w:eastAsia="Times New Roman" w:hAnsi="Times New Roman" w:cs="David"/>
          <w:sz w:val="24"/>
          <w:szCs w:val="24"/>
          <w:rtl/>
        </w:rPr>
        <w:t xml:space="preserve">המטרה (הגדרת הציונות): </w:t>
      </w:r>
      <w:r w:rsidRPr="00087618">
        <w:rPr>
          <w:rFonts w:ascii="Times New Roman" w:eastAsia="Times New Roman" w:hAnsi="Times New Roman" w:cs="David"/>
          <w:b/>
          <w:bCs/>
          <w:sz w:val="24"/>
          <w:szCs w:val="24"/>
          <w:u w:val="single"/>
          <w:rtl/>
        </w:rPr>
        <w:t xml:space="preserve">"הציונות שואפת להקים בית לאומי לעם היהודי בארץ ישראל על פי משפט הכלל ".(=בהסכמת המעצמות)   </w:t>
      </w:r>
    </w:p>
    <w:p w14:paraId="01DE4F2F" w14:textId="77777777" w:rsidR="00087618" w:rsidRPr="00087618" w:rsidRDefault="00087618" w:rsidP="00087618">
      <w:pPr>
        <w:spacing w:after="0" w:line="360" w:lineRule="auto"/>
        <w:jc w:val="both"/>
        <w:rPr>
          <w:rFonts w:ascii="Times New Roman" w:eastAsia="Times New Roman" w:hAnsi="Times New Roman" w:cs="David"/>
          <w:sz w:val="24"/>
          <w:szCs w:val="24"/>
          <w:u w:val="single"/>
          <w:rtl/>
        </w:rPr>
      </w:pPr>
      <w:r w:rsidRPr="00087618">
        <w:rPr>
          <w:rFonts w:ascii="Times New Roman" w:eastAsia="Times New Roman" w:hAnsi="Times New Roman" w:cs="David"/>
          <w:sz w:val="24"/>
          <w:szCs w:val="24"/>
          <w:u w:val="single"/>
          <w:rtl/>
        </w:rPr>
        <w:t>דרכי הפעולה להשגת המטרה :</w:t>
      </w:r>
    </w:p>
    <w:p w14:paraId="48906CFB" w14:textId="77777777" w:rsidR="00087618" w:rsidRPr="00087618" w:rsidRDefault="00087618" w:rsidP="00087618">
      <w:pPr>
        <w:numPr>
          <w:ilvl w:val="0"/>
          <w:numId w:val="23"/>
        </w:numPr>
        <w:spacing w:after="0" w:line="360" w:lineRule="auto"/>
        <w:ind w:left="327" w:hanging="283"/>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פיתוח א"י ותמיכה בעולים.(</w:t>
      </w:r>
      <w:r w:rsidRPr="00087618">
        <w:rPr>
          <w:rFonts w:ascii="Times New Roman" w:eastAsia="Times New Roman" w:hAnsi="Times New Roman" w:cs="David" w:hint="cs"/>
          <w:sz w:val="24"/>
          <w:szCs w:val="24"/>
          <w:rtl/>
        </w:rPr>
        <w:t xml:space="preserve">תוך דגש שהעלייה וההתיישבות יהיו מתוכננות וחוקיות ). </w:t>
      </w:r>
    </w:p>
    <w:p w14:paraId="67B1A7C9" w14:textId="77777777" w:rsidR="00087618" w:rsidRPr="00087618" w:rsidRDefault="00087618" w:rsidP="00087618">
      <w:pPr>
        <w:numPr>
          <w:ilvl w:val="0"/>
          <w:numId w:val="23"/>
        </w:numPr>
        <w:spacing w:after="0" w:line="360" w:lineRule="auto"/>
        <w:ind w:left="327" w:hanging="283"/>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הפצת הרעיון  </w:t>
      </w:r>
      <w:r w:rsidRPr="00087618">
        <w:rPr>
          <w:rFonts w:ascii="Times New Roman" w:eastAsia="Times New Roman" w:hAnsi="Times New Roman" w:cs="David" w:hint="cs"/>
          <w:sz w:val="24"/>
          <w:szCs w:val="24"/>
          <w:rtl/>
        </w:rPr>
        <w:t xml:space="preserve">הציוני בקרב היהודים בעולם- לעורר אותם להצטרף לתנועה ולדאוג לאיסוף  כספים </w:t>
      </w:r>
      <w:r w:rsidRPr="00087618">
        <w:rPr>
          <w:rFonts w:ascii="Times New Roman" w:eastAsia="Times New Roman" w:hAnsi="Times New Roman" w:cs="David"/>
          <w:sz w:val="24"/>
          <w:szCs w:val="24"/>
          <w:rtl/>
        </w:rPr>
        <w:t xml:space="preserve">. (בדומה לתנועה לאומית בכל מקום בעולם) </w:t>
      </w:r>
    </w:p>
    <w:p w14:paraId="257EA941" w14:textId="77777777" w:rsidR="00087618" w:rsidRPr="00087618" w:rsidRDefault="00087618" w:rsidP="00087618">
      <w:pPr>
        <w:numPr>
          <w:ilvl w:val="0"/>
          <w:numId w:val="23"/>
        </w:numPr>
        <w:spacing w:after="0" w:line="360" w:lineRule="auto"/>
        <w:ind w:left="327" w:hanging="283"/>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פעילות דיפלומטית להשגת צ'רטר (אישור להקמת המדינה) ממעצמות העולם.</w:t>
      </w:r>
    </w:p>
    <w:p w14:paraId="072FF749" w14:textId="77777777" w:rsidR="00087618" w:rsidRPr="00087618" w:rsidRDefault="00087618" w:rsidP="00087618">
      <w:pPr>
        <w:spacing w:after="0" w:line="360" w:lineRule="auto"/>
        <w:jc w:val="both"/>
        <w:rPr>
          <w:rFonts w:ascii="Times New Roman" w:eastAsia="Times New Roman" w:hAnsi="Times New Roman" w:cs="David"/>
          <w:sz w:val="24"/>
          <w:szCs w:val="24"/>
          <w:rtl/>
        </w:rPr>
      </w:pPr>
    </w:p>
    <w:p w14:paraId="562E68BC"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בקונגרס הוחלט על </w:t>
      </w:r>
      <w:r w:rsidRPr="00087618">
        <w:rPr>
          <w:rFonts w:ascii="Times New Roman" w:eastAsia="Times New Roman" w:hAnsi="Times New Roman" w:cs="David"/>
          <w:b/>
          <w:bCs/>
          <w:sz w:val="24"/>
          <w:szCs w:val="24"/>
          <w:rtl/>
        </w:rPr>
        <w:t>הקמת מוסדות</w:t>
      </w:r>
      <w:r w:rsidRPr="00087618">
        <w:rPr>
          <w:rFonts w:ascii="Times New Roman" w:eastAsia="Times New Roman" w:hAnsi="Times New Roman" w:cs="David"/>
          <w:sz w:val="24"/>
          <w:szCs w:val="24"/>
          <w:rtl/>
        </w:rPr>
        <w:t xml:space="preserve"> : (הקונגרס והתנועה התנהלו באופן דמוקרטי) </w:t>
      </w:r>
    </w:p>
    <w:p w14:paraId="4D74DD7F"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hint="cs"/>
          <w:sz w:val="24"/>
          <w:szCs w:val="24"/>
          <w:rtl/>
        </w:rPr>
        <w:t xml:space="preserve">הוקמו מוסדות  שינהלו את התנועה ויבצעו את ההחלטות של הקונגרס, הוקמו מוסדות כלכליים כמו </w:t>
      </w:r>
      <w:r w:rsidRPr="00087618">
        <w:rPr>
          <w:rFonts w:ascii="Times New Roman" w:eastAsia="Times New Roman" w:hAnsi="Times New Roman" w:cs="David" w:hint="cs"/>
          <w:b/>
          <w:bCs/>
          <w:sz w:val="24"/>
          <w:szCs w:val="24"/>
          <w:rtl/>
        </w:rPr>
        <w:t xml:space="preserve">הקמת </w:t>
      </w:r>
      <w:r w:rsidRPr="00087618">
        <w:rPr>
          <w:rFonts w:ascii="Times New Roman" w:eastAsia="Times New Roman" w:hAnsi="Times New Roman" w:cs="David"/>
          <w:b/>
          <w:bCs/>
          <w:sz w:val="24"/>
          <w:szCs w:val="24"/>
          <w:rtl/>
        </w:rPr>
        <w:t>בנק</w:t>
      </w: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hint="cs"/>
          <w:sz w:val="24"/>
          <w:szCs w:val="24"/>
          <w:rtl/>
        </w:rPr>
        <w:t xml:space="preserve">-  הבנק סייע במתן הלוואות למימון הפעילות המדינית והכלכלית (כמו צריך כסף להיפגש עם מנהיגי עולם וכו.. )ולא תהייה תלות בנדבנים. הוקמו מוסדות שסייעו להתיישבות- כמו </w:t>
      </w:r>
      <w:r w:rsidRPr="00087618">
        <w:rPr>
          <w:rFonts w:ascii="Times New Roman" w:eastAsia="Times New Roman" w:hAnsi="Times New Roman" w:cs="David" w:hint="cs"/>
          <w:b/>
          <w:bCs/>
          <w:sz w:val="24"/>
          <w:szCs w:val="24"/>
          <w:rtl/>
        </w:rPr>
        <w:t>קק"ל</w:t>
      </w:r>
      <w:r w:rsidRPr="00087618">
        <w:rPr>
          <w:rFonts w:ascii="Times New Roman" w:eastAsia="Times New Roman" w:hAnsi="Times New Roman" w:cs="David" w:hint="cs"/>
          <w:sz w:val="24"/>
          <w:szCs w:val="24"/>
          <w:rtl/>
        </w:rPr>
        <w:t xml:space="preserve"> </w:t>
      </w:r>
      <w:r w:rsidRPr="00087618">
        <w:rPr>
          <w:rFonts w:ascii="Times New Roman" w:eastAsia="Times New Roman" w:hAnsi="Times New Roman" w:cs="David"/>
          <w:sz w:val="24"/>
          <w:szCs w:val="24"/>
          <w:rtl/>
        </w:rPr>
        <w:t>–</w:t>
      </w:r>
      <w:r w:rsidRPr="00087618">
        <w:rPr>
          <w:rFonts w:ascii="Times New Roman" w:eastAsia="Times New Roman" w:hAnsi="Times New Roman" w:cs="David" w:hint="cs"/>
          <w:sz w:val="24"/>
          <w:szCs w:val="24"/>
          <w:rtl/>
        </w:rPr>
        <w:t xml:space="preserve"> רכשה אדמות , ייבשה ביצות, הכינה את הקרקע להתיישבות.  </w:t>
      </w:r>
    </w:p>
    <w:p w14:paraId="17622BE1"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רבים ממוסדות הקונגרס היו הבסיס למוסדות </w:t>
      </w:r>
      <w:r w:rsidRPr="00087618">
        <w:rPr>
          <w:rFonts w:ascii="Times New Roman" w:eastAsia="Times New Roman" w:hAnsi="Times New Roman" w:cs="David" w:hint="cs"/>
          <w:sz w:val="24"/>
          <w:szCs w:val="24"/>
          <w:rtl/>
        </w:rPr>
        <w:t>המדינה</w:t>
      </w:r>
      <w:r w:rsidRPr="00087618">
        <w:rPr>
          <w:rFonts w:ascii="Times New Roman" w:eastAsia="Times New Roman" w:hAnsi="Times New Roman" w:cs="David"/>
          <w:sz w:val="24"/>
          <w:szCs w:val="24"/>
          <w:rtl/>
        </w:rPr>
        <w:t xml:space="preserve"> שקמה כעבור כחמישים שנה . </w:t>
      </w:r>
    </w:p>
    <w:p w14:paraId="2C3A08F1" w14:textId="77777777" w:rsidR="00087618" w:rsidRPr="00087618" w:rsidRDefault="00087618" w:rsidP="00087618">
      <w:pPr>
        <w:spacing w:after="0" w:line="360" w:lineRule="auto"/>
        <w:jc w:val="both"/>
        <w:rPr>
          <w:rFonts w:ascii="David" w:eastAsia="Times New Roman" w:hAnsi="David" w:cs="David"/>
          <w:b/>
          <w:bCs/>
          <w:u w:val="single"/>
          <w:rtl/>
        </w:rPr>
      </w:pPr>
      <w:r w:rsidRPr="00087618">
        <w:rPr>
          <w:rFonts w:ascii="David" w:eastAsia="Times New Roman" w:hAnsi="David" w:cs="David"/>
          <w:b/>
          <w:bCs/>
          <w:u w:val="single"/>
          <w:rtl/>
        </w:rPr>
        <w:t>חשיבות הקונגרס :</w:t>
      </w:r>
    </w:p>
    <w:p w14:paraId="4975D3DA" w14:textId="77777777" w:rsidR="00087618" w:rsidRPr="00087618" w:rsidRDefault="00087618" w:rsidP="00087618">
      <w:pPr>
        <w:numPr>
          <w:ilvl w:val="0"/>
          <w:numId w:val="24"/>
        </w:num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הצהרה גלויה של מטרות התנועה הלאומית היהודית. הציונות תפעל מעתה באופן גלוי.</w:t>
      </w:r>
    </w:p>
    <w:p w14:paraId="484D24EA" w14:textId="77777777" w:rsidR="00087618" w:rsidRPr="00087618" w:rsidRDefault="00087618" w:rsidP="00087618">
      <w:pPr>
        <w:numPr>
          <w:ilvl w:val="0"/>
          <w:numId w:val="25"/>
        </w:numPr>
        <w:spacing w:after="0" w:line="360" w:lineRule="auto"/>
        <w:jc w:val="both"/>
        <w:rPr>
          <w:rFonts w:ascii="Times New Roman" w:eastAsia="Times New Roman" w:hAnsi="Times New Roman" w:cs="David"/>
          <w:sz w:val="24"/>
          <w:szCs w:val="24"/>
        </w:rPr>
      </w:pPr>
      <w:r w:rsidRPr="00087618">
        <w:rPr>
          <w:rFonts w:ascii="Times New Roman" w:eastAsia="Times New Roman" w:hAnsi="Times New Roman" w:cs="David"/>
          <w:sz w:val="24"/>
          <w:szCs w:val="24"/>
          <w:rtl/>
        </w:rPr>
        <w:t xml:space="preserve">פרסום הרעיון והתנועה הציונית - העמים החלו לראות לראשונה בציונות תנועה לאומית. </w:t>
      </w:r>
    </w:p>
    <w:p w14:paraId="528E133A" w14:textId="77777777" w:rsidR="00087618" w:rsidRPr="00087618" w:rsidRDefault="00087618" w:rsidP="00087618">
      <w:pPr>
        <w:numPr>
          <w:ilvl w:val="0"/>
          <w:numId w:val="25"/>
        </w:num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הציונות הפכה לתנועה מגובשת בעלת מוסדות וכלים.</w:t>
      </w:r>
    </w:p>
    <w:p w14:paraId="2F847954" w14:textId="77777777" w:rsidR="00087618" w:rsidRPr="00087618" w:rsidRDefault="00087618" w:rsidP="00087618">
      <w:pPr>
        <w:numPr>
          <w:ilvl w:val="0"/>
          <w:numId w:val="25"/>
        </w:num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נקבעה תוכנית מגובשת, הדרך המדינית כפתרון לאומי. לאחר הקונגרס כתב הרצל : בבזל יסדתי את מדינת היהודים" . * נוסדה הנציגות הפוליטית של העם היהודי.</w:t>
      </w:r>
    </w:p>
    <w:p w14:paraId="082F5C84" w14:textId="77777777" w:rsidR="00087618" w:rsidRPr="00087618" w:rsidRDefault="00087618" w:rsidP="00087618">
      <w:pPr>
        <w:keepNext/>
        <w:pBdr>
          <w:bottom w:val="double" w:sz="4" w:space="1" w:color="auto"/>
        </w:pBdr>
        <w:spacing w:after="0" w:line="360" w:lineRule="auto"/>
        <w:jc w:val="both"/>
        <w:outlineLvl w:val="4"/>
        <w:rPr>
          <w:rFonts w:ascii="Times New Roman" w:eastAsia="Times New Roman" w:hAnsi="Times New Roman" w:cs="David"/>
          <w:b/>
          <w:bCs/>
          <w:sz w:val="28"/>
          <w:szCs w:val="28"/>
          <w:rtl/>
        </w:rPr>
      </w:pPr>
      <w:r w:rsidRPr="00087618">
        <w:rPr>
          <w:rFonts w:ascii="Times New Roman" w:eastAsia="Times New Roman" w:hAnsi="Times New Roman" w:cs="David"/>
          <w:b/>
          <w:bCs/>
          <w:sz w:val="28"/>
          <w:szCs w:val="28"/>
          <w:rtl/>
        </w:rPr>
        <w:t xml:space="preserve">                  </w:t>
      </w:r>
    </w:p>
    <w:p w14:paraId="1BFCF4FE" w14:textId="77777777" w:rsidR="00087618" w:rsidRPr="00087618" w:rsidRDefault="00087618" w:rsidP="00087618">
      <w:pPr>
        <w:keepNext/>
        <w:pBdr>
          <w:bottom w:val="double" w:sz="4" w:space="1" w:color="auto"/>
        </w:pBdr>
        <w:spacing w:after="0" w:line="360" w:lineRule="auto"/>
        <w:jc w:val="both"/>
        <w:outlineLvl w:val="4"/>
        <w:rPr>
          <w:rFonts w:ascii="Times New Roman" w:eastAsia="Times New Roman" w:hAnsi="Times New Roman" w:cs="David"/>
          <w:b/>
          <w:bCs/>
          <w:sz w:val="24"/>
          <w:szCs w:val="24"/>
          <w:rtl/>
        </w:rPr>
      </w:pPr>
      <w:r w:rsidRPr="00087618">
        <w:rPr>
          <w:rFonts w:ascii="Times New Roman" w:eastAsia="Times New Roman" w:hAnsi="Times New Roman" w:cs="David" w:hint="cs"/>
          <w:b/>
          <w:bCs/>
          <w:sz w:val="24"/>
          <w:szCs w:val="24"/>
          <w:rtl/>
        </w:rPr>
        <w:t xml:space="preserve">                                   הפעילות הדיפלומטית של הרצל (מבטא את הקשיים )</w:t>
      </w:r>
    </w:p>
    <w:p w14:paraId="524F8139" w14:textId="77777777" w:rsidR="00087618" w:rsidRPr="00087618" w:rsidRDefault="00087618" w:rsidP="00087618">
      <w:pPr>
        <w:keepNext/>
        <w:pBdr>
          <w:bottom w:val="double" w:sz="4" w:space="1" w:color="auto"/>
        </w:pBdr>
        <w:spacing w:after="0" w:line="360" w:lineRule="auto"/>
        <w:jc w:val="both"/>
        <w:outlineLvl w:val="4"/>
        <w:rPr>
          <w:rFonts w:ascii="Cambria" w:eastAsia="Times New Roman" w:hAnsi="Cambria" w:cs="David"/>
          <w:kern w:val="32"/>
          <w:sz w:val="24"/>
          <w:szCs w:val="24"/>
          <w:rtl/>
        </w:rPr>
      </w:pPr>
      <w:r w:rsidRPr="00087618">
        <w:rPr>
          <w:rFonts w:ascii="Cambria" w:eastAsia="Times New Roman" w:hAnsi="Cambria" w:cs="David"/>
          <w:kern w:val="32"/>
          <w:sz w:val="24"/>
          <w:szCs w:val="24"/>
          <w:rtl/>
        </w:rPr>
        <w:t>הרצל פועל בדרך דיפלומטית,</w:t>
      </w:r>
      <w:r w:rsidRPr="00087618">
        <w:rPr>
          <w:rFonts w:ascii="Cambria" w:eastAsia="Times New Roman" w:hAnsi="Cambria" w:cs="David" w:hint="cs"/>
          <w:kern w:val="32"/>
          <w:sz w:val="24"/>
          <w:szCs w:val="24"/>
          <w:rtl/>
        </w:rPr>
        <w:t xml:space="preserve">(נפגש עם מנהיגים ממדינות חשובות) מתוך אמונה שהמדינה תקום </w:t>
      </w:r>
      <w:r w:rsidRPr="00087618">
        <w:rPr>
          <w:rFonts w:ascii="Cambria" w:eastAsia="Times New Roman" w:hAnsi="Cambria" w:cs="David"/>
          <w:kern w:val="32"/>
          <w:sz w:val="24"/>
          <w:szCs w:val="24"/>
          <w:rtl/>
        </w:rPr>
        <w:t xml:space="preserve"> רק</w:t>
      </w:r>
      <w:r w:rsidRPr="00087618">
        <w:rPr>
          <w:rFonts w:ascii="Cambria" w:eastAsia="Times New Roman" w:hAnsi="Cambria" w:cs="David" w:hint="cs"/>
          <w:kern w:val="32"/>
          <w:sz w:val="24"/>
          <w:szCs w:val="24"/>
          <w:rtl/>
        </w:rPr>
        <w:t xml:space="preserve"> בהסכמת המעצמות הוא סבר ש</w:t>
      </w:r>
      <w:r w:rsidRPr="00087618">
        <w:rPr>
          <w:rFonts w:ascii="Cambria" w:eastAsia="Times New Roman" w:hAnsi="Cambria" w:cs="David"/>
          <w:kern w:val="32"/>
          <w:sz w:val="24"/>
          <w:szCs w:val="24"/>
          <w:rtl/>
        </w:rPr>
        <w:t xml:space="preserve">המעצמות תהיינה מעוניינות </w:t>
      </w:r>
      <w:r w:rsidRPr="00087618">
        <w:rPr>
          <w:rFonts w:ascii="Cambria" w:eastAsia="Times New Roman" w:hAnsi="Cambria" w:cs="David" w:hint="cs"/>
          <w:kern w:val="32"/>
          <w:sz w:val="24"/>
          <w:szCs w:val="24"/>
          <w:rtl/>
        </w:rPr>
        <w:t xml:space="preserve">שהיהודים ייצאו מארצותיהם ויעלו לארץ משלהם ולכן ייסעו בהקמתה. </w:t>
      </w:r>
    </w:p>
    <w:p w14:paraId="4F1D5673" w14:textId="77777777" w:rsidR="00087618" w:rsidRPr="00087618" w:rsidRDefault="00087618" w:rsidP="00087618">
      <w:pPr>
        <w:keepNext/>
        <w:pBdr>
          <w:bottom w:val="double" w:sz="4" w:space="1" w:color="auto"/>
        </w:pBdr>
        <w:spacing w:after="0" w:line="360" w:lineRule="auto"/>
        <w:jc w:val="both"/>
        <w:outlineLvl w:val="4"/>
        <w:rPr>
          <w:rFonts w:ascii="Cambria" w:eastAsia="Times New Roman" w:hAnsi="Cambria" w:cs="David"/>
          <w:kern w:val="32"/>
          <w:sz w:val="24"/>
          <w:szCs w:val="24"/>
          <w:rtl/>
        </w:rPr>
      </w:pPr>
      <w:r w:rsidRPr="00087618">
        <w:rPr>
          <w:rFonts w:ascii="Cambria" w:eastAsia="Times New Roman" w:hAnsi="Cambria" w:cs="David" w:hint="cs"/>
          <w:kern w:val="32"/>
          <w:sz w:val="24"/>
          <w:szCs w:val="24"/>
          <w:rtl/>
        </w:rPr>
        <w:t xml:space="preserve">המטרה  בפעילות הדיפלומטית : השגת צ'רטר (זיכיון, אישור ) מהמעצמות להתיישבות יהודית בטריטוריה כל שהיא. להשגת המטרה נפגש עם מנהיגים שונים. </w:t>
      </w:r>
    </w:p>
    <w:p w14:paraId="338A6573" w14:textId="77777777" w:rsidR="00087618" w:rsidRPr="00087618" w:rsidRDefault="00087618" w:rsidP="00087618">
      <w:pPr>
        <w:keepNext/>
        <w:pBdr>
          <w:bottom w:val="double" w:sz="4" w:space="1" w:color="auto"/>
        </w:pBdr>
        <w:spacing w:after="0" w:line="360" w:lineRule="auto"/>
        <w:jc w:val="both"/>
        <w:outlineLvl w:val="4"/>
        <w:rPr>
          <w:rFonts w:ascii="Cambria" w:eastAsia="Times New Roman" w:hAnsi="Cambria" w:cs="David"/>
          <w:kern w:val="32"/>
          <w:sz w:val="24"/>
          <w:szCs w:val="24"/>
          <w:rtl/>
        </w:rPr>
      </w:pPr>
    </w:p>
    <w:p w14:paraId="5F62C74A" w14:textId="77777777" w:rsidR="00087618" w:rsidRPr="00087618" w:rsidRDefault="00087618" w:rsidP="00087618">
      <w:pPr>
        <w:tabs>
          <w:tab w:val="left" w:pos="567"/>
        </w:tabs>
        <w:overflowPunct w:val="0"/>
        <w:autoSpaceDE w:val="0"/>
        <w:autoSpaceDN w:val="0"/>
        <w:adjustRightInd w:val="0"/>
        <w:spacing w:after="0" w:line="360" w:lineRule="auto"/>
        <w:jc w:val="both"/>
        <w:rPr>
          <w:rFonts w:ascii="Times New Roman" w:eastAsia="Times New Roman" w:hAnsi="Times New Roman" w:cs="David"/>
          <w:sz w:val="20"/>
          <w:szCs w:val="24"/>
          <w:rtl/>
        </w:rPr>
      </w:pPr>
      <w:r w:rsidRPr="00087618">
        <w:rPr>
          <w:rFonts w:ascii="Times New Roman" w:eastAsia="Times New Roman" w:hAnsi="Times New Roman" w:cs="David"/>
          <w:b/>
          <w:bCs/>
          <w:sz w:val="20"/>
          <w:szCs w:val="24"/>
          <w:u w:val="single"/>
          <w:rtl/>
        </w:rPr>
        <w:t>1898</w:t>
      </w:r>
      <w:r w:rsidRPr="00087618">
        <w:rPr>
          <w:rFonts w:ascii="Times New Roman" w:eastAsia="Times New Roman" w:hAnsi="Times New Roman" w:cs="David"/>
          <w:sz w:val="20"/>
          <w:szCs w:val="24"/>
          <w:rtl/>
        </w:rPr>
        <w:t xml:space="preserve"> - הרצל נפגש עם </w:t>
      </w:r>
      <w:r w:rsidRPr="00087618">
        <w:rPr>
          <w:rFonts w:ascii="Times New Roman" w:eastAsia="Times New Roman" w:hAnsi="Times New Roman" w:cs="David"/>
          <w:b/>
          <w:bCs/>
          <w:sz w:val="20"/>
          <w:szCs w:val="24"/>
          <w:u w:val="single"/>
          <w:rtl/>
        </w:rPr>
        <w:t xml:space="preserve">קיסר גרמניה. </w:t>
      </w:r>
      <w:r w:rsidRPr="00087618">
        <w:rPr>
          <w:rFonts w:ascii="Times New Roman" w:eastAsia="Times New Roman" w:hAnsi="Times New Roman" w:cs="David" w:hint="cs"/>
          <w:b/>
          <w:bCs/>
          <w:sz w:val="20"/>
          <w:szCs w:val="24"/>
          <w:u w:val="single"/>
          <w:rtl/>
        </w:rPr>
        <w:t xml:space="preserve"> -</w:t>
      </w:r>
      <w:r w:rsidRPr="00087618">
        <w:rPr>
          <w:rFonts w:ascii="Times New Roman" w:eastAsia="Times New Roman" w:hAnsi="Times New Roman" w:cs="David"/>
          <w:sz w:val="20"/>
          <w:szCs w:val="24"/>
          <w:rtl/>
        </w:rPr>
        <w:t>הרצל קיווה שהקיסר הגרמני</w:t>
      </w:r>
      <w:r w:rsidRPr="00087618">
        <w:rPr>
          <w:rFonts w:ascii="Times New Roman" w:eastAsia="Times New Roman" w:hAnsi="Times New Roman" w:cs="David" w:hint="cs"/>
          <w:sz w:val="20"/>
          <w:szCs w:val="24"/>
          <w:rtl/>
        </w:rPr>
        <w:t xml:space="preserve"> י</w:t>
      </w:r>
      <w:r w:rsidRPr="00087618">
        <w:rPr>
          <w:rFonts w:ascii="Times New Roman" w:eastAsia="Times New Roman" w:hAnsi="Times New Roman" w:cs="David"/>
          <w:sz w:val="20"/>
          <w:szCs w:val="24"/>
          <w:rtl/>
        </w:rPr>
        <w:t xml:space="preserve">שפיע על תורכיה לתת ליהודים להתיישב בא"י. </w:t>
      </w:r>
      <w:r w:rsidRPr="00087618">
        <w:rPr>
          <w:rFonts w:ascii="Times New Roman" w:eastAsia="Times New Roman" w:hAnsi="Times New Roman" w:cs="David" w:hint="cs"/>
          <w:sz w:val="20"/>
          <w:szCs w:val="24"/>
          <w:rtl/>
        </w:rPr>
        <w:t xml:space="preserve">הוא הציע שגרמניה תיקח </w:t>
      </w:r>
      <w:r w:rsidRPr="00087618">
        <w:rPr>
          <w:rFonts w:ascii="Times New Roman" w:eastAsia="Times New Roman" w:hAnsi="Times New Roman" w:cs="David"/>
          <w:sz w:val="20"/>
          <w:szCs w:val="24"/>
          <w:rtl/>
        </w:rPr>
        <w:t xml:space="preserve"> חסות על ההתיישבות היהודית בא"י</w:t>
      </w:r>
      <w:r w:rsidRPr="00087618">
        <w:rPr>
          <w:rFonts w:ascii="Times New Roman" w:eastAsia="Times New Roman" w:hAnsi="Times New Roman" w:cs="David" w:hint="cs"/>
          <w:sz w:val="20"/>
          <w:szCs w:val="24"/>
          <w:rtl/>
        </w:rPr>
        <w:t xml:space="preserve"> (זה הרעיון של הצ'רטר) הוא סבר ש</w:t>
      </w:r>
      <w:r w:rsidRPr="00087618">
        <w:rPr>
          <w:rFonts w:ascii="Times New Roman" w:eastAsia="Times New Roman" w:hAnsi="Times New Roman" w:cs="David"/>
          <w:sz w:val="20"/>
          <w:szCs w:val="24"/>
          <w:rtl/>
        </w:rPr>
        <w:t xml:space="preserve">גרמניה תהיה מעוניינת להיפטר מהיהודים </w:t>
      </w:r>
      <w:r w:rsidRPr="00087618">
        <w:rPr>
          <w:rFonts w:ascii="Times New Roman" w:eastAsia="Times New Roman" w:hAnsi="Times New Roman" w:cs="David" w:hint="cs"/>
          <w:sz w:val="20"/>
          <w:szCs w:val="24"/>
          <w:rtl/>
        </w:rPr>
        <w:t xml:space="preserve">שגרים שם, וכי </w:t>
      </w:r>
      <w:r w:rsidRPr="00087618">
        <w:rPr>
          <w:rFonts w:ascii="Times New Roman" w:eastAsia="Times New Roman" w:hAnsi="Times New Roman" w:cs="David"/>
          <w:sz w:val="20"/>
          <w:szCs w:val="24"/>
          <w:rtl/>
        </w:rPr>
        <w:t xml:space="preserve">גרמניה </w:t>
      </w:r>
      <w:r w:rsidRPr="00087618">
        <w:rPr>
          <w:rFonts w:ascii="Times New Roman" w:eastAsia="Times New Roman" w:hAnsi="Times New Roman" w:cs="David" w:hint="cs"/>
          <w:sz w:val="20"/>
          <w:szCs w:val="24"/>
          <w:rtl/>
        </w:rPr>
        <w:t>תרצה</w:t>
      </w:r>
      <w:r w:rsidRPr="00087618">
        <w:rPr>
          <w:rFonts w:ascii="Times New Roman" w:eastAsia="Times New Roman" w:hAnsi="Times New Roman" w:cs="David"/>
          <w:sz w:val="20"/>
          <w:szCs w:val="24"/>
          <w:rtl/>
        </w:rPr>
        <w:t xml:space="preserve"> </w:t>
      </w:r>
      <w:r w:rsidRPr="00087618">
        <w:rPr>
          <w:rFonts w:ascii="Times New Roman" w:eastAsia="Times New Roman" w:hAnsi="Times New Roman" w:cs="David" w:hint="cs"/>
          <w:sz w:val="20"/>
          <w:szCs w:val="24"/>
          <w:rtl/>
        </w:rPr>
        <w:t>"</w:t>
      </w:r>
      <w:r w:rsidRPr="00087618">
        <w:rPr>
          <w:rFonts w:ascii="Times New Roman" w:eastAsia="Times New Roman" w:hAnsi="Times New Roman" w:cs="David"/>
          <w:sz w:val="20"/>
          <w:szCs w:val="24"/>
          <w:rtl/>
        </w:rPr>
        <w:t>דריסת רגל</w:t>
      </w:r>
      <w:r w:rsidRPr="00087618">
        <w:rPr>
          <w:rFonts w:ascii="Times New Roman" w:eastAsia="Times New Roman" w:hAnsi="Times New Roman" w:cs="David" w:hint="cs"/>
          <w:sz w:val="20"/>
          <w:szCs w:val="24"/>
          <w:rtl/>
        </w:rPr>
        <w:t>"</w:t>
      </w:r>
      <w:r w:rsidRPr="00087618">
        <w:rPr>
          <w:rFonts w:ascii="Times New Roman" w:eastAsia="Times New Roman" w:hAnsi="Times New Roman" w:cs="David"/>
          <w:sz w:val="20"/>
          <w:szCs w:val="24"/>
          <w:rtl/>
        </w:rPr>
        <w:t xml:space="preserve"> </w:t>
      </w:r>
      <w:r w:rsidRPr="00087618">
        <w:rPr>
          <w:rFonts w:ascii="Times New Roman" w:eastAsia="Times New Roman" w:hAnsi="Times New Roman" w:cs="David" w:hint="cs"/>
          <w:sz w:val="20"/>
          <w:szCs w:val="24"/>
          <w:rtl/>
        </w:rPr>
        <w:t>באזור</w:t>
      </w:r>
      <w:r w:rsidRPr="00087618">
        <w:rPr>
          <w:rFonts w:ascii="Times New Roman" w:eastAsia="Times New Roman" w:hAnsi="Times New Roman" w:cs="David"/>
          <w:sz w:val="20"/>
          <w:szCs w:val="24"/>
          <w:rtl/>
        </w:rPr>
        <w:t xml:space="preserve">. הרצל נפגש עם הקיסר מספר פעמים ,אך הניסיונות נכשלו. </w:t>
      </w:r>
    </w:p>
    <w:p w14:paraId="6B844BE7" w14:textId="77777777" w:rsidR="00087618" w:rsidRPr="00087618" w:rsidRDefault="00087618" w:rsidP="00087618">
      <w:pPr>
        <w:keepNext/>
        <w:pBdr>
          <w:bottom w:val="double" w:sz="4" w:space="1" w:color="auto"/>
        </w:pBdr>
        <w:spacing w:after="0" w:line="360" w:lineRule="auto"/>
        <w:jc w:val="both"/>
        <w:outlineLvl w:val="4"/>
        <w:rPr>
          <w:rFonts w:ascii="Cambria" w:eastAsia="Times New Roman" w:hAnsi="Cambria" w:cs="David"/>
          <w:kern w:val="32"/>
          <w:sz w:val="24"/>
          <w:szCs w:val="24"/>
          <w:rtl/>
        </w:rPr>
      </w:pPr>
      <w:r w:rsidRPr="00087618">
        <w:rPr>
          <w:rFonts w:ascii="Cambria" w:eastAsia="Times New Roman" w:hAnsi="Cambria" w:cs="David" w:hint="cs"/>
          <w:kern w:val="32"/>
          <w:sz w:val="24"/>
          <w:szCs w:val="24"/>
          <w:rtl/>
        </w:rPr>
        <w:t xml:space="preserve">הרצל נפגש עם עוד מנהיגים אך נכשל!  (נפגש עם הסולטן התורכי ועוד..) </w:t>
      </w:r>
    </w:p>
    <w:p w14:paraId="4D60DDF2" w14:textId="77777777" w:rsidR="00087618" w:rsidRPr="00087618" w:rsidRDefault="00087618" w:rsidP="00087618">
      <w:pPr>
        <w:keepNext/>
        <w:pBdr>
          <w:bottom w:val="double" w:sz="4" w:space="1" w:color="auto"/>
        </w:pBdr>
        <w:spacing w:after="0" w:line="360" w:lineRule="auto"/>
        <w:jc w:val="both"/>
        <w:outlineLvl w:val="4"/>
        <w:rPr>
          <w:rFonts w:ascii="Times New Roman" w:eastAsia="Times New Roman" w:hAnsi="Times New Roman" w:cs="David"/>
          <w:b/>
          <w:bCs/>
          <w:sz w:val="28"/>
          <w:szCs w:val="28"/>
          <w:rtl/>
        </w:rPr>
      </w:pPr>
      <w:r w:rsidRPr="00087618">
        <w:rPr>
          <w:rFonts w:ascii="Times New Roman" w:eastAsia="Times New Roman" w:hAnsi="Times New Roman" w:cs="David"/>
          <w:b/>
          <w:bCs/>
          <w:sz w:val="28"/>
          <w:szCs w:val="28"/>
          <w:rtl/>
        </w:rPr>
        <w:t xml:space="preserve">                              </w:t>
      </w:r>
    </w:p>
    <w:p w14:paraId="182F5E84" w14:textId="77777777" w:rsidR="00087618" w:rsidRPr="00087618" w:rsidRDefault="00087618" w:rsidP="00087618">
      <w:pPr>
        <w:keepNext/>
        <w:pBdr>
          <w:bottom w:val="double" w:sz="4" w:space="1" w:color="auto"/>
        </w:pBdr>
        <w:spacing w:after="0" w:line="360" w:lineRule="auto"/>
        <w:jc w:val="both"/>
        <w:outlineLvl w:val="4"/>
        <w:rPr>
          <w:rFonts w:ascii="Times New Roman" w:eastAsia="Times New Roman" w:hAnsi="Times New Roman" w:cs="David"/>
          <w:b/>
          <w:bCs/>
          <w:sz w:val="28"/>
          <w:szCs w:val="28"/>
          <w:rtl/>
        </w:rPr>
      </w:pPr>
      <w:r w:rsidRPr="00087618">
        <w:rPr>
          <w:rFonts w:ascii="Times New Roman" w:eastAsia="Times New Roman" w:hAnsi="Times New Roman" w:cs="David" w:hint="cs"/>
          <w:b/>
          <w:bCs/>
          <w:sz w:val="28"/>
          <w:szCs w:val="28"/>
          <w:rtl/>
        </w:rPr>
        <w:t xml:space="preserve">                                            </w:t>
      </w:r>
    </w:p>
    <w:p w14:paraId="6C499A02" w14:textId="77777777" w:rsidR="00087618" w:rsidRPr="00087618" w:rsidRDefault="00087618" w:rsidP="00087618">
      <w:pPr>
        <w:keepNext/>
        <w:pBdr>
          <w:bottom w:val="double" w:sz="4" w:space="1" w:color="auto"/>
        </w:pBdr>
        <w:spacing w:after="0" w:line="360" w:lineRule="auto"/>
        <w:jc w:val="both"/>
        <w:outlineLvl w:val="4"/>
        <w:rPr>
          <w:rFonts w:ascii="Times New Roman" w:eastAsia="Times New Roman" w:hAnsi="Times New Roman" w:cs="David"/>
          <w:b/>
          <w:bCs/>
          <w:sz w:val="28"/>
          <w:szCs w:val="28"/>
          <w:rtl/>
        </w:rPr>
      </w:pPr>
      <w:r w:rsidRPr="00087618">
        <w:rPr>
          <w:rFonts w:ascii="Times New Roman" w:eastAsia="Times New Roman" w:hAnsi="Times New Roman" w:cs="David" w:hint="cs"/>
          <w:b/>
          <w:bCs/>
          <w:sz w:val="28"/>
          <w:szCs w:val="28"/>
          <w:rtl/>
        </w:rPr>
        <w:t xml:space="preserve">                                      </w:t>
      </w:r>
      <w:r w:rsidRPr="00087618">
        <w:rPr>
          <w:rFonts w:ascii="Times New Roman" w:eastAsia="Times New Roman" w:hAnsi="Times New Roman" w:cs="David"/>
          <w:b/>
          <w:bCs/>
          <w:sz w:val="28"/>
          <w:szCs w:val="28"/>
          <w:rtl/>
        </w:rPr>
        <w:t>פולמוס אוגנדה</w:t>
      </w:r>
      <w:r w:rsidRPr="00087618">
        <w:rPr>
          <w:rFonts w:ascii="Times New Roman" w:eastAsia="Times New Roman" w:hAnsi="Times New Roman" w:cs="David" w:hint="cs"/>
          <w:b/>
          <w:bCs/>
          <w:sz w:val="28"/>
          <w:szCs w:val="28"/>
          <w:rtl/>
        </w:rPr>
        <w:t xml:space="preserve"> (</w:t>
      </w:r>
      <w:r w:rsidRPr="00087618">
        <w:rPr>
          <w:rFonts w:ascii="Times New Roman" w:eastAsia="Times New Roman" w:hAnsi="Times New Roman" w:cs="David" w:hint="cs"/>
          <w:b/>
          <w:bCs/>
          <w:sz w:val="24"/>
          <w:szCs w:val="24"/>
          <w:rtl/>
        </w:rPr>
        <w:t>כביטוי לקושי ומחלוקת בתנועה)</w:t>
      </w:r>
    </w:p>
    <w:p w14:paraId="5EA6376F" w14:textId="77777777" w:rsidR="00087618" w:rsidRPr="00087618" w:rsidRDefault="00087618" w:rsidP="00087618">
      <w:pPr>
        <w:spacing w:after="0" w:line="360" w:lineRule="auto"/>
        <w:jc w:val="both"/>
        <w:rPr>
          <w:rFonts w:ascii="Times New Roman" w:eastAsia="Times New Roman" w:hAnsi="Times New Roman" w:cs="David"/>
          <w:sz w:val="24"/>
          <w:szCs w:val="24"/>
          <w:rtl/>
        </w:rPr>
      </w:pPr>
    </w:p>
    <w:p w14:paraId="29A98F24" w14:textId="77777777" w:rsidR="00087618" w:rsidRPr="00087618" w:rsidRDefault="00087618" w:rsidP="00087618">
      <w:pPr>
        <w:tabs>
          <w:tab w:val="right" w:pos="5329"/>
          <w:tab w:val="right" w:pos="6038"/>
        </w:tabs>
        <w:spacing w:after="0" w:line="360" w:lineRule="auto"/>
        <w:jc w:val="both"/>
        <w:rPr>
          <w:rFonts w:ascii="Times New Roman" w:eastAsia="Times New Roman" w:hAnsi="Times New Roman" w:cs="David"/>
          <w:sz w:val="20"/>
          <w:szCs w:val="24"/>
          <w:rtl/>
        </w:rPr>
      </w:pPr>
      <w:r w:rsidRPr="00087618">
        <w:rPr>
          <w:rFonts w:ascii="Times New Roman" w:eastAsia="Times New Roman" w:hAnsi="Times New Roman" w:cs="David"/>
          <w:b/>
          <w:bCs/>
          <w:sz w:val="24"/>
          <w:szCs w:val="24"/>
          <w:u w:val="single"/>
          <w:rtl/>
        </w:rPr>
        <w:t xml:space="preserve">תוכנית אוגנדה </w:t>
      </w:r>
      <w:r w:rsidRPr="00087618">
        <w:rPr>
          <w:rFonts w:ascii="Times New Roman" w:eastAsia="Times New Roman" w:hAnsi="Times New Roman" w:cs="David"/>
          <w:b/>
          <w:bCs/>
          <w:sz w:val="24"/>
          <w:szCs w:val="24"/>
          <w:u w:val="single"/>
        </w:rPr>
        <w:t>–</w:t>
      </w: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hint="cs"/>
          <w:sz w:val="24"/>
          <w:szCs w:val="24"/>
          <w:rtl/>
        </w:rPr>
        <w:t xml:space="preserve">של בריטניה </w:t>
      </w:r>
      <w:r w:rsidRPr="00087618">
        <w:rPr>
          <w:rFonts w:ascii="Times New Roman" w:eastAsia="Times New Roman" w:hAnsi="Times New Roman" w:cs="David"/>
          <w:sz w:val="24"/>
          <w:szCs w:val="24"/>
          <w:rtl/>
        </w:rPr>
        <w:t xml:space="preserve"> להתיישבות יהודים באוגנדה </w:t>
      </w:r>
      <w:r w:rsidRPr="00087618">
        <w:rPr>
          <w:rFonts w:ascii="Times New Roman" w:eastAsia="Times New Roman" w:hAnsi="Times New Roman" w:cs="David" w:hint="cs"/>
          <w:sz w:val="24"/>
          <w:szCs w:val="24"/>
          <w:rtl/>
        </w:rPr>
        <w:t>ש</w:t>
      </w:r>
      <w:r w:rsidRPr="00087618">
        <w:rPr>
          <w:rFonts w:ascii="Times New Roman" w:eastAsia="Times New Roman" w:hAnsi="Times New Roman" w:cs="David"/>
          <w:sz w:val="24"/>
          <w:szCs w:val="24"/>
          <w:rtl/>
        </w:rPr>
        <w:t xml:space="preserve">באפריקה. </w:t>
      </w:r>
      <w:r w:rsidRPr="00087618">
        <w:rPr>
          <w:rFonts w:ascii="Times New Roman" w:eastAsia="Times New Roman" w:hAnsi="Times New Roman" w:cs="David" w:hint="cs"/>
          <w:sz w:val="24"/>
          <w:szCs w:val="24"/>
          <w:rtl/>
        </w:rPr>
        <w:t xml:space="preserve">ההצעה הובאה בעקבות </w:t>
      </w: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sz w:val="24"/>
          <w:szCs w:val="24"/>
          <w:u w:val="single"/>
          <w:rtl/>
        </w:rPr>
        <w:t>פרעות קישינב</w:t>
      </w:r>
      <w:r w:rsidRPr="00087618">
        <w:rPr>
          <w:rFonts w:ascii="Times New Roman" w:eastAsia="Times New Roman" w:hAnsi="Times New Roman" w:cs="David"/>
          <w:sz w:val="24"/>
          <w:szCs w:val="24"/>
          <w:rtl/>
        </w:rPr>
        <w:t xml:space="preserve">.  בפוגרום </w:t>
      </w:r>
      <w:r w:rsidRPr="00087618">
        <w:rPr>
          <w:rFonts w:ascii="Times New Roman" w:eastAsia="Times New Roman" w:hAnsi="Times New Roman" w:cs="David" w:hint="cs"/>
          <w:sz w:val="24"/>
          <w:szCs w:val="24"/>
          <w:rtl/>
        </w:rPr>
        <w:t xml:space="preserve">(התפרעויות קשות) </w:t>
      </w:r>
      <w:r w:rsidRPr="00087618">
        <w:rPr>
          <w:rFonts w:ascii="Times New Roman" w:eastAsia="Times New Roman" w:hAnsi="Times New Roman" w:cs="David"/>
          <w:sz w:val="24"/>
          <w:szCs w:val="24"/>
          <w:rtl/>
        </w:rPr>
        <w:t>בקישינב (1903) נרצחו 50 יהודים, מאות נפצעו ורכוש</w:t>
      </w:r>
      <w:r w:rsidRPr="00087618">
        <w:rPr>
          <w:rFonts w:ascii="Times New Roman" w:eastAsia="Times New Roman" w:hAnsi="Times New Roman" w:cs="David" w:hint="cs"/>
          <w:sz w:val="24"/>
          <w:szCs w:val="24"/>
          <w:rtl/>
        </w:rPr>
        <w:t>ם נגזל.</w:t>
      </w:r>
      <w:r w:rsidRPr="00087618">
        <w:rPr>
          <w:rFonts w:ascii="Times New Roman" w:eastAsia="Times New Roman" w:hAnsi="Times New Roman" w:cs="David"/>
          <w:sz w:val="24"/>
          <w:szCs w:val="24"/>
          <w:rtl/>
        </w:rPr>
        <w:t xml:space="preserve"> הפוגרום זעזע את דעת הקהל </w:t>
      </w:r>
      <w:r w:rsidRPr="00087618">
        <w:rPr>
          <w:rFonts w:ascii="Times New Roman" w:eastAsia="Times New Roman" w:hAnsi="Times New Roman" w:cs="David" w:hint="cs"/>
          <w:sz w:val="24"/>
          <w:szCs w:val="24"/>
          <w:rtl/>
        </w:rPr>
        <w:t xml:space="preserve">בעולם </w:t>
      </w: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hint="cs"/>
          <w:sz w:val="24"/>
          <w:szCs w:val="24"/>
          <w:rtl/>
        </w:rPr>
        <w:t xml:space="preserve">הרצל נסע לרוסיה , הוא הבין שחייבם למצוא פתרון דחוף ליהודי רוסיה. לכן הוא נענה להצעת בריטניה להתיישבות באוגנדה כמקום זמני </w:t>
      </w:r>
      <w:r w:rsidRPr="00087618">
        <w:rPr>
          <w:rFonts w:ascii="Times New Roman" w:eastAsia="Times New Roman" w:hAnsi="Times New Roman" w:cs="David" w:hint="cs"/>
          <w:sz w:val="20"/>
          <w:szCs w:val="24"/>
          <w:rtl/>
        </w:rPr>
        <w:t>ה</w:t>
      </w:r>
      <w:r w:rsidRPr="00087618">
        <w:rPr>
          <w:rFonts w:ascii="Times New Roman" w:eastAsia="Times New Roman" w:hAnsi="Times New Roman" w:cs="David"/>
          <w:sz w:val="20"/>
          <w:szCs w:val="24"/>
          <w:rtl/>
        </w:rPr>
        <w:t xml:space="preserve">הצעה הובאה להצבעה </w:t>
      </w:r>
      <w:r w:rsidRPr="00087618">
        <w:rPr>
          <w:rFonts w:ascii="Times New Roman" w:eastAsia="Times New Roman" w:hAnsi="Times New Roman" w:cs="David"/>
          <w:sz w:val="20"/>
          <w:szCs w:val="24"/>
          <w:u w:val="single"/>
          <w:rtl/>
        </w:rPr>
        <w:t>בקונגרס  השישי</w:t>
      </w:r>
      <w:r w:rsidRPr="00087618">
        <w:rPr>
          <w:rFonts w:ascii="Times New Roman" w:eastAsia="Times New Roman" w:hAnsi="Times New Roman" w:cs="David"/>
          <w:sz w:val="20"/>
          <w:szCs w:val="24"/>
          <w:rtl/>
        </w:rPr>
        <w:t xml:space="preserve">, </w:t>
      </w:r>
      <w:r w:rsidRPr="00087618">
        <w:rPr>
          <w:rFonts w:ascii="Times New Roman" w:eastAsia="Times New Roman" w:hAnsi="Times New Roman" w:cs="David" w:hint="cs"/>
          <w:sz w:val="20"/>
          <w:szCs w:val="24"/>
          <w:rtl/>
        </w:rPr>
        <w:t xml:space="preserve">ועוררה פולמוס (ויכוח חריף ) האם לקבל או לדחות את ההצעה. </w:t>
      </w:r>
      <w:r w:rsidRPr="00087618">
        <w:rPr>
          <w:rFonts w:ascii="Times New Roman" w:eastAsia="Times New Roman" w:hAnsi="Times New Roman" w:cs="David"/>
          <w:sz w:val="20"/>
          <w:szCs w:val="24"/>
          <w:rtl/>
        </w:rPr>
        <w:t xml:space="preserve">  </w:t>
      </w:r>
    </w:p>
    <w:p w14:paraId="68E52E8B" w14:textId="77777777" w:rsidR="00087618" w:rsidRPr="00087618" w:rsidRDefault="00087618" w:rsidP="00087618">
      <w:pPr>
        <w:spacing w:after="0" w:line="360" w:lineRule="auto"/>
        <w:jc w:val="both"/>
        <w:rPr>
          <w:rFonts w:ascii="Times New Roman" w:eastAsia="Times New Roman" w:hAnsi="Times New Roman" w:cs="David"/>
          <w:b/>
          <w:bCs/>
          <w:sz w:val="24"/>
          <w:szCs w:val="24"/>
          <w:u w:val="single"/>
          <w:rtl/>
        </w:rPr>
      </w:pPr>
    </w:p>
    <w:p w14:paraId="3B377BDD"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hint="cs"/>
          <w:b/>
          <w:bCs/>
          <w:sz w:val="24"/>
          <w:szCs w:val="24"/>
          <w:u w:val="single"/>
          <w:rtl/>
        </w:rPr>
        <w:t xml:space="preserve">נימוקים </w:t>
      </w:r>
      <w:r w:rsidRPr="00087618">
        <w:rPr>
          <w:rFonts w:ascii="Times New Roman" w:eastAsia="Times New Roman" w:hAnsi="Times New Roman" w:cs="David"/>
          <w:b/>
          <w:bCs/>
          <w:sz w:val="24"/>
          <w:szCs w:val="24"/>
          <w:u w:val="single"/>
          <w:rtl/>
        </w:rPr>
        <w:t>בעד קבלת ההצעה:</w:t>
      </w:r>
      <w:r w:rsidRPr="00087618">
        <w:rPr>
          <w:rFonts w:ascii="Times New Roman" w:eastAsia="Times New Roman" w:hAnsi="Times New Roman" w:cs="David" w:hint="cs"/>
          <w:b/>
          <w:bCs/>
          <w:sz w:val="24"/>
          <w:szCs w:val="24"/>
          <w:u w:val="single"/>
          <w:rtl/>
        </w:rPr>
        <w:t xml:space="preserve"> </w:t>
      </w:r>
      <w:r w:rsidRPr="00087618">
        <w:rPr>
          <w:rFonts w:ascii="Times New Roman" w:eastAsia="Times New Roman" w:hAnsi="Times New Roman" w:cs="David"/>
          <w:sz w:val="24"/>
          <w:szCs w:val="24"/>
          <w:rtl/>
        </w:rPr>
        <w:t xml:space="preserve">יש למצוא </w:t>
      </w:r>
      <w:r w:rsidRPr="00087618">
        <w:rPr>
          <w:rFonts w:ascii="Times New Roman" w:eastAsia="Times New Roman" w:hAnsi="Times New Roman" w:cs="David"/>
          <w:sz w:val="24"/>
          <w:szCs w:val="24"/>
          <w:u w:val="single"/>
          <w:rtl/>
        </w:rPr>
        <w:t xml:space="preserve">פתרון </w:t>
      </w:r>
      <w:r w:rsidRPr="00087618">
        <w:rPr>
          <w:rFonts w:ascii="Times New Roman" w:eastAsia="Times New Roman" w:hAnsi="Times New Roman" w:cs="David" w:hint="cs"/>
          <w:sz w:val="24"/>
          <w:szCs w:val="24"/>
          <w:u w:val="single"/>
          <w:rtl/>
        </w:rPr>
        <w:t>מידי</w:t>
      </w: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hint="cs"/>
          <w:sz w:val="24"/>
          <w:szCs w:val="24"/>
          <w:rtl/>
        </w:rPr>
        <w:t xml:space="preserve"> ודחוף </w:t>
      </w:r>
      <w:r w:rsidRPr="00087618">
        <w:rPr>
          <w:rFonts w:ascii="Times New Roman" w:eastAsia="Times New Roman" w:hAnsi="Times New Roman" w:cs="David"/>
          <w:sz w:val="24"/>
          <w:szCs w:val="24"/>
          <w:rtl/>
        </w:rPr>
        <w:t>ליהודי רוסיה הסובלים מהפרעות</w:t>
      </w:r>
      <w:r w:rsidRPr="00087618">
        <w:rPr>
          <w:rFonts w:ascii="Times New Roman" w:eastAsia="Times New Roman" w:hAnsi="Times New Roman" w:cs="David" w:hint="cs"/>
          <w:sz w:val="24"/>
          <w:szCs w:val="24"/>
          <w:rtl/>
        </w:rPr>
        <w:t xml:space="preserve">,   </w:t>
      </w:r>
      <w:r w:rsidRPr="00087618">
        <w:rPr>
          <w:rFonts w:ascii="Times New Roman" w:eastAsia="Times New Roman" w:hAnsi="Times New Roman" w:cs="David"/>
          <w:sz w:val="24"/>
          <w:szCs w:val="24"/>
          <w:rtl/>
        </w:rPr>
        <w:t xml:space="preserve">אוגנדה תהיה </w:t>
      </w:r>
      <w:r w:rsidRPr="00087618">
        <w:rPr>
          <w:rFonts w:ascii="Times New Roman" w:eastAsia="Times New Roman" w:hAnsi="Times New Roman" w:cs="David"/>
          <w:sz w:val="24"/>
          <w:szCs w:val="24"/>
          <w:u w:val="single"/>
          <w:rtl/>
        </w:rPr>
        <w:t>פתרון זמני</w:t>
      </w:r>
      <w:r w:rsidRPr="00087618">
        <w:rPr>
          <w:rFonts w:ascii="Times New Roman" w:eastAsia="Times New Roman" w:hAnsi="Times New Roman" w:cs="David"/>
          <w:sz w:val="24"/>
          <w:szCs w:val="24"/>
          <w:rtl/>
        </w:rPr>
        <w:t xml:space="preserve"> עד לקבלת א"י  </w:t>
      </w:r>
      <w:r w:rsidRPr="00087618">
        <w:rPr>
          <w:rFonts w:ascii="Times New Roman" w:eastAsia="Times New Roman" w:hAnsi="Times New Roman" w:cs="David"/>
          <w:sz w:val="24"/>
          <w:szCs w:val="24"/>
        </w:rPr>
        <w:t>–</w:t>
      </w: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hint="cs"/>
          <w:sz w:val="24"/>
          <w:szCs w:val="24"/>
          <w:u w:val="single"/>
          <w:rtl/>
        </w:rPr>
        <w:t>מקלט לילה</w:t>
      </w:r>
      <w:r w:rsidRPr="00087618">
        <w:rPr>
          <w:rFonts w:ascii="Times New Roman" w:eastAsia="Times New Roman" w:hAnsi="Times New Roman" w:cs="David" w:hint="cs"/>
          <w:sz w:val="24"/>
          <w:szCs w:val="24"/>
          <w:rtl/>
        </w:rPr>
        <w:t>. אין מדובר בוויתור על ארץ ישראל.</w:t>
      </w:r>
    </w:p>
    <w:p w14:paraId="5A97A04E" w14:textId="77777777" w:rsidR="00087618" w:rsidRPr="00087618" w:rsidRDefault="00087618" w:rsidP="00087618">
      <w:pPr>
        <w:spacing w:after="0" w:line="360" w:lineRule="auto"/>
        <w:jc w:val="both"/>
        <w:rPr>
          <w:rFonts w:ascii="Times New Roman" w:eastAsia="Times New Roman" w:hAnsi="Times New Roman" w:cs="David"/>
          <w:b/>
          <w:bCs/>
          <w:sz w:val="24"/>
          <w:szCs w:val="24"/>
          <w:u w:val="single"/>
          <w:rtl/>
        </w:rPr>
      </w:pPr>
    </w:p>
    <w:p w14:paraId="05EDB412"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b/>
          <w:bCs/>
          <w:sz w:val="24"/>
          <w:szCs w:val="24"/>
          <w:u w:val="single"/>
          <w:rtl/>
        </w:rPr>
        <w:t>נגד קבלת ההצעה:</w:t>
      </w:r>
      <w:r w:rsidRPr="00087618">
        <w:rPr>
          <w:rFonts w:ascii="Times New Roman" w:eastAsia="Times New Roman" w:hAnsi="Times New Roman" w:cs="David" w:hint="cs"/>
          <w:b/>
          <w:bCs/>
          <w:sz w:val="24"/>
          <w:szCs w:val="24"/>
          <w:u w:val="single"/>
          <w:rtl/>
        </w:rPr>
        <w:t xml:space="preserve"> </w:t>
      </w:r>
      <w:r w:rsidRPr="00087618">
        <w:rPr>
          <w:rFonts w:ascii="Times New Roman" w:eastAsia="Times New Roman" w:hAnsi="Times New Roman" w:cs="David"/>
          <w:sz w:val="24"/>
          <w:szCs w:val="24"/>
          <w:rtl/>
        </w:rPr>
        <w:t xml:space="preserve">המקום הזמני יהפוך בסופו של דבר </w:t>
      </w:r>
      <w:r w:rsidRPr="00087618">
        <w:rPr>
          <w:rFonts w:ascii="Times New Roman" w:eastAsia="Times New Roman" w:hAnsi="Times New Roman" w:cs="David" w:hint="cs"/>
          <w:sz w:val="24"/>
          <w:szCs w:val="24"/>
          <w:rtl/>
        </w:rPr>
        <w:t xml:space="preserve">לקבע </w:t>
      </w:r>
      <w:r w:rsidRPr="00087618">
        <w:rPr>
          <w:rFonts w:ascii="Times New Roman" w:eastAsia="Times New Roman" w:hAnsi="Times New Roman" w:cs="David"/>
          <w:sz w:val="24"/>
          <w:szCs w:val="24"/>
          <w:rtl/>
        </w:rPr>
        <w:t xml:space="preserve">, ולכן לא כדאי לקבל את </w:t>
      </w:r>
      <w:r w:rsidRPr="00087618">
        <w:rPr>
          <w:rFonts w:ascii="Times New Roman" w:eastAsia="Times New Roman" w:hAnsi="Times New Roman" w:cs="David" w:hint="cs"/>
          <w:sz w:val="24"/>
          <w:szCs w:val="24"/>
          <w:rtl/>
        </w:rPr>
        <w:t xml:space="preserve">ההצעה. </w:t>
      </w:r>
      <w:r w:rsidRPr="00087618">
        <w:rPr>
          <w:rFonts w:ascii="Times New Roman" w:eastAsia="Times New Roman" w:hAnsi="Times New Roman" w:cs="David"/>
          <w:sz w:val="24"/>
          <w:szCs w:val="24"/>
          <w:rtl/>
        </w:rPr>
        <w:t xml:space="preserve">קבלת הצעת אוגנדה תהיה </w:t>
      </w:r>
      <w:r w:rsidRPr="00087618">
        <w:rPr>
          <w:rFonts w:ascii="Times New Roman" w:eastAsia="Times New Roman" w:hAnsi="Times New Roman" w:cs="David"/>
          <w:sz w:val="24"/>
          <w:szCs w:val="24"/>
          <w:u w:val="single"/>
          <w:rtl/>
        </w:rPr>
        <w:t>בגידה ברעיון הציוני</w:t>
      </w:r>
      <w:r w:rsidRPr="00087618">
        <w:rPr>
          <w:rFonts w:ascii="Times New Roman" w:eastAsia="Times New Roman" w:hAnsi="Times New Roman" w:cs="David" w:hint="cs"/>
          <w:sz w:val="24"/>
          <w:szCs w:val="24"/>
          <w:rtl/>
        </w:rPr>
        <w:t xml:space="preserve"> </w:t>
      </w:r>
      <w:r w:rsidRPr="00087618">
        <w:rPr>
          <w:rFonts w:ascii="Times New Roman" w:eastAsia="Times New Roman" w:hAnsi="Times New Roman" w:cs="David"/>
          <w:sz w:val="24"/>
          <w:szCs w:val="24"/>
          <w:rtl/>
        </w:rPr>
        <w:t>–</w:t>
      </w:r>
      <w:r w:rsidRPr="00087618">
        <w:rPr>
          <w:rFonts w:ascii="Times New Roman" w:eastAsia="Times New Roman" w:hAnsi="Times New Roman" w:cs="David" w:hint="cs"/>
          <w:sz w:val="24"/>
          <w:szCs w:val="24"/>
          <w:rtl/>
        </w:rPr>
        <w:t xml:space="preserve"> במה שנקבע בבאזל !</w:t>
      </w:r>
      <w:r w:rsidRPr="00087618">
        <w:rPr>
          <w:rFonts w:ascii="Times New Roman" w:eastAsia="Times New Roman" w:hAnsi="Times New Roman" w:cs="David"/>
          <w:sz w:val="24"/>
          <w:szCs w:val="24"/>
          <w:rtl/>
        </w:rPr>
        <w:t xml:space="preserve"> לא תיתכן ציונות בלי ציון.</w:t>
      </w:r>
      <w:r w:rsidRPr="00087618">
        <w:rPr>
          <w:rFonts w:ascii="Times New Roman" w:eastAsia="Times New Roman" w:hAnsi="Times New Roman" w:cs="David" w:hint="cs"/>
          <w:sz w:val="24"/>
          <w:szCs w:val="24"/>
          <w:rtl/>
        </w:rPr>
        <w:t xml:space="preserve"> </w:t>
      </w:r>
      <w:r w:rsidRPr="00087618">
        <w:rPr>
          <w:rFonts w:ascii="Times New Roman" w:eastAsia="Times New Roman" w:hAnsi="Times New Roman" w:cs="David"/>
          <w:sz w:val="24"/>
          <w:szCs w:val="24"/>
          <w:rtl/>
        </w:rPr>
        <w:t xml:space="preserve">הרצל  היה בעד וההצעה זכתה לרוב </w:t>
      </w:r>
      <w:r w:rsidRPr="00087618">
        <w:rPr>
          <w:rFonts w:ascii="Times New Roman" w:eastAsia="Times New Roman" w:hAnsi="Times New Roman" w:cs="David" w:hint="cs"/>
          <w:sz w:val="24"/>
          <w:szCs w:val="24"/>
          <w:rtl/>
        </w:rPr>
        <w:t>,נשלחה ו</w:t>
      </w:r>
      <w:r w:rsidRPr="00087618">
        <w:rPr>
          <w:rFonts w:ascii="Times New Roman" w:eastAsia="Times New Roman" w:hAnsi="Times New Roman" w:cs="David"/>
          <w:sz w:val="24"/>
          <w:szCs w:val="24"/>
          <w:rtl/>
        </w:rPr>
        <w:t xml:space="preserve">ועדה שתבקר </w:t>
      </w:r>
      <w:r w:rsidRPr="00087618">
        <w:rPr>
          <w:rFonts w:ascii="Times New Roman" w:eastAsia="Times New Roman" w:hAnsi="Times New Roman" w:cs="David" w:hint="cs"/>
          <w:sz w:val="24"/>
          <w:szCs w:val="24"/>
          <w:rtl/>
        </w:rPr>
        <w:t xml:space="preserve">באוגנדה </w:t>
      </w:r>
      <w:r w:rsidRPr="00087618">
        <w:rPr>
          <w:rFonts w:ascii="Times New Roman" w:eastAsia="Times New Roman" w:hAnsi="Times New Roman" w:cs="David"/>
          <w:sz w:val="24"/>
          <w:szCs w:val="24"/>
          <w:rtl/>
        </w:rPr>
        <w:t>ותביא את מסקנותיה.</w:t>
      </w:r>
    </w:p>
    <w:p w14:paraId="0B21C0F4" w14:textId="77777777" w:rsidR="00087618" w:rsidRPr="00087618" w:rsidRDefault="00087618" w:rsidP="00087618">
      <w:pPr>
        <w:spacing w:after="0" w:line="360" w:lineRule="auto"/>
        <w:jc w:val="both"/>
        <w:rPr>
          <w:rFonts w:ascii="Times New Roman" w:eastAsia="Times New Roman" w:hAnsi="Times New Roman" w:cs="David"/>
          <w:sz w:val="24"/>
          <w:szCs w:val="24"/>
        </w:rPr>
      </w:pPr>
      <w:r w:rsidRPr="00087618">
        <w:rPr>
          <w:rFonts w:ascii="Times New Roman" w:eastAsia="Times New Roman" w:hAnsi="Times New Roman" w:cs="David" w:hint="cs"/>
          <w:sz w:val="24"/>
          <w:szCs w:val="24"/>
          <w:rtl/>
        </w:rPr>
        <w:t>הוויכוחי</w:t>
      </w:r>
      <w:r w:rsidRPr="00087618">
        <w:rPr>
          <w:rFonts w:ascii="Times New Roman" w:eastAsia="Times New Roman" w:hAnsi="Times New Roman" w:cs="David" w:hint="eastAsia"/>
          <w:sz w:val="24"/>
          <w:szCs w:val="24"/>
          <w:rtl/>
        </w:rPr>
        <w:t>ם</w:t>
      </w:r>
      <w:r w:rsidRPr="00087618">
        <w:rPr>
          <w:rFonts w:ascii="Times New Roman" w:eastAsia="Times New Roman" w:hAnsi="Times New Roman" w:cs="David" w:hint="cs"/>
          <w:sz w:val="24"/>
          <w:szCs w:val="24"/>
          <w:rtl/>
        </w:rPr>
        <w:t xml:space="preserve"> </w:t>
      </w:r>
      <w:r w:rsidRPr="00087618">
        <w:rPr>
          <w:rFonts w:ascii="Times New Roman" w:eastAsia="Times New Roman" w:hAnsi="Times New Roman" w:cs="David"/>
          <w:sz w:val="24"/>
          <w:szCs w:val="24"/>
          <w:rtl/>
        </w:rPr>
        <w:t xml:space="preserve">גרמו לקרע בקונגרס. המתנגדים </w:t>
      </w:r>
      <w:r w:rsidRPr="00087618">
        <w:rPr>
          <w:rFonts w:ascii="Times New Roman" w:eastAsia="Times New Roman" w:hAnsi="Times New Roman" w:cs="David" w:hint="cs"/>
          <w:sz w:val="24"/>
          <w:szCs w:val="24"/>
          <w:rtl/>
        </w:rPr>
        <w:t xml:space="preserve">עזבו </w:t>
      </w:r>
      <w:r w:rsidRPr="00087618">
        <w:rPr>
          <w:rFonts w:ascii="Times New Roman" w:eastAsia="Times New Roman" w:hAnsi="Times New Roman" w:cs="David"/>
          <w:sz w:val="24"/>
          <w:szCs w:val="24"/>
          <w:rtl/>
        </w:rPr>
        <w:t xml:space="preserve"> בהרגשה של בגידה בציונות, היו שישבו ובכו </w:t>
      </w:r>
      <w:r w:rsidRPr="00087618">
        <w:rPr>
          <w:rFonts w:ascii="Times New Roman" w:eastAsia="Times New Roman" w:hAnsi="Times New Roman" w:cs="David" w:hint="cs"/>
          <w:sz w:val="24"/>
          <w:szCs w:val="24"/>
          <w:rtl/>
        </w:rPr>
        <w:t>כ</w:t>
      </w:r>
      <w:r w:rsidRPr="00087618">
        <w:rPr>
          <w:rFonts w:ascii="Times New Roman" w:eastAsia="Times New Roman" w:hAnsi="Times New Roman" w:cs="David"/>
          <w:sz w:val="24"/>
          <w:szCs w:val="24"/>
          <w:rtl/>
        </w:rPr>
        <w:t>אילו נחרבה ירושלים מחדש. הקונגרס כונה בשל כך: "קונגרס הבוכים". הרצל ניסה להרגיעם :"אם אשכחך ירושלים, תישכח ימיני"</w:t>
      </w:r>
    </w:p>
    <w:p w14:paraId="28F3FCC6" w14:textId="77777777" w:rsidR="00087618" w:rsidRPr="00087618" w:rsidRDefault="00087618" w:rsidP="00087618">
      <w:pPr>
        <w:spacing w:after="0" w:line="360" w:lineRule="auto"/>
        <w:jc w:val="both"/>
        <w:rPr>
          <w:rFonts w:ascii="Times New Roman" w:eastAsia="Times New Roman" w:hAnsi="Times New Roman" w:cs="David"/>
          <w:b/>
          <w:bCs/>
          <w:sz w:val="24"/>
          <w:szCs w:val="24"/>
          <w:u w:val="single"/>
          <w:rtl/>
        </w:rPr>
      </w:pPr>
      <w:r w:rsidRPr="00087618">
        <w:rPr>
          <w:rFonts w:ascii="Times New Roman" w:eastAsia="Times New Roman" w:hAnsi="Times New Roman" w:cs="David"/>
          <w:b/>
          <w:bCs/>
          <w:sz w:val="24"/>
          <w:szCs w:val="24"/>
          <w:u w:val="single"/>
          <w:rtl/>
        </w:rPr>
        <w:t>סיום הפרשה:</w:t>
      </w:r>
    </w:p>
    <w:p w14:paraId="3335113F"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פרשת אוגנדה הבליטה את המחלוקות</w:t>
      </w:r>
      <w:r w:rsidRPr="00087618">
        <w:rPr>
          <w:rFonts w:ascii="Times New Roman" w:eastAsia="Times New Roman" w:hAnsi="Times New Roman" w:cs="David" w:hint="cs"/>
          <w:sz w:val="24"/>
          <w:szCs w:val="24"/>
          <w:rtl/>
        </w:rPr>
        <w:t xml:space="preserve"> בתנועה הציונית </w:t>
      </w:r>
      <w:r w:rsidRPr="00087618">
        <w:rPr>
          <w:rFonts w:ascii="Times New Roman" w:eastAsia="Times New Roman" w:hAnsi="Times New Roman" w:cs="David"/>
          <w:sz w:val="24"/>
          <w:szCs w:val="24"/>
          <w:rtl/>
        </w:rPr>
        <w:t>, בין הרצל שתמך בגישה המדינית, לבין ציוני רוסיה שהיו בעלי זיקה עמוקה לא"י ותמכו בגישה מעשית.</w:t>
      </w:r>
    </w:p>
    <w:p w14:paraId="15E36525"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לאחר כשנה הרצל נפטר, ו</w:t>
      </w:r>
      <w:r w:rsidRPr="00087618">
        <w:rPr>
          <w:rFonts w:ascii="Times New Roman" w:eastAsia="Times New Roman" w:hAnsi="Times New Roman" w:cs="David" w:hint="cs"/>
          <w:sz w:val="24"/>
          <w:szCs w:val="24"/>
          <w:rtl/>
        </w:rPr>
        <w:t>ה</w:t>
      </w:r>
      <w:r w:rsidRPr="00087618">
        <w:rPr>
          <w:rFonts w:ascii="Times New Roman" w:eastAsia="Times New Roman" w:hAnsi="Times New Roman" w:cs="David"/>
          <w:sz w:val="24"/>
          <w:szCs w:val="24"/>
          <w:rtl/>
        </w:rPr>
        <w:t xml:space="preserve">תוכנית </w:t>
      </w:r>
      <w:r w:rsidRPr="00087618">
        <w:rPr>
          <w:rFonts w:ascii="Times New Roman" w:eastAsia="Times New Roman" w:hAnsi="Times New Roman" w:cs="David" w:hint="cs"/>
          <w:sz w:val="24"/>
          <w:szCs w:val="24"/>
          <w:rtl/>
        </w:rPr>
        <w:t xml:space="preserve">נדחית בקונגרס הבא , שם </w:t>
      </w:r>
      <w:r w:rsidRPr="00087618">
        <w:rPr>
          <w:rFonts w:ascii="Times New Roman" w:eastAsia="Times New Roman" w:hAnsi="Times New Roman" w:cs="David"/>
          <w:sz w:val="24"/>
          <w:szCs w:val="24"/>
          <w:rtl/>
        </w:rPr>
        <w:t xml:space="preserve">הוחלט לא לקבל הצעות </w:t>
      </w:r>
      <w:r w:rsidRPr="00087618">
        <w:rPr>
          <w:rFonts w:ascii="Times New Roman" w:eastAsia="Times New Roman" w:hAnsi="Times New Roman" w:cs="David" w:hint="cs"/>
          <w:sz w:val="24"/>
          <w:szCs w:val="24"/>
          <w:rtl/>
        </w:rPr>
        <w:t>שלא בא</w:t>
      </w:r>
      <w:r w:rsidRPr="00087618">
        <w:rPr>
          <w:rFonts w:ascii="Times New Roman" w:eastAsia="Times New Roman" w:hAnsi="Times New Roman" w:cs="David"/>
          <w:sz w:val="24"/>
          <w:szCs w:val="24"/>
          <w:rtl/>
        </w:rPr>
        <w:t>רץ ישראל</w:t>
      </w:r>
      <w:r w:rsidRPr="00087618">
        <w:rPr>
          <w:rFonts w:ascii="Times New Roman" w:eastAsia="Times New Roman" w:hAnsi="Times New Roman" w:cs="David" w:hint="cs"/>
          <w:sz w:val="24"/>
          <w:szCs w:val="24"/>
          <w:rtl/>
        </w:rPr>
        <w:t xml:space="preserve">. </w:t>
      </w:r>
      <w:r w:rsidRPr="00087618">
        <w:rPr>
          <w:rFonts w:ascii="Times New Roman" w:eastAsia="Times New Roman" w:hAnsi="Times New Roman" w:cs="David"/>
          <w:sz w:val="24"/>
          <w:szCs w:val="24"/>
          <w:rtl/>
        </w:rPr>
        <w:t xml:space="preserve">בתגובה הטריטוריאליסטים </w:t>
      </w:r>
      <w:r w:rsidRPr="00087618">
        <w:rPr>
          <w:rFonts w:ascii="Times New Roman" w:eastAsia="Times New Roman" w:hAnsi="Times New Roman" w:cs="David" w:hint="cs"/>
          <w:sz w:val="24"/>
          <w:szCs w:val="24"/>
          <w:rtl/>
        </w:rPr>
        <w:t xml:space="preserve">(זרם בתנועה ) </w:t>
      </w:r>
      <w:r w:rsidRPr="00087618">
        <w:rPr>
          <w:rFonts w:ascii="Times New Roman" w:eastAsia="Times New Roman" w:hAnsi="Times New Roman" w:cs="David"/>
          <w:sz w:val="24"/>
          <w:szCs w:val="24"/>
          <w:rtl/>
        </w:rPr>
        <w:t xml:space="preserve">עוזבים את התנועה הציונית.  </w:t>
      </w:r>
    </w:p>
    <w:p w14:paraId="4FAC0C50" w14:textId="77777777" w:rsidR="00087618" w:rsidRPr="00087618" w:rsidRDefault="00087618" w:rsidP="00087618">
      <w:pPr>
        <w:spacing w:after="0" w:line="360" w:lineRule="auto"/>
        <w:jc w:val="both"/>
        <w:rPr>
          <w:rFonts w:ascii="Times New Roman" w:eastAsia="Times New Roman" w:hAnsi="Times New Roman" w:cs="David"/>
          <w:b/>
          <w:bCs/>
          <w:sz w:val="28"/>
          <w:szCs w:val="28"/>
          <w:rtl/>
        </w:rPr>
      </w:pPr>
      <w:r w:rsidRPr="00087618">
        <w:rPr>
          <w:rFonts w:ascii="Times New Roman" w:eastAsia="Times New Roman" w:hAnsi="Times New Roman" w:cs="David"/>
          <w:b/>
          <w:bCs/>
          <w:sz w:val="28"/>
          <w:szCs w:val="28"/>
          <w:rtl/>
        </w:rPr>
        <w:t xml:space="preserve">                                 </w:t>
      </w:r>
    </w:p>
    <w:p w14:paraId="16614B08" w14:textId="77777777" w:rsidR="00087618" w:rsidRPr="00087618" w:rsidRDefault="00087618" w:rsidP="00087618">
      <w:pPr>
        <w:spacing w:after="0" w:line="360" w:lineRule="auto"/>
        <w:jc w:val="both"/>
        <w:rPr>
          <w:rFonts w:ascii="Times New Roman" w:eastAsia="Times New Roman" w:hAnsi="Times New Roman" w:cs="David"/>
          <w:b/>
          <w:bCs/>
          <w:sz w:val="28"/>
          <w:szCs w:val="28"/>
          <w:rtl/>
        </w:rPr>
      </w:pPr>
      <w:r w:rsidRPr="00087618">
        <w:rPr>
          <w:rFonts w:ascii="Times New Roman" w:eastAsia="Times New Roman" w:hAnsi="Times New Roman" w:cs="David" w:hint="cs"/>
          <w:b/>
          <w:bCs/>
          <w:sz w:val="28"/>
          <w:szCs w:val="28"/>
          <w:rtl/>
        </w:rPr>
        <w:t xml:space="preserve"> ספר שני שכתב הרצל :             </w:t>
      </w:r>
    </w:p>
    <w:p w14:paraId="2D882FF3" w14:textId="77777777" w:rsidR="00087618" w:rsidRPr="00087618" w:rsidRDefault="00087618" w:rsidP="00087618">
      <w:pPr>
        <w:spacing w:after="0" w:line="360" w:lineRule="auto"/>
        <w:jc w:val="both"/>
        <w:rPr>
          <w:rFonts w:ascii="Arial" w:eastAsia="Times New Roman" w:hAnsi="Arial" w:cs="David"/>
          <w:sz w:val="24"/>
          <w:szCs w:val="24"/>
          <w:u w:val="single"/>
          <w:rtl/>
        </w:rPr>
      </w:pPr>
      <w:r w:rsidRPr="00087618">
        <w:rPr>
          <w:rFonts w:ascii="Times New Roman" w:eastAsia="Times New Roman" w:hAnsi="Times New Roman" w:cs="David"/>
          <w:b/>
          <w:bCs/>
          <w:sz w:val="24"/>
          <w:szCs w:val="24"/>
          <w:u w:val="single"/>
          <w:rtl/>
        </w:rPr>
        <w:t xml:space="preserve">אלטנוילנד </w:t>
      </w:r>
      <w:r w:rsidRPr="00087618">
        <w:rPr>
          <w:rFonts w:ascii="Times New Roman" w:eastAsia="Times New Roman" w:hAnsi="Times New Roman" w:cs="David"/>
          <w:b/>
          <w:bCs/>
          <w:sz w:val="24"/>
          <w:szCs w:val="24"/>
          <w:u w:val="single"/>
        </w:rPr>
        <w:t>–</w:t>
      </w:r>
      <w:r w:rsidRPr="00087618">
        <w:rPr>
          <w:rFonts w:ascii="Arial" w:eastAsia="Times New Roman" w:hAnsi="Arial" w:cs="David"/>
          <w:sz w:val="24"/>
          <w:szCs w:val="24"/>
          <w:rtl/>
        </w:rPr>
        <w:t xml:space="preserve"> (ארץ ישנה חדשה) ספר אוטופי (דמיוני) שכתב הרצל בשנת 1902. בספר</w:t>
      </w:r>
      <w:r w:rsidRPr="00087618">
        <w:rPr>
          <w:rFonts w:ascii="Arial" w:eastAsia="Times New Roman" w:hAnsi="Arial" w:cs="David" w:hint="cs"/>
          <w:sz w:val="24"/>
          <w:szCs w:val="24"/>
          <w:rtl/>
        </w:rPr>
        <w:t xml:space="preserve">ו </w:t>
      </w:r>
      <w:r w:rsidRPr="00087618">
        <w:rPr>
          <w:rFonts w:ascii="Arial" w:eastAsia="Times New Roman" w:hAnsi="Arial" w:cs="David"/>
          <w:sz w:val="24"/>
          <w:szCs w:val="24"/>
          <w:rtl/>
        </w:rPr>
        <w:t>מת</w:t>
      </w:r>
      <w:r w:rsidRPr="00087618">
        <w:rPr>
          <w:rFonts w:ascii="Arial" w:eastAsia="Times New Roman" w:hAnsi="Arial" w:cs="David" w:hint="cs"/>
          <w:sz w:val="24"/>
          <w:szCs w:val="24"/>
          <w:rtl/>
        </w:rPr>
        <w:t>ו</w:t>
      </w:r>
      <w:r w:rsidRPr="00087618">
        <w:rPr>
          <w:rFonts w:ascii="Arial" w:eastAsia="Times New Roman" w:hAnsi="Arial" w:cs="David"/>
          <w:sz w:val="24"/>
          <w:szCs w:val="24"/>
          <w:rtl/>
        </w:rPr>
        <w:t>אר</w:t>
      </w:r>
      <w:r w:rsidRPr="00087618">
        <w:rPr>
          <w:rFonts w:ascii="Arial" w:eastAsia="Times New Roman" w:hAnsi="Arial" w:cs="David" w:hint="cs"/>
          <w:sz w:val="24"/>
          <w:szCs w:val="24"/>
          <w:rtl/>
        </w:rPr>
        <w:t xml:space="preserve">ת א"י </w:t>
      </w:r>
      <w:r w:rsidRPr="00087618">
        <w:rPr>
          <w:rFonts w:ascii="Arial" w:eastAsia="Times New Roman" w:hAnsi="Arial" w:cs="David"/>
          <w:sz w:val="24"/>
          <w:szCs w:val="24"/>
          <w:rtl/>
        </w:rPr>
        <w:t xml:space="preserve">  עשרים שנה לאחר קבלת הצ'רטר, בעיני שני מבקרים</w:t>
      </w:r>
      <w:r w:rsidRPr="00087618">
        <w:rPr>
          <w:rFonts w:ascii="Arial" w:eastAsia="Times New Roman" w:hAnsi="Arial" w:cs="David" w:hint="cs"/>
          <w:sz w:val="24"/>
          <w:szCs w:val="24"/>
          <w:rtl/>
        </w:rPr>
        <w:t>,</w:t>
      </w:r>
      <w:r w:rsidRPr="00087618">
        <w:rPr>
          <w:rFonts w:ascii="Arial" w:eastAsia="Times New Roman" w:hAnsi="Arial" w:cs="David"/>
          <w:sz w:val="24"/>
          <w:szCs w:val="24"/>
          <w:rtl/>
        </w:rPr>
        <w:t xml:space="preserve"> בביקורם הראשון פוגשים  ארץ שוממה , ובביקורם השני </w:t>
      </w:r>
      <w:r w:rsidRPr="00087618">
        <w:rPr>
          <w:rFonts w:ascii="Arial" w:eastAsia="Times New Roman" w:hAnsi="Arial" w:cs="David" w:hint="cs"/>
          <w:sz w:val="24"/>
          <w:szCs w:val="24"/>
          <w:rtl/>
        </w:rPr>
        <w:t xml:space="preserve">פוגשים, </w:t>
      </w:r>
      <w:r w:rsidRPr="00087618">
        <w:rPr>
          <w:rFonts w:ascii="Arial" w:eastAsia="Times New Roman" w:hAnsi="Arial" w:cs="David"/>
          <w:sz w:val="24"/>
          <w:szCs w:val="24"/>
          <w:rtl/>
        </w:rPr>
        <w:t xml:space="preserve">ארץ מפותחת </w:t>
      </w:r>
      <w:r w:rsidRPr="00087618">
        <w:rPr>
          <w:rFonts w:ascii="Arial" w:eastAsia="Times New Roman" w:hAnsi="Arial" w:cs="David" w:hint="cs"/>
          <w:sz w:val="24"/>
          <w:szCs w:val="24"/>
          <w:rtl/>
        </w:rPr>
        <w:t xml:space="preserve"> במדע, בט</w:t>
      </w:r>
      <w:r w:rsidRPr="00087618">
        <w:rPr>
          <w:rFonts w:ascii="Arial" w:eastAsia="Times New Roman" w:hAnsi="Arial" w:cs="David"/>
          <w:sz w:val="24"/>
          <w:szCs w:val="24"/>
          <w:rtl/>
        </w:rPr>
        <w:t>כנולוגי</w:t>
      </w:r>
      <w:r w:rsidRPr="00087618">
        <w:rPr>
          <w:rFonts w:ascii="Arial" w:eastAsia="Times New Roman" w:hAnsi="Arial" w:cs="David" w:hint="cs"/>
          <w:sz w:val="24"/>
          <w:szCs w:val="24"/>
          <w:rtl/>
        </w:rPr>
        <w:t xml:space="preserve">ה, בחקלאות, </w:t>
      </w:r>
      <w:r w:rsidRPr="00087618">
        <w:rPr>
          <w:rFonts w:ascii="Arial" w:eastAsia="Times New Roman" w:hAnsi="Arial" w:cs="David"/>
          <w:sz w:val="24"/>
          <w:szCs w:val="24"/>
          <w:rtl/>
        </w:rPr>
        <w:t xml:space="preserve"> עשירה בתעשייה ובמפעלים.</w:t>
      </w:r>
      <w:r w:rsidRPr="00087618">
        <w:rPr>
          <w:rFonts w:ascii="Arial" w:eastAsia="Times New Roman" w:hAnsi="Arial" w:cs="David" w:hint="cs"/>
          <w:sz w:val="24"/>
          <w:szCs w:val="24"/>
          <w:rtl/>
        </w:rPr>
        <w:t xml:space="preserve"> </w:t>
      </w:r>
      <w:r w:rsidRPr="00087618">
        <w:rPr>
          <w:rFonts w:ascii="Arial" w:eastAsia="Times New Roman" w:hAnsi="Arial" w:cs="David"/>
          <w:sz w:val="24"/>
          <w:szCs w:val="24"/>
          <w:rtl/>
        </w:rPr>
        <w:t>במדע ובחקלאות. על הר הצופים תיבנה אוניברסיטה (שאכן נחנכה בשנת 1925)</w:t>
      </w:r>
      <w:r w:rsidRPr="00087618">
        <w:rPr>
          <w:rFonts w:ascii="Arial" w:eastAsia="Times New Roman" w:hAnsi="Arial" w:cs="David" w:hint="cs"/>
          <w:sz w:val="24"/>
          <w:szCs w:val="24"/>
          <w:rtl/>
        </w:rPr>
        <w:t xml:space="preserve">. מדינה דמוקרטית, חופש דת , הפרדה בין דת למדינה. ושיווין לכל בני הדתות, מדינה סוציאליתהדואגת לחינוך חינם , לבריאות. חיה בשלום עם שכנותיה, </w:t>
      </w:r>
      <w:r w:rsidRPr="00087618">
        <w:rPr>
          <w:rFonts w:ascii="Arial" w:eastAsia="Times New Roman" w:hAnsi="Arial" w:cs="David"/>
          <w:sz w:val="24"/>
          <w:szCs w:val="24"/>
          <w:rtl/>
        </w:rPr>
        <w:t xml:space="preserve"> </w:t>
      </w:r>
      <w:r w:rsidRPr="00087618">
        <w:rPr>
          <w:rFonts w:ascii="Arial" w:eastAsia="Times New Roman" w:hAnsi="Arial" w:cs="David"/>
          <w:b/>
          <w:bCs/>
          <w:sz w:val="24"/>
          <w:szCs w:val="24"/>
          <w:u w:val="single"/>
          <w:rtl/>
        </w:rPr>
        <w:t xml:space="preserve">ירושלים </w:t>
      </w:r>
      <w:r w:rsidRPr="00087618">
        <w:rPr>
          <w:rFonts w:ascii="Arial" w:eastAsia="Times New Roman" w:hAnsi="Arial" w:cs="David"/>
          <w:sz w:val="24"/>
          <w:szCs w:val="24"/>
          <w:u w:val="single"/>
          <w:rtl/>
        </w:rPr>
        <w:t xml:space="preserve">היא המרכז הרוחני של המדינה ,יקום שם מרכז בינלאומי שיביא לשלום וצדק. </w:t>
      </w:r>
    </w:p>
    <w:p w14:paraId="5CA44009" w14:textId="77777777" w:rsidR="00087618" w:rsidRPr="00087618" w:rsidRDefault="00087618" w:rsidP="00087618">
      <w:pPr>
        <w:spacing w:after="0" w:line="360" w:lineRule="auto"/>
        <w:jc w:val="both"/>
        <w:rPr>
          <w:rFonts w:ascii="Arial" w:eastAsia="Times New Roman" w:hAnsi="Arial" w:cs="David"/>
          <w:sz w:val="24"/>
          <w:szCs w:val="24"/>
          <w:rtl/>
        </w:rPr>
      </w:pPr>
      <w:r w:rsidRPr="00087618">
        <w:rPr>
          <w:rFonts w:ascii="Arial" w:eastAsia="Times New Roman" w:hAnsi="Arial" w:cs="David"/>
          <w:sz w:val="24"/>
          <w:szCs w:val="24"/>
          <w:rtl/>
        </w:rPr>
        <w:t xml:space="preserve"> בראש הספר כתב הרצל</w:t>
      </w:r>
      <w:r w:rsidRPr="00087618">
        <w:rPr>
          <w:rFonts w:ascii="Arial" w:eastAsia="Times New Roman" w:hAnsi="Arial" w:cs="David"/>
          <w:b/>
          <w:bCs/>
          <w:sz w:val="24"/>
          <w:szCs w:val="24"/>
          <w:rtl/>
        </w:rPr>
        <w:t>: "אם תרצו אין זו אגדה".</w:t>
      </w:r>
      <w:r w:rsidRPr="00087618">
        <w:rPr>
          <w:rFonts w:ascii="Arial" w:eastAsia="Times New Roman" w:hAnsi="Arial" w:cs="David"/>
          <w:sz w:val="24"/>
          <w:szCs w:val="24"/>
          <w:rtl/>
        </w:rPr>
        <w:t xml:space="preserve"> הספר תורגם לעברית </w:t>
      </w:r>
      <w:r w:rsidRPr="00087618">
        <w:rPr>
          <w:rFonts w:ascii="Arial" w:eastAsia="Times New Roman" w:hAnsi="Arial" w:cs="David" w:hint="cs"/>
          <w:sz w:val="24"/>
          <w:szCs w:val="24"/>
          <w:rtl/>
        </w:rPr>
        <w:t xml:space="preserve"> בשם </w:t>
      </w:r>
      <w:r w:rsidRPr="00087618">
        <w:rPr>
          <w:rFonts w:ascii="Arial" w:eastAsia="Times New Roman" w:hAnsi="Arial" w:cs="David"/>
          <w:sz w:val="24"/>
          <w:szCs w:val="24"/>
          <w:rtl/>
        </w:rPr>
        <w:t>"תל אביב".</w:t>
      </w:r>
    </w:p>
    <w:p w14:paraId="24399368" w14:textId="77777777" w:rsidR="00087618" w:rsidRPr="00087618" w:rsidRDefault="00087618" w:rsidP="00087618">
      <w:pPr>
        <w:spacing w:after="0" w:line="360" w:lineRule="auto"/>
        <w:jc w:val="both"/>
        <w:rPr>
          <w:rFonts w:ascii="Arial" w:eastAsia="Times New Roman" w:hAnsi="Arial" w:cs="David"/>
          <w:sz w:val="24"/>
          <w:szCs w:val="24"/>
          <w:rtl/>
        </w:rPr>
      </w:pPr>
      <w:r w:rsidRPr="00087618">
        <w:rPr>
          <w:rFonts w:ascii="Arial" w:eastAsia="Times New Roman" w:hAnsi="Arial" w:cs="David"/>
          <w:b/>
          <w:bCs/>
          <w:sz w:val="24"/>
          <w:szCs w:val="24"/>
          <w:rtl/>
        </w:rPr>
        <w:t xml:space="preserve">המטרה בכתיבת הספר: </w:t>
      </w:r>
      <w:r w:rsidRPr="00087618">
        <w:rPr>
          <w:rFonts w:ascii="Arial" w:eastAsia="Times New Roman" w:hAnsi="Arial" w:cs="David"/>
          <w:sz w:val="24"/>
          <w:szCs w:val="24"/>
          <w:rtl/>
        </w:rPr>
        <w:t>לעורר את האמונה</w:t>
      </w:r>
      <w:r w:rsidRPr="00087618">
        <w:rPr>
          <w:rFonts w:ascii="Arial" w:eastAsia="Times New Roman" w:hAnsi="Arial" w:cs="David" w:hint="cs"/>
          <w:sz w:val="24"/>
          <w:szCs w:val="24"/>
          <w:rtl/>
        </w:rPr>
        <w:t xml:space="preserve"> </w:t>
      </w:r>
      <w:r w:rsidRPr="00087618">
        <w:rPr>
          <w:rFonts w:ascii="Arial" w:eastAsia="Times New Roman" w:hAnsi="Arial" w:cs="David"/>
          <w:sz w:val="24"/>
          <w:szCs w:val="24"/>
          <w:rtl/>
        </w:rPr>
        <w:t xml:space="preserve">הרעיון הציוני ניתן להגשמה. להראות לעולם כי הרעיון הציוני </w:t>
      </w:r>
      <w:r w:rsidRPr="00087618">
        <w:rPr>
          <w:rFonts w:ascii="Arial" w:eastAsia="Times New Roman" w:hAnsi="Arial" w:cs="David" w:hint="cs"/>
          <w:sz w:val="24"/>
          <w:szCs w:val="24"/>
          <w:rtl/>
        </w:rPr>
        <w:t xml:space="preserve">יתרום </w:t>
      </w:r>
      <w:r w:rsidRPr="00087618">
        <w:rPr>
          <w:rFonts w:ascii="Arial" w:eastAsia="Times New Roman" w:hAnsi="Arial" w:cs="David"/>
          <w:sz w:val="24"/>
          <w:szCs w:val="24"/>
          <w:rtl/>
        </w:rPr>
        <w:t>לכלל האנושות,</w:t>
      </w:r>
      <w:r w:rsidRPr="00087618">
        <w:rPr>
          <w:rFonts w:ascii="Arial" w:eastAsia="Times New Roman" w:hAnsi="Arial" w:cs="David" w:hint="cs"/>
          <w:sz w:val="24"/>
          <w:szCs w:val="24"/>
          <w:rtl/>
        </w:rPr>
        <w:t xml:space="preserve"> הארץ תיבנה על בסיס חברה צודקת "אור לגויים" </w:t>
      </w:r>
      <w:r w:rsidRPr="00087618">
        <w:rPr>
          <w:rFonts w:ascii="Arial" w:eastAsia="Times New Roman" w:hAnsi="Arial" w:cs="David"/>
          <w:sz w:val="24"/>
          <w:szCs w:val="24"/>
          <w:rtl/>
        </w:rPr>
        <w:t xml:space="preserve"> </w:t>
      </w:r>
      <w:r w:rsidRPr="00087618">
        <w:rPr>
          <w:rFonts w:ascii="Arial" w:eastAsia="Times New Roman" w:hAnsi="Arial" w:cs="David" w:hint="cs"/>
          <w:sz w:val="24"/>
          <w:szCs w:val="24"/>
          <w:rtl/>
        </w:rPr>
        <w:t xml:space="preserve">הציונות אינה  </w:t>
      </w:r>
      <w:r w:rsidRPr="00087618">
        <w:rPr>
          <w:rFonts w:ascii="Arial" w:eastAsia="Times New Roman" w:hAnsi="Arial" w:cs="David"/>
          <w:sz w:val="24"/>
          <w:szCs w:val="24"/>
          <w:rtl/>
        </w:rPr>
        <w:t>רק כפתרון לאנטישמיות אלא גם  חזון חיובי</w:t>
      </w:r>
      <w:r w:rsidRPr="00087618">
        <w:rPr>
          <w:rFonts w:ascii="Arial" w:eastAsia="Times New Roman" w:hAnsi="Arial" w:cs="David" w:hint="cs"/>
          <w:sz w:val="24"/>
          <w:szCs w:val="24"/>
          <w:rtl/>
        </w:rPr>
        <w:t xml:space="preserve">. </w:t>
      </w:r>
    </w:p>
    <w:p w14:paraId="4FD8B31B" w14:textId="77777777" w:rsidR="00087618" w:rsidRPr="00087618" w:rsidRDefault="00087618" w:rsidP="00087618">
      <w:pPr>
        <w:spacing w:after="0" w:line="360" w:lineRule="auto"/>
        <w:jc w:val="both"/>
        <w:rPr>
          <w:rFonts w:ascii="Times New Roman" w:eastAsia="Times New Roman" w:hAnsi="Times New Roman" w:cs="David"/>
          <w:b/>
          <w:bCs/>
          <w:sz w:val="28"/>
          <w:szCs w:val="28"/>
          <w:rtl/>
        </w:rPr>
      </w:pPr>
    </w:p>
    <w:p w14:paraId="475BE0BC" w14:textId="77777777" w:rsidR="00087618" w:rsidRPr="00087618" w:rsidRDefault="00087618" w:rsidP="00087618">
      <w:pPr>
        <w:spacing w:after="0" w:line="360" w:lineRule="auto"/>
        <w:jc w:val="both"/>
        <w:rPr>
          <w:rFonts w:ascii="Times New Roman" w:eastAsia="Times New Roman" w:hAnsi="Times New Roman" w:cs="David"/>
          <w:b/>
          <w:bCs/>
          <w:sz w:val="28"/>
          <w:szCs w:val="28"/>
          <w:rtl/>
        </w:rPr>
      </w:pPr>
      <w:r w:rsidRPr="00087618">
        <w:rPr>
          <w:rFonts w:ascii="Times New Roman" w:eastAsia="Times New Roman" w:hAnsi="Times New Roman" w:cs="David"/>
          <w:b/>
          <w:bCs/>
          <w:sz w:val="28"/>
          <w:szCs w:val="28"/>
          <w:rtl/>
        </w:rPr>
        <w:t xml:space="preserve">הרצל והתנועה הציונית  -הישגים וכישלונות : </w:t>
      </w:r>
    </w:p>
    <w:p w14:paraId="2AC9628A" w14:textId="77777777" w:rsidR="00087618" w:rsidRPr="00087618" w:rsidRDefault="00087618" w:rsidP="00087618">
      <w:pPr>
        <w:spacing w:after="0" w:line="360" w:lineRule="auto"/>
        <w:jc w:val="both"/>
        <w:rPr>
          <w:rFonts w:ascii="Times New Roman" w:eastAsia="Times New Roman" w:hAnsi="Times New Roman" w:cs="David"/>
          <w:b/>
          <w:bCs/>
          <w:sz w:val="26"/>
          <w:szCs w:val="26"/>
          <w:rtl/>
        </w:rPr>
      </w:pPr>
    </w:p>
    <w:p w14:paraId="0AD62499" w14:textId="77777777" w:rsidR="00087618" w:rsidRPr="00087618" w:rsidRDefault="00087618" w:rsidP="00087618">
      <w:pPr>
        <w:spacing w:after="0" w:line="360" w:lineRule="auto"/>
        <w:jc w:val="both"/>
        <w:rPr>
          <w:rFonts w:ascii="Times New Roman" w:eastAsia="Times New Roman" w:hAnsi="Times New Roman" w:cs="David"/>
          <w:b/>
          <w:bCs/>
          <w:sz w:val="26"/>
          <w:szCs w:val="26"/>
          <w:rtl/>
        </w:rPr>
      </w:pPr>
      <w:r w:rsidRPr="00087618">
        <w:rPr>
          <w:rFonts w:ascii="Times New Roman" w:eastAsia="Times New Roman" w:hAnsi="Times New Roman" w:cs="David" w:hint="cs"/>
          <w:b/>
          <w:bCs/>
          <w:sz w:val="26"/>
          <w:szCs w:val="26"/>
          <w:rtl/>
        </w:rPr>
        <w:t>הישגים:  הרצל (והתנועה) .. הצליח ל..</w:t>
      </w:r>
    </w:p>
    <w:p w14:paraId="5446BA9A" w14:textId="77777777" w:rsidR="00087618" w:rsidRPr="00087618" w:rsidRDefault="00087618" w:rsidP="00087618">
      <w:pPr>
        <w:numPr>
          <w:ilvl w:val="0"/>
          <w:numId w:val="26"/>
        </w:numPr>
        <w:tabs>
          <w:tab w:val="right" w:pos="327"/>
        </w:tabs>
        <w:spacing w:after="0" w:line="360" w:lineRule="auto"/>
        <w:jc w:val="both"/>
        <w:rPr>
          <w:rFonts w:ascii="Times New Roman" w:eastAsia="Times New Roman" w:hAnsi="Times New Roman" w:cs="David"/>
          <w:sz w:val="24"/>
          <w:szCs w:val="24"/>
        </w:rPr>
      </w:pPr>
      <w:r w:rsidRPr="00087618">
        <w:rPr>
          <w:rFonts w:ascii="Times New Roman" w:eastAsia="Times New Roman" w:hAnsi="Times New Roman" w:cs="David"/>
          <w:sz w:val="24"/>
          <w:szCs w:val="24"/>
          <w:rtl/>
        </w:rPr>
        <w:t xml:space="preserve"> להפוך את התנועה</w:t>
      </w:r>
      <w:r w:rsidRPr="00087618">
        <w:rPr>
          <w:rFonts w:ascii="Times New Roman" w:eastAsia="Times New Roman" w:hAnsi="Times New Roman" w:cs="David" w:hint="cs"/>
          <w:sz w:val="24"/>
          <w:szCs w:val="24"/>
          <w:rtl/>
        </w:rPr>
        <w:t xml:space="preserve"> </w:t>
      </w:r>
      <w:r w:rsidRPr="00087618">
        <w:rPr>
          <w:rFonts w:ascii="Times New Roman" w:eastAsia="Times New Roman" w:hAnsi="Times New Roman" w:cs="David"/>
          <w:sz w:val="24"/>
          <w:szCs w:val="24"/>
          <w:rtl/>
        </w:rPr>
        <w:t xml:space="preserve"> לתנועה רחבה </w:t>
      </w:r>
      <w:r w:rsidRPr="00087618">
        <w:rPr>
          <w:rFonts w:ascii="Times New Roman" w:eastAsia="Times New Roman" w:hAnsi="Times New Roman" w:cs="David" w:hint="cs"/>
          <w:sz w:val="24"/>
          <w:szCs w:val="24"/>
          <w:rtl/>
        </w:rPr>
        <w:t xml:space="preserve">המאחדת קבוצות </w:t>
      </w:r>
      <w:r w:rsidRPr="00087618">
        <w:rPr>
          <w:rFonts w:ascii="Times New Roman" w:eastAsia="Times New Roman" w:hAnsi="Times New Roman" w:cs="David"/>
          <w:sz w:val="24"/>
          <w:szCs w:val="24"/>
          <w:rtl/>
        </w:rPr>
        <w:t xml:space="preserve"> רבות בעם</w:t>
      </w:r>
      <w:r w:rsidR="001378E7">
        <w:rPr>
          <w:rFonts w:ascii="Times New Roman" w:eastAsia="Times New Roman" w:hAnsi="Times New Roman" w:cs="David" w:hint="cs"/>
          <w:sz w:val="24"/>
          <w:szCs w:val="24"/>
          <w:rtl/>
        </w:rPr>
        <w:t xml:space="preserve">, ממזרח ומע אירופה . </w:t>
      </w:r>
    </w:p>
    <w:p w14:paraId="3871888D" w14:textId="77777777" w:rsidR="00087618" w:rsidRPr="00087618" w:rsidRDefault="00087618" w:rsidP="001378E7">
      <w:pPr>
        <w:numPr>
          <w:ilvl w:val="0"/>
          <w:numId w:val="26"/>
        </w:numPr>
        <w:tabs>
          <w:tab w:val="right" w:pos="327"/>
        </w:tabs>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hint="cs"/>
          <w:sz w:val="24"/>
          <w:szCs w:val="24"/>
          <w:rtl/>
        </w:rPr>
        <w:t xml:space="preserve"> </w:t>
      </w:r>
      <w:r w:rsidRPr="00087618">
        <w:rPr>
          <w:rFonts w:ascii="Times New Roman" w:eastAsia="Times New Roman" w:hAnsi="Times New Roman" w:cs="David"/>
          <w:sz w:val="24"/>
          <w:szCs w:val="24"/>
          <w:rtl/>
        </w:rPr>
        <w:t xml:space="preserve"> </w:t>
      </w:r>
      <w:r w:rsidR="001378E7">
        <w:rPr>
          <w:rFonts w:ascii="Times New Roman" w:eastAsia="Times New Roman" w:hAnsi="Times New Roman" w:cs="David" w:hint="cs"/>
          <w:sz w:val="24"/>
          <w:szCs w:val="24"/>
          <w:rtl/>
        </w:rPr>
        <w:t xml:space="preserve">לבסס את </w:t>
      </w:r>
      <w:r w:rsidRPr="00087618">
        <w:rPr>
          <w:rFonts w:ascii="Times New Roman" w:eastAsia="Times New Roman" w:hAnsi="Times New Roman" w:cs="David"/>
          <w:sz w:val="24"/>
          <w:szCs w:val="24"/>
          <w:rtl/>
        </w:rPr>
        <w:t xml:space="preserve">התנועה </w:t>
      </w:r>
      <w:r w:rsidR="001378E7">
        <w:rPr>
          <w:rFonts w:ascii="Times New Roman" w:eastAsia="Times New Roman" w:hAnsi="Times New Roman" w:cs="David" w:hint="cs"/>
          <w:sz w:val="24"/>
          <w:szCs w:val="24"/>
          <w:rtl/>
        </w:rPr>
        <w:t>ב</w:t>
      </w:r>
      <w:r w:rsidRPr="00087618">
        <w:rPr>
          <w:rFonts w:ascii="Times New Roman" w:eastAsia="Times New Roman" w:hAnsi="Times New Roman" w:cs="David"/>
          <w:sz w:val="24"/>
          <w:szCs w:val="24"/>
          <w:rtl/>
        </w:rPr>
        <w:t xml:space="preserve">עולם. </w:t>
      </w:r>
      <w:r w:rsidRPr="00087618">
        <w:rPr>
          <w:rFonts w:ascii="Times New Roman" w:eastAsia="Times New Roman" w:hAnsi="Times New Roman" w:cs="David" w:hint="cs"/>
          <w:sz w:val="24"/>
          <w:szCs w:val="24"/>
          <w:rtl/>
        </w:rPr>
        <w:t xml:space="preserve">העולם הכיר את הרעיון. </w:t>
      </w:r>
      <w:r w:rsidR="001378E7">
        <w:rPr>
          <w:rFonts w:ascii="Times New Roman" w:eastAsia="Times New Roman" w:hAnsi="Times New Roman" w:cs="David" w:hint="cs"/>
          <w:sz w:val="24"/>
          <w:szCs w:val="24"/>
          <w:rtl/>
        </w:rPr>
        <w:t xml:space="preserve">(בתחום הבינלאומי) . </w:t>
      </w:r>
    </w:p>
    <w:p w14:paraId="7690648F" w14:textId="77777777" w:rsidR="00087618" w:rsidRPr="00087618" w:rsidRDefault="00087618" w:rsidP="00087618">
      <w:pPr>
        <w:numPr>
          <w:ilvl w:val="0"/>
          <w:numId w:val="26"/>
        </w:numPr>
        <w:tabs>
          <w:tab w:val="right" w:pos="327"/>
        </w:tabs>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hint="cs"/>
          <w:sz w:val="24"/>
          <w:szCs w:val="24"/>
          <w:rtl/>
        </w:rPr>
        <w:t>ליצור את</w:t>
      </w: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hint="cs"/>
          <w:sz w:val="24"/>
          <w:szCs w:val="24"/>
          <w:rtl/>
        </w:rPr>
        <w:t xml:space="preserve">היסודות </w:t>
      </w: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hint="cs"/>
          <w:sz w:val="24"/>
          <w:szCs w:val="24"/>
          <w:rtl/>
        </w:rPr>
        <w:t xml:space="preserve">למדינה  היהודית שתקום , הקים </w:t>
      </w:r>
      <w:r w:rsidRPr="00087618">
        <w:rPr>
          <w:rFonts w:ascii="Times New Roman" w:eastAsia="Times New Roman" w:hAnsi="Times New Roman" w:cs="David"/>
          <w:sz w:val="24"/>
          <w:szCs w:val="24"/>
          <w:rtl/>
        </w:rPr>
        <w:t xml:space="preserve">מנהיגות </w:t>
      </w:r>
      <w:r w:rsidRPr="00087618">
        <w:rPr>
          <w:rFonts w:ascii="Times New Roman" w:eastAsia="Times New Roman" w:hAnsi="Times New Roman" w:cs="David" w:hint="cs"/>
          <w:sz w:val="24"/>
          <w:szCs w:val="24"/>
          <w:rtl/>
        </w:rPr>
        <w:t>,  ומוסדות לתנועה ו</w:t>
      </w:r>
      <w:r w:rsidRPr="00087618">
        <w:rPr>
          <w:rFonts w:ascii="Times New Roman" w:eastAsia="Times New Roman" w:hAnsi="Times New Roman" w:cs="David"/>
          <w:sz w:val="24"/>
          <w:szCs w:val="24"/>
          <w:rtl/>
        </w:rPr>
        <w:t xml:space="preserve">בכך </w:t>
      </w:r>
      <w:r w:rsidRPr="00087618">
        <w:rPr>
          <w:rFonts w:ascii="Times New Roman" w:eastAsia="Times New Roman" w:hAnsi="Times New Roman" w:cs="David" w:hint="cs"/>
          <w:sz w:val="24"/>
          <w:szCs w:val="24"/>
          <w:rtl/>
        </w:rPr>
        <w:t xml:space="preserve">יצר </w:t>
      </w:r>
      <w:r w:rsidRPr="00087618">
        <w:rPr>
          <w:rFonts w:ascii="Times New Roman" w:eastAsia="Times New Roman" w:hAnsi="Times New Roman" w:cs="David"/>
          <w:sz w:val="24"/>
          <w:szCs w:val="24"/>
          <w:rtl/>
        </w:rPr>
        <w:t>את הכלים ל</w:t>
      </w:r>
      <w:r w:rsidRPr="00087618">
        <w:rPr>
          <w:rFonts w:ascii="Times New Roman" w:eastAsia="Times New Roman" w:hAnsi="Times New Roman" w:cs="David" w:hint="cs"/>
          <w:sz w:val="24"/>
          <w:szCs w:val="24"/>
          <w:rtl/>
        </w:rPr>
        <w:t xml:space="preserve">הקמת המדינה 50 שנה מאוחר יותר. </w:t>
      </w:r>
    </w:p>
    <w:p w14:paraId="1C6EABE6" w14:textId="77777777" w:rsidR="00087618" w:rsidRPr="00087618" w:rsidRDefault="00087618" w:rsidP="00087618">
      <w:pPr>
        <w:numPr>
          <w:ilvl w:val="0"/>
          <w:numId w:val="26"/>
        </w:numPr>
        <w:tabs>
          <w:tab w:val="right" w:pos="327"/>
        </w:tabs>
        <w:spacing w:after="0" w:line="360" w:lineRule="auto"/>
        <w:jc w:val="both"/>
        <w:rPr>
          <w:rFonts w:ascii="Times New Roman" w:eastAsia="Times New Roman" w:hAnsi="Times New Roman" w:cs="David"/>
          <w:b/>
          <w:bCs/>
          <w:sz w:val="24"/>
          <w:szCs w:val="24"/>
        </w:rPr>
      </w:pPr>
      <w:r w:rsidRPr="00087618">
        <w:rPr>
          <w:rFonts w:ascii="Times New Roman" w:eastAsia="Times New Roman" w:hAnsi="Times New Roman" w:cs="David"/>
          <w:sz w:val="24"/>
          <w:szCs w:val="24"/>
          <w:rtl/>
        </w:rPr>
        <w:t xml:space="preserve">להחדיר ביהודים את הרעיון </w:t>
      </w:r>
      <w:r w:rsidRPr="00087618">
        <w:rPr>
          <w:rFonts w:ascii="Times New Roman" w:eastAsia="Times New Roman" w:hAnsi="Times New Roman" w:cs="David" w:hint="cs"/>
          <w:sz w:val="24"/>
          <w:szCs w:val="24"/>
          <w:rtl/>
        </w:rPr>
        <w:t xml:space="preserve"> ואת האמונה כי מדינה יהודית תקום </w:t>
      </w:r>
      <w:r w:rsidRPr="001378E7">
        <w:rPr>
          <w:rFonts w:ascii="Times New Roman" w:eastAsia="Times New Roman" w:hAnsi="Times New Roman" w:cs="David" w:hint="cs"/>
          <w:b/>
          <w:bCs/>
          <w:sz w:val="24"/>
          <w:szCs w:val="24"/>
          <w:rtl/>
        </w:rPr>
        <w:t xml:space="preserve">"אם תרצו אין זו אגדה"! </w:t>
      </w:r>
    </w:p>
    <w:p w14:paraId="5CC56A40" w14:textId="77777777" w:rsidR="00087618" w:rsidRPr="00087618" w:rsidRDefault="00087618" w:rsidP="00087618">
      <w:pPr>
        <w:numPr>
          <w:ilvl w:val="0"/>
          <w:numId w:val="26"/>
        </w:numPr>
        <w:tabs>
          <w:tab w:val="right" w:pos="327"/>
        </w:tabs>
        <w:spacing w:after="0" w:line="360" w:lineRule="auto"/>
        <w:jc w:val="both"/>
        <w:rPr>
          <w:rFonts w:ascii="Times New Roman" w:eastAsia="Times New Roman" w:hAnsi="Times New Roman" w:cs="David"/>
          <w:b/>
          <w:bCs/>
          <w:sz w:val="24"/>
          <w:szCs w:val="24"/>
        </w:rPr>
      </w:pPr>
      <w:r w:rsidRPr="00087618">
        <w:rPr>
          <w:rFonts w:ascii="Times New Roman" w:eastAsia="Times New Roman" w:hAnsi="Times New Roman" w:cs="David" w:hint="cs"/>
          <w:sz w:val="24"/>
          <w:szCs w:val="24"/>
          <w:rtl/>
        </w:rPr>
        <w:t xml:space="preserve">להנחות את הדרך.. ולפעול לאישור  בינלאומי ,חוקי </w:t>
      </w: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hint="cs"/>
          <w:b/>
          <w:bCs/>
          <w:sz w:val="24"/>
          <w:szCs w:val="24"/>
          <w:rtl/>
        </w:rPr>
        <w:t xml:space="preserve">. </w:t>
      </w:r>
    </w:p>
    <w:p w14:paraId="1C89EEF8" w14:textId="77777777" w:rsidR="00087618" w:rsidRPr="00087618" w:rsidRDefault="00087618" w:rsidP="00087618">
      <w:pPr>
        <w:tabs>
          <w:tab w:val="right" w:pos="327"/>
        </w:tabs>
        <w:spacing w:after="0" w:line="360" w:lineRule="auto"/>
        <w:jc w:val="both"/>
        <w:rPr>
          <w:rFonts w:ascii="Times New Roman" w:eastAsia="Times New Roman" w:hAnsi="Times New Roman" w:cs="David"/>
          <w:b/>
          <w:bCs/>
          <w:sz w:val="24"/>
          <w:szCs w:val="24"/>
          <w:rtl/>
        </w:rPr>
      </w:pPr>
    </w:p>
    <w:p w14:paraId="72A17223" w14:textId="77777777" w:rsidR="00087618" w:rsidRPr="00087618" w:rsidRDefault="00087618" w:rsidP="00087618">
      <w:pPr>
        <w:tabs>
          <w:tab w:val="right" w:pos="327"/>
        </w:tabs>
        <w:spacing w:after="0" w:line="360" w:lineRule="auto"/>
        <w:jc w:val="both"/>
        <w:rPr>
          <w:rFonts w:ascii="Times New Roman" w:eastAsia="Times New Roman" w:hAnsi="Times New Roman" w:cs="David"/>
          <w:b/>
          <w:bCs/>
          <w:sz w:val="24"/>
          <w:szCs w:val="24"/>
        </w:rPr>
      </w:pPr>
      <w:r w:rsidRPr="00087618">
        <w:rPr>
          <w:rFonts w:ascii="Times New Roman" w:eastAsia="Times New Roman" w:hAnsi="Times New Roman" w:cs="David"/>
          <w:b/>
          <w:bCs/>
          <w:sz w:val="24"/>
          <w:szCs w:val="24"/>
          <w:rtl/>
        </w:rPr>
        <w:t xml:space="preserve">קשיים  של הרצל והתנועה הציונית בחייו : </w:t>
      </w:r>
    </w:p>
    <w:p w14:paraId="36A4A4F2" w14:textId="77777777" w:rsidR="00087618" w:rsidRPr="00087618" w:rsidRDefault="00087618" w:rsidP="00087618">
      <w:pPr>
        <w:tabs>
          <w:tab w:val="right" w:pos="5329"/>
          <w:tab w:val="right" w:pos="6038"/>
        </w:tabs>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 1.לא הצליחו להשיג צ'רטר.</w:t>
      </w:r>
      <w:r w:rsidRPr="00087618">
        <w:rPr>
          <w:rFonts w:ascii="Times New Roman" w:eastAsia="Times New Roman" w:hAnsi="Times New Roman" w:cs="David" w:hint="cs"/>
          <w:sz w:val="24"/>
          <w:szCs w:val="24"/>
          <w:rtl/>
        </w:rPr>
        <w:t xml:space="preserve"> (נכשל בפעילות הדיפלומטית) (אישור להתיישבות). </w:t>
      </w:r>
    </w:p>
    <w:p w14:paraId="6558B7E5" w14:textId="77777777" w:rsidR="00087618" w:rsidRPr="00087618" w:rsidRDefault="00087618" w:rsidP="00087618">
      <w:pPr>
        <w:tabs>
          <w:tab w:val="right" w:pos="5329"/>
          <w:tab w:val="right" w:pos="6038"/>
        </w:tabs>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2</w:t>
      </w:r>
      <w:r w:rsidRPr="00087618">
        <w:rPr>
          <w:rFonts w:ascii="Times New Roman" w:eastAsia="Times New Roman" w:hAnsi="Times New Roman" w:cs="David" w:hint="cs"/>
          <w:sz w:val="24"/>
          <w:szCs w:val="24"/>
          <w:rtl/>
        </w:rPr>
        <w:t xml:space="preserve"> </w:t>
      </w:r>
      <w:r w:rsidRPr="00087618">
        <w:rPr>
          <w:rFonts w:ascii="Times New Roman" w:eastAsia="Times New Roman" w:hAnsi="Times New Roman" w:cs="David"/>
          <w:sz w:val="24"/>
          <w:szCs w:val="24"/>
          <w:rtl/>
        </w:rPr>
        <w:t>. התקשו בגיוס כספי</w:t>
      </w:r>
      <w:r w:rsidRPr="00087618">
        <w:rPr>
          <w:rFonts w:ascii="Times New Roman" w:eastAsia="Times New Roman" w:hAnsi="Times New Roman" w:cs="David" w:hint="cs"/>
          <w:sz w:val="24"/>
          <w:szCs w:val="24"/>
          <w:rtl/>
        </w:rPr>
        <w:t>ם</w:t>
      </w:r>
      <w:r w:rsidRPr="00087618">
        <w:rPr>
          <w:rFonts w:ascii="Times New Roman" w:eastAsia="Times New Roman" w:hAnsi="Times New Roman" w:cs="David"/>
          <w:sz w:val="24"/>
          <w:szCs w:val="24"/>
          <w:rtl/>
        </w:rPr>
        <w:t xml:space="preserve"> – עשירי היהודים מסרבים.</w:t>
      </w:r>
    </w:p>
    <w:p w14:paraId="1793C02F" w14:textId="77777777" w:rsidR="00087618" w:rsidRPr="00087618" w:rsidRDefault="00087618" w:rsidP="00087618">
      <w:pPr>
        <w:tabs>
          <w:tab w:val="right" w:pos="5329"/>
          <w:tab w:val="right" w:pos="6038"/>
        </w:tabs>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 3.מחלוק</w:t>
      </w:r>
      <w:r w:rsidRPr="00087618">
        <w:rPr>
          <w:rFonts w:ascii="Times New Roman" w:eastAsia="Times New Roman" w:hAnsi="Times New Roman" w:cs="David" w:hint="cs"/>
          <w:sz w:val="24"/>
          <w:szCs w:val="24"/>
          <w:rtl/>
        </w:rPr>
        <w:t>ו</w:t>
      </w:r>
      <w:r w:rsidRPr="00087618">
        <w:rPr>
          <w:rFonts w:ascii="Times New Roman" w:eastAsia="Times New Roman" w:hAnsi="Times New Roman" w:cs="David"/>
          <w:sz w:val="24"/>
          <w:szCs w:val="24"/>
          <w:rtl/>
        </w:rPr>
        <w:t xml:space="preserve">ת בתוך התנועה בין הדתיים לחילוניים </w:t>
      </w:r>
      <w:r w:rsidRPr="00087618">
        <w:rPr>
          <w:rFonts w:ascii="Times New Roman" w:eastAsia="Times New Roman" w:hAnsi="Times New Roman" w:cs="David" w:hint="cs"/>
          <w:sz w:val="24"/>
          <w:szCs w:val="24"/>
          <w:rtl/>
        </w:rPr>
        <w:t xml:space="preserve">- </w:t>
      </w:r>
      <w:r w:rsidRPr="00087618">
        <w:rPr>
          <w:rFonts w:ascii="Times New Roman" w:eastAsia="Times New Roman" w:hAnsi="Times New Roman" w:cs="David"/>
          <w:sz w:val="24"/>
          <w:szCs w:val="24"/>
          <w:rtl/>
        </w:rPr>
        <w:t xml:space="preserve">על אופי המדינה שתקום. </w:t>
      </w:r>
    </w:p>
    <w:p w14:paraId="1A408572" w14:textId="77777777" w:rsidR="00087618" w:rsidRPr="00087618" w:rsidRDefault="00087618" w:rsidP="00087618">
      <w:pPr>
        <w:tabs>
          <w:tab w:val="right" w:pos="5329"/>
          <w:tab w:val="right" w:pos="6038"/>
        </w:tabs>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hint="cs"/>
          <w:sz w:val="24"/>
          <w:szCs w:val="24"/>
          <w:rtl/>
        </w:rPr>
        <w:t xml:space="preserve">4.. מחלוקות בין הזרם המדיני למעשי. </w:t>
      </w:r>
    </w:p>
    <w:p w14:paraId="384C2CFF" w14:textId="77777777" w:rsidR="00087618" w:rsidRPr="00087618" w:rsidRDefault="00087618" w:rsidP="00087618">
      <w:pPr>
        <w:tabs>
          <w:tab w:val="right" w:pos="5329"/>
          <w:tab w:val="right" w:pos="6038"/>
        </w:tabs>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 3. משבר  סביב אוגנדה. (ציוני ציון -מחיבת ציון) עמדו על כך שא"י תהיה היעד היחיד של התנועה</w:t>
      </w:r>
      <w:r w:rsidRPr="00087618">
        <w:rPr>
          <w:rFonts w:ascii="Times New Roman" w:eastAsia="Times New Roman" w:hAnsi="Times New Roman" w:cs="David" w:hint="cs"/>
          <w:sz w:val="24"/>
          <w:szCs w:val="24"/>
          <w:rtl/>
        </w:rPr>
        <w:t>!</w:t>
      </w:r>
      <w:r w:rsidRPr="00087618">
        <w:rPr>
          <w:rFonts w:ascii="Times New Roman" w:eastAsia="Times New Roman" w:hAnsi="Times New Roman" w:cs="David"/>
          <w:sz w:val="24"/>
          <w:szCs w:val="24"/>
          <w:rtl/>
        </w:rPr>
        <w:t xml:space="preserve"> </w:t>
      </w:r>
    </w:p>
    <w:p w14:paraId="5D671085" w14:textId="77777777" w:rsidR="00087618" w:rsidRPr="00087618" w:rsidRDefault="00087618" w:rsidP="00087618">
      <w:pPr>
        <w:tabs>
          <w:tab w:val="right" w:pos="5329"/>
          <w:tab w:val="right" w:pos="6038"/>
        </w:tabs>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4. התנגדות לתנועה מגורמים שמחוץ לתנועה מצד המתבוללים ומצד החרדים .</w:t>
      </w:r>
    </w:p>
    <w:p w14:paraId="55F1AF02" w14:textId="77777777" w:rsidR="00087618" w:rsidRPr="00087618" w:rsidRDefault="00087618" w:rsidP="00087618">
      <w:pPr>
        <w:tabs>
          <w:tab w:val="right" w:pos="5329"/>
          <w:tab w:val="right" w:pos="6038"/>
        </w:tabs>
        <w:spacing w:after="0" w:line="360" w:lineRule="auto"/>
        <w:jc w:val="both"/>
        <w:rPr>
          <w:rFonts w:ascii="Times New Roman" w:eastAsia="Times New Roman" w:hAnsi="Times New Roman" w:cs="David"/>
          <w:sz w:val="24"/>
          <w:szCs w:val="24"/>
          <w:rtl/>
        </w:rPr>
      </w:pPr>
    </w:p>
    <w:p w14:paraId="33D3C0C3" w14:textId="77777777" w:rsidR="00087618" w:rsidRPr="00087618" w:rsidRDefault="00087618" w:rsidP="00087618">
      <w:pPr>
        <w:tabs>
          <w:tab w:val="right" w:pos="5329"/>
          <w:tab w:val="right" w:pos="6038"/>
        </w:tabs>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hint="cs"/>
          <w:b/>
          <w:bCs/>
          <w:sz w:val="24"/>
          <w:szCs w:val="24"/>
          <w:rtl/>
        </w:rPr>
        <w:t>כישלונותי</w:t>
      </w:r>
      <w:r w:rsidRPr="00087618">
        <w:rPr>
          <w:rFonts w:ascii="Times New Roman" w:eastAsia="Times New Roman" w:hAnsi="Times New Roman" w:cs="David" w:hint="eastAsia"/>
          <w:b/>
          <w:bCs/>
          <w:sz w:val="24"/>
          <w:szCs w:val="24"/>
          <w:rtl/>
        </w:rPr>
        <w:t>ו</w:t>
      </w:r>
      <w:r w:rsidRPr="00087618">
        <w:rPr>
          <w:rFonts w:ascii="Times New Roman" w:eastAsia="Times New Roman" w:hAnsi="Times New Roman" w:cs="David"/>
          <w:b/>
          <w:bCs/>
          <w:sz w:val="24"/>
          <w:szCs w:val="24"/>
          <w:rtl/>
        </w:rPr>
        <w:t>:</w:t>
      </w:r>
      <w:r w:rsidRPr="00087618">
        <w:rPr>
          <w:rFonts w:ascii="Times New Roman" w:eastAsia="Times New Roman" w:hAnsi="Times New Roman" w:cs="David"/>
          <w:sz w:val="24"/>
          <w:szCs w:val="24"/>
          <w:rtl/>
        </w:rPr>
        <w:t xml:space="preserve"> </w:t>
      </w:r>
      <w:r w:rsidRPr="00087618">
        <w:rPr>
          <w:rFonts w:ascii="Arial" w:eastAsia="Times New Roman" w:hAnsi="Arial" w:cs="David"/>
          <w:sz w:val="24"/>
          <w:szCs w:val="24"/>
          <w:rtl/>
        </w:rPr>
        <w:t>פעל</w:t>
      </w:r>
      <w:r w:rsidRPr="00087618">
        <w:rPr>
          <w:rFonts w:ascii="Arial" w:eastAsia="Times New Roman" w:hAnsi="Arial" w:cs="David" w:hint="cs"/>
          <w:sz w:val="24"/>
          <w:szCs w:val="24"/>
          <w:rtl/>
        </w:rPr>
        <w:t xml:space="preserve"> די </w:t>
      </w:r>
      <w:r w:rsidRPr="00087618">
        <w:rPr>
          <w:rFonts w:ascii="Arial" w:eastAsia="Times New Roman" w:hAnsi="Arial" w:cs="David"/>
          <w:sz w:val="24"/>
          <w:szCs w:val="24"/>
          <w:rtl/>
        </w:rPr>
        <w:t xml:space="preserve"> לבד בזירה המדינית </w:t>
      </w:r>
      <w:r w:rsidRPr="00087618">
        <w:rPr>
          <w:rFonts w:ascii="Arial" w:eastAsia="Times New Roman" w:hAnsi="Arial" w:cs="David" w:hint="cs"/>
          <w:sz w:val="24"/>
          <w:szCs w:val="24"/>
          <w:rtl/>
        </w:rPr>
        <w:t>(בניסיונות להשיג צרטר)</w:t>
      </w:r>
      <w:r w:rsidRPr="00087618">
        <w:rPr>
          <w:rFonts w:ascii="Arial" w:eastAsia="Times New Roman" w:hAnsi="Arial" w:cs="David"/>
          <w:sz w:val="24"/>
          <w:szCs w:val="24"/>
          <w:rtl/>
        </w:rPr>
        <w:t xml:space="preserve">ולא זכה להשיג את הצ'רטר על  א"י. לא הבין את החשיבות של היהדות הדתית בבניין המדינה. ולא עסק בשורשי הבעיה הערבית. </w:t>
      </w:r>
    </w:p>
    <w:p w14:paraId="5D96B4EE" w14:textId="77777777" w:rsidR="00087618" w:rsidRPr="00087618" w:rsidRDefault="00087618" w:rsidP="00087618">
      <w:pPr>
        <w:tabs>
          <w:tab w:val="right" w:pos="5329"/>
          <w:tab w:val="right" w:pos="6038"/>
        </w:tabs>
        <w:spacing w:after="0" w:line="360" w:lineRule="auto"/>
        <w:jc w:val="both"/>
        <w:rPr>
          <w:rFonts w:ascii="Times New Roman" w:eastAsia="Times New Roman" w:hAnsi="Times New Roman" w:cs="David"/>
          <w:sz w:val="24"/>
          <w:szCs w:val="24"/>
          <w:rtl/>
        </w:rPr>
      </w:pPr>
    </w:p>
    <w:p w14:paraId="79A80239" w14:textId="77777777" w:rsidR="00087618" w:rsidRPr="00087618" w:rsidRDefault="00087618" w:rsidP="00087618">
      <w:pPr>
        <w:tabs>
          <w:tab w:val="right" w:pos="5329"/>
          <w:tab w:val="right" w:pos="6038"/>
        </w:tabs>
        <w:spacing w:after="0" w:line="360" w:lineRule="auto"/>
        <w:jc w:val="both"/>
        <w:rPr>
          <w:rFonts w:ascii="Times New Roman" w:eastAsia="Times New Roman" w:hAnsi="Times New Roman" w:cs="David"/>
          <w:sz w:val="24"/>
          <w:szCs w:val="24"/>
          <w:rtl/>
        </w:rPr>
      </w:pPr>
    </w:p>
    <w:p w14:paraId="3D6A36E6" w14:textId="77777777" w:rsidR="00087618" w:rsidRPr="00087618" w:rsidRDefault="00087618" w:rsidP="00087618">
      <w:pPr>
        <w:tabs>
          <w:tab w:val="right" w:pos="5329"/>
          <w:tab w:val="right" w:pos="6038"/>
        </w:tabs>
        <w:spacing w:after="0" w:line="360" w:lineRule="auto"/>
        <w:jc w:val="both"/>
        <w:rPr>
          <w:rFonts w:ascii="Times New Roman" w:eastAsia="Times New Roman" w:hAnsi="Times New Roman" w:cs="David"/>
          <w:sz w:val="24"/>
          <w:szCs w:val="24"/>
          <w:rtl/>
        </w:rPr>
      </w:pPr>
    </w:p>
    <w:p w14:paraId="2EC8E880" w14:textId="77777777" w:rsidR="00087618" w:rsidRPr="00087618" w:rsidRDefault="00087618" w:rsidP="00087618">
      <w:pPr>
        <w:tabs>
          <w:tab w:val="right" w:pos="5329"/>
          <w:tab w:val="right" w:pos="6038"/>
        </w:tabs>
        <w:spacing w:after="0" w:line="360" w:lineRule="auto"/>
        <w:jc w:val="both"/>
        <w:rPr>
          <w:rFonts w:ascii="Times New Roman" w:eastAsia="Times New Roman" w:hAnsi="Times New Roman" w:cs="David"/>
          <w:sz w:val="24"/>
          <w:szCs w:val="24"/>
          <w:rtl/>
        </w:rPr>
      </w:pPr>
    </w:p>
    <w:p w14:paraId="6C8C5342" w14:textId="77777777" w:rsidR="00087618" w:rsidRPr="00087618" w:rsidRDefault="00087618" w:rsidP="00087618">
      <w:pPr>
        <w:tabs>
          <w:tab w:val="right" w:pos="5329"/>
          <w:tab w:val="right" w:pos="6038"/>
        </w:tabs>
        <w:spacing w:after="0" w:line="360" w:lineRule="auto"/>
        <w:jc w:val="both"/>
        <w:rPr>
          <w:rFonts w:ascii="Times New Roman" w:eastAsia="Times New Roman" w:hAnsi="Times New Roman" w:cs="David"/>
          <w:sz w:val="24"/>
          <w:szCs w:val="24"/>
          <w:rtl/>
        </w:rPr>
      </w:pPr>
    </w:p>
    <w:p w14:paraId="5E63063B" w14:textId="77777777" w:rsidR="00087618" w:rsidRDefault="00087618" w:rsidP="00087618">
      <w:pPr>
        <w:tabs>
          <w:tab w:val="right" w:pos="5329"/>
          <w:tab w:val="right" w:pos="6038"/>
        </w:tabs>
        <w:spacing w:after="0" w:line="360" w:lineRule="auto"/>
        <w:jc w:val="both"/>
        <w:rPr>
          <w:rFonts w:ascii="Times New Roman" w:eastAsia="Times New Roman" w:hAnsi="Times New Roman" w:cs="David"/>
          <w:sz w:val="24"/>
          <w:szCs w:val="24"/>
          <w:rtl/>
        </w:rPr>
      </w:pPr>
    </w:p>
    <w:p w14:paraId="17F2FDFF" w14:textId="77777777" w:rsidR="000004FF" w:rsidRPr="00087618" w:rsidRDefault="000004FF" w:rsidP="000004FF">
      <w:pPr>
        <w:spacing w:line="360" w:lineRule="auto"/>
        <w:jc w:val="both"/>
        <w:rPr>
          <w:rFonts w:ascii="David" w:hAnsi="David" w:cs="David"/>
          <w:b/>
          <w:bCs/>
          <w:sz w:val="24"/>
          <w:szCs w:val="24"/>
          <w:rtl/>
        </w:rPr>
      </w:pPr>
      <w:r w:rsidRPr="00087618">
        <w:rPr>
          <w:rFonts w:ascii="David" w:hAnsi="David" w:cs="David"/>
          <w:b/>
          <w:bCs/>
          <w:sz w:val="24"/>
          <w:szCs w:val="24"/>
          <w:rtl/>
        </w:rPr>
        <w:t xml:space="preserve">                            </w:t>
      </w:r>
      <w:r w:rsidRPr="00087618">
        <w:rPr>
          <w:rFonts w:ascii="David" w:hAnsi="David" w:cs="David" w:hint="cs"/>
          <w:b/>
          <w:bCs/>
          <w:sz w:val="24"/>
          <w:szCs w:val="24"/>
          <w:rtl/>
        </w:rPr>
        <w:t xml:space="preserve">    </w:t>
      </w:r>
      <w:r w:rsidRPr="00087618">
        <w:rPr>
          <w:rFonts w:ascii="David" w:hAnsi="David" w:cs="David"/>
          <w:b/>
          <w:bCs/>
          <w:sz w:val="24"/>
          <w:szCs w:val="24"/>
          <w:rtl/>
        </w:rPr>
        <w:t xml:space="preserve"> השוואה:  מבשרו הציונות  והתנועה הציונית של הרצל</w:t>
      </w:r>
    </w:p>
    <w:p w14:paraId="6006DD14" w14:textId="77777777" w:rsidR="000004FF" w:rsidRPr="00087618" w:rsidRDefault="000004FF" w:rsidP="000004FF">
      <w:pPr>
        <w:spacing w:line="360" w:lineRule="auto"/>
        <w:jc w:val="both"/>
        <w:rPr>
          <w:rFonts w:ascii="David" w:hAnsi="David" w:cs="David"/>
          <w:b/>
          <w:bCs/>
          <w:sz w:val="24"/>
          <w:szCs w:val="24"/>
          <w:rtl/>
        </w:rPr>
      </w:pPr>
    </w:p>
    <w:p w14:paraId="025C2003" w14:textId="77777777" w:rsidR="000004FF" w:rsidRPr="00087618" w:rsidRDefault="000004FF" w:rsidP="000004FF">
      <w:pPr>
        <w:spacing w:line="360" w:lineRule="auto"/>
        <w:jc w:val="both"/>
        <w:rPr>
          <w:rFonts w:ascii="David" w:hAnsi="David" w:cs="David"/>
          <w:sz w:val="24"/>
          <w:szCs w:val="24"/>
          <w:rtl/>
        </w:rPr>
      </w:pPr>
      <w:r w:rsidRPr="00087618">
        <w:rPr>
          <w:rFonts w:ascii="David" w:hAnsi="David" w:cs="David"/>
          <w:b/>
          <w:bCs/>
          <w:sz w:val="24"/>
          <w:szCs w:val="24"/>
          <w:rtl/>
        </w:rPr>
        <w:t>הדמיון במטרות:</w:t>
      </w:r>
      <w:r w:rsidRPr="00087618">
        <w:rPr>
          <w:rFonts w:ascii="David" w:hAnsi="David" w:cs="David"/>
          <w:sz w:val="24"/>
          <w:szCs w:val="24"/>
          <w:rtl/>
        </w:rPr>
        <w:t xml:space="preserve"> שניהם שאפו להקים  מדינה יהודית באמצעות ליכוד וגיוס העם היהודי לעלייה, התיישבות ובניין הארץ ע"י עשייה ולא ציפייה לגאולה. </w:t>
      </w:r>
    </w:p>
    <w:p w14:paraId="2344BB1B" w14:textId="77777777" w:rsidR="000004FF" w:rsidRPr="00087618" w:rsidRDefault="000004FF" w:rsidP="000004FF">
      <w:pPr>
        <w:spacing w:line="360" w:lineRule="auto"/>
        <w:jc w:val="both"/>
        <w:rPr>
          <w:rFonts w:ascii="David" w:hAnsi="David" w:cs="David"/>
          <w:sz w:val="24"/>
          <w:szCs w:val="24"/>
          <w:rtl/>
        </w:rPr>
      </w:pPr>
      <w:r w:rsidRPr="00087618">
        <w:rPr>
          <w:rFonts w:ascii="David" w:hAnsi="David" w:cs="David"/>
          <w:b/>
          <w:bCs/>
          <w:sz w:val="24"/>
          <w:szCs w:val="24"/>
          <w:rtl/>
        </w:rPr>
        <w:t>דמיון בפעולות:</w:t>
      </w:r>
      <w:r w:rsidRPr="00087618">
        <w:rPr>
          <w:rFonts w:ascii="David" w:hAnsi="David" w:cs="David"/>
          <w:sz w:val="24"/>
          <w:szCs w:val="24"/>
          <w:rtl/>
        </w:rPr>
        <w:t xml:space="preserve"> ניסיונות לגייס את עשירי היהודים למאמץ, חשיבות מדינית לקבלת אישור התיישבות, כתיבת הרעיונות בספרים והפצתם..</w:t>
      </w:r>
    </w:p>
    <w:p w14:paraId="1ECAAE24" w14:textId="77777777" w:rsidR="000004FF" w:rsidRPr="00087618" w:rsidRDefault="000004FF" w:rsidP="000004FF">
      <w:pPr>
        <w:spacing w:line="360" w:lineRule="auto"/>
        <w:jc w:val="both"/>
        <w:rPr>
          <w:rFonts w:ascii="David" w:hAnsi="David" w:cs="David"/>
          <w:sz w:val="24"/>
          <w:szCs w:val="24"/>
          <w:rtl/>
        </w:rPr>
      </w:pPr>
      <w:r w:rsidRPr="00087618">
        <w:rPr>
          <w:rFonts w:ascii="David" w:hAnsi="David" w:cs="David"/>
          <w:b/>
          <w:bCs/>
          <w:sz w:val="24"/>
          <w:szCs w:val="24"/>
          <w:rtl/>
        </w:rPr>
        <w:t>השונה  בגורמים שדחפו לרעיון:</w:t>
      </w:r>
      <w:r w:rsidRPr="00087618">
        <w:rPr>
          <w:rFonts w:ascii="David" w:hAnsi="David" w:cs="David"/>
          <w:sz w:val="24"/>
          <w:szCs w:val="24"/>
          <w:rtl/>
        </w:rPr>
        <w:t xml:space="preserve"> </w:t>
      </w:r>
      <w:r w:rsidRPr="00087618">
        <w:rPr>
          <w:rFonts w:ascii="David" w:hAnsi="David" w:cs="David"/>
          <w:sz w:val="24"/>
          <w:szCs w:val="24"/>
          <w:u w:val="single"/>
          <w:rtl/>
        </w:rPr>
        <w:t>המבשרים</w:t>
      </w:r>
      <w:r w:rsidRPr="00087618">
        <w:rPr>
          <w:rFonts w:ascii="David" w:hAnsi="David" w:cs="David"/>
          <w:sz w:val="24"/>
          <w:szCs w:val="24"/>
          <w:rtl/>
        </w:rPr>
        <w:t xml:space="preserve"> פעלו כתגובת נגד לרעיונות הרפורמה  והמתבוללים , רעיונות שביקשו לטשטש את הזהות היהודית ואת הזיקה של העם לא"י.  פחות פעלו ממניעים של </w:t>
      </w:r>
    </w:p>
    <w:p w14:paraId="60874F74" w14:textId="77777777" w:rsidR="000004FF" w:rsidRPr="00087618" w:rsidRDefault="000004FF" w:rsidP="000004FF">
      <w:pPr>
        <w:spacing w:line="360" w:lineRule="auto"/>
        <w:jc w:val="both"/>
        <w:rPr>
          <w:rFonts w:ascii="David" w:hAnsi="David" w:cs="David"/>
          <w:sz w:val="24"/>
          <w:szCs w:val="24"/>
          <w:rtl/>
        </w:rPr>
      </w:pPr>
      <w:r w:rsidRPr="00087618">
        <w:rPr>
          <w:rFonts w:ascii="David" w:hAnsi="David" w:cs="David"/>
          <w:sz w:val="24"/>
          <w:szCs w:val="24"/>
          <w:rtl/>
        </w:rPr>
        <w:t xml:space="preserve">הצלה דחופה של העם . </w:t>
      </w:r>
      <w:r w:rsidRPr="00087618">
        <w:rPr>
          <w:rFonts w:ascii="David" w:hAnsi="David" w:cs="David"/>
          <w:sz w:val="24"/>
          <w:szCs w:val="24"/>
          <w:u w:val="single"/>
          <w:rtl/>
        </w:rPr>
        <w:t>בתנועה הציונית</w:t>
      </w:r>
      <w:r w:rsidRPr="00087618">
        <w:rPr>
          <w:rFonts w:ascii="David" w:hAnsi="David" w:cs="David"/>
          <w:sz w:val="24"/>
          <w:szCs w:val="24"/>
          <w:rtl/>
        </w:rPr>
        <w:t xml:space="preserve"> הגורמים שדחפו הם בעיקר האכזבה </w:t>
      </w:r>
      <w:r w:rsidRPr="00087618">
        <w:rPr>
          <w:rFonts w:ascii="David" w:hAnsi="David" w:cs="David" w:hint="cs"/>
          <w:sz w:val="24"/>
          <w:szCs w:val="24"/>
          <w:rtl/>
        </w:rPr>
        <w:t>מהאמנציפציה</w:t>
      </w:r>
      <w:r w:rsidRPr="00087618">
        <w:rPr>
          <w:rFonts w:ascii="David" w:hAnsi="David" w:cs="David"/>
          <w:sz w:val="24"/>
          <w:szCs w:val="24"/>
          <w:rtl/>
        </w:rPr>
        <w:t xml:space="preserve"> ומהתגברות האנטישמיות והפרעות- הרצל פועל מתוך דחיפות למציאת פתרון של הצלה פיזית של העם היהודי. </w:t>
      </w:r>
    </w:p>
    <w:p w14:paraId="41FFEDB5" w14:textId="77777777" w:rsidR="000004FF" w:rsidRPr="00087618" w:rsidRDefault="000004FF" w:rsidP="000004FF">
      <w:pPr>
        <w:spacing w:line="360" w:lineRule="auto"/>
        <w:jc w:val="both"/>
        <w:rPr>
          <w:rFonts w:ascii="David" w:hAnsi="David" w:cs="David"/>
          <w:sz w:val="24"/>
          <w:szCs w:val="24"/>
          <w:rtl/>
        </w:rPr>
      </w:pPr>
      <w:r w:rsidRPr="00087618">
        <w:rPr>
          <w:rFonts w:ascii="David" w:hAnsi="David" w:cs="David"/>
          <w:sz w:val="24"/>
          <w:szCs w:val="24"/>
          <w:u w:val="single"/>
          <w:rtl/>
        </w:rPr>
        <w:t xml:space="preserve">המבשרים </w:t>
      </w:r>
      <w:r w:rsidRPr="00087618">
        <w:rPr>
          <w:rFonts w:ascii="David" w:hAnsi="David" w:cs="David"/>
          <w:sz w:val="24"/>
          <w:szCs w:val="24"/>
          <w:rtl/>
        </w:rPr>
        <w:t>פועלים כיחידים ,</w:t>
      </w:r>
      <w:r w:rsidRPr="00087618">
        <w:rPr>
          <w:rFonts w:ascii="David" w:hAnsi="David" w:cs="David"/>
          <w:sz w:val="24"/>
          <w:szCs w:val="24"/>
          <w:u w:val="single"/>
          <w:rtl/>
        </w:rPr>
        <w:t xml:space="preserve"> הרצל</w:t>
      </w:r>
      <w:r w:rsidRPr="00087618">
        <w:rPr>
          <w:rFonts w:ascii="David" w:hAnsi="David" w:cs="David"/>
          <w:sz w:val="24"/>
          <w:szCs w:val="24"/>
          <w:rtl/>
        </w:rPr>
        <w:t xml:space="preserve"> מקים את התנועה הציונית ומוסדותיה. </w:t>
      </w:r>
    </w:p>
    <w:p w14:paraId="124F070F" w14:textId="77777777" w:rsidR="000004FF" w:rsidRPr="00087618" w:rsidRDefault="000004FF" w:rsidP="000004FF">
      <w:pPr>
        <w:keepNext/>
        <w:pBdr>
          <w:bottom w:val="double" w:sz="4" w:space="3" w:color="auto"/>
        </w:pBdr>
        <w:spacing w:after="0" w:line="360" w:lineRule="auto"/>
        <w:jc w:val="both"/>
        <w:outlineLvl w:val="4"/>
        <w:rPr>
          <w:rFonts w:ascii="Times New Roman" w:eastAsia="Times New Roman" w:hAnsi="Times New Roman" w:cs="David"/>
          <w:b/>
          <w:bCs/>
          <w:sz w:val="32"/>
          <w:szCs w:val="32"/>
          <w:rtl/>
        </w:rPr>
      </w:pPr>
      <w:r w:rsidRPr="00087618">
        <w:rPr>
          <w:rFonts w:ascii="Times New Roman" w:eastAsia="Times New Roman" w:hAnsi="Times New Roman" w:cs="David"/>
          <w:b/>
          <w:bCs/>
          <w:sz w:val="32"/>
          <w:szCs w:val="32"/>
          <w:rtl/>
        </w:rPr>
        <w:t xml:space="preserve">                    </w:t>
      </w:r>
    </w:p>
    <w:p w14:paraId="7CCE76CE" w14:textId="77777777" w:rsidR="000004FF" w:rsidRPr="00087618" w:rsidRDefault="000004FF" w:rsidP="000004FF">
      <w:pPr>
        <w:keepNext/>
        <w:pBdr>
          <w:bottom w:val="double" w:sz="4" w:space="3" w:color="auto"/>
        </w:pBdr>
        <w:spacing w:after="0" w:line="360" w:lineRule="auto"/>
        <w:jc w:val="both"/>
        <w:outlineLvl w:val="4"/>
        <w:rPr>
          <w:rFonts w:ascii="Times New Roman" w:eastAsia="Times New Roman" w:hAnsi="Times New Roman" w:cs="David"/>
          <w:b/>
          <w:bCs/>
          <w:sz w:val="32"/>
          <w:szCs w:val="32"/>
          <w:rtl/>
        </w:rPr>
      </w:pPr>
    </w:p>
    <w:p w14:paraId="17B0AB0F" w14:textId="77777777" w:rsidR="000004FF" w:rsidRPr="00087618" w:rsidRDefault="000004FF" w:rsidP="000004FF">
      <w:pPr>
        <w:keepNext/>
        <w:pBdr>
          <w:bottom w:val="double" w:sz="4" w:space="3" w:color="auto"/>
        </w:pBdr>
        <w:spacing w:after="0" w:line="360" w:lineRule="auto"/>
        <w:jc w:val="both"/>
        <w:outlineLvl w:val="4"/>
        <w:rPr>
          <w:rFonts w:ascii="Times New Roman" w:eastAsia="Times New Roman" w:hAnsi="Times New Roman" w:cs="David"/>
          <w:b/>
          <w:bCs/>
          <w:sz w:val="32"/>
          <w:szCs w:val="32"/>
          <w:rtl/>
        </w:rPr>
      </w:pPr>
    </w:p>
    <w:p w14:paraId="6F9F196A" w14:textId="77777777" w:rsidR="000004FF" w:rsidRPr="00087618" w:rsidRDefault="000004FF" w:rsidP="000004FF">
      <w:pPr>
        <w:keepNext/>
        <w:pBdr>
          <w:bottom w:val="double" w:sz="4" w:space="3" w:color="auto"/>
        </w:pBdr>
        <w:spacing w:after="0" w:line="360" w:lineRule="auto"/>
        <w:jc w:val="both"/>
        <w:outlineLvl w:val="4"/>
        <w:rPr>
          <w:rFonts w:ascii="Times New Roman" w:eastAsia="Times New Roman" w:hAnsi="Times New Roman" w:cs="David"/>
          <w:b/>
          <w:bCs/>
          <w:sz w:val="32"/>
          <w:szCs w:val="32"/>
          <w:rtl/>
        </w:rPr>
      </w:pPr>
    </w:p>
    <w:p w14:paraId="459EF5D6" w14:textId="77777777" w:rsidR="000004FF" w:rsidRDefault="000004FF" w:rsidP="00087618">
      <w:pPr>
        <w:tabs>
          <w:tab w:val="right" w:pos="5329"/>
          <w:tab w:val="right" w:pos="6038"/>
        </w:tabs>
        <w:spacing w:after="0" w:line="360" w:lineRule="auto"/>
        <w:jc w:val="both"/>
        <w:rPr>
          <w:rFonts w:ascii="Times New Roman" w:eastAsia="Times New Roman" w:hAnsi="Times New Roman" w:cs="David"/>
          <w:sz w:val="24"/>
          <w:szCs w:val="24"/>
          <w:rtl/>
        </w:rPr>
      </w:pPr>
    </w:p>
    <w:p w14:paraId="7E49F605" w14:textId="77777777" w:rsidR="000004FF" w:rsidRDefault="000004FF" w:rsidP="00087618">
      <w:pPr>
        <w:tabs>
          <w:tab w:val="right" w:pos="5329"/>
          <w:tab w:val="right" w:pos="6038"/>
        </w:tabs>
        <w:spacing w:after="0" w:line="360" w:lineRule="auto"/>
        <w:jc w:val="both"/>
        <w:rPr>
          <w:rFonts w:ascii="Times New Roman" w:eastAsia="Times New Roman" w:hAnsi="Times New Roman" w:cs="David"/>
          <w:sz w:val="24"/>
          <w:szCs w:val="24"/>
          <w:rtl/>
        </w:rPr>
      </w:pPr>
    </w:p>
    <w:p w14:paraId="76701181" w14:textId="77777777" w:rsidR="000004FF" w:rsidRDefault="000004FF" w:rsidP="00087618">
      <w:pPr>
        <w:tabs>
          <w:tab w:val="right" w:pos="5329"/>
          <w:tab w:val="right" w:pos="6038"/>
        </w:tabs>
        <w:spacing w:after="0" w:line="360" w:lineRule="auto"/>
        <w:jc w:val="both"/>
        <w:rPr>
          <w:rFonts w:ascii="Times New Roman" w:eastAsia="Times New Roman" w:hAnsi="Times New Roman" w:cs="David"/>
          <w:sz w:val="24"/>
          <w:szCs w:val="24"/>
          <w:rtl/>
        </w:rPr>
      </w:pPr>
    </w:p>
    <w:p w14:paraId="445C6D16" w14:textId="77777777" w:rsidR="000004FF" w:rsidRDefault="000004FF" w:rsidP="00087618">
      <w:pPr>
        <w:tabs>
          <w:tab w:val="right" w:pos="5329"/>
          <w:tab w:val="right" w:pos="6038"/>
        </w:tabs>
        <w:spacing w:after="0" w:line="360" w:lineRule="auto"/>
        <w:jc w:val="both"/>
        <w:rPr>
          <w:rFonts w:ascii="Times New Roman" w:eastAsia="Times New Roman" w:hAnsi="Times New Roman" w:cs="David"/>
          <w:sz w:val="24"/>
          <w:szCs w:val="24"/>
          <w:rtl/>
        </w:rPr>
      </w:pPr>
    </w:p>
    <w:p w14:paraId="28D1BC23" w14:textId="77777777" w:rsidR="000004FF" w:rsidRDefault="000004FF" w:rsidP="00087618">
      <w:pPr>
        <w:tabs>
          <w:tab w:val="right" w:pos="5329"/>
          <w:tab w:val="right" w:pos="6038"/>
        </w:tabs>
        <w:spacing w:after="0" w:line="360" w:lineRule="auto"/>
        <w:jc w:val="both"/>
        <w:rPr>
          <w:rFonts w:ascii="Times New Roman" w:eastAsia="Times New Roman" w:hAnsi="Times New Roman" w:cs="David"/>
          <w:sz w:val="24"/>
          <w:szCs w:val="24"/>
          <w:rtl/>
        </w:rPr>
      </w:pPr>
    </w:p>
    <w:p w14:paraId="112B47B6" w14:textId="77777777" w:rsidR="000004FF" w:rsidRDefault="000004FF" w:rsidP="00087618">
      <w:pPr>
        <w:tabs>
          <w:tab w:val="right" w:pos="5329"/>
          <w:tab w:val="right" w:pos="6038"/>
        </w:tabs>
        <w:spacing w:after="0" w:line="360" w:lineRule="auto"/>
        <w:jc w:val="both"/>
        <w:rPr>
          <w:rFonts w:ascii="Times New Roman" w:eastAsia="Times New Roman" w:hAnsi="Times New Roman" w:cs="David"/>
          <w:sz w:val="24"/>
          <w:szCs w:val="24"/>
          <w:rtl/>
        </w:rPr>
      </w:pPr>
    </w:p>
    <w:p w14:paraId="446ABF0C" w14:textId="77777777" w:rsidR="000004FF" w:rsidRDefault="000004FF" w:rsidP="00087618">
      <w:pPr>
        <w:tabs>
          <w:tab w:val="right" w:pos="5329"/>
          <w:tab w:val="right" w:pos="6038"/>
        </w:tabs>
        <w:spacing w:after="0" w:line="360" w:lineRule="auto"/>
        <w:jc w:val="both"/>
        <w:rPr>
          <w:rFonts w:ascii="Times New Roman" w:eastAsia="Times New Roman" w:hAnsi="Times New Roman" w:cs="David"/>
          <w:sz w:val="24"/>
          <w:szCs w:val="24"/>
          <w:rtl/>
        </w:rPr>
      </w:pPr>
    </w:p>
    <w:p w14:paraId="4E301676" w14:textId="77777777" w:rsidR="000004FF" w:rsidRDefault="000004FF" w:rsidP="00087618">
      <w:pPr>
        <w:tabs>
          <w:tab w:val="right" w:pos="5329"/>
          <w:tab w:val="right" w:pos="6038"/>
        </w:tabs>
        <w:spacing w:after="0" w:line="360" w:lineRule="auto"/>
        <w:jc w:val="both"/>
        <w:rPr>
          <w:rFonts w:ascii="Times New Roman" w:eastAsia="Times New Roman" w:hAnsi="Times New Roman" w:cs="David"/>
          <w:sz w:val="24"/>
          <w:szCs w:val="24"/>
          <w:rtl/>
        </w:rPr>
      </w:pPr>
    </w:p>
    <w:p w14:paraId="25DA844F" w14:textId="77777777" w:rsidR="000004FF" w:rsidRDefault="000004FF" w:rsidP="00087618">
      <w:pPr>
        <w:tabs>
          <w:tab w:val="right" w:pos="5329"/>
          <w:tab w:val="right" w:pos="6038"/>
        </w:tabs>
        <w:spacing w:after="0" w:line="360" w:lineRule="auto"/>
        <w:jc w:val="both"/>
        <w:rPr>
          <w:rFonts w:ascii="Times New Roman" w:eastAsia="Times New Roman" w:hAnsi="Times New Roman" w:cs="David"/>
          <w:sz w:val="24"/>
          <w:szCs w:val="24"/>
          <w:rtl/>
        </w:rPr>
      </w:pPr>
    </w:p>
    <w:p w14:paraId="4B12A390" w14:textId="77777777" w:rsidR="000004FF" w:rsidRDefault="000004FF" w:rsidP="00087618">
      <w:pPr>
        <w:tabs>
          <w:tab w:val="right" w:pos="5329"/>
          <w:tab w:val="right" w:pos="6038"/>
        </w:tabs>
        <w:spacing w:after="0" w:line="360" w:lineRule="auto"/>
        <w:jc w:val="both"/>
        <w:rPr>
          <w:rFonts w:ascii="Times New Roman" w:eastAsia="Times New Roman" w:hAnsi="Times New Roman" w:cs="David"/>
          <w:sz w:val="24"/>
          <w:szCs w:val="24"/>
          <w:rtl/>
        </w:rPr>
      </w:pPr>
    </w:p>
    <w:p w14:paraId="2519B57D" w14:textId="77777777" w:rsidR="000004FF" w:rsidRDefault="000004FF" w:rsidP="00087618">
      <w:pPr>
        <w:tabs>
          <w:tab w:val="right" w:pos="5329"/>
          <w:tab w:val="right" w:pos="6038"/>
        </w:tabs>
        <w:spacing w:after="0" w:line="360" w:lineRule="auto"/>
        <w:jc w:val="both"/>
        <w:rPr>
          <w:rFonts w:ascii="Times New Roman" w:eastAsia="Times New Roman" w:hAnsi="Times New Roman" w:cs="David"/>
          <w:sz w:val="24"/>
          <w:szCs w:val="24"/>
          <w:rtl/>
        </w:rPr>
      </w:pPr>
    </w:p>
    <w:p w14:paraId="66543EA5" w14:textId="77777777" w:rsidR="000004FF" w:rsidRDefault="000004FF" w:rsidP="00087618">
      <w:pPr>
        <w:tabs>
          <w:tab w:val="right" w:pos="5329"/>
          <w:tab w:val="right" w:pos="6038"/>
        </w:tabs>
        <w:spacing w:after="0" w:line="360" w:lineRule="auto"/>
        <w:jc w:val="both"/>
        <w:rPr>
          <w:rFonts w:ascii="Times New Roman" w:eastAsia="Times New Roman" w:hAnsi="Times New Roman" w:cs="David"/>
          <w:sz w:val="24"/>
          <w:szCs w:val="24"/>
          <w:rtl/>
        </w:rPr>
      </w:pPr>
    </w:p>
    <w:p w14:paraId="48F42FA9" w14:textId="77777777" w:rsidR="000004FF" w:rsidRDefault="000004FF" w:rsidP="00087618">
      <w:pPr>
        <w:tabs>
          <w:tab w:val="right" w:pos="5329"/>
          <w:tab w:val="right" w:pos="6038"/>
        </w:tabs>
        <w:spacing w:after="0" w:line="360" w:lineRule="auto"/>
        <w:jc w:val="both"/>
        <w:rPr>
          <w:rFonts w:ascii="Times New Roman" w:eastAsia="Times New Roman" w:hAnsi="Times New Roman" w:cs="David"/>
          <w:sz w:val="24"/>
          <w:szCs w:val="24"/>
          <w:rtl/>
        </w:rPr>
      </w:pPr>
    </w:p>
    <w:p w14:paraId="5AD53990" w14:textId="77777777" w:rsidR="000004FF" w:rsidRDefault="000004FF" w:rsidP="00087618">
      <w:pPr>
        <w:tabs>
          <w:tab w:val="right" w:pos="5329"/>
          <w:tab w:val="right" w:pos="6038"/>
        </w:tabs>
        <w:spacing w:after="0" w:line="360" w:lineRule="auto"/>
        <w:jc w:val="both"/>
        <w:rPr>
          <w:rFonts w:ascii="Times New Roman" w:eastAsia="Times New Roman" w:hAnsi="Times New Roman" w:cs="David"/>
          <w:sz w:val="24"/>
          <w:szCs w:val="24"/>
          <w:rtl/>
        </w:rPr>
      </w:pPr>
    </w:p>
    <w:p w14:paraId="410E3AFB" w14:textId="77777777" w:rsidR="000004FF" w:rsidRDefault="000004FF" w:rsidP="00087618">
      <w:pPr>
        <w:tabs>
          <w:tab w:val="right" w:pos="5329"/>
          <w:tab w:val="right" w:pos="6038"/>
        </w:tabs>
        <w:spacing w:after="0" w:line="360" w:lineRule="auto"/>
        <w:jc w:val="both"/>
        <w:rPr>
          <w:rFonts w:ascii="Times New Roman" w:eastAsia="Times New Roman" w:hAnsi="Times New Roman" w:cs="David"/>
          <w:sz w:val="24"/>
          <w:szCs w:val="24"/>
          <w:rtl/>
        </w:rPr>
      </w:pPr>
    </w:p>
    <w:p w14:paraId="59F977B7" w14:textId="77777777" w:rsidR="000004FF" w:rsidRDefault="000004FF" w:rsidP="00087618">
      <w:pPr>
        <w:tabs>
          <w:tab w:val="right" w:pos="5329"/>
          <w:tab w:val="right" w:pos="6038"/>
        </w:tabs>
        <w:spacing w:after="0" w:line="360" w:lineRule="auto"/>
        <w:jc w:val="both"/>
        <w:rPr>
          <w:rFonts w:ascii="Times New Roman" w:eastAsia="Times New Roman" w:hAnsi="Times New Roman" w:cs="David"/>
          <w:sz w:val="24"/>
          <w:szCs w:val="24"/>
          <w:rtl/>
        </w:rPr>
      </w:pPr>
    </w:p>
    <w:p w14:paraId="52727ABA" w14:textId="77777777" w:rsidR="000004FF" w:rsidRDefault="000004FF" w:rsidP="00087618">
      <w:pPr>
        <w:tabs>
          <w:tab w:val="right" w:pos="5329"/>
          <w:tab w:val="right" w:pos="6038"/>
        </w:tabs>
        <w:spacing w:after="0" w:line="360" w:lineRule="auto"/>
        <w:jc w:val="both"/>
        <w:rPr>
          <w:rFonts w:ascii="Times New Roman" w:eastAsia="Times New Roman" w:hAnsi="Times New Roman" w:cs="David"/>
          <w:sz w:val="24"/>
          <w:szCs w:val="24"/>
          <w:rtl/>
        </w:rPr>
      </w:pPr>
    </w:p>
    <w:p w14:paraId="0CDB03D8" w14:textId="77777777" w:rsidR="000004FF" w:rsidRDefault="000004FF" w:rsidP="00087618">
      <w:pPr>
        <w:jc w:val="center"/>
        <w:rPr>
          <w:rFonts w:ascii="David" w:hAnsi="David" w:cs="David"/>
          <w:b/>
          <w:bCs/>
          <w:sz w:val="20"/>
          <w:szCs w:val="20"/>
          <w:rtl/>
        </w:rPr>
      </w:pPr>
    </w:p>
    <w:p w14:paraId="492F39E1" w14:textId="77777777" w:rsidR="00087618" w:rsidRPr="00087618" w:rsidRDefault="00087618" w:rsidP="00087618">
      <w:pPr>
        <w:jc w:val="center"/>
        <w:rPr>
          <w:rFonts w:ascii="David" w:hAnsi="David" w:cs="David"/>
          <w:b/>
          <w:bCs/>
          <w:sz w:val="20"/>
          <w:szCs w:val="20"/>
          <w:rtl/>
        </w:rPr>
      </w:pPr>
      <w:r w:rsidRPr="00087618">
        <w:rPr>
          <w:rFonts w:ascii="David" w:hAnsi="David" w:cs="David"/>
          <w:b/>
          <w:bCs/>
          <w:sz w:val="20"/>
          <w:szCs w:val="20"/>
          <w:rtl/>
        </w:rPr>
        <w:t xml:space="preserve">תנועת "חיבת ציון" והתנועה הציונית </w:t>
      </w:r>
      <w:r w:rsidRPr="00087618">
        <w:rPr>
          <w:rFonts w:ascii="David" w:hAnsi="David" w:cs="David" w:hint="cs"/>
          <w:b/>
          <w:bCs/>
          <w:sz w:val="20"/>
          <w:szCs w:val="20"/>
          <w:rtl/>
        </w:rPr>
        <w:t>סיכ</w:t>
      </w:r>
      <w:r w:rsidRPr="00087618">
        <w:rPr>
          <w:rFonts w:ascii="David" w:hAnsi="David" w:cs="David"/>
          <w:b/>
          <w:bCs/>
          <w:sz w:val="20"/>
          <w:szCs w:val="20"/>
          <w:rtl/>
        </w:rPr>
        <w:t xml:space="preserve">ום ) </w:t>
      </w:r>
    </w:p>
    <w:tbl>
      <w:tblPr>
        <w:tblStyle w:val="a4"/>
        <w:bidiVisual/>
        <w:tblW w:w="8986" w:type="dxa"/>
        <w:tblInd w:w="0" w:type="dxa"/>
        <w:tblLook w:val="04A0" w:firstRow="1" w:lastRow="0" w:firstColumn="1" w:lastColumn="0" w:noHBand="0" w:noVBand="1"/>
      </w:tblPr>
      <w:tblGrid>
        <w:gridCol w:w="2306"/>
        <w:gridCol w:w="6680"/>
      </w:tblGrid>
      <w:tr w:rsidR="00087618" w:rsidRPr="00087618" w14:paraId="7A8C3BA8" w14:textId="77777777" w:rsidTr="008E4695">
        <w:trPr>
          <w:trHeight w:val="890"/>
        </w:trPr>
        <w:tc>
          <w:tcPr>
            <w:tcW w:w="2306" w:type="dxa"/>
            <w:tcBorders>
              <w:top w:val="single" w:sz="4" w:space="0" w:color="auto"/>
              <w:left w:val="single" w:sz="4" w:space="0" w:color="auto"/>
              <w:bottom w:val="single" w:sz="4" w:space="0" w:color="auto"/>
              <w:right w:val="single" w:sz="4" w:space="0" w:color="auto"/>
            </w:tcBorders>
            <w:hideMark/>
          </w:tcPr>
          <w:p w14:paraId="33CC405C" w14:textId="77777777" w:rsidR="00087618" w:rsidRPr="00087618" w:rsidRDefault="00087618" w:rsidP="00087618">
            <w:pPr>
              <w:rPr>
                <w:rFonts w:ascii="David" w:hAnsi="David" w:cs="David"/>
                <w:sz w:val="20"/>
                <w:szCs w:val="20"/>
                <w:rtl/>
              </w:rPr>
            </w:pPr>
            <w:r w:rsidRPr="00087618">
              <w:rPr>
                <w:rFonts w:ascii="David" w:hAnsi="David" w:cs="David"/>
                <w:sz w:val="20"/>
                <w:szCs w:val="20"/>
                <w:rtl/>
              </w:rPr>
              <w:t xml:space="preserve">הגורמים להקמת </w:t>
            </w:r>
            <w:r w:rsidRPr="00087618">
              <w:rPr>
                <w:rFonts w:ascii="David" w:hAnsi="David" w:cs="David" w:hint="cs"/>
                <w:sz w:val="20"/>
                <w:szCs w:val="20"/>
                <w:rtl/>
              </w:rPr>
              <w:t>חיבת ציון.</w:t>
            </w:r>
          </w:p>
        </w:tc>
        <w:tc>
          <w:tcPr>
            <w:tcW w:w="6680" w:type="dxa"/>
            <w:tcBorders>
              <w:top w:val="single" w:sz="4" w:space="0" w:color="auto"/>
              <w:left w:val="single" w:sz="4" w:space="0" w:color="auto"/>
              <w:bottom w:val="single" w:sz="4" w:space="0" w:color="auto"/>
              <w:right w:val="single" w:sz="4" w:space="0" w:color="auto"/>
            </w:tcBorders>
          </w:tcPr>
          <w:p w14:paraId="3DCDD82C" w14:textId="77777777" w:rsidR="00087618" w:rsidRPr="00087618" w:rsidRDefault="00087618" w:rsidP="00087618">
            <w:pPr>
              <w:rPr>
                <w:rFonts w:ascii="David" w:hAnsi="David" w:cs="David"/>
                <w:sz w:val="20"/>
                <w:szCs w:val="20"/>
                <w:rtl/>
              </w:rPr>
            </w:pPr>
            <w:r w:rsidRPr="00087618">
              <w:rPr>
                <w:rFonts w:ascii="David" w:hAnsi="David" w:cs="David"/>
                <w:b/>
                <w:bCs/>
                <w:sz w:val="20"/>
                <w:szCs w:val="20"/>
                <w:rtl/>
              </w:rPr>
              <w:t>גורם מרכזי: האנטישמיות והפרעות ברוסיה</w:t>
            </w:r>
            <w:r w:rsidRPr="00087618">
              <w:rPr>
                <w:rFonts w:ascii="David" w:hAnsi="David" w:cs="David"/>
                <w:sz w:val="20"/>
                <w:szCs w:val="20"/>
                <w:rtl/>
              </w:rPr>
              <w:t>, אכזבת המשכילים היהודים(ראו שהמשכילים הרוסיים לא עשו דבר בכדי למנוע את הפרעות או כתגובה להם),התעוררות לאומית באירופה, זיקה תמידית לא"י, מתוך אידאולוגיה-לשנות את אופי החיים בגלות וליצור חברה חדשה.</w:t>
            </w:r>
          </w:p>
          <w:p w14:paraId="1CEAE628" w14:textId="77777777" w:rsidR="00087618" w:rsidRPr="00087618" w:rsidRDefault="00087618" w:rsidP="00087618">
            <w:pPr>
              <w:rPr>
                <w:rFonts w:ascii="David" w:hAnsi="David" w:cs="David"/>
                <w:sz w:val="20"/>
                <w:szCs w:val="20"/>
                <w:rtl/>
              </w:rPr>
            </w:pPr>
          </w:p>
        </w:tc>
      </w:tr>
      <w:tr w:rsidR="00087618" w:rsidRPr="00087618" w14:paraId="184CE851" w14:textId="77777777" w:rsidTr="008E4695">
        <w:trPr>
          <w:trHeight w:val="690"/>
        </w:trPr>
        <w:tc>
          <w:tcPr>
            <w:tcW w:w="2306" w:type="dxa"/>
            <w:tcBorders>
              <w:top w:val="single" w:sz="4" w:space="0" w:color="auto"/>
              <w:left w:val="single" w:sz="4" w:space="0" w:color="auto"/>
              <w:bottom w:val="single" w:sz="4" w:space="0" w:color="auto"/>
              <w:right w:val="single" w:sz="4" w:space="0" w:color="auto"/>
            </w:tcBorders>
            <w:hideMark/>
          </w:tcPr>
          <w:p w14:paraId="70D9A5E6" w14:textId="77777777" w:rsidR="00087618" w:rsidRPr="00087618" w:rsidRDefault="00087618" w:rsidP="00087618">
            <w:pPr>
              <w:rPr>
                <w:rFonts w:ascii="David" w:hAnsi="David" w:cs="David"/>
                <w:sz w:val="20"/>
                <w:szCs w:val="20"/>
                <w:rtl/>
              </w:rPr>
            </w:pPr>
            <w:r w:rsidRPr="00087618">
              <w:rPr>
                <w:rFonts w:ascii="David" w:hAnsi="David" w:cs="David"/>
                <w:sz w:val="20"/>
                <w:szCs w:val="20"/>
                <w:rtl/>
              </w:rPr>
              <w:t>מטרות</w:t>
            </w:r>
            <w:r w:rsidRPr="00087618">
              <w:rPr>
                <w:rFonts w:ascii="David" w:hAnsi="David" w:cs="David" w:hint="cs"/>
                <w:sz w:val="20"/>
                <w:szCs w:val="20"/>
                <w:rtl/>
              </w:rPr>
              <w:t xml:space="preserve"> חיבת ציון </w:t>
            </w:r>
          </w:p>
        </w:tc>
        <w:tc>
          <w:tcPr>
            <w:tcW w:w="6680" w:type="dxa"/>
            <w:tcBorders>
              <w:top w:val="single" w:sz="4" w:space="0" w:color="auto"/>
              <w:left w:val="single" w:sz="4" w:space="0" w:color="auto"/>
              <w:bottom w:val="single" w:sz="4" w:space="0" w:color="auto"/>
              <w:right w:val="single" w:sz="4" w:space="0" w:color="auto"/>
            </w:tcBorders>
          </w:tcPr>
          <w:p w14:paraId="68BE4AC9" w14:textId="77777777" w:rsidR="00087618" w:rsidRPr="00087618" w:rsidRDefault="00087618" w:rsidP="00087618">
            <w:pPr>
              <w:rPr>
                <w:rFonts w:ascii="David" w:hAnsi="David" w:cs="David"/>
                <w:sz w:val="20"/>
                <w:szCs w:val="20"/>
                <w:rtl/>
              </w:rPr>
            </w:pPr>
            <w:r w:rsidRPr="00087618">
              <w:rPr>
                <w:rFonts w:ascii="David" w:hAnsi="David" w:cs="David"/>
                <w:sz w:val="20"/>
                <w:szCs w:val="20"/>
                <w:rtl/>
              </w:rPr>
              <w:t xml:space="preserve">.1להביא להצלת יהודי רוסיה מהפרעות!  להקמת בית לאומי בא"י ע"י עלייה והתיישבות! </w:t>
            </w:r>
          </w:p>
          <w:p w14:paraId="6747DFF4" w14:textId="77777777" w:rsidR="00087618" w:rsidRPr="00087618" w:rsidRDefault="00087618" w:rsidP="00087618">
            <w:pPr>
              <w:rPr>
                <w:rFonts w:ascii="David" w:hAnsi="David" w:cs="David"/>
                <w:sz w:val="20"/>
                <w:szCs w:val="20"/>
                <w:rtl/>
              </w:rPr>
            </w:pPr>
            <w:r w:rsidRPr="00087618">
              <w:rPr>
                <w:rFonts w:ascii="David" w:hAnsi="David" w:cs="David"/>
                <w:sz w:val="20"/>
                <w:szCs w:val="20"/>
                <w:rtl/>
              </w:rPr>
              <w:t xml:space="preserve">להקים חברה יהודית חדשה בא"י , יצרנית, מתפרנסת מעמל כפיים. </w:t>
            </w:r>
          </w:p>
          <w:p w14:paraId="4B6772CD" w14:textId="77777777" w:rsidR="00087618" w:rsidRPr="00087618" w:rsidRDefault="00087618" w:rsidP="00087618">
            <w:pPr>
              <w:rPr>
                <w:rFonts w:ascii="David" w:hAnsi="David" w:cs="David"/>
                <w:sz w:val="20"/>
                <w:szCs w:val="20"/>
                <w:rtl/>
              </w:rPr>
            </w:pPr>
            <w:r w:rsidRPr="00087618">
              <w:rPr>
                <w:rFonts w:ascii="David" w:hAnsi="David" w:cs="David"/>
                <w:sz w:val="20"/>
                <w:szCs w:val="20"/>
                <w:rtl/>
              </w:rPr>
              <w:t>2.ליצור הנהגה מרכזית לכל אגודות חובבי ציון (שהתאחדו לחיבת ציון)</w:t>
            </w:r>
          </w:p>
          <w:p w14:paraId="5AABF02C" w14:textId="77777777" w:rsidR="00087618" w:rsidRPr="00087618" w:rsidRDefault="00087618" w:rsidP="00087618">
            <w:pPr>
              <w:rPr>
                <w:rFonts w:ascii="David" w:hAnsi="David" w:cs="David"/>
                <w:sz w:val="20"/>
                <w:szCs w:val="20"/>
                <w:rtl/>
              </w:rPr>
            </w:pPr>
            <w:r w:rsidRPr="00087618">
              <w:rPr>
                <w:rFonts w:ascii="David" w:hAnsi="David" w:cs="David"/>
                <w:sz w:val="20"/>
                <w:szCs w:val="20"/>
                <w:rtl/>
              </w:rPr>
              <w:t xml:space="preserve">3)להשיג רישיון חוקי לפעילות האגודות מהשלטון ברוסיה . </w:t>
            </w:r>
          </w:p>
          <w:p w14:paraId="1129AFB0" w14:textId="77777777" w:rsidR="00087618" w:rsidRPr="00087618" w:rsidRDefault="00087618" w:rsidP="00087618">
            <w:pPr>
              <w:rPr>
                <w:rFonts w:ascii="David" w:hAnsi="David" w:cs="David"/>
                <w:sz w:val="20"/>
                <w:szCs w:val="20"/>
                <w:rtl/>
              </w:rPr>
            </w:pPr>
            <w:r w:rsidRPr="00087618">
              <w:rPr>
                <w:rFonts w:ascii="David" w:hAnsi="David" w:cs="David"/>
                <w:sz w:val="20"/>
                <w:szCs w:val="20"/>
                <w:rtl/>
              </w:rPr>
              <w:t xml:space="preserve">4)לרכז את כל המאמצים למען התיישבות בא"י- פנייה לתורכיה לקבלת אישור התיישבות בא"י. </w:t>
            </w:r>
          </w:p>
          <w:p w14:paraId="0745B567" w14:textId="77777777" w:rsidR="00087618" w:rsidRPr="00087618" w:rsidRDefault="00087618" w:rsidP="00087618">
            <w:pPr>
              <w:rPr>
                <w:rFonts w:ascii="David" w:hAnsi="David" w:cs="David"/>
                <w:sz w:val="20"/>
                <w:szCs w:val="20"/>
                <w:rtl/>
              </w:rPr>
            </w:pPr>
          </w:p>
        </w:tc>
      </w:tr>
      <w:tr w:rsidR="00087618" w:rsidRPr="00087618" w14:paraId="4440A2B9" w14:textId="77777777" w:rsidTr="008E4695">
        <w:trPr>
          <w:trHeight w:val="930"/>
        </w:trPr>
        <w:tc>
          <w:tcPr>
            <w:tcW w:w="2306" w:type="dxa"/>
            <w:tcBorders>
              <w:top w:val="single" w:sz="4" w:space="0" w:color="auto"/>
              <w:left w:val="single" w:sz="4" w:space="0" w:color="auto"/>
              <w:bottom w:val="single" w:sz="4" w:space="0" w:color="auto"/>
              <w:right w:val="single" w:sz="4" w:space="0" w:color="auto"/>
            </w:tcBorders>
            <w:hideMark/>
          </w:tcPr>
          <w:p w14:paraId="5979323B" w14:textId="77777777" w:rsidR="00087618" w:rsidRPr="00087618" w:rsidRDefault="00087618" w:rsidP="00087618">
            <w:pPr>
              <w:rPr>
                <w:rFonts w:ascii="David" w:hAnsi="David" w:cs="David"/>
                <w:sz w:val="20"/>
                <w:szCs w:val="20"/>
                <w:rtl/>
              </w:rPr>
            </w:pPr>
            <w:r w:rsidRPr="00087618">
              <w:rPr>
                <w:rFonts w:ascii="David" w:hAnsi="David" w:cs="David"/>
                <w:sz w:val="20"/>
                <w:szCs w:val="20"/>
                <w:rtl/>
              </w:rPr>
              <w:t>דרך הפעולה</w:t>
            </w:r>
            <w:r w:rsidRPr="00087618">
              <w:rPr>
                <w:rFonts w:ascii="David" w:hAnsi="David" w:cs="David" w:hint="cs"/>
                <w:sz w:val="20"/>
                <w:szCs w:val="20"/>
                <w:rtl/>
              </w:rPr>
              <w:t xml:space="preserve"> חיבת ציון.</w:t>
            </w:r>
          </w:p>
        </w:tc>
        <w:tc>
          <w:tcPr>
            <w:tcW w:w="6680" w:type="dxa"/>
            <w:tcBorders>
              <w:top w:val="single" w:sz="4" w:space="0" w:color="auto"/>
              <w:left w:val="single" w:sz="4" w:space="0" w:color="auto"/>
              <w:bottom w:val="single" w:sz="4" w:space="0" w:color="auto"/>
              <w:right w:val="single" w:sz="4" w:space="0" w:color="auto"/>
            </w:tcBorders>
          </w:tcPr>
          <w:p w14:paraId="1988F43A" w14:textId="77777777" w:rsidR="00087618" w:rsidRPr="00087618" w:rsidRDefault="00087618" w:rsidP="00087618">
            <w:pPr>
              <w:rPr>
                <w:rFonts w:ascii="David" w:hAnsi="David" w:cs="David"/>
                <w:sz w:val="20"/>
                <w:szCs w:val="20"/>
                <w:rtl/>
              </w:rPr>
            </w:pPr>
            <w:r w:rsidRPr="00087618">
              <w:rPr>
                <w:rFonts w:ascii="David" w:hAnsi="David" w:cs="David"/>
                <w:sz w:val="20"/>
                <w:szCs w:val="20"/>
                <w:rtl/>
              </w:rPr>
              <w:t>האמינו בדרך</w:t>
            </w:r>
            <w:r w:rsidRPr="00087618">
              <w:rPr>
                <w:rFonts w:ascii="David" w:hAnsi="David" w:cs="David"/>
                <w:b/>
                <w:bCs/>
                <w:sz w:val="20"/>
                <w:szCs w:val="20"/>
                <w:rtl/>
              </w:rPr>
              <w:t xml:space="preserve"> המעשית</w:t>
            </w:r>
            <w:r w:rsidRPr="00087618">
              <w:rPr>
                <w:rFonts w:ascii="David" w:hAnsi="David" w:cs="David"/>
                <w:sz w:val="20"/>
                <w:szCs w:val="20"/>
                <w:rtl/>
              </w:rPr>
              <w:t xml:space="preserve"> (עלייה לא"י , הקמת מושבות ) גם אם אין עדיין צרטר! המעשים יקבעו עובדות! ואז נקבל אישור! </w:t>
            </w:r>
          </w:p>
          <w:p w14:paraId="360E1309" w14:textId="77777777" w:rsidR="00087618" w:rsidRPr="00087618" w:rsidRDefault="00087618" w:rsidP="00087618">
            <w:pPr>
              <w:rPr>
                <w:rFonts w:ascii="David" w:hAnsi="David" w:cs="David"/>
                <w:sz w:val="20"/>
                <w:szCs w:val="20"/>
                <w:rtl/>
              </w:rPr>
            </w:pPr>
            <w:r w:rsidRPr="00087618">
              <w:rPr>
                <w:rFonts w:ascii="David" w:hAnsi="David" w:cs="David"/>
                <w:sz w:val="20"/>
                <w:szCs w:val="20"/>
                <w:rtl/>
              </w:rPr>
              <w:t xml:space="preserve">יש לעלות בדחיפות בגלל הפרעות! </w:t>
            </w:r>
          </w:p>
          <w:p w14:paraId="54FD226D" w14:textId="77777777" w:rsidR="00087618" w:rsidRPr="00087618" w:rsidRDefault="00087618" w:rsidP="00087618">
            <w:pPr>
              <w:rPr>
                <w:rFonts w:ascii="David" w:hAnsi="David" w:cs="David"/>
                <w:sz w:val="20"/>
                <w:szCs w:val="20"/>
                <w:rtl/>
              </w:rPr>
            </w:pPr>
            <w:r w:rsidRPr="00087618">
              <w:rPr>
                <w:rFonts w:ascii="David" w:hAnsi="David" w:cs="David"/>
                <w:sz w:val="20"/>
                <w:szCs w:val="20"/>
                <w:rtl/>
              </w:rPr>
              <w:t>כינסו את וועידת קטוביץ (בשנת 1884) וקיבלו מס' החלטות חשובות לדרך פעולה:1)לעודד התיישבות בא"י ולגייס סיוע כספי לכך. 2)כל האגודות יהיו תחת הנהגת פינסקר ולצדו הרב מוהליבר 3)להשיג רישיונות עלייה לארץ מהתורכים 4)להשיג אישור מהממשלה הרוסית שיאפשרו לאגודה לפעול בגלוי.</w:t>
            </w:r>
          </w:p>
          <w:p w14:paraId="0E1E877E" w14:textId="77777777" w:rsidR="00087618" w:rsidRPr="00087618" w:rsidRDefault="00087618" w:rsidP="00087618">
            <w:pPr>
              <w:rPr>
                <w:rFonts w:ascii="David" w:hAnsi="David" w:cs="David"/>
                <w:sz w:val="20"/>
                <w:szCs w:val="20"/>
                <w:rtl/>
              </w:rPr>
            </w:pPr>
          </w:p>
        </w:tc>
      </w:tr>
      <w:tr w:rsidR="00087618" w:rsidRPr="00087618" w14:paraId="038DF02C" w14:textId="77777777" w:rsidTr="008E4695">
        <w:trPr>
          <w:trHeight w:val="522"/>
        </w:trPr>
        <w:tc>
          <w:tcPr>
            <w:tcW w:w="2306" w:type="dxa"/>
            <w:tcBorders>
              <w:top w:val="single" w:sz="4" w:space="0" w:color="auto"/>
              <w:left w:val="single" w:sz="4" w:space="0" w:color="auto"/>
              <w:bottom w:val="single" w:sz="4" w:space="0" w:color="auto"/>
              <w:right w:val="single" w:sz="4" w:space="0" w:color="auto"/>
            </w:tcBorders>
            <w:hideMark/>
          </w:tcPr>
          <w:p w14:paraId="7EAF64A7" w14:textId="77777777" w:rsidR="00087618" w:rsidRPr="00087618" w:rsidRDefault="00087618" w:rsidP="00087618">
            <w:pPr>
              <w:rPr>
                <w:rFonts w:ascii="David" w:hAnsi="David" w:cs="David"/>
                <w:sz w:val="20"/>
                <w:szCs w:val="20"/>
                <w:rtl/>
              </w:rPr>
            </w:pPr>
            <w:r w:rsidRPr="00087618">
              <w:rPr>
                <w:rFonts w:ascii="David" w:hAnsi="David" w:cs="David"/>
                <w:sz w:val="20"/>
                <w:szCs w:val="20"/>
                <w:rtl/>
              </w:rPr>
              <w:t>קשיים</w:t>
            </w:r>
            <w:r w:rsidRPr="00087618">
              <w:rPr>
                <w:rFonts w:ascii="David" w:hAnsi="David" w:cs="David" w:hint="cs"/>
                <w:sz w:val="20"/>
                <w:szCs w:val="20"/>
                <w:rtl/>
              </w:rPr>
              <w:t xml:space="preserve"> חיבת ציון.</w:t>
            </w:r>
          </w:p>
        </w:tc>
        <w:tc>
          <w:tcPr>
            <w:tcW w:w="6680" w:type="dxa"/>
            <w:tcBorders>
              <w:top w:val="single" w:sz="4" w:space="0" w:color="auto"/>
              <w:left w:val="single" w:sz="4" w:space="0" w:color="auto"/>
              <w:bottom w:val="single" w:sz="4" w:space="0" w:color="auto"/>
              <w:right w:val="single" w:sz="4" w:space="0" w:color="auto"/>
            </w:tcBorders>
            <w:hideMark/>
          </w:tcPr>
          <w:p w14:paraId="29B54584" w14:textId="77777777" w:rsidR="00087618" w:rsidRPr="00087618" w:rsidRDefault="00087618" w:rsidP="00087618">
            <w:pPr>
              <w:rPr>
                <w:rFonts w:ascii="David" w:hAnsi="David" w:cs="David"/>
                <w:sz w:val="20"/>
                <w:szCs w:val="20"/>
                <w:rtl/>
              </w:rPr>
            </w:pPr>
            <w:r w:rsidRPr="00087618">
              <w:rPr>
                <w:rFonts w:ascii="David" w:hAnsi="David" w:cs="David"/>
                <w:sz w:val="20"/>
                <w:szCs w:val="20"/>
                <w:rtl/>
              </w:rPr>
              <w:t>המשלה הרוסית לא אפשרה להם לפעול בגלוי, לא הצליחו לגייס כספים, לא הצליחו לקבל רישיונות עלייה מהתורכים.</w:t>
            </w:r>
          </w:p>
          <w:p w14:paraId="2A38B38B" w14:textId="77777777" w:rsidR="00087618" w:rsidRPr="00087618" w:rsidRDefault="00087618" w:rsidP="00087618">
            <w:pPr>
              <w:rPr>
                <w:rFonts w:ascii="David" w:hAnsi="David" w:cs="David"/>
                <w:sz w:val="20"/>
                <w:szCs w:val="20"/>
                <w:rtl/>
              </w:rPr>
            </w:pPr>
            <w:r w:rsidRPr="00087618">
              <w:rPr>
                <w:rFonts w:ascii="David" w:hAnsi="David" w:cs="David"/>
                <w:sz w:val="20"/>
                <w:szCs w:val="20"/>
                <w:rtl/>
              </w:rPr>
              <w:t>-ויכוחים בין דתיים לחילונים בתנועה על אופי החיים בארץ. (פולמוס השמיטה)</w:t>
            </w:r>
          </w:p>
          <w:p w14:paraId="5C4CA620" w14:textId="77777777" w:rsidR="00087618" w:rsidRPr="00087618" w:rsidRDefault="00087618" w:rsidP="00087618">
            <w:pPr>
              <w:rPr>
                <w:rFonts w:ascii="David" w:hAnsi="David" w:cs="David"/>
                <w:sz w:val="20"/>
                <w:szCs w:val="20"/>
                <w:rtl/>
              </w:rPr>
            </w:pPr>
            <w:r w:rsidRPr="00087618">
              <w:rPr>
                <w:rFonts w:ascii="David" w:hAnsi="David" w:cs="David"/>
                <w:sz w:val="20"/>
                <w:szCs w:val="20"/>
                <w:rtl/>
              </w:rPr>
              <w:t xml:space="preserve">המושבות שהקימו נקלעו לקשיים רבים! מנהיגות חלשה , לא כריזמטית. </w:t>
            </w:r>
          </w:p>
        </w:tc>
      </w:tr>
      <w:tr w:rsidR="00087618" w:rsidRPr="00087618" w14:paraId="15298821" w14:textId="77777777" w:rsidTr="008E4695">
        <w:trPr>
          <w:trHeight w:val="600"/>
        </w:trPr>
        <w:tc>
          <w:tcPr>
            <w:tcW w:w="2306" w:type="dxa"/>
            <w:tcBorders>
              <w:top w:val="single" w:sz="4" w:space="0" w:color="auto"/>
              <w:left w:val="single" w:sz="4" w:space="0" w:color="auto"/>
              <w:bottom w:val="single" w:sz="4" w:space="0" w:color="auto"/>
              <w:right w:val="single" w:sz="4" w:space="0" w:color="auto"/>
            </w:tcBorders>
            <w:hideMark/>
          </w:tcPr>
          <w:p w14:paraId="77437397" w14:textId="77777777" w:rsidR="00087618" w:rsidRPr="00087618" w:rsidRDefault="00087618" w:rsidP="00087618">
            <w:pPr>
              <w:rPr>
                <w:rFonts w:ascii="David" w:hAnsi="David" w:cs="David"/>
                <w:sz w:val="20"/>
                <w:szCs w:val="20"/>
                <w:rtl/>
              </w:rPr>
            </w:pPr>
            <w:r w:rsidRPr="00087618">
              <w:rPr>
                <w:rFonts w:ascii="David" w:hAnsi="David" w:cs="David"/>
                <w:sz w:val="20"/>
                <w:szCs w:val="20"/>
                <w:rtl/>
              </w:rPr>
              <w:t>הישגים</w:t>
            </w:r>
            <w:r w:rsidRPr="00087618">
              <w:rPr>
                <w:rFonts w:ascii="David" w:hAnsi="David" w:cs="David" w:hint="cs"/>
                <w:sz w:val="20"/>
                <w:szCs w:val="20"/>
                <w:rtl/>
              </w:rPr>
              <w:t xml:space="preserve"> חיבת ציון. </w:t>
            </w:r>
          </w:p>
        </w:tc>
        <w:tc>
          <w:tcPr>
            <w:tcW w:w="6680" w:type="dxa"/>
            <w:tcBorders>
              <w:top w:val="single" w:sz="4" w:space="0" w:color="auto"/>
              <w:left w:val="single" w:sz="4" w:space="0" w:color="auto"/>
              <w:bottom w:val="single" w:sz="4" w:space="0" w:color="auto"/>
              <w:right w:val="single" w:sz="4" w:space="0" w:color="auto"/>
            </w:tcBorders>
          </w:tcPr>
          <w:p w14:paraId="71B65D1E" w14:textId="77777777" w:rsidR="00087618" w:rsidRPr="00087618" w:rsidRDefault="00087618" w:rsidP="00087618">
            <w:pPr>
              <w:rPr>
                <w:rFonts w:ascii="David" w:hAnsi="David" w:cs="David"/>
                <w:sz w:val="20"/>
                <w:szCs w:val="20"/>
                <w:rtl/>
              </w:rPr>
            </w:pPr>
            <w:r w:rsidRPr="00087618">
              <w:rPr>
                <w:rFonts w:ascii="David" w:hAnsi="David" w:cs="David"/>
                <w:b/>
                <w:bCs/>
                <w:sz w:val="20"/>
                <w:szCs w:val="20"/>
                <w:rtl/>
              </w:rPr>
              <w:t>בתחום הרעיוני:</w:t>
            </w:r>
            <w:r w:rsidRPr="00087618">
              <w:rPr>
                <w:rFonts w:ascii="David" w:hAnsi="David" w:cs="David"/>
                <w:sz w:val="20"/>
                <w:szCs w:val="20"/>
                <w:rtl/>
              </w:rPr>
              <w:t xml:space="preserve"> חיבת ציון הייתה </w:t>
            </w:r>
            <w:r w:rsidRPr="00087618">
              <w:rPr>
                <w:rFonts w:ascii="David" w:hAnsi="David" w:cs="David"/>
                <w:b/>
                <w:bCs/>
                <w:sz w:val="20"/>
                <w:szCs w:val="20"/>
                <w:rtl/>
              </w:rPr>
              <w:t>התנועה הציונית  הראשונה</w:t>
            </w:r>
            <w:r w:rsidRPr="00087618">
              <w:rPr>
                <w:rFonts w:ascii="David" w:hAnsi="David" w:cs="David"/>
                <w:sz w:val="20"/>
                <w:szCs w:val="20"/>
                <w:rtl/>
              </w:rPr>
              <w:t xml:space="preserve"> שגיבשה את הרעיון הלאומי וגרמה ליהודים להאמין בפתרון הציוני כפתרון היחיד לבעיית היהודים. </w:t>
            </w:r>
          </w:p>
          <w:p w14:paraId="7C1F2C13" w14:textId="77777777" w:rsidR="00087618" w:rsidRPr="00087618" w:rsidRDefault="00087618" w:rsidP="00087618">
            <w:pPr>
              <w:rPr>
                <w:rFonts w:ascii="David" w:hAnsi="David" w:cs="David"/>
                <w:sz w:val="20"/>
                <w:szCs w:val="20"/>
                <w:rtl/>
              </w:rPr>
            </w:pPr>
            <w:r w:rsidRPr="00087618">
              <w:rPr>
                <w:rFonts w:ascii="David" w:hAnsi="David" w:cs="David"/>
                <w:b/>
                <w:bCs/>
                <w:sz w:val="20"/>
                <w:szCs w:val="20"/>
                <w:rtl/>
              </w:rPr>
              <w:t>בתחום המעשי:</w:t>
            </w:r>
            <w:r w:rsidRPr="00087618">
              <w:rPr>
                <w:rFonts w:ascii="David" w:hAnsi="David" w:cs="David"/>
                <w:sz w:val="20"/>
                <w:szCs w:val="20"/>
                <w:rtl/>
              </w:rPr>
              <w:t xml:space="preserve"> הייתה הבסיס לתנועה הציונית שקמה מאוחר יותר, הביאה לעליית יהודים לא"י (עלייה ראשונה..) הכשירה מנהיגים ציונים שפעלו בתנועה הציונית מאוחר יותר, חובבי ציון הקימו את המושבות הראשונות בארץ. </w:t>
            </w:r>
          </w:p>
          <w:p w14:paraId="52EACF8F" w14:textId="77777777" w:rsidR="00087618" w:rsidRPr="00087618" w:rsidRDefault="00087618" w:rsidP="00087618">
            <w:pPr>
              <w:rPr>
                <w:rFonts w:ascii="David" w:hAnsi="David" w:cs="David"/>
                <w:sz w:val="20"/>
                <w:szCs w:val="20"/>
                <w:rtl/>
              </w:rPr>
            </w:pPr>
          </w:p>
        </w:tc>
      </w:tr>
      <w:tr w:rsidR="00087618" w:rsidRPr="00087618" w14:paraId="37A21AD1" w14:textId="77777777" w:rsidTr="008E4695">
        <w:trPr>
          <w:trHeight w:val="930"/>
        </w:trPr>
        <w:tc>
          <w:tcPr>
            <w:tcW w:w="2306" w:type="dxa"/>
            <w:tcBorders>
              <w:top w:val="single" w:sz="4" w:space="0" w:color="auto"/>
              <w:left w:val="single" w:sz="4" w:space="0" w:color="auto"/>
              <w:bottom w:val="single" w:sz="4" w:space="0" w:color="auto"/>
              <w:right w:val="single" w:sz="4" w:space="0" w:color="auto"/>
            </w:tcBorders>
          </w:tcPr>
          <w:p w14:paraId="75581208" w14:textId="77777777" w:rsidR="00087618" w:rsidRPr="00087618" w:rsidRDefault="00087618" w:rsidP="00087618">
            <w:pPr>
              <w:rPr>
                <w:rFonts w:ascii="David" w:hAnsi="David" w:cs="David"/>
                <w:b/>
                <w:bCs/>
                <w:sz w:val="20"/>
                <w:szCs w:val="20"/>
                <w:rtl/>
              </w:rPr>
            </w:pPr>
          </w:p>
          <w:p w14:paraId="4EB8B803" w14:textId="77777777" w:rsidR="00087618" w:rsidRPr="00087618" w:rsidRDefault="00087618" w:rsidP="00087618">
            <w:pPr>
              <w:jc w:val="center"/>
              <w:rPr>
                <w:rFonts w:ascii="David" w:hAnsi="David" w:cs="David"/>
                <w:b/>
                <w:bCs/>
                <w:sz w:val="20"/>
                <w:szCs w:val="20"/>
                <w:rtl/>
              </w:rPr>
            </w:pPr>
            <w:r w:rsidRPr="00087618">
              <w:rPr>
                <w:rFonts w:ascii="David" w:hAnsi="David" w:cs="David"/>
                <w:b/>
                <w:bCs/>
                <w:sz w:val="20"/>
                <w:szCs w:val="20"/>
                <w:rtl/>
              </w:rPr>
              <w:t>הדמיון בין :</w:t>
            </w:r>
          </w:p>
          <w:p w14:paraId="1F7835B7" w14:textId="77777777" w:rsidR="00087618" w:rsidRPr="00087618" w:rsidRDefault="00087618" w:rsidP="00087618">
            <w:pPr>
              <w:jc w:val="center"/>
              <w:rPr>
                <w:rFonts w:ascii="David" w:hAnsi="David" w:cs="David"/>
                <w:b/>
                <w:bCs/>
                <w:sz w:val="20"/>
                <w:szCs w:val="20"/>
                <w:rtl/>
              </w:rPr>
            </w:pPr>
          </w:p>
          <w:p w14:paraId="61B17329" w14:textId="77777777" w:rsidR="00087618" w:rsidRPr="00087618" w:rsidRDefault="00087618" w:rsidP="00087618">
            <w:pPr>
              <w:jc w:val="center"/>
              <w:rPr>
                <w:rFonts w:ascii="David" w:hAnsi="David" w:cs="David"/>
                <w:b/>
                <w:bCs/>
                <w:sz w:val="20"/>
                <w:szCs w:val="20"/>
                <w:rtl/>
              </w:rPr>
            </w:pPr>
            <w:r w:rsidRPr="00087618">
              <w:rPr>
                <w:rFonts w:ascii="David" w:hAnsi="David" w:cs="David"/>
                <w:b/>
                <w:bCs/>
                <w:sz w:val="20"/>
                <w:szCs w:val="20"/>
                <w:rtl/>
              </w:rPr>
              <w:t>חיבת ציון</w:t>
            </w:r>
          </w:p>
          <w:p w14:paraId="6F9BE93F" w14:textId="77777777" w:rsidR="00087618" w:rsidRPr="00087618" w:rsidRDefault="00087618" w:rsidP="00087618">
            <w:pPr>
              <w:jc w:val="center"/>
              <w:rPr>
                <w:rFonts w:ascii="David" w:hAnsi="David" w:cs="David"/>
                <w:b/>
                <w:bCs/>
                <w:sz w:val="20"/>
                <w:szCs w:val="20"/>
                <w:rtl/>
              </w:rPr>
            </w:pPr>
          </w:p>
          <w:p w14:paraId="4B5011AB" w14:textId="77777777" w:rsidR="00087618" w:rsidRPr="00087618" w:rsidRDefault="00087618" w:rsidP="00087618">
            <w:pPr>
              <w:jc w:val="center"/>
              <w:rPr>
                <w:rFonts w:ascii="David" w:hAnsi="David" w:cs="David"/>
                <w:b/>
                <w:bCs/>
                <w:sz w:val="20"/>
                <w:szCs w:val="20"/>
                <w:rtl/>
              </w:rPr>
            </w:pPr>
            <w:r w:rsidRPr="00087618">
              <w:rPr>
                <w:rFonts w:ascii="David" w:hAnsi="David" w:cs="David"/>
                <w:b/>
                <w:bCs/>
                <w:sz w:val="20"/>
                <w:szCs w:val="20"/>
                <w:rtl/>
              </w:rPr>
              <w:t>לתנועה הציונית של הרצל :</w:t>
            </w:r>
          </w:p>
          <w:p w14:paraId="59C2A9A8" w14:textId="77777777" w:rsidR="00087618" w:rsidRPr="00087618" w:rsidRDefault="00087618" w:rsidP="00087618">
            <w:pPr>
              <w:jc w:val="center"/>
              <w:rPr>
                <w:rFonts w:ascii="David" w:hAnsi="David" w:cs="David"/>
                <w:b/>
                <w:bCs/>
                <w:sz w:val="20"/>
                <w:szCs w:val="20"/>
                <w:rtl/>
              </w:rPr>
            </w:pPr>
          </w:p>
          <w:p w14:paraId="1BF37863" w14:textId="77777777" w:rsidR="00087618" w:rsidRPr="00087618" w:rsidRDefault="00087618" w:rsidP="00087618">
            <w:pPr>
              <w:rPr>
                <w:rFonts w:ascii="David" w:hAnsi="David" w:cs="David"/>
                <w:b/>
                <w:bCs/>
                <w:sz w:val="20"/>
                <w:szCs w:val="20"/>
                <w:rtl/>
              </w:rPr>
            </w:pPr>
          </w:p>
          <w:p w14:paraId="665E2616" w14:textId="77777777" w:rsidR="00087618" w:rsidRPr="00087618" w:rsidRDefault="00087618" w:rsidP="00087618">
            <w:pPr>
              <w:rPr>
                <w:rFonts w:ascii="David" w:hAnsi="David" w:cs="David"/>
                <w:b/>
                <w:bCs/>
                <w:sz w:val="20"/>
                <w:szCs w:val="20"/>
                <w:rtl/>
              </w:rPr>
            </w:pPr>
          </w:p>
        </w:tc>
        <w:tc>
          <w:tcPr>
            <w:tcW w:w="6680" w:type="dxa"/>
            <w:tcBorders>
              <w:top w:val="single" w:sz="4" w:space="0" w:color="auto"/>
              <w:left w:val="single" w:sz="4" w:space="0" w:color="auto"/>
              <w:bottom w:val="single" w:sz="4" w:space="0" w:color="auto"/>
              <w:right w:val="single" w:sz="4" w:space="0" w:color="auto"/>
            </w:tcBorders>
          </w:tcPr>
          <w:p w14:paraId="44E7F5B4" w14:textId="77777777" w:rsidR="00087618" w:rsidRPr="00087618" w:rsidRDefault="00087618" w:rsidP="00087618">
            <w:pPr>
              <w:rPr>
                <w:rFonts w:ascii="David" w:hAnsi="David" w:cs="David"/>
                <w:b/>
                <w:bCs/>
                <w:sz w:val="20"/>
                <w:szCs w:val="20"/>
                <w:rtl/>
              </w:rPr>
            </w:pPr>
            <w:r w:rsidRPr="00087618">
              <w:rPr>
                <w:rFonts w:ascii="David" w:hAnsi="David" w:cs="David"/>
                <w:b/>
                <w:bCs/>
                <w:sz w:val="20"/>
                <w:szCs w:val="20"/>
                <w:rtl/>
              </w:rPr>
              <w:t xml:space="preserve">הדומה לתנועה של הרצל: בשתי התנועות: </w:t>
            </w:r>
          </w:p>
          <w:p w14:paraId="11C9E0D2" w14:textId="77777777" w:rsidR="00087618" w:rsidRPr="00087618" w:rsidRDefault="00087618" w:rsidP="00087618">
            <w:pPr>
              <w:rPr>
                <w:rFonts w:ascii="David" w:hAnsi="David" w:cs="David"/>
                <w:sz w:val="20"/>
                <w:szCs w:val="20"/>
                <w:rtl/>
              </w:rPr>
            </w:pPr>
            <w:r w:rsidRPr="00087618">
              <w:rPr>
                <w:rFonts w:ascii="David" w:hAnsi="David" w:cs="David"/>
                <w:b/>
                <w:bCs/>
                <w:sz w:val="20"/>
                <w:szCs w:val="20"/>
                <w:rtl/>
              </w:rPr>
              <w:t>קושי</w:t>
            </w:r>
            <w:r w:rsidRPr="00087618">
              <w:rPr>
                <w:rFonts w:ascii="David" w:hAnsi="David" w:cs="David"/>
                <w:sz w:val="20"/>
                <w:szCs w:val="20"/>
                <w:rtl/>
              </w:rPr>
              <w:t xml:space="preserve"> בגיוס כספים וקבלת רישיונות עלייה.(קושי בהשגת צ'רטר). -</w:t>
            </w:r>
            <w:r w:rsidRPr="00087618">
              <w:rPr>
                <w:rFonts w:ascii="David" w:hAnsi="David" w:cs="David"/>
                <w:b/>
                <w:bCs/>
                <w:sz w:val="20"/>
                <w:szCs w:val="20"/>
                <w:rtl/>
              </w:rPr>
              <w:t>קשיים אידאולוגיים-</w:t>
            </w:r>
            <w:r w:rsidRPr="00087618">
              <w:rPr>
                <w:rFonts w:ascii="David" w:hAnsi="David" w:cs="David"/>
                <w:sz w:val="20"/>
                <w:szCs w:val="20"/>
                <w:rtl/>
              </w:rPr>
              <w:t xml:space="preserve"> מחלוקות בין דתיים לחילוניים בתנועה על אופי המדינה שתקום. (בחיבת ציון: פולמוס  השמיטה וגדרה). (בהרצל- "פולמוס הקולטורה" תרבות – בנוגע לאופי המדינה שתקום.  בין החילוניים הדמוקרטים לדתיים, בגללו הקימו את המזרחי. וכן פולמוס אוגנדה. </w:t>
            </w:r>
          </w:p>
          <w:p w14:paraId="08C29762" w14:textId="77777777" w:rsidR="00087618" w:rsidRPr="00087618" w:rsidRDefault="00087618" w:rsidP="00087618">
            <w:pPr>
              <w:rPr>
                <w:rFonts w:ascii="David" w:hAnsi="David" w:cs="David"/>
                <w:sz w:val="20"/>
                <w:szCs w:val="20"/>
                <w:rtl/>
              </w:rPr>
            </w:pPr>
            <w:r w:rsidRPr="00087618">
              <w:rPr>
                <w:rFonts w:ascii="David" w:hAnsi="David" w:cs="David"/>
                <w:b/>
                <w:bCs/>
                <w:sz w:val="20"/>
                <w:szCs w:val="20"/>
                <w:rtl/>
              </w:rPr>
              <w:t>הדומה</w:t>
            </w:r>
            <w:r w:rsidRPr="00087618">
              <w:rPr>
                <w:rFonts w:ascii="David" w:hAnsi="David" w:cs="David"/>
                <w:sz w:val="20"/>
                <w:szCs w:val="20"/>
                <w:rtl/>
              </w:rPr>
              <w:t xml:space="preserve">: - אמונה ברעיון מדינה ליהודים בא"י כפתרון. – בשתי התנועות חברו יחד דתיים וחילוניים.  </w:t>
            </w:r>
          </w:p>
          <w:p w14:paraId="2C363BD5" w14:textId="77777777" w:rsidR="00087618" w:rsidRPr="00087618" w:rsidRDefault="00087618" w:rsidP="00087618">
            <w:pPr>
              <w:rPr>
                <w:rFonts w:ascii="David" w:hAnsi="David" w:cs="David"/>
                <w:sz w:val="20"/>
                <w:szCs w:val="20"/>
              </w:rPr>
            </w:pPr>
            <w:r w:rsidRPr="00087618">
              <w:rPr>
                <w:rFonts w:ascii="David" w:hAnsi="David" w:cs="David"/>
                <w:b/>
                <w:bCs/>
                <w:sz w:val="20"/>
                <w:szCs w:val="20"/>
                <w:rtl/>
              </w:rPr>
              <w:t>בהשוואה למבשרים-</w:t>
            </w:r>
            <w:r w:rsidRPr="00087618">
              <w:rPr>
                <w:rFonts w:ascii="David" w:hAnsi="David" w:cs="David"/>
                <w:sz w:val="20"/>
                <w:szCs w:val="20"/>
                <w:rtl/>
              </w:rPr>
              <w:t xml:space="preserve"> "חיבת ציון" </w:t>
            </w:r>
            <w:r w:rsidRPr="00087618">
              <w:rPr>
                <w:rFonts w:ascii="David" w:hAnsi="David" w:cs="David" w:hint="cs"/>
                <w:sz w:val="20"/>
                <w:szCs w:val="20"/>
                <w:rtl/>
              </w:rPr>
              <w:t xml:space="preserve">יישמו את העלייה הראשונה והקימו </w:t>
            </w:r>
            <w:r w:rsidRPr="00087618">
              <w:rPr>
                <w:rFonts w:ascii="David" w:hAnsi="David" w:cs="David"/>
                <w:sz w:val="20"/>
                <w:szCs w:val="20"/>
                <w:rtl/>
              </w:rPr>
              <w:t xml:space="preserve"> התיישבות בארץ</w:t>
            </w:r>
            <w:r w:rsidRPr="00087618">
              <w:rPr>
                <w:rFonts w:ascii="David" w:hAnsi="David" w:cs="David" w:hint="cs"/>
                <w:sz w:val="20"/>
                <w:szCs w:val="20"/>
                <w:rtl/>
              </w:rPr>
              <w:t xml:space="preserve"> לעומת המבשרים שרק הגו את הרעיונות ולא הצליחו לממש. </w:t>
            </w:r>
          </w:p>
        </w:tc>
      </w:tr>
      <w:tr w:rsidR="00087618" w:rsidRPr="00087618" w14:paraId="79A8CDB0" w14:textId="77777777" w:rsidTr="008E4695">
        <w:trPr>
          <w:trHeight w:val="930"/>
        </w:trPr>
        <w:tc>
          <w:tcPr>
            <w:tcW w:w="2306" w:type="dxa"/>
            <w:tcBorders>
              <w:top w:val="single" w:sz="4" w:space="0" w:color="auto"/>
              <w:left w:val="single" w:sz="4" w:space="0" w:color="auto"/>
              <w:bottom w:val="single" w:sz="4" w:space="0" w:color="auto"/>
              <w:right w:val="single" w:sz="4" w:space="0" w:color="auto"/>
            </w:tcBorders>
          </w:tcPr>
          <w:p w14:paraId="60EBA5DB" w14:textId="77777777" w:rsidR="00087618" w:rsidRPr="00087618" w:rsidRDefault="00087618" w:rsidP="00087618">
            <w:pPr>
              <w:rPr>
                <w:rFonts w:ascii="David" w:hAnsi="David" w:cs="David"/>
                <w:sz w:val="20"/>
                <w:szCs w:val="20"/>
                <w:rtl/>
              </w:rPr>
            </w:pPr>
          </w:p>
          <w:p w14:paraId="4B46ABE8" w14:textId="77777777" w:rsidR="00087618" w:rsidRPr="00087618" w:rsidRDefault="00087618" w:rsidP="00087618">
            <w:pPr>
              <w:rPr>
                <w:rFonts w:ascii="David" w:hAnsi="David" w:cs="David"/>
                <w:sz w:val="20"/>
                <w:szCs w:val="20"/>
                <w:rtl/>
              </w:rPr>
            </w:pPr>
          </w:p>
          <w:p w14:paraId="713DCBF4" w14:textId="77777777" w:rsidR="00087618" w:rsidRPr="00087618" w:rsidRDefault="00087618" w:rsidP="00087618">
            <w:pPr>
              <w:rPr>
                <w:rFonts w:ascii="David" w:hAnsi="David" w:cs="David"/>
                <w:b/>
                <w:bCs/>
                <w:sz w:val="20"/>
                <w:szCs w:val="20"/>
                <w:rtl/>
              </w:rPr>
            </w:pPr>
            <w:r w:rsidRPr="00087618">
              <w:rPr>
                <w:rFonts w:ascii="David" w:hAnsi="David" w:cs="David"/>
                <w:b/>
                <w:bCs/>
                <w:sz w:val="20"/>
                <w:szCs w:val="20"/>
                <w:rtl/>
              </w:rPr>
              <w:t>השונה</w:t>
            </w:r>
          </w:p>
        </w:tc>
        <w:tc>
          <w:tcPr>
            <w:tcW w:w="6680" w:type="dxa"/>
            <w:tcBorders>
              <w:top w:val="single" w:sz="4" w:space="0" w:color="auto"/>
              <w:left w:val="single" w:sz="4" w:space="0" w:color="auto"/>
              <w:bottom w:val="single" w:sz="4" w:space="0" w:color="auto"/>
              <w:right w:val="single" w:sz="4" w:space="0" w:color="auto"/>
            </w:tcBorders>
          </w:tcPr>
          <w:p w14:paraId="6AC64653" w14:textId="77777777" w:rsidR="00087618" w:rsidRPr="00087618" w:rsidRDefault="00087618" w:rsidP="00087618">
            <w:pPr>
              <w:rPr>
                <w:rFonts w:ascii="David" w:hAnsi="David" w:cs="David"/>
                <w:b/>
                <w:bCs/>
                <w:sz w:val="20"/>
                <w:szCs w:val="20"/>
                <w:rtl/>
              </w:rPr>
            </w:pPr>
            <w:r w:rsidRPr="00087618">
              <w:rPr>
                <w:rFonts w:ascii="David" w:hAnsi="David" w:cs="David"/>
                <w:b/>
                <w:bCs/>
                <w:sz w:val="20"/>
                <w:szCs w:val="20"/>
                <w:rtl/>
              </w:rPr>
              <w:t xml:space="preserve">בהשוואה להרצל- </w:t>
            </w:r>
          </w:p>
          <w:p w14:paraId="5384D390" w14:textId="77777777" w:rsidR="00087618" w:rsidRPr="00087618" w:rsidRDefault="00087618" w:rsidP="00087618">
            <w:pPr>
              <w:rPr>
                <w:rFonts w:ascii="David" w:hAnsi="David" w:cs="David"/>
                <w:sz w:val="20"/>
                <w:szCs w:val="20"/>
                <w:rtl/>
              </w:rPr>
            </w:pPr>
            <w:r w:rsidRPr="00087618">
              <w:rPr>
                <w:rFonts w:ascii="David" w:hAnsi="David" w:cs="David"/>
                <w:sz w:val="20"/>
                <w:szCs w:val="20"/>
                <w:rtl/>
              </w:rPr>
              <w:t>-</w:t>
            </w:r>
            <w:r w:rsidRPr="00087618">
              <w:rPr>
                <w:rFonts w:ascii="David" w:hAnsi="David" w:cs="David" w:hint="cs"/>
                <w:sz w:val="20"/>
                <w:szCs w:val="20"/>
                <w:rtl/>
              </w:rPr>
              <w:t xml:space="preserve">חיבת ציון </w:t>
            </w:r>
            <w:r w:rsidRPr="00087618">
              <w:rPr>
                <w:rFonts w:ascii="David" w:hAnsi="David" w:cs="David"/>
                <w:sz w:val="20"/>
                <w:szCs w:val="20"/>
                <w:rtl/>
              </w:rPr>
              <w:t xml:space="preserve">פעלו בדרך המעשית  ואכן הביאו לעלייה המונית והקימו את יסודות ההתיישבות בארץ לעומת הרצל  האמין במדינית (צ'רטר). ואכן פרץ דרך ונפגש עם מנהיגי עולם והקים את המוסדות המדיניים את התנועה (הקונגרס וההנהגה.). </w:t>
            </w:r>
          </w:p>
          <w:p w14:paraId="29B52D6E" w14:textId="77777777" w:rsidR="00087618" w:rsidRPr="00087618" w:rsidRDefault="00087618" w:rsidP="00087618">
            <w:pPr>
              <w:rPr>
                <w:rFonts w:ascii="David" w:hAnsi="David" w:cs="David"/>
                <w:sz w:val="20"/>
                <w:szCs w:val="20"/>
                <w:rtl/>
              </w:rPr>
            </w:pPr>
          </w:p>
          <w:p w14:paraId="269CA0F1" w14:textId="77777777" w:rsidR="00087618" w:rsidRPr="00087618" w:rsidRDefault="00087618" w:rsidP="00087618">
            <w:pPr>
              <w:rPr>
                <w:rFonts w:ascii="David" w:hAnsi="David" w:cs="David"/>
                <w:sz w:val="20"/>
                <w:szCs w:val="20"/>
                <w:rtl/>
              </w:rPr>
            </w:pPr>
            <w:r w:rsidRPr="00087618">
              <w:rPr>
                <w:rFonts w:ascii="David" w:hAnsi="David" w:cs="David"/>
                <w:sz w:val="20"/>
                <w:szCs w:val="20"/>
                <w:rtl/>
              </w:rPr>
              <w:t xml:space="preserve">-פעלו במזרח אירופה בלבד! לעומתה : התנועה הציונית הקיפה מערב ומזרח אירופה! , ועלתה למודעות בעולם. </w:t>
            </w:r>
          </w:p>
          <w:p w14:paraId="61D6F811" w14:textId="77777777" w:rsidR="00087618" w:rsidRPr="00087618" w:rsidRDefault="00087618" w:rsidP="00087618">
            <w:pPr>
              <w:rPr>
                <w:rFonts w:ascii="David" w:hAnsi="David" w:cs="David"/>
                <w:sz w:val="20"/>
                <w:szCs w:val="20"/>
                <w:rtl/>
              </w:rPr>
            </w:pPr>
          </w:p>
          <w:p w14:paraId="0EF79F10" w14:textId="77777777" w:rsidR="00087618" w:rsidRPr="00087618" w:rsidRDefault="00087618" w:rsidP="00087618">
            <w:pPr>
              <w:rPr>
                <w:rFonts w:ascii="David" w:hAnsi="David" w:cs="David"/>
                <w:sz w:val="20"/>
                <w:szCs w:val="20"/>
                <w:rtl/>
              </w:rPr>
            </w:pPr>
            <w:r w:rsidRPr="00087618">
              <w:rPr>
                <w:rFonts w:ascii="David" w:hAnsi="David" w:cs="David"/>
                <w:sz w:val="20"/>
                <w:szCs w:val="20"/>
                <w:rtl/>
              </w:rPr>
              <w:t xml:space="preserve">- מנהיגות חלשה ולא כריזמטית לעומת הרצל שהיה כריזמטי וסוחף והצליח להיפגש עם גדולי עולם ולבקש מהם צ'רטר. </w:t>
            </w:r>
          </w:p>
          <w:p w14:paraId="4C9DD818" w14:textId="77777777" w:rsidR="00087618" w:rsidRPr="00087618" w:rsidRDefault="00087618" w:rsidP="00087618">
            <w:pPr>
              <w:rPr>
                <w:rFonts w:ascii="David" w:hAnsi="David" w:cs="David"/>
                <w:sz w:val="20"/>
                <w:szCs w:val="20"/>
                <w:rtl/>
              </w:rPr>
            </w:pPr>
          </w:p>
          <w:p w14:paraId="5E77DBCC" w14:textId="77777777" w:rsidR="00087618" w:rsidRPr="00087618" w:rsidRDefault="00087618" w:rsidP="00087618">
            <w:pPr>
              <w:rPr>
                <w:rFonts w:ascii="David" w:hAnsi="David" w:cs="David"/>
                <w:sz w:val="20"/>
                <w:szCs w:val="20"/>
                <w:rtl/>
              </w:rPr>
            </w:pPr>
            <w:r w:rsidRPr="00087618">
              <w:rPr>
                <w:rFonts w:ascii="David" w:hAnsi="David" w:cs="David"/>
                <w:b/>
                <w:bCs/>
                <w:sz w:val="20"/>
                <w:szCs w:val="20"/>
                <w:rtl/>
              </w:rPr>
              <w:t>בהשוואה למבשרים</w:t>
            </w:r>
            <w:r w:rsidRPr="00087618">
              <w:rPr>
                <w:rFonts w:ascii="David" w:hAnsi="David" w:cs="David"/>
                <w:sz w:val="20"/>
                <w:szCs w:val="20"/>
                <w:rtl/>
              </w:rPr>
              <w:t xml:space="preserve">-חיבת ציון : פעלו כקבוצה ולא כיחידים הצליחו ליצור התיישבות. </w:t>
            </w:r>
          </w:p>
          <w:p w14:paraId="3737FB19" w14:textId="77777777" w:rsidR="00087618" w:rsidRPr="00087618" w:rsidRDefault="00087618" w:rsidP="00087618">
            <w:pPr>
              <w:rPr>
                <w:rFonts w:ascii="David" w:hAnsi="David" w:cs="David"/>
                <w:sz w:val="20"/>
                <w:szCs w:val="20"/>
                <w:rtl/>
              </w:rPr>
            </w:pPr>
          </w:p>
        </w:tc>
      </w:tr>
      <w:tr w:rsidR="00087618" w:rsidRPr="00087618" w14:paraId="09E4CA7E" w14:textId="77777777" w:rsidTr="008E4695">
        <w:trPr>
          <w:trHeight w:val="930"/>
        </w:trPr>
        <w:tc>
          <w:tcPr>
            <w:tcW w:w="2306" w:type="dxa"/>
            <w:tcBorders>
              <w:top w:val="single" w:sz="4" w:space="0" w:color="auto"/>
              <w:left w:val="single" w:sz="4" w:space="0" w:color="auto"/>
              <w:bottom w:val="single" w:sz="4" w:space="0" w:color="auto"/>
              <w:right w:val="single" w:sz="4" w:space="0" w:color="auto"/>
            </w:tcBorders>
            <w:hideMark/>
          </w:tcPr>
          <w:p w14:paraId="5BE7D072" w14:textId="77777777" w:rsidR="00087618" w:rsidRPr="00087618" w:rsidRDefault="00087618" w:rsidP="00087618">
            <w:pPr>
              <w:rPr>
                <w:rFonts w:ascii="David" w:hAnsi="David" w:cs="David"/>
                <w:sz w:val="20"/>
                <w:szCs w:val="20"/>
                <w:rtl/>
              </w:rPr>
            </w:pPr>
            <w:r w:rsidRPr="00087618">
              <w:rPr>
                <w:rFonts w:ascii="David" w:hAnsi="David" w:cs="David"/>
                <w:sz w:val="20"/>
                <w:szCs w:val="20"/>
                <w:rtl/>
              </w:rPr>
              <w:t>הגורמים לכישלונה</w:t>
            </w:r>
          </w:p>
          <w:p w14:paraId="67349AD3" w14:textId="77777777" w:rsidR="00087618" w:rsidRPr="00087618" w:rsidRDefault="00087618" w:rsidP="00087618">
            <w:pPr>
              <w:rPr>
                <w:rFonts w:ascii="David" w:hAnsi="David" w:cs="David"/>
                <w:sz w:val="20"/>
                <w:szCs w:val="20"/>
                <w:rtl/>
              </w:rPr>
            </w:pPr>
            <w:r w:rsidRPr="00087618">
              <w:rPr>
                <w:rFonts w:ascii="David" w:hAnsi="David" w:cs="David"/>
                <w:sz w:val="20"/>
                <w:szCs w:val="20"/>
                <w:rtl/>
              </w:rPr>
              <w:t xml:space="preserve">זה גם קשיים. </w:t>
            </w:r>
          </w:p>
        </w:tc>
        <w:tc>
          <w:tcPr>
            <w:tcW w:w="6680" w:type="dxa"/>
            <w:tcBorders>
              <w:top w:val="single" w:sz="4" w:space="0" w:color="auto"/>
              <w:left w:val="single" w:sz="4" w:space="0" w:color="auto"/>
              <w:bottom w:val="single" w:sz="4" w:space="0" w:color="auto"/>
              <w:right w:val="single" w:sz="4" w:space="0" w:color="auto"/>
            </w:tcBorders>
            <w:hideMark/>
          </w:tcPr>
          <w:p w14:paraId="682482B1" w14:textId="77777777" w:rsidR="00087618" w:rsidRPr="00087618" w:rsidRDefault="00087618" w:rsidP="00087618">
            <w:pPr>
              <w:rPr>
                <w:rFonts w:ascii="David" w:hAnsi="David" w:cs="David"/>
                <w:sz w:val="20"/>
                <w:szCs w:val="20"/>
                <w:rtl/>
              </w:rPr>
            </w:pPr>
            <w:r w:rsidRPr="00087618">
              <w:rPr>
                <w:rFonts w:ascii="David" w:hAnsi="David" w:cs="David"/>
                <w:sz w:val="20"/>
                <w:szCs w:val="20"/>
                <w:rtl/>
              </w:rPr>
              <w:t>*הממשלה הרוסית לא התירה להם לפעול בגלוי.</w:t>
            </w:r>
          </w:p>
          <w:p w14:paraId="5BB6ABAC" w14:textId="77777777" w:rsidR="00087618" w:rsidRPr="00087618" w:rsidRDefault="00087618" w:rsidP="00087618">
            <w:pPr>
              <w:rPr>
                <w:rFonts w:ascii="David" w:hAnsi="David" w:cs="David"/>
                <w:sz w:val="20"/>
                <w:szCs w:val="20"/>
                <w:rtl/>
              </w:rPr>
            </w:pPr>
            <w:r w:rsidRPr="00087618">
              <w:rPr>
                <w:rFonts w:ascii="David" w:hAnsi="David" w:cs="David"/>
                <w:sz w:val="20"/>
                <w:szCs w:val="20"/>
                <w:rtl/>
              </w:rPr>
              <w:t xml:space="preserve">*נוצר פער בין האידיאולוגיה למציאות בשטח-רוב היהודים העדיפו להגר לארה"ב. *לא הצליחו לגייס מספיק כספים לרכישת אדמות. *התורכים לא התירו להם היכנס לא"י וסירבו להקצות שטחים בארץ. *מאבק בין דתיים לחילונים על אופייה של התנועה. מנהיגות חלשה. </w:t>
            </w:r>
          </w:p>
        </w:tc>
      </w:tr>
      <w:tr w:rsidR="00087618" w:rsidRPr="00087618" w14:paraId="748C4070" w14:textId="77777777" w:rsidTr="008E4695">
        <w:trPr>
          <w:trHeight w:val="930"/>
        </w:trPr>
        <w:tc>
          <w:tcPr>
            <w:tcW w:w="2306" w:type="dxa"/>
            <w:tcBorders>
              <w:top w:val="single" w:sz="4" w:space="0" w:color="auto"/>
              <w:left w:val="single" w:sz="4" w:space="0" w:color="auto"/>
              <w:bottom w:val="single" w:sz="4" w:space="0" w:color="auto"/>
              <w:right w:val="single" w:sz="4" w:space="0" w:color="auto"/>
            </w:tcBorders>
            <w:hideMark/>
          </w:tcPr>
          <w:p w14:paraId="2938F18E" w14:textId="77777777" w:rsidR="00087618" w:rsidRPr="00087618" w:rsidRDefault="00087618" w:rsidP="00087618">
            <w:pPr>
              <w:rPr>
                <w:rFonts w:ascii="David" w:hAnsi="David" w:cs="David"/>
                <w:sz w:val="20"/>
                <w:szCs w:val="20"/>
                <w:rtl/>
              </w:rPr>
            </w:pPr>
            <w:r w:rsidRPr="00087618">
              <w:rPr>
                <w:rFonts w:ascii="David" w:hAnsi="David" w:cs="David"/>
                <w:sz w:val="20"/>
                <w:szCs w:val="20"/>
                <w:rtl/>
              </w:rPr>
              <w:t>מנהיגי התנועה</w:t>
            </w:r>
          </w:p>
        </w:tc>
        <w:tc>
          <w:tcPr>
            <w:tcW w:w="6680" w:type="dxa"/>
            <w:tcBorders>
              <w:top w:val="single" w:sz="4" w:space="0" w:color="auto"/>
              <w:left w:val="single" w:sz="4" w:space="0" w:color="auto"/>
              <w:bottom w:val="single" w:sz="4" w:space="0" w:color="auto"/>
              <w:right w:val="single" w:sz="4" w:space="0" w:color="auto"/>
            </w:tcBorders>
          </w:tcPr>
          <w:p w14:paraId="0897ADC1" w14:textId="77777777" w:rsidR="00087618" w:rsidRPr="00087618" w:rsidRDefault="00087618" w:rsidP="00087618">
            <w:pPr>
              <w:rPr>
                <w:rFonts w:ascii="David" w:hAnsi="David" w:cs="David"/>
                <w:sz w:val="20"/>
                <w:szCs w:val="20"/>
                <w:rtl/>
              </w:rPr>
            </w:pPr>
            <w:r w:rsidRPr="00087618">
              <w:rPr>
                <w:rFonts w:ascii="David" w:hAnsi="David" w:cs="David"/>
                <w:b/>
                <w:bCs/>
                <w:sz w:val="20"/>
                <w:szCs w:val="20"/>
                <w:rtl/>
              </w:rPr>
              <w:t>יהודה לייב פינסקר</w:t>
            </w:r>
            <w:r w:rsidRPr="00087618">
              <w:rPr>
                <w:rFonts w:ascii="David" w:hAnsi="David" w:cs="David"/>
                <w:sz w:val="20"/>
                <w:szCs w:val="20"/>
                <w:rtl/>
              </w:rPr>
              <w:t xml:space="preserve">-משכיל יהודי-רוסי, רופא. כתב את הספר "אוטואמנסיפציה". </w:t>
            </w:r>
            <w:r w:rsidRPr="00087618">
              <w:rPr>
                <w:rFonts w:ascii="David" w:hAnsi="David" w:cs="David"/>
                <w:b/>
                <w:bCs/>
                <w:sz w:val="20"/>
                <w:szCs w:val="20"/>
                <w:rtl/>
              </w:rPr>
              <w:t>הרב שמואל מוהליבר</w:t>
            </w:r>
            <w:r w:rsidRPr="00087618">
              <w:rPr>
                <w:rFonts w:ascii="David" w:hAnsi="David" w:cs="David"/>
                <w:sz w:val="20"/>
                <w:szCs w:val="20"/>
                <w:rtl/>
              </w:rPr>
              <w:t>-רב ברוסיה פעל רבות למען התיישבות בא"י עוד לפני הפרעות. הנצי"ב-הרב נפתלי צבי יהודה ברלין עמד בראש ישיבת וולוז'ין שהייתה מרכז רוחני ברוסיה, הצטרפותו לתנועה העניקה סמכות לתנועה כולה מבחינה דתית.</w:t>
            </w:r>
          </w:p>
          <w:p w14:paraId="3DF17E6F" w14:textId="77777777" w:rsidR="00087618" w:rsidRPr="00087618" w:rsidRDefault="00087618" w:rsidP="00087618">
            <w:pPr>
              <w:rPr>
                <w:rFonts w:ascii="David" w:hAnsi="David" w:cs="David"/>
                <w:sz w:val="20"/>
                <w:szCs w:val="20"/>
                <w:rtl/>
              </w:rPr>
            </w:pPr>
          </w:p>
        </w:tc>
      </w:tr>
    </w:tbl>
    <w:p w14:paraId="4390F9E7" w14:textId="77777777" w:rsidR="00087618" w:rsidRPr="00087618" w:rsidRDefault="00087618" w:rsidP="00087618">
      <w:pPr>
        <w:tabs>
          <w:tab w:val="right" w:pos="5329"/>
          <w:tab w:val="right" w:pos="6038"/>
        </w:tabs>
        <w:spacing w:after="0" w:line="360" w:lineRule="auto"/>
        <w:jc w:val="both"/>
        <w:rPr>
          <w:rFonts w:ascii="Times New Roman" w:eastAsia="Times New Roman" w:hAnsi="Times New Roman" w:cs="David"/>
          <w:sz w:val="20"/>
          <w:szCs w:val="20"/>
          <w:rtl/>
        </w:rPr>
      </w:pPr>
    </w:p>
    <w:p w14:paraId="2BCFFE71" w14:textId="77777777" w:rsidR="00087618" w:rsidRPr="00087618" w:rsidRDefault="00087618" w:rsidP="00087618">
      <w:pPr>
        <w:keepNext/>
        <w:pBdr>
          <w:bottom w:val="double" w:sz="4" w:space="1" w:color="auto"/>
        </w:pBdr>
        <w:spacing w:after="0" w:line="360" w:lineRule="auto"/>
        <w:jc w:val="both"/>
        <w:outlineLvl w:val="4"/>
        <w:rPr>
          <w:rFonts w:ascii="Times New Roman" w:eastAsia="Times New Roman" w:hAnsi="Times New Roman" w:cs="David"/>
          <w:b/>
          <w:bCs/>
          <w:sz w:val="28"/>
          <w:szCs w:val="28"/>
          <w:rtl/>
        </w:rPr>
      </w:pPr>
      <w:r w:rsidRPr="00087618">
        <w:rPr>
          <w:rFonts w:ascii="Times New Roman" w:eastAsia="Times New Roman" w:hAnsi="Times New Roman" w:cs="David"/>
          <w:b/>
          <w:bCs/>
          <w:sz w:val="28"/>
          <w:szCs w:val="28"/>
          <w:rtl/>
        </w:rPr>
        <w:t xml:space="preserve">                                            </w:t>
      </w:r>
    </w:p>
    <w:p w14:paraId="656101A0" w14:textId="77777777" w:rsidR="00087618" w:rsidRPr="00087618" w:rsidRDefault="00087618" w:rsidP="00087618">
      <w:pPr>
        <w:keepNext/>
        <w:pBdr>
          <w:bottom w:val="double" w:sz="4" w:space="1" w:color="auto"/>
        </w:pBdr>
        <w:spacing w:after="0" w:line="360" w:lineRule="auto"/>
        <w:jc w:val="center"/>
        <w:outlineLvl w:val="4"/>
        <w:rPr>
          <w:rFonts w:ascii="Times New Roman" w:eastAsia="Times New Roman" w:hAnsi="Times New Roman" w:cs="David"/>
          <w:b/>
          <w:bCs/>
          <w:rtl/>
        </w:rPr>
      </w:pPr>
      <w:r w:rsidRPr="00087618">
        <w:rPr>
          <w:rFonts w:ascii="Times New Roman" w:eastAsia="Times New Roman" w:hAnsi="Times New Roman" w:cs="David"/>
          <w:b/>
          <w:bCs/>
          <w:sz w:val="28"/>
          <w:szCs w:val="28"/>
          <w:rtl/>
        </w:rPr>
        <w:t>הזרמים בתנועה הציונית</w:t>
      </w:r>
      <w:r w:rsidRPr="00087618">
        <w:rPr>
          <w:rFonts w:ascii="Times New Roman" w:eastAsia="Times New Roman" w:hAnsi="Times New Roman" w:cs="David"/>
          <w:b/>
          <w:bCs/>
          <w:rtl/>
        </w:rPr>
        <w:t xml:space="preserve">( </w:t>
      </w:r>
      <w:r w:rsidRPr="00087618">
        <w:rPr>
          <w:rFonts w:ascii="Times New Roman" w:eastAsia="Times New Roman" w:hAnsi="Times New Roman" w:cs="David"/>
          <w:b/>
          <w:bCs/>
          <w:u w:val="single"/>
          <w:rtl/>
        </w:rPr>
        <w:t xml:space="preserve">צריך </w:t>
      </w:r>
      <w:r w:rsidRPr="00087618">
        <w:rPr>
          <w:rFonts w:ascii="Times New Roman" w:eastAsia="Times New Roman" w:hAnsi="Times New Roman" w:cs="David" w:hint="cs"/>
          <w:b/>
          <w:bCs/>
          <w:u w:val="single"/>
          <w:rtl/>
        </w:rPr>
        <w:t>רק</w:t>
      </w:r>
      <w:r w:rsidRPr="00087618">
        <w:rPr>
          <w:rFonts w:ascii="Times New Roman" w:eastAsia="Times New Roman" w:hAnsi="Times New Roman" w:cs="David" w:hint="cs"/>
          <w:b/>
          <w:bCs/>
          <w:rtl/>
        </w:rPr>
        <w:t xml:space="preserve"> </w:t>
      </w:r>
      <w:r w:rsidRPr="00087618">
        <w:rPr>
          <w:rFonts w:ascii="Times New Roman" w:eastAsia="Times New Roman" w:hAnsi="Times New Roman" w:cs="David"/>
          <w:b/>
          <w:bCs/>
          <w:rtl/>
        </w:rPr>
        <w:t>: מדינית/ מעשית/ דתית)</w:t>
      </w:r>
    </w:p>
    <w:p w14:paraId="55884964" w14:textId="77777777" w:rsidR="00087618" w:rsidRPr="00087618" w:rsidRDefault="00087618" w:rsidP="00087618">
      <w:pPr>
        <w:tabs>
          <w:tab w:val="left" w:pos="1140"/>
          <w:tab w:val="left" w:pos="1202"/>
        </w:tabs>
        <w:spacing w:after="0" w:line="360" w:lineRule="auto"/>
        <w:jc w:val="both"/>
        <w:rPr>
          <w:rFonts w:ascii="Arial" w:eastAsia="Times New Roman" w:hAnsi="Arial" w:cs="David"/>
          <w:sz w:val="24"/>
          <w:szCs w:val="24"/>
        </w:rPr>
      </w:pPr>
      <w:r w:rsidRPr="00087618">
        <w:rPr>
          <w:noProof/>
        </w:rPr>
        <mc:AlternateContent>
          <mc:Choice Requires="wps">
            <w:drawing>
              <wp:anchor distT="0" distB="0" distL="114300" distR="114300" simplePos="0" relativeHeight="251665408" behindDoc="1" locked="0" layoutInCell="1" allowOverlap="1" wp14:anchorId="0D5E5A1F" wp14:editId="77B41034">
                <wp:simplePos x="0" y="0"/>
                <wp:positionH relativeFrom="column">
                  <wp:posOffset>-571500</wp:posOffset>
                </wp:positionH>
                <wp:positionV relativeFrom="paragraph">
                  <wp:posOffset>158750</wp:posOffset>
                </wp:positionV>
                <wp:extent cx="914400" cy="457200"/>
                <wp:effectExtent l="0" t="0" r="19050" b="19050"/>
                <wp:wrapNone/>
                <wp:docPr id="6" name="מלבן מעוגל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57200"/>
                        </a:xfrm>
                        <a:prstGeom prst="roundRect">
                          <a:avLst>
                            <a:gd name="adj" fmla="val 16667"/>
                          </a:avLst>
                        </a:prstGeom>
                        <a:solidFill>
                          <a:srgbClr val="FFFFFF"/>
                        </a:solidFill>
                        <a:ln w="9525">
                          <a:solidFill>
                            <a:srgbClr val="000000"/>
                          </a:solidFill>
                          <a:round/>
                          <a:headEnd/>
                          <a:tailEnd/>
                        </a:ln>
                      </wps:spPr>
                      <wps:txbx>
                        <w:txbxContent>
                          <w:p w14:paraId="45221A76" w14:textId="77777777" w:rsidR="00E756E4" w:rsidRDefault="00E756E4" w:rsidP="00087618">
                            <w:pPr>
                              <w:jc w:val="center"/>
                            </w:pPr>
                            <w:r>
                              <w:rPr>
                                <w:rtl/>
                              </w:rPr>
                              <w:t>ציונות דתית</w:t>
                            </w:r>
                          </w:p>
                          <w:p w14:paraId="485DF96F" w14:textId="77777777" w:rsidR="00E756E4" w:rsidRDefault="00E756E4" w:rsidP="00087618">
                            <w:pPr>
                              <w:jc w:val="center"/>
                              <w:rPr>
                                <w:rtl/>
                              </w:rPr>
                            </w:pPr>
                            <w:r>
                              <w:rPr>
                                <w:rtl/>
                              </w:rPr>
                              <w:t>דת</w:t>
                            </w:r>
                          </w:p>
                          <w:p w14:paraId="5836E5A0" w14:textId="77777777" w:rsidR="00E756E4" w:rsidRDefault="00E756E4" w:rsidP="00087618">
                            <w:pPr>
                              <w:jc w:val="center"/>
                            </w:pPr>
                            <w:r>
                              <w:rPr>
                                <w:rtl/>
                              </w:rPr>
                              <w:t>דתית</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D5E5A1F" id="מלבן מעוגל 6" o:spid="_x0000_s1028" style="position:absolute;left:0;text-align:left;margin-left:-45pt;margin-top:12.5pt;width:1in;height:36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">
                <v:textbox>
                  <w:txbxContent>
                    <w:p w:rsidR="00E756E4" w:rsidRDefault="00E756E4" w:rsidP="00087618">
                      <w:pPr>
                        <w:jc w:val="center"/>
                      </w:pPr>
                      <w:r>
                        <w:rPr>
                          <w:rtl/>
                        </w:rPr>
                        <w:t>ציונות דתית</w:t>
                      </w:r>
                    </w:p>
                    <w:p w:rsidR="00E756E4" w:rsidRDefault="00E756E4" w:rsidP="00087618">
                      <w:pPr>
                        <w:jc w:val="center"/>
                        <w:rPr>
                          <w:rtl/>
                        </w:rPr>
                      </w:pPr>
                      <w:r>
                        <w:rPr>
                          <w:rtl/>
                        </w:rPr>
                        <w:t>דת</w:t>
                      </w:r>
                    </w:p>
                    <w:p w:rsidR="00E756E4" w:rsidRDefault="00E756E4" w:rsidP="00087618">
                      <w:pPr>
                        <w:jc w:val="center"/>
                      </w:pPr>
                      <w:r>
                        <w:rPr>
                          <w:rtl/>
                        </w:rPr>
                        <w:t>דתית</w:t>
                      </w:r>
                    </w:p>
                  </w:txbxContent>
                </v:textbox>
              </v:roundrect>
            </w:pict>
          </mc:Fallback>
        </mc:AlternateContent>
      </w:r>
      <w:r w:rsidRPr="00087618">
        <w:rPr>
          <w:noProof/>
        </w:rPr>
        <mc:AlternateContent>
          <mc:Choice Requires="wps">
            <w:drawing>
              <wp:anchor distT="0" distB="0" distL="114300" distR="114300" simplePos="0" relativeHeight="251664384" behindDoc="1" locked="0" layoutInCell="1" allowOverlap="1" wp14:anchorId="51DE9CE4" wp14:editId="6435B65C">
                <wp:simplePos x="0" y="0"/>
                <wp:positionH relativeFrom="column">
                  <wp:posOffset>457200</wp:posOffset>
                </wp:positionH>
                <wp:positionV relativeFrom="paragraph">
                  <wp:posOffset>158750</wp:posOffset>
                </wp:positionV>
                <wp:extent cx="1028700" cy="457200"/>
                <wp:effectExtent l="0" t="0" r="19050" b="19050"/>
                <wp:wrapNone/>
                <wp:docPr id="5" name="מלבן מעוגל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roundRect">
                          <a:avLst>
                            <a:gd name="adj" fmla="val 16667"/>
                          </a:avLst>
                        </a:prstGeom>
                        <a:solidFill>
                          <a:srgbClr val="FFFFFF"/>
                        </a:solidFill>
                        <a:ln w="9525">
                          <a:solidFill>
                            <a:srgbClr val="000000"/>
                          </a:solidFill>
                          <a:round/>
                          <a:headEnd/>
                          <a:tailEnd/>
                        </a:ln>
                      </wps:spPr>
                      <wps:txbx>
                        <w:txbxContent>
                          <w:p w14:paraId="12FE35B1" w14:textId="77777777" w:rsidR="00E756E4" w:rsidRDefault="00E756E4" w:rsidP="00087618">
                            <w:pPr>
                              <w:jc w:val="center"/>
                            </w:pPr>
                            <w:r>
                              <w:rPr>
                                <w:rtl/>
                              </w:rPr>
                              <w:t>ציונות סוציאליסטית</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1DE9CE4" id="מלבן מעוגל 5" o:spid="_x0000_s1029" style="position:absolute;left:0;text-align:left;margin-left:36pt;margin-top:12.5pt;width:81pt;height:3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">
                <v:textbox>
                  <w:txbxContent>
                    <w:p w:rsidR="00E756E4" w:rsidRDefault="00E756E4" w:rsidP="00087618">
                      <w:pPr>
                        <w:jc w:val="center"/>
                      </w:pPr>
                      <w:r>
                        <w:rPr>
                          <w:rtl/>
                        </w:rPr>
                        <w:t>ציונות סוציאליסטית</w:t>
                      </w:r>
                    </w:p>
                  </w:txbxContent>
                </v:textbox>
              </v:roundrect>
            </w:pict>
          </mc:Fallback>
        </mc:AlternateContent>
      </w:r>
      <w:r w:rsidRPr="00087618">
        <w:rPr>
          <w:noProof/>
        </w:rPr>
        <mc:AlternateContent>
          <mc:Choice Requires="wps">
            <w:drawing>
              <wp:anchor distT="0" distB="0" distL="114300" distR="114300" simplePos="0" relativeHeight="251661312" behindDoc="1" locked="0" layoutInCell="1" allowOverlap="1" wp14:anchorId="7BA1D7F6" wp14:editId="0AE6F1D4">
                <wp:simplePos x="0" y="0"/>
                <wp:positionH relativeFrom="column">
                  <wp:posOffset>3657600</wp:posOffset>
                </wp:positionH>
                <wp:positionV relativeFrom="paragraph">
                  <wp:posOffset>158750</wp:posOffset>
                </wp:positionV>
                <wp:extent cx="914400" cy="457200"/>
                <wp:effectExtent l="0" t="0" r="19050" b="19050"/>
                <wp:wrapNone/>
                <wp:docPr id="4" name="מלבן מעוגל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57200"/>
                        </a:xfrm>
                        <a:prstGeom prst="roundRect">
                          <a:avLst>
                            <a:gd name="adj" fmla="val 16667"/>
                          </a:avLst>
                        </a:prstGeom>
                        <a:solidFill>
                          <a:srgbClr val="FFFFFF"/>
                        </a:solidFill>
                        <a:ln w="9525">
                          <a:solidFill>
                            <a:srgbClr val="000000"/>
                          </a:solidFill>
                          <a:round/>
                          <a:headEnd/>
                          <a:tailEnd/>
                        </a:ln>
                      </wps:spPr>
                      <wps:txbx>
                        <w:txbxContent>
                          <w:p w14:paraId="6DB58929" w14:textId="77777777" w:rsidR="00E756E4" w:rsidRDefault="00E756E4" w:rsidP="00087618">
                            <w:pPr>
                              <w:jc w:val="center"/>
                            </w:pPr>
                            <w:r>
                              <w:rPr>
                                <w:rtl/>
                              </w:rPr>
                              <w:t>ציונות מעשית</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BA1D7F6" id="מלבן מעוגל 4" o:spid="_x0000_s1030" style="position:absolute;left:0;text-align:left;margin-left:4in;margin-top:12.5pt;width:1in;height:3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">
                <v:textbox>
                  <w:txbxContent>
                    <w:p w:rsidR="00E756E4" w:rsidRDefault="00E756E4" w:rsidP="00087618">
                      <w:pPr>
                        <w:jc w:val="center"/>
                      </w:pPr>
                      <w:r>
                        <w:rPr>
                          <w:rtl/>
                        </w:rPr>
                        <w:t>ציונות מעשית</w:t>
                      </w:r>
                    </w:p>
                  </w:txbxContent>
                </v:textbox>
              </v:roundrect>
            </w:pict>
          </mc:Fallback>
        </mc:AlternateContent>
      </w:r>
      <w:r w:rsidRPr="00087618">
        <w:rPr>
          <w:noProof/>
        </w:rPr>
        <mc:AlternateContent>
          <mc:Choice Requires="wps">
            <w:drawing>
              <wp:anchor distT="0" distB="0" distL="114300" distR="114300" simplePos="0" relativeHeight="251666432" behindDoc="1" locked="0" layoutInCell="1" allowOverlap="1" wp14:anchorId="58D8166D" wp14:editId="74E12737">
                <wp:simplePos x="0" y="0"/>
                <wp:positionH relativeFrom="column">
                  <wp:posOffset>4686300</wp:posOffset>
                </wp:positionH>
                <wp:positionV relativeFrom="paragraph">
                  <wp:posOffset>158750</wp:posOffset>
                </wp:positionV>
                <wp:extent cx="876300" cy="495300"/>
                <wp:effectExtent l="0" t="0" r="19050" b="19050"/>
                <wp:wrapNone/>
                <wp:docPr id="3" name="מלבן מעוגל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300" cy="495300"/>
                        </a:xfrm>
                        <a:prstGeom prst="roundRect">
                          <a:avLst>
                            <a:gd name="adj" fmla="val 16667"/>
                          </a:avLst>
                        </a:prstGeom>
                        <a:solidFill>
                          <a:srgbClr val="FFFFFF"/>
                        </a:solidFill>
                        <a:ln w="9525">
                          <a:solidFill>
                            <a:srgbClr val="000000"/>
                          </a:solidFill>
                          <a:round/>
                          <a:headEnd/>
                          <a:tailEnd/>
                        </a:ln>
                      </wps:spPr>
                      <wps:txbx>
                        <w:txbxContent>
                          <w:p w14:paraId="25791D90" w14:textId="77777777" w:rsidR="00E756E4" w:rsidRDefault="00E756E4" w:rsidP="00087618">
                            <w:pPr>
                              <w:jc w:val="center"/>
                            </w:pPr>
                            <w:r>
                              <w:rPr>
                                <w:rtl/>
                              </w:rPr>
                              <w:t>ציונות מדינית</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D8166D" id="מלבן מעוגל 3" o:spid="_x0000_s1031" style="position:absolute;left:0;text-align:left;margin-left:369pt;margin-top:12.5pt;width:69pt;height:39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">
                <v:textbox>
                  <w:txbxContent>
                    <w:p w:rsidR="00E756E4" w:rsidRDefault="00E756E4" w:rsidP="00087618">
                      <w:pPr>
                        <w:jc w:val="center"/>
                      </w:pPr>
                      <w:r>
                        <w:rPr>
                          <w:rtl/>
                        </w:rPr>
                        <w:t>ציונות מדינית</w:t>
                      </w:r>
                    </w:p>
                  </w:txbxContent>
                </v:textbox>
              </v:roundrect>
            </w:pict>
          </mc:Fallback>
        </mc:AlternateContent>
      </w:r>
      <w:r w:rsidRPr="00087618">
        <w:rPr>
          <w:noProof/>
        </w:rPr>
        <mc:AlternateContent>
          <mc:Choice Requires="wps">
            <w:drawing>
              <wp:anchor distT="0" distB="0" distL="114300" distR="114300" simplePos="0" relativeHeight="251663360" behindDoc="1" locked="0" layoutInCell="1" allowOverlap="1" wp14:anchorId="7CAA5E17" wp14:editId="2EE894F6">
                <wp:simplePos x="0" y="0"/>
                <wp:positionH relativeFrom="column">
                  <wp:posOffset>1600200</wp:posOffset>
                </wp:positionH>
                <wp:positionV relativeFrom="paragraph">
                  <wp:posOffset>158750</wp:posOffset>
                </wp:positionV>
                <wp:extent cx="914400" cy="457200"/>
                <wp:effectExtent l="0" t="0" r="19050" b="19050"/>
                <wp:wrapNone/>
                <wp:docPr id="2" name="מלבן מעוגל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57200"/>
                        </a:xfrm>
                        <a:prstGeom prst="roundRect">
                          <a:avLst>
                            <a:gd name="adj" fmla="val 16667"/>
                          </a:avLst>
                        </a:prstGeom>
                        <a:solidFill>
                          <a:srgbClr val="FFFFFF"/>
                        </a:solidFill>
                        <a:ln w="9525">
                          <a:solidFill>
                            <a:srgbClr val="000000"/>
                          </a:solidFill>
                          <a:round/>
                          <a:headEnd/>
                          <a:tailEnd/>
                        </a:ln>
                      </wps:spPr>
                      <wps:txbx>
                        <w:txbxContent>
                          <w:p w14:paraId="09CBA2FA" w14:textId="77777777" w:rsidR="00E756E4" w:rsidRDefault="00E756E4" w:rsidP="00087618">
                            <w:pPr>
                              <w:jc w:val="center"/>
                            </w:pPr>
                            <w:r>
                              <w:rPr>
                                <w:rtl/>
                              </w:rPr>
                              <w:t>ציונות רוחנית</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AA5E17" id="מלבן מעוגל 2" o:spid="_x0000_s1032" style="position:absolute;left:0;text-align:left;margin-left:126pt;margin-top:12.5pt;width:1in;height:36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">
                <v:textbox>
                  <w:txbxContent>
                    <w:p w:rsidR="00E756E4" w:rsidRDefault="00E756E4" w:rsidP="00087618">
                      <w:pPr>
                        <w:jc w:val="center"/>
                      </w:pPr>
                      <w:r>
                        <w:rPr>
                          <w:rtl/>
                        </w:rPr>
                        <w:t>ציונות רוחנית</w:t>
                      </w:r>
                    </w:p>
                  </w:txbxContent>
                </v:textbox>
              </v:roundrect>
            </w:pict>
          </mc:Fallback>
        </mc:AlternateContent>
      </w:r>
      <w:r w:rsidRPr="00087618">
        <w:rPr>
          <w:noProof/>
        </w:rPr>
        <mc:AlternateContent>
          <mc:Choice Requires="wps">
            <w:drawing>
              <wp:anchor distT="0" distB="0" distL="114300" distR="114300" simplePos="0" relativeHeight="251662336" behindDoc="1" locked="0" layoutInCell="1" allowOverlap="1" wp14:anchorId="2BA77DE8" wp14:editId="5395ED45">
                <wp:simplePos x="0" y="0"/>
                <wp:positionH relativeFrom="column">
                  <wp:posOffset>2628900</wp:posOffset>
                </wp:positionH>
                <wp:positionV relativeFrom="paragraph">
                  <wp:posOffset>158750</wp:posOffset>
                </wp:positionV>
                <wp:extent cx="914400" cy="457200"/>
                <wp:effectExtent l="0" t="0" r="19050" b="19050"/>
                <wp:wrapNone/>
                <wp:docPr id="1" name="מלבן מעוגל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57200"/>
                        </a:xfrm>
                        <a:prstGeom prst="roundRect">
                          <a:avLst>
                            <a:gd name="adj" fmla="val 16667"/>
                          </a:avLst>
                        </a:prstGeom>
                        <a:solidFill>
                          <a:srgbClr val="FFFFFF"/>
                        </a:solidFill>
                        <a:ln w="9525">
                          <a:solidFill>
                            <a:srgbClr val="000000"/>
                          </a:solidFill>
                          <a:round/>
                          <a:headEnd/>
                          <a:tailEnd/>
                        </a:ln>
                      </wps:spPr>
                      <wps:txbx>
                        <w:txbxContent>
                          <w:p w14:paraId="5423881E" w14:textId="77777777" w:rsidR="00E756E4" w:rsidRDefault="00E756E4" w:rsidP="00087618">
                            <w:pPr>
                              <w:jc w:val="center"/>
                            </w:pPr>
                            <w:r>
                              <w:rPr>
                                <w:rtl/>
                              </w:rPr>
                              <w:t>ציונות סינטתית</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BA77DE8" id="מלבן מעוגל 1" o:spid="_x0000_s1033" style="position:absolute;left:0;text-align:left;margin-left:207pt;margin-top:12.5pt;width:1in;height:3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">
                <v:textbox>
                  <w:txbxContent>
                    <w:p w:rsidR="00E756E4" w:rsidRDefault="00E756E4" w:rsidP="00087618">
                      <w:pPr>
                        <w:jc w:val="center"/>
                      </w:pPr>
                      <w:r>
                        <w:rPr>
                          <w:rtl/>
                        </w:rPr>
                        <w:t xml:space="preserve">ציונות </w:t>
                      </w:r>
                      <w:proofErr w:type="spellStart"/>
                      <w:r>
                        <w:rPr>
                          <w:rtl/>
                        </w:rPr>
                        <w:t>סינטתית</w:t>
                      </w:r>
                      <w:proofErr w:type="spellEnd"/>
                    </w:p>
                  </w:txbxContent>
                </v:textbox>
              </v:roundrect>
            </w:pict>
          </mc:Fallback>
        </mc:AlternateContent>
      </w:r>
    </w:p>
    <w:p w14:paraId="68745B3D" w14:textId="77777777" w:rsidR="00087618" w:rsidRPr="00087618" w:rsidRDefault="00087618" w:rsidP="00087618">
      <w:pPr>
        <w:tabs>
          <w:tab w:val="left" w:pos="1140"/>
          <w:tab w:val="left" w:pos="1202"/>
        </w:tabs>
        <w:spacing w:after="0" w:line="360" w:lineRule="auto"/>
        <w:jc w:val="both"/>
        <w:rPr>
          <w:rFonts w:ascii="Arial" w:eastAsia="Times New Roman" w:hAnsi="Arial" w:cs="David"/>
          <w:sz w:val="24"/>
          <w:szCs w:val="24"/>
          <w:rtl/>
        </w:rPr>
      </w:pPr>
      <w:r w:rsidRPr="00087618">
        <w:rPr>
          <w:rFonts w:ascii="Arial" w:eastAsia="Times New Roman" w:hAnsi="Arial" w:cs="David"/>
          <w:sz w:val="24"/>
          <w:szCs w:val="24"/>
          <w:rtl/>
        </w:rPr>
        <w:t xml:space="preserve"> </w:t>
      </w:r>
    </w:p>
    <w:p w14:paraId="52DD322A" w14:textId="77777777" w:rsidR="00087618" w:rsidRPr="00087618" w:rsidRDefault="00087618" w:rsidP="00087618">
      <w:pPr>
        <w:tabs>
          <w:tab w:val="left" w:pos="1140"/>
          <w:tab w:val="left" w:pos="1202"/>
        </w:tabs>
        <w:spacing w:after="0" w:line="360" w:lineRule="auto"/>
        <w:jc w:val="both"/>
        <w:rPr>
          <w:rFonts w:ascii="Arial" w:eastAsia="Times New Roman" w:hAnsi="Arial" w:cs="David"/>
          <w:sz w:val="24"/>
          <w:szCs w:val="24"/>
          <w:rtl/>
        </w:rPr>
      </w:pPr>
      <w:r w:rsidRPr="00087618">
        <w:rPr>
          <w:rFonts w:ascii="Arial" w:eastAsia="Times New Roman" w:hAnsi="Arial" w:cs="David"/>
          <w:sz w:val="24"/>
          <w:szCs w:val="24"/>
          <w:rtl/>
        </w:rPr>
        <w:t>ה</w:t>
      </w:r>
    </w:p>
    <w:p w14:paraId="0ADA4A88" w14:textId="77777777" w:rsidR="00087618" w:rsidRPr="00087618" w:rsidRDefault="00087618" w:rsidP="00087618">
      <w:pPr>
        <w:tabs>
          <w:tab w:val="left" w:pos="1140"/>
          <w:tab w:val="left" w:pos="1202"/>
        </w:tabs>
        <w:spacing w:after="0" w:line="360" w:lineRule="auto"/>
        <w:jc w:val="both"/>
        <w:rPr>
          <w:rFonts w:ascii="Arial" w:eastAsia="Times New Roman" w:hAnsi="Arial" w:cs="David"/>
          <w:sz w:val="24"/>
          <w:szCs w:val="24"/>
          <w:rtl/>
        </w:rPr>
      </w:pPr>
      <w:r w:rsidRPr="00087618">
        <w:rPr>
          <w:rFonts w:ascii="Arial" w:eastAsia="Times New Roman" w:hAnsi="Arial" w:cs="David"/>
          <w:sz w:val="24"/>
          <w:szCs w:val="24"/>
          <w:rtl/>
        </w:rPr>
        <w:t xml:space="preserve">לכל החברים בתנועה הציונית הייתה מטרה משותפת: </w:t>
      </w:r>
      <w:r w:rsidRPr="00087618">
        <w:rPr>
          <w:rFonts w:ascii="Arial" w:eastAsia="Times New Roman" w:hAnsi="Arial" w:cs="David"/>
          <w:sz w:val="24"/>
          <w:szCs w:val="24"/>
          <w:u w:val="single"/>
          <w:rtl/>
        </w:rPr>
        <w:t xml:space="preserve">הקמת בית לאומי ליהודים בא"י. </w:t>
      </w:r>
      <w:r w:rsidRPr="00087618">
        <w:rPr>
          <w:rFonts w:ascii="Arial" w:eastAsia="Times New Roman" w:hAnsi="Arial" w:cs="David"/>
          <w:sz w:val="24"/>
          <w:szCs w:val="24"/>
          <w:u w:val="single"/>
          <w:rtl/>
        </w:rPr>
        <w:tab/>
      </w:r>
    </w:p>
    <w:p w14:paraId="7369EBA4" w14:textId="77777777" w:rsidR="00087618" w:rsidRPr="00087618" w:rsidRDefault="00087618" w:rsidP="00087618">
      <w:pPr>
        <w:tabs>
          <w:tab w:val="left" w:pos="1140"/>
          <w:tab w:val="left" w:pos="1202"/>
        </w:tabs>
        <w:spacing w:after="0" w:line="360" w:lineRule="auto"/>
        <w:jc w:val="both"/>
        <w:rPr>
          <w:rFonts w:ascii="Arial" w:eastAsia="Times New Roman" w:hAnsi="Arial" w:cs="David"/>
          <w:sz w:val="24"/>
          <w:szCs w:val="24"/>
          <w:rtl/>
        </w:rPr>
      </w:pPr>
      <w:r w:rsidRPr="00087618">
        <w:rPr>
          <w:rFonts w:ascii="Arial" w:eastAsia="Times New Roman" w:hAnsi="Arial" w:cs="David"/>
          <w:sz w:val="24"/>
          <w:szCs w:val="24"/>
          <w:rtl/>
        </w:rPr>
        <w:t>אך עם התרחבותה של התנועה, נוצרו  זרמים שונים בתוכה ועלו  חילוקי דעות בשאלות:</w:t>
      </w:r>
    </w:p>
    <w:p w14:paraId="4181E12C" w14:textId="77777777" w:rsidR="00087618" w:rsidRPr="00087618" w:rsidRDefault="00087618" w:rsidP="00087618">
      <w:pPr>
        <w:tabs>
          <w:tab w:val="left" w:pos="1140"/>
          <w:tab w:val="left" w:pos="1202"/>
        </w:tabs>
        <w:spacing w:after="0" w:line="360" w:lineRule="auto"/>
        <w:jc w:val="both"/>
        <w:rPr>
          <w:rFonts w:ascii="Arial" w:eastAsia="Times New Roman" w:hAnsi="Arial" w:cs="David"/>
          <w:sz w:val="24"/>
          <w:szCs w:val="24"/>
          <w:u w:val="single"/>
          <w:rtl/>
        </w:rPr>
      </w:pPr>
      <w:r w:rsidRPr="00087618">
        <w:rPr>
          <w:rFonts w:ascii="Arial" w:eastAsia="Times New Roman" w:hAnsi="Arial" w:cs="David"/>
          <w:sz w:val="24"/>
          <w:szCs w:val="24"/>
          <w:rtl/>
        </w:rPr>
        <w:t>1.</w:t>
      </w:r>
      <w:r w:rsidRPr="00087618">
        <w:rPr>
          <w:rFonts w:ascii="Arial" w:eastAsia="Times New Roman" w:hAnsi="Arial" w:cs="David"/>
          <w:sz w:val="24"/>
          <w:szCs w:val="24"/>
          <w:u w:val="single"/>
          <w:rtl/>
        </w:rPr>
        <w:t>מהי הדרך הנכונה להביא להקמת הבית הלאומי בא"י.</w:t>
      </w:r>
      <w:r w:rsidRPr="00087618">
        <w:rPr>
          <w:rFonts w:ascii="Arial" w:eastAsia="Times New Roman" w:hAnsi="Arial" w:cs="David"/>
          <w:sz w:val="24"/>
          <w:szCs w:val="24"/>
          <w:rtl/>
        </w:rPr>
        <w:t>2</w:t>
      </w:r>
      <w:r w:rsidRPr="00087618">
        <w:rPr>
          <w:rFonts w:ascii="Arial" w:eastAsia="Times New Roman" w:hAnsi="Arial" w:cs="David"/>
          <w:sz w:val="24"/>
          <w:szCs w:val="24"/>
          <w:u w:val="single"/>
          <w:rtl/>
        </w:rPr>
        <w:t xml:space="preserve">. מה יהיה האופי  של הבית הלאומי והאם התנועה צריכה לעסוק באופי ,בתרבות וחינוך  או להתרכז  ולפעול רק להקמתה כרגע? </w:t>
      </w:r>
    </w:p>
    <w:p w14:paraId="2EA832B9" w14:textId="77777777" w:rsidR="00087618" w:rsidRPr="00087618" w:rsidRDefault="00087618" w:rsidP="00087618">
      <w:pPr>
        <w:tabs>
          <w:tab w:val="left" w:pos="1667"/>
        </w:tabs>
        <w:spacing w:after="0" w:line="360" w:lineRule="auto"/>
        <w:jc w:val="both"/>
        <w:rPr>
          <w:rFonts w:ascii="Times New Roman" w:eastAsia="Times New Roman" w:hAnsi="Times New Roman" w:cs="David"/>
          <w:b/>
          <w:bCs/>
          <w:sz w:val="24"/>
          <w:szCs w:val="24"/>
          <w:u w:val="single"/>
          <w:rtl/>
        </w:rPr>
      </w:pPr>
      <w:r w:rsidRPr="00087618">
        <w:rPr>
          <w:rFonts w:ascii="Arial" w:eastAsia="Times New Roman" w:hAnsi="Arial" w:cs="David"/>
          <w:sz w:val="24"/>
          <w:szCs w:val="24"/>
          <w:rtl/>
        </w:rPr>
        <w:t xml:space="preserve"> מאחר שלא הגיעו להסכמה הוקמו בתוך התנועה זרמים שונים  שפעלו לקידום דעותיהם. </w:t>
      </w:r>
      <w:r w:rsidRPr="00087618">
        <w:rPr>
          <w:rFonts w:ascii="Times New Roman" w:eastAsia="Times New Roman" w:hAnsi="Times New Roman" w:cs="David"/>
          <w:b/>
          <w:bCs/>
          <w:sz w:val="24"/>
          <w:szCs w:val="24"/>
          <w:u w:val="single"/>
          <w:rtl/>
        </w:rPr>
        <w:t xml:space="preserve">       </w:t>
      </w:r>
    </w:p>
    <w:p w14:paraId="05AE9F9A" w14:textId="77777777" w:rsidR="00087618" w:rsidRPr="00087618" w:rsidRDefault="00087618" w:rsidP="00087618">
      <w:pPr>
        <w:tabs>
          <w:tab w:val="left" w:pos="469"/>
        </w:tabs>
        <w:spacing w:after="0" w:line="360" w:lineRule="auto"/>
        <w:jc w:val="both"/>
        <w:rPr>
          <w:rFonts w:ascii="Arial" w:eastAsia="Times New Roman" w:hAnsi="Arial" w:cs="David"/>
          <w:sz w:val="24"/>
          <w:szCs w:val="24"/>
          <w:rtl/>
        </w:rPr>
      </w:pPr>
      <w:r w:rsidRPr="00087618">
        <w:rPr>
          <w:rFonts w:ascii="Times New Roman" w:eastAsia="Times New Roman" w:hAnsi="Times New Roman" w:cs="David"/>
          <w:b/>
          <w:bCs/>
          <w:sz w:val="24"/>
          <w:szCs w:val="24"/>
          <w:u w:val="single"/>
          <w:rtl/>
        </w:rPr>
        <w:t>ציונות מדינית  -</w:t>
      </w:r>
      <w:r w:rsidRPr="00087618">
        <w:rPr>
          <w:rFonts w:ascii="Arial" w:eastAsia="Times New Roman" w:hAnsi="Arial" w:cs="David"/>
          <w:sz w:val="24"/>
          <w:szCs w:val="24"/>
          <w:rtl/>
        </w:rPr>
        <w:t xml:space="preserve"> זרם בציונות שדגל </w:t>
      </w:r>
      <w:r w:rsidRPr="00087618">
        <w:rPr>
          <w:rFonts w:ascii="Arial" w:eastAsia="Times New Roman" w:hAnsi="Arial" w:cs="David"/>
          <w:sz w:val="24"/>
          <w:szCs w:val="24"/>
          <w:u w:val="single"/>
          <w:rtl/>
        </w:rPr>
        <w:t>בפעילות מדינית להשגת צ'רטר להתיישבות יהודית</w:t>
      </w:r>
      <w:r w:rsidRPr="00087618">
        <w:rPr>
          <w:rFonts w:ascii="Arial" w:eastAsia="Times New Roman" w:hAnsi="Arial" w:cs="David"/>
          <w:sz w:val="24"/>
          <w:szCs w:val="24"/>
          <w:rtl/>
        </w:rPr>
        <w:t xml:space="preserve">. המגמה הייתה להשיג זיכיון על ארץ ישראל ולגרום </w:t>
      </w:r>
      <w:r w:rsidRPr="00087618">
        <w:rPr>
          <w:rFonts w:ascii="Arial" w:eastAsia="Times New Roman" w:hAnsi="Arial" w:cs="David"/>
          <w:sz w:val="24"/>
          <w:szCs w:val="24"/>
          <w:u w:val="single"/>
          <w:rtl/>
        </w:rPr>
        <w:t>שמדינות העולם יכירו בזכותם של היהודים על ארץ ישראל</w:t>
      </w:r>
      <w:r w:rsidRPr="00087618">
        <w:rPr>
          <w:rFonts w:ascii="Arial" w:eastAsia="Times New Roman" w:hAnsi="Arial" w:cs="David"/>
          <w:sz w:val="24"/>
          <w:szCs w:val="24"/>
          <w:rtl/>
        </w:rPr>
        <w:t xml:space="preserve"> כפי שהדבר בא לידי ביטוי בתוכנית בזל. רק לאחר קבלת הזיכיון על ארץ ישראל יש להתחיל בארגון עלייה גדולה של יהודים לארץ ישראל. </w:t>
      </w:r>
      <w:r w:rsidRPr="00087618">
        <w:rPr>
          <w:rFonts w:ascii="Arial" w:eastAsia="Times New Roman" w:hAnsi="Arial" w:cs="David"/>
          <w:sz w:val="24"/>
          <w:szCs w:val="24"/>
          <w:u w:val="single"/>
          <w:rtl/>
        </w:rPr>
        <w:t>הרצל</w:t>
      </w:r>
      <w:r w:rsidRPr="00087618">
        <w:rPr>
          <w:rFonts w:ascii="Arial" w:eastAsia="Times New Roman" w:hAnsi="Arial" w:cs="David"/>
          <w:sz w:val="24"/>
          <w:szCs w:val="24"/>
          <w:rtl/>
        </w:rPr>
        <w:t xml:space="preserve"> עמד בראש הדוגלים בציונות המדינית. </w:t>
      </w:r>
    </w:p>
    <w:p w14:paraId="172D99DC" w14:textId="77777777" w:rsidR="00087618" w:rsidRPr="00087618" w:rsidRDefault="00087618" w:rsidP="00087618">
      <w:pPr>
        <w:tabs>
          <w:tab w:val="left" w:pos="1667"/>
        </w:tabs>
        <w:spacing w:after="0" w:line="360" w:lineRule="auto"/>
        <w:jc w:val="both"/>
        <w:rPr>
          <w:rFonts w:ascii="Arial" w:eastAsia="Times New Roman" w:hAnsi="Arial" w:cs="David"/>
          <w:sz w:val="24"/>
          <w:szCs w:val="24"/>
          <w:u w:val="single"/>
          <w:rtl/>
        </w:rPr>
      </w:pPr>
      <w:r w:rsidRPr="00087618">
        <w:rPr>
          <w:rFonts w:ascii="Arial" w:eastAsia="Times New Roman" w:hAnsi="Arial" w:cs="David"/>
          <w:sz w:val="24"/>
          <w:szCs w:val="24"/>
          <w:u w:val="single"/>
          <w:rtl/>
        </w:rPr>
        <w:t>הנימוקים לרעיון:</w:t>
      </w:r>
    </w:p>
    <w:p w14:paraId="4B744844" w14:textId="77777777" w:rsidR="00087618" w:rsidRPr="00087618" w:rsidRDefault="00087618" w:rsidP="00087618">
      <w:pPr>
        <w:numPr>
          <w:ilvl w:val="0"/>
          <w:numId w:val="27"/>
        </w:numPr>
        <w:tabs>
          <w:tab w:val="left" w:pos="1667"/>
        </w:tabs>
        <w:spacing w:after="0" w:line="360" w:lineRule="auto"/>
        <w:jc w:val="both"/>
        <w:rPr>
          <w:rFonts w:ascii="Arial" w:eastAsia="Times New Roman" w:hAnsi="Arial" w:cs="David"/>
          <w:sz w:val="24"/>
          <w:szCs w:val="24"/>
          <w:rtl/>
        </w:rPr>
      </w:pPr>
      <w:r w:rsidRPr="00087618">
        <w:rPr>
          <w:rFonts w:ascii="Arial" w:eastAsia="Times New Roman" w:hAnsi="Arial" w:cs="David"/>
          <w:sz w:val="24"/>
          <w:szCs w:val="24"/>
          <w:rtl/>
        </w:rPr>
        <w:t>הכרה מדינית היא תנאי קודם להתיישבות. כי היא  תבטיח את הקמת הבית הלאומי ואת העלייה הגדולה של היהודים ללא תקלות . לעומת זאת , הסתננות איטית של עולים (כמו שסברו ב"חיבת ציון"),  כ"גנבים בלילה", תביא להתנגדות מצד המעצמות והם לא יכירו במדינה. כמו כן, עלייה איטית לא תפתור מידית את מצוקתם של יהודי מזרח אירופה.</w:t>
      </w:r>
    </w:p>
    <w:p w14:paraId="47052D26" w14:textId="77777777" w:rsidR="00087618" w:rsidRPr="00087618" w:rsidRDefault="00087618" w:rsidP="00087618">
      <w:pPr>
        <w:numPr>
          <w:ilvl w:val="0"/>
          <w:numId w:val="27"/>
        </w:numPr>
        <w:tabs>
          <w:tab w:val="left" w:pos="1667"/>
        </w:tabs>
        <w:spacing w:after="0" w:line="360" w:lineRule="auto"/>
        <w:jc w:val="both"/>
        <w:rPr>
          <w:rFonts w:ascii="Arial" w:eastAsia="Times New Roman" w:hAnsi="Arial" w:cs="David"/>
          <w:sz w:val="24"/>
          <w:szCs w:val="24"/>
          <w:rtl/>
        </w:rPr>
      </w:pPr>
      <w:r w:rsidRPr="00087618">
        <w:rPr>
          <w:rFonts w:ascii="Arial" w:eastAsia="Times New Roman" w:hAnsi="Arial" w:cs="David"/>
          <w:sz w:val="24"/>
          <w:szCs w:val="24"/>
          <w:rtl/>
        </w:rPr>
        <w:t xml:space="preserve">בזבוז משאבים- עליה והתיישבות עם קבלת הצ'רטר תעודד את התנועה הציונית להשקיע את כל המשאבים לביצוע משימה זו.  לעומת זאת, עלייה והתיישבות ללא זיכיון הם בזבוז זמן, מאמץ וכסף אצל השלטונות העותומאנים להתיר את העלייה. </w:t>
      </w:r>
    </w:p>
    <w:p w14:paraId="2CA1D97B" w14:textId="77777777" w:rsidR="00087618" w:rsidRPr="00087618" w:rsidRDefault="00087618" w:rsidP="00087618">
      <w:pPr>
        <w:tabs>
          <w:tab w:val="left" w:pos="1667"/>
        </w:tabs>
        <w:spacing w:after="0" w:line="360" w:lineRule="auto"/>
        <w:jc w:val="both"/>
        <w:rPr>
          <w:rFonts w:ascii="Arial" w:eastAsia="Times New Roman" w:hAnsi="Arial" w:cs="David"/>
          <w:sz w:val="24"/>
          <w:szCs w:val="24"/>
          <w:rtl/>
        </w:rPr>
      </w:pPr>
      <w:r w:rsidRPr="00087618">
        <w:rPr>
          <w:rFonts w:ascii="Arial" w:eastAsia="Times New Roman" w:hAnsi="Arial" w:cs="David"/>
          <w:sz w:val="24"/>
          <w:szCs w:val="24"/>
          <w:rtl/>
        </w:rPr>
        <w:t xml:space="preserve"> תמיכת המעצמות-בעיית היהודים היא גם בעיית העולם. העמים מעוניינים ביציאת היהודים מארצותיהם. ולכן העמים יעזרו ליהודים להקים את מדינתם. </w:t>
      </w:r>
    </w:p>
    <w:p w14:paraId="582112E2" w14:textId="77777777" w:rsidR="00087618" w:rsidRPr="00087618" w:rsidRDefault="00087618" w:rsidP="00087618">
      <w:pPr>
        <w:tabs>
          <w:tab w:val="left" w:pos="1667"/>
        </w:tabs>
        <w:spacing w:after="0" w:line="360" w:lineRule="auto"/>
        <w:jc w:val="both"/>
        <w:rPr>
          <w:rFonts w:ascii="Arial" w:eastAsia="Times New Roman" w:hAnsi="Arial" w:cs="David"/>
          <w:sz w:val="24"/>
          <w:szCs w:val="24"/>
        </w:rPr>
      </w:pPr>
      <w:r w:rsidRPr="00087618">
        <w:rPr>
          <w:rFonts w:ascii="Arial" w:eastAsia="Times New Roman" w:hAnsi="Arial" w:cs="David"/>
          <w:sz w:val="24"/>
          <w:szCs w:val="24"/>
          <w:u w:val="single"/>
          <w:rtl/>
        </w:rPr>
        <w:t>הפעולות בהן נקטו:</w:t>
      </w:r>
      <w:r w:rsidRPr="00087618">
        <w:rPr>
          <w:rFonts w:ascii="Arial" w:eastAsia="Times New Roman" w:hAnsi="Arial" w:cs="David"/>
          <w:sz w:val="24"/>
          <w:szCs w:val="24"/>
          <w:rtl/>
        </w:rPr>
        <w:t xml:space="preserve"> פרסום הרעיון הציוני, הקונגרס הציוני, פנייה למעצמות העולם.  </w:t>
      </w:r>
    </w:p>
    <w:p w14:paraId="07DE41B8" w14:textId="77777777" w:rsidR="00087618" w:rsidRPr="00087618" w:rsidRDefault="00087618" w:rsidP="00087618">
      <w:pPr>
        <w:tabs>
          <w:tab w:val="left" w:pos="469"/>
        </w:tabs>
        <w:spacing w:after="0" w:line="360" w:lineRule="auto"/>
        <w:jc w:val="both"/>
        <w:rPr>
          <w:rFonts w:ascii="Times New Roman" w:eastAsia="Times New Roman" w:hAnsi="Times New Roman" w:cs="David"/>
          <w:b/>
          <w:bCs/>
          <w:sz w:val="24"/>
          <w:szCs w:val="24"/>
          <w:u w:val="single"/>
          <w:rtl/>
        </w:rPr>
      </w:pPr>
    </w:p>
    <w:p w14:paraId="748BEC9C" w14:textId="77777777" w:rsidR="00087618" w:rsidRPr="00087618" w:rsidRDefault="00087618" w:rsidP="00087618">
      <w:pPr>
        <w:tabs>
          <w:tab w:val="left" w:pos="469"/>
        </w:tabs>
        <w:spacing w:after="0" w:line="360" w:lineRule="auto"/>
        <w:jc w:val="both"/>
        <w:rPr>
          <w:rFonts w:ascii="Arial" w:eastAsia="Times New Roman" w:hAnsi="Arial" w:cs="David"/>
          <w:sz w:val="24"/>
          <w:szCs w:val="24"/>
        </w:rPr>
      </w:pPr>
      <w:r w:rsidRPr="00087618">
        <w:rPr>
          <w:rFonts w:ascii="Times New Roman" w:eastAsia="Times New Roman" w:hAnsi="Times New Roman" w:cs="David"/>
          <w:b/>
          <w:bCs/>
          <w:sz w:val="24"/>
          <w:szCs w:val="24"/>
          <w:u w:val="single"/>
          <w:rtl/>
        </w:rPr>
        <w:t xml:space="preserve">ציונות מעשית  </w:t>
      </w:r>
      <w:r w:rsidRPr="00087618">
        <w:rPr>
          <w:rFonts w:ascii="Arial" w:eastAsia="Times New Roman" w:hAnsi="Arial" w:cs="David"/>
          <w:sz w:val="24"/>
          <w:szCs w:val="24"/>
          <w:rtl/>
        </w:rPr>
        <w:t xml:space="preserve">זרם בציונות שדגל </w:t>
      </w:r>
      <w:r w:rsidRPr="00087618">
        <w:rPr>
          <w:rFonts w:ascii="Arial" w:eastAsia="Times New Roman" w:hAnsi="Arial" w:cs="David"/>
          <w:sz w:val="24"/>
          <w:szCs w:val="24"/>
          <w:u w:val="single"/>
          <w:rtl/>
        </w:rPr>
        <w:t>בעלייה לארץ והתיישבות בה.</w:t>
      </w:r>
      <w:r w:rsidRPr="00087618">
        <w:rPr>
          <w:rFonts w:ascii="Arial" w:eastAsia="Times New Roman" w:hAnsi="Arial" w:cs="David"/>
          <w:sz w:val="24"/>
          <w:szCs w:val="24"/>
          <w:rtl/>
        </w:rPr>
        <w:t xml:space="preserve"> הציונות המעשית סוברת שאין לחכות לצ'רטר, אלא הדגש זה עלייה ,התיישבות ורכישת קרקעות.  לדעתם</w:t>
      </w:r>
      <w:r w:rsidRPr="00087618">
        <w:rPr>
          <w:rFonts w:ascii="Arial" w:eastAsia="Times New Roman" w:hAnsi="Arial" w:cs="David"/>
          <w:b/>
          <w:bCs/>
          <w:sz w:val="24"/>
          <w:szCs w:val="24"/>
          <w:rtl/>
        </w:rPr>
        <w:t xml:space="preserve"> </w:t>
      </w:r>
      <w:r w:rsidRPr="00087618">
        <w:rPr>
          <w:rFonts w:ascii="Arial" w:eastAsia="Times New Roman" w:hAnsi="Arial" w:cs="David"/>
          <w:b/>
          <w:bCs/>
          <w:sz w:val="24"/>
          <w:szCs w:val="24"/>
          <w:u w:val="single"/>
          <w:rtl/>
        </w:rPr>
        <w:t>המעשים</w:t>
      </w:r>
      <w:r w:rsidRPr="00087618">
        <w:rPr>
          <w:rFonts w:ascii="Arial" w:eastAsia="Times New Roman" w:hAnsi="Arial" w:cs="David"/>
          <w:sz w:val="24"/>
          <w:szCs w:val="24"/>
          <w:u w:val="single"/>
          <w:rtl/>
        </w:rPr>
        <w:t xml:space="preserve"> הם שיקבעו את העובדות </w:t>
      </w:r>
      <w:r w:rsidRPr="00087618">
        <w:rPr>
          <w:rFonts w:ascii="Arial" w:eastAsia="Times New Roman" w:hAnsi="Arial" w:cs="David"/>
          <w:sz w:val="24"/>
          <w:szCs w:val="24"/>
          <w:rtl/>
        </w:rPr>
        <w:t xml:space="preserve">ויכריעו בשטח המדיני. בדרך זו הלכו </w:t>
      </w:r>
      <w:r w:rsidRPr="00087618">
        <w:rPr>
          <w:rFonts w:ascii="Arial" w:eastAsia="Times New Roman" w:hAnsi="Arial" w:cs="David"/>
          <w:sz w:val="24"/>
          <w:szCs w:val="24"/>
          <w:u w:val="single"/>
          <w:rtl/>
        </w:rPr>
        <w:t>חובבי ציון</w:t>
      </w:r>
      <w:r w:rsidRPr="00087618">
        <w:rPr>
          <w:rFonts w:ascii="Arial" w:eastAsia="Times New Roman" w:hAnsi="Arial" w:cs="David"/>
          <w:sz w:val="24"/>
          <w:szCs w:val="24"/>
          <w:rtl/>
        </w:rPr>
        <w:t>. לאחר משבר אוגנדה התחזק הזרם המעשי בתנועה הציונית, ונפתח המשרד הארץ ישראלי, שמטרתו התיישבות בא"י.</w:t>
      </w:r>
    </w:p>
    <w:p w14:paraId="3701026D" w14:textId="77777777" w:rsidR="00087618" w:rsidRPr="00087618" w:rsidRDefault="00087618" w:rsidP="00087618">
      <w:pPr>
        <w:spacing w:after="0" w:line="360" w:lineRule="auto"/>
        <w:jc w:val="both"/>
        <w:rPr>
          <w:rFonts w:ascii="Arial" w:eastAsia="Times New Roman" w:hAnsi="Arial" w:cs="David"/>
          <w:sz w:val="24"/>
          <w:szCs w:val="24"/>
          <w:u w:val="single"/>
          <w:rtl/>
        </w:rPr>
      </w:pPr>
      <w:r w:rsidRPr="00087618">
        <w:rPr>
          <w:rFonts w:ascii="Arial" w:eastAsia="Times New Roman" w:hAnsi="Arial" w:cs="David"/>
          <w:sz w:val="24"/>
          <w:szCs w:val="24"/>
          <w:u w:val="single"/>
          <w:rtl/>
        </w:rPr>
        <w:t>הנימוקים לרעיון:</w:t>
      </w:r>
    </w:p>
    <w:p w14:paraId="3CC6DCB3" w14:textId="77777777" w:rsidR="00087618" w:rsidRPr="00087618" w:rsidRDefault="00087618" w:rsidP="00087618">
      <w:pPr>
        <w:numPr>
          <w:ilvl w:val="0"/>
          <w:numId w:val="28"/>
        </w:numPr>
        <w:spacing w:after="0" w:line="360" w:lineRule="auto"/>
        <w:jc w:val="both"/>
        <w:rPr>
          <w:rFonts w:ascii="Arial" w:eastAsia="Times New Roman" w:hAnsi="Arial" w:cs="David"/>
          <w:sz w:val="24"/>
          <w:szCs w:val="24"/>
          <w:rtl/>
        </w:rPr>
      </w:pPr>
      <w:r w:rsidRPr="00087618">
        <w:rPr>
          <w:rFonts w:ascii="Arial" w:eastAsia="Times New Roman" w:hAnsi="Arial" w:cs="David"/>
          <w:sz w:val="24"/>
          <w:szCs w:val="24"/>
          <w:rtl/>
        </w:rPr>
        <w:t xml:space="preserve">הפעילות המעשית מסייעת ומזרזת פעילות מדינית – תומכי הציונות המעשית לא שללו את הפעילות המדינית, אך האמינו שרק יצירת עובדת בשטח יוכלו להשפיע לקבל אישור חוקי . </w:t>
      </w:r>
    </w:p>
    <w:p w14:paraId="340D9559" w14:textId="77777777" w:rsidR="00087618" w:rsidRPr="00087618" w:rsidRDefault="00087618" w:rsidP="00087618">
      <w:pPr>
        <w:numPr>
          <w:ilvl w:val="0"/>
          <w:numId w:val="28"/>
        </w:numPr>
        <w:spacing w:after="0" w:line="360" w:lineRule="auto"/>
        <w:jc w:val="both"/>
        <w:rPr>
          <w:rFonts w:ascii="Arial" w:eastAsia="Times New Roman" w:hAnsi="Arial" w:cs="David"/>
          <w:sz w:val="24"/>
          <w:szCs w:val="24"/>
          <w:rtl/>
        </w:rPr>
      </w:pPr>
      <w:r w:rsidRPr="00087618">
        <w:rPr>
          <w:rFonts w:ascii="Arial" w:eastAsia="Times New Roman" w:hAnsi="Arial" w:cs="David"/>
          <w:sz w:val="24"/>
          <w:szCs w:val="24"/>
          <w:rtl/>
        </w:rPr>
        <w:t>פתרון למצוקת היהודים – האנטישמיות המתגברת מחייבת הצלה מיידית של היהודים. לכן אין לדחות עליית יהודים לארץ ישראל, לא נתן לחכות לאישור. יש לפעול.</w:t>
      </w:r>
    </w:p>
    <w:p w14:paraId="08273467" w14:textId="77777777" w:rsidR="00087618" w:rsidRPr="00087618" w:rsidRDefault="00087618" w:rsidP="00087618">
      <w:pPr>
        <w:numPr>
          <w:ilvl w:val="0"/>
          <w:numId w:val="28"/>
        </w:numPr>
        <w:spacing w:after="0" w:line="360" w:lineRule="auto"/>
        <w:jc w:val="both"/>
        <w:rPr>
          <w:rFonts w:ascii="Arial" w:eastAsia="Times New Roman" w:hAnsi="Arial" w:cs="David"/>
          <w:sz w:val="24"/>
          <w:szCs w:val="24"/>
        </w:rPr>
      </w:pPr>
      <w:r w:rsidRPr="00087618">
        <w:rPr>
          <w:rFonts w:ascii="Arial" w:eastAsia="Times New Roman" w:hAnsi="Arial" w:cs="David"/>
          <w:sz w:val="24"/>
          <w:szCs w:val="24"/>
          <w:rtl/>
        </w:rPr>
        <w:t xml:space="preserve">בעלות על הארץ- כדי שהארץ תהיה קניינו של העם היהודי, עליו להתיישב בארץ ולעבוד את אדמתה. רק פעולות מעשיות יזכו את העם היהודי לבעלות על מולדתו. </w:t>
      </w:r>
    </w:p>
    <w:p w14:paraId="63120851" w14:textId="77777777" w:rsidR="00087618" w:rsidRPr="00087618" w:rsidRDefault="00087618" w:rsidP="00087618">
      <w:pPr>
        <w:spacing w:after="0" w:line="360" w:lineRule="auto"/>
        <w:ind w:left="360"/>
        <w:jc w:val="both"/>
        <w:rPr>
          <w:rFonts w:ascii="Arial" w:eastAsia="Times New Roman" w:hAnsi="Arial" w:cs="David"/>
          <w:sz w:val="24"/>
          <w:szCs w:val="24"/>
          <w:rtl/>
        </w:rPr>
      </w:pPr>
      <w:r w:rsidRPr="00087618">
        <w:rPr>
          <w:rFonts w:ascii="Arial" w:eastAsia="Times New Roman" w:hAnsi="Arial" w:cs="David"/>
          <w:sz w:val="24"/>
          <w:szCs w:val="24"/>
          <w:rtl/>
        </w:rPr>
        <w:t xml:space="preserve">הפעולות שנקטו: עידוד עלייה ראשונה והקמת המושבות הראשונות בא"י. </w:t>
      </w:r>
    </w:p>
    <w:p w14:paraId="45D5EE68" w14:textId="77777777" w:rsidR="00087618" w:rsidRPr="00087618" w:rsidRDefault="00087618" w:rsidP="00087618">
      <w:pPr>
        <w:keepNext/>
        <w:pBdr>
          <w:bottom w:val="double" w:sz="4" w:space="1" w:color="auto"/>
        </w:pBdr>
        <w:spacing w:after="0" w:line="360" w:lineRule="auto"/>
        <w:jc w:val="center"/>
        <w:outlineLvl w:val="4"/>
        <w:rPr>
          <w:rFonts w:ascii="Times New Roman" w:eastAsia="Times New Roman" w:hAnsi="Times New Roman" w:cs="David"/>
          <w:b/>
          <w:bCs/>
          <w:sz w:val="28"/>
          <w:szCs w:val="28"/>
          <w:rtl/>
        </w:rPr>
      </w:pPr>
      <w:r w:rsidRPr="00087618">
        <w:rPr>
          <w:rFonts w:ascii="Times New Roman" w:eastAsia="Times New Roman" w:hAnsi="Times New Roman" w:cs="David"/>
          <w:b/>
          <w:bCs/>
          <w:sz w:val="28"/>
          <w:szCs w:val="28"/>
          <w:rtl/>
        </w:rPr>
        <w:t>הציונות דתית</w:t>
      </w:r>
    </w:p>
    <w:p w14:paraId="3B27E399" w14:textId="77777777" w:rsidR="00087618" w:rsidRPr="00087618" w:rsidRDefault="00087618" w:rsidP="00087618">
      <w:pPr>
        <w:spacing w:after="0" w:line="360" w:lineRule="auto"/>
        <w:jc w:val="both"/>
        <w:rPr>
          <w:rFonts w:ascii="Times New Roman" w:eastAsia="Times New Roman" w:hAnsi="Times New Roman" w:cs="David"/>
          <w:sz w:val="24"/>
          <w:szCs w:val="24"/>
          <w:rtl/>
        </w:rPr>
      </w:pPr>
    </w:p>
    <w:p w14:paraId="045339EE" w14:textId="77777777" w:rsidR="00087618" w:rsidRPr="00087618" w:rsidRDefault="00087618" w:rsidP="00087618">
      <w:pPr>
        <w:spacing w:after="0" w:line="360" w:lineRule="auto"/>
        <w:jc w:val="both"/>
        <w:rPr>
          <w:rFonts w:ascii="Times New Roman" w:eastAsia="Times New Roman" w:hAnsi="Times New Roman" w:cs="David"/>
          <w:sz w:val="24"/>
          <w:szCs w:val="24"/>
        </w:rPr>
      </w:pPr>
      <w:r w:rsidRPr="00087618">
        <w:rPr>
          <w:rFonts w:ascii="Times New Roman" w:eastAsia="Times New Roman" w:hAnsi="Times New Roman" w:cs="David"/>
          <w:b/>
          <w:bCs/>
          <w:sz w:val="24"/>
          <w:szCs w:val="24"/>
          <w:rtl/>
        </w:rPr>
        <w:t>הציונות הדתית</w:t>
      </w:r>
      <w:r w:rsidRPr="00087618">
        <w:rPr>
          <w:rFonts w:ascii="Times New Roman" w:eastAsia="Times New Roman" w:hAnsi="Times New Roman" w:cs="David"/>
          <w:sz w:val="24"/>
          <w:szCs w:val="24"/>
          <w:rtl/>
        </w:rPr>
        <w:t xml:space="preserve"> - זרם ביהדות שהאמין בחיבור בין הרעיון הציוני (הלאומיות היהודית) לדת היהודית. והדגישה את מצוות יישוב הארץ והגאולה כערך דתי ,הציונות היא חלק מהגאולה.</w:t>
      </w:r>
    </w:p>
    <w:p w14:paraId="07E20EAB" w14:textId="77777777" w:rsidR="00087618" w:rsidRPr="00087618" w:rsidRDefault="00087618" w:rsidP="00087618">
      <w:pPr>
        <w:spacing w:after="0" w:line="360" w:lineRule="auto"/>
        <w:jc w:val="both"/>
        <w:rPr>
          <w:rFonts w:ascii="Times New Roman" w:eastAsia="Times New Roman" w:hAnsi="Times New Roman" w:cs="David"/>
          <w:b/>
          <w:bCs/>
          <w:sz w:val="20"/>
          <w:szCs w:val="24"/>
          <w:u w:val="single"/>
          <w:rtl/>
        </w:rPr>
      </w:pPr>
    </w:p>
    <w:p w14:paraId="06597A3C" w14:textId="77777777" w:rsidR="00087618" w:rsidRPr="00087618" w:rsidRDefault="00087618" w:rsidP="00087618">
      <w:pPr>
        <w:spacing w:after="0" w:line="360" w:lineRule="auto"/>
        <w:jc w:val="both"/>
        <w:rPr>
          <w:rFonts w:ascii="Times New Roman" w:eastAsia="Times New Roman" w:hAnsi="Times New Roman" w:cs="David"/>
          <w:sz w:val="20"/>
          <w:szCs w:val="24"/>
          <w:rtl/>
        </w:rPr>
      </w:pPr>
      <w:r w:rsidRPr="00087618">
        <w:rPr>
          <w:rFonts w:ascii="Times New Roman" w:eastAsia="Times New Roman" w:hAnsi="Times New Roman" w:cs="David"/>
          <w:b/>
          <w:bCs/>
          <w:sz w:val="20"/>
          <w:szCs w:val="24"/>
          <w:rtl/>
        </w:rPr>
        <w:t>הרעיון המרכזי של הציונות הדתית:</w:t>
      </w:r>
      <w:r w:rsidRPr="00087618">
        <w:rPr>
          <w:rFonts w:ascii="Times New Roman" w:eastAsia="Times New Roman" w:hAnsi="Times New Roman" w:cs="David"/>
          <w:sz w:val="20"/>
          <w:szCs w:val="24"/>
          <w:rtl/>
        </w:rPr>
        <w:t xml:space="preserve"> התמורות שחלו במעמד יהודי אירופה הם סימנים לצעד הראשון  בגאולה, וכי יש לזרז את הגאולה הניסית (שתבוא ע"י המשיח) בעזרת גאולה טבעית שעיקריה: שיבה לארץ ישראל, עבודת האדמה, תחיית השפה העברית. </w:t>
      </w:r>
    </w:p>
    <w:p w14:paraId="31B3078B" w14:textId="77777777" w:rsidR="00087618" w:rsidRPr="00087618" w:rsidRDefault="00087618" w:rsidP="00087618">
      <w:pPr>
        <w:spacing w:after="0" w:line="360" w:lineRule="auto"/>
        <w:jc w:val="both"/>
        <w:rPr>
          <w:rFonts w:ascii="Times New Roman" w:eastAsia="Times New Roman" w:hAnsi="Times New Roman" w:cs="David"/>
          <w:sz w:val="20"/>
          <w:szCs w:val="24"/>
          <w:rtl/>
        </w:rPr>
      </w:pPr>
      <w:r w:rsidRPr="00087618">
        <w:rPr>
          <w:rFonts w:ascii="Arial" w:eastAsia="Times New Roman" w:hAnsi="Arial" w:cs="David"/>
          <w:sz w:val="20"/>
          <w:szCs w:val="24"/>
          <w:rtl/>
        </w:rPr>
        <w:t xml:space="preserve">הרעיון המרכזי של זרם זה: </w:t>
      </w:r>
      <w:r w:rsidRPr="00087618">
        <w:rPr>
          <w:rFonts w:ascii="Arial" w:eastAsia="Times New Roman" w:hAnsi="Arial" w:cs="David"/>
          <w:sz w:val="20"/>
          <w:szCs w:val="24"/>
          <w:u w:val="single"/>
          <w:rtl/>
        </w:rPr>
        <w:t>עם ישראל בארץ ישראל על פי תורת ישראל</w:t>
      </w:r>
      <w:r w:rsidRPr="00087618">
        <w:rPr>
          <w:rFonts w:ascii="Arial" w:eastAsia="Times New Roman" w:hAnsi="Arial" w:cs="David"/>
          <w:sz w:val="20"/>
          <w:szCs w:val="24"/>
          <w:rtl/>
        </w:rPr>
        <w:t>.</w:t>
      </w:r>
    </w:p>
    <w:p w14:paraId="3C353EBB" w14:textId="77777777" w:rsidR="00087618" w:rsidRPr="00087618" w:rsidRDefault="00087618" w:rsidP="00087618">
      <w:pPr>
        <w:spacing w:after="0" w:line="360" w:lineRule="auto"/>
        <w:jc w:val="both"/>
        <w:rPr>
          <w:rFonts w:ascii="Arial" w:eastAsia="Times New Roman" w:hAnsi="Arial" w:cs="David"/>
          <w:sz w:val="24"/>
          <w:szCs w:val="24"/>
          <w:rtl/>
        </w:rPr>
      </w:pPr>
      <w:r w:rsidRPr="00087618">
        <w:rPr>
          <w:rFonts w:ascii="Arial" w:eastAsia="Times New Roman" w:hAnsi="Arial" w:cs="David"/>
          <w:sz w:val="24"/>
          <w:szCs w:val="24"/>
          <w:rtl/>
        </w:rPr>
        <w:t xml:space="preserve">הציונות הדתית (בניגוד לחרדים) סברה שהגאולה תבוא בשלבים. השלב הראשון הוא השלב הטבעי, התלוי בפעולות בני אדם וכולל עליה לארץ ישראל והתיישבות בה, ורק אחר כך יבוא השלב השני – השלב הניסי, ביאת המשיח. </w:t>
      </w:r>
    </w:p>
    <w:p w14:paraId="61B4609A" w14:textId="77777777" w:rsidR="00087618" w:rsidRPr="00087618" w:rsidRDefault="00087618" w:rsidP="00087618">
      <w:pPr>
        <w:spacing w:after="0" w:line="360" w:lineRule="auto"/>
        <w:jc w:val="both"/>
        <w:rPr>
          <w:rFonts w:ascii="Arial" w:eastAsia="Times New Roman" w:hAnsi="Arial" w:cs="David"/>
          <w:sz w:val="24"/>
          <w:szCs w:val="24"/>
          <w:rtl/>
        </w:rPr>
      </w:pPr>
    </w:p>
    <w:p w14:paraId="5FEAD786" w14:textId="77777777" w:rsidR="00087618" w:rsidRPr="00087618" w:rsidRDefault="00087618" w:rsidP="00087618">
      <w:pPr>
        <w:spacing w:after="0" w:line="360" w:lineRule="auto"/>
        <w:jc w:val="both"/>
        <w:rPr>
          <w:rFonts w:ascii="Times New Roman" w:eastAsia="Times New Roman" w:hAnsi="Times New Roman" w:cs="David"/>
          <w:sz w:val="20"/>
          <w:szCs w:val="24"/>
          <w:rtl/>
        </w:rPr>
      </w:pPr>
      <w:r w:rsidRPr="00087618">
        <w:rPr>
          <w:rFonts w:ascii="Times New Roman" w:eastAsia="Times New Roman" w:hAnsi="Times New Roman" w:cs="David"/>
          <w:b/>
          <w:bCs/>
          <w:sz w:val="20"/>
          <w:szCs w:val="24"/>
          <w:rtl/>
        </w:rPr>
        <w:t xml:space="preserve">ההוגים הראשונים של הציונות הדתית </w:t>
      </w:r>
      <w:r w:rsidRPr="00087618">
        <w:rPr>
          <w:rFonts w:ascii="Times New Roman" w:eastAsia="Times New Roman" w:hAnsi="Times New Roman" w:cs="David"/>
          <w:sz w:val="20"/>
          <w:szCs w:val="24"/>
          <w:rtl/>
        </w:rPr>
        <w:t xml:space="preserve"> הם  </w:t>
      </w:r>
      <w:r w:rsidRPr="00087618">
        <w:rPr>
          <w:rFonts w:ascii="Times New Roman" w:eastAsia="Times New Roman" w:hAnsi="Times New Roman" w:cs="David"/>
          <w:b/>
          <w:bCs/>
          <w:sz w:val="20"/>
          <w:szCs w:val="24"/>
          <w:rtl/>
        </w:rPr>
        <w:t>מבשרי הציונות</w:t>
      </w:r>
      <w:r w:rsidRPr="00087618">
        <w:rPr>
          <w:rFonts w:ascii="Times New Roman" w:eastAsia="Times New Roman" w:hAnsi="Times New Roman" w:cs="David"/>
          <w:sz w:val="20"/>
          <w:szCs w:val="24"/>
          <w:rtl/>
        </w:rPr>
        <w:t xml:space="preserve"> הרבנים קלישר ואלקלעי שלראשונה חידשו שיש לפעול להתחלת הגאולה, לעלות להתיישב  בא"י ואח"כ תושלם  הגאולה ע"י ביאת המשיח.  אולם  הם לא הצליחו להקים תנועה שתוביל  ותפיץ רעיון זה. </w:t>
      </w:r>
    </w:p>
    <w:p w14:paraId="4F5B18E1" w14:textId="77777777" w:rsidR="00087618" w:rsidRPr="00087618" w:rsidRDefault="00087618" w:rsidP="00087618">
      <w:pPr>
        <w:spacing w:after="0" w:line="360" w:lineRule="auto"/>
        <w:jc w:val="both"/>
        <w:rPr>
          <w:rFonts w:ascii="Times New Roman" w:eastAsia="Times New Roman" w:hAnsi="Times New Roman" w:cs="David"/>
          <w:sz w:val="20"/>
          <w:szCs w:val="24"/>
          <w:rtl/>
        </w:rPr>
      </w:pPr>
      <w:r w:rsidRPr="00087618">
        <w:rPr>
          <w:rFonts w:ascii="Times New Roman" w:eastAsia="Times New Roman" w:hAnsi="Times New Roman" w:cs="David"/>
          <w:sz w:val="20"/>
          <w:szCs w:val="24"/>
          <w:rtl/>
        </w:rPr>
        <w:t>ממשיכיהם</w:t>
      </w:r>
      <w:r w:rsidRPr="00087618">
        <w:rPr>
          <w:rFonts w:ascii="Times New Roman" w:eastAsia="Times New Roman" w:hAnsi="Times New Roman" w:cs="David"/>
          <w:sz w:val="20"/>
          <w:szCs w:val="24"/>
          <w:u w:val="single"/>
          <w:rtl/>
        </w:rPr>
        <w:t xml:space="preserve"> </w:t>
      </w:r>
      <w:r w:rsidRPr="00087618">
        <w:rPr>
          <w:rFonts w:ascii="Times New Roman" w:eastAsia="Times New Roman" w:hAnsi="Times New Roman" w:cs="David"/>
          <w:sz w:val="20"/>
          <w:szCs w:val="24"/>
          <w:rtl/>
        </w:rPr>
        <w:t>היו ה</w:t>
      </w:r>
      <w:r w:rsidRPr="00087618">
        <w:rPr>
          <w:rFonts w:ascii="Times New Roman" w:eastAsia="Times New Roman" w:hAnsi="Times New Roman" w:cs="David"/>
          <w:b/>
          <w:bCs/>
          <w:sz w:val="20"/>
          <w:szCs w:val="24"/>
          <w:rtl/>
        </w:rPr>
        <w:t xml:space="preserve">דתיים </w:t>
      </w:r>
      <w:r w:rsidRPr="00087618">
        <w:rPr>
          <w:rFonts w:ascii="Times New Roman" w:eastAsia="Times New Roman" w:hAnsi="Times New Roman" w:cs="David"/>
          <w:sz w:val="20"/>
          <w:szCs w:val="24"/>
          <w:rtl/>
        </w:rPr>
        <w:t xml:space="preserve">שהצטרפו לתנועת </w:t>
      </w:r>
      <w:r w:rsidRPr="00087618">
        <w:rPr>
          <w:rFonts w:ascii="Times New Roman" w:eastAsia="Times New Roman" w:hAnsi="Times New Roman" w:cs="David"/>
          <w:b/>
          <w:bCs/>
          <w:sz w:val="20"/>
          <w:szCs w:val="24"/>
          <w:rtl/>
        </w:rPr>
        <w:t>"חיבת ציון"</w:t>
      </w:r>
      <w:r w:rsidRPr="00087618">
        <w:rPr>
          <w:rFonts w:ascii="Times New Roman" w:eastAsia="Times New Roman" w:hAnsi="Times New Roman" w:cs="David"/>
          <w:sz w:val="20"/>
          <w:szCs w:val="24"/>
          <w:rtl/>
        </w:rPr>
        <w:t xml:space="preserve"> בראשות הרב מוהליבר ובהמשך הצטרפו הם ודתיים נוספים לתנועה הציונית של הרצל , בתחילה פעלו יחד ללא תנועה נפרדת, מאוחר יותר הקימו תנועה דתית </w:t>
      </w:r>
      <w:r w:rsidRPr="00087618">
        <w:rPr>
          <w:rFonts w:ascii="Times New Roman" w:eastAsia="Times New Roman" w:hAnsi="Times New Roman" w:cs="David"/>
          <w:b/>
          <w:bCs/>
          <w:sz w:val="20"/>
          <w:szCs w:val="24"/>
          <w:rtl/>
        </w:rPr>
        <w:t>"המזרחי"</w:t>
      </w:r>
      <w:r w:rsidRPr="00087618">
        <w:rPr>
          <w:rFonts w:ascii="Times New Roman" w:eastAsia="Times New Roman" w:hAnsi="Times New Roman" w:cs="David"/>
          <w:sz w:val="20"/>
          <w:szCs w:val="24"/>
          <w:rtl/>
        </w:rPr>
        <w:t xml:space="preserve"> (בראשות הרב ריינס) שפעלה כחלק מהתנועה הציונית. </w:t>
      </w:r>
    </w:p>
    <w:p w14:paraId="74D64A79" w14:textId="77777777" w:rsidR="00087618" w:rsidRPr="00087618" w:rsidRDefault="00087618" w:rsidP="00087618">
      <w:pPr>
        <w:spacing w:after="0" w:line="360" w:lineRule="auto"/>
        <w:jc w:val="both"/>
        <w:rPr>
          <w:rFonts w:ascii="Arial" w:eastAsia="Times New Roman" w:hAnsi="Arial" w:cs="David"/>
          <w:sz w:val="24"/>
          <w:szCs w:val="24"/>
          <w:rtl/>
        </w:rPr>
      </w:pPr>
      <w:r w:rsidRPr="00087618">
        <w:rPr>
          <w:rFonts w:ascii="Arial" w:eastAsia="Times New Roman" w:hAnsi="Arial" w:cs="David"/>
          <w:sz w:val="24"/>
          <w:szCs w:val="24"/>
          <w:u w:val="single"/>
          <w:rtl/>
        </w:rPr>
        <w:t>מראשי הציונות הדתית</w:t>
      </w:r>
      <w:r w:rsidRPr="00087618">
        <w:rPr>
          <w:rFonts w:ascii="Arial" w:eastAsia="Times New Roman" w:hAnsi="Arial" w:cs="David"/>
          <w:sz w:val="24"/>
          <w:szCs w:val="24"/>
          <w:rtl/>
        </w:rPr>
        <w:t xml:space="preserve"> : הרב מוהליבר, "הנציב ,ממנהיגי "חיבת ציון") והרב ריינס מ"המזרחי".</w:t>
      </w:r>
    </w:p>
    <w:p w14:paraId="5BF402E2" w14:textId="77777777" w:rsidR="00087618" w:rsidRPr="00087618" w:rsidRDefault="00087618" w:rsidP="00087618">
      <w:pPr>
        <w:spacing w:after="0" w:line="360" w:lineRule="auto"/>
        <w:jc w:val="both"/>
        <w:rPr>
          <w:rFonts w:ascii="Arial" w:eastAsia="Times New Roman" w:hAnsi="Arial" w:cs="David"/>
          <w:sz w:val="24"/>
          <w:szCs w:val="24"/>
          <w:rtl/>
        </w:rPr>
      </w:pPr>
    </w:p>
    <w:p w14:paraId="3B1F8CC4" w14:textId="77777777" w:rsidR="00087618" w:rsidRPr="00087618" w:rsidRDefault="00087618" w:rsidP="00087618">
      <w:pPr>
        <w:spacing w:after="0" w:line="360" w:lineRule="auto"/>
        <w:jc w:val="both"/>
        <w:rPr>
          <w:rFonts w:ascii="Times New Roman" w:eastAsia="Times New Roman" w:hAnsi="Times New Roman" w:cs="David"/>
          <w:b/>
          <w:bCs/>
          <w:sz w:val="20"/>
          <w:szCs w:val="24"/>
          <w:rtl/>
        </w:rPr>
      </w:pPr>
      <w:r w:rsidRPr="00087618">
        <w:rPr>
          <w:rFonts w:ascii="Times New Roman" w:eastAsia="Times New Roman" w:hAnsi="Times New Roman" w:cs="David"/>
          <w:b/>
          <w:bCs/>
          <w:sz w:val="20"/>
          <w:szCs w:val="24"/>
          <w:rtl/>
        </w:rPr>
        <w:t>מדוע התנגדו החרדים  לרעיון הציוני</w:t>
      </w:r>
      <w:r w:rsidRPr="00087618">
        <w:rPr>
          <w:rFonts w:ascii="Times New Roman" w:eastAsia="Times New Roman" w:hAnsi="Times New Roman" w:cs="David"/>
          <w:b/>
          <w:bCs/>
          <w:sz w:val="20"/>
          <w:szCs w:val="24"/>
        </w:rPr>
        <w:t>–</w:t>
      </w:r>
      <w:r w:rsidRPr="00087618">
        <w:rPr>
          <w:rFonts w:ascii="Times New Roman" w:eastAsia="Times New Roman" w:hAnsi="Times New Roman" w:cs="David"/>
          <w:b/>
          <w:bCs/>
          <w:sz w:val="20"/>
          <w:szCs w:val="24"/>
          <w:rtl/>
        </w:rPr>
        <w:t xml:space="preserve">דתי ולהצטרפות לתנועה הציונית? </w:t>
      </w:r>
    </w:p>
    <w:p w14:paraId="44680DED" w14:textId="77777777" w:rsidR="00087618" w:rsidRPr="00087618" w:rsidRDefault="00087618" w:rsidP="00087618">
      <w:pPr>
        <w:numPr>
          <w:ilvl w:val="0"/>
          <w:numId w:val="29"/>
        </w:numPr>
        <w:spacing w:after="0" w:line="360" w:lineRule="auto"/>
        <w:jc w:val="both"/>
        <w:rPr>
          <w:rFonts w:ascii="David" w:hAnsi="David" w:cs="David"/>
          <w:sz w:val="24"/>
          <w:szCs w:val="24"/>
          <w:rtl/>
        </w:rPr>
      </w:pPr>
      <w:r w:rsidRPr="00087618">
        <w:rPr>
          <w:rFonts w:ascii="David" w:hAnsi="David" w:cs="David"/>
          <w:sz w:val="24"/>
          <w:szCs w:val="24"/>
          <w:rtl/>
        </w:rPr>
        <w:t>הפעילות של התנועה הציונית היא הפרה של "שלושת השבועו</w:t>
      </w:r>
      <w:r w:rsidRPr="00087618">
        <w:rPr>
          <w:rFonts w:ascii="David" w:hAnsi="David" w:cs="David" w:hint="cs"/>
          <w:sz w:val="24"/>
          <w:szCs w:val="24"/>
          <w:rtl/>
        </w:rPr>
        <w:t>ת</w:t>
      </w:r>
      <w:r w:rsidRPr="00087618">
        <w:rPr>
          <w:rFonts w:ascii="David" w:hAnsi="David" w:cs="David"/>
          <w:sz w:val="24"/>
          <w:szCs w:val="24"/>
          <w:rtl/>
        </w:rPr>
        <w:t xml:space="preserve">" שקיבל העם על עצמו: וביניהם שאסור לדחוק את הקץ...("השבעתי אתכן </w:t>
      </w:r>
      <w:r w:rsidRPr="00087618">
        <w:rPr>
          <w:rFonts w:ascii="David" w:hAnsi="David" w:cs="David" w:hint="cs"/>
          <w:sz w:val="24"/>
          <w:szCs w:val="24"/>
          <w:rtl/>
        </w:rPr>
        <w:t>..אם..</w:t>
      </w:r>
      <w:r w:rsidRPr="00087618">
        <w:rPr>
          <w:rFonts w:ascii="David" w:hAnsi="David" w:cs="David"/>
          <w:sz w:val="24"/>
          <w:szCs w:val="24"/>
          <w:rtl/>
        </w:rPr>
        <w:t>ואם תעוררו את האהבה עד  שתחפץ</w:t>
      </w:r>
      <w:r w:rsidRPr="00087618">
        <w:rPr>
          <w:rFonts w:ascii="David" w:hAnsi="David" w:cs="David" w:hint="cs"/>
          <w:sz w:val="24"/>
          <w:szCs w:val="24"/>
          <w:rtl/>
        </w:rPr>
        <w:t xml:space="preserve">). </w:t>
      </w:r>
      <w:r w:rsidRPr="00087618">
        <w:rPr>
          <w:rFonts w:ascii="David" w:hAnsi="David" w:cs="David"/>
          <w:sz w:val="24"/>
          <w:szCs w:val="24"/>
          <w:rtl/>
        </w:rPr>
        <w:t>הקב"ה השביע את עמו שלא יעלו לפני הזמן, שלא ימרדו בשלטון כדי לעלות ולא יעשו פעולות לזירוז הגאולה. ( מסכת כתובות).</w:t>
      </w:r>
      <w:r w:rsidRPr="00087618">
        <w:rPr>
          <w:rFonts w:ascii="David" w:hAnsi="David" w:cs="David" w:hint="cs"/>
          <w:sz w:val="24"/>
          <w:szCs w:val="24"/>
          <w:rtl/>
        </w:rPr>
        <w:t xml:space="preserve">הרעיון הציוני מנוגד לתפיסה שהגאולה תבוא בבת אחת ע"י המשיח. </w:t>
      </w:r>
    </w:p>
    <w:p w14:paraId="66EB04F4" w14:textId="77777777" w:rsidR="00087618" w:rsidRPr="00087618" w:rsidRDefault="00087618" w:rsidP="00087618">
      <w:pPr>
        <w:numPr>
          <w:ilvl w:val="0"/>
          <w:numId w:val="29"/>
        </w:numPr>
        <w:spacing w:after="0" w:line="360" w:lineRule="auto"/>
        <w:jc w:val="both"/>
        <w:rPr>
          <w:rFonts w:ascii="Times New Roman" w:eastAsia="Times New Roman" w:hAnsi="Times New Roman" w:cs="David"/>
          <w:sz w:val="20"/>
          <w:szCs w:val="24"/>
          <w:rtl/>
        </w:rPr>
      </w:pPr>
      <w:r w:rsidRPr="00087618">
        <w:rPr>
          <w:rFonts w:ascii="Times New Roman" w:eastAsia="Times New Roman" w:hAnsi="Times New Roman" w:cs="David"/>
          <w:sz w:val="20"/>
          <w:szCs w:val="24"/>
          <w:rtl/>
        </w:rPr>
        <w:t>אסור לשתף פעולה עם התנועה הציונית שאנשיה אינם מקיימים מצוות</w:t>
      </w:r>
      <w:r w:rsidRPr="00087618">
        <w:rPr>
          <w:rFonts w:ascii="Times New Roman" w:eastAsia="Times New Roman" w:hAnsi="Times New Roman" w:cs="David" w:hint="cs"/>
          <w:sz w:val="20"/>
          <w:szCs w:val="24"/>
          <w:rtl/>
        </w:rPr>
        <w:t xml:space="preserve"> </w:t>
      </w:r>
      <w:r w:rsidRPr="00087618">
        <w:rPr>
          <w:rFonts w:ascii="Times New Roman" w:eastAsia="Times New Roman" w:hAnsi="Times New Roman" w:cs="David"/>
          <w:sz w:val="20"/>
          <w:szCs w:val="24"/>
          <w:rtl/>
        </w:rPr>
        <w:t>ששיתוף פעולה עם  החילוניים ישפיע</w:t>
      </w:r>
      <w:r w:rsidRPr="00087618">
        <w:rPr>
          <w:rFonts w:ascii="Times New Roman" w:eastAsia="Times New Roman" w:hAnsi="Times New Roman" w:cs="David" w:hint="cs"/>
          <w:sz w:val="20"/>
          <w:szCs w:val="24"/>
          <w:rtl/>
        </w:rPr>
        <w:t xml:space="preserve"> </w:t>
      </w:r>
      <w:r w:rsidRPr="00087618">
        <w:rPr>
          <w:rFonts w:ascii="Times New Roman" w:eastAsia="Times New Roman" w:hAnsi="Times New Roman" w:cs="David"/>
          <w:sz w:val="20"/>
          <w:szCs w:val="24"/>
          <w:rtl/>
        </w:rPr>
        <w:t>הדתיים.</w:t>
      </w:r>
      <w:r w:rsidRPr="00087618">
        <w:rPr>
          <w:rFonts w:ascii="Times New Roman" w:eastAsia="Times New Roman" w:hAnsi="Times New Roman" w:cs="David" w:hint="cs"/>
          <w:sz w:val="20"/>
          <w:szCs w:val="24"/>
          <w:rtl/>
        </w:rPr>
        <w:t xml:space="preserve"> וכן החילוניות בתנועה תביא למדינה עם אופי חילוני. </w:t>
      </w:r>
    </w:p>
    <w:p w14:paraId="6129E5E5" w14:textId="77777777" w:rsidR="00087618" w:rsidRPr="00087618" w:rsidRDefault="00087618" w:rsidP="00087618">
      <w:pPr>
        <w:spacing w:after="0" w:line="360" w:lineRule="auto"/>
        <w:jc w:val="both"/>
        <w:rPr>
          <w:rFonts w:ascii="Times New Roman" w:eastAsia="Times New Roman" w:hAnsi="Times New Roman" w:cs="David"/>
          <w:sz w:val="20"/>
          <w:szCs w:val="24"/>
          <w:rtl/>
        </w:rPr>
      </w:pPr>
    </w:p>
    <w:p w14:paraId="1F65798E" w14:textId="77777777" w:rsidR="00087618" w:rsidRPr="00087618" w:rsidRDefault="00087618" w:rsidP="00087618">
      <w:pPr>
        <w:spacing w:after="0" w:line="360" w:lineRule="auto"/>
        <w:jc w:val="both"/>
        <w:rPr>
          <w:rFonts w:ascii="Arial" w:eastAsia="Times New Roman" w:hAnsi="Arial" w:cs="David"/>
          <w:b/>
          <w:bCs/>
          <w:sz w:val="24"/>
          <w:szCs w:val="24"/>
          <w:u w:val="single"/>
          <w:rtl/>
        </w:rPr>
      </w:pPr>
      <w:r w:rsidRPr="00087618">
        <w:rPr>
          <w:rFonts w:ascii="Arial" w:eastAsia="Times New Roman" w:hAnsi="Arial" w:cs="David"/>
          <w:b/>
          <w:bCs/>
          <w:sz w:val="24"/>
          <w:szCs w:val="24"/>
          <w:u w:val="single"/>
          <w:rtl/>
        </w:rPr>
        <w:t xml:space="preserve">גישת הציונות הדתית :  </w:t>
      </w:r>
    </w:p>
    <w:p w14:paraId="12F4FDA0" w14:textId="77777777" w:rsidR="00087618" w:rsidRPr="00087618" w:rsidRDefault="00087618" w:rsidP="00087618">
      <w:pPr>
        <w:spacing w:after="0" w:line="360" w:lineRule="auto"/>
        <w:jc w:val="both"/>
        <w:rPr>
          <w:rFonts w:ascii="Arial" w:eastAsia="Times New Roman" w:hAnsi="Arial" w:cs="David"/>
          <w:b/>
          <w:bCs/>
          <w:sz w:val="24"/>
          <w:szCs w:val="24"/>
          <w:u w:val="single"/>
          <w:rtl/>
        </w:rPr>
      </w:pPr>
      <w:r w:rsidRPr="00087618">
        <w:rPr>
          <w:rFonts w:ascii="Arial" w:eastAsia="Times New Roman" w:hAnsi="Arial" w:cs="David"/>
          <w:sz w:val="24"/>
          <w:szCs w:val="24"/>
          <w:rtl/>
        </w:rPr>
        <w:t xml:space="preserve">ניסיון ליישב את הסתירה בין הדת והציונות. </w:t>
      </w:r>
      <w:r w:rsidRPr="00087618">
        <w:rPr>
          <w:rFonts w:ascii="Arial" w:eastAsia="Times New Roman" w:hAnsi="Arial" w:cs="David"/>
          <w:b/>
          <w:bCs/>
          <w:sz w:val="24"/>
          <w:szCs w:val="24"/>
          <w:u w:val="single"/>
          <w:rtl/>
        </w:rPr>
        <w:t>בעד הצטרפות דתיים לתנועה הציונית:</w:t>
      </w:r>
    </w:p>
    <w:p w14:paraId="5BB2B013" w14:textId="77777777" w:rsidR="00087618" w:rsidRPr="00087618" w:rsidRDefault="00087618" w:rsidP="00087618">
      <w:pPr>
        <w:numPr>
          <w:ilvl w:val="0"/>
          <w:numId w:val="30"/>
        </w:num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רעיון הציונות </w:t>
      </w:r>
      <w:r w:rsidRPr="00087618">
        <w:rPr>
          <w:rFonts w:ascii="Times New Roman" w:eastAsia="Times New Roman" w:hAnsi="Times New Roman" w:cs="David"/>
          <w:sz w:val="24"/>
          <w:szCs w:val="24"/>
          <w:u w:val="single"/>
          <w:rtl/>
        </w:rPr>
        <w:t>מאפשר קיום מצוות ישוב הארץ</w:t>
      </w:r>
      <w:r w:rsidRPr="00087618">
        <w:rPr>
          <w:rFonts w:ascii="Times New Roman" w:eastAsia="Times New Roman" w:hAnsi="Times New Roman" w:cs="David"/>
          <w:sz w:val="24"/>
          <w:szCs w:val="24"/>
          <w:rtl/>
        </w:rPr>
        <w:t xml:space="preserve"> וגם את המצוות התלויות בארץ. </w:t>
      </w:r>
    </w:p>
    <w:p w14:paraId="7119B7A5" w14:textId="77777777" w:rsidR="00087618" w:rsidRPr="00087618" w:rsidRDefault="00087618" w:rsidP="00087618">
      <w:pPr>
        <w:numPr>
          <w:ilvl w:val="0"/>
          <w:numId w:val="30"/>
        </w:numPr>
        <w:spacing w:after="0" w:line="360" w:lineRule="auto"/>
        <w:jc w:val="both"/>
        <w:rPr>
          <w:rFonts w:ascii="Times New Roman" w:eastAsia="Times New Roman" w:hAnsi="Times New Roman" w:cs="David"/>
          <w:sz w:val="20"/>
          <w:szCs w:val="24"/>
          <w:rtl/>
        </w:rPr>
      </w:pPr>
      <w:r w:rsidRPr="00087618">
        <w:rPr>
          <w:rFonts w:ascii="Times New Roman" w:eastAsia="Times New Roman" w:hAnsi="Times New Roman" w:cs="David"/>
          <w:sz w:val="20"/>
          <w:szCs w:val="24"/>
          <w:u w:val="single"/>
          <w:rtl/>
        </w:rPr>
        <w:t>מניעת התבוללות</w:t>
      </w:r>
      <w:r w:rsidRPr="00087618">
        <w:rPr>
          <w:rFonts w:ascii="Times New Roman" w:eastAsia="Times New Roman" w:hAnsi="Times New Roman" w:cs="David"/>
          <w:b/>
          <w:bCs/>
          <w:sz w:val="20"/>
          <w:szCs w:val="24"/>
          <w:u w:val="single"/>
          <w:rtl/>
        </w:rPr>
        <w:t>-</w:t>
      </w:r>
      <w:r w:rsidRPr="00087618">
        <w:rPr>
          <w:rFonts w:ascii="Times New Roman" w:eastAsia="Times New Roman" w:hAnsi="Times New Roman" w:cs="David"/>
          <w:sz w:val="20"/>
          <w:szCs w:val="24"/>
          <w:rtl/>
        </w:rPr>
        <w:t xml:space="preserve"> </w:t>
      </w:r>
      <w:r w:rsidRPr="00087618">
        <w:rPr>
          <w:rFonts w:ascii="Times New Roman" w:eastAsia="Times New Roman" w:hAnsi="Times New Roman" w:cs="David"/>
          <w:sz w:val="24"/>
          <w:szCs w:val="24"/>
          <w:rtl/>
        </w:rPr>
        <w:t>הציונות היא פתרון נגד התבוללות</w:t>
      </w:r>
      <w:r w:rsidRPr="00087618">
        <w:rPr>
          <w:rFonts w:ascii="Times New Roman" w:eastAsia="Times New Roman" w:hAnsi="Times New Roman" w:cs="David"/>
          <w:sz w:val="20"/>
          <w:szCs w:val="24"/>
          <w:rtl/>
        </w:rPr>
        <w:t xml:space="preserve">. ריכוז היהודים בא"י ביוזמת התנועה הציונית ימנע את סכנת ההתבוללות. (בשל האמנציפציה החשש מהתבוללות גבר). </w:t>
      </w:r>
    </w:p>
    <w:p w14:paraId="02A7209E" w14:textId="77777777" w:rsidR="00087618" w:rsidRPr="00087618" w:rsidRDefault="00087618" w:rsidP="00087618">
      <w:pPr>
        <w:numPr>
          <w:ilvl w:val="0"/>
          <w:numId w:val="30"/>
        </w:numPr>
        <w:spacing w:after="0" w:line="360" w:lineRule="auto"/>
        <w:jc w:val="both"/>
        <w:rPr>
          <w:rFonts w:ascii="Times New Roman" w:eastAsia="Times New Roman" w:hAnsi="Times New Roman" w:cs="David"/>
          <w:sz w:val="20"/>
          <w:szCs w:val="24"/>
        </w:rPr>
      </w:pPr>
      <w:r w:rsidRPr="00087618">
        <w:rPr>
          <w:rFonts w:ascii="Times New Roman" w:eastAsia="Times New Roman" w:hAnsi="Times New Roman" w:cs="David"/>
          <w:sz w:val="20"/>
          <w:szCs w:val="24"/>
          <w:u w:val="single"/>
          <w:rtl/>
        </w:rPr>
        <w:t>הצלת יהודים</w:t>
      </w:r>
      <w:r w:rsidRPr="00087618">
        <w:rPr>
          <w:rFonts w:ascii="Times New Roman" w:eastAsia="Times New Roman" w:hAnsi="Times New Roman" w:cs="David"/>
          <w:b/>
          <w:bCs/>
          <w:sz w:val="20"/>
          <w:szCs w:val="24"/>
          <w:rtl/>
        </w:rPr>
        <w:t>-</w:t>
      </w:r>
      <w:r w:rsidRPr="00087618">
        <w:rPr>
          <w:rFonts w:ascii="Times New Roman" w:eastAsia="Times New Roman" w:hAnsi="Times New Roman" w:cs="David"/>
          <w:sz w:val="20"/>
          <w:szCs w:val="24"/>
          <w:rtl/>
        </w:rPr>
        <w:t xml:space="preserve"> היהודים נתונים במצב של סכנת קיום בעקבות האנטישמיות, והציונית היא תנועת הצלה למען היהודים.  רעיון הציונות כולל מציאת מקום בטוח ליהודים. </w:t>
      </w:r>
    </w:p>
    <w:p w14:paraId="609B019F" w14:textId="77777777" w:rsidR="00087618" w:rsidRPr="00087618" w:rsidRDefault="00087618" w:rsidP="00087618">
      <w:pPr>
        <w:numPr>
          <w:ilvl w:val="0"/>
          <w:numId w:val="30"/>
        </w:numPr>
        <w:spacing w:after="0" w:line="360" w:lineRule="auto"/>
        <w:jc w:val="both"/>
        <w:rPr>
          <w:rFonts w:ascii="Arial" w:eastAsia="Times New Roman" w:hAnsi="Arial" w:cs="David"/>
          <w:sz w:val="24"/>
          <w:szCs w:val="24"/>
        </w:rPr>
      </w:pPr>
      <w:r w:rsidRPr="00087618">
        <w:rPr>
          <w:rFonts w:ascii="Times New Roman" w:eastAsia="Times New Roman" w:hAnsi="Times New Roman" w:cs="David"/>
          <w:sz w:val="24"/>
          <w:szCs w:val="24"/>
          <w:u w:val="single"/>
          <w:rtl/>
        </w:rPr>
        <w:t>השפעה על הציונות החילונית</w:t>
      </w:r>
      <w:r w:rsidRPr="00087618">
        <w:rPr>
          <w:rFonts w:ascii="Arial" w:eastAsia="Times New Roman" w:hAnsi="Arial" w:cs="David"/>
          <w:sz w:val="24"/>
          <w:szCs w:val="24"/>
          <w:rtl/>
        </w:rPr>
        <w:t xml:space="preserve"> - יש לפעול בתוך התנועה הציונית, אפילו שהיא תנועה חילונית. הימצאות דתיים בתנועה הציונית תוכל להשפיע על אופי המדינה שתקום. ככל שיצטרפו רבים ישפיעו יותר על התנועה. </w:t>
      </w:r>
    </w:p>
    <w:p w14:paraId="359A21C2" w14:textId="77777777" w:rsidR="00087618" w:rsidRPr="00087618" w:rsidRDefault="00087618" w:rsidP="00087618">
      <w:pPr>
        <w:spacing w:after="0" w:line="360" w:lineRule="auto"/>
        <w:ind w:left="360"/>
        <w:jc w:val="both"/>
        <w:rPr>
          <w:rFonts w:ascii="Arial" w:eastAsia="Times New Roman" w:hAnsi="Arial" w:cs="David"/>
          <w:sz w:val="20"/>
          <w:szCs w:val="24"/>
          <w:rtl/>
        </w:rPr>
      </w:pPr>
      <w:r w:rsidRPr="00087618">
        <w:rPr>
          <w:rFonts w:ascii="Times New Roman" w:eastAsia="Times New Roman" w:hAnsi="Times New Roman" w:cs="David"/>
          <w:b/>
          <w:bCs/>
          <w:sz w:val="20"/>
          <w:szCs w:val="24"/>
          <w:u w:val="single"/>
          <w:rtl/>
        </w:rPr>
        <w:t>(הרב ריינס לא כתב על כך</w:t>
      </w:r>
      <w:r w:rsidRPr="00087618">
        <w:rPr>
          <w:rFonts w:ascii="Times New Roman" w:eastAsia="Times New Roman" w:hAnsi="Times New Roman" w:cs="David"/>
          <w:sz w:val="20"/>
          <w:szCs w:val="24"/>
          <w:u w:val="single"/>
          <w:rtl/>
        </w:rPr>
        <w:t xml:space="preserve"> - אך היו אחרים בציונות הדתית שחשבו כך: הציונות היא חלק מתהליך הגאולה</w:t>
      </w:r>
      <w:r w:rsidRPr="00087618">
        <w:rPr>
          <w:rFonts w:ascii="Times New Roman" w:eastAsia="Times New Roman" w:hAnsi="Times New Roman" w:cs="David"/>
          <w:b/>
          <w:bCs/>
          <w:sz w:val="20"/>
          <w:szCs w:val="24"/>
          <w:rtl/>
        </w:rPr>
        <w:t xml:space="preserve"> </w:t>
      </w:r>
      <w:r w:rsidRPr="00087618">
        <w:rPr>
          <w:rFonts w:ascii="Times New Roman" w:eastAsia="Times New Roman" w:hAnsi="Times New Roman" w:cs="David"/>
          <w:b/>
          <w:bCs/>
          <w:sz w:val="20"/>
          <w:szCs w:val="24"/>
        </w:rPr>
        <w:t>–</w:t>
      </w:r>
      <w:r w:rsidRPr="00087618">
        <w:rPr>
          <w:rFonts w:ascii="Times New Roman" w:eastAsia="Times New Roman" w:hAnsi="Times New Roman" w:cs="David"/>
          <w:sz w:val="20"/>
          <w:szCs w:val="24"/>
          <w:rtl/>
        </w:rPr>
        <w:t xml:space="preserve"> גאולת ישראל לא תבוא בפתאומיות, אלא בהדרגתיות. </w:t>
      </w:r>
      <w:r w:rsidRPr="00087618">
        <w:rPr>
          <w:rFonts w:ascii="Arial" w:eastAsia="Times New Roman" w:hAnsi="Arial" w:cs="David"/>
          <w:sz w:val="20"/>
          <w:szCs w:val="24"/>
          <w:u w:val="single"/>
          <w:rtl/>
        </w:rPr>
        <w:t>השלב הראשון הוא השלב הטבעי, התלוי בפעולות בני אדם וכולל עליה לארץ ישראל והתיישבות בה,</w:t>
      </w:r>
      <w:r w:rsidRPr="00087618">
        <w:rPr>
          <w:rFonts w:ascii="Arial" w:eastAsia="Times New Roman" w:hAnsi="Arial" w:cs="David"/>
          <w:sz w:val="20"/>
          <w:szCs w:val="24"/>
          <w:rtl/>
        </w:rPr>
        <w:t xml:space="preserve"> ורק אחר כך יבוא השלב השני –ביאת המשיח. הצטרפות לתנועה הציונית היא שלב הכרחי בתהליך הגאולה.</w:t>
      </w:r>
    </w:p>
    <w:p w14:paraId="750DD6A8" w14:textId="77777777" w:rsidR="00087618" w:rsidRPr="00087618" w:rsidRDefault="00087618" w:rsidP="00087618">
      <w:pPr>
        <w:tabs>
          <w:tab w:val="left" w:pos="469"/>
        </w:tabs>
        <w:spacing w:after="0" w:line="360" w:lineRule="auto"/>
        <w:jc w:val="both"/>
        <w:rPr>
          <w:rFonts w:ascii="Times New Roman" w:eastAsia="Times New Roman" w:hAnsi="Times New Roman" w:cs="David"/>
          <w:b/>
          <w:bCs/>
          <w:sz w:val="24"/>
          <w:szCs w:val="24"/>
          <w:u w:val="single"/>
        </w:rPr>
      </w:pPr>
    </w:p>
    <w:p w14:paraId="2EF0DA4D" w14:textId="77777777" w:rsidR="00087618" w:rsidRPr="00087618" w:rsidRDefault="00087618" w:rsidP="00087618">
      <w:pPr>
        <w:tabs>
          <w:tab w:val="left" w:pos="469"/>
        </w:tabs>
        <w:spacing w:after="0" w:line="360" w:lineRule="auto"/>
        <w:jc w:val="both"/>
        <w:rPr>
          <w:rFonts w:ascii="Times New Roman" w:eastAsia="Times New Roman" w:hAnsi="Times New Roman" w:cs="David"/>
          <w:b/>
          <w:bCs/>
          <w:sz w:val="24"/>
          <w:szCs w:val="24"/>
          <w:u w:val="single"/>
          <w:rtl/>
        </w:rPr>
      </w:pPr>
      <w:r w:rsidRPr="00087618">
        <w:rPr>
          <w:rFonts w:ascii="Times New Roman" w:eastAsia="Times New Roman" w:hAnsi="Times New Roman" w:cs="David"/>
          <w:b/>
          <w:bCs/>
          <w:sz w:val="24"/>
          <w:szCs w:val="24"/>
          <w:u w:val="single"/>
          <w:rtl/>
        </w:rPr>
        <w:t>הרקע להקמת "המזרחי" :</w:t>
      </w:r>
    </w:p>
    <w:p w14:paraId="68F38BC5"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תנועת המזרחי קמה על רקע משבר שאלת התרבות (הקולטורה)  </w:t>
      </w:r>
      <w:r w:rsidRPr="00087618">
        <w:rPr>
          <w:rFonts w:ascii="Times New Roman" w:eastAsia="Times New Roman" w:hAnsi="Times New Roman" w:cs="David"/>
          <w:sz w:val="24"/>
          <w:szCs w:val="24"/>
          <w:u w:val="single"/>
          <w:rtl/>
        </w:rPr>
        <w:t>בתנועה הציונית התנהל ויכוח : האם התנועה הציונית צריכה לעסוק רק בעניינים מדיניים לאומיים או גם בתרבות וחינוך?</w:t>
      </w:r>
      <w:r w:rsidRPr="00087618">
        <w:rPr>
          <w:rFonts w:ascii="Times New Roman" w:eastAsia="Times New Roman" w:hAnsi="Times New Roman" w:cs="David"/>
          <w:sz w:val="24"/>
          <w:szCs w:val="24"/>
          <w:rtl/>
        </w:rPr>
        <w:t xml:space="preserve"> </w:t>
      </w:r>
    </w:p>
    <w:p w14:paraId="6245EF90"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בקונגרס הציוני החמישי 1901 הוחלט לקבל את ההצעה של הסיעה הדמוקרטית החילונית שהתנועה הציונית צריכה לעסוק גם בעניינים מדיניים וגם בעניינים תרבותיים, כלומר בפעילות תרבותית חילונית. </w:t>
      </w:r>
    </w:p>
    <w:p w14:paraId="30044FD7" w14:textId="77777777" w:rsidR="00087618" w:rsidRPr="00087618" w:rsidRDefault="00087618" w:rsidP="00087618">
      <w:pPr>
        <w:spacing w:after="0" w:line="360" w:lineRule="auto"/>
        <w:jc w:val="both"/>
        <w:rPr>
          <w:rFonts w:ascii="Times New Roman" w:eastAsia="Times New Roman" w:hAnsi="Times New Roman" w:cs="Times New Roman"/>
          <w:sz w:val="24"/>
          <w:szCs w:val="24"/>
          <w:rtl/>
        </w:rPr>
      </w:pPr>
      <w:r w:rsidRPr="00087618">
        <w:rPr>
          <w:rFonts w:ascii="Times New Roman" w:eastAsia="Times New Roman" w:hAnsi="Times New Roman" w:cs="David"/>
          <w:sz w:val="24"/>
          <w:szCs w:val="24"/>
          <w:rtl/>
        </w:rPr>
        <w:t xml:space="preserve">הנציגים הדתיים, ובראשם הרב ריינס התנגדו מלכתחילה להצעה זו. הם ראו בה סטייה  מדרכם שרוצה שהפעילות התרבותית תתבסס על התורה והמסורת. הם גם חששו שהחלטה זו תביא לפרישת נציגים דתיים מהתנועה הציונית. בשל כך החליטו הנציגים הדתיים להקים את תנועת המזרחי כסיעה דתית בתנועה הציונית, שתשתתף בפעילות המדינית של התנועה הציונית ובמקביל תקדם את הרעיון הדתי בתוך התנועה ומחוצה לה. </w:t>
      </w:r>
    </w:p>
    <w:p w14:paraId="3077AD7E" w14:textId="77777777" w:rsidR="00087618" w:rsidRPr="00087618" w:rsidRDefault="00087618" w:rsidP="00087618">
      <w:pPr>
        <w:spacing w:after="0" w:line="360" w:lineRule="auto"/>
        <w:jc w:val="both"/>
        <w:rPr>
          <w:rFonts w:ascii="Times New Roman" w:eastAsia="Times New Roman" w:hAnsi="Times New Roman" w:cs="David"/>
          <w:sz w:val="24"/>
          <w:szCs w:val="24"/>
        </w:rPr>
      </w:pPr>
      <w:r w:rsidRPr="00087618">
        <w:rPr>
          <w:rFonts w:ascii="David" w:eastAsia="Times New Roman" w:hAnsi="David" w:cs="David"/>
          <w:b/>
          <w:bCs/>
          <w:sz w:val="24"/>
          <w:szCs w:val="24"/>
          <w:rtl/>
        </w:rPr>
        <w:t>מטרת הקמת המזרחי:</w:t>
      </w:r>
      <w:r w:rsidRPr="00087618">
        <w:rPr>
          <w:rFonts w:ascii="David" w:eastAsia="Times New Roman" w:hAnsi="David" w:cs="David"/>
          <w:sz w:val="24"/>
          <w:szCs w:val="24"/>
          <w:rtl/>
        </w:rPr>
        <w:t xml:space="preserve"> הוקמה כדי להשפיע על אופיו של הישוב היהודי בארץ</w:t>
      </w:r>
      <w:r w:rsidRPr="00087618">
        <w:rPr>
          <w:rFonts w:ascii="Times New Roman" w:eastAsia="Times New Roman" w:hAnsi="Times New Roman" w:cs="David"/>
          <w:sz w:val="24"/>
          <w:szCs w:val="24"/>
          <w:rtl/>
        </w:rPr>
        <w:t xml:space="preserve"> ולדאוג לחינוך יהודי-דתי, להשפיע על התנועה הציונית ולמנוע פגיעה בדת. </w:t>
      </w:r>
    </w:p>
    <w:p w14:paraId="7A479210" w14:textId="77777777" w:rsidR="00087618" w:rsidRPr="00087618" w:rsidRDefault="00087618" w:rsidP="00087618">
      <w:pPr>
        <w:spacing w:after="0" w:line="360" w:lineRule="auto"/>
        <w:ind w:right="360"/>
        <w:jc w:val="both"/>
        <w:rPr>
          <w:rFonts w:ascii="Times New Roman" w:eastAsia="Times New Roman" w:hAnsi="Times New Roman" w:cs="David"/>
          <w:b/>
          <w:bCs/>
          <w:sz w:val="26"/>
          <w:szCs w:val="26"/>
          <w:u w:val="single"/>
          <w:rtl/>
        </w:rPr>
      </w:pPr>
    </w:p>
    <w:p w14:paraId="26BB611B"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b/>
          <w:bCs/>
          <w:sz w:val="26"/>
          <w:szCs w:val="26"/>
          <w:u w:val="single"/>
          <w:rtl/>
        </w:rPr>
        <w:t xml:space="preserve">"המזרחי" - </w:t>
      </w:r>
      <w:r w:rsidRPr="00087618">
        <w:rPr>
          <w:rFonts w:ascii="Times New Roman" w:eastAsia="Times New Roman" w:hAnsi="Times New Roman" w:cs="David"/>
          <w:sz w:val="24"/>
          <w:szCs w:val="24"/>
          <w:rtl/>
        </w:rPr>
        <w:t xml:space="preserve">(קיצור של </w:t>
      </w:r>
      <w:r w:rsidRPr="00087618">
        <w:rPr>
          <w:rFonts w:ascii="Times New Roman" w:eastAsia="Times New Roman" w:hAnsi="Times New Roman" w:cs="David"/>
          <w:b/>
          <w:bCs/>
          <w:sz w:val="24"/>
          <w:szCs w:val="24"/>
          <w:rtl/>
        </w:rPr>
        <w:t>מ</w:t>
      </w:r>
      <w:r w:rsidRPr="00087618">
        <w:rPr>
          <w:rFonts w:ascii="Times New Roman" w:eastAsia="Times New Roman" w:hAnsi="Times New Roman" w:cs="David"/>
          <w:sz w:val="24"/>
          <w:szCs w:val="24"/>
          <w:rtl/>
        </w:rPr>
        <w:t>רכ</w:t>
      </w:r>
      <w:r w:rsidRPr="00087618">
        <w:rPr>
          <w:rFonts w:ascii="Times New Roman" w:eastAsia="Times New Roman" w:hAnsi="Times New Roman" w:cs="David"/>
          <w:b/>
          <w:bCs/>
          <w:sz w:val="24"/>
          <w:szCs w:val="24"/>
          <w:rtl/>
        </w:rPr>
        <w:t>ז</w:t>
      </w: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b/>
          <w:bCs/>
          <w:sz w:val="24"/>
          <w:szCs w:val="24"/>
          <w:rtl/>
        </w:rPr>
        <w:t>ר</w:t>
      </w:r>
      <w:r w:rsidRPr="00087618">
        <w:rPr>
          <w:rFonts w:ascii="Times New Roman" w:eastAsia="Times New Roman" w:hAnsi="Times New Roman" w:cs="David"/>
          <w:sz w:val="24"/>
          <w:szCs w:val="24"/>
          <w:rtl/>
        </w:rPr>
        <w:t>וחנ</w:t>
      </w:r>
      <w:r w:rsidRPr="00087618">
        <w:rPr>
          <w:rFonts w:ascii="Times New Roman" w:eastAsia="Times New Roman" w:hAnsi="Times New Roman" w:cs="David"/>
          <w:b/>
          <w:bCs/>
          <w:sz w:val="24"/>
          <w:szCs w:val="24"/>
          <w:rtl/>
        </w:rPr>
        <w:t xml:space="preserve">י). </w:t>
      </w:r>
      <w:r w:rsidRPr="00087618">
        <w:rPr>
          <w:rFonts w:ascii="Times New Roman" w:eastAsia="Times New Roman" w:hAnsi="Times New Roman" w:cs="David"/>
          <w:sz w:val="24"/>
          <w:szCs w:val="24"/>
          <w:rtl/>
        </w:rPr>
        <w:t xml:space="preserve">"המזרחי" נוסדה ב- 1902 על ידי </w:t>
      </w:r>
      <w:r w:rsidRPr="00087618">
        <w:rPr>
          <w:rFonts w:ascii="Times New Roman" w:eastAsia="Times New Roman" w:hAnsi="Times New Roman" w:cs="David"/>
          <w:b/>
          <w:bCs/>
          <w:sz w:val="24"/>
          <w:szCs w:val="24"/>
          <w:u w:val="single"/>
          <w:rtl/>
        </w:rPr>
        <w:t>הרב ריינס</w:t>
      </w:r>
      <w:r w:rsidRPr="00087618">
        <w:rPr>
          <w:rFonts w:ascii="Times New Roman" w:eastAsia="Times New Roman" w:hAnsi="Times New Roman" w:cs="David"/>
          <w:sz w:val="24"/>
          <w:szCs w:val="24"/>
          <w:rtl/>
        </w:rPr>
        <w:t xml:space="preserve">. סיסמת המזרחי הייתה: "עם ישראל בארץ ישראל על פי תורת ישראל". "המזרחי" קבע שפעולתו תתבסס על עקרונות "תוכנית בזל" (תמיכה בציונות המדינית), וכי קיומו של עם ישראל מותנה בשמירה על הדת, קיום מצוות ובשיבה לארץ ישראל. </w:t>
      </w:r>
    </w:p>
    <w:p w14:paraId="7D8914DB" w14:textId="77777777" w:rsidR="00087618" w:rsidRPr="00087618" w:rsidRDefault="00087618" w:rsidP="00087618">
      <w:pPr>
        <w:numPr>
          <w:ilvl w:val="0"/>
          <w:numId w:val="31"/>
        </w:num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u w:val="single"/>
          <w:rtl/>
        </w:rPr>
        <w:t>פעולות נוספות</w:t>
      </w:r>
      <w:r w:rsidRPr="00087618">
        <w:rPr>
          <w:rFonts w:ascii="Times New Roman" w:eastAsia="Times New Roman" w:hAnsi="Times New Roman" w:cs="David"/>
          <w:sz w:val="24"/>
          <w:szCs w:val="24"/>
          <w:rtl/>
        </w:rPr>
        <w:t xml:space="preserve">: פרסומים תורניים (בעיקר כדי להצדיק ולקרב את הדרך של הציונות הדתית), </w:t>
      </w:r>
      <w:r w:rsidRPr="00087618">
        <w:rPr>
          <w:rFonts w:ascii="Times New Roman" w:eastAsia="Times New Roman" w:hAnsi="Times New Roman" w:cs="David"/>
          <w:sz w:val="24"/>
          <w:szCs w:val="24"/>
          <w:u w:val="single"/>
          <w:rtl/>
        </w:rPr>
        <w:t>פעילות בעיקר בתחום החינוך:</w:t>
      </w:r>
      <w:r w:rsidRPr="00087618">
        <w:rPr>
          <w:rFonts w:ascii="Times New Roman" w:eastAsia="Times New Roman" w:hAnsi="Times New Roman" w:cs="David"/>
          <w:sz w:val="24"/>
          <w:szCs w:val="24"/>
          <w:rtl/>
        </w:rPr>
        <w:t xml:space="preserve"> הקמת בתי ספר דתיים ששלבו קודש וחול (אמצו את ביה"ס "תחכמוני" בת"א)  ב- 1920 קיבלה "המזרחי" אוטונומיה מן ההסתדרות הציונית לטפל בתחומי החינוך הדתי בארץ, וב- 1921 נבחר הרב קוק לרב הראשי הראשון בא"י .</w:t>
      </w:r>
    </w:p>
    <w:p w14:paraId="0EF223C7" w14:textId="77777777" w:rsidR="00087618" w:rsidRPr="00087618" w:rsidRDefault="00087618" w:rsidP="00087618">
      <w:pPr>
        <w:numPr>
          <w:ilvl w:val="0"/>
          <w:numId w:val="32"/>
        </w:numPr>
        <w:tabs>
          <w:tab w:val="left" w:pos="469"/>
        </w:tabs>
        <w:spacing w:after="0" w:line="360" w:lineRule="auto"/>
        <w:ind w:right="360"/>
        <w:jc w:val="both"/>
        <w:rPr>
          <w:rFonts w:ascii="Times New Roman" w:eastAsia="Times New Roman" w:hAnsi="Times New Roman" w:cs="David"/>
          <w:sz w:val="24"/>
          <w:szCs w:val="24"/>
          <w:rtl/>
        </w:rPr>
      </w:pPr>
      <w:r w:rsidRPr="00087618">
        <w:rPr>
          <w:rFonts w:ascii="Times New Roman" w:eastAsia="Times New Roman" w:hAnsi="Times New Roman" w:cs="David"/>
          <w:b/>
          <w:bCs/>
          <w:sz w:val="24"/>
          <w:szCs w:val="24"/>
          <w:u w:val="single"/>
          <w:rtl/>
        </w:rPr>
        <w:t>"קול קורא"</w:t>
      </w:r>
      <w:r w:rsidRPr="00087618">
        <w:rPr>
          <w:rFonts w:ascii="Times New Roman" w:eastAsia="Times New Roman" w:hAnsi="Times New Roman" w:cs="David"/>
          <w:sz w:val="24"/>
          <w:szCs w:val="24"/>
          <w:rtl/>
        </w:rPr>
        <w:t xml:space="preserve">- פרסומו  מיועד גם להצדקת המזרחי ולגרום לחרדים להצטרף לתנועה. </w:t>
      </w:r>
    </w:p>
    <w:p w14:paraId="7A533353" w14:textId="77777777" w:rsidR="00087618" w:rsidRPr="00087618" w:rsidRDefault="00087618" w:rsidP="00087618">
      <w:pPr>
        <w:numPr>
          <w:ilvl w:val="0"/>
          <w:numId w:val="32"/>
        </w:numPr>
        <w:tabs>
          <w:tab w:val="left" w:pos="469"/>
        </w:tabs>
        <w:spacing w:after="0" w:line="360" w:lineRule="auto"/>
        <w:ind w:right="360"/>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פרסום של תנועת "המזרחי" המפרט את </w:t>
      </w:r>
      <w:r w:rsidRPr="00087618">
        <w:rPr>
          <w:rFonts w:ascii="Times New Roman" w:eastAsia="Times New Roman" w:hAnsi="Times New Roman" w:cs="David"/>
          <w:b/>
          <w:bCs/>
          <w:sz w:val="24"/>
          <w:szCs w:val="24"/>
          <w:u w:val="single"/>
          <w:rtl/>
        </w:rPr>
        <w:t>הרעיונות המרכזיים של הציונות הדתית.</w:t>
      </w:r>
      <w:r w:rsidRPr="00087618">
        <w:rPr>
          <w:rFonts w:ascii="Times New Roman" w:eastAsia="Times New Roman" w:hAnsi="Times New Roman" w:cs="David"/>
          <w:sz w:val="24"/>
          <w:szCs w:val="24"/>
          <w:rtl/>
        </w:rPr>
        <w:t xml:space="preserve"> </w:t>
      </w:r>
    </w:p>
    <w:p w14:paraId="64E4F388" w14:textId="77777777" w:rsidR="00087618" w:rsidRPr="00087618" w:rsidRDefault="00087618" w:rsidP="00087618">
      <w:pPr>
        <w:numPr>
          <w:ilvl w:val="0"/>
          <w:numId w:val="33"/>
        </w:numPr>
        <w:spacing w:after="0" w:line="360" w:lineRule="auto"/>
        <w:ind w:right="360"/>
        <w:jc w:val="both"/>
        <w:rPr>
          <w:rFonts w:ascii="Times New Roman" w:eastAsia="Times New Roman" w:hAnsi="Times New Roman" w:cs="David"/>
          <w:sz w:val="24"/>
          <w:szCs w:val="24"/>
        </w:rPr>
      </w:pPr>
      <w:r w:rsidRPr="00087618">
        <w:rPr>
          <w:rFonts w:ascii="Times New Roman" w:eastAsia="Times New Roman" w:hAnsi="Times New Roman" w:cs="David"/>
          <w:sz w:val="24"/>
          <w:szCs w:val="24"/>
          <w:rtl/>
        </w:rPr>
        <w:t>לעם היהודי אין אפשרות להתקיים בגולה מבחינה פיזית ( האנטישמיות)ודתית(התבוללות)</w:t>
      </w:r>
    </w:p>
    <w:p w14:paraId="3E5F9654" w14:textId="77777777" w:rsidR="00087618" w:rsidRPr="00087618" w:rsidRDefault="00087618" w:rsidP="00087618">
      <w:pPr>
        <w:numPr>
          <w:ilvl w:val="0"/>
          <w:numId w:val="33"/>
        </w:numPr>
        <w:tabs>
          <w:tab w:val="left" w:pos="8312"/>
        </w:tabs>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האמנסיפציה הביאה להתרחקות מהדת, התבוללות ולפילוג בעם מבחינה רוחנית ופיזית. </w:t>
      </w:r>
    </w:p>
    <w:p w14:paraId="7416D9E5" w14:textId="77777777" w:rsidR="00087618" w:rsidRPr="00087618" w:rsidRDefault="00087618" w:rsidP="00087618">
      <w:pPr>
        <w:numPr>
          <w:ilvl w:val="0"/>
          <w:numId w:val="33"/>
        </w:num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u w:val="single"/>
          <w:rtl/>
        </w:rPr>
        <w:t>הציונות היא בבחינת כלי המשמר את התורה ואת העם היהודי</w:t>
      </w:r>
      <w:r w:rsidRPr="00087618">
        <w:rPr>
          <w:rFonts w:ascii="Times New Roman" w:eastAsia="Times New Roman" w:hAnsi="Times New Roman" w:cs="David"/>
          <w:sz w:val="24"/>
          <w:szCs w:val="24"/>
          <w:rtl/>
        </w:rPr>
        <w:t xml:space="preserve">. מטרת הציונות לכנס את כל היהודים בארץ ישראל, ושם תוכל התורה להישמר. </w:t>
      </w:r>
    </w:p>
    <w:p w14:paraId="2BB22E0A" w14:textId="77777777" w:rsidR="00087618" w:rsidRPr="00087618" w:rsidRDefault="00087618" w:rsidP="00087618">
      <w:pPr>
        <w:numPr>
          <w:ilvl w:val="0"/>
          <w:numId w:val="33"/>
        </w:numPr>
        <w:spacing w:after="0" w:line="360" w:lineRule="auto"/>
        <w:ind w:right="360"/>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יש לדאוג לחינוך יהודי בארץ ישראל ברוח "המזרחי".</w:t>
      </w:r>
    </w:p>
    <w:p w14:paraId="6D9CF53F" w14:textId="77777777" w:rsidR="00087618" w:rsidRPr="00087618" w:rsidRDefault="00087618" w:rsidP="00087618">
      <w:pPr>
        <w:numPr>
          <w:ilvl w:val="0"/>
          <w:numId w:val="33"/>
        </w:numPr>
        <w:spacing w:after="0" w:line="360" w:lineRule="auto"/>
        <w:jc w:val="both"/>
        <w:rPr>
          <w:rFonts w:ascii="Times New Roman" w:eastAsia="Times New Roman" w:hAnsi="Times New Roman" w:cs="David"/>
          <w:sz w:val="24"/>
          <w:szCs w:val="24"/>
          <w:rtl/>
        </w:rPr>
      </w:pPr>
      <w:r w:rsidRPr="00087618">
        <w:rPr>
          <w:rFonts w:ascii="Arial" w:eastAsia="Times New Roman" w:hAnsi="Arial" w:cs="David"/>
          <w:sz w:val="24"/>
          <w:szCs w:val="24"/>
          <w:rtl/>
        </w:rPr>
        <w:t xml:space="preserve">התנועה הציונית מלכדת את כלל ישראל. חיבת ציון היא המעצור היחיד שימנע התבוללות. ציון ותורה הן "שתי קדושות המשלימות זו את זו". שמירת המצוות בארץ ישראל מבטיחה את קיום האומה. </w:t>
      </w:r>
    </w:p>
    <w:p w14:paraId="397953E5" w14:textId="77777777" w:rsidR="00087618" w:rsidRPr="00087618" w:rsidRDefault="00087618" w:rsidP="00087618">
      <w:pPr>
        <w:spacing w:after="0" w:line="360" w:lineRule="auto"/>
        <w:jc w:val="both"/>
        <w:rPr>
          <w:rFonts w:ascii="Times New Roman" w:eastAsia="Times New Roman" w:hAnsi="Times New Roman" w:cs="David"/>
          <w:sz w:val="24"/>
          <w:szCs w:val="24"/>
        </w:rPr>
      </w:pPr>
      <w:r w:rsidRPr="00087618">
        <w:rPr>
          <w:rFonts w:ascii="Times New Roman" w:eastAsia="Times New Roman" w:hAnsi="Times New Roman" w:cs="David"/>
          <w:sz w:val="24"/>
          <w:szCs w:val="24"/>
          <w:rtl/>
        </w:rPr>
        <w:t>ה"קול קורא" נשלח למקומות רבים באירופה, ואגודות דתיות וציונים דתיים הצטרפו ל"מזרחי".</w:t>
      </w:r>
    </w:p>
    <w:p w14:paraId="7E944224" w14:textId="77777777" w:rsidR="00087618" w:rsidRPr="00087618" w:rsidRDefault="00087618" w:rsidP="00087618">
      <w:pPr>
        <w:numPr>
          <w:ilvl w:val="0"/>
          <w:numId w:val="34"/>
        </w:numPr>
        <w:spacing w:after="0" w:line="360" w:lineRule="auto"/>
        <w:jc w:val="both"/>
        <w:rPr>
          <w:rFonts w:ascii="Times New Roman" w:eastAsia="Times New Roman" w:hAnsi="Times New Roman" w:cs="David"/>
          <w:sz w:val="24"/>
          <w:szCs w:val="24"/>
        </w:rPr>
      </w:pPr>
      <w:r w:rsidRPr="00087618">
        <w:rPr>
          <w:rFonts w:ascii="Times New Roman" w:eastAsia="Times New Roman" w:hAnsi="Times New Roman" w:cs="David"/>
          <w:b/>
          <w:bCs/>
          <w:sz w:val="24"/>
          <w:szCs w:val="24"/>
          <w:u w:val="single"/>
          <w:rtl/>
        </w:rPr>
        <w:t>הרב יצחק יעקב ריינס-</w:t>
      </w:r>
      <w:r w:rsidRPr="00087618">
        <w:rPr>
          <w:rFonts w:ascii="Times New Roman" w:eastAsia="Times New Roman" w:hAnsi="Times New Roman" w:cs="David"/>
          <w:sz w:val="24"/>
          <w:szCs w:val="24"/>
          <w:rtl/>
        </w:rPr>
        <w:t xml:space="preserve"> </w:t>
      </w:r>
      <w:r w:rsidRPr="00087618">
        <w:rPr>
          <w:rFonts w:ascii="Times New Roman" w:eastAsia="Times New Roman" w:hAnsi="Times New Roman" w:cs="David"/>
          <w:b/>
          <w:bCs/>
          <w:sz w:val="24"/>
          <w:szCs w:val="24"/>
          <w:rtl/>
        </w:rPr>
        <w:t>מייסד תנועת "המזרחי</w:t>
      </w:r>
      <w:r w:rsidRPr="00087618">
        <w:rPr>
          <w:rFonts w:ascii="Times New Roman" w:eastAsia="Times New Roman" w:hAnsi="Times New Roman" w:cs="David"/>
          <w:sz w:val="24"/>
          <w:szCs w:val="24"/>
          <w:rtl/>
        </w:rPr>
        <w:t xml:space="preserve">". היה בקשר עם הרב קלישר ועם תנועת "חיבת ציון". הצטרף לתנועה הציונית רק לאחר שברר היטב את טיבה, ומאז היה פעיל בתנועה וניסה למשוך לתנועה מקרב היהודים החרדים.  הרב ריינס התמודד עם ביקורת שנשלחה אליו מקרב החרדים  כאשר גישתו המרכזית הייתה: "לקרב ולא לרחק , לבנות ולא לסתור."  </w:t>
      </w:r>
    </w:p>
    <w:p w14:paraId="18BA69FF" w14:textId="77777777" w:rsidR="00087618" w:rsidRPr="00087618" w:rsidRDefault="00087618" w:rsidP="00087618">
      <w:pPr>
        <w:spacing w:after="0" w:line="360" w:lineRule="auto"/>
        <w:jc w:val="both"/>
        <w:rPr>
          <w:rFonts w:ascii="Times New Roman" w:eastAsia="Times New Roman" w:hAnsi="Times New Roman" w:cs="David"/>
          <w:sz w:val="24"/>
          <w:szCs w:val="24"/>
        </w:rPr>
      </w:pPr>
    </w:p>
    <w:p w14:paraId="42812C56"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b/>
          <w:bCs/>
          <w:u w:val="single"/>
          <w:rtl/>
        </w:rPr>
        <w:t>גישת הרב ריינס</w:t>
      </w:r>
      <w:r w:rsidRPr="00087618">
        <w:rPr>
          <w:rFonts w:ascii="Times New Roman" w:eastAsia="Times New Roman" w:hAnsi="Times New Roman" w:cs="David"/>
          <w:sz w:val="24"/>
          <w:szCs w:val="24"/>
          <w:u w:val="single"/>
          <w:rtl/>
        </w:rPr>
        <w:t>:</w:t>
      </w:r>
      <w:r w:rsidRPr="00087618">
        <w:rPr>
          <w:rFonts w:ascii="Times New Roman" w:eastAsia="Times New Roman" w:hAnsi="Times New Roman" w:cs="David"/>
          <w:sz w:val="24"/>
          <w:szCs w:val="24"/>
          <w:rtl/>
        </w:rPr>
        <w:t xml:space="preserve"> האמין כי </w:t>
      </w:r>
      <w:r w:rsidRPr="00087618">
        <w:rPr>
          <w:rFonts w:ascii="Times New Roman" w:eastAsia="Times New Roman" w:hAnsi="Times New Roman" w:cs="David"/>
          <w:sz w:val="24"/>
          <w:szCs w:val="24"/>
          <w:u w:val="single"/>
          <w:rtl/>
        </w:rPr>
        <w:t>הציונות היא דרך להיטיב את מצבם של היהודים בגולה</w:t>
      </w:r>
      <w:r w:rsidRPr="00087618">
        <w:rPr>
          <w:rFonts w:ascii="Times New Roman" w:eastAsia="Times New Roman" w:hAnsi="Times New Roman" w:cs="David"/>
          <w:sz w:val="24"/>
          <w:szCs w:val="24"/>
          <w:rtl/>
        </w:rPr>
        <w:t xml:space="preserve">. אין לראות בפעילות התנועה הציונית "דחיקת הקץ" (=קירוב הגאולה). יש לפעול למען הציונות, כמו שיש לתת צדקה- יש לעזור ליהודים הסובלים מבעיית האנטישמיות ולהביא לעלייה לארץ.  כמו כן, יישוב הארץ הוא מצווה בפני עצמה. </w:t>
      </w:r>
    </w:p>
    <w:p w14:paraId="708EAAC4"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לגבי שאלת שיתוף הפעולה עם החילוניים טען הרב ריינס כי התחברות זו אינה כדי לדבוק בהם וללכת בדרכם, כי אם התחברות אמצעותית לצורך מטרה אחרת- הציונות, הקמת מדינה יהודית בא". מלבד זאת, שיתוף הפעולה מביא  לקירוב לבבות שגם היא  מצווה , איחוד העם. </w:t>
      </w:r>
    </w:p>
    <w:p w14:paraId="2C3A2501" w14:textId="77777777" w:rsidR="00087618" w:rsidRPr="00087618" w:rsidRDefault="00087618" w:rsidP="00087618">
      <w:pPr>
        <w:spacing w:after="0" w:line="360" w:lineRule="auto"/>
        <w:jc w:val="both"/>
        <w:rPr>
          <w:rFonts w:ascii="Arial" w:eastAsia="Times New Roman" w:hAnsi="Arial" w:cs="David"/>
          <w:sz w:val="24"/>
          <w:szCs w:val="24"/>
        </w:rPr>
      </w:pPr>
    </w:p>
    <w:p w14:paraId="4DAA5E52" w14:textId="77777777" w:rsidR="00087618" w:rsidRPr="00087618" w:rsidRDefault="00087618" w:rsidP="00087618">
      <w:pPr>
        <w:spacing w:after="0" w:line="360" w:lineRule="auto"/>
        <w:jc w:val="both"/>
        <w:rPr>
          <w:rFonts w:ascii="Arial" w:eastAsia="Times New Roman" w:hAnsi="Arial" w:cs="David"/>
          <w:sz w:val="24"/>
          <w:szCs w:val="24"/>
          <w:rtl/>
        </w:rPr>
      </w:pPr>
      <w:r w:rsidRPr="00087618">
        <w:rPr>
          <w:rFonts w:ascii="Arial" w:eastAsia="Times New Roman" w:hAnsi="Arial" w:cs="David"/>
          <w:sz w:val="24"/>
          <w:szCs w:val="24"/>
          <w:rtl/>
        </w:rPr>
        <w:t xml:space="preserve">פעולה נוספת חשובה של הרב ריינס הייתה </w:t>
      </w:r>
      <w:r w:rsidRPr="00087618">
        <w:rPr>
          <w:rFonts w:ascii="Arial" w:eastAsia="Times New Roman" w:hAnsi="Arial" w:cs="David"/>
          <w:sz w:val="24"/>
          <w:szCs w:val="24"/>
          <w:u w:val="single"/>
          <w:rtl/>
        </w:rPr>
        <w:t>הקמת</w:t>
      </w:r>
      <w:r w:rsidRPr="00087618">
        <w:rPr>
          <w:rFonts w:ascii="Arial" w:eastAsia="Times New Roman" w:hAnsi="Arial" w:cs="David"/>
          <w:sz w:val="24"/>
          <w:szCs w:val="24"/>
          <w:u w:val="single"/>
        </w:rPr>
        <w:t xml:space="preserve"> </w:t>
      </w:r>
      <w:r w:rsidRPr="00087618">
        <w:rPr>
          <w:rFonts w:ascii="Arial" w:eastAsia="Times New Roman" w:hAnsi="Arial" w:cs="David"/>
          <w:sz w:val="24"/>
          <w:szCs w:val="24"/>
          <w:u w:val="single"/>
          <w:rtl/>
        </w:rPr>
        <w:t>ישיבה שמטרתה הייתה להכשיר אנשים שיתפרנסו בכבוד מעבודתם, ויחד עם זאת ילמדו תורה וישמרו על אורח חיים דתי. בישיבתו של הרב ריינס למדו התלמידים גם לימודים כלליים.</w:t>
      </w:r>
      <w:r w:rsidRPr="00087618">
        <w:rPr>
          <w:rFonts w:ascii="Arial" w:eastAsia="Times New Roman" w:hAnsi="Arial" w:cs="David"/>
          <w:sz w:val="24"/>
          <w:szCs w:val="24"/>
          <w:rtl/>
        </w:rPr>
        <w:t xml:space="preserve"> הייתה זו תופעה</w:t>
      </w:r>
      <w:r w:rsidRPr="00087618">
        <w:rPr>
          <w:rFonts w:ascii="Arial" w:eastAsia="Times New Roman" w:hAnsi="Arial" w:cs="David"/>
          <w:sz w:val="24"/>
          <w:szCs w:val="24"/>
        </w:rPr>
        <w:t xml:space="preserve"> </w:t>
      </w:r>
      <w:r w:rsidRPr="00087618">
        <w:rPr>
          <w:rFonts w:ascii="Arial" w:eastAsia="Times New Roman" w:hAnsi="Arial" w:cs="David"/>
          <w:sz w:val="24"/>
          <w:szCs w:val="24"/>
          <w:rtl/>
        </w:rPr>
        <w:t xml:space="preserve">ייחודית ונועזת באותם ימים. </w:t>
      </w:r>
    </w:p>
    <w:p w14:paraId="1BF14A28" w14:textId="77777777" w:rsidR="00087618" w:rsidRPr="00087618" w:rsidRDefault="00087618" w:rsidP="00087618">
      <w:pPr>
        <w:spacing w:after="0" w:line="360" w:lineRule="auto"/>
        <w:jc w:val="both"/>
        <w:rPr>
          <w:rFonts w:ascii="Arial" w:eastAsia="Times New Roman" w:hAnsi="Arial" w:cs="David"/>
          <w:sz w:val="24"/>
          <w:szCs w:val="24"/>
          <w:rtl/>
        </w:rPr>
      </w:pPr>
      <w:r w:rsidRPr="00087618">
        <w:rPr>
          <w:rFonts w:ascii="Arial" w:eastAsia="Times New Roman" w:hAnsi="Arial" w:cs="David"/>
          <w:sz w:val="24"/>
          <w:szCs w:val="24"/>
          <w:rtl/>
        </w:rPr>
        <w:t>את שני המפעלים, הציונות הדתית והישיבה ראה הרב ריינס</w:t>
      </w:r>
      <w:r w:rsidRPr="00087618">
        <w:rPr>
          <w:rFonts w:ascii="Arial" w:eastAsia="Times New Roman" w:hAnsi="Arial" w:cs="David"/>
          <w:sz w:val="24"/>
          <w:szCs w:val="24"/>
        </w:rPr>
        <w:t xml:space="preserve"> </w:t>
      </w:r>
      <w:r w:rsidRPr="00087618">
        <w:rPr>
          <w:rFonts w:ascii="Arial" w:eastAsia="Times New Roman" w:hAnsi="Arial" w:cs="David"/>
          <w:sz w:val="24"/>
          <w:szCs w:val="24"/>
          <w:rtl/>
        </w:rPr>
        <w:t>כתריס בפני בריחת הנוער "לרעות בשדות זרים."</w:t>
      </w:r>
      <w:r w:rsidRPr="00087618">
        <w:rPr>
          <w:rFonts w:ascii="Arial" w:eastAsia="Times New Roman" w:hAnsi="Arial" w:cs="David"/>
          <w:sz w:val="24"/>
          <w:szCs w:val="24"/>
        </w:rPr>
        <w:t xml:space="preserve"> </w:t>
      </w:r>
    </w:p>
    <w:p w14:paraId="12B69642" w14:textId="77777777" w:rsidR="00087618" w:rsidRPr="00087618" w:rsidRDefault="00087618" w:rsidP="00087618">
      <w:pPr>
        <w:spacing w:after="0" w:line="360" w:lineRule="auto"/>
        <w:jc w:val="both"/>
        <w:rPr>
          <w:rFonts w:ascii="Arial" w:eastAsia="Times New Roman" w:hAnsi="Arial" w:cs="David"/>
          <w:sz w:val="24"/>
          <w:szCs w:val="24"/>
          <w:rtl/>
        </w:rPr>
      </w:pPr>
    </w:p>
    <w:p w14:paraId="01AF1E86" w14:textId="77777777" w:rsidR="00087618" w:rsidRPr="00087618" w:rsidRDefault="00087618" w:rsidP="00087618">
      <w:pPr>
        <w:spacing w:after="0" w:line="360" w:lineRule="auto"/>
        <w:ind w:right="360"/>
        <w:jc w:val="both"/>
        <w:rPr>
          <w:rFonts w:ascii="Times New Roman" w:eastAsia="Times New Roman" w:hAnsi="Times New Roman" w:cs="David"/>
          <w:b/>
          <w:bCs/>
          <w:sz w:val="24"/>
          <w:szCs w:val="24"/>
          <w:u w:val="single"/>
          <w:rtl/>
        </w:rPr>
      </w:pPr>
      <w:r w:rsidRPr="00087618">
        <w:rPr>
          <w:rFonts w:ascii="Times New Roman" w:eastAsia="Times New Roman" w:hAnsi="Times New Roman" w:cs="David"/>
          <w:b/>
          <w:bCs/>
          <w:sz w:val="24"/>
          <w:szCs w:val="24"/>
          <w:u w:val="single"/>
          <w:rtl/>
        </w:rPr>
        <w:t>עמדת "המזרחי" בפולמוס אוגנדה:</w:t>
      </w:r>
    </w:p>
    <w:p w14:paraId="3632A52A"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בקונגרס הציוני השישי (1903) הועלתה להצבעה הצעת בריטניה בדבר התיישבות יהודית באוגנדה. </w:t>
      </w:r>
      <w:r w:rsidRPr="00087618">
        <w:rPr>
          <w:rFonts w:ascii="Times New Roman" w:eastAsia="Times New Roman" w:hAnsi="Times New Roman" w:cs="David"/>
          <w:b/>
          <w:bCs/>
          <w:sz w:val="24"/>
          <w:szCs w:val="24"/>
          <w:u w:val="single"/>
          <w:rtl/>
        </w:rPr>
        <w:t>רוב צירי "המזרחי" תמכו בהצעה</w:t>
      </w:r>
      <w:r w:rsidRPr="00087618">
        <w:rPr>
          <w:rFonts w:ascii="Times New Roman" w:eastAsia="Times New Roman" w:hAnsi="Times New Roman" w:cs="David"/>
          <w:sz w:val="24"/>
          <w:szCs w:val="24"/>
          <w:rtl/>
        </w:rPr>
        <w:t xml:space="preserve"> ( 63 בעד, 31 נגד, 4 נמנעו) מהסיבות הבאות: </w:t>
      </w:r>
    </w:p>
    <w:p w14:paraId="4FF715B9" w14:textId="77777777" w:rsidR="00087618" w:rsidRPr="00087618" w:rsidRDefault="00087618" w:rsidP="00087618">
      <w:pPr>
        <w:numPr>
          <w:ilvl w:val="0"/>
          <w:numId w:val="35"/>
        </w:num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בזמן זה העם היהודי נתון בסכנה פיזית (אנטישמיות- פרעות) ורוחנית (התבוללות), ולכן יש להצילו ואח"כ לדאוג לצורכי הארץ. יש לקבל את ההצעה כ"</w:t>
      </w:r>
      <w:r w:rsidRPr="00087618">
        <w:rPr>
          <w:rFonts w:ascii="Times New Roman" w:eastAsia="Times New Roman" w:hAnsi="Times New Roman" w:cs="David"/>
          <w:sz w:val="24"/>
          <w:szCs w:val="24"/>
          <w:u w:val="single"/>
          <w:rtl/>
        </w:rPr>
        <w:t>מקלט לילה</w:t>
      </w:r>
      <w:r w:rsidRPr="00087618">
        <w:rPr>
          <w:rFonts w:ascii="Times New Roman" w:eastAsia="Times New Roman" w:hAnsi="Times New Roman" w:cs="David"/>
          <w:sz w:val="24"/>
          <w:szCs w:val="24"/>
          <w:rtl/>
        </w:rPr>
        <w:t>"</w:t>
      </w:r>
    </w:p>
    <w:p w14:paraId="55094667" w14:textId="77777777" w:rsidR="00087618" w:rsidRPr="00087618" w:rsidRDefault="00087618" w:rsidP="00087618">
      <w:pPr>
        <w:numPr>
          <w:ilvl w:val="0"/>
          <w:numId w:val="35"/>
        </w:numPr>
        <w:spacing w:after="0" w:line="360" w:lineRule="auto"/>
        <w:jc w:val="both"/>
        <w:rPr>
          <w:rFonts w:ascii="Times New Roman" w:eastAsia="Times New Roman" w:hAnsi="Times New Roman" w:cs="David"/>
          <w:sz w:val="24"/>
          <w:szCs w:val="24"/>
        </w:rPr>
      </w:pPr>
      <w:r w:rsidRPr="00087618">
        <w:rPr>
          <w:rFonts w:ascii="Times New Roman" w:eastAsia="Times New Roman" w:hAnsi="Times New Roman" w:cs="David"/>
          <w:sz w:val="24"/>
          <w:szCs w:val="24"/>
          <w:u w:val="single"/>
          <w:rtl/>
        </w:rPr>
        <w:t>אוגנדה תהיה פתרון זמני, ואין בה ויתור על א"י</w:t>
      </w:r>
      <w:r w:rsidRPr="00087618">
        <w:rPr>
          <w:rFonts w:ascii="Times New Roman" w:eastAsia="Times New Roman" w:hAnsi="Times New Roman" w:cs="David"/>
          <w:sz w:val="24"/>
          <w:szCs w:val="24"/>
          <w:rtl/>
        </w:rPr>
        <w:t xml:space="preserve">., אוגנדה היא בבחינת "פרוזדור" שדרכו נגיע "לטרקלין" </w:t>
      </w:r>
      <w:r w:rsidRPr="00087618">
        <w:rPr>
          <w:rFonts w:ascii="Times New Roman" w:eastAsia="Times New Roman" w:hAnsi="Times New Roman" w:cs="David"/>
          <w:sz w:val="24"/>
          <w:szCs w:val="24"/>
        </w:rPr>
        <w:t>–</w:t>
      </w:r>
      <w:r w:rsidRPr="00087618">
        <w:rPr>
          <w:rFonts w:ascii="Times New Roman" w:eastAsia="Times New Roman" w:hAnsi="Times New Roman" w:cs="David"/>
          <w:sz w:val="24"/>
          <w:szCs w:val="24"/>
          <w:rtl/>
        </w:rPr>
        <w:t xml:space="preserve"> שהוא א"י. תמיד נחתור להגיע לארץ הקדושה . </w:t>
      </w:r>
      <w:r w:rsidRPr="00087618">
        <w:rPr>
          <w:rFonts w:ascii="Arial" w:eastAsia="Times New Roman" w:hAnsi="Arial" w:cs="David"/>
          <w:sz w:val="24"/>
          <w:szCs w:val="24"/>
          <w:rtl/>
        </w:rPr>
        <w:t xml:space="preserve">התמיכה בהצעת אוגנדה אינה סותרת את השקפת הציונות הדתית, כי אוגנדה היא רק פתרון זמני. </w:t>
      </w:r>
    </w:p>
    <w:p w14:paraId="5FDEC258" w14:textId="77777777" w:rsidR="00087618" w:rsidRPr="00087618" w:rsidRDefault="00087618" w:rsidP="00087618">
      <w:pPr>
        <w:numPr>
          <w:ilvl w:val="0"/>
          <w:numId w:val="35"/>
        </w:numPr>
        <w:spacing w:after="0" w:line="360" w:lineRule="auto"/>
        <w:jc w:val="both"/>
        <w:rPr>
          <w:rFonts w:ascii="Times New Roman" w:eastAsia="Times New Roman" w:hAnsi="Times New Roman" w:cs="David"/>
          <w:sz w:val="24"/>
          <w:szCs w:val="24"/>
        </w:rPr>
      </w:pPr>
      <w:r w:rsidRPr="00087618">
        <w:rPr>
          <w:rFonts w:ascii="Times New Roman" w:eastAsia="Times New Roman" w:hAnsi="Times New Roman" w:cs="David"/>
          <w:sz w:val="24"/>
          <w:szCs w:val="24"/>
          <w:u w:val="single"/>
          <w:rtl/>
        </w:rPr>
        <w:t>באוגנדה ניתן יהיה להקים את מוסדות התנועה הציונית</w:t>
      </w:r>
      <w:r w:rsidRPr="00087618">
        <w:rPr>
          <w:rFonts w:ascii="Times New Roman" w:eastAsia="Times New Roman" w:hAnsi="Times New Roman" w:cs="David"/>
          <w:sz w:val="24"/>
          <w:szCs w:val="24"/>
          <w:rtl/>
        </w:rPr>
        <w:t xml:space="preserve">. העם יתנסה בחיים עצמאיים וזאת כהכנה לקראת המקום הקבוע שהוא רק ארץ הקודש. אולי ינסו לפתור שם את המחלוקות בין דתיים לחילוניים. </w:t>
      </w:r>
    </w:p>
    <w:p w14:paraId="7FD29D81"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b/>
          <w:bCs/>
          <w:sz w:val="24"/>
          <w:szCs w:val="24"/>
          <w:rtl/>
        </w:rPr>
        <w:t>הקשיים :</w:t>
      </w:r>
      <w:r w:rsidRPr="00087618">
        <w:rPr>
          <w:rFonts w:ascii="Times New Roman" w:eastAsia="Times New Roman" w:hAnsi="Times New Roman" w:cs="David"/>
          <w:sz w:val="24"/>
          <w:szCs w:val="24"/>
          <w:rtl/>
        </w:rPr>
        <w:t xml:space="preserve"> החרדים שהתנגדו לרעיון הציונות הדתית. היו חרדים שפרשו מהתנועה כיוון שהציונות קיבלה החלטה לעסוק גם בתרבות וחינוך. הפורשים הקימו את תנועת "אגודת ישראל".  </w:t>
      </w:r>
    </w:p>
    <w:p w14:paraId="4DF16183"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תמיכת המזרחי בפרשת "אוגנדה" – החלישה את כוחה. </w:t>
      </w:r>
    </w:p>
    <w:p w14:paraId="4036BDF9" w14:textId="77777777" w:rsidR="00087618" w:rsidRPr="00087618" w:rsidRDefault="00087618" w:rsidP="00087618">
      <w:pPr>
        <w:spacing w:line="360" w:lineRule="auto"/>
        <w:jc w:val="both"/>
        <w:rPr>
          <w:rFonts w:ascii="David" w:hAnsi="David" w:cs="David"/>
          <w:b/>
          <w:bCs/>
          <w:sz w:val="32"/>
          <w:szCs w:val="32"/>
          <w:rtl/>
        </w:rPr>
      </w:pPr>
      <w:r w:rsidRPr="00087618">
        <w:rPr>
          <w:rFonts w:ascii="David" w:hAnsi="David" w:cs="David"/>
          <w:b/>
          <w:bCs/>
          <w:sz w:val="32"/>
          <w:szCs w:val="32"/>
          <w:rtl/>
        </w:rPr>
        <w:t xml:space="preserve">                  </w:t>
      </w:r>
    </w:p>
    <w:p w14:paraId="0F22DC11" w14:textId="77777777" w:rsidR="00087618" w:rsidRPr="00087618" w:rsidRDefault="00087618" w:rsidP="00087618">
      <w:pPr>
        <w:keepNext/>
        <w:spacing w:after="0" w:line="360" w:lineRule="auto"/>
        <w:ind w:left="720"/>
        <w:contextualSpacing/>
        <w:jc w:val="both"/>
        <w:outlineLvl w:val="3"/>
        <w:rPr>
          <w:rFonts w:ascii="Times New Roman" w:eastAsia="Times New Roman" w:hAnsi="Times New Roman" w:cs="David"/>
          <w:b/>
          <w:bCs/>
          <w:sz w:val="24"/>
          <w:szCs w:val="24"/>
          <w:u w:val="single"/>
        </w:rPr>
      </w:pPr>
      <w:r w:rsidRPr="00087618">
        <w:rPr>
          <w:rFonts w:ascii="Times New Roman" w:eastAsia="Times New Roman" w:hAnsi="Times New Roman" w:cs="David"/>
          <w:b/>
          <w:bCs/>
          <w:sz w:val="24"/>
          <w:szCs w:val="24"/>
          <w:u w:val="single"/>
          <w:rtl/>
        </w:rPr>
        <w:t xml:space="preserve">סיכום הגורמים שהביאו בשנות  באמצע המאה ה19- להתעוררות לאומית יהודית </w:t>
      </w:r>
    </w:p>
    <w:p w14:paraId="47612D26" w14:textId="77777777" w:rsidR="00087618" w:rsidRPr="00087618" w:rsidRDefault="00087618" w:rsidP="00087618">
      <w:pPr>
        <w:spacing w:after="0" w:line="360" w:lineRule="auto"/>
        <w:ind w:left="720"/>
        <w:contextualSpacing/>
        <w:jc w:val="both"/>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הרעיון הלאומי ( ציוני) : היהודים החלו להתלכד סביב הרעיון של שיבה לארץ ישראל כדי להקים בה מדינה יהודית ככל העמים. </w:t>
      </w:r>
    </w:p>
    <w:p w14:paraId="760DF4C0" w14:textId="77777777" w:rsidR="00087618" w:rsidRPr="00087618" w:rsidRDefault="00087618" w:rsidP="00087618">
      <w:pPr>
        <w:spacing w:after="0" w:line="360" w:lineRule="auto"/>
        <w:ind w:left="720"/>
        <w:contextualSpacing/>
        <w:jc w:val="both"/>
        <w:rPr>
          <w:rFonts w:ascii="Times New Roman" w:eastAsia="Times New Roman" w:hAnsi="Times New Roman" w:cs="David"/>
          <w:sz w:val="24"/>
          <w:szCs w:val="24"/>
          <w:rtl/>
        </w:rPr>
      </w:pPr>
    </w:p>
    <w:p w14:paraId="107363D0" w14:textId="77777777" w:rsidR="00087618" w:rsidRPr="00087618" w:rsidRDefault="00087618" w:rsidP="00087618">
      <w:pPr>
        <w:spacing w:after="0" w:line="360" w:lineRule="auto"/>
        <w:ind w:left="720"/>
        <w:contextualSpacing/>
        <w:jc w:val="both"/>
        <w:rPr>
          <w:rFonts w:ascii="Times New Roman" w:eastAsia="Times New Roman" w:hAnsi="Times New Roman" w:cs="David"/>
          <w:sz w:val="24"/>
          <w:szCs w:val="24"/>
          <w:rtl/>
        </w:rPr>
      </w:pPr>
      <w:r w:rsidRPr="00087618">
        <w:rPr>
          <w:rFonts w:ascii="Times New Roman" w:eastAsia="Times New Roman" w:hAnsi="Times New Roman" w:cs="David"/>
          <w:b/>
          <w:bCs/>
          <w:sz w:val="24"/>
          <w:szCs w:val="24"/>
          <w:rtl/>
        </w:rPr>
        <w:t xml:space="preserve">הלאומיות באירופה- </w:t>
      </w:r>
      <w:r w:rsidRPr="00087618">
        <w:rPr>
          <w:rFonts w:ascii="Times New Roman" w:eastAsia="Times New Roman" w:hAnsi="Times New Roman" w:cs="David"/>
          <w:sz w:val="24"/>
          <w:szCs w:val="24"/>
        </w:rPr>
        <w:t>–</w:t>
      </w:r>
      <w:r w:rsidRPr="00087618">
        <w:rPr>
          <w:rFonts w:ascii="Times New Roman" w:eastAsia="Times New Roman" w:hAnsi="Times New Roman" w:cs="David"/>
          <w:sz w:val="24"/>
          <w:szCs w:val="24"/>
          <w:rtl/>
        </w:rPr>
        <w:t xml:space="preserve"> במהלך המאה ה19- החלה התעוררות לאומית של עמים רבים באירופה  עמים רבים בתקופה זו זוכים לעצמאות , ההתעוררות באירופה משפיעה על היהודים לחשוב גם על התעוררות לאומית משלהם . </w:t>
      </w:r>
    </w:p>
    <w:p w14:paraId="35C8D1FE" w14:textId="77777777" w:rsidR="00087618" w:rsidRPr="00087618" w:rsidRDefault="00087618" w:rsidP="00087618">
      <w:pPr>
        <w:spacing w:after="0" w:line="360" w:lineRule="auto"/>
        <w:ind w:left="720"/>
        <w:contextualSpacing/>
        <w:jc w:val="both"/>
        <w:rPr>
          <w:rFonts w:ascii="Times New Roman" w:eastAsia="Times New Roman" w:hAnsi="Times New Roman" w:cs="David"/>
          <w:sz w:val="24"/>
          <w:szCs w:val="24"/>
        </w:rPr>
      </w:pPr>
      <w:r w:rsidRPr="00087618">
        <w:rPr>
          <w:rFonts w:ascii="Times New Roman" w:eastAsia="Times New Roman" w:hAnsi="Times New Roman" w:cs="David"/>
          <w:b/>
          <w:bCs/>
          <w:sz w:val="24"/>
          <w:szCs w:val="24"/>
          <w:rtl/>
        </w:rPr>
        <w:t xml:space="preserve"> </w:t>
      </w:r>
      <w:r w:rsidRPr="00087618">
        <w:rPr>
          <w:rFonts w:ascii="Times New Roman" w:eastAsia="Times New Roman" w:hAnsi="Times New Roman" w:cs="David" w:hint="cs"/>
          <w:b/>
          <w:bCs/>
          <w:sz w:val="24"/>
          <w:szCs w:val="24"/>
          <w:rtl/>
        </w:rPr>
        <w:t>האכזבה מהאמנציפציה-</w:t>
      </w:r>
      <w:r w:rsidRPr="00087618">
        <w:rPr>
          <w:rFonts w:ascii="Times New Roman" w:eastAsia="Times New Roman" w:hAnsi="Times New Roman" w:cs="David"/>
          <w:sz w:val="24"/>
          <w:szCs w:val="24"/>
          <w:rtl/>
        </w:rPr>
        <w:t xml:space="preserve"> היהודים נוכחו לדעת כי האמנציפציה אינה מהווה פתרון לבעיית האנטישמיות . גם ברוסיה היהודים ששאפו לאמנציפציה הבינו שהיא לא תועיל כיוון שגם המשכילים הרוסים שהיו בעד שיוויון ליהודים , עמדו מנגד בזמן הפוגרומים ולא עשו דבר. ולכן הבינו שהפתרון היחיד הוא הקמת מדינה ליהודים ויציאה מן הגלות. </w:t>
      </w:r>
    </w:p>
    <w:p w14:paraId="742CD649" w14:textId="77777777" w:rsidR="00087618" w:rsidRPr="00087618" w:rsidRDefault="00087618" w:rsidP="00087618">
      <w:pPr>
        <w:spacing w:after="0" w:line="360" w:lineRule="auto"/>
        <w:ind w:left="720"/>
        <w:contextualSpacing/>
        <w:jc w:val="both"/>
        <w:rPr>
          <w:rFonts w:ascii="Times New Roman" w:eastAsia="Times New Roman" w:hAnsi="Times New Roman" w:cs="David"/>
          <w:sz w:val="24"/>
          <w:szCs w:val="24"/>
          <w:rtl/>
        </w:rPr>
      </w:pPr>
      <w:r w:rsidRPr="00087618">
        <w:rPr>
          <w:rFonts w:ascii="Times New Roman" w:eastAsia="Times New Roman" w:hAnsi="Times New Roman" w:cs="David"/>
          <w:b/>
          <w:bCs/>
          <w:sz w:val="24"/>
          <w:szCs w:val="24"/>
          <w:rtl/>
        </w:rPr>
        <w:t>האנטישמיות-</w:t>
      </w:r>
      <w:r w:rsidRPr="00087618">
        <w:rPr>
          <w:rFonts w:ascii="Times New Roman" w:eastAsia="Times New Roman" w:hAnsi="Times New Roman" w:cs="David"/>
          <w:sz w:val="24"/>
          <w:szCs w:val="24"/>
          <w:rtl/>
        </w:rPr>
        <w:t xml:space="preserve"> האנטישמיות הגוברת והפרעות ברוסיה ( החל מ"הסופות בנגב", חוקי מאי כו') עודדו את היהודים לחפש פתרון מיידי למצבם , חלקם אומנם היגרו לארה"ב אולם אחרים התרכזו במציאת פתרון לאומי , הם התפכחו והבינו שלמרות הדיבורים על שוויון וההשכלה ימשיכו לרדוף את היהודים ולכן  חשבו שהפתרון היחיד לבעיית האנטישמיות הוא יציאה מן הגלות והקמת מדינה ליהודים בארצם. </w:t>
      </w:r>
    </w:p>
    <w:p w14:paraId="7725A6A0" w14:textId="77777777" w:rsidR="00087618" w:rsidRPr="00087618" w:rsidRDefault="00087618" w:rsidP="00087618">
      <w:pPr>
        <w:spacing w:after="0" w:line="360" w:lineRule="auto"/>
        <w:ind w:left="720"/>
        <w:contextualSpacing/>
        <w:jc w:val="both"/>
        <w:rPr>
          <w:rFonts w:ascii="Times New Roman" w:eastAsia="Times New Roman" w:hAnsi="Times New Roman" w:cs="David"/>
          <w:sz w:val="24"/>
          <w:szCs w:val="24"/>
          <w:rtl/>
        </w:rPr>
      </w:pPr>
      <w:r w:rsidRPr="00087618">
        <w:rPr>
          <w:rFonts w:ascii="Times New Roman" w:eastAsia="Times New Roman" w:hAnsi="Times New Roman" w:cs="David"/>
          <w:b/>
          <w:bCs/>
          <w:sz w:val="24"/>
          <w:szCs w:val="24"/>
          <w:rtl/>
        </w:rPr>
        <w:t xml:space="preserve">. הזיקה התמידית לא"י </w:t>
      </w:r>
      <w:r w:rsidRPr="00087618">
        <w:rPr>
          <w:rFonts w:ascii="Times New Roman" w:eastAsia="Times New Roman" w:hAnsi="Times New Roman" w:cs="David"/>
          <w:b/>
          <w:bCs/>
          <w:sz w:val="24"/>
          <w:szCs w:val="24"/>
        </w:rPr>
        <w:t>–</w:t>
      </w:r>
      <w:r w:rsidRPr="00087618">
        <w:rPr>
          <w:rFonts w:ascii="Times New Roman" w:eastAsia="Times New Roman" w:hAnsi="Times New Roman" w:cs="David"/>
          <w:sz w:val="24"/>
          <w:szCs w:val="24"/>
          <w:rtl/>
        </w:rPr>
        <w:t xml:space="preserve"> בכל שנות הגלות הייתה קיימת אצל היהודים הזיקה  והתקווה לשוב לא"י , א"י הוזכרה בתפילות כל יהודי שלוש פעמים ביום , ובאורח חייהם בכלל. הקשיים בהם נתקלו היהודים ,האכזבה מהאמנציפציה, האנטישמיות ורעיונות הלאומיים , עוררו מחדש את הרצון לעלות לא"י. </w:t>
      </w:r>
    </w:p>
    <w:p w14:paraId="7A764EEB" w14:textId="77777777" w:rsidR="00087618" w:rsidRPr="00087618" w:rsidRDefault="00087618" w:rsidP="00087618">
      <w:pPr>
        <w:spacing w:after="0" w:line="360" w:lineRule="auto"/>
        <w:jc w:val="both"/>
        <w:rPr>
          <w:rFonts w:ascii="Times New Roman" w:eastAsia="Times New Roman" w:hAnsi="Times New Roman" w:cs="David"/>
          <w:sz w:val="24"/>
          <w:szCs w:val="24"/>
          <w:rtl/>
        </w:rPr>
      </w:pPr>
    </w:p>
    <w:p w14:paraId="27BE84E2" w14:textId="77777777" w:rsidR="00087618" w:rsidRPr="00087618" w:rsidRDefault="00087618" w:rsidP="00087618">
      <w:pPr>
        <w:spacing w:after="0" w:line="360" w:lineRule="auto"/>
        <w:jc w:val="both"/>
        <w:rPr>
          <w:rFonts w:ascii="Times New Roman" w:eastAsia="Times New Roman" w:hAnsi="Times New Roman" w:cs="David"/>
          <w:sz w:val="24"/>
          <w:szCs w:val="24"/>
        </w:rPr>
      </w:pPr>
      <w:r w:rsidRPr="00087618">
        <w:rPr>
          <w:rFonts w:ascii="Times New Roman" w:eastAsia="Times New Roman" w:hAnsi="Times New Roman" w:cs="David"/>
          <w:b/>
          <w:bCs/>
          <w:sz w:val="24"/>
          <w:szCs w:val="24"/>
          <w:u w:val="single"/>
          <w:rtl/>
        </w:rPr>
        <w:t>הביטויים להתעוררות לאומית יהודית:</w:t>
      </w:r>
      <w:r w:rsidRPr="00087618">
        <w:rPr>
          <w:rFonts w:ascii="Times New Roman" w:eastAsia="Times New Roman" w:hAnsi="Times New Roman" w:cs="David"/>
          <w:sz w:val="24"/>
          <w:szCs w:val="24"/>
          <w:rtl/>
        </w:rPr>
        <w:t xml:space="preserve">  1. הקמת "חיבת ציון" 2. התנועה הציונית, ועלייה לא"י.</w:t>
      </w:r>
    </w:p>
    <w:p w14:paraId="52FCA126" w14:textId="77777777" w:rsidR="00087618" w:rsidRPr="00087618" w:rsidRDefault="00087618" w:rsidP="00087618">
      <w:pPr>
        <w:spacing w:after="0" w:line="360" w:lineRule="auto"/>
        <w:ind w:left="720"/>
        <w:contextualSpacing/>
        <w:jc w:val="both"/>
        <w:rPr>
          <w:rFonts w:ascii="Times New Roman" w:eastAsia="Times New Roman" w:hAnsi="Times New Roman" w:cs="David"/>
          <w:b/>
          <w:bCs/>
          <w:sz w:val="24"/>
          <w:szCs w:val="24"/>
          <w:rtl/>
        </w:rPr>
      </w:pPr>
    </w:p>
    <w:p w14:paraId="40BF20D9" w14:textId="77777777" w:rsidR="00087618" w:rsidRPr="00087618" w:rsidRDefault="00087618" w:rsidP="00087618">
      <w:pPr>
        <w:spacing w:after="0" w:line="360" w:lineRule="auto"/>
        <w:ind w:left="720"/>
        <w:contextualSpacing/>
        <w:jc w:val="both"/>
        <w:rPr>
          <w:rFonts w:ascii="Times New Roman" w:eastAsia="Times New Roman" w:hAnsi="Times New Roman" w:cs="David"/>
          <w:sz w:val="24"/>
          <w:szCs w:val="24"/>
          <w:rtl/>
        </w:rPr>
      </w:pPr>
    </w:p>
    <w:p w14:paraId="7F5BE9D6" w14:textId="77777777" w:rsidR="00087618" w:rsidRPr="00087618" w:rsidRDefault="00087618" w:rsidP="00087618">
      <w:pPr>
        <w:spacing w:after="0" w:line="360" w:lineRule="auto"/>
        <w:ind w:left="720"/>
        <w:contextualSpacing/>
        <w:jc w:val="both"/>
        <w:rPr>
          <w:rFonts w:ascii="Times New Roman" w:eastAsia="Times New Roman" w:hAnsi="Times New Roman" w:cs="David"/>
          <w:sz w:val="24"/>
          <w:szCs w:val="24"/>
          <w:rtl/>
        </w:rPr>
      </w:pPr>
    </w:p>
    <w:p w14:paraId="0426C21D" w14:textId="77777777" w:rsidR="00087618" w:rsidRPr="00087618" w:rsidRDefault="00087618" w:rsidP="00087618">
      <w:pPr>
        <w:spacing w:after="0" w:line="360" w:lineRule="auto"/>
        <w:ind w:left="720"/>
        <w:contextualSpacing/>
        <w:jc w:val="both"/>
        <w:rPr>
          <w:rFonts w:ascii="Times New Roman" w:eastAsia="Times New Roman" w:hAnsi="Times New Roman" w:cs="David"/>
          <w:sz w:val="24"/>
          <w:szCs w:val="24"/>
          <w:rtl/>
        </w:rPr>
      </w:pPr>
    </w:p>
    <w:p w14:paraId="5DF18051" w14:textId="77777777" w:rsidR="00087618" w:rsidRPr="00087618" w:rsidRDefault="00087618" w:rsidP="00087618">
      <w:pPr>
        <w:spacing w:after="0" w:line="360" w:lineRule="auto"/>
        <w:ind w:left="720"/>
        <w:contextualSpacing/>
        <w:jc w:val="both"/>
        <w:rPr>
          <w:rFonts w:ascii="Times New Roman" w:eastAsia="Times New Roman" w:hAnsi="Times New Roman" w:cs="David"/>
          <w:sz w:val="24"/>
          <w:szCs w:val="24"/>
          <w:rtl/>
        </w:rPr>
      </w:pPr>
    </w:p>
    <w:p w14:paraId="14D47C98" w14:textId="77777777" w:rsidR="00087618" w:rsidRPr="00087618" w:rsidRDefault="00087618" w:rsidP="00087618">
      <w:pPr>
        <w:spacing w:after="0" w:line="360" w:lineRule="auto"/>
        <w:ind w:left="720"/>
        <w:contextualSpacing/>
        <w:jc w:val="both"/>
        <w:rPr>
          <w:rFonts w:ascii="Times New Roman" w:eastAsia="Times New Roman" w:hAnsi="Times New Roman" w:cs="David"/>
          <w:sz w:val="24"/>
          <w:szCs w:val="24"/>
          <w:rtl/>
        </w:rPr>
      </w:pPr>
    </w:p>
    <w:p w14:paraId="36BC8C8A" w14:textId="77777777" w:rsidR="00087618" w:rsidRPr="00087618" w:rsidRDefault="00087618" w:rsidP="00087618">
      <w:pPr>
        <w:spacing w:after="0" w:line="360" w:lineRule="auto"/>
        <w:ind w:left="720"/>
        <w:contextualSpacing/>
        <w:jc w:val="both"/>
        <w:rPr>
          <w:rFonts w:ascii="Times New Roman" w:eastAsia="Times New Roman" w:hAnsi="Times New Roman" w:cs="David"/>
          <w:sz w:val="24"/>
          <w:szCs w:val="24"/>
          <w:rtl/>
        </w:rPr>
      </w:pPr>
    </w:p>
    <w:p w14:paraId="7A68623F" w14:textId="77777777" w:rsidR="00087618" w:rsidRPr="00087618" w:rsidRDefault="00087618" w:rsidP="00087618">
      <w:pPr>
        <w:spacing w:after="0" w:line="360" w:lineRule="auto"/>
        <w:ind w:left="720"/>
        <w:contextualSpacing/>
        <w:jc w:val="both"/>
        <w:rPr>
          <w:rFonts w:ascii="Times New Roman" w:eastAsia="Times New Roman" w:hAnsi="Times New Roman" w:cs="David"/>
          <w:sz w:val="24"/>
          <w:szCs w:val="24"/>
          <w:rtl/>
        </w:rPr>
      </w:pPr>
    </w:p>
    <w:p w14:paraId="118DFC1B" w14:textId="77777777" w:rsidR="00087618" w:rsidRPr="00087618" w:rsidRDefault="00087618" w:rsidP="00087618">
      <w:pPr>
        <w:spacing w:after="0" w:line="360" w:lineRule="auto"/>
        <w:ind w:left="720"/>
        <w:contextualSpacing/>
        <w:jc w:val="both"/>
        <w:rPr>
          <w:rFonts w:ascii="Times New Roman" w:eastAsia="Times New Roman" w:hAnsi="Times New Roman" w:cs="David"/>
          <w:sz w:val="24"/>
          <w:szCs w:val="24"/>
          <w:rtl/>
        </w:rPr>
      </w:pPr>
    </w:p>
    <w:p w14:paraId="0F0D5CF9" w14:textId="77777777" w:rsidR="00087618" w:rsidRPr="00087618" w:rsidRDefault="00087618" w:rsidP="00087618">
      <w:pPr>
        <w:spacing w:after="0" w:line="360" w:lineRule="auto"/>
        <w:ind w:left="720"/>
        <w:contextualSpacing/>
        <w:jc w:val="both"/>
        <w:rPr>
          <w:rFonts w:ascii="Times New Roman" w:eastAsia="Times New Roman" w:hAnsi="Times New Roman" w:cs="David"/>
          <w:sz w:val="24"/>
          <w:szCs w:val="24"/>
          <w:rtl/>
        </w:rPr>
      </w:pPr>
    </w:p>
    <w:p w14:paraId="0EB462AC" w14:textId="77777777" w:rsidR="00087618" w:rsidRPr="00087618" w:rsidRDefault="00087618" w:rsidP="00087618">
      <w:pPr>
        <w:spacing w:after="0" w:line="360" w:lineRule="auto"/>
        <w:ind w:left="720"/>
        <w:contextualSpacing/>
        <w:jc w:val="both"/>
        <w:rPr>
          <w:rFonts w:ascii="Times New Roman" w:eastAsia="Times New Roman" w:hAnsi="Times New Roman" w:cs="David"/>
          <w:sz w:val="24"/>
          <w:szCs w:val="24"/>
          <w:rtl/>
        </w:rPr>
      </w:pPr>
    </w:p>
    <w:p w14:paraId="393A2C63" w14:textId="77777777" w:rsidR="00087618" w:rsidRPr="00087618" w:rsidRDefault="00087618" w:rsidP="00087618">
      <w:pPr>
        <w:spacing w:after="0" w:line="360" w:lineRule="auto"/>
        <w:ind w:left="720"/>
        <w:contextualSpacing/>
        <w:jc w:val="both"/>
        <w:rPr>
          <w:rFonts w:ascii="Times New Roman" w:eastAsia="Times New Roman" w:hAnsi="Times New Roman" w:cs="David"/>
          <w:sz w:val="24"/>
          <w:szCs w:val="24"/>
          <w:rtl/>
        </w:rPr>
      </w:pPr>
    </w:p>
    <w:p w14:paraId="07C5ABE2" w14:textId="77777777" w:rsidR="00087618" w:rsidRPr="00087618" w:rsidRDefault="00087618" w:rsidP="00087618">
      <w:pPr>
        <w:spacing w:after="0" w:line="360" w:lineRule="auto"/>
        <w:ind w:left="720"/>
        <w:contextualSpacing/>
        <w:jc w:val="both"/>
        <w:rPr>
          <w:rFonts w:ascii="Times New Roman" w:eastAsia="Times New Roman" w:hAnsi="Times New Roman" w:cs="David"/>
          <w:sz w:val="24"/>
          <w:szCs w:val="24"/>
          <w:rtl/>
        </w:rPr>
      </w:pPr>
    </w:p>
    <w:p w14:paraId="455FAF61" w14:textId="77777777" w:rsidR="00087618" w:rsidRPr="00087618" w:rsidRDefault="00087618" w:rsidP="00087618">
      <w:pPr>
        <w:spacing w:after="0" w:line="360" w:lineRule="auto"/>
        <w:ind w:left="720"/>
        <w:contextualSpacing/>
        <w:jc w:val="both"/>
        <w:rPr>
          <w:rFonts w:ascii="Times New Roman" w:eastAsia="Times New Roman" w:hAnsi="Times New Roman" w:cs="David"/>
          <w:sz w:val="24"/>
          <w:szCs w:val="24"/>
          <w:rtl/>
        </w:rPr>
      </w:pPr>
    </w:p>
    <w:p w14:paraId="02D7F183" w14:textId="77777777" w:rsidR="00087618" w:rsidRPr="00087618" w:rsidRDefault="00087618" w:rsidP="00087618">
      <w:pPr>
        <w:spacing w:after="0" w:line="360" w:lineRule="auto"/>
        <w:ind w:left="720"/>
        <w:contextualSpacing/>
        <w:jc w:val="both"/>
        <w:rPr>
          <w:rFonts w:ascii="Times New Roman" w:eastAsia="Times New Roman" w:hAnsi="Times New Roman" w:cs="David"/>
          <w:sz w:val="24"/>
          <w:szCs w:val="24"/>
          <w:rtl/>
        </w:rPr>
      </w:pPr>
    </w:p>
    <w:p w14:paraId="3158D6D4" w14:textId="77777777" w:rsidR="00087618" w:rsidRPr="00087618" w:rsidRDefault="00087618" w:rsidP="00087618">
      <w:pPr>
        <w:spacing w:after="0" w:line="360" w:lineRule="auto"/>
        <w:ind w:left="720"/>
        <w:contextualSpacing/>
        <w:jc w:val="both"/>
        <w:rPr>
          <w:rFonts w:ascii="Times New Roman" w:eastAsia="Times New Roman" w:hAnsi="Times New Roman" w:cs="David"/>
          <w:sz w:val="24"/>
          <w:szCs w:val="24"/>
          <w:rtl/>
        </w:rPr>
      </w:pPr>
    </w:p>
    <w:p w14:paraId="38364B40" w14:textId="77777777" w:rsidR="00087618" w:rsidRPr="00087618" w:rsidRDefault="00087618" w:rsidP="00087618">
      <w:pPr>
        <w:spacing w:after="0" w:line="360" w:lineRule="auto"/>
        <w:ind w:left="720"/>
        <w:contextualSpacing/>
        <w:jc w:val="both"/>
        <w:rPr>
          <w:rFonts w:ascii="Times New Roman" w:eastAsia="Times New Roman" w:hAnsi="Times New Roman" w:cs="David"/>
          <w:sz w:val="24"/>
          <w:szCs w:val="24"/>
          <w:rtl/>
        </w:rPr>
      </w:pPr>
    </w:p>
    <w:p w14:paraId="15F1A4A1" w14:textId="77777777" w:rsidR="00087618" w:rsidRPr="00087618" w:rsidRDefault="00087618" w:rsidP="00087618">
      <w:pPr>
        <w:spacing w:after="200" w:line="276" w:lineRule="auto"/>
        <w:jc w:val="both"/>
        <w:rPr>
          <w:rFonts w:ascii="David" w:eastAsia="Calibri" w:hAnsi="David" w:cs="David"/>
          <w:b/>
          <w:bCs/>
          <w:sz w:val="24"/>
          <w:szCs w:val="24"/>
          <w:rtl/>
        </w:rPr>
      </w:pPr>
      <w:r w:rsidRPr="00087618">
        <w:rPr>
          <w:rFonts w:ascii="David" w:eastAsia="Calibri" w:hAnsi="David" w:cs="David"/>
          <w:b/>
          <w:bCs/>
          <w:sz w:val="24"/>
          <w:szCs w:val="24"/>
          <w:rtl/>
        </w:rPr>
        <w:t xml:space="preserve">שאלות בגרות : </w:t>
      </w:r>
    </w:p>
    <w:p w14:paraId="724567D0" w14:textId="77777777" w:rsidR="00087618" w:rsidRPr="00087618" w:rsidRDefault="00087618" w:rsidP="00087618">
      <w:pPr>
        <w:spacing w:after="200" w:line="276" w:lineRule="auto"/>
        <w:jc w:val="both"/>
        <w:rPr>
          <w:rFonts w:ascii="David" w:eastAsia="Calibri" w:hAnsi="David" w:cs="David"/>
          <w:sz w:val="24"/>
          <w:szCs w:val="24"/>
          <w:rtl/>
        </w:rPr>
      </w:pPr>
      <w:r w:rsidRPr="00087618">
        <w:rPr>
          <w:rFonts w:ascii="David" w:eastAsia="Calibri" w:hAnsi="David" w:cs="David"/>
          <w:b/>
          <w:bCs/>
          <w:sz w:val="24"/>
          <w:szCs w:val="24"/>
          <w:rtl/>
        </w:rPr>
        <w:t>מבשרי הציונות-</w:t>
      </w:r>
      <w:r w:rsidRPr="00087618">
        <w:rPr>
          <w:rFonts w:ascii="David" w:eastAsia="Calibri" w:hAnsi="David" w:cs="David"/>
          <w:sz w:val="24"/>
          <w:szCs w:val="24"/>
          <w:rtl/>
        </w:rPr>
        <w:t xml:space="preserve">. </w:t>
      </w:r>
    </w:p>
    <w:p w14:paraId="6BAC80A9" w14:textId="77777777" w:rsidR="00087618" w:rsidRPr="00087618" w:rsidRDefault="00087618" w:rsidP="00087618">
      <w:pPr>
        <w:numPr>
          <w:ilvl w:val="0"/>
          <w:numId w:val="36"/>
        </w:numPr>
        <w:spacing w:after="200" w:line="276" w:lineRule="auto"/>
        <w:contextualSpacing/>
        <w:jc w:val="both"/>
        <w:rPr>
          <w:rFonts w:ascii="David" w:eastAsia="Calibri" w:hAnsi="David" w:cs="David"/>
          <w:sz w:val="24"/>
          <w:szCs w:val="24"/>
          <w:rtl/>
        </w:rPr>
      </w:pPr>
      <w:r w:rsidRPr="00087618">
        <w:rPr>
          <w:rFonts w:ascii="David" w:eastAsia="Calibri" w:hAnsi="David" w:cs="David"/>
          <w:sz w:val="24"/>
          <w:szCs w:val="24"/>
          <w:rtl/>
        </w:rPr>
        <w:t>הצג שתי תופעות היסטוריות שהשפיעו על ההשקפות של מבשרי הציונות.</w:t>
      </w:r>
    </w:p>
    <w:p w14:paraId="53D0B506" w14:textId="77777777" w:rsidR="00087618" w:rsidRPr="00087618" w:rsidRDefault="00087618" w:rsidP="00087618">
      <w:pPr>
        <w:numPr>
          <w:ilvl w:val="0"/>
          <w:numId w:val="36"/>
        </w:numPr>
        <w:spacing w:after="200" w:line="276" w:lineRule="auto"/>
        <w:contextualSpacing/>
        <w:jc w:val="both"/>
        <w:rPr>
          <w:rFonts w:ascii="David" w:eastAsia="Calibri" w:hAnsi="David" w:cs="David"/>
          <w:sz w:val="24"/>
          <w:szCs w:val="24"/>
          <w:rtl/>
        </w:rPr>
      </w:pPr>
      <w:r w:rsidRPr="00087618">
        <w:rPr>
          <w:rFonts w:ascii="David" w:eastAsia="Calibri" w:hAnsi="David" w:cs="David"/>
          <w:sz w:val="24"/>
          <w:szCs w:val="24"/>
          <w:rtl/>
        </w:rPr>
        <w:t xml:space="preserve">הסבר את תפיסתם של הרבנים קלישר </w:t>
      </w:r>
      <w:r w:rsidRPr="00087618">
        <w:rPr>
          <w:rFonts w:ascii="David" w:eastAsia="Calibri" w:hAnsi="David" w:cs="David" w:hint="cs"/>
          <w:sz w:val="24"/>
          <w:szCs w:val="24"/>
          <w:rtl/>
        </w:rPr>
        <w:t xml:space="preserve"> או </w:t>
      </w:r>
      <w:r w:rsidRPr="00087618">
        <w:rPr>
          <w:rFonts w:ascii="David" w:eastAsia="Calibri" w:hAnsi="David" w:cs="David"/>
          <w:sz w:val="24"/>
          <w:szCs w:val="24"/>
          <w:rtl/>
        </w:rPr>
        <w:t>אלקלעי לגבי גאולת ישראל. הסבר כיצד תפיסתם קשורה לאירועי התקופה?</w:t>
      </w:r>
    </w:p>
    <w:p w14:paraId="08BD9B19" w14:textId="77777777" w:rsidR="00087618" w:rsidRPr="00087618" w:rsidRDefault="00087618" w:rsidP="00087618">
      <w:pPr>
        <w:numPr>
          <w:ilvl w:val="0"/>
          <w:numId w:val="36"/>
        </w:numPr>
        <w:spacing w:after="200" w:line="276" w:lineRule="auto"/>
        <w:contextualSpacing/>
        <w:jc w:val="both"/>
        <w:rPr>
          <w:rFonts w:ascii="David" w:eastAsia="Calibri" w:hAnsi="David" w:cs="David"/>
          <w:sz w:val="24"/>
          <w:szCs w:val="24"/>
          <w:rtl/>
        </w:rPr>
      </w:pPr>
      <w:r w:rsidRPr="00087618">
        <w:rPr>
          <w:rFonts w:ascii="David" w:eastAsia="Calibri" w:hAnsi="David" w:cs="David"/>
          <w:sz w:val="24"/>
          <w:szCs w:val="24"/>
          <w:rtl/>
        </w:rPr>
        <w:t>הסבר את החידוש בתפיסת הגאולה של הרבנים קלישר</w:t>
      </w:r>
      <w:r w:rsidRPr="00087618">
        <w:rPr>
          <w:rFonts w:ascii="David" w:eastAsia="Calibri" w:hAnsi="David" w:cs="David" w:hint="cs"/>
          <w:sz w:val="24"/>
          <w:szCs w:val="24"/>
          <w:rtl/>
        </w:rPr>
        <w:t xml:space="preserve"> </w:t>
      </w:r>
      <w:r w:rsidRPr="00087618">
        <w:rPr>
          <w:rFonts w:ascii="David" w:eastAsia="Calibri" w:hAnsi="David" w:cs="David"/>
          <w:sz w:val="24"/>
          <w:szCs w:val="24"/>
          <w:rtl/>
        </w:rPr>
        <w:t>ואלקלעי.</w:t>
      </w:r>
    </w:p>
    <w:p w14:paraId="6CF3C17B" w14:textId="77777777" w:rsidR="00087618" w:rsidRPr="00087618" w:rsidRDefault="00087618" w:rsidP="00087618">
      <w:pPr>
        <w:spacing w:after="200" w:line="276" w:lineRule="auto"/>
        <w:ind w:left="360"/>
        <w:contextualSpacing/>
        <w:jc w:val="both"/>
        <w:rPr>
          <w:rFonts w:ascii="David" w:eastAsia="Calibri" w:hAnsi="David" w:cs="David"/>
          <w:sz w:val="24"/>
          <w:szCs w:val="24"/>
          <w:rtl/>
        </w:rPr>
      </w:pPr>
      <w:r w:rsidRPr="00087618">
        <w:rPr>
          <w:rFonts w:ascii="David" w:eastAsia="Calibri" w:hAnsi="David" w:cs="David" w:hint="cs"/>
          <w:sz w:val="24"/>
          <w:szCs w:val="24"/>
          <w:rtl/>
        </w:rPr>
        <w:t xml:space="preserve">       </w:t>
      </w:r>
      <w:r w:rsidRPr="00087618">
        <w:rPr>
          <w:rFonts w:ascii="David" w:eastAsia="Calibri" w:hAnsi="David" w:cs="David"/>
          <w:sz w:val="24"/>
          <w:szCs w:val="24"/>
          <w:rtl/>
        </w:rPr>
        <w:t>הצג מדברי מבשרי הציונות דעה חיובית ודעה שלילית על האמנסיפציה.</w:t>
      </w:r>
    </w:p>
    <w:p w14:paraId="5E527CC0" w14:textId="77777777" w:rsidR="00087618" w:rsidRPr="00087618" w:rsidRDefault="00087618" w:rsidP="00087618">
      <w:pPr>
        <w:numPr>
          <w:ilvl w:val="0"/>
          <w:numId w:val="36"/>
        </w:numPr>
        <w:spacing w:after="200" w:line="276" w:lineRule="auto"/>
        <w:contextualSpacing/>
        <w:jc w:val="both"/>
        <w:rPr>
          <w:rFonts w:ascii="David" w:eastAsia="Calibri" w:hAnsi="David" w:cs="David"/>
          <w:sz w:val="24"/>
          <w:szCs w:val="24"/>
          <w:rtl/>
        </w:rPr>
      </w:pPr>
      <w:r w:rsidRPr="00087618">
        <w:rPr>
          <w:rFonts w:ascii="David" w:eastAsia="Calibri" w:hAnsi="David" w:cs="David"/>
          <w:sz w:val="24"/>
          <w:szCs w:val="24"/>
          <w:rtl/>
        </w:rPr>
        <w:t>במה חולקים מבשרי הציונות על הי</w:t>
      </w:r>
      <w:r w:rsidR="00890D59">
        <w:rPr>
          <w:rFonts w:ascii="David" w:eastAsia="Calibri" w:hAnsi="David" w:cs="David"/>
          <w:sz w:val="24"/>
          <w:szCs w:val="24"/>
          <w:rtl/>
        </w:rPr>
        <w:t xml:space="preserve">הודים המצדדים באמנסיפציה, ובמה </w:t>
      </w:r>
      <w:r w:rsidRPr="00087618">
        <w:rPr>
          <w:rFonts w:ascii="David" w:eastAsia="Calibri" w:hAnsi="David" w:cs="David"/>
          <w:sz w:val="24"/>
          <w:szCs w:val="24"/>
          <w:rtl/>
        </w:rPr>
        <w:t>חולקים על דעת היהדות החרדית.</w:t>
      </w:r>
    </w:p>
    <w:p w14:paraId="1D88AF56" w14:textId="77777777" w:rsidR="00087618" w:rsidRPr="00087618" w:rsidRDefault="00087618" w:rsidP="00890D59">
      <w:pPr>
        <w:numPr>
          <w:ilvl w:val="0"/>
          <w:numId w:val="36"/>
        </w:numPr>
        <w:spacing w:after="200" w:line="276" w:lineRule="auto"/>
        <w:contextualSpacing/>
        <w:jc w:val="both"/>
        <w:rPr>
          <w:rFonts w:ascii="David" w:eastAsia="Calibri" w:hAnsi="David" w:cs="David"/>
          <w:sz w:val="24"/>
          <w:szCs w:val="24"/>
          <w:rtl/>
        </w:rPr>
      </w:pPr>
      <w:r w:rsidRPr="00087618">
        <w:rPr>
          <w:rFonts w:ascii="David" w:eastAsia="Calibri" w:hAnsi="David" w:cs="David"/>
          <w:sz w:val="24"/>
          <w:szCs w:val="24"/>
          <w:rtl/>
        </w:rPr>
        <w:t xml:space="preserve">הצג </w:t>
      </w:r>
      <w:r w:rsidR="00890D59">
        <w:rPr>
          <w:rFonts w:ascii="David" w:eastAsia="Calibri" w:hAnsi="David" w:cs="David" w:hint="cs"/>
          <w:sz w:val="24"/>
          <w:szCs w:val="24"/>
          <w:rtl/>
        </w:rPr>
        <w:t xml:space="preserve">שתי </w:t>
      </w:r>
      <w:r w:rsidRPr="00087618">
        <w:rPr>
          <w:rFonts w:ascii="David" w:eastAsia="Calibri" w:hAnsi="David" w:cs="David"/>
          <w:sz w:val="24"/>
          <w:szCs w:val="24"/>
          <w:rtl/>
        </w:rPr>
        <w:t xml:space="preserve"> הצעות מעשיות של המבשרים כאמצעים להגשמת מטרותיהם.</w:t>
      </w:r>
    </w:p>
    <w:p w14:paraId="1FBB4B10" w14:textId="77777777" w:rsidR="00087618" w:rsidRPr="00087618" w:rsidRDefault="00087618" w:rsidP="00087618">
      <w:pPr>
        <w:numPr>
          <w:ilvl w:val="0"/>
          <w:numId w:val="36"/>
        </w:numPr>
        <w:spacing w:after="200" w:line="276" w:lineRule="auto"/>
        <w:contextualSpacing/>
        <w:jc w:val="both"/>
        <w:rPr>
          <w:rFonts w:ascii="David" w:eastAsia="Calibri" w:hAnsi="David" w:cs="David"/>
          <w:sz w:val="24"/>
          <w:szCs w:val="24"/>
          <w:rtl/>
        </w:rPr>
      </w:pPr>
      <w:r w:rsidRPr="00087618">
        <w:rPr>
          <w:rFonts w:ascii="David" w:eastAsia="Calibri" w:hAnsi="David" w:cs="David"/>
          <w:sz w:val="24"/>
          <w:szCs w:val="24"/>
          <w:rtl/>
        </w:rPr>
        <w:t xml:space="preserve">ציין שתי הצעות מעשיות של מבשרי הציונות שבאו לידי ביטוי אצל חובבי ציון. </w:t>
      </w:r>
    </w:p>
    <w:p w14:paraId="6F3B6FF7" w14:textId="77777777" w:rsidR="00087618" w:rsidRPr="00087618" w:rsidRDefault="00087618" w:rsidP="00087618">
      <w:pPr>
        <w:numPr>
          <w:ilvl w:val="0"/>
          <w:numId w:val="36"/>
        </w:numPr>
        <w:spacing w:after="200" w:line="276" w:lineRule="auto"/>
        <w:contextualSpacing/>
        <w:jc w:val="both"/>
        <w:rPr>
          <w:rFonts w:ascii="David" w:eastAsia="Calibri" w:hAnsi="David" w:cs="David"/>
          <w:sz w:val="24"/>
          <w:szCs w:val="24"/>
          <w:rtl/>
        </w:rPr>
      </w:pPr>
      <w:r w:rsidRPr="00087618">
        <w:rPr>
          <w:rFonts w:ascii="David" w:eastAsia="Calibri" w:hAnsi="David" w:cs="David"/>
          <w:sz w:val="24"/>
          <w:szCs w:val="24"/>
          <w:rtl/>
        </w:rPr>
        <w:t>הצג שלושה גורמים שעיכבו את הצלחתם  של מבשרי הציונות  .</w:t>
      </w:r>
    </w:p>
    <w:p w14:paraId="564337B0" w14:textId="77777777" w:rsidR="00087618" w:rsidRPr="00087618" w:rsidRDefault="00087618" w:rsidP="00087618">
      <w:pPr>
        <w:spacing w:after="200" w:line="276" w:lineRule="auto"/>
        <w:jc w:val="both"/>
        <w:rPr>
          <w:rFonts w:ascii="David" w:eastAsia="Calibri" w:hAnsi="David" w:cs="David"/>
          <w:b/>
          <w:bCs/>
          <w:sz w:val="24"/>
          <w:szCs w:val="24"/>
          <w:u w:val="single"/>
          <w:rtl/>
        </w:rPr>
      </w:pPr>
    </w:p>
    <w:p w14:paraId="6BBC366C" w14:textId="77777777" w:rsidR="00087618" w:rsidRPr="00087618" w:rsidRDefault="00087618" w:rsidP="00087618">
      <w:pPr>
        <w:spacing w:after="200" w:line="276" w:lineRule="auto"/>
        <w:jc w:val="both"/>
        <w:rPr>
          <w:rFonts w:ascii="David" w:eastAsia="Calibri" w:hAnsi="David" w:cs="David"/>
          <w:b/>
          <w:bCs/>
          <w:sz w:val="24"/>
          <w:szCs w:val="24"/>
          <w:u w:val="single"/>
        </w:rPr>
      </w:pPr>
      <w:r w:rsidRPr="00087618">
        <w:rPr>
          <w:rFonts w:ascii="David" w:eastAsia="Calibri" w:hAnsi="David" w:cs="David"/>
          <w:b/>
          <w:bCs/>
          <w:sz w:val="24"/>
          <w:szCs w:val="24"/>
          <w:u w:val="single"/>
          <w:rtl/>
        </w:rPr>
        <w:t>תנועת "חיבת ציון":</w:t>
      </w:r>
    </w:p>
    <w:p w14:paraId="2E80C51F" w14:textId="77777777" w:rsidR="00087618" w:rsidRPr="00087618" w:rsidRDefault="00087618" w:rsidP="00087618">
      <w:pPr>
        <w:numPr>
          <w:ilvl w:val="0"/>
          <w:numId w:val="37"/>
        </w:numPr>
        <w:spacing w:after="200" w:line="276" w:lineRule="auto"/>
        <w:jc w:val="both"/>
        <w:rPr>
          <w:rFonts w:ascii="David" w:eastAsia="Calibri" w:hAnsi="David" w:cs="David"/>
          <w:sz w:val="24"/>
          <w:szCs w:val="24"/>
          <w:rtl/>
        </w:rPr>
      </w:pPr>
      <w:r w:rsidRPr="00087618">
        <w:rPr>
          <w:rFonts w:ascii="David" w:eastAsia="Calibri" w:hAnsi="David" w:cs="David"/>
          <w:sz w:val="24"/>
          <w:szCs w:val="24"/>
          <w:rtl/>
        </w:rPr>
        <w:t xml:space="preserve">הסבר </w:t>
      </w:r>
      <w:r w:rsidRPr="00087618">
        <w:rPr>
          <w:rFonts w:ascii="David" w:eastAsia="Calibri" w:hAnsi="David" w:cs="David"/>
          <w:sz w:val="24"/>
          <w:szCs w:val="24"/>
          <w:u w:val="single"/>
          <w:rtl/>
        </w:rPr>
        <w:t>שני</w:t>
      </w:r>
      <w:r w:rsidRPr="00087618">
        <w:rPr>
          <w:rFonts w:ascii="David" w:eastAsia="Calibri" w:hAnsi="David" w:cs="David"/>
          <w:sz w:val="24"/>
          <w:szCs w:val="24"/>
          <w:rtl/>
        </w:rPr>
        <w:t xml:space="preserve"> גורמים שהביאו להקמת התנועה</w:t>
      </w:r>
      <w:r w:rsidRPr="00087618">
        <w:rPr>
          <w:rFonts w:ascii="David" w:eastAsia="Calibri" w:hAnsi="David" w:cs="David"/>
          <w:sz w:val="24"/>
          <w:szCs w:val="24"/>
        </w:rPr>
        <w:t xml:space="preserve"> </w:t>
      </w:r>
      <w:r w:rsidRPr="00087618">
        <w:rPr>
          <w:rFonts w:ascii="David" w:eastAsia="Calibri" w:hAnsi="David" w:cs="David"/>
          <w:sz w:val="24"/>
          <w:szCs w:val="24"/>
          <w:rtl/>
        </w:rPr>
        <w:t xml:space="preserve">"חיבת ציון". מה היה החידוש בתנועה זו? </w:t>
      </w:r>
    </w:p>
    <w:p w14:paraId="1D1701B8" w14:textId="77777777" w:rsidR="00087618" w:rsidRPr="00087618" w:rsidRDefault="00087618" w:rsidP="00087618">
      <w:pPr>
        <w:numPr>
          <w:ilvl w:val="0"/>
          <w:numId w:val="37"/>
        </w:numPr>
        <w:spacing w:after="200" w:line="276" w:lineRule="auto"/>
        <w:jc w:val="both"/>
        <w:rPr>
          <w:rFonts w:ascii="David" w:eastAsia="Calibri" w:hAnsi="David" w:cs="David"/>
          <w:sz w:val="24"/>
          <w:szCs w:val="24"/>
        </w:rPr>
      </w:pPr>
      <w:r w:rsidRPr="00087618">
        <w:rPr>
          <w:rFonts w:ascii="David" w:eastAsia="Calibri" w:hAnsi="David" w:cs="David"/>
          <w:sz w:val="24"/>
          <w:szCs w:val="24"/>
          <w:rtl/>
        </w:rPr>
        <w:t>תאר כיצד נוסדה תנועת חיבת ציון? ציין שתי דרכי פעולה שהוחלט עליהם בועידת קטוביץ.</w:t>
      </w:r>
    </w:p>
    <w:p w14:paraId="16A99FF3" w14:textId="77777777" w:rsidR="00087618" w:rsidRPr="00087618" w:rsidRDefault="00087618" w:rsidP="00087618">
      <w:pPr>
        <w:numPr>
          <w:ilvl w:val="0"/>
          <w:numId w:val="37"/>
        </w:numPr>
        <w:spacing w:after="200" w:line="276" w:lineRule="auto"/>
        <w:jc w:val="both"/>
        <w:rPr>
          <w:rFonts w:ascii="David" w:eastAsia="Calibri" w:hAnsi="David" w:cs="David"/>
          <w:sz w:val="24"/>
          <w:szCs w:val="24"/>
        </w:rPr>
      </w:pPr>
      <w:r w:rsidRPr="00087618">
        <w:rPr>
          <w:rFonts w:ascii="David" w:eastAsia="Calibri" w:hAnsi="David" w:cs="David"/>
          <w:sz w:val="24"/>
          <w:szCs w:val="24"/>
          <w:rtl/>
        </w:rPr>
        <w:t xml:space="preserve">הצג את המטרה המרכזית להקמת חיבת ציון וציין שתי דרכי פעולה להשגתה של מטרה זו. </w:t>
      </w:r>
    </w:p>
    <w:p w14:paraId="0469F849" w14:textId="77777777" w:rsidR="00087618" w:rsidRPr="00087618" w:rsidRDefault="00087618" w:rsidP="00087618">
      <w:pPr>
        <w:numPr>
          <w:ilvl w:val="0"/>
          <w:numId w:val="37"/>
        </w:numPr>
        <w:spacing w:after="200" w:line="276" w:lineRule="auto"/>
        <w:jc w:val="both"/>
        <w:rPr>
          <w:rFonts w:ascii="David" w:eastAsia="Calibri" w:hAnsi="David" w:cs="David"/>
          <w:b/>
          <w:bCs/>
          <w:sz w:val="24"/>
          <w:szCs w:val="24"/>
        </w:rPr>
      </w:pPr>
      <w:r w:rsidRPr="00087618">
        <w:rPr>
          <w:rFonts w:ascii="David" w:eastAsia="Calibri" w:hAnsi="David" w:cs="David"/>
          <w:sz w:val="24"/>
          <w:szCs w:val="24"/>
          <w:rtl/>
        </w:rPr>
        <w:t>כיצד תיאר פינסקר בספרו "אוטו</w:t>
      </w:r>
      <w:r w:rsidR="00890D59">
        <w:rPr>
          <w:rFonts w:ascii="David" w:eastAsia="Calibri" w:hAnsi="David" w:cs="David"/>
          <w:sz w:val="24"/>
          <w:szCs w:val="24"/>
          <w:rtl/>
        </w:rPr>
        <w:t xml:space="preserve">אמנסיפציה" את בעיית היהודים </w:t>
      </w:r>
      <w:r w:rsidR="00890D59">
        <w:rPr>
          <w:rFonts w:ascii="David" w:eastAsia="Calibri" w:hAnsi="David" w:cs="David" w:hint="cs"/>
          <w:sz w:val="24"/>
          <w:szCs w:val="24"/>
          <w:rtl/>
        </w:rPr>
        <w:t>.</w:t>
      </w:r>
    </w:p>
    <w:p w14:paraId="7066B52D" w14:textId="77777777" w:rsidR="00087618" w:rsidRPr="00087618" w:rsidRDefault="00087618" w:rsidP="00087618">
      <w:pPr>
        <w:numPr>
          <w:ilvl w:val="0"/>
          <w:numId w:val="37"/>
        </w:numPr>
        <w:spacing w:after="200" w:line="276" w:lineRule="auto"/>
        <w:jc w:val="both"/>
        <w:rPr>
          <w:rFonts w:ascii="David" w:eastAsia="Calibri" w:hAnsi="David" w:cs="David"/>
          <w:sz w:val="24"/>
          <w:szCs w:val="24"/>
        </w:rPr>
      </w:pPr>
      <w:r w:rsidRPr="00087618">
        <w:rPr>
          <w:rFonts w:ascii="David" w:eastAsia="Calibri" w:hAnsi="David" w:cs="David"/>
          <w:sz w:val="24"/>
          <w:szCs w:val="24"/>
          <w:rtl/>
        </w:rPr>
        <w:t>הסבר את משמעות המושג "יודופוביה" על פי י"ל פינסקר. מהו, לדעת פינסקר, הפתרון לבעיה היהודית.</w:t>
      </w:r>
    </w:p>
    <w:p w14:paraId="2F416314" w14:textId="77777777" w:rsidR="00087618" w:rsidRPr="00087618" w:rsidRDefault="00087618" w:rsidP="00087618">
      <w:pPr>
        <w:numPr>
          <w:ilvl w:val="0"/>
          <w:numId w:val="37"/>
        </w:numPr>
        <w:spacing w:after="200" w:line="276" w:lineRule="auto"/>
        <w:jc w:val="both"/>
        <w:rPr>
          <w:rFonts w:ascii="David" w:eastAsia="Calibri" w:hAnsi="David" w:cs="David"/>
          <w:sz w:val="24"/>
          <w:szCs w:val="24"/>
          <w:rtl/>
        </w:rPr>
      </w:pPr>
      <w:r w:rsidRPr="00087618">
        <w:rPr>
          <w:rFonts w:ascii="David" w:eastAsia="Calibri" w:hAnsi="David" w:cs="David"/>
          <w:sz w:val="24"/>
          <w:szCs w:val="24"/>
          <w:rtl/>
        </w:rPr>
        <w:t>מה היה החידוש של תנועת "חיבת ציון"? הבא שני הסברים להצטרפות של רבנים לתנועה זו.</w:t>
      </w:r>
    </w:p>
    <w:p w14:paraId="7A82C71C" w14:textId="77777777" w:rsidR="00087618" w:rsidRPr="00087618" w:rsidRDefault="00087618" w:rsidP="00087618">
      <w:pPr>
        <w:numPr>
          <w:ilvl w:val="0"/>
          <w:numId w:val="37"/>
        </w:numPr>
        <w:spacing w:after="200" w:line="276" w:lineRule="auto"/>
        <w:jc w:val="both"/>
        <w:rPr>
          <w:rFonts w:ascii="David" w:eastAsia="Calibri" w:hAnsi="David" w:cs="David"/>
          <w:sz w:val="24"/>
          <w:szCs w:val="24"/>
        </w:rPr>
      </w:pPr>
      <w:r w:rsidRPr="00087618">
        <w:rPr>
          <w:rFonts w:ascii="David" w:eastAsia="Calibri" w:hAnsi="David" w:cs="David"/>
          <w:sz w:val="24"/>
          <w:szCs w:val="24"/>
          <w:rtl/>
        </w:rPr>
        <w:t>"'חיבת ציון' ...  הייתה תנועה שכשלה</w:t>
      </w:r>
      <w:r w:rsidR="00BE2351">
        <w:rPr>
          <w:rFonts w:ascii="David" w:eastAsia="Calibri" w:hAnsi="David" w:cs="David"/>
          <w:sz w:val="24"/>
          <w:szCs w:val="24"/>
          <w:rtl/>
        </w:rPr>
        <w:t xml:space="preserve">, אבל רעיון שהצליח". </w:t>
      </w:r>
      <w:r w:rsidRPr="00087618">
        <w:rPr>
          <w:rFonts w:ascii="David" w:eastAsia="Calibri" w:hAnsi="David" w:cs="David"/>
          <w:sz w:val="24"/>
          <w:szCs w:val="24"/>
          <w:rtl/>
        </w:rPr>
        <w:t xml:space="preserve"> הסבר</w:t>
      </w:r>
      <w:r w:rsidR="00BE2351">
        <w:rPr>
          <w:rFonts w:ascii="David" w:eastAsia="Calibri" w:hAnsi="David" w:cs="David"/>
          <w:sz w:val="24"/>
          <w:szCs w:val="24"/>
          <w:rtl/>
        </w:rPr>
        <w:t xml:space="preserve"> במה הצליח הרעיון, </w:t>
      </w:r>
      <w:r w:rsidR="00BE2351">
        <w:rPr>
          <w:rFonts w:ascii="David" w:eastAsia="Calibri" w:hAnsi="David" w:cs="David" w:hint="cs"/>
          <w:sz w:val="24"/>
          <w:szCs w:val="24"/>
          <w:rtl/>
        </w:rPr>
        <w:t>ובמה נכשלה התנועה?</w:t>
      </w:r>
    </w:p>
    <w:p w14:paraId="061D7D01" w14:textId="77777777" w:rsidR="00087618" w:rsidRPr="00087618" w:rsidRDefault="00087618" w:rsidP="00087618">
      <w:pPr>
        <w:numPr>
          <w:ilvl w:val="0"/>
          <w:numId w:val="37"/>
        </w:numPr>
        <w:spacing w:after="200" w:line="276" w:lineRule="auto"/>
        <w:jc w:val="both"/>
        <w:rPr>
          <w:rFonts w:ascii="David" w:eastAsia="Calibri" w:hAnsi="David" w:cs="David"/>
          <w:sz w:val="24"/>
          <w:szCs w:val="24"/>
          <w:rtl/>
        </w:rPr>
      </w:pPr>
      <w:r w:rsidRPr="00087618">
        <w:rPr>
          <w:rFonts w:ascii="David" w:eastAsia="Calibri" w:hAnsi="David" w:cs="David"/>
          <w:sz w:val="24"/>
          <w:szCs w:val="24"/>
          <w:rtl/>
        </w:rPr>
        <w:t xml:space="preserve">הצג שני מאפיינים לתנועת חיבת ציון. </w:t>
      </w:r>
    </w:p>
    <w:p w14:paraId="34513E32" w14:textId="77777777" w:rsidR="00087618" w:rsidRPr="00087618" w:rsidRDefault="00087618" w:rsidP="00087618">
      <w:pPr>
        <w:numPr>
          <w:ilvl w:val="0"/>
          <w:numId w:val="37"/>
        </w:numPr>
        <w:spacing w:after="200" w:line="276" w:lineRule="auto"/>
        <w:jc w:val="both"/>
        <w:rPr>
          <w:rFonts w:ascii="David" w:eastAsia="Calibri" w:hAnsi="David" w:cs="David"/>
          <w:sz w:val="24"/>
          <w:szCs w:val="24"/>
        </w:rPr>
      </w:pPr>
      <w:r w:rsidRPr="00087618">
        <w:rPr>
          <w:rFonts w:ascii="David" w:eastAsia="Calibri" w:hAnsi="David" w:cs="David"/>
          <w:sz w:val="24"/>
          <w:szCs w:val="24"/>
          <w:rtl/>
        </w:rPr>
        <w:t xml:space="preserve">הסבר </w:t>
      </w:r>
      <w:r w:rsidRPr="00087618">
        <w:rPr>
          <w:rFonts w:ascii="David" w:eastAsia="Calibri" w:hAnsi="David" w:cs="David"/>
          <w:sz w:val="24"/>
          <w:szCs w:val="24"/>
          <w:u w:val="single"/>
          <w:rtl/>
        </w:rPr>
        <w:t>שלושה</w:t>
      </w:r>
      <w:r w:rsidRPr="00087618">
        <w:rPr>
          <w:rFonts w:ascii="David" w:eastAsia="Calibri" w:hAnsi="David" w:cs="David"/>
          <w:sz w:val="24"/>
          <w:szCs w:val="24"/>
          <w:rtl/>
        </w:rPr>
        <w:t xml:space="preserve"> קשיים שאיימו על קיומה ועל אחדותה של תנועת "חיבת ציון".</w:t>
      </w:r>
    </w:p>
    <w:p w14:paraId="2BCBCBCC" w14:textId="77777777" w:rsidR="00087618" w:rsidRPr="00087618" w:rsidRDefault="00087618" w:rsidP="00087618">
      <w:pPr>
        <w:numPr>
          <w:ilvl w:val="0"/>
          <w:numId w:val="37"/>
        </w:numPr>
        <w:spacing w:after="200" w:line="276" w:lineRule="auto"/>
        <w:jc w:val="both"/>
        <w:rPr>
          <w:rFonts w:ascii="David" w:eastAsia="Calibri" w:hAnsi="David" w:cs="David"/>
          <w:b/>
          <w:bCs/>
          <w:sz w:val="24"/>
          <w:szCs w:val="24"/>
          <w:rtl/>
        </w:rPr>
      </w:pPr>
      <w:r w:rsidRPr="00087618">
        <w:rPr>
          <w:rFonts w:ascii="David" w:eastAsia="Calibri" w:hAnsi="David" w:cs="David"/>
          <w:sz w:val="24"/>
          <w:szCs w:val="24"/>
          <w:rtl/>
        </w:rPr>
        <w:t xml:space="preserve">הצג </w:t>
      </w:r>
      <w:r w:rsidRPr="00087618">
        <w:rPr>
          <w:rFonts w:ascii="David" w:eastAsia="Calibri" w:hAnsi="David" w:cs="David"/>
          <w:sz w:val="24"/>
          <w:szCs w:val="24"/>
          <w:u w:val="single"/>
          <w:rtl/>
        </w:rPr>
        <w:t>שתי</w:t>
      </w:r>
      <w:r w:rsidRPr="00087618">
        <w:rPr>
          <w:rFonts w:ascii="David" w:eastAsia="Calibri" w:hAnsi="David" w:cs="David"/>
          <w:sz w:val="24"/>
          <w:szCs w:val="24"/>
          <w:rtl/>
        </w:rPr>
        <w:t xml:space="preserve"> סיבות לתמיכה של הנצי"ב מוולוז'ין בתנועת "חיבת ציון".   </w:t>
      </w:r>
    </w:p>
    <w:p w14:paraId="44561D76" w14:textId="77777777" w:rsidR="00087618" w:rsidRPr="00087618" w:rsidRDefault="00087618" w:rsidP="00087618">
      <w:pPr>
        <w:numPr>
          <w:ilvl w:val="0"/>
          <w:numId w:val="37"/>
        </w:numPr>
        <w:spacing w:after="200" w:line="276" w:lineRule="auto"/>
        <w:jc w:val="both"/>
        <w:rPr>
          <w:rFonts w:ascii="David" w:eastAsia="Calibri" w:hAnsi="David" w:cs="David"/>
          <w:sz w:val="24"/>
          <w:szCs w:val="24"/>
        </w:rPr>
      </w:pPr>
      <w:r w:rsidRPr="00087618">
        <w:rPr>
          <w:rFonts w:ascii="David" w:eastAsia="Calibri" w:hAnsi="David" w:cs="David"/>
          <w:sz w:val="24"/>
          <w:szCs w:val="24"/>
          <w:rtl/>
        </w:rPr>
        <w:t xml:space="preserve">מה גישתו של הרב מוהליבר לגבי יישוב ארץ ישראל ושמירה על הדת והמסורת? </w:t>
      </w:r>
    </w:p>
    <w:p w14:paraId="36B5153B" w14:textId="77777777" w:rsidR="00087618" w:rsidRPr="00087618" w:rsidRDefault="00087618" w:rsidP="00087618">
      <w:pPr>
        <w:spacing w:after="200" w:line="276" w:lineRule="auto"/>
        <w:jc w:val="both"/>
        <w:rPr>
          <w:rFonts w:ascii="David" w:eastAsia="Calibri" w:hAnsi="David" w:cs="David"/>
          <w:b/>
          <w:bCs/>
          <w:sz w:val="24"/>
          <w:szCs w:val="24"/>
          <w:u w:val="single"/>
        </w:rPr>
      </w:pPr>
    </w:p>
    <w:p w14:paraId="5BFC3859" w14:textId="77777777" w:rsidR="00087618" w:rsidRPr="00087618" w:rsidRDefault="00087618" w:rsidP="00087618">
      <w:pPr>
        <w:spacing w:after="200" w:line="276" w:lineRule="auto"/>
        <w:jc w:val="both"/>
        <w:rPr>
          <w:rFonts w:ascii="David" w:eastAsia="Calibri" w:hAnsi="David" w:cs="David"/>
          <w:b/>
          <w:bCs/>
          <w:sz w:val="24"/>
          <w:szCs w:val="24"/>
          <w:u w:val="single"/>
          <w:rtl/>
        </w:rPr>
      </w:pPr>
      <w:r w:rsidRPr="00087618">
        <w:rPr>
          <w:rFonts w:ascii="David" w:eastAsia="Calibri" w:hAnsi="David" w:cs="David"/>
          <w:b/>
          <w:bCs/>
          <w:sz w:val="24"/>
          <w:szCs w:val="24"/>
          <w:u w:val="single"/>
          <w:rtl/>
        </w:rPr>
        <w:t>בנימין זאב הרצל והתנועה הציונית</w:t>
      </w:r>
    </w:p>
    <w:p w14:paraId="760A85D8" w14:textId="77777777" w:rsidR="00087618" w:rsidRPr="00087618" w:rsidRDefault="00087618" w:rsidP="00087618">
      <w:pPr>
        <w:numPr>
          <w:ilvl w:val="0"/>
          <w:numId w:val="38"/>
        </w:numPr>
        <w:spacing w:after="200" w:line="276" w:lineRule="auto"/>
        <w:jc w:val="both"/>
        <w:rPr>
          <w:rFonts w:ascii="David" w:eastAsia="Calibri" w:hAnsi="David" w:cs="David"/>
          <w:sz w:val="24"/>
          <w:szCs w:val="24"/>
          <w:rtl/>
        </w:rPr>
      </w:pPr>
      <w:r w:rsidRPr="00087618">
        <w:rPr>
          <w:rFonts w:ascii="David" w:eastAsia="Calibri" w:hAnsi="David" w:cs="David"/>
          <w:sz w:val="24"/>
          <w:szCs w:val="24"/>
          <w:rtl/>
        </w:rPr>
        <w:t xml:space="preserve">ציין והסבר הסבר את בעיית היסוד של העם היהודי על פי הרצל. </w:t>
      </w:r>
    </w:p>
    <w:p w14:paraId="0CBDB5AB" w14:textId="77777777" w:rsidR="00087618" w:rsidRPr="00087618" w:rsidRDefault="00087618" w:rsidP="00087618">
      <w:pPr>
        <w:numPr>
          <w:ilvl w:val="0"/>
          <w:numId w:val="38"/>
        </w:numPr>
        <w:spacing w:after="200" w:line="276" w:lineRule="auto"/>
        <w:jc w:val="both"/>
        <w:rPr>
          <w:rFonts w:ascii="David" w:eastAsia="Calibri" w:hAnsi="David" w:cs="David"/>
          <w:sz w:val="24"/>
          <w:szCs w:val="24"/>
          <w:rtl/>
        </w:rPr>
      </w:pPr>
      <w:r w:rsidRPr="00087618">
        <w:rPr>
          <w:rFonts w:ascii="David" w:eastAsia="Calibri" w:hAnsi="David" w:cs="David"/>
          <w:sz w:val="24"/>
          <w:szCs w:val="24"/>
          <w:rtl/>
        </w:rPr>
        <w:t xml:space="preserve">שלושה גורמים שהשפיעו על הקמת התנועה הציונית. </w:t>
      </w:r>
    </w:p>
    <w:p w14:paraId="64EF20E2" w14:textId="77777777" w:rsidR="00087618" w:rsidRPr="00087618" w:rsidRDefault="00087618" w:rsidP="00087618">
      <w:pPr>
        <w:numPr>
          <w:ilvl w:val="0"/>
          <w:numId w:val="38"/>
        </w:numPr>
        <w:spacing w:after="200" w:line="276" w:lineRule="auto"/>
        <w:jc w:val="both"/>
        <w:rPr>
          <w:rFonts w:ascii="David" w:eastAsia="Calibri" w:hAnsi="David" w:cs="David"/>
          <w:sz w:val="24"/>
          <w:szCs w:val="24"/>
        </w:rPr>
      </w:pPr>
      <w:r w:rsidRPr="00087618">
        <w:rPr>
          <w:rFonts w:ascii="David" w:eastAsia="Calibri" w:hAnsi="David" w:cs="David"/>
          <w:sz w:val="24"/>
          <w:szCs w:val="24"/>
          <w:rtl/>
        </w:rPr>
        <w:t xml:space="preserve">בחר </w:t>
      </w:r>
      <w:r w:rsidRPr="00087618">
        <w:rPr>
          <w:rFonts w:ascii="David" w:eastAsia="Calibri" w:hAnsi="David" w:cs="David"/>
          <w:sz w:val="24"/>
          <w:szCs w:val="24"/>
          <w:u w:val="single"/>
          <w:rtl/>
        </w:rPr>
        <w:t>בשתיים</w:t>
      </w:r>
      <w:r w:rsidRPr="00087618">
        <w:rPr>
          <w:rFonts w:ascii="David" w:eastAsia="Calibri" w:hAnsi="David" w:cs="David"/>
          <w:sz w:val="24"/>
          <w:szCs w:val="24"/>
          <w:rtl/>
        </w:rPr>
        <w:t xml:space="preserve"> מן הדרכים שבהן ניסה הרצל להעלות את שאלת היהודים על סדר היום העולמי. הסבר כיצד יכלו דרכים אלה לסייע במימוש מטרתו. </w:t>
      </w:r>
    </w:p>
    <w:p w14:paraId="44CD6E0B" w14:textId="77777777" w:rsidR="00087618" w:rsidRPr="00087618" w:rsidRDefault="00087618" w:rsidP="00087618">
      <w:pPr>
        <w:numPr>
          <w:ilvl w:val="0"/>
          <w:numId w:val="38"/>
        </w:numPr>
        <w:spacing w:after="200" w:line="276" w:lineRule="auto"/>
        <w:jc w:val="both"/>
        <w:rPr>
          <w:rFonts w:ascii="David" w:eastAsia="Calibri" w:hAnsi="David" w:cs="David"/>
          <w:sz w:val="24"/>
          <w:szCs w:val="24"/>
        </w:rPr>
      </w:pPr>
      <w:r w:rsidRPr="00087618">
        <w:rPr>
          <w:rFonts w:ascii="David" w:eastAsia="Calibri" w:hAnsi="David" w:cs="David"/>
          <w:sz w:val="24"/>
          <w:szCs w:val="24"/>
          <w:rtl/>
        </w:rPr>
        <w:t xml:space="preserve">הצג </w:t>
      </w:r>
      <w:r w:rsidRPr="00087618">
        <w:rPr>
          <w:rFonts w:ascii="David" w:eastAsia="Calibri" w:hAnsi="David" w:cs="David"/>
          <w:sz w:val="24"/>
          <w:szCs w:val="24"/>
          <w:u w:val="single"/>
          <w:rtl/>
        </w:rPr>
        <w:t>שתי</w:t>
      </w:r>
      <w:r w:rsidRPr="00087618">
        <w:rPr>
          <w:rFonts w:ascii="David" w:eastAsia="Calibri" w:hAnsi="David" w:cs="David"/>
          <w:sz w:val="24"/>
          <w:szCs w:val="24"/>
          <w:rtl/>
        </w:rPr>
        <w:t xml:space="preserve"> פעולות שעשה הרצל לקידום הרעיון הציוני, והסבר כיצד </w:t>
      </w:r>
      <w:r w:rsidRPr="00087618">
        <w:rPr>
          <w:rFonts w:ascii="David" w:eastAsia="Calibri" w:hAnsi="David" w:cs="David"/>
          <w:sz w:val="24"/>
          <w:szCs w:val="24"/>
          <w:u w:val="single"/>
          <w:rtl/>
        </w:rPr>
        <w:t>אחת</w:t>
      </w:r>
      <w:r w:rsidRPr="00087618">
        <w:rPr>
          <w:rFonts w:ascii="David" w:eastAsia="Calibri" w:hAnsi="David" w:cs="David"/>
          <w:sz w:val="24"/>
          <w:szCs w:val="24"/>
          <w:rtl/>
        </w:rPr>
        <w:t xml:space="preserve"> מפעולותיו יכלה לקדם רעיון זה.   </w:t>
      </w:r>
    </w:p>
    <w:p w14:paraId="18038413" w14:textId="77777777" w:rsidR="00087618" w:rsidRPr="00087618" w:rsidRDefault="00087618" w:rsidP="00087618">
      <w:pPr>
        <w:numPr>
          <w:ilvl w:val="0"/>
          <w:numId w:val="38"/>
        </w:numPr>
        <w:spacing w:after="200" w:line="276" w:lineRule="auto"/>
        <w:jc w:val="both"/>
        <w:rPr>
          <w:rFonts w:ascii="David" w:eastAsia="Calibri" w:hAnsi="David" w:cs="David"/>
          <w:b/>
          <w:bCs/>
          <w:sz w:val="24"/>
          <w:szCs w:val="24"/>
          <w:rtl/>
        </w:rPr>
      </w:pPr>
      <w:r w:rsidRPr="00087618">
        <w:rPr>
          <w:rFonts w:ascii="David" w:eastAsia="Calibri" w:hAnsi="David" w:cs="David"/>
          <w:sz w:val="24"/>
          <w:szCs w:val="24"/>
          <w:rtl/>
        </w:rPr>
        <w:t xml:space="preserve">כדי לקדם את מטרותיו, פנה הרצל הן ליהודים והן לראשי מדינות. הצג מטרה </w:t>
      </w:r>
      <w:r w:rsidRPr="00087618">
        <w:rPr>
          <w:rFonts w:ascii="David" w:eastAsia="Calibri" w:hAnsi="David" w:cs="David"/>
          <w:sz w:val="24"/>
          <w:szCs w:val="24"/>
          <w:u w:val="single"/>
          <w:rtl/>
        </w:rPr>
        <w:t>אחת</w:t>
      </w:r>
      <w:r w:rsidRPr="00087618">
        <w:rPr>
          <w:rFonts w:ascii="David" w:eastAsia="Calibri" w:hAnsi="David" w:cs="David"/>
          <w:sz w:val="24"/>
          <w:szCs w:val="24"/>
          <w:rtl/>
        </w:rPr>
        <w:t xml:space="preserve"> בפנייתו ליהודים ומטרה </w:t>
      </w:r>
      <w:r w:rsidRPr="00087618">
        <w:rPr>
          <w:rFonts w:ascii="David" w:eastAsia="Calibri" w:hAnsi="David" w:cs="David"/>
          <w:sz w:val="24"/>
          <w:szCs w:val="24"/>
          <w:u w:val="single"/>
          <w:rtl/>
        </w:rPr>
        <w:t>אחת</w:t>
      </w:r>
      <w:r w:rsidRPr="00087618">
        <w:rPr>
          <w:rFonts w:ascii="David" w:eastAsia="Calibri" w:hAnsi="David" w:cs="David"/>
          <w:sz w:val="24"/>
          <w:szCs w:val="24"/>
          <w:rtl/>
        </w:rPr>
        <w:t xml:space="preserve">  בפנייתו לראשי מדינות.  </w:t>
      </w:r>
    </w:p>
    <w:p w14:paraId="59EE8BD7" w14:textId="77777777" w:rsidR="00087618" w:rsidRPr="00087618" w:rsidRDefault="00087618" w:rsidP="00087618">
      <w:pPr>
        <w:numPr>
          <w:ilvl w:val="0"/>
          <w:numId w:val="38"/>
        </w:numPr>
        <w:spacing w:after="200" w:line="276" w:lineRule="auto"/>
        <w:jc w:val="both"/>
        <w:rPr>
          <w:rFonts w:ascii="David" w:eastAsia="Calibri" w:hAnsi="David" w:cs="David"/>
          <w:sz w:val="24"/>
          <w:szCs w:val="24"/>
        </w:rPr>
      </w:pPr>
      <w:r w:rsidRPr="00087618">
        <w:rPr>
          <w:rFonts w:ascii="David" w:eastAsia="Calibri" w:hAnsi="David" w:cs="David"/>
          <w:sz w:val="24"/>
          <w:szCs w:val="24"/>
          <w:rtl/>
        </w:rPr>
        <w:t xml:space="preserve">הסבר את החשיבות של הקונגרס הציוני הראשון, וציין את הרעיון המרכזי ב"תכנית באזל". </w:t>
      </w:r>
    </w:p>
    <w:p w14:paraId="2F77A720" w14:textId="77777777" w:rsidR="00087618" w:rsidRPr="00087618" w:rsidRDefault="00087618" w:rsidP="00087618">
      <w:pPr>
        <w:numPr>
          <w:ilvl w:val="0"/>
          <w:numId w:val="38"/>
        </w:numPr>
        <w:spacing w:after="200" w:line="276" w:lineRule="auto"/>
        <w:jc w:val="both"/>
        <w:rPr>
          <w:rFonts w:ascii="David" w:eastAsia="Calibri" w:hAnsi="David" w:cs="David"/>
          <w:sz w:val="24"/>
          <w:szCs w:val="24"/>
          <w:rtl/>
        </w:rPr>
      </w:pPr>
      <w:r w:rsidRPr="00087618">
        <w:rPr>
          <w:rFonts w:ascii="David" w:eastAsia="Calibri" w:hAnsi="David" w:cs="David"/>
          <w:sz w:val="24"/>
          <w:szCs w:val="24"/>
          <w:rtl/>
        </w:rPr>
        <w:t xml:space="preserve">הסבר כיצד באים לידי ביטוי שני ערכים דמוקרטיים בתנועה הציונית. </w:t>
      </w:r>
    </w:p>
    <w:p w14:paraId="1C533F4F" w14:textId="77777777" w:rsidR="00087618" w:rsidRPr="00087618" w:rsidRDefault="00087618" w:rsidP="00087618">
      <w:pPr>
        <w:numPr>
          <w:ilvl w:val="0"/>
          <w:numId w:val="38"/>
        </w:numPr>
        <w:spacing w:after="200" w:line="276" w:lineRule="auto"/>
        <w:jc w:val="both"/>
        <w:rPr>
          <w:rFonts w:ascii="David" w:eastAsia="Calibri" w:hAnsi="David" w:cs="David"/>
          <w:sz w:val="24"/>
          <w:szCs w:val="24"/>
        </w:rPr>
      </w:pPr>
      <w:r w:rsidRPr="00087618">
        <w:rPr>
          <w:rFonts w:ascii="David" w:eastAsia="Calibri" w:hAnsi="David" w:cs="David"/>
          <w:sz w:val="24"/>
          <w:szCs w:val="24"/>
          <w:rtl/>
        </w:rPr>
        <w:t xml:space="preserve">הצג </w:t>
      </w:r>
      <w:r w:rsidRPr="00087618">
        <w:rPr>
          <w:rFonts w:ascii="David" w:eastAsia="Calibri" w:hAnsi="David" w:cs="David"/>
          <w:sz w:val="24"/>
          <w:szCs w:val="24"/>
          <w:u w:val="single"/>
          <w:rtl/>
        </w:rPr>
        <w:t>שלושה</w:t>
      </w:r>
      <w:r w:rsidRPr="00087618">
        <w:rPr>
          <w:rFonts w:ascii="David" w:eastAsia="Calibri" w:hAnsi="David" w:cs="David"/>
          <w:sz w:val="24"/>
          <w:szCs w:val="24"/>
          <w:rtl/>
        </w:rPr>
        <w:t xml:space="preserve"> מאפיינים של מדינת היהודים, שתיאר הרצל בספרים שכתב. </w:t>
      </w:r>
    </w:p>
    <w:p w14:paraId="40B07485" w14:textId="77777777" w:rsidR="00087618" w:rsidRPr="00087618" w:rsidRDefault="00087618" w:rsidP="00087618">
      <w:pPr>
        <w:numPr>
          <w:ilvl w:val="0"/>
          <w:numId w:val="38"/>
        </w:numPr>
        <w:spacing w:after="200" w:line="276" w:lineRule="auto"/>
        <w:jc w:val="both"/>
        <w:rPr>
          <w:rFonts w:ascii="David" w:eastAsia="Calibri" w:hAnsi="David" w:cs="David"/>
          <w:sz w:val="24"/>
          <w:szCs w:val="24"/>
          <w:rtl/>
        </w:rPr>
      </w:pPr>
      <w:r w:rsidRPr="00087618">
        <w:rPr>
          <w:rFonts w:ascii="David" w:eastAsia="Calibri" w:hAnsi="David" w:cs="David"/>
          <w:sz w:val="24"/>
          <w:szCs w:val="24"/>
          <w:rtl/>
        </w:rPr>
        <w:t>מדוע חשב הרצל שהצ'רטר הוא האמצעי המתאים להקמת מדינה ליהודים ? מה הציע הרצל למדינות שאיתן ניהל משא ומתן, כדי לשכנען לתמוך במתן צ'רטר ? (שתי מדינות )</w:t>
      </w:r>
    </w:p>
    <w:p w14:paraId="4C72DC58" w14:textId="77777777" w:rsidR="00087618" w:rsidRPr="00087618" w:rsidRDefault="00087618" w:rsidP="00087618">
      <w:pPr>
        <w:numPr>
          <w:ilvl w:val="0"/>
          <w:numId w:val="38"/>
        </w:numPr>
        <w:spacing w:after="200" w:line="276" w:lineRule="auto"/>
        <w:jc w:val="both"/>
        <w:rPr>
          <w:rFonts w:ascii="David" w:eastAsia="Calibri" w:hAnsi="David" w:cs="David"/>
          <w:sz w:val="24"/>
          <w:szCs w:val="24"/>
          <w:rtl/>
        </w:rPr>
      </w:pPr>
      <w:r w:rsidRPr="00087618">
        <w:rPr>
          <w:rFonts w:ascii="David" w:eastAsia="Calibri" w:hAnsi="David" w:cs="David"/>
          <w:sz w:val="24"/>
          <w:szCs w:val="24"/>
          <w:rtl/>
        </w:rPr>
        <w:t xml:space="preserve">תאר </w:t>
      </w:r>
      <w:r w:rsidRPr="00087618">
        <w:rPr>
          <w:rFonts w:ascii="David" w:eastAsia="Calibri" w:hAnsi="David" w:cs="David"/>
          <w:sz w:val="24"/>
          <w:szCs w:val="24"/>
          <w:u w:val="single"/>
          <w:rtl/>
        </w:rPr>
        <w:t>שלושה</w:t>
      </w:r>
      <w:r w:rsidRPr="00087618">
        <w:rPr>
          <w:rFonts w:ascii="David" w:eastAsia="Calibri" w:hAnsi="David" w:cs="David"/>
          <w:sz w:val="24"/>
          <w:szCs w:val="24"/>
          <w:rtl/>
        </w:rPr>
        <w:t xml:space="preserve"> מאפיינים של דמות המדינה היהודית על פי חזונו של הרצל. הצג את הביקורת של  של הציונות הדתית על חזון זה.</w:t>
      </w:r>
    </w:p>
    <w:p w14:paraId="6D7C077D" w14:textId="77777777" w:rsidR="00087618" w:rsidRPr="00087618" w:rsidRDefault="00087618" w:rsidP="00087618">
      <w:pPr>
        <w:numPr>
          <w:ilvl w:val="0"/>
          <w:numId w:val="38"/>
        </w:numPr>
        <w:spacing w:after="200" w:line="276" w:lineRule="auto"/>
        <w:jc w:val="both"/>
        <w:rPr>
          <w:rFonts w:ascii="David" w:eastAsia="Calibri" w:hAnsi="David" w:cs="David"/>
          <w:sz w:val="24"/>
          <w:szCs w:val="24"/>
          <w:rtl/>
        </w:rPr>
      </w:pPr>
      <w:r w:rsidRPr="00087618">
        <w:rPr>
          <w:rFonts w:ascii="David" w:eastAsia="Calibri" w:hAnsi="David" w:cs="David"/>
          <w:sz w:val="24"/>
          <w:szCs w:val="24"/>
          <w:rtl/>
        </w:rPr>
        <w:t xml:space="preserve">הצג </w:t>
      </w:r>
      <w:r w:rsidRPr="00087618">
        <w:rPr>
          <w:rFonts w:ascii="David" w:eastAsia="Calibri" w:hAnsi="David" w:cs="David"/>
          <w:sz w:val="24"/>
          <w:szCs w:val="24"/>
          <w:u w:val="single"/>
          <w:rtl/>
        </w:rPr>
        <w:t>שני</w:t>
      </w:r>
      <w:r w:rsidRPr="00087618">
        <w:rPr>
          <w:rFonts w:ascii="David" w:eastAsia="Calibri" w:hAnsi="David" w:cs="David"/>
          <w:sz w:val="24"/>
          <w:szCs w:val="24"/>
          <w:rtl/>
        </w:rPr>
        <w:t xml:space="preserve"> קשיים שעמדו </w:t>
      </w:r>
      <w:r w:rsidRPr="00087618">
        <w:rPr>
          <w:rFonts w:ascii="David" w:eastAsia="Calibri" w:hAnsi="David" w:cs="David"/>
          <w:sz w:val="24"/>
          <w:szCs w:val="24"/>
          <w:u w:val="single"/>
          <w:rtl/>
        </w:rPr>
        <w:t>בפני התנועה הציונית</w:t>
      </w:r>
      <w:r w:rsidRPr="00087618">
        <w:rPr>
          <w:rFonts w:ascii="David" w:eastAsia="Calibri" w:hAnsi="David" w:cs="David"/>
          <w:sz w:val="24"/>
          <w:szCs w:val="24"/>
          <w:rtl/>
        </w:rPr>
        <w:t xml:space="preserve">. </w:t>
      </w:r>
    </w:p>
    <w:p w14:paraId="4A38395A" w14:textId="77777777" w:rsidR="00087618" w:rsidRPr="00087618" w:rsidRDefault="00087618" w:rsidP="00087618">
      <w:pPr>
        <w:numPr>
          <w:ilvl w:val="0"/>
          <w:numId w:val="38"/>
        </w:numPr>
        <w:spacing w:after="200" w:line="276" w:lineRule="auto"/>
        <w:jc w:val="both"/>
        <w:rPr>
          <w:rFonts w:ascii="David" w:eastAsia="Calibri" w:hAnsi="David" w:cs="David"/>
          <w:sz w:val="24"/>
          <w:szCs w:val="24"/>
          <w:rtl/>
        </w:rPr>
      </w:pPr>
      <w:r w:rsidRPr="00087618">
        <w:rPr>
          <w:rFonts w:ascii="David" w:eastAsia="Calibri" w:hAnsi="David" w:cs="David"/>
          <w:sz w:val="24"/>
          <w:szCs w:val="24"/>
          <w:rtl/>
        </w:rPr>
        <w:t xml:space="preserve">מנה </w:t>
      </w:r>
      <w:r w:rsidRPr="00087618">
        <w:rPr>
          <w:rFonts w:ascii="David" w:eastAsia="Calibri" w:hAnsi="David" w:cs="David" w:hint="cs"/>
          <w:sz w:val="24"/>
          <w:szCs w:val="24"/>
          <w:rtl/>
        </w:rPr>
        <w:t xml:space="preserve">סיבה </w:t>
      </w:r>
      <w:r w:rsidRPr="00087618">
        <w:rPr>
          <w:rFonts w:ascii="David" w:eastAsia="Calibri" w:hAnsi="David" w:cs="David"/>
          <w:sz w:val="24"/>
          <w:szCs w:val="24"/>
          <w:rtl/>
        </w:rPr>
        <w:t xml:space="preserve"> לתמיכתו של הרצל ב</w:t>
      </w:r>
      <w:r w:rsidRPr="00087618">
        <w:rPr>
          <w:rFonts w:ascii="David" w:eastAsia="Calibri" w:hAnsi="David" w:cs="David" w:hint="cs"/>
          <w:sz w:val="24"/>
          <w:szCs w:val="24"/>
          <w:rtl/>
        </w:rPr>
        <w:t xml:space="preserve"> </w:t>
      </w:r>
      <w:r w:rsidRPr="00087618">
        <w:rPr>
          <w:rFonts w:ascii="David" w:eastAsia="Calibri" w:hAnsi="David" w:cs="David"/>
          <w:sz w:val="24"/>
          <w:szCs w:val="24"/>
          <w:rtl/>
        </w:rPr>
        <w:t>"תוכנית אוגנדה".</w:t>
      </w:r>
    </w:p>
    <w:p w14:paraId="69FCFD98" w14:textId="77777777" w:rsidR="00087618" w:rsidRPr="00087618" w:rsidRDefault="00087618" w:rsidP="00087618">
      <w:pPr>
        <w:spacing w:after="200" w:line="276" w:lineRule="auto"/>
        <w:jc w:val="both"/>
        <w:rPr>
          <w:rFonts w:ascii="David" w:eastAsia="Calibri" w:hAnsi="David" w:cs="David"/>
          <w:b/>
          <w:bCs/>
          <w:sz w:val="24"/>
          <w:szCs w:val="24"/>
          <w:u w:val="single"/>
        </w:rPr>
      </w:pPr>
      <w:r w:rsidRPr="00087618">
        <w:rPr>
          <w:rFonts w:ascii="David" w:eastAsia="Calibri" w:hAnsi="David" w:cs="David"/>
          <w:b/>
          <w:bCs/>
          <w:sz w:val="24"/>
          <w:szCs w:val="24"/>
          <w:u w:val="single"/>
          <w:rtl/>
        </w:rPr>
        <w:t xml:space="preserve">זרמים בתנועה הציונית  </w:t>
      </w:r>
    </w:p>
    <w:p w14:paraId="2999B07F" w14:textId="77777777" w:rsidR="00087618" w:rsidRPr="00087618" w:rsidRDefault="00087618" w:rsidP="00087618">
      <w:pPr>
        <w:numPr>
          <w:ilvl w:val="0"/>
          <w:numId w:val="39"/>
        </w:numPr>
        <w:spacing w:after="200" w:line="276" w:lineRule="auto"/>
        <w:jc w:val="both"/>
        <w:rPr>
          <w:rFonts w:ascii="David" w:eastAsia="Calibri" w:hAnsi="David" w:cs="David"/>
          <w:sz w:val="24"/>
          <w:szCs w:val="24"/>
        </w:rPr>
      </w:pPr>
      <w:r w:rsidRPr="00087618">
        <w:rPr>
          <w:rFonts w:ascii="David" w:eastAsia="Calibri" w:hAnsi="David" w:cs="David"/>
          <w:sz w:val="24"/>
          <w:szCs w:val="24"/>
          <w:rtl/>
        </w:rPr>
        <w:t>מה היה נושא המחלוקת בין התומכים ב"ציונות המדינית" ובין התומכים ב"ציונות המעשית"? הצג טיעון של כל אחד מהצדדים שבמחלוקת. (קיץ תשס"ו), (חורף תשס"ד 913081)</w:t>
      </w:r>
    </w:p>
    <w:p w14:paraId="0814D0C8" w14:textId="77777777" w:rsidR="00087618" w:rsidRPr="00087618" w:rsidRDefault="00087618" w:rsidP="00087618">
      <w:pPr>
        <w:numPr>
          <w:ilvl w:val="0"/>
          <w:numId w:val="39"/>
        </w:numPr>
        <w:spacing w:after="200" w:line="276" w:lineRule="auto"/>
        <w:jc w:val="both"/>
        <w:rPr>
          <w:rFonts w:ascii="David" w:eastAsia="Calibri" w:hAnsi="David" w:cs="David"/>
          <w:sz w:val="24"/>
          <w:szCs w:val="24"/>
        </w:rPr>
      </w:pPr>
      <w:r w:rsidRPr="00087618">
        <w:rPr>
          <w:rFonts w:ascii="David" w:eastAsia="Calibri" w:hAnsi="David" w:cs="David"/>
          <w:sz w:val="24"/>
          <w:szCs w:val="24"/>
          <w:rtl/>
        </w:rPr>
        <w:t xml:space="preserve">הסבר </w:t>
      </w:r>
      <w:r w:rsidRPr="00087618">
        <w:rPr>
          <w:rFonts w:ascii="David" w:eastAsia="Calibri" w:hAnsi="David" w:cs="David"/>
          <w:sz w:val="24"/>
          <w:szCs w:val="24"/>
          <w:u w:val="single"/>
          <w:rtl/>
        </w:rPr>
        <w:t>שתי</w:t>
      </w:r>
      <w:r w:rsidRPr="00087618">
        <w:rPr>
          <w:rFonts w:ascii="David" w:eastAsia="Calibri" w:hAnsi="David" w:cs="David"/>
          <w:sz w:val="24"/>
          <w:szCs w:val="24"/>
          <w:rtl/>
        </w:rPr>
        <w:t xml:space="preserve"> עמדות שונות של זרמים או הוגים בתקופה זו בנוגע </w:t>
      </w:r>
      <w:r w:rsidRPr="00087618">
        <w:rPr>
          <w:rFonts w:ascii="David" w:eastAsia="Calibri" w:hAnsi="David" w:cs="David"/>
          <w:sz w:val="24"/>
          <w:szCs w:val="24"/>
          <w:u w:val="single"/>
          <w:rtl/>
        </w:rPr>
        <w:t>לדרכים</w:t>
      </w:r>
      <w:r w:rsidRPr="00087618">
        <w:rPr>
          <w:rFonts w:ascii="David" w:eastAsia="Calibri" w:hAnsi="David" w:cs="David"/>
          <w:sz w:val="24"/>
          <w:szCs w:val="24"/>
          <w:rtl/>
        </w:rPr>
        <w:t xml:space="preserve"> להשגת הבית הלאומי. </w:t>
      </w:r>
    </w:p>
    <w:p w14:paraId="219A3790" w14:textId="77777777" w:rsidR="00087618" w:rsidRPr="00087618" w:rsidRDefault="00087618" w:rsidP="00087618">
      <w:pPr>
        <w:numPr>
          <w:ilvl w:val="0"/>
          <w:numId w:val="39"/>
        </w:numPr>
        <w:spacing w:after="200" w:line="276" w:lineRule="auto"/>
        <w:jc w:val="both"/>
        <w:rPr>
          <w:rFonts w:ascii="David" w:eastAsia="Calibri" w:hAnsi="David" w:cs="David"/>
          <w:sz w:val="24"/>
          <w:szCs w:val="24"/>
          <w:rtl/>
        </w:rPr>
      </w:pPr>
      <w:r w:rsidRPr="00087618">
        <w:rPr>
          <w:rFonts w:ascii="David" w:eastAsia="Calibri" w:hAnsi="David" w:cs="David"/>
          <w:sz w:val="24"/>
          <w:szCs w:val="24"/>
          <w:rtl/>
        </w:rPr>
        <w:t xml:space="preserve">הסבר </w:t>
      </w:r>
      <w:r w:rsidRPr="00087618">
        <w:rPr>
          <w:rFonts w:ascii="David" w:eastAsia="Calibri" w:hAnsi="David" w:cs="David"/>
          <w:sz w:val="24"/>
          <w:szCs w:val="24"/>
          <w:u w:val="single"/>
          <w:rtl/>
        </w:rPr>
        <w:t>שתי</w:t>
      </w:r>
      <w:r w:rsidRPr="00087618">
        <w:rPr>
          <w:rFonts w:ascii="David" w:eastAsia="Calibri" w:hAnsi="David" w:cs="David"/>
          <w:sz w:val="24"/>
          <w:szCs w:val="24"/>
          <w:rtl/>
        </w:rPr>
        <w:t xml:space="preserve"> עמדות שונות של זרמים או הוגים ציוניים בתקופה זו בנוגע </w:t>
      </w:r>
      <w:r w:rsidRPr="00087618">
        <w:rPr>
          <w:rFonts w:ascii="David" w:eastAsia="Calibri" w:hAnsi="David" w:cs="David"/>
          <w:sz w:val="24"/>
          <w:szCs w:val="24"/>
          <w:u w:val="single"/>
          <w:rtl/>
        </w:rPr>
        <w:t>לאופיו</w:t>
      </w:r>
      <w:r w:rsidRPr="00087618">
        <w:rPr>
          <w:rFonts w:ascii="David" w:eastAsia="Calibri" w:hAnsi="David" w:cs="David"/>
          <w:sz w:val="24"/>
          <w:szCs w:val="24"/>
          <w:rtl/>
        </w:rPr>
        <w:t xml:space="preserve"> של הבית הלאומי. </w:t>
      </w:r>
    </w:p>
    <w:p w14:paraId="34525DEA" w14:textId="77777777" w:rsidR="00087618" w:rsidRPr="00087618" w:rsidRDefault="00087618" w:rsidP="00087618">
      <w:pPr>
        <w:spacing w:after="200" w:line="276" w:lineRule="auto"/>
        <w:jc w:val="both"/>
        <w:rPr>
          <w:rFonts w:ascii="David" w:eastAsia="Calibri" w:hAnsi="David" w:cs="David"/>
          <w:b/>
          <w:bCs/>
          <w:sz w:val="24"/>
          <w:szCs w:val="24"/>
          <w:u w:val="single"/>
        </w:rPr>
      </w:pPr>
      <w:r w:rsidRPr="00087618">
        <w:rPr>
          <w:rFonts w:ascii="David" w:eastAsia="Calibri" w:hAnsi="David" w:cs="David"/>
          <w:b/>
          <w:bCs/>
          <w:sz w:val="24"/>
          <w:szCs w:val="24"/>
          <w:u w:val="single"/>
          <w:rtl/>
        </w:rPr>
        <w:t>הציונות הדתית</w:t>
      </w:r>
    </w:p>
    <w:p w14:paraId="56E9A23D" w14:textId="77777777" w:rsidR="00087618" w:rsidRPr="00087618" w:rsidRDefault="00087618" w:rsidP="00087618">
      <w:pPr>
        <w:numPr>
          <w:ilvl w:val="0"/>
          <w:numId w:val="40"/>
        </w:numPr>
        <w:spacing w:after="200" w:line="276" w:lineRule="auto"/>
        <w:jc w:val="both"/>
        <w:rPr>
          <w:rFonts w:ascii="David" w:eastAsia="Calibri" w:hAnsi="David" w:cs="David"/>
          <w:sz w:val="24"/>
          <w:szCs w:val="24"/>
          <w:rtl/>
        </w:rPr>
      </w:pPr>
      <w:r w:rsidRPr="00087618">
        <w:rPr>
          <w:rFonts w:ascii="David" w:eastAsia="Calibri" w:hAnsi="David" w:cs="David"/>
          <w:sz w:val="24"/>
          <w:szCs w:val="24"/>
          <w:rtl/>
        </w:rPr>
        <w:t>בין היהודים הדתיים הייתה מחלוקת אם לתמוך בתנועה הציונית. הסבר שתי נקודות מחלוקות.</w:t>
      </w:r>
    </w:p>
    <w:p w14:paraId="5C01DBE5" w14:textId="77777777" w:rsidR="00087618" w:rsidRPr="00087618" w:rsidRDefault="00087618" w:rsidP="00087618">
      <w:pPr>
        <w:numPr>
          <w:ilvl w:val="0"/>
          <w:numId w:val="41"/>
        </w:numPr>
        <w:spacing w:after="200" w:line="276" w:lineRule="auto"/>
        <w:jc w:val="both"/>
        <w:rPr>
          <w:rFonts w:ascii="David" w:eastAsia="Calibri" w:hAnsi="David" w:cs="David"/>
          <w:b/>
          <w:bCs/>
          <w:sz w:val="24"/>
          <w:szCs w:val="24"/>
          <w:rtl/>
        </w:rPr>
      </w:pPr>
      <w:r w:rsidRPr="00087618">
        <w:rPr>
          <w:rFonts w:ascii="David" w:eastAsia="Calibri" w:hAnsi="David" w:cs="David"/>
          <w:sz w:val="24"/>
          <w:szCs w:val="24"/>
          <w:rtl/>
        </w:rPr>
        <w:t xml:space="preserve">הסבר </w:t>
      </w:r>
      <w:r w:rsidRPr="00087618">
        <w:rPr>
          <w:rFonts w:ascii="David" w:eastAsia="Calibri" w:hAnsi="David" w:cs="David"/>
          <w:sz w:val="24"/>
          <w:szCs w:val="24"/>
          <w:u w:val="single"/>
          <w:rtl/>
        </w:rPr>
        <w:t>שני</w:t>
      </w:r>
      <w:r w:rsidRPr="00087618">
        <w:rPr>
          <w:rFonts w:ascii="David" w:eastAsia="Calibri" w:hAnsi="David" w:cs="David"/>
          <w:sz w:val="24"/>
          <w:szCs w:val="24"/>
          <w:rtl/>
        </w:rPr>
        <w:t xml:space="preserve"> נימוקים לתמיכה של הרב ריינס בתנועה הציונית.</w:t>
      </w:r>
    </w:p>
    <w:p w14:paraId="4E5DC2F2" w14:textId="77777777" w:rsidR="00087618" w:rsidRPr="00087618" w:rsidRDefault="00087618" w:rsidP="00087618">
      <w:pPr>
        <w:numPr>
          <w:ilvl w:val="0"/>
          <w:numId w:val="40"/>
        </w:numPr>
        <w:spacing w:after="200" w:line="276" w:lineRule="auto"/>
        <w:jc w:val="both"/>
        <w:rPr>
          <w:rFonts w:ascii="David" w:eastAsia="Calibri" w:hAnsi="David" w:cs="David"/>
          <w:sz w:val="24"/>
          <w:szCs w:val="24"/>
        </w:rPr>
      </w:pPr>
      <w:r w:rsidRPr="00087618">
        <w:rPr>
          <w:rFonts w:ascii="David" w:eastAsia="Calibri" w:hAnsi="David" w:cs="David"/>
          <w:sz w:val="24"/>
          <w:szCs w:val="24"/>
          <w:rtl/>
        </w:rPr>
        <w:t xml:space="preserve">הסבר את הקושי שהיה ליהודים </w:t>
      </w:r>
      <w:r w:rsidRPr="00087618">
        <w:rPr>
          <w:rFonts w:ascii="David" w:eastAsia="Calibri" w:hAnsi="David" w:cs="David"/>
          <w:sz w:val="24"/>
          <w:szCs w:val="24"/>
          <w:u w:val="single"/>
          <w:rtl/>
        </w:rPr>
        <w:t>דתיים</w:t>
      </w:r>
      <w:r w:rsidRPr="00087618">
        <w:rPr>
          <w:rFonts w:ascii="David" w:eastAsia="Calibri" w:hAnsi="David" w:cs="David"/>
          <w:sz w:val="24"/>
          <w:szCs w:val="24"/>
          <w:rtl/>
        </w:rPr>
        <w:t xml:space="preserve"> להצטרף לתנועה הציונית. כיצד הם הצדיקו את הצטרפותם לתנועה זו? </w:t>
      </w:r>
    </w:p>
    <w:p w14:paraId="7E0CA72F" w14:textId="77777777" w:rsidR="00087618" w:rsidRPr="00087618" w:rsidRDefault="00087618" w:rsidP="00087618">
      <w:pPr>
        <w:numPr>
          <w:ilvl w:val="0"/>
          <w:numId w:val="40"/>
        </w:numPr>
        <w:spacing w:after="200" w:line="276" w:lineRule="auto"/>
        <w:jc w:val="both"/>
        <w:rPr>
          <w:rFonts w:ascii="David" w:eastAsia="Calibri" w:hAnsi="David" w:cs="David"/>
          <w:b/>
          <w:bCs/>
          <w:sz w:val="24"/>
          <w:szCs w:val="24"/>
          <w:rtl/>
        </w:rPr>
      </w:pPr>
      <w:r w:rsidRPr="00087618">
        <w:rPr>
          <w:rFonts w:ascii="David" w:eastAsia="Calibri" w:hAnsi="David" w:cs="David"/>
          <w:sz w:val="24"/>
          <w:szCs w:val="24"/>
          <w:rtl/>
        </w:rPr>
        <w:t xml:space="preserve">הסבר את הנסיבות שהובילו להקמת תנועת "המזרחי". כיצד הצדיקו אנשי "המזרחי" את שיתוף הפעולה שלהם עם תנועה חילונית (הציונות)? </w:t>
      </w:r>
    </w:p>
    <w:p w14:paraId="4676BE25" w14:textId="77777777" w:rsidR="00087618" w:rsidRPr="00087618" w:rsidRDefault="00087618" w:rsidP="00087618">
      <w:pPr>
        <w:numPr>
          <w:ilvl w:val="0"/>
          <w:numId w:val="40"/>
        </w:numPr>
        <w:spacing w:after="200" w:line="276" w:lineRule="auto"/>
        <w:jc w:val="both"/>
        <w:rPr>
          <w:rFonts w:ascii="David" w:eastAsia="Calibri" w:hAnsi="David" w:cs="David"/>
          <w:sz w:val="24"/>
          <w:szCs w:val="24"/>
          <w:rtl/>
        </w:rPr>
      </w:pPr>
      <w:r w:rsidRPr="00087618">
        <w:rPr>
          <w:rFonts w:ascii="David" w:eastAsia="Calibri" w:hAnsi="David" w:cs="David"/>
          <w:sz w:val="24"/>
          <w:szCs w:val="24"/>
          <w:rtl/>
        </w:rPr>
        <w:t>הסבר אחד מהרעיונות שהוצג ב"קול הקורא" של תנועת "המזרחי" (1902).</w:t>
      </w:r>
    </w:p>
    <w:p w14:paraId="546965E2" w14:textId="77777777" w:rsidR="00087618" w:rsidRPr="00087618" w:rsidRDefault="00087618" w:rsidP="00087618">
      <w:pPr>
        <w:numPr>
          <w:ilvl w:val="0"/>
          <w:numId w:val="40"/>
        </w:numPr>
        <w:spacing w:after="200" w:line="276" w:lineRule="auto"/>
        <w:jc w:val="both"/>
        <w:rPr>
          <w:rFonts w:ascii="David" w:eastAsia="Calibri" w:hAnsi="David" w:cs="David"/>
          <w:sz w:val="24"/>
          <w:szCs w:val="24"/>
          <w:rtl/>
        </w:rPr>
      </w:pPr>
      <w:r w:rsidRPr="00087618">
        <w:rPr>
          <w:rFonts w:ascii="David" w:eastAsia="Calibri" w:hAnsi="David" w:cs="David"/>
          <w:sz w:val="24"/>
          <w:szCs w:val="24"/>
          <w:rtl/>
        </w:rPr>
        <w:t xml:space="preserve">מהו הרעיון המרכזי של תנועה זו שהוצג ב"קול הקורא"?  </w:t>
      </w:r>
    </w:p>
    <w:p w14:paraId="6A768423" w14:textId="77777777" w:rsidR="00087618" w:rsidRPr="00087618" w:rsidRDefault="00087618" w:rsidP="00087618">
      <w:pPr>
        <w:numPr>
          <w:ilvl w:val="0"/>
          <w:numId w:val="40"/>
        </w:numPr>
        <w:spacing w:after="200" w:line="276" w:lineRule="auto"/>
        <w:jc w:val="both"/>
        <w:rPr>
          <w:rFonts w:ascii="David" w:eastAsia="Calibri" w:hAnsi="David" w:cs="David"/>
          <w:sz w:val="24"/>
          <w:szCs w:val="24"/>
          <w:rtl/>
        </w:rPr>
      </w:pPr>
      <w:r w:rsidRPr="00087618">
        <w:rPr>
          <w:rFonts w:ascii="David" w:eastAsia="Calibri" w:hAnsi="David" w:cs="David"/>
          <w:sz w:val="24"/>
          <w:szCs w:val="24"/>
          <w:rtl/>
        </w:rPr>
        <w:t>כיצד הצביעו נציגי "המזרחי" על הצעת אוגנדה, וכיצד הסביר הרב ריינס הצבעה זו?</w:t>
      </w:r>
    </w:p>
    <w:p w14:paraId="5FB82847" w14:textId="77777777" w:rsidR="00087618" w:rsidRPr="00087618" w:rsidRDefault="00087618" w:rsidP="00087618">
      <w:pPr>
        <w:numPr>
          <w:ilvl w:val="0"/>
          <w:numId w:val="40"/>
        </w:numPr>
        <w:spacing w:after="200" w:line="276" w:lineRule="auto"/>
        <w:jc w:val="both"/>
        <w:rPr>
          <w:rFonts w:ascii="David" w:eastAsia="Calibri" w:hAnsi="David" w:cs="David"/>
          <w:sz w:val="24"/>
          <w:szCs w:val="24"/>
        </w:rPr>
      </w:pPr>
      <w:r w:rsidRPr="00087618">
        <w:rPr>
          <w:rFonts w:ascii="David" w:eastAsia="Calibri" w:hAnsi="David" w:cs="David"/>
          <w:sz w:val="24"/>
          <w:szCs w:val="24"/>
          <w:rtl/>
        </w:rPr>
        <w:t xml:space="preserve">הבא </w:t>
      </w:r>
      <w:r w:rsidRPr="00087618">
        <w:rPr>
          <w:rFonts w:ascii="David" w:eastAsia="Calibri" w:hAnsi="David" w:cs="David"/>
          <w:sz w:val="24"/>
          <w:szCs w:val="24"/>
          <w:u w:val="single"/>
          <w:rtl/>
        </w:rPr>
        <w:t>שני</w:t>
      </w:r>
      <w:r w:rsidRPr="00087618">
        <w:rPr>
          <w:rFonts w:ascii="David" w:eastAsia="Calibri" w:hAnsi="David" w:cs="David"/>
          <w:sz w:val="24"/>
          <w:szCs w:val="24"/>
          <w:rtl/>
        </w:rPr>
        <w:t xml:space="preserve"> טיעונים של רבנים בעד שיתוף פעולה עם התנועה הציונית בהנהגת הרצל. </w:t>
      </w:r>
    </w:p>
    <w:p w14:paraId="36EE0568" w14:textId="77777777" w:rsidR="00087618" w:rsidRPr="00087618" w:rsidRDefault="00087618" w:rsidP="00087618">
      <w:pPr>
        <w:numPr>
          <w:ilvl w:val="0"/>
          <w:numId w:val="40"/>
        </w:numPr>
        <w:spacing w:after="200" w:line="276" w:lineRule="auto"/>
        <w:jc w:val="both"/>
        <w:rPr>
          <w:rFonts w:ascii="David" w:eastAsia="Calibri" w:hAnsi="David" w:cs="David"/>
          <w:sz w:val="24"/>
          <w:szCs w:val="24"/>
          <w:rtl/>
        </w:rPr>
      </w:pPr>
      <w:r w:rsidRPr="00087618">
        <w:rPr>
          <w:rFonts w:ascii="David" w:eastAsia="Calibri" w:hAnsi="David" w:cs="David"/>
          <w:sz w:val="24"/>
          <w:szCs w:val="24"/>
          <w:rtl/>
        </w:rPr>
        <w:t xml:space="preserve">בתקופת הרצל היו ביהדות הדתית עמדות שונות בנוגע להצטרפות אל התנועה הציונית. </w:t>
      </w:r>
      <w:r w:rsidRPr="00087618">
        <w:rPr>
          <w:rFonts w:ascii="David" w:eastAsia="Calibri" w:hAnsi="David" w:cs="David"/>
          <w:sz w:val="24"/>
          <w:szCs w:val="24"/>
          <w:rtl/>
        </w:rPr>
        <w:br/>
        <w:t xml:space="preserve">הצג טיעון אחד נגד הצטרפות אל התנועה הציונית ושני טיעונים בעד הצטרפות אליה. </w:t>
      </w:r>
    </w:p>
    <w:p w14:paraId="645249E9" w14:textId="77777777" w:rsidR="00087618" w:rsidRPr="00087618" w:rsidRDefault="00087618" w:rsidP="00087618">
      <w:pPr>
        <w:numPr>
          <w:ilvl w:val="0"/>
          <w:numId w:val="40"/>
        </w:numPr>
        <w:spacing w:after="200" w:line="276" w:lineRule="auto"/>
        <w:jc w:val="both"/>
        <w:rPr>
          <w:rFonts w:ascii="David" w:eastAsia="Calibri" w:hAnsi="David" w:cs="David"/>
          <w:sz w:val="24"/>
          <w:szCs w:val="24"/>
          <w:rtl/>
        </w:rPr>
      </w:pPr>
      <w:r w:rsidRPr="00087618">
        <w:rPr>
          <w:rFonts w:ascii="David" w:eastAsia="Calibri" w:hAnsi="David" w:cs="David"/>
          <w:sz w:val="24"/>
          <w:szCs w:val="24"/>
          <w:rtl/>
        </w:rPr>
        <w:t xml:space="preserve">מה הייתה הסיבה להקמת "המזרחי" בתוך התנועה הציונית? </w:t>
      </w:r>
    </w:p>
    <w:p w14:paraId="43EA5566" w14:textId="77777777" w:rsidR="00BE2351" w:rsidRDefault="00BE2351" w:rsidP="00087618">
      <w:pPr>
        <w:spacing w:after="200" w:line="276" w:lineRule="auto"/>
        <w:jc w:val="both"/>
        <w:rPr>
          <w:rFonts w:ascii="David" w:eastAsia="Calibri" w:hAnsi="David" w:cs="David"/>
          <w:b/>
          <w:bCs/>
          <w:sz w:val="24"/>
          <w:szCs w:val="24"/>
          <w:u w:val="single"/>
          <w:rtl/>
        </w:rPr>
      </w:pPr>
    </w:p>
    <w:p w14:paraId="0FDAF729" w14:textId="77777777" w:rsidR="00087618" w:rsidRPr="00087618" w:rsidRDefault="00087618" w:rsidP="00087618">
      <w:pPr>
        <w:spacing w:after="200" w:line="276" w:lineRule="auto"/>
        <w:jc w:val="both"/>
        <w:rPr>
          <w:rFonts w:ascii="David" w:eastAsia="Calibri" w:hAnsi="David" w:cs="David"/>
          <w:b/>
          <w:bCs/>
          <w:sz w:val="24"/>
          <w:szCs w:val="24"/>
          <w:u w:val="single"/>
          <w:rtl/>
        </w:rPr>
      </w:pPr>
      <w:r w:rsidRPr="00087618">
        <w:rPr>
          <w:rFonts w:ascii="David" w:eastAsia="Calibri" w:hAnsi="David" w:cs="David"/>
          <w:b/>
          <w:bCs/>
          <w:sz w:val="24"/>
          <w:szCs w:val="24"/>
          <w:u w:val="single"/>
          <w:rtl/>
        </w:rPr>
        <w:t xml:space="preserve">שאלות רוחב: כדאי לבנות טבלה .. </w:t>
      </w:r>
    </w:p>
    <w:p w14:paraId="5E488FD9" w14:textId="77777777" w:rsidR="00087618" w:rsidRPr="00087618" w:rsidRDefault="00087618" w:rsidP="00087618">
      <w:pPr>
        <w:spacing w:after="200" w:line="276" w:lineRule="auto"/>
        <w:jc w:val="both"/>
        <w:rPr>
          <w:rFonts w:ascii="David" w:eastAsia="Calibri" w:hAnsi="David" w:cs="David"/>
          <w:b/>
          <w:bCs/>
          <w:sz w:val="24"/>
          <w:szCs w:val="24"/>
        </w:rPr>
      </w:pPr>
      <w:r w:rsidRPr="00087618">
        <w:rPr>
          <w:rFonts w:ascii="David" w:eastAsia="Calibri" w:hAnsi="David" w:cs="David"/>
          <w:b/>
          <w:bCs/>
          <w:sz w:val="24"/>
          <w:szCs w:val="24"/>
          <w:rtl/>
        </w:rPr>
        <w:t>השוואה בין המבשרים, חיבת ציון והתנועה הציונית. :</w:t>
      </w:r>
    </w:p>
    <w:p w14:paraId="20C35B44" w14:textId="77777777" w:rsidR="00087618" w:rsidRPr="00087618" w:rsidRDefault="00087618" w:rsidP="00087618">
      <w:pPr>
        <w:spacing w:after="200" w:line="276" w:lineRule="auto"/>
        <w:jc w:val="both"/>
        <w:rPr>
          <w:rFonts w:ascii="David" w:eastAsia="Calibri" w:hAnsi="David" w:cs="David"/>
          <w:sz w:val="24"/>
          <w:szCs w:val="24"/>
          <w:rtl/>
        </w:rPr>
      </w:pPr>
      <w:r w:rsidRPr="00087618">
        <w:rPr>
          <w:rFonts w:ascii="David" w:eastAsia="Calibri" w:hAnsi="David" w:cs="David"/>
          <w:sz w:val="24"/>
          <w:szCs w:val="24"/>
          <w:rtl/>
        </w:rPr>
        <w:t xml:space="preserve">נקודות השוואה בין: . הרעיונות (מטרה), התוכניות, הפצת הרעיונות ,דרכי פעולה(התארגנות) , מקומה של א"י, התייחסות לצ'רטר, ותוכניות התיישבות. חשיבות, הצלחה / כישלון? </w:t>
      </w:r>
    </w:p>
    <w:p w14:paraId="0190F49B" w14:textId="77777777" w:rsidR="00087618" w:rsidRPr="00087618" w:rsidRDefault="00087618" w:rsidP="00087618">
      <w:pPr>
        <w:spacing w:after="200" w:line="276" w:lineRule="auto"/>
        <w:jc w:val="both"/>
        <w:rPr>
          <w:rFonts w:ascii="David" w:eastAsia="Calibri" w:hAnsi="David" w:cs="David"/>
          <w:sz w:val="24"/>
          <w:szCs w:val="24"/>
          <w:rtl/>
        </w:rPr>
      </w:pPr>
      <w:r w:rsidRPr="00087618">
        <w:rPr>
          <w:rFonts w:ascii="David" w:eastAsia="Calibri" w:hAnsi="David" w:cs="David"/>
          <w:sz w:val="24"/>
          <w:szCs w:val="24"/>
          <w:rtl/>
        </w:rPr>
        <w:t xml:space="preserve">קשיים משותפים? הישגים ? דרכי פעולה משותפים? </w:t>
      </w:r>
    </w:p>
    <w:p w14:paraId="31049AED" w14:textId="77777777" w:rsidR="00087618" w:rsidRPr="00087618" w:rsidRDefault="00087618" w:rsidP="00087618">
      <w:pPr>
        <w:spacing w:after="200" w:line="276" w:lineRule="auto"/>
        <w:jc w:val="both"/>
        <w:rPr>
          <w:rFonts w:ascii="David" w:eastAsia="Calibri" w:hAnsi="David" w:cs="David"/>
          <w:sz w:val="24"/>
          <w:szCs w:val="24"/>
          <w:rtl/>
        </w:rPr>
      </w:pPr>
      <w:r w:rsidRPr="00087618">
        <w:rPr>
          <w:rFonts w:ascii="David" w:eastAsia="Calibri" w:hAnsi="David" w:cs="David"/>
          <w:b/>
          <w:bCs/>
          <w:sz w:val="24"/>
          <w:szCs w:val="24"/>
          <w:u w:val="single"/>
          <w:rtl/>
        </w:rPr>
        <w:t>שאלות "לב לדעת"- החיבור שלכן לנושאי הלימוד</w:t>
      </w:r>
      <w:r w:rsidRPr="00087618">
        <w:rPr>
          <w:rFonts w:ascii="David" w:eastAsia="Calibri" w:hAnsi="David" w:cs="David"/>
          <w:sz w:val="24"/>
          <w:szCs w:val="24"/>
          <w:rtl/>
        </w:rPr>
        <w:t xml:space="preserve">. למשל איזה זרם בציונות אתה מתחבר ? מדוע לדעתך נכון יותר לפעול בדרך זו דווקא? הבא טיעון כנגד הזרם שאינך תומך בו. </w:t>
      </w:r>
    </w:p>
    <w:p w14:paraId="18B84DEB" w14:textId="77777777" w:rsidR="00087618" w:rsidRPr="00087618" w:rsidRDefault="00087618" w:rsidP="00087618">
      <w:pPr>
        <w:spacing w:after="200" w:line="276" w:lineRule="auto"/>
        <w:jc w:val="both"/>
        <w:rPr>
          <w:rFonts w:ascii="David" w:eastAsia="Calibri" w:hAnsi="David" w:cs="David"/>
          <w:b/>
          <w:bCs/>
          <w:sz w:val="24"/>
          <w:szCs w:val="24"/>
          <w:u w:val="single"/>
        </w:rPr>
      </w:pPr>
    </w:p>
    <w:p w14:paraId="7191EADA" w14:textId="77777777" w:rsidR="00087618" w:rsidRPr="00087618" w:rsidRDefault="00087618" w:rsidP="00087618">
      <w:pPr>
        <w:keepNext/>
        <w:spacing w:after="0" w:line="360" w:lineRule="auto"/>
        <w:jc w:val="both"/>
        <w:outlineLvl w:val="3"/>
        <w:rPr>
          <w:rFonts w:ascii="Times New Roman" w:eastAsia="Times New Roman" w:hAnsi="Times New Roman" w:cs="David"/>
          <w:sz w:val="24"/>
          <w:szCs w:val="24"/>
          <w:rtl/>
        </w:rPr>
      </w:pPr>
      <w:r w:rsidRPr="00087618">
        <w:rPr>
          <w:rFonts w:ascii="Times New Roman" w:eastAsia="Times New Roman" w:hAnsi="Times New Roman" w:cs="David"/>
          <w:sz w:val="24"/>
          <w:szCs w:val="24"/>
          <w:rtl/>
        </w:rPr>
        <w:t xml:space="preserve">מתי קמה </w:t>
      </w:r>
      <w:r w:rsidRPr="00087618">
        <w:rPr>
          <w:rFonts w:ascii="Times New Roman" w:eastAsia="Times New Roman" w:hAnsi="Times New Roman" w:cs="David"/>
          <w:sz w:val="24"/>
          <w:szCs w:val="24"/>
          <w:u w:val="single"/>
          <w:rtl/>
        </w:rPr>
        <w:t>תנועה לאומית</w:t>
      </w:r>
      <w:r w:rsidRPr="00087618">
        <w:rPr>
          <w:rFonts w:ascii="Times New Roman" w:eastAsia="Times New Roman" w:hAnsi="Times New Roman" w:cs="David"/>
          <w:sz w:val="24"/>
          <w:szCs w:val="24"/>
          <w:rtl/>
        </w:rPr>
        <w:t xml:space="preserve"> יהודית לראשונה ? ומה גרם להקמת התנועות הלאומיות היהודיות? </w:t>
      </w:r>
    </w:p>
    <w:p w14:paraId="05EB916A" w14:textId="77777777" w:rsidR="00087618" w:rsidRPr="00087618" w:rsidRDefault="00087618" w:rsidP="00087618">
      <w:pPr>
        <w:spacing w:after="0" w:line="360" w:lineRule="auto"/>
        <w:jc w:val="both"/>
        <w:rPr>
          <w:rFonts w:ascii="Times New Roman" w:eastAsia="Times New Roman" w:hAnsi="Times New Roman" w:cs="David"/>
          <w:sz w:val="24"/>
          <w:szCs w:val="24"/>
          <w:rtl/>
        </w:rPr>
      </w:pPr>
      <w:r w:rsidRPr="00087618">
        <w:rPr>
          <w:rFonts w:ascii="Times New Roman" w:eastAsia="Times New Roman" w:hAnsi="Times New Roman" w:cs="David" w:hint="cs"/>
          <w:sz w:val="24"/>
          <w:szCs w:val="24"/>
          <w:rtl/>
        </w:rPr>
        <w:t xml:space="preserve">צייני את התפתחות הרעיון הציוני מאמצע המאה ה-19. </w:t>
      </w:r>
    </w:p>
    <w:p w14:paraId="39365411" w14:textId="77777777" w:rsidR="00087618" w:rsidRPr="00087618" w:rsidRDefault="00087618" w:rsidP="00087618">
      <w:pPr>
        <w:keepNext/>
        <w:spacing w:after="0" w:line="360" w:lineRule="auto"/>
        <w:jc w:val="both"/>
        <w:outlineLvl w:val="3"/>
        <w:rPr>
          <w:rFonts w:ascii="Times New Roman" w:eastAsia="Times New Roman" w:hAnsi="Times New Roman" w:cs="David"/>
          <w:sz w:val="24"/>
          <w:szCs w:val="24"/>
          <w:rtl/>
        </w:rPr>
      </w:pPr>
    </w:p>
    <w:p w14:paraId="7443F1BB" w14:textId="77777777" w:rsidR="00087618" w:rsidRPr="00087618" w:rsidRDefault="00087618" w:rsidP="00087618">
      <w:pPr>
        <w:keepNext/>
        <w:spacing w:after="0" w:line="360" w:lineRule="auto"/>
        <w:jc w:val="both"/>
        <w:outlineLvl w:val="3"/>
        <w:rPr>
          <w:rFonts w:ascii="Times New Roman" w:eastAsia="Times New Roman" w:hAnsi="Times New Roman" w:cs="David"/>
          <w:sz w:val="24"/>
          <w:szCs w:val="24"/>
          <w:rtl/>
        </w:rPr>
      </w:pPr>
    </w:p>
    <w:p w14:paraId="6D9D7FCD" w14:textId="77777777" w:rsidR="00087618" w:rsidRPr="00087618" w:rsidRDefault="00087618" w:rsidP="00087618">
      <w:pPr>
        <w:spacing w:after="0" w:line="360" w:lineRule="auto"/>
        <w:jc w:val="both"/>
        <w:rPr>
          <w:rFonts w:ascii="Times New Roman" w:eastAsia="Times New Roman" w:hAnsi="Times New Roman" w:cs="David"/>
          <w:sz w:val="24"/>
          <w:szCs w:val="24"/>
          <w:rtl/>
        </w:rPr>
      </w:pPr>
    </w:p>
    <w:p w14:paraId="4E3CD8D4" w14:textId="77777777" w:rsidR="00087618" w:rsidRPr="00087618" w:rsidRDefault="00087618" w:rsidP="00087618">
      <w:pPr>
        <w:spacing w:after="0" w:line="360" w:lineRule="auto"/>
        <w:jc w:val="both"/>
        <w:rPr>
          <w:rFonts w:ascii="Times New Roman" w:eastAsia="Times New Roman" w:hAnsi="Times New Roman" w:cs="David"/>
          <w:sz w:val="24"/>
          <w:szCs w:val="24"/>
          <w:rtl/>
        </w:rPr>
      </w:pPr>
    </w:p>
    <w:p w14:paraId="0F571283" w14:textId="77777777" w:rsidR="00087618" w:rsidRPr="00087618" w:rsidRDefault="00087618" w:rsidP="00087618">
      <w:pPr>
        <w:spacing w:after="0" w:line="360" w:lineRule="auto"/>
        <w:jc w:val="both"/>
        <w:rPr>
          <w:rFonts w:ascii="Times New Roman" w:eastAsia="Times New Roman" w:hAnsi="Times New Roman" w:cs="David"/>
          <w:sz w:val="24"/>
          <w:szCs w:val="24"/>
          <w:rtl/>
        </w:rPr>
      </w:pPr>
    </w:p>
    <w:p w14:paraId="1A6DE8BC" w14:textId="77777777" w:rsidR="00087618" w:rsidRPr="00087618" w:rsidRDefault="00087618" w:rsidP="00087618">
      <w:pPr>
        <w:spacing w:after="0" w:line="240" w:lineRule="auto"/>
        <w:jc w:val="both"/>
        <w:rPr>
          <w:rFonts w:ascii="Times New Roman" w:eastAsia="Times New Roman" w:hAnsi="Times New Roman" w:cs="Miriam"/>
          <w:sz w:val="20"/>
          <w:szCs w:val="20"/>
          <w:rtl/>
        </w:rPr>
      </w:pPr>
    </w:p>
    <w:p w14:paraId="0586302B" w14:textId="77777777" w:rsidR="00087618" w:rsidRPr="00087618" w:rsidRDefault="00087618" w:rsidP="00087618">
      <w:pPr>
        <w:spacing w:after="200" w:line="360" w:lineRule="auto"/>
        <w:ind w:left="720"/>
        <w:contextualSpacing/>
        <w:jc w:val="both"/>
        <w:rPr>
          <w:rFonts w:ascii="David" w:hAnsi="David" w:cs="David"/>
          <w:sz w:val="24"/>
          <w:szCs w:val="24"/>
          <w:rtl/>
        </w:rPr>
      </w:pPr>
    </w:p>
    <w:p w14:paraId="07F29A1F" w14:textId="77777777" w:rsidR="00087618" w:rsidRPr="00087618" w:rsidRDefault="00087618" w:rsidP="00087618">
      <w:pPr>
        <w:spacing w:after="200" w:line="360" w:lineRule="auto"/>
        <w:jc w:val="both"/>
        <w:rPr>
          <w:rFonts w:ascii="David" w:hAnsi="David" w:cs="David"/>
          <w:b/>
          <w:bCs/>
          <w:sz w:val="24"/>
          <w:szCs w:val="24"/>
          <w:rtl/>
        </w:rPr>
      </w:pPr>
    </w:p>
    <w:p w14:paraId="010F4918" w14:textId="77777777" w:rsidR="00087618" w:rsidRPr="00087618" w:rsidRDefault="00087618" w:rsidP="00087618">
      <w:pPr>
        <w:spacing w:after="200" w:line="360" w:lineRule="auto"/>
        <w:jc w:val="both"/>
        <w:rPr>
          <w:rFonts w:ascii="David" w:hAnsi="David" w:cs="David"/>
          <w:b/>
          <w:bCs/>
          <w:sz w:val="24"/>
          <w:szCs w:val="24"/>
          <w:rtl/>
        </w:rPr>
      </w:pPr>
    </w:p>
    <w:p w14:paraId="4273C92D" w14:textId="77777777" w:rsidR="00087618" w:rsidRPr="00087618" w:rsidRDefault="00087618" w:rsidP="00087618">
      <w:pPr>
        <w:spacing w:after="200" w:line="360" w:lineRule="auto"/>
        <w:jc w:val="both"/>
        <w:rPr>
          <w:rFonts w:ascii="David" w:hAnsi="David" w:cs="David"/>
          <w:b/>
          <w:bCs/>
          <w:sz w:val="24"/>
          <w:szCs w:val="24"/>
          <w:rtl/>
        </w:rPr>
      </w:pPr>
    </w:p>
    <w:p w14:paraId="6EF9AAAC" w14:textId="77777777" w:rsidR="00087618" w:rsidRPr="00087618" w:rsidRDefault="00087618" w:rsidP="00087618">
      <w:pPr>
        <w:spacing w:line="256" w:lineRule="auto"/>
        <w:jc w:val="both"/>
        <w:rPr>
          <w:rFonts w:ascii="David" w:hAnsi="David" w:cs="David"/>
          <w:b/>
          <w:bCs/>
          <w:sz w:val="24"/>
          <w:szCs w:val="24"/>
          <w:u w:val="single"/>
          <w:rtl/>
        </w:rPr>
      </w:pPr>
    </w:p>
    <w:p w14:paraId="7B15804B" w14:textId="77777777" w:rsidR="00087618" w:rsidRPr="00087618" w:rsidRDefault="00087618" w:rsidP="00087618">
      <w:pPr>
        <w:spacing w:line="256" w:lineRule="auto"/>
        <w:jc w:val="both"/>
        <w:rPr>
          <w:rFonts w:ascii="David" w:hAnsi="David" w:cs="David"/>
          <w:b/>
          <w:bCs/>
          <w:sz w:val="24"/>
          <w:szCs w:val="24"/>
          <w:u w:val="single"/>
          <w:rtl/>
        </w:rPr>
      </w:pPr>
    </w:p>
    <w:p w14:paraId="02E7A82C" w14:textId="77777777" w:rsidR="00087618" w:rsidRPr="00087618" w:rsidRDefault="00087618" w:rsidP="00087618">
      <w:pPr>
        <w:spacing w:line="256" w:lineRule="auto"/>
        <w:jc w:val="both"/>
        <w:rPr>
          <w:rFonts w:ascii="David" w:hAnsi="David" w:cs="David"/>
          <w:b/>
          <w:bCs/>
          <w:sz w:val="24"/>
          <w:szCs w:val="24"/>
          <w:u w:val="single"/>
          <w:rtl/>
        </w:rPr>
      </w:pPr>
    </w:p>
    <w:p w14:paraId="0C2B5B42" w14:textId="77777777" w:rsidR="00087618" w:rsidRPr="00087618" w:rsidRDefault="00087618" w:rsidP="00087618">
      <w:pPr>
        <w:spacing w:line="256" w:lineRule="auto"/>
        <w:jc w:val="both"/>
        <w:rPr>
          <w:rFonts w:ascii="David" w:hAnsi="David" w:cs="David"/>
          <w:b/>
          <w:bCs/>
          <w:sz w:val="24"/>
          <w:szCs w:val="24"/>
          <w:u w:val="single"/>
          <w:rtl/>
        </w:rPr>
      </w:pPr>
    </w:p>
    <w:p w14:paraId="76589A17" w14:textId="77777777" w:rsidR="00087618" w:rsidRPr="00087618" w:rsidRDefault="00087618" w:rsidP="00087618">
      <w:pPr>
        <w:spacing w:line="256" w:lineRule="auto"/>
        <w:jc w:val="both"/>
        <w:rPr>
          <w:rFonts w:ascii="David" w:hAnsi="David" w:cs="David"/>
          <w:b/>
          <w:bCs/>
          <w:sz w:val="24"/>
          <w:szCs w:val="24"/>
          <w:u w:val="single"/>
          <w:rtl/>
        </w:rPr>
      </w:pPr>
    </w:p>
    <w:p w14:paraId="401C4E25" w14:textId="77777777" w:rsidR="00087618" w:rsidRPr="00087618" w:rsidRDefault="00087618" w:rsidP="00087618">
      <w:pPr>
        <w:spacing w:line="256" w:lineRule="auto"/>
        <w:jc w:val="both"/>
        <w:rPr>
          <w:rFonts w:ascii="David" w:hAnsi="David" w:cs="David"/>
          <w:b/>
          <w:bCs/>
          <w:sz w:val="24"/>
          <w:szCs w:val="24"/>
          <w:u w:val="single"/>
          <w:rtl/>
        </w:rPr>
      </w:pPr>
    </w:p>
    <w:p w14:paraId="18EEBE48" w14:textId="77777777" w:rsidR="00087618" w:rsidRPr="00087618" w:rsidRDefault="00087618" w:rsidP="00087618">
      <w:pPr>
        <w:spacing w:line="256" w:lineRule="auto"/>
        <w:jc w:val="both"/>
        <w:rPr>
          <w:rFonts w:ascii="David" w:hAnsi="David" w:cs="David"/>
          <w:b/>
          <w:bCs/>
          <w:sz w:val="24"/>
          <w:szCs w:val="24"/>
          <w:u w:val="single"/>
          <w:rtl/>
        </w:rPr>
      </w:pPr>
    </w:p>
    <w:p w14:paraId="1A0685A8" w14:textId="77777777" w:rsidR="00087618" w:rsidRPr="00087618" w:rsidRDefault="00087618" w:rsidP="00087618">
      <w:pPr>
        <w:spacing w:line="256" w:lineRule="auto"/>
        <w:jc w:val="both"/>
        <w:rPr>
          <w:rFonts w:ascii="David" w:hAnsi="David" w:cs="David"/>
          <w:b/>
          <w:bCs/>
          <w:sz w:val="24"/>
          <w:szCs w:val="24"/>
          <w:u w:val="single"/>
          <w:rtl/>
        </w:rPr>
      </w:pPr>
    </w:p>
    <w:p w14:paraId="07424C09" w14:textId="77777777" w:rsidR="00087618" w:rsidRPr="00087618" w:rsidRDefault="00087618" w:rsidP="00087618">
      <w:pPr>
        <w:spacing w:line="256" w:lineRule="auto"/>
        <w:jc w:val="both"/>
        <w:rPr>
          <w:rFonts w:ascii="David" w:hAnsi="David" w:cs="David"/>
          <w:b/>
          <w:bCs/>
          <w:sz w:val="24"/>
          <w:szCs w:val="24"/>
          <w:u w:val="single"/>
          <w:rtl/>
        </w:rPr>
      </w:pPr>
    </w:p>
    <w:p w14:paraId="156BAC1F" w14:textId="77777777" w:rsidR="00087618" w:rsidRPr="00087618" w:rsidRDefault="00087618" w:rsidP="00087618">
      <w:pPr>
        <w:spacing w:line="256" w:lineRule="auto"/>
        <w:jc w:val="both"/>
        <w:rPr>
          <w:rFonts w:ascii="David" w:hAnsi="David" w:cs="David"/>
          <w:b/>
          <w:bCs/>
          <w:sz w:val="24"/>
          <w:szCs w:val="24"/>
          <w:u w:val="single"/>
          <w:rtl/>
        </w:rPr>
      </w:pPr>
    </w:p>
    <w:p w14:paraId="5EB6D33D" w14:textId="77777777" w:rsidR="00087618" w:rsidRPr="00087618" w:rsidRDefault="00087618" w:rsidP="00087618">
      <w:pPr>
        <w:spacing w:line="256" w:lineRule="auto"/>
        <w:jc w:val="both"/>
        <w:rPr>
          <w:rFonts w:ascii="David" w:hAnsi="David" w:cs="David"/>
          <w:b/>
          <w:bCs/>
          <w:sz w:val="24"/>
          <w:szCs w:val="24"/>
          <w:u w:val="single"/>
          <w:rtl/>
        </w:rPr>
      </w:pPr>
    </w:p>
    <w:p w14:paraId="26D2AAEC" w14:textId="77777777" w:rsidR="00087618" w:rsidRPr="00087618" w:rsidRDefault="00087618" w:rsidP="00087618">
      <w:pPr>
        <w:spacing w:line="256" w:lineRule="auto"/>
        <w:jc w:val="both"/>
        <w:rPr>
          <w:rFonts w:ascii="David" w:hAnsi="David" w:cs="David"/>
          <w:b/>
          <w:bCs/>
          <w:sz w:val="24"/>
          <w:szCs w:val="24"/>
          <w:u w:val="single"/>
          <w:rtl/>
        </w:rPr>
      </w:pPr>
    </w:p>
    <w:p w14:paraId="7AF3D874" w14:textId="77777777" w:rsidR="00087618" w:rsidRPr="00087618" w:rsidRDefault="00087618" w:rsidP="00087618">
      <w:pPr>
        <w:jc w:val="both"/>
        <w:rPr>
          <w:rtl/>
        </w:rPr>
      </w:pPr>
    </w:p>
    <w:p w14:paraId="77C3C73C" w14:textId="77777777" w:rsidR="00087618" w:rsidRPr="00087618" w:rsidRDefault="00087618" w:rsidP="00087618">
      <w:pPr>
        <w:spacing w:after="200" w:line="360" w:lineRule="auto"/>
        <w:jc w:val="both"/>
        <w:rPr>
          <w:rFonts w:cs="David"/>
          <w:b/>
          <w:bCs/>
          <w:sz w:val="24"/>
          <w:szCs w:val="24"/>
          <w:rtl/>
        </w:rPr>
      </w:pPr>
    </w:p>
    <w:p w14:paraId="2CBF349F" w14:textId="77777777" w:rsidR="00087618" w:rsidRPr="00087618" w:rsidRDefault="00087618" w:rsidP="00087618">
      <w:pPr>
        <w:tabs>
          <w:tab w:val="center" w:pos="4153"/>
        </w:tabs>
        <w:spacing w:line="360" w:lineRule="auto"/>
        <w:rPr>
          <w:rFonts w:ascii="David" w:hAnsi="David" w:cs="David"/>
          <w:b/>
          <w:bCs/>
          <w:sz w:val="24"/>
          <w:szCs w:val="24"/>
          <w:rtl/>
        </w:rPr>
      </w:pPr>
      <w:r w:rsidRPr="00087618">
        <w:rPr>
          <w:rFonts w:ascii="David" w:hAnsi="David" w:cs="David"/>
          <w:b/>
          <w:bCs/>
          <w:sz w:val="24"/>
          <w:szCs w:val="24"/>
          <w:rtl/>
        </w:rPr>
        <w:tab/>
      </w:r>
      <w:r w:rsidRPr="00087618">
        <w:rPr>
          <w:rFonts w:ascii="David" w:hAnsi="David" w:cs="David" w:hint="cs"/>
          <w:b/>
          <w:bCs/>
          <w:sz w:val="24"/>
          <w:szCs w:val="24"/>
          <w:rtl/>
        </w:rPr>
        <w:t>ה</w:t>
      </w:r>
      <w:r w:rsidRPr="00087618">
        <w:rPr>
          <w:rFonts w:ascii="David" w:hAnsi="David" w:cs="David"/>
          <w:b/>
          <w:bCs/>
          <w:sz w:val="24"/>
          <w:szCs w:val="24"/>
          <w:rtl/>
        </w:rPr>
        <w:t xml:space="preserve">משטרים </w:t>
      </w:r>
      <w:r w:rsidRPr="00087618">
        <w:rPr>
          <w:rFonts w:ascii="David" w:hAnsi="David" w:cs="David" w:hint="cs"/>
          <w:b/>
          <w:bCs/>
          <w:sz w:val="24"/>
          <w:szCs w:val="24"/>
          <w:rtl/>
        </w:rPr>
        <w:t>הטוטליטריים</w:t>
      </w:r>
      <w:r w:rsidRPr="00087618">
        <w:rPr>
          <w:rFonts w:ascii="David" w:hAnsi="David" w:cs="David"/>
          <w:b/>
          <w:bCs/>
          <w:sz w:val="24"/>
          <w:szCs w:val="24"/>
          <w:rtl/>
        </w:rPr>
        <w:t xml:space="preserve"> </w:t>
      </w:r>
      <w:r w:rsidRPr="00087618">
        <w:rPr>
          <w:rFonts w:ascii="David" w:hAnsi="David" w:cs="David" w:hint="cs"/>
          <w:b/>
          <w:bCs/>
          <w:sz w:val="24"/>
          <w:szCs w:val="24"/>
          <w:rtl/>
        </w:rPr>
        <w:t xml:space="preserve"> באירופה </w:t>
      </w:r>
      <w:r w:rsidRPr="00087618">
        <w:rPr>
          <w:rFonts w:ascii="David" w:hAnsi="David" w:cs="David"/>
          <w:b/>
          <w:bCs/>
          <w:sz w:val="24"/>
          <w:szCs w:val="24"/>
          <w:rtl/>
        </w:rPr>
        <w:t xml:space="preserve">– קומוניזם </w:t>
      </w:r>
      <w:r w:rsidRPr="00087618">
        <w:rPr>
          <w:rFonts w:ascii="David" w:hAnsi="David" w:cs="David" w:hint="cs"/>
          <w:b/>
          <w:bCs/>
          <w:sz w:val="24"/>
          <w:szCs w:val="24"/>
          <w:rtl/>
        </w:rPr>
        <w:t>,פשיזם ונאציזם.</w:t>
      </w:r>
    </w:p>
    <w:p w14:paraId="3E5279ED" w14:textId="77777777" w:rsidR="00087618" w:rsidRPr="00087618" w:rsidRDefault="00087618" w:rsidP="00087618">
      <w:pPr>
        <w:spacing w:line="360" w:lineRule="auto"/>
        <w:jc w:val="both"/>
        <w:rPr>
          <w:rFonts w:ascii="David" w:hAnsi="David" w:cs="David"/>
          <w:b/>
          <w:bCs/>
          <w:sz w:val="24"/>
          <w:szCs w:val="24"/>
          <w:rtl/>
        </w:rPr>
      </w:pPr>
      <w:r w:rsidRPr="00087618">
        <w:rPr>
          <w:rFonts w:ascii="David" w:hAnsi="David" w:cs="David" w:hint="cs"/>
          <w:b/>
          <w:bCs/>
          <w:sz w:val="24"/>
          <w:szCs w:val="24"/>
          <w:rtl/>
        </w:rPr>
        <w:t xml:space="preserve">משטר טוטליטרי- זו צורת שלטון שבה המדינה מתערבת  באופן מוחלט (טוטאלי)לאזרחיה  בכל תחומי החיים ושוללת מהם חירות  וזכויות אדם ואזרח , שלטון המנוגד לדמוקרטיה. </w:t>
      </w:r>
    </w:p>
    <w:p w14:paraId="7D1C3B7B" w14:textId="77777777" w:rsidR="00087618" w:rsidRPr="00087618" w:rsidRDefault="00087618" w:rsidP="00087618">
      <w:pPr>
        <w:spacing w:line="360" w:lineRule="auto"/>
        <w:jc w:val="both"/>
        <w:rPr>
          <w:rFonts w:ascii="David" w:hAnsi="David" w:cs="David"/>
          <w:b/>
          <w:bCs/>
          <w:sz w:val="24"/>
          <w:szCs w:val="24"/>
          <w:u w:val="single"/>
          <w:rtl/>
        </w:rPr>
      </w:pPr>
      <w:r w:rsidRPr="00087618">
        <w:rPr>
          <w:rFonts w:ascii="David" w:hAnsi="David" w:cs="David" w:hint="cs"/>
          <w:b/>
          <w:bCs/>
          <w:sz w:val="24"/>
          <w:szCs w:val="24"/>
          <w:u w:val="single"/>
          <w:rtl/>
        </w:rPr>
        <w:t>מאפייני המשטר הטוטליטרי:</w:t>
      </w:r>
    </w:p>
    <w:p w14:paraId="3F22DB57" w14:textId="77777777" w:rsidR="00087618" w:rsidRPr="00087618" w:rsidRDefault="00087618" w:rsidP="00087618">
      <w:pPr>
        <w:spacing w:line="360" w:lineRule="auto"/>
        <w:jc w:val="both"/>
        <w:rPr>
          <w:rFonts w:ascii="David" w:hAnsi="David" w:cs="David"/>
          <w:b/>
          <w:bCs/>
          <w:sz w:val="24"/>
          <w:szCs w:val="24"/>
          <w:rtl/>
        </w:rPr>
      </w:pPr>
      <w:r w:rsidRPr="00087618">
        <w:rPr>
          <w:rFonts w:ascii="David" w:hAnsi="David" w:cs="David" w:hint="cs"/>
          <w:b/>
          <w:bCs/>
          <w:sz w:val="24"/>
          <w:szCs w:val="24"/>
          <w:rtl/>
        </w:rPr>
        <w:t xml:space="preserve">במדינה יש מפלגה אחת  ואידיאולוגיה אחת בלבד!  </w:t>
      </w:r>
      <w:r w:rsidRPr="00087618">
        <w:rPr>
          <w:rFonts w:ascii="David" w:hAnsi="David" w:cs="David"/>
          <w:b/>
          <w:bCs/>
          <w:sz w:val="24"/>
          <w:szCs w:val="24"/>
          <w:rtl/>
        </w:rPr>
        <w:t>–</w:t>
      </w:r>
      <w:r w:rsidRPr="00087618">
        <w:rPr>
          <w:rFonts w:ascii="David" w:hAnsi="David" w:cs="David" w:hint="cs"/>
          <w:b/>
          <w:bCs/>
          <w:sz w:val="24"/>
          <w:szCs w:val="24"/>
          <w:rtl/>
        </w:rPr>
        <w:t xml:space="preserve"> </w:t>
      </w:r>
      <w:r w:rsidRPr="00087618">
        <w:rPr>
          <w:rFonts w:ascii="David" w:hAnsi="David" w:cs="David" w:hint="cs"/>
          <w:sz w:val="24"/>
          <w:szCs w:val="24"/>
          <w:rtl/>
        </w:rPr>
        <w:t>מפלגת השלטון.</w:t>
      </w:r>
      <w:r w:rsidRPr="00087618">
        <w:rPr>
          <w:rFonts w:ascii="David" w:hAnsi="David" w:cs="David" w:hint="cs"/>
          <w:b/>
          <w:bCs/>
          <w:sz w:val="24"/>
          <w:szCs w:val="24"/>
          <w:rtl/>
        </w:rPr>
        <w:t xml:space="preserve"> </w:t>
      </w:r>
    </w:p>
    <w:p w14:paraId="3745639C"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b/>
          <w:bCs/>
          <w:sz w:val="24"/>
          <w:szCs w:val="24"/>
          <w:rtl/>
        </w:rPr>
        <w:t xml:space="preserve">שלטון יחיד- מנהיג אחד - </w:t>
      </w:r>
      <w:r w:rsidRPr="00087618">
        <w:rPr>
          <w:rFonts w:ascii="David" w:hAnsi="David" w:cs="David" w:hint="cs"/>
          <w:sz w:val="24"/>
          <w:szCs w:val="24"/>
          <w:rtl/>
        </w:rPr>
        <w:t xml:space="preserve"> מורם מעם, נשלח ע"י האל להציל את האומה ,יש לציית לו באופן עיוור. </w:t>
      </w:r>
    </w:p>
    <w:p w14:paraId="7C0B2AB0"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b/>
          <w:bCs/>
          <w:sz w:val="24"/>
          <w:szCs w:val="24"/>
          <w:rtl/>
        </w:rPr>
        <w:t xml:space="preserve">שלילת חופש הביטוי </w:t>
      </w:r>
      <w:r w:rsidRPr="00087618">
        <w:rPr>
          <w:rFonts w:ascii="David" w:hAnsi="David" w:cs="David"/>
          <w:sz w:val="24"/>
          <w:szCs w:val="24"/>
          <w:rtl/>
        </w:rPr>
        <w:t>–</w:t>
      </w:r>
      <w:r w:rsidRPr="00087618">
        <w:rPr>
          <w:rFonts w:ascii="David" w:hAnsi="David" w:cs="David" w:hint="cs"/>
          <w:sz w:val="24"/>
          <w:szCs w:val="24"/>
          <w:rtl/>
        </w:rPr>
        <w:t xml:space="preserve"> שימוש בטרור כלפי מתנגדי המשטר. (משטרה חשאית, מחנות ריכוז). </w:t>
      </w:r>
    </w:p>
    <w:p w14:paraId="5371AC08"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b/>
          <w:bCs/>
          <w:sz w:val="24"/>
          <w:szCs w:val="24"/>
          <w:rtl/>
        </w:rPr>
        <w:t>שימוש בתעמולה ושטיפת מוח</w:t>
      </w:r>
      <w:r w:rsidRPr="00087618">
        <w:rPr>
          <w:rFonts w:ascii="David" w:hAnsi="David" w:cs="David" w:hint="cs"/>
          <w:sz w:val="24"/>
          <w:szCs w:val="24"/>
          <w:rtl/>
        </w:rPr>
        <w:t xml:space="preserve"> </w:t>
      </w:r>
      <w:r w:rsidRPr="00087618">
        <w:rPr>
          <w:rFonts w:ascii="David" w:hAnsi="David" w:cs="David"/>
          <w:sz w:val="24"/>
          <w:szCs w:val="24"/>
          <w:rtl/>
        </w:rPr>
        <w:t>–</w:t>
      </w:r>
      <w:r w:rsidRPr="00087618">
        <w:rPr>
          <w:rFonts w:ascii="David" w:hAnsi="David" w:cs="David" w:hint="cs"/>
          <w:sz w:val="24"/>
          <w:szCs w:val="24"/>
          <w:rtl/>
        </w:rPr>
        <w:t xml:space="preserve"> ככלי להעברת המסרים של השלטון . </w:t>
      </w:r>
    </w:p>
    <w:p w14:paraId="4AE17FC1"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b/>
          <w:bCs/>
          <w:sz w:val="24"/>
          <w:szCs w:val="24"/>
          <w:rtl/>
        </w:rPr>
        <w:t xml:space="preserve">מתי היכן צמחו ? </w:t>
      </w:r>
      <w:r w:rsidRPr="00087618">
        <w:rPr>
          <w:rFonts w:ascii="David" w:hAnsi="David" w:cs="David" w:hint="cs"/>
          <w:sz w:val="24"/>
          <w:szCs w:val="24"/>
          <w:rtl/>
        </w:rPr>
        <w:t>המשטרים הטוטליטריים צמחו באירופה לאחר מלחמת העולם הראשונה.</w:t>
      </w:r>
    </w:p>
    <w:p w14:paraId="47EEE894"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b/>
          <w:bCs/>
          <w:sz w:val="24"/>
          <w:szCs w:val="24"/>
          <w:rtl/>
        </w:rPr>
        <w:t>בברית המועצות</w:t>
      </w:r>
      <w:r w:rsidRPr="00087618">
        <w:rPr>
          <w:rFonts w:ascii="David" w:hAnsi="David" w:cs="David" w:hint="cs"/>
          <w:sz w:val="24"/>
          <w:szCs w:val="24"/>
          <w:rtl/>
        </w:rPr>
        <w:t xml:space="preserve"> (רוסיה)(קומוניזם), </w:t>
      </w:r>
      <w:r w:rsidRPr="00087618">
        <w:rPr>
          <w:rFonts w:ascii="David" w:hAnsi="David" w:cs="David" w:hint="cs"/>
          <w:b/>
          <w:bCs/>
          <w:sz w:val="24"/>
          <w:szCs w:val="24"/>
          <w:rtl/>
        </w:rPr>
        <w:t>באיטליה</w:t>
      </w:r>
      <w:r w:rsidRPr="00087618">
        <w:rPr>
          <w:rFonts w:ascii="David" w:hAnsi="David" w:cs="David" w:hint="cs"/>
          <w:sz w:val="24"/>
          <w:szCs w:val="24"/>
          <w:rtl/>
        </w:rPr>
        <w:t xml:space="preserve"> (פאשיזם) , </w:t>
      </w:r>
      <w:r w:rsidRPr="00087618">
        <w:rPr>
          <w:rFonts w:ascii="David" w:hAnsi="David" w:cs="David" w:hint="cs"/>
          <w:b/>
          <w:bCs/>
          <w:sz w:val="24"/>
          <w:szCs w:val="24"/>
          <w:rtl/>
        </w:rPr>
        <w:t>בגרמניה</w:t>
      </w:r>
      <w:r w:rsidRPr="00087618">
        <w:rPr>
          <w:rFonts w:ascii="David" w:hAnsi="David" w:cs="David" w:hint="cs"/>
          <w:sz w:val="24"/>
          <w:szCs w:val="24"/>
          <w:rtl/>
        </w:rPr>
        <w:t xml:space="preserve"> (נאציזם).  </w:t>
      </w:r>
    </w:p>
    <w:p w14:paraId="335D4AF6"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sz w:val="24"/>
          <w:szCs w:val="24"/>
          <w:rtl/>
        </w:rPr>
        <w:t>למרות הדמיון בשיטות הפעולה של המשטרים הטוטליטריי</w:t>
      </w:r>
      <w:r w:rsidRPr="00087618">
        <w:rPr>
          <w:rFonts w:ascii="David" w:hAnsi="David" w:cs="David" w:hint="eastAsia"/>
          <w:sz w:val="24"/>
          <w:szCs w:val="24"/>
          <w:rtl/>
        </w:rPr>
        <w:t>ם</w:t>
      </w:r>
      <w:r w:rsidRPr="00087618">
        <w:rPr>
          <w:rFonts w:ascii="David" w:hAnsi="David" w:cs="David" w:hint="cs"/>
          <w:sz w:val="24"/>
          <w:szCs w:val="24"/>
          <w:rtl/>
        </w:rPr>
        <w:t xml:space="preserve"> (כולם משטרים לא דמוקרטיים שכופים את דעתם בדרכי טרור ), הרקע האידיאולוגי שלהם היה שונה ולעיתים אף מנוגד, למשל </w:t>
      </w:r>
      <w:r w:rsidRPr="00087618">
        <w:rPr>
          <w:rFonts w:ascii="David" w:hAnsi="David" w:cs="David" w:hint="cs"/>
          <w:b/>
          <w:bCs/>
          <w:sz w:val="24"/>
          <w:szCs w:val="24"/>
          <w:rtl/>
        </w:rPr>
        <w:t xml:space="preserve">הקומוניזם </w:t>
      </w:r>
      <w:r w:rsidRPr="00087618">
        <w:rPr>
          <w:rFonts w:ascii="David" w:hAnsi="David" w:cs="David" w:hint="cs"/>
          <w:sz w:val="24"/>
          <w:szCs w:val="24"/>
          <w:rtl/>
        </w:rPr>
        <w:t xml:space="preserve">האמין בחיי שיתוף ושיויון </w:t>
      </w:r>
      <w:r w:rsidRPr="00087618">
        <w:rPr>
          <w:rFonts w:ascii="David" w:hAnsi="David" w:cs="David" w:hint="cs"/>
          <w:b/>
          <w:bCs/>
          <w:sz w:val="24"/>
          <w:szCs w:val="24"/>
          <w:rtl/>
        </w:rPr>
        <w:t xml:space="preserve">והנאציזם </w:t>
      </w:r>
      <w:r w:rsidRPr="00087618">
        <w:rPr>
          <w:rFonts w:ascii="David" w:hAnsi="David" w:cs="David" w:hint="cs"/>
          <w:sz w:val="24"/>
          <w:szCs w:val="24"/>
          <w:rtl/>
        </w:rPr>
        <w:t xml:space="preserve">התנגד לשיווין וטען כי הגזע הארי (גרמני) נחשב לעליון וגזעים נחותים אמורים לשרת אותו. </w:t>
      </w:r>
    </w:p>
    <w:p w14:paraId="1D118700"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b/>
          <w:bCs/>
          <w:sz w:val="24"/>
          <w:szCs w:val="24"/>
          <w:rtl/>
        </w:rPr>
        <w:t xml:space="preserve">הגורמים לצמיחת המשטרים הטוטליטריים: </w:t>
      </w:r>
      <w:r w:rsidRPr="00087618">
        <w:rPr>
          <w:rFonts w:ascii="David" w:hAnsi="David" w:cs="David" w:hint="cs"/>
          <w:sz w:val="24"/>
          <w:szCs w:val="24"/>
          <w:rtl/>
        </w:rPr>
        <w:t>המשבר הגדול שנוצר בעקבות מלחמת העולם הראשונה הביא ל</w:t>
      </w:r>
      <w:r w:rsidRPr="00087618">
        <w:rPr>
          <w:rFonts w:ascii="David" w:hAnsi="David" w:cs="David"/>
          <w:sz w:val="24"/>
          <w:szCs w:val="24"/>
          <w:rtl/>
        </w:rPr>
        <w:t xml:space="preserve">זעזועים </w:t>
      </w:r>
      <w:r w:rsidRPr="00087618">
        <w:rPr>
          <w:rFonts w:ascii="David" w:hAnsi="David" w:cs="David" w:hint="cs"/>
          <w:sz w:val="24"/>
          <w:szCs w:val="24"/>
          <w:rtl/>
        </w:rPr>
        <w:t xml:space="preserve">כלכליים , </w:t>
      </w:r>
      <w:r w:rsidRPr="00087618">
        <w:rPr>
          <w:rFonts w:ascii="David" w:hAnsi="David" w:cs="David"/>
          <w:sz w:val="24"/>
          <w:szCs w:val="24"/>
          <w:rtl/>
        </w:rPr>
        <w:t>חברתיים</w:t>
      </w:r>
      <w:r w:rsidRPr="00087618">
        <w:rPr>
          <w:rFonts w:ascii="David" w:hAnsi="David" w:cs="David" w:hint="cs"/>
          <w:sz w:val="24"/>
          <w:szCs w:val="24"/>
          <w:rtl/>
        </w:rPr>
        <w:t xml:space="preserve"> </w:t>
      </w:r>
      <w:r w:rsidRPr="00087618">
        <w:rPr>
          <w:rFonts w:ascii="David" w:hAnsi="David" w:cs="David"/>
          <w:sz w:val="24"/>
          <w:szCs w:val="24"/>
          <w:rtl/>
        </w:rPr>
        <w:t xml:space="preserve"> ותרבותיים </w:t>
      </w:r>
      <w:r w:rsidRPr="00087618">
        <w:rPr>
          <w:rFonts w:ascii="David" w:hAnsi="David" w:cs="David" w:hint="cs"/>
          <w:sz w:val="24"/>
          <w:szCs w:val="24"/>
          <w:rtl/>
        </w:rPr>
        <w:t xml:space="preserve"> באירופה . במדינות בהן יש משברים  יש ציפייה למנהיג חזק שיעשה סדר ויפתור את הבעיות הכלכליות והחברתיות שנוצרו. </w:t>
      </w:r>
    </w:p>
    <w:p w14:paraId="4474D75A"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sz w:val="24"/>
          <w:szCs w:val="24"/>
          <w:rtl/>
        </w:rPr>
        <w:t xml:space="preserve">נסקור את האידיאולוגיות הקומוניסטית והפאשיסטית (הנאצית תילמד בנפרד- בלימודי השואה) </w:t>
      </w:r>
    </w:p>
    <w:p w14:paraId="5176750E"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sz w:val="24"/>
          <w:szCs w:val="24"/>
          <w:rtl/>
        </w:rPr>
        <w:t>ונלמד כיצד ומדוע  הובילו האידיאולוגיות הללו  ליצירת משטרים טוטליטריים</w:t>
      </w:r>
    </w:p>
    <w:p w14:paraId="4875805D"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b/>
          <w:bCs/>
          <w:sz w:val="24"/>
          <w:szCs w:val="24"/>
          <w:rtl/>
        </w:rPr>
        <w:t>קומוניזם(</w:t>
      </w:r>
      <w:r w:rsidRPr="00087618">
        <w:rPr>
          <w:rFonts w:ascii="David" w:hAnsi="David" w:cs="David" w:hint="cs"/>
          <w:sz w:val="24"/>
          <w:szCs w:val="24"/>
          <w:rtl/>
        </w:rPr>
        <w:t xml:space="preserve">סוציאליזם קיצוני ) (שיתופיות) - שיטה חברתית כלכלית שדוגלת  בביטול המעמדות על ידי ביטול הרכוש הפרטי וחלוקה שוויונית של הרכוש  והתוצרת לכל אדם לפי הצרכים שלו, יחד  עם זאת היא דורשת מכל אדם לפעול לטובת החברה לפי היכולות שלו. (אין לאזרח רכוש פרטי , הכל שייך למדינה והיא מחלקת באופן צודק כביכול  (בפועל ל זה לא היה באמת שיווני וצודק והכל נעשה בכפייה. ) </w:t>
      </w:r>
    </w:p>
    <w:p w14:paraId="5ECA474D"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b/>
          <w:bCs/>
          <w:sz w:val="24"/>
          <w:szCs w:val="24"/>
          <w:rtl/>
        </w:rPr>
        <w:t>הרקע לצמיחת הרעיון הקומוניסטי-</w:t>
      </w:r>
      <w:r w:rsidRPr="00087618">
        <w:rPr>
          <w:rFonts w:ascii="David" w:hAnsi="David" w:cs="David" w:hint="cs"/>
          <w:sz w:val="24"/>
          <w:szCs w:val="24"/>
          <w:rtl/>
        </w:rPr>
        <w:t xml:space="preserve"> תפיסה זו התפתחה באירופה ,  מאמצע המאה ה-19.  בתגובה לתהליך התיעוש  שבמהלכו בעלי המפעלים  (בעלי ההון, הקפיטליסטים) נצלו  את הפועלים , ניצול הפועלים הביא לתנאים לא אנושיים של הפועל ולעוני מחפיר. הרעיונות הסוציאליסטיים שהבטיחו הקמת חברה חדשה , מתוקנת המגנה על זכויות הפועלים ,  סחפו המוני אנשים באירופה , במיוחד בארצות שבן הייתה מצוקה כלכלית חמורה. </w:t>
      </w:r>
    </w:p>
    <w:p w14:paraId="111E34CF"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b/>
          <w:bCs/>
          <w:sz w:val="24"/>
          <w:szCs w:val="24"/>
          <w:rtl/>
        </w:rPr>
        <w:t>מדוע דווקא ברוסיה צמח הקומוניזם</w:t>
      </w:r>
      <w:r w:rsidRPr="00087618">
        <w:rPr>
          <w:rFonts w:ascii="David" w:hAnsi="David" w:cs="David" w:hint="cs"/>
          <w:sz w:val="24"/>
          <w:szCs w:val="24"/>
          <w:rtl/>
        </w:rPr>
        <w:t xml:space="preserve">? מלחמת העולם הראשונה דרדרה את רוסיה למשבר חמור עקב מליוני ההרוגים וההוצאות הכלכליות האדירות, כאשר מנגד משפחת הצאר (כינוי למלך ברוסיה) המשיכה לנהל אורח חיים בזבזני וראוותני . </w:t>
      </w:r>
    </w:p>
    <w:p w14:paraId="4EDCA8E3"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sz w:val="24"/>
          <w:szCs w:val="24"/>
          <w:rtl/>
        </w:rPr>
        <w:t xml:space="preserve">ב25 באוקטובר 1917 (לקראת סיום מלחמת העולם ה-1) השתלטו הקומוניסטים (מהפכנים ברוסיה שהאמינו בסוציאליזם) בראשות לנין   על מוסדות הממשלה , בתחילה ללא אלימות אך בתוך זמן קצר נקלעה רוסיה למלחמת אזרחים אלימה ועקובה מדם שנמשכה עד 1921 (המלחמה הייתה (בין תומכי הקומוניזם לתומכי הצאר ).בסיום מלחמת האזרחים התייצב  השלטון הקומוניסטי , ונוסדה ברית המועצות (השלטון הקומוניסטי החדש שינה את שמה של רוסיה ל  "ברית המועצות" ). לנין והבאים אחריו פנו ליישום האידיאולוגיה הקומוניסטית בברית המועצות . </w:t>
      </w:r>
    </w:p>
    <w:p w14:paraId="0247F572" w14:textId="77777777" w:rsidR="00087618" w:rsidRPr="00087618" w:rsidRDefault="00087618" w:rsidP="00087618">
      <w:pPr>
        <w:spacing w:line="360" w:lineRule="auto"/>
        <w:jc w:val="both"/>
        <w:rPr>
          <w:rFonts w:ascii="David" w:hAnsi="David" w:cs="David"/>
          <w:b/>
          <w:bCs/>
          <w:sz w:val="24"/>
          <w:szCs w:val="24"/>
          <w:rtl/>
        </w:rPr>
      </w:pPr>
      <w:r w:rsidRPr="00087618">
        <w:rPr>
          <w:rFonts w:ascii="David" w:hAnsi="David" w:cs="David" w:hint="cs"/>
          <w:b/>
          <w:bCs/>
          <w:sz w:val="24"/>
          <w:szCs w:val="24"/>
          <w:rtl/>
        </w:rPr>
        <w:t xml:space="preserve">המאפיינים של המשטר הקומוניסטי: </w:t>
      </w:r>
    </w:p>
    <w:p w14:paraId="1D9FB5E3"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b/>
          <w:bCs/>
          <w:sz w:val="24"/>
          <w:szCs w:val="24"/>
          <w:rtl/>
        </w:rPr>
        <w:t>פיקוח על הכלכלה</w:t>
      </w:r>
      <w:r w:rsidRPr="00087618">
        <w:rPr>
          <w:rFonts w:ascii="David" w:hAnsi="David" w:cs="David" w:hint="cs"/>
          <w:sz w:val="24"/>
          <w:szCs w:val="24"/>
          <w:rtl/>
        </w:rPr>
        <w:t xml:space="preserve">-  כל הרכוש הפרטי הולאם (כלומר הועבר לידי  המדינה (הלאום) והיה לרכושה, יושמו תוכניות החומש (תוכנית כלכלית לחמש שנים),  התוכניות פרטו את המטרות (היעדים) של המדינה בנושאים הכלכליים.  כלומר כל הכלכלה הייתה מרוכזת בידי המדינה (זה נקרא "משק ריכוזי), והיא חילקה את המשאבים והעבודה בהתאם לצרכים של החברה ובהתאם ליכולות של הפרט. היא קבעה לאזרח איפה ובמה יעבוד לפי היכולות שלו ולפי הצרכים של החברה. אין חופש כלכלי לאזרח!  כל זה נעשה במטרה להגשים את הרעיון והסיסמא של   : </w:t>
      </w:r>
      <w:r w:rsidRPr="00087618">
        <w:rPr>
          <w:rFonts w:ascii="David" w:hAnsi="David" w:cs="David" w:hint="cs"/>
          <w:b/>
          <w:bCs/>
          <w:sz w:val="24"/>
          <w:szCs w:val="24"/>
          <w:rtl/>
        </w:rPr>
        <w:t>"כל אדם יעבוד כפי יכולתו ויקבל  על פי צרכיו"</w:t>
      </w:r>
      <w:r w:rsidRPr="00087618">
        <w:rPr>
          <w:rFonts w:ascii="David" w:hAnsi="David" w:cs="David" w:hint="cs"/>
          <w:sz w:val="24"/>
          <w:szCs w:val="24"/>
          <w:rtl/>
        </w:rPr>
        <w:t xml:space="preserve">. </w:t>
      </w:r>
    </w:p>
    <w:p w14:paraId="13118409"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b/>
          <w:bCs/>
          <w:sz w:val="24"/>
          <w:szCs w:val="24"/>
          <w:rtl/>
        </w:rPr>
        <w:t xml:space="preserve">מפלגה אחת ואידיאולוגיה אחת! </w:t>
      </w:r>
      <w:r w:rsidRPr="00087618">
        <w:rPr>
          <w:rFonts w:ascii="David" w:hAnsi="David" w:cs="David" w:hint="cs"/>
          <w:sz w:val="24"/>
          <w:szCs w:val="24"/>
          <w:rtl/>
        </w:rPr>
        <w:t xml:space="preserve">- נאסרה כל התארגנות פוליטית למעט  המפלגה הקומוניסטית וכל מערכות השלטון ( בתי המשפט, משטרה וצבא) הוכפפו למפלגה זו. </w:t>
      </w:r>
    </w:p>
    <w:p w14:paraId="22030B16" w14:textId="77777777" w:rsidR="00087618" w:rsidRPr="00087618" w:rsidRDefault="00087618" w:rsidP="00087618">
      <w:pPr>
        <w:spacing w:line="360" w:lineRule="auto"/>
        <w:jc w:val="both"/>
        <w:rPr>
          <w:rFonts w:ascii="David" w:hAnsi="David" w:cs="David"/>
          <w:b/>
          <w:bCs/>
          <w:sz w:val="24"/>
          <w:szCs w:val="24"/>
          <w:rtl/>
        </w:rPr>
      </w:pPr>
      <w:r w:rsidRPr="00087618">
        <w:rPr>
          <w:rFonts w:ascii="David" w:hAnsi="David" w:cs="David" w:hint="cs"/>
          <w:b/>
          <w:bCs/>
          <w:sz w:val="24"/>
          <w:szCs w:val="24"/>
          <w:rtl/>
        </w:rPr>
        <w:t>דיכוי חירות הפרט-</w:t>
      </w:r>
      <w:r w:rsidRPr="00087618">
        <w:rPr>
          <w:rFonts w:ascii="David" w:hAnsi="David" w:cs="David" w:hint="cs"/>
          <w:sz w:val="24"/>
          <w:szCs w:val="24"/>
          <w:rtl/>
        </w:rPr>
        <w:t xml:space="preserve"> הוקמה משטרה חשאית (ק.ג.ב) ש"טיפלה"  בכל מי שנחשד  כמתנגד משטר ,  כל מחשבה שנתפסה כהתנגדות לשלטון נפסלה וטופלה,  חופש הביטוי בוטל לחלוטין. התקשורת הייתה בשליטה מלאה של השלטון  והעבירה  את המסרים של השלטון. </w:t>
      </w:r>
    </w:p>
    <w:p w14:paraId="69CD1F36"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b/>
          <w:bCs/>
          <w:sz w:val="24"/>
          <w:szCs w:val="24"/>
          <w:rtl/>
        </w:rPr>
        <w:t>שלטון יחיד-</w:t>
      </w:r>
      <w:r w:rsidRPr="00087618">
        <w:rPr>
          <w:rFonts w:ascii="David" w:hAnsi="David" w:cs="David" w:hint="cs"/>
          <w:sz w:val="24"/>
          <w:szCs w:val="24"/>
          <w:rtl/>
        </w:rPr>
        <w:t xml:space="preserve"> מנהיגי הקומוניזם דרשו נאמנות מוחלטת לעקרונות הקומוניסטים . יוסף סטאלין שעלה לשלטון לאחר לנין , היה תאב כוח שקיים שלטון יחיד בלתי מוגבל וחיסל את יריביו הפוליטיים . שלטון היחיד של סטאלין היה לשלטון טרור,  כל מי שנחשד בפשעים נגד המדינה והעם הושלך למחנות עבודה בסיביר . בפקודתו נרצחו למעלה מ-10 מליון בני אדם. במקביל הוא הפעיל מערכת תעמולה שבמרכזה פולחן אישיות, שבה תואר כ"שמש העמים", וכמי שאינו טועה לעולם. </w:t>
      </w:r>
    </w:p>
    <w:p w14:paraId="7D333ABF"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b/>
          <w:bCs/>
          <w:sz w:val="24"/>
          <w:szCs w:val="24"/>
          <w:rtl/>
        </w:rPr>
        <w:t xml:space="preserve">המשטר הקומוניסטי והיהודים: </w:t>
      </w:r>
      <w:r w:rsidRPr="00087618">
        <w:rPr>
          <w:rFonts w:ascii="David" w:hAnsi="David" w:cs="David" w:hint="cs"/>
          <w:sz w:val="24"/>
          <w:szCs w:val="24"/>
          <w:rtl/>
        </w:rPr>
        <w:t xml:space="preserve"> השלטון הקומוניסטי  לא הכיר בזכותם של היהודים להגדרה עצמית ולאוטונומיה ( נאסר עליהם לחיות בקהילה משלהם על פי תרבותם- מתוך הרעיון שכולם  שווים ,ומחויבים להאמין ברעיונות השיויון =הקומוניזם, לכן אין צורך ליהודים במוסדות מיוחדים להם). הם כפו על היהודים התבוללות תרבותית(אסימילציה).לשם כך  הוקמו סקציות (מחלקות ) יהודיות בתוך המפלגה הקומוניסטית שנודעו בשם "ייבסקציה" (פעלו עד 1930. ) הם חיסלו את מוסדות הקהילה היהודית  אסרו על הפצתם של ספרי קודש ואסרו על חינוך דתי (כי ראו רק את ערך השיויון כערך בלעדי ) ה"ייבסקציה"  פעלה לטיפוח תרבות חילונית בעזרת היידיש כדי להרחיקם מהדת ומשפת הקודש.  נאסרה כל פעילות ציונית כולל  שימוש בשפה העברית,  והחל מסע רדיפות נגד פעילים ציוניים, הם הושלכו לכלא או נשלחו למחנות עבודה בסיביר. למרות זאת נמשכה פעילות ציונית במחתרת. </w:t>
      </w:r>
    </w:p>
    <w:p w14:paraId="3161B350"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sz w:val="24"/>
          <w:szCs w:val="24"/>
          <w:rtl/>
        </w:rPr>
        <w:t xml:space="preserve">המשטר הקומוניסטי שלט בברית המועצות משנת 1917 ועד 1990-1 . המשטר קרס לאחר שברית המועצות התפרקה וקרסה ב-1990-1.  (כיום שמה שונה לרוסיה...או ברית המועצות לשעבר. ) </w:t>
      </w:r>
    </w:p>
    <w:p w14:paraId="0C28DC8E" w14:textId="77777777" w:rsidR="00087618" w:rsidRPr="00087618" w:rsidRDefault="00087618" w:rsidP="00087618">
      <w:pPr>
        <w:spacing w:line="360" w:lineRule="auto"/>
        <w:jc w:val="both"/>
        <w:rPr>
          <w:rFonts w:ascii="David" w:hAnsi="David" w:cs="David"/>
          <w:b/>
          <w:bCs/>
          <w:sz w:val="24"/>
          <w:szCs w:val="24"/>
          <w:rtl/>
        </w:rPr>
      </w:pPr>
      <w:r w:rsidRPr="00087618">
        <w:rPr>
          <w:rFonts w:ascii="David" w:hAnsi="David" w:cs="David" w:hint="cs"/>
          <w:b/>
          <w:bCs/>
          <w:sz w:val="24"/>
          <w:szCs w:val="24"/>
          <w:rtl/>
        </w:rPr>
        <w:t xml:space="preserve">                                                                       הפשיזם</w:t>
      </w:r>
    </w:p>
    <w:p w14:paraId="16A1FAEC"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b/>
          <w:bCs/>
          <w:sz w:val="24"/>
          <w:szCs w:val="24"/>
          <w:rtl/>
        </w:rPr>
        <w:t xml:space="preserve">הפשיזם </w:t>
      </w:r>
      <w:r w:rsidRPr="00087618">
        <w:rPr>
          <w:rFonts w:ascii="David" w:hAnsi="David" w:cs="David"/>
          <w:b/>
          <w:bCs/>
          <w:sz w:val="24"/>
          <w:szCs w:val="24"/>
          <w:rtl/>
        </w:rPr>
        <w:t>–</w:t>
      </w:r>
      <w:r w:rsidRPr="00087618">
        <w:rPr>
          <w:rFonts w:ascii="David" w:hAnsi="David" w:cs="David" w:hint="cs"/>
          <w:sz w:val="24"/>
          <w:szCs w:val="24"/>
          <w:rtl/>
        </w:rPr>
        <w:t xml:space="preserve">כינוי למשטר הטוטליטרי שהוקם באיטליה </w:t>
      </w:r>
      <w:r w:rsidRPr="00087618">
        <w:rPr>
          <w:rFonts w:ascii="David" w:hAnsi="David" w:cs="David" w:hint="cs"/>
          <w:b/>
          <w:bCs/>
          <w:sz w:val="24"/>
          <w:szCs w:val="24"/>
          <w:rtl/>
        </w:rPr>
        <w:t>לאחר מלחמת העולם הראשונה</w:t>
      </w:r>
      <w:r w:rsidRPr="00087618">
        <w:rPr>
          <w:rFonts w:ascii="David" w:hAnsi="David" w:cs="David" w:hint="cs"/>
          <w:sz w:val="24"/>
          <w:szCs w:val="24"/>
          <w:rtl/>
        </w:rPr>
        <w:t xml:space="preserve">. בתקופה שבין שתי מלחמות העולם  צמחו משטרים טוטליטריים נוספים באירופה (הקומוניזם בברית המועצות והנאציזם בגרמניה) </w:t>
      </w:r>
    </w:p>
    <w:p w14:paraId="5F23E036"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b/>
          <w:bCs/>
          <w:sz w:val="24"/>
          <w:szCs w:val="24"/>
          <w:rtl/>
        </w:rPr>
        <w:t xml:space="preserve">מי הקים אותו?  </w:t>
      </w:r>
      <w:r w:rsidRPr="00087618">
        <w:rPr>
          <w:rFonts w:ascii="David" w:hAnsi="David" w:cs="David" w:hint="cs"/>
          <w:sz w:val="24"/>
          <w:szCs w:val="24"/>
          <w:rtl/>
        </w:rPr>
        <w:t xml:space="preserve"> בניטו מוסוליני  עמד בראשו כראש ממשלת איטליה הפאשיסטית בשנים 1922-1943.   </w:t>
      </w:r>
      <w:r w:rsidRPr="00087618">
        <w:rPr>
          <w:rFonts w:ascii="David" w:hAnsi="David" w:cs="David" w:hint="cs"/>
          <w:b/>
          <w:bCs/>
          <w:sz w:val="24"/>
          <w:szCs w:val="24"/>
          <w:rtl/>
        </w:rPr>
        <w:t xml:space="preserve"> משמעות השם פאשיזם:  פאשיזם-</w:t>
      </w:r>
      <w:r w:rsidRPr="00087618">
        <w:rPr>
          <w:rFonts w:ascii="David" w:hAnsi="David" w:cs="David" w:hint="cs"/>
          <w:sz w:val="24"/>
          <w:szCs w:val="24"/>
          <w:rtl/>
        </w:rPr>
        <w:t xml:space="preserve"> בלאטינית  פירושו : </w:t>
      </w:r>
      <w:r w:rsidRPr="00087618">
        <w:rPr>
          <w:rFonts w:ascii="David" w:hAnsi="David" w:cs="David" w:hint="cs"/>
          <w:b/>
          <w:bCs/>
          <w:sz w:val="24"/>
          <w:szCs w:val="24"/>
          <w:rtl/>
        </w:rPr>
        <w:t>"אגודה "(קשר)  של זרדים</w:t>
      </w:r>
      <w:r w:rsidRPr="00087618">
        <w:rPr>
          <w:rFonts w:ascii="David" w:hAnsi="David" w:cs="David" w:hint="cs"/>
          <w:sz w:val="24"/>
          <w:szCs w:val="24"/>
          <w:rtl/>
        </w:rPr>
        <w:t xml:space="preserve"> (מקלות דקיקות) העוטפים גרזן. אגודה זו נישאה בידי משרתיהם של בעלי הסמכות ברומא העתיקה (כמו הקיסרים)  וביטאה את  עוצמתם. הסמל של האגודה הפך להיות הסמל של איטליה הפאשיסטית. האידיאולוגיה הפאשיסטית גורסת שכוחה של המדינה נמצא באחדותה (כמו בסמל </w:t>
      </w:r>
      <w:r w:rsidRPr="00087618">
        <w:rPr>
          <w:rFonts w:ascii="David" w:hAnsi="David" w:cs="David"/>
          <w:sz w:val="24"/>
          <w:szCs w:val="24"/>
          <w:rtl/>
        </w:rPr>
        <w:t>–</w:t>
      </w:r>
      <w:r w:rsidRPr="00087618">
        <w:rPr>
          <w:rFonts w:ascii="David" w:hAnsi="David" w:cs="David" w:hint="cs"/>
          <w:sz w:val="24"/>
          <w:szCs w:val="24"/>
          <w:rtl/>
        </w:rPr>
        <w:t xml:space="preserve"> </w:t>
      </w:r>
      <w:r w:rsidRPr="00087618">
        <w:rPr>
          <w:rFonts w:ascii="David" w:hAnsi="David" w:cs="David" w:hint="cs"/>
          <w:b/>
          <w:bCs/>
          <w:sz w:val="24"/>
          <w:szCs w:val="24"/>
          <w:rtl/>
        </w:rPr>
        <w:t>הזרדים מאוחדים יחד סביב גרזן</w:t>
      </w:r>
      <w:r w:rsidRPr="00087618">
        <w:rPr>
          <w:rFonts w:ascii="David" w:hAnsi="David" w:cs="David" w:hint="cs"/>
          <w:sz w:val="24"/>
          <w:szCs w:val="24"/>
          <w:rtl/>
        </w:rPr>
        <w:t xml:space="preserve"> </w:t>
      </w:r>
      <w:r w:rsidRPr="00087618">
        <w:rPr>
          <w:rFonts w:ascii="David" w:hAnsi="David" w:cs="David"/>
          <w:sz w:val="24"/>
          <w:szCs w:val="24"/>
          <w:rtl/>
        </w:rPr>
        <w:t>–</w:t>
      </w:r>
      <w:r w:rsidRPr="00087618">
        <w:rPr>
          <w:rFonts w:ascii="David" w:hAnsi="David" w:cs="David" w:hint="cs"/>
          <w:sz w:val="24"/>
          <w:szCs w:val="24"/>
          <w:rtl/>
        </w:rPr>
        <w:t xml:space="preserve"> </w:t>
      </w:r>
      <w:r w:rsidRPr="00087618">
        <w:rPr>
          <w:rFonts w:ascii="David" w:hAnsi="David" w:cs="David" w:hint="cs"/>
          <w:b/>
          <w:bCs/>
          <w:sz w:val="24"/>
          <w:szCs w:val="24"/>
          <w:rtl/>
        </w:rPr>
        <w:t>כשמאוחדים יחד יש יותר כוח לאומה וקשה לשבור אותה).</w:t>
      </w:r>
      <w:r w:rsidRPr="00087618">
        <w:rPr>
          <w:rFonts w:ascii="David" w:hAnsi="David" w:cs="David" w:hint="cs"/>
          <w:sz w:val="24"/>
          <w:szCs w:val="24"/>
          <w:rtl/>
        </w:rPr>
        <w:t xml:space="preserve">  </w:t>
      </w:r>
    </w:p>
    <w:p w14:paraId="7E5D6575"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b/>
          <w:bCs/>
          <w:sz w:val="24"/>
          <w:szCs w:val="24"/>
          <w:rtl/>
        </w:rPr>
        <w:t>מה ההבדל בין הקומוניזם לפשיזם?</w:t>
      </w:r>
      <w:r w:rsidRPr="00087618">
        <w:rPr>
          <w:rFonts w:ascii="David" w:hAnsi="David" w:cs="David" w:hint="cs"/>
          <w:sz w:val="24"/>
          <w:szCs w:val="24"/>
          <w:rtl/>
        </w:rPr>
        <w:t xml:space="preserve">  הקומוניזם דוגל בשיווין וחיי שיתוף.. האחדות וההתגייסות של העם  באים במטרה  לספק את צורכי הפרט  (כביכול.. לדאוג לצורכי הפרט למרות שזה  לא מה  שבאמת נעשה ). בניגוד לך  בפשיזם  המדינה עומדת מעל הפרט , הייעוד של הפרט הוא לשרת את המדינה ולא להפך. (המדינה עומדת במרכז). </w:t>
      </w:r>
    </w:p>
    <w:p w14:paraId="600A44A5" w14:textId="77777777" w:rsidR="00087618" w:rsidRPr="00087618" w:rsidRDefault="00087618" w:rsidP="00087618">
      <w:pPr>
        <w:spacing w:line="360" w:lineRule="auto"/>
        <w:jc w:val="both"/>
        <w:rPr>
          <w:rFonts w:ascii="David" w:hAnsi="David" w:cs="David"/>
          <w:b/>
          <w:bCs/>
          <w:sz w:val="24"/>
          <w:szCs w:val="24"/>
          <w:rtl/>
        </w:rPr>
      </w:pPr>
      <w:r w:rsidRPr="00087618">
        <w:rPr>
          <w:rFonts w:ascii="David" w:hAnsi="David" w:cs="David" w:hint="cs"/>
          <w:b/>
          <w:bCs/>
          <w:sz w:val="24"/>
          <w:szCs w:val="24"/>
          <w:rtl/>
        </w:rPr>
        <w:t xml:space="preserve">מאפייני המשטר : </w:t>
      </w:r>
    </w:p>
    <w:p w14:paraId="04F8539F"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b/>
          <w:bCs/>
          <w:sz w:val="24"/>
          <w:szCs w:val="24"/>
          <w:rtl/>
        </w:rPr>
        <w:t>עליונות המנהיג-</w:t>
      </w:r>
      <w:r w:rsidRPr="00087618">
        <w:rPr>
          <w:rFonts w:ascii="David" w:hAnsi="David" w:cs="David" w:hint="cs"/>
          <w:sz w:val="24"/>
          <w:szCs w:val="24"/>
          <w:rtl/>
        </w:rPr>
        <w:t xml:space="preserve"> למנהיג ייחסו כוחות עליונים, הוא מורם מהעם, המנהיג היחיד שיודע מה טוב לאומה ומכאן תפקידו להנהיג ולעצב את המדינה ומוסדותיה על פי ידיעתו, לכן יש לציית לו באופן מוחלט ועיוור!  סביב הנהיג נערך </w:t>
      </w:r>
      <w:r w:rsidRPr="00087618">
        <w:rPr>
          <w:rFonts w:ascii="David" w:hAnsi="David" w:cs="David" w:hint="cs"/>
          <w:b/>
          <w:bCs/>
          <w:sz w:val="24"/>
          <w:szCs w:val="24"/>
          <w:rtl/>
        </w:rPr>
        <w:t>"פולחן אישיות"-</w:t>
      </w:r>
      <w:r w:rsidRPr="00087618">
        <w:rPr>
          <w:rFonts w:ascii="David" w:hAnsi="David" w:cs="David" w:hint="cs"/>
          <w:sz w:val="24"/>
          <w:szCs w:val="24"/>
          <w:rtl/>
        </w:rPr>
        <w:t xml:space="preserve"> הערצה וסגידה למנהיג.  </w:t>
      </w:r>
      <w:r w:rsidRPr="00087618">
        <w:rPr>
          <w:rFonts w:ascii="David" w:hAnsi="David" w:cs="David" w:hint="cs"/>
          <w:b/>
          <w:bCs/>
          <w:sz w:val="24"/>
          <w:szCs w:val="24"/>
          <w:rtl/>
        </w:rPr>
        <w:t xml:space="preserve"> האליטיזם-</w:t>
      </w:r>
      <w:r w:rsidRPr="00087618">
        <w:rPr>
          <w:rFonts w:ascii="David" w:hAnsi="David" w:cs="David" w:hint="cs"/>
          <w:sz w:val="24"/>
          <w:szCs w:val="24"/>
          <w:rtl/>
        </w:rPr>
        <w:t xml:space="preserve"> הפשיזם מתנגד לסוציאליזם (לרעיון השוויון)  , הוא טוען שבעם יש קבוצה אליטיסטית (בעלת מעמד רם יותר) קבוצת המנהיגים , מנגד יש את קבוצת המונהגים- העם שצריך לציית למנהיג! (לקבוצה האליטיסטית) .  (בניגוד לקומוניזם שמדבר על שיויון ! ושכולם אמורים להיות חלק מההנהגה , ההחלטות צריכות להתקבל באופן משותף </w:t>
      </w:r>
      <w:r w:rsidRPr="00087618">
        <w:rPr>
          <w:rFonts w:ascii="David" w:hAnsi="David" w:cs="David"/>
          <w:sz w:val="24"/>
          <w:szCs w:val="24"/>
          <w:rtl/>
        </w:rPr>
        <w:t>–</w:t>
      </w:r>
      <w:r w:rsidRPr="00087618">
        <w:rPr>
          <w:rFonts w:ascii="David" w:hAnsi="David" w:cs="David" w:hint="cs"/>
          <w:sz w:val="24"/>
          <w:szCs w:val="24"/>
          <w:rtl/>
        </w:rPr>
        <w:t xml:space="preserve"> שוב, כביכול.. כי במציאות זה לא היה כך). </w:t>
      </w:r>
    </w:p>
    <w:p w14:paraId="45ACC0E5"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b/>
          <w:bCs/>
          <w:sz w:val="24"/>
          <w:szCs w:val="24"/>
          <w:rtl/>
        </w:rPr>
        <w:t>דיכוי חירות הפרט/המדינה מעל הפרט-</w:t>
      </w:r>
      <w:r w:rsidRPr="00087618">
        <w:rPr>
          <w:rFonts w:ascii="David" w:hAnsi="David" w:cs="David" w:hint="cs"/>
          <w:sz w:val="24"/>
          <w:szCs w:val="24"/>
          <w:rtl/>
        </w:rPr>
        <w:t xml:space="preserve"> עיקרון חשוב בפשיזם שאחדות האומה עומד מעל הכל, כלומר המדינה היא  ערך עליון והפרט צריך לשרת אותה!  מכאן שלפרט </w:t>
      </w:r>
      <w:r w:rsidRPr="00087618">
        <w:rPr>
          <w:rFonts w:ascii="David" w:hAnsi="David" w:cs="David" w:hint="cs"/>
          <w:b/>
          <w:bCs/>
          <w:sz w:val="24"/>
          <w:szCs w:val="24"/>
          <w:rtl/>
        </w:rPr>
        <w:t>אין</w:t>
      </w:r>
      <w:r w:rsidRPr="00087618">
        <w:rPr>
          <w:rFonts w:ascii="David" w:hAnsi="David" w:cs="David" w:hint="cs"/>
          <w:sz w:val="24"/>
          <w:szCs w:val="24"/>
          <w:rtl/>
        </w:rPr>
        <w:t xml:space="preserve"> חשיבות בפני עצמו! לכן  לפרט  אין חופש ביטוי או חירות  מחשבתית ויצירתית, הוא חייב לציית למנהיג שאחראי על אחדות האומה! </w:t>
      </w:r>
      <w:r w:rsidRPr="00087618">
        <w:rPr>
          <w:rFonts w:ascii="David" w:hAnsi="David" w:cs="David" w:hint="cs"/>
          <w:sz w:val="24"/>
          <w:szCs w:val="24"/>
          <w:u w:val="single"/>
          <w:rtl/>
        </w:rPr>
        <w:t>מתנגד לדמוקרטיה!</w:t>
      </w:r>
    </w:p>
    <w:p w14:paraId="0F70EBA2"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b/>
          <w:bCs/>
          <w:sz w:val="24"/>
          <w:szCs w:val="24"/>
          <w:rtl/>
        </w:rPr>
        <w:t>חשיבות המלחמה והאלימות</w:t>
      </w:r>
      <w:r w:rsidRPr="00087618">
        <w:rPr>
          <w:rFonts w:ascii="David" w:hAnsi="David" w:cs="David" w:hint="cs"/>
          <w:sz w:val="24"/>
          <w:szCs w:val="24"/>
          <w:rtl/>
        </w:rPr>
        <w:t xml:space="preserve">- הפשיזם רואה במלחמה נגד לאומים אחרים ערך חשוב וחיובי, כיוון שבאמצעות המלחמה האומה כובשת ומתרחבת ובכך רוכשת יוקרה , תהילה וכבוד! הפרט נדרש להקריב את חייו במלחמה למען  המדינה.  </w:t>
      </w:r>
      <w:r w:rsidRPr="00087618">
        <w:rPr>
          <w:rFonts w:ascii="David" w:hAnsi="David" w:cs="David" w:hint="cs"/>
          <w:b/>
          <w:bCs/>
          <w:sz w:val="24"/>
          <w:szCs w:val="24"/>
          <w:rtl/>
        </w:rPr>
        <w:t>לאומנות-</w:t>
      </w:r>
      <w:r w:rsidRPr="00087618">
        <w:rPr>
          <w:rFonts w:ascii="David" w:hAnsi="David" w:cs="David" w:hint="cs"/>
          <w:sz w:val="24"/>
          <w:szCs w:val="24"/>
          <w:rtl/>
        </w:rPr>
        <w:t xml:space="preserve"> יש תחרות בין הלאומים השונים מי יהיה חזק יותר , הפרט במדינה צריך למסור את חיו כדי שהמדינה שלו תצליח לשרוד במאבק הזה. </w:t>
      </w:r>
    </w:p>
    <w:p w14:paraId="7A0C628A" w14:textId="77777777" w:rsidR="00087618" w:rsidRPr="00087618" w:rsidRDefault="00087618" w:rsidP="00087618">
      <w:pPr>
        <w:spacing w:line="360" w:lineRule="auto"/>
        <w:jc w:val="both"/>
        <w:rPr>
          <w:rFonts w:ascii="David" w:hAnsi="David" w:cs="David"/>
          <w:b/>
          <w:bCs/>
          <w:sz w:val="24"/>
          <w:szCs w:val="24"/>
          <w:rtl/>
        </w:rPr>
      </w:pPr>
      <w:r w:rsidRPr="00087618">
        <w:rPr>
          <w:rFonts w:ascii="David" w:hAnsi="David" w:cs="David" w:hint="cs"/>
          <w:b/>
          <w:bCs/>
          <w:sz w:val="24"/>
          <w:szCs w:val="24"/>
          <w:rtl/>
        </w:rPr>
        <w:t>הפשיזם בעולם-</w:t>
      </w:r>
      <w:r w:rsidRPr="00087618">
        <w:rPr>
          <w:rFonts w:ascii="David" w:hAnsi="David" w:cs="David" w:hint="cs"/>
          <w:sz w:val="24"/>
          <w:szCs w:val="24"/>
          <w:rtl/>
        </w:rPr>
        <w:t xml:space="preserve"> בתקופה בה צמח המשטר הפאשיסטי באיטליה, היו עוד מדינות שאמצו את המשטר הזה כמו בספרד ורומניה, מתוך רצון להדגיש את עוצמה של העם שלהם ומתוך מחשבה שמשטר כזה יפתור משברים כלליים שהיו במדינות שלהם- חיפוש אחרי מנהיג חזק שיעשה סדר. בתקופת מלחמת העולם השנייה מדינות פשיסטיות שיתפו פעולה עם המשטר הנאצי (כמו בהונגריה ורומניה) מוסוליני היה בעל ברית של היטלר במלחמה (למרות שלא דגל בתורת הגזע.).  </w:t>
      </w:r>
    </w:p>
    <w:p w14:paraId="482D4D48"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b/>
          <w:bCs/>
          <w:sz w:val="24"/>
          <w:szCs w:val="24"/>
          <w:rtl/>
        </w:rPr>
        <w:t>המשטר הפשיסטי באיטליה  הגיע לסיומו</w:t>
      </w:r>
      <w:r w:rsidRPr="00087618">
        <w:rPr>
          <w:rFonts w:ascii="David" w:hAnsi="David" w:cs="David" w:hint="cs"/>
          <w:sz w:val="24"/>
          <w:szCs w:val="24"/>
          <w:rtl/>
        </w:rPr>
        <w:t xml:space="preserve"> , לאחר שבעלות הברית(מדינות ההסכמה)  כבשו את איטליה ב-1944(לקראת סיום מלחמת העולם השנייה. ).</w:t>
      </w:r>
    </w:p>
    <w:p w14:paraId="0CFA9475" w14:textId="77777777" w:rsidR="00087618" w:rsidRPr="00087618" w:rsidRDefault="00087618" w:rsidP="00087618">
      <w:pPr>
        <w:spacing w:line="360" w:lineRule="auto"/>
        <w:jc w:val="both"/>
        <w:rPr>
          <w:rFonts w:ascii="David" w:hAnsi="David" w:cs="David"/>
          <w:b/>
          <w:bCs/>
          <w:sz w:val="24"/>
          <w:szCs w:val="24"/>
          <w:rtl/>
        </w:rPr>
      </w:pPr>
      <w:r w:rsidRPr="00087618">
        <w:rPr>
          <w:rFonts w:ascii="David" w:hAnsi="David" w:cs="David" w:hint="cs"/>
          <w:b/>
          <w:bCs/>
          <w:sz w:val="24"/>
          <w:szCs w:val="24"/>
          <w:rtl/>
        </w:rPr>
        <w:t xml:space="preserve"> </w:t>
      </w:r>
    </w:p>
    <w:p w14:paraId="041E030E" w14:textId="77777777" w:rsidR="00087618" w:rsidRPr="00087618" w:rsidRDefault="00087618" w:rsidP="00087618">
      <w:pPr>
        <w:spacing w:line="360" w:lineRule="auto"/>
        <w:jc w:val="both"/>
        <w:rPr>
          <w:rFonts w:ascii="David" w:hAnsi="David" w:cs="David"/>
          <w:b/>
          <w:bCs/>
          <w:sz w:val="24"/>
          <w:szCs w:val="24"/>
          <w:rtl/>
        </w:rPr>
      </w:pPr>
      <w:r w:rsidRPr="00087618">
        <w:rPr>
          <w:rFonts w:ascii="David" w:hAnsi="David" w:cs="David" w:hint="cs"/>
          <w:b/>
          <w:bCs/>
          <w:sz w:val="24"/>
          <w:szCs w:val="24"/>
          <w:rtl/>
        </w:rPr>
        <w:t xml:space="preserve">כיצד ומדוע  הובילו האידיאולוגיות הללו  ליצירת משטרים טוטליטריים? </w:t>
      </w:r>
    </w:p>
    <w:p w14:paraId="0E67EC8E" w14:textId="77777777" w:rsidR="00087618" w:rsidRPr="00087618" w:rsidRDefault="00087618" w:rsidP="00087618">
      <w:pPr>
        <w:spacing w:line="360" w:lineRule="auto"/>
        <w:jc w:val="both"/>
        <w:rPr>
          <w:rFonts w:ascii="David" w:hAnsi="David" w:cs="David"/>
          <w:sz w:val="24"/>
          <w:szCs w:val="24"/>
        </w:rPr>
      </w:pPr>
      <w:r w:rsidRPr="00087618">
        <w:rPr>
          <w:rFonts w:ascii="David" w:hAnsi="David" w:cs="David" w:hint="cs"/>
          <w:b/>
          <w:bCs/>
          <w:sz w:val="24"/>
          <w:szCs w:val="24"/>
          <w:rtl/>
        </w:rPr>
        <w:t>אידיאולוגיית הפשיזם כמו הקומוניזם-</w:t>
      </w:r>
      <w:r w:rsidRPr="00087618">
        <w:rPr>
          <w:rFonts w:ascii="David" w:hAnsi="David" w:cs="David" w:hint="cs"/>
          <w:sz w:val="24"/>
          <w:szCs w:val="24"/>
          <w:rtl/>
        </w:rPr>
        <w:t xml:space="preserve"> צמחו על רקע משברים כלכליים- חברתיים ולאומיים  , האידיאולוגיות האמינו שרק פתרון מהיר, מהפכני (קיצוני) וטוטלי (מתמסר באופן מוחלט וכולל) יביא לפתרון המשברים של המדינות. כדי לפתור את הבעיות </w:t>
      </w:r>
      <w:r w:rsidRPr="00087618">
        <w:rPr>
          <w:rFonts w:ascii="David" w:hAnsi="David" w:cs="David" w:hint="cs"/>
          <w:b/>
          <w:bCs/>
          <w:sz w:val="24"/>
          <w:szCs w:val="24"/>
          <w:u w:val="single"/>
          <w:rtl/>
        </w:rPr>
        <w:t>באופן מהיר</w:t>
      </w:r>
      <w:r w:rsidRPr="00087618">
        <w:rPr>
          <w:rFonts w:ascii="David" w:hAnsi="David" w:cs="David" w:hint="cs"/>
          <w:sz w:val="24"/>
          <w:szCs w:val="24"/>
          <w:rtl/>
        </w:rPr>
        <w:t xml:space="preserve"> הוקמו  המשטרים הטוטליטריים  </w:t>
      </w:r>
      <w:r w:rsidRPr="00087618">
        <w:rPr>
          <w:rFonts w:ascii="David" w:hAnsi="David" w:cs="David" w:hint="cs"/>
          <w:b/>
          <w:bCs/>
          <w:sz w:val="24"/>
          <w:szCs w:val="24"/>
          <w:u w:val="single"/>
          <w:rtl/>
        </w:rPr>
        <w:t>שכפו</w:t>
      </w:r>
      <w:r w:rsidRPr="00087618">
        <w:rPr>
          <w:rFonts w:ascii="David" w:hAnsi="David" w:cs="David" w:hint="cs"/>
          <w:sz w:val="24"/>
          <w:szCs w:val="24"/>
          <w:rtl/>
        </w:rPr>
        <w:t xml:space="preserve"> את הרעיונות שלהם (באיטליה הפשיזם וברוסיה הקומוניזם )  כיצד? באמצעות תעמולה, חינוך והפחדה (טרור). </w:t>
      </w:r>
    </w:p>
    <w:p w14:paraId="43EACD77"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sz w:val="24"/>
          <w:szCs w:val="24"/>
          <w:rtl/>
        </w:rPr>
        <w:t>למה ב</w:t>
      </w:r>
      <w:r w:rsidRPr="00087618">
        <w:rPr>
          <w:rFonts w:ascii="David" w:hAnsi="David" w:cs="David" w:hint="cs"/>
          <w:sz w:val="24"/>
          <w:szCs w:val="24"/>
          <w:rtl/>
        </w:rPr>
        <w:t xml:space="preserve">שלטון </w:t>
      </w:r>
      <w:r w:rsidRPr="00087618">
        <w:rPr>
          <w:rFonts w:ascii="David" w:hAnsi="David" w:cs="David"/>
          <w:sz w:val="24"/>
          <w:szCs w:val="24"/>
          <w:rtl/>
        </w:rPr>
        <w:t xml:space="preserve">טוטליטרי ניתן לכאורה,  לפתור מהר בעיות? כי אין ויכוחים ואין דעות שונות.. המנהיג מחליט וכולם חייבים לציית ולעשות כדבריו.. גם אם המנהיג  רומס את זכויות הפרט ..זה בסדר. </w:t>
      </w:r>
    </w:p>
    <w:p w14:paraId="21D92BD1"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sz w:val="24"/>
          <w:szCs w:val="24"/>
          <w:rtl/>
        </w:rPr>
        <w:t xml:space="preserve">לעומת זאת בדמוקרטיה – יש מקום לדעות שונות, יש ויכוחים, ויש תהליך בקבלת החלטות.. כדי להגן על הפרט, כמו כן זכותו לערער על ההחלטה ולדרוש צדק. לכן זה לוקח יותר זמן. </w:t>
      </w:r>
    </w:p>
    <w:p w14:paraId="2372C5BF" w14:textId="77777777" w:rsidR="00087618" w:rsidRPr="00087618" w:rsidRDefault="00087618" w:rsidP="00087618">
      <w:pPr>
        <w:spacing w:line="360" w:lineRule="auto"/>
        <w:jc w:val="both"/>
        <w:rPr>
          <w:rFonts w:ascii="David" w:hAnsi="David" w:cs="David"/>
          <w:b/>
          <w:bCs/>
          <w:sz w:val="24"/>
          <w:szCs w:val="24"/>
          <w:rtl/>
        </w:rPr>
      </w:pPr>
      <w:r w:rsidRPr="00087618">
        <w:rPr>
          <w:rFonts w:ascii="David" w:hAnsi="David" w:cs="David" w:hint="cs"/>
          <w:b/>
          <w:bCs/>
          <w:sz w:val="24"/>
          <w:szCs w:val="24"/>
          <w:rtl/>
        </w:rPr>
        <w:t>לסיכום:</w:t>
      </w:r>
    </w:p>
    <w:p w14:paraId="0518FB8B"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sz w:val="24"/>
          <w:szCs w:val="24"/>
          <w:rtl/>
        </w:rPr>
        <w:t xml:space="preserve">הדומה בין כל המשטרים הטוטליטריים: כולם משטרים לא דמוקרטים, שולטים באופן מוחלט על חיי האזרחים, שוללים כל חירות מחשבתית, מונהגים על ידי מנהיג אחד חזק! משתמשים בדרכי תעמולה , שטיפת מוח ומצד שני באמצעות טרור כדי לכפות את האידיאולוגיה שלהם ע האזרחים.  </w:t>
      </w:r>
    </w:p>
    <w:p w14:paraId="2A76BE17"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sz w:val="24"/>
          <w:szCs w:val="24"/>
          <w:rtl/>
        </w:rPr>
        <w:t xml:space="preserve">השונה : יש לעיתים הבדלים באידיאולוגיה ..למשל: </w:t>
      </w:r>
    </w:p>
    <w:p w14:paraId="286753D8"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b/>
          <w:bCs/>
          <w:sz w:val="24"/>
          <w:szCs w:val="24"/>
          <w:rtl/>
        </w:rPr>
        <w:t xml:space="preserve">הקומוניזם </w:t>
      </w:r>
      <w:r w:rsidRPr="00087618">
        <w:rPr>
          <w:rFonts w:ascii="David" w:hAnsi="David" w:cs="David" w:hint="cs"/>
          <w:sz w:val="24"/>
          <w:szCs w:val="24"/>
          <w:rtl/>
        </w:rPr>
        <w:t xml:space="preserve">דוגל בשיתוף ושיוויון ,  החברה דואגת לפרט, מתנגדים לרעיון הלאומי (לא חשובה ההשתייכות ללאום אלא ההשתייכות למעמד הפועלים ) מאמינים ברעיון של איחוד כל פועלי העולם להפוך את העולם לסוציאליזם. </w:t>
      </w:r>
    </w:p>
    <w:p w14:paraId="1F0856FE" w14:textId="77777777" w:rsidR="00087618" w:rsidRPr="00087618" w:rsidRDefault="00087618" w:rsidP="00087618">
      <w:pPr>
        <w:spacing w:line="360" w:lineRule="auto"/>
        <w:jc w:val="both"/>
        <w:rPr>
          <w:rFonts w:ascii="David" w:hAnsi="David" w:cs="David"/>
          <w:sz w:val="24"/>
          <w:szCs w:val="24"/>
          <w:rtl/>
        </w:rPr>
      </w:pPr>
      <w:r w:rsidRPr="00087618">
        <w:rPr>
          <w:rFonts w:ascii="David" w:hAnsi="David" w:cs="David" w:hint="cs"/>
          <w:b/>
          <w:bCs/>
          <w:sz w:val="24"/>
          <w:szCs w:val="24"/>
          <w:rtl/>
        </w:rPr>
        <w:t xml:space="preserve">הפשיזם </w:t>
      </w:r>
      <w:r w:rsidRPr="00087618">
        <w:rPr>
          <w:rFonts w:ascii="David" w:hAnsi="David" w:cs="David"/>
          <w:b/>
          <w:bCs/>
          <w:sz w:val="24"/>
          <w:szCs w:val="24"/>
          <w:rtl/>
        </w:rPr>
        <w:t>–</w:t>
      </w:r>
      <w:r w:rsidRPr="00087618">
        <w:rPr>
          <w:rFonts w:ascii="David" w:hAnsi="David" w:cs="David" w:hint="cs"/>
          <w:sz w:val="24"/>
          <w:szCs w:val="24"/>
          <w:rtl/>
        </w:rPr>
        <w:t xml:space="preserve"> מעמיד את המדינה מעל הפרט, מאמין בלאומיות, בהעצמת כוחה של המדינה מעל כל לאום אחר, מתנגד לשיויון (מעמד המנהיג ( אליטיסטי) גבוה ממעמד שאר העם (אך לא נהג בגזענות ) ,המלחמה היא דבר טוב. </w:t>
      </w:r>
    </w:p>
    <w:p w14:paraId="1DFE19BB" w14:textId="77777777" w:rsidR="00087618" w:rsidRPr="00087618" w:rsidRDefault="00087618" w:rsidP="00087618">
      <w:pPr>
        <w:jc w:val="both"/>
        <w:rPr>
          <w:rtl/>
        </w:rPr>
      </w:pPr>
    </w:p>
    <w:p w14:paraId="382DCB0A" w14:textId="77777777" w:rsidR="00087618" w:rsidRPr="00087618" w:rsidRDefault="00087618" w:rsidP="00087618">
      <w:pPr>
        <w:jc w:val="both"/>
        <w:rPr>
          <w:rtl/>
        </w:rPr>
      </w:pPr>
    </w:p>
    <w:p w14:paraId="4FD309A3" w14:textId="77777777" w:rsidR="00087618" w:rsidRPr="00087618" w:rsidRDefault="00087618" w:rsidP="00087618">
      <w:pPr>
        <w:jc w:val="both"/>
        <w:rPr>
          <w:rtl/>
        </w:rPr>
      </w:pPr>
    </w:p>
    <w:p w14:paraId="6E25853C" w14:textId="77777777" w:rsidR="00087618" w:rsidRPr="00087618" w:rsidRDefault="00087618" w:rsidP="00087618">
      <w:pPr>
        <w:jc w:val="both"/>
        <w:rPr>
          <w:rtl/>
        </w:rPr>
      </w:pPr>
    </w:p>
    <w:p w14:paraId="30753287" w14:textId="77777777" w:rsidR="00087618" w:rsidRPr="00087618" w:rsidRDefault="00087618" w:rsidP="00087618">
      <w:pPr>
        <w:jc w:val="both"/>
        <w:rPr>
          <w:rtl/>
        </w:rPr>
      </w:pPr>
    </w:p>
    <w:p w14:paraId="1B2035E5" w14:textId="77777777" w:rsidR="00087618" w:rsidRPr="00087618" w:rsidRDefault="00087618" w:rsidP="00087618">
      <w:pPr>
        <w:jc w:val="both"/>
        <w:rPr>
          <w:rtl/>
        </w:rPr>
      </w:pPr>
    </w:p>
    <w:p w14:paraId="3DC0454B" w14:textId="77777777" w:rsidR="00087618" w:rsidRPr="00087618" w:rsidRDefault="00087618" w:rsidP="00087618">
      <w:pPr>
        <w:jc w:val="both"/>
        <w:rPr>
          <w:rtl/>
        </w:rPr>
      </w:pPr>
    </w:p>
    <w:p w14:paraId="142F2371" w14:textId="77777777" w:rsidR="00087618" w:rsidRPr="00087618" w:rsidRDefault="00087618" w:rsidP="00087618">
      <w:pPr>
        <w:jc w:val="both"/>
        <w:rPr>
          <w:rtl/>
        </w:rPr>
      </w:pPr>
    </w:p>
    <w:p w14:paraId="6F6F6DAE" w14:textId="77777777" w:rsidR="00087618" w:rsidRPr="00087618" w:rsidRDefault="00087618" w:rsidP="00087618">
      <w:pPr>
        <w:jc w:val="both"/>
        <w:rPr>
          <w:rtl/>
        </w:rPr>
      </w:pPr>
    </w:p>
    <w:p w14:paraId="20CF9EEE" w14:textId="77777777" w:rsidR="00087618" w:rsidRPr="00087618" w:rsidRDefault="00087618" w:rsidP="00087618">
      <w:pPr>
        <w:jc w:val="both"/>
        <w:rPr>
          <w:rtl/>
        </w:rPr>
      </w:pPr>
    </w:p>
    <w:p w14:paraId="5810C788" w14:textId="77777777" w:rsidR="00087618" w:rsidRPr="00087618" w:rsidRDefault="00087618" w:rsidP="00087618">
      <w:pPr>
        <w:jc w:val="both"/>
        <w:rPr>
          <w:rtl/>
        </w:rPr>
      </w:pPr>
    </w:p>
    <w:p w14:paraId="16C399A8" w14:textId="77777777" w:rsidR="00087618" w:rsidRPr="00087618" w:rsidRDefault="00087618" w:rsidP="00087618"/>
    <w:p w14:paraId="68EA6F10" w14:textId="77777777" w:rsidR="00087618" w:rsidRPr="00087618" w:rsidRDefault="00087618" w:rsidP="00087618"/>
    <w:p w14:paraId="04B39906" w14:textId="77777777" w:rsidR="00087618" w:rsidRPr="00087618" w:rsidRDefault="00087618" w:rsidP="00087618"/>
    <w:p w14:paraId="79023758" w14:textId="77777777" w:rsidR="00087618" w:rsidRPr="00087618" w:rsidRDefault="00087618" w:rsidP="00087618"/>
    <w:p w14:paraId="651225B3" w14:textId="77777777" w:rsidR="00BC3396" w:rsidRDefault="00BC3396"/>
    <w:sectPr w:rsidR="00BC3396" w:rsidSect="008E4695">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708" w:footer="680" w:gutter="0"/>
      <w:pgBorders w:offsetFrom="page">
        <w:top w:val="dotted" w:sz="4" w:space="24" w:color="auto"/>
        <w:left w:val="dotted" w:sz="4" w:space="24" w:color="auto"/>
        <w:bottom w:val="dotted" w:sz="4" w:space="24" w:color="auto"/>
        <w:right w:val="dotted"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7FCA0" w14:textId="77777777" w:rsidR="00251E4F" w:rsidRDefault="00251E4F">
      <w:pPr>
        <w:spacing w:after="0" w:line="240" w:lineRule="auto"/>
      </w:pPr>
      <w:r>
        <w:separator/>
      </w:r>
    </w:p>
  </w:endnote>
  <w:endnote w:type="continuationSeparator" w:id="0">
    <w:p w14:paraId="1FD63A75" w14:textId="77777777" w:rsidR="00251E4F" w:rsidRDefault="00251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uttman Hodes">
    <w:altName w:val="Courier New"/>
    <w:charset w:val="B1"/>
    <w:family w:val="auto"/>
    <w:pitch w:val="variable"/>
    <w:sig w:usb0="00000800" w:usb1="40000000" w:usb2="00000000" w:usb3="00000000" w:csb0="00000020" w:csb1="00000000"/>
  </w:font>
  <w:font w:name="Guttman Yad-Brush">
    <w:altName w:val="Arial"/>
    <w:charset w:val="B1"/>
    <w:family w:val="auto"/>
    <w:pitch w:val="variable"/>
    <w:sig w:usb0="00000801" w:usb1="40000000" w:usb2="00000000" w:usb3="00000000" w:csb0="00000020" w:csb1="00000000"/>
  </w:font>
  <w:font w:name="Guttman Stam">
    <w:altName w:val="Arial"/>
    <w:charset w:val="B1"/>
    <w:family w:val="auto"/>
    <w:pitch w:val="variable"/>
    <w:sig w:usb0="00000801" w:usb1="40000000" w:usb2="00000000" w:usb3="00000000" w:csb0="00000020" w:csb1="00000000"/>
  </w:font>
  <w:font w:name="Guttman Adii">
    <w:altName w:val="Segoe UI Semilight"/>
    <w:charset w:val="B1"/>
    <w:family w:val="auto"/>
    <w:pitch w:val="variable"/>
    <w:sig w:usb0="00000800" w:usb1="40000000" w:usb2="00000000" w:usb3="00000000" w:csb0="00000020" w:csb1="00000000"/>
  </w:font>
  <w:font w:name="Guttman Hatzvi">
    <w:altName w:val="Arial"/>
    <w:charset w:val="B1"/>
    <w:family w:val="auto"/>
    <w:pitch w:val="variable"/>
    <w:sig w:usb0="00000801" w:usb1="40000000" w:usb2="00000000" w:usb3="00000000" w:csb0="00000020" w:csb1="00000000"/>
  </w:font>
  <w:font w:name="Cambria">
    <w:panose1 w:val="02040503050406030204"/>
    <w:charset w:val="00"/>
    <w:family w:val="roman"/>
    <w:pitch w:val="variable"/>
    <w:sig w:usb0="E00006FF" w:usb1="420024FF" w:usb2="02000000" w:usb3="00000000" w:csb0="0000019F" w:csb1="00000000"/>
  </w:font>
  <w:font w:name="Miriam">
    <w:panose1 w:val="020B0502050101010101"/>
    <w:charset w:val="B1"/>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5240A" w14:textId="77777777" w:rsidR="00E756E4" w:rsidRDefault="00E756E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05272584"/>
      <w:docPartObj>
        <w:docPartGallery w:val="Page Numbers (Bottom of Page)"/>
        <w:docPartUnique/>
      </w:docPartObj>
    </w:sdtPr>
    <w:sdtEndPr>
      <w:rPr>
        <w:cs/>
      </w:rPr>
    </w:sdtEndPr>
    <w:sdtContent>
      <w:p w14:paraId="5D35B2E8" w14:textId="77777777" w:rsidR="00E756E4" w:rsidRDefault="00E756E4">
        <w:pPr>
          <w:pStyle w:val="a7"/>
          <w:jc w:val="center"/>
          <w:rPr>
            <w:rtl/>
          </w:rPr>
        </w:pPr>
        <w:r>
          <w:fldChar w:fldCharType="begin"/>
        </w:r>
        <w:r>
          <w:rPr>
            <w:rtl/>
            <w:cs/>
          </w:rPr>
          <w:instrText>PAGE   \* MERGEFORMAT</w:instrText>
        </w:r>
        <w:r>
          <w:fldChar w:fldCharType="separate"/>
        </w:r>
        <w:r w:rsidR="00CB2343" w:rsidRPr="00CB2343">
          <w:rPr>
            <w:noProof/>
            <w:rtl/>
            <w:lang w:val="he-IL"/>
          </w:rPr>
          <w:t>20</w:t>
        </w:r>
        <w:r>
          <w:fldChar w:fldCharType="end"/>
        </w:r>
      </w:p>
    </w:sdtContent>
  </w:sdt>
  <w:p w14:paraId="701D663D" w14:textId="77777777" w:rsidR="00E756E4" w:rsidRDefault="00E756E4" w:rsidP="008E4695">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2DB57" w14:textId="77777777" w:rsidR="00E756E4" w:rsidRDefault="00E756E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394A9" w14:textId="77777777" w:rsidR="00251E4F" w:rsidRDefault="00251E4F">
      <w:pPr>
        <w:spacing w:after="0" w:line="240" w:lineRule="auto"/>
      </w:pPr>
      <w:r>
        <w:separator/>
      </w:r>
    </w:p>
  </w:footnote>
  <w:footnote w:type="continuationSeparator" w:id="0">
    <w:p w14:paraId="25A12892" w14:textId="77777777" w:rsidR="00251E4F" w:rsidRDefault="00251E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6248C" w14:textId="77777777" w:rsidR="00E756E4" w:rsidRDefault="00E756E4">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140BB" w14:textId="77777777" w:rsidR="00E756E4" w:rsidRPr="007F78F7" w:rsidRDefault="00E756E4" w:rsidP="008E4695">
    <w:pPr>
      <w:pStyle w:val="a5"/>
      <w:rPr>
        <w:sz w:val="16"/>
        <w:szCs w:val="16"/>
      </w:rPr>
    </w:pPr>
    <w:r w:rsidRPr="007F78F7">
      <w:rPr>
        <w:sz w:val="16"/>
        <w:szCs w:val="16"/>
        <w:rtl/>
      </w:rPr>
      <w:ptab w:relativeTo="margin" w:alignment="right" w:leader="none"/>
    </w:r>
    <w:r w:rsidRPr="007F78F7">
      <w:rPr>
        <w:rFonts w:hint="cs"/>
        <w:sz w:val="16"/>
        <w:szCs w:val="16"/>
        <w:rtl/>
      </w:rPr>
      <w:t>אורלי כהן</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45843" w14:textId="77777777" w:rsidR="00E756E4" w:rsidRDefault="00E756E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4FD0"/>
    <w:multiLevelType w:val="hybridMultilevel"/>
    <w:tmpl w:val="B5ECBA7E"/>
    <w:lvl w:ilvl="0" w:tplc="04090009">
      <w:start w:val="1"/>
      <w:numFmt w:val="bullet"/>
      <w:lvlText w:val=""/>
      <w:lvlJc w:val="left"/>
      <w:pPr>
        <w:tabs>
          <w:tab w:val="num" w:pos="360"/>
        </w:tabs>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01FB3899"/>
    <w:multiLevelType w:val="hybridMultilevel"/>
    <w:tmpl w:val="28B62B38"/>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0D3557FA"/>
    <w:multiLevelType w:val="hybridMultilevel"/>
    <w:tmpl w:val="B35C5A14"/>
    <w:lvl w:ilvl="0" w:tplc="04090005">
      <w:start w:val="1"/>
      <w:numFmt w:val="bullet"/>
      <w:lvlText w:val=""/>
      <w:lvlJc w:val="left"/>
      <w:pPr>
        <w:tabs>
          <w:tab w:val="num" w:pos="360"/>
        </w:tabs>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F7768F0"/>
    <w:multiLevelType w:val="hybridMultilevel"/>
    <w:tmpl w:val="DD48B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1535D81"/>
    <w:multiLevelType w:val="hybridMultilevel"/>
    <w:tmpl w:val="048007E0"/>
    <w:lvl w:ilvl="0" w:tplc="020A83FC">
      <w:start w:val="1"/>
      <w:numFmt w:val="bullet"/>
      <w:lvlText w:val=""/>
      <w:lvlJc w:val="left"/>
      <w:pPr>
        <w:tabs>
          <w:tab w:val="num" w:pos="360"/>
        </w:tabs>
        <w:ind w:left="360" w:hanging="360"/>
      </w:pPr>
      <w:rPr>
        <w:rFonts w:ascii="Symbol" w:hAnsi="Symbol" w:hint="default"/>
      </w:rPr>
    </w:lvl>
    <w:lvl w:ilvl="1" w:tplc="F2068A1E">
      <w:numFmt w:val="bullet"/>
      <w:lvlText w:val="-"/>
      <w:lvlJc w:val="left"/>
      <w:pPr>
        <w:tabs>
          <w:tab w:val="num" w:pos="1440"/>
        </w:tabs>
        <w:ind w:left="1440" w:hanging="360"/>
      </w:pPr>
      <w:rPr>
        <w:rFonts w:ascii="Arial" w:eastAsia="Times New Roman" w:hAnsi="Arial" w:cs="David"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15F3436A"/>
    <w:multiLevelType w:val="hybridMultilevel"/>
    <w:tmpl w:val="0C62712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166F6812"/>
    <w:multiLevelType w:val="hybridMultilevel"/>
    <w:tmpl w:val="504E5688"/>
    <w:lvl w:ilvl="0" w:tplc="925A312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B9320A"/>
    <w:multiLevelType w:val="hybridMultilevel"/>
    <w:tmpl w:val="B7720006"/>
    <w:lvl w:ilvl="0" w:tplc="23CA5D12">
      <w:start w:val="1"/>
      <w:numFmt w:val="decimal"/>
      <w:lvlText w:val="%1."/>
      <w:lvlJc w:val="left"/>
      <w:pPr>
        <w:ind w:left="360" w:hanging="360"/>
      </w:pPr>
      <w:rPr>
        <w:b w:val="0"/>
        <w:bCs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19FB77F9"/>
    <w:multiLevelType w:val="hybridMultilevel"/>
    <w:tmpl w:val="35CEA8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435AAA"/>
    <w:multiLevelType w:val="hybridMultilevel"/>
    <w:tmpl w:val="5010C59C"/>
    <w:lvl w:ilvl="0" w:tplc="23CA5D12">
      <w:start w:val="1"/>
      <w:numFmt w:val="decimal"/>
      <w:lvlText w:val="%1."/>
      <w:lvlJc w:val="left"/>
      <w:pPr>
        <w:ind w:left="360" w:hanging="360"/>
      </w:pPr>
      <w:rPr>
        <w:b w:val="0"/>
        <w:bCs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1EF128C2"/>
    <w:multiLevelType w:val="singleLevel"/>
    <w:tmpl w:val="A31E3030"/>
    <w:lvl w:ilvl="0">
      <w:numFmt w:val="chosung"/>
      <w:lvlText w:val=""/>
      <w:lvlJc w:val="left"/>
      <w:pPr>
        <w:tabs>
          <w:tab w:val="num" w:pos="360"/>
        </w:tabs>
        <w:ind w:left="360" w:hanging="360"/>
      </w:pPr>
      <w:rPr>
        <w:rFonts w:ascii="Symbol" w:hAnsi="Symbol" w:hint="default"/>
        <w:sz w:val="24"/>
      </w:rPr>
    </w:lvl>
  </w:abstractNum>
  <w:abstractNum w:abstractNumId="11" w15:restartNumberingAfterBreak="0">
    <w:nsid w:val="26CF1293"/>
    <w:multiLevelType w:val="hybridMultilevel"/>
    <w:tmpl w:val="1B84E3D0"/>
    <w:lvl w:ilvl="0" w:tplc="23CA5D12">
      <w:start w:val="1"/>
      <w:numFmt w:val="decimal"/>
      <w:lvlText w:val="%1."/>
      <w:lvlJc w:val="left"/>
      <w:pPr>
        <w:ind w:left="360" w:hanging="360"/>
      </w:pPr>
      <w:rPr>
        <w:b w:val="0"/>
        <w:bCs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2A4A19E7"/>
    <w:multiLevelType w:val="hybridMultilevel"/>
    <w:tmpl w:val="AEFED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B32543"/>
    <w:multiLevelType w:val="hybridMultilevel"/>
    <w:tmpl w:val="DD48B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FDB2A0C"/>
    <w:multiLevelType w:val="hybridMultilevel"/>
    <w:tmpl w:val="5010C59C"/>
    <w:lvl w:ilvl="0" w:tplc="23CA5D12">
      <w:start w:val="1"/>
      <w:numFmt w:val="decimal"/>
      <w:lvlText w:val="%1."/>
      <w:lvlJc w:val="left"/>
      <w:pPr>
        <w:ind w:left="360" w:hanging="360"/>
      </w:pPr>
      <w:rPr>
        <w:b w:val="0"/>
        <w:bCs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32534817"/>
    <w:multiLevelType w:val="hybridMultilevel"/>
    <w:tmpl w:val="93769A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3824B6F"/>
    <w:multiLevelType w:val="hybridMultilevel"/>
    <w:tmpl w:val="4A82DDAC"/>
    <w:lvl w:ilvl="0" w:tplc="04090005">
      <w:start w:val="1"/>
      <w:numFmt w:val="bullet"/>
      <w:lvlText w:val=""/>
      <w:lvlJc w:val="left"/>
      <w:pPr>
        <w:tabs>
          <w:tab w:val="num" w:pos="360"/>
        </w:tabs>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358567AB"/>
    <w:multiLevelType w:val="hybridMultilevel"/>
    <w:tmpl w:val="869C7E48"/>
    <w:lvl w:ilvl="0" w:tplc="137E3E14">
      <w:start w:val="1"/>
      <w:numFmt w:val="hebrew1"/>
      <w:lvlText w:val="%1."/>
      <w:lvlJc w:val="left"/>
      <w:pPr>
        <w:ind w:left="720" w:hanging="360"/>
      </w:pPr>
      <w:rPr>
        <w:rFonts w:ascii="David" w:eastAsiaTheme="minorEastAsia" w:hAnsi="David"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410588"/>
    <w:multiLevelType w:val="singleLevel"/>
    <w:tmpl w:val="B364AFAC"/>
    <w:lvl w:ilvl="0">
      <w:start w:val="1"/>
      <w:numFmt w:val="decimal"/>
      <w:lvlText w:val="%1."/>
      <w:lvlJc w:val="left"/>
      <w:pPr>
        <w:tabs>
          <w:tab w:val="num" w:pos="360"/>
        </w:tabs>
        <w:ind w:left="360" w:hanging="360"/>
      </w:pPr>
      <w:rPr>
        <w:sz w:val="24"/>
      </w:rPr>
    </w:lvl>
  </w:abstractNum>
  <w:abstractNum w:abstractNumId="19" w15:restartNumberingAfterBreak="0">
    <w:nsid w:val="40E14931"/>
    <w:multiLevelType w:val="hybridMultilevel"/>
    <w:tmpl w:val="DD48B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41B73DE6"/>
    <w:multiLevelType w:val="hybridMultilevel"/>
    <w:tmpl w:val="6A9C61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48E83CAE"/>
    <w:multiLevelType w:val="hybridMultilevel"/>
    <w:tmpl w:val="DD48B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4C71511F"/>
    <w:multiLevelType w:val="multilevel"/>
    <w:tmpl w:val="97983906"/>
    <w:lvl w:ilvl="0">
      <w:start w:val="1"/>
      <w:numFmt w:val="decimal"/>
      <w:lvlText w:val="%1."/>
      <w:lvlJc w:val="left"/>
      <w:pPr>
        <w:tabs>
          <w:tab w:val="num" w:pos="360"/>
        </w:tabs>
        <w:ind w:left="360" w:hanging="360"/>
      </w:pPr>
      <w:rPr>
        <w:rFonts w:cs="David"/>
        <w:b w:val="0"/>
        <w:bCs w:val="0"/>
        <w:sz w:val="24"/>
        <w:szCs w:val="24"/>
      </w:rPr>
    </w:lvl>
    <w:lvl w:ilvl="1">
      <w:start w:val="1"/>
      <w:numFmt w:val="hebrew1"/>
      <w:lvlText w:val="%2."/>
      <w:lvlJc w:val="left"/>
      <w:pPr>
        <w:tabs>
          <w:tab w:val="num" w:pos="1080"/>
        </w:tabs>
        <w:ind w:left="1080" w:hanging="360"/>
      </w:pPr>
      <w:rPr>
        <w:sz w:val="24"/>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4CB20D2E"/>
    <w:multiLevelType w:val="hybridMultilevel"/>
    <w:tmpl w:val="C45C7B2E"/>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4CC73C4D"/>
    <w:multiLevelType w:val="hybridMultilevel"/>
    <w:tmpl w:val="00A282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4FEC461D"/>
    <w:multiLevelType w:val="hybridMultilevel"/>
    <w:tmpl w:val="09E85100"/>
    <w:lvl w:ilvl="0" w:tplc="04090005">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57552546"/>
    <w:multiLevelType w:val="hybridMultilevel"/>
    <w:tmpl w:val="F5EE5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862406"/>
    <w:multiLevelType w:val="hybridMultilevel"/>
    <w:tmpl w:val="5FC22346"/>
    <w:lvl w:ilvl="0" w:tplc="04090009">
      <w:start w:val="1"/>
      <w:numFmt w:val="bullet"/>
      <w:lvlText w:val=""/>
      <w:lvlJc w:val="left"/>
      <w:pPr>
        <w:tabs>
          <w:tab w:val="num" w:pos="360"/>
        </w:tabs>
        <w:ind w:left="360" w:hanging="360"/>
      </w:pPr>
      <w:rPr>
        <w:rFonts w:ascii="Wingdings" w:hAnsi="Wingdings" w:hint="default"/>
      </w:rPr>
    </w:lvl>
    <w:lvl w:ilvl="1" w:tplc="F2068A1E">
      <w:numFmt w:val="bullet"/>
      <w:lvlText w:val="-"/>
      <w:lvlJc w:val="left"/>
      <w:pPr>
        <w:tabs>
          <w:tab w:val="num" w:pos="1440"/>
        </w:tabs>
        <w:ind w:left="1440" w:hanging="360"/>
      </w:pPr>
      <w:rPr>
        <w:rFonts w:ascii="Arial" w:eastAsia="Times New Roman" w:hAnsi="Arial" w:cs="David"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5AA82D7F"/>
    <w:multiLevelType w:val="hybridMultilevel"/>
    <w:tmpl w:val="5BB81B68"/>
    <w:lvl w:ilvl="0" w:tplc="9B769742">
      <w:start w:val="2"/>
      <w:numFmt w:val="hebrew1"/>
      <w:lvlText w:val="%1."/>
      <w:lvlJc w:val="left"/>
      <w:pPr>
        <w:ind w:left="586" w:hanging="360"/>
      </w:pPr>
      <w:rPr>
        <w:i/>
        <w:sz w:val="24"/>
      </w:rPr>
    </w:lvl>
    <w:lvl w:ilvl="1" w:tplc="04090019">
      <w:start w:val="1"/>
      <w:numFmt w:val="lowerLetter"/>
      <w:lvlText w:val="%2."/>
      <w:lvlJc w:val="left"/>
      <w:pPr>
        <w:ind w:left="1306" w:hanging="360"/>
      </w:pPr>
    </w:lvl>
    <w:lvl w:ilvl="2" w:tplc="0409001B">
      <w:start w:val="1"/>
      <w:numFmt w:val="lowerRoman"/>
      <w:lvlText w:val="%3."/>
      <w:lvlJc w:val="right"/>
      <w:pPr>
        <w:ind w:left="2026" w:hanging="180"/>
      </w:pPr>
    </w:lvl>
    <w:lvl w:ilvl="3" w:tplc="0409000F">
      <w:start w:val="1"/>
      <w:numFmt w:val="decimal"/>
      <w:lvlText w:val="%4."/>
      <w:lvlJc w:val="left"/>
      <w:pPr>
        <w:ind w:left="2746" w:hanging="360"/>
      </w:pPr>
    </w:lvl>
    <w:lvl w:ilvl="4" w:tplc="04090019">
      <w:start w:val="1"/>
      <w:numFmt w:val="lowerLetter"/>
      <w:lvlText w:val="%5."/>
      <w:lvlJc w:val="left"/>
      <w:pPr>
        <w:ind w:left="3466" w:hanging="360"/>
      </w:pPr>
    </w:lvl>
    <w:lvl w:ilvl="5" w:tplc="0409001B">
      <w:start w:val="1"/>
      <w:numFmt w:val="lowerRoman"/>
      <w:lvlText w:val="%6."/>
      <w:lvlJc w:val="right"/>
      <w:pPr>
        <w:ind w:left="4186" w:hanging="180"/>
      </w:pPr>
    </w:lvl>
    <w:lvl w:ilvl="6" w:tplc="0409000F">
      <w:start w:val="1"/>
      <w:numFmt w:val="decimal"/>
      <w:lvlText w:val="%7."/>
      <w:lvlJc w:val="left"/>
      <w:pPr>
        <w:ind w:left="4906" w:hanging="360"/>
      </w:pPr>
    </w:lvl>
    <w:lvl w:ilvl="7" w:tplc="04090019">
      <w:start w:val="1"/>
      <w:numFmt w:val="lowerLetter"/>
      <w:lvlText w:val="%8."/>
      <w:lvlJc w:val="left"/>
      <w:pPr>
        <w:ind w:left="5626" w:hanging="360"/>
      </w:pPr>
    </w:lvl>
    <w:lvl w:ilvl="8" w:tplc="0409001B">
      <w:start w:val="1"/>
      <w:numFmt w:val="lowerRoman"/>
      <w:lvlText w:val="%9."/>
      <w:lvlJc w:val="right"/>
      <w:pPr>
        <w:ind w:left="6346" w:hanging="180"/>
      </w:pPr>
    </w:lvl>
  </w:abstractNum>
  <w:abstractNum w:abstractNumId="29" w15:restartNumberingAfterBreak="0">
    <w:nsid w:val="5B9D5A2E"/>
    <w:multiLevelType w:val="hybridMultilevel"/>
    <w:tmpl w:val="C96CDB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5BC72CE9"/>
    <w:multiLevelType w:val="hybridMultilevel"/>
    <w:tmpl w:val="B7AA7DCE"/>
    <w:lvl w:ilvl="0" w:tplc="DC0A0996">
      <w:start w:val="1"/>
      <w:numFmt w:val="decimal"/>
      <w:lvlText w:val="%1."/>
      <w:lvlJc w:val="left"/>
      <w:pPr>
        <w:ind w:left="720" w:hanging="360"/>
      </w:pPr>
      <w:rPr>
        <w:lang w:bidi="he-I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5D61196D"/>
    <w:multiLevelType w:val="hybridMultilevel"/>
    <w:tmpl w:val="CEF074B4"/>
    <w:lvl w:ilvl="0" w:tplc="0409000D">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2" w15:restartNumberingAfterBreak="0">
    <w:nsid w:val="63556D1A"/>
    <w:multiLevelType w:val="singleLevel"/>
    <w:tmpl w:val="9C92F500"/>
    <w:lvl w:ilvl="0">
      <w:start w:val="1"/>
      <w:numFmt w:val="decimal"/>
      <w:lvlText w:val="%1."/>
      <w:lvlJc w:val="left"/>
      <w:pPr>
        <w:tabs>
          <w:tab w:val="num" w:pos="360"/>
        </w:tabs>
        <w:ind w:left="360" w:hanging="360"/>
      </w:pPr>
    </w:lvl>
  </w:abstractNum>
  <w:abstractNum w:abstractNumId="33" w15:restartNumberingAfterBreak="0">
    <w:nsid w:val="6564039E"/>
    <w:multiLevelType w:val="hybridMultilevel"/>
    <w:tmpl w:val="326249AE"/>
    <w:lvl w:ilvl="0" w:tplc="E0F491EC">
      <w:start w:val="1"/>
      <w:numFmt w:val="decimal"/>
      <w:lvlText w:val="%1."/>
      <w:lvlJc w:val="left"/>
      <w:pPr>
        <w:tabs>
          <w:tab w:val="num" w:pos="360"/>
        </w:tabs>
        <w:ind w:left="360" w:hanging="360"/>
      </w:pPr>
      <w:rPr>
        <w:rFonts w:ascii="Arial" w:hAnsi="Arial" w:cs="Times New Roman"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4" w15:restartNumberingAfterBreak="0">
    <w:nsid w:val="685B2DF6"/>
    <w:multiLevelType w:val="hybridMultilevel"/>
    <w:tmpl w:val="6DA2370A"/>
    <w:lvl w:ilvl="0" w:tplc="A7CE306E">
      <w:numFmt w:val="bullet"/>
      <w:lvlText w:val="-"/>
      <w:lvlJc w:val="left"/>
      <w:pPr>
        <w:ind w:left="525" w:hanging="360"/>
      </w:pPr>
      <w:rPr>
        <w:rFonts w:ascii="David" w:eastAsia="Arial" w:hAnsi="David" w:cs="David"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35" w15:restartNumberingAfterBreak="0">
    <w:nsid w:val="68F953AE"/>
    <w:multiLevelType w:val="hybridMultilevel"/>
    <w:tmpl w:val="16763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12142D"/>
    <w:multiLevelType w:val="hybridMultilevel"/>
    <w:tmpl w:val="56A6AA6A"/>
    <w:lvl w:ilvl="0" w:tplc="04090005">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7" w15:restartNumberingAfterBreak="0">
    <w:nsid w:val="6F6B1D6B"/>
    <w:multiLevelType w:val="hybridMultilevel"/>
    <w:tmpl w:val="DD48B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728113D5"/>
    <w:multiLevelType w:val="hybridMultilevel"/>
    <w:tmpl w:val="29701E50"/>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9" w15:restartNumberingAfterBreak="0">
    <w:nsid w:val="73084B19"/>
    <w:multiLevelType w:val="hybridMultilevel"/>
    <w:tmpl w:val="C504C468"/>
    <w:lvl w:ilvl="0" w:tplc="B5D2C762">
      <w:start w:val="1"/>
      <w:numFmt w:val="decimal"/>
      <w:lvlText w:val="%1."/>
      <w:lvlJc w:val="left"/>
      <w:pPr>
        <w:tabs>
          <w:tab w:val="num" w:pos="-2160"/>
        </w:tabs>
        <w:ind w:left="-216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0" w15:restartNumberingAfterBreak="0">
    <w:nsid w:val="74BA4F1A"/>
    <w:multiLevelType w:val="hybridMultilevel"/>
    <w:tmpl w:val="DD48B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791D0F52"/>
    <w:multiLevelType w:val="hybridMultilevel"/>
    <w:tmpl w:val="609E145A"/>
    <w:lvl w:ilvl="0" w:tplc="7EB41D92">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4735975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9253626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0324579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310063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3625148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7962742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7335662">
    <w:abstractNumId w:val="6"/>
  </w:num>
  <w:num w:numId="8" w16cid:durableId="941492774">
    <w:abstractNumId w:val="17"/>
  </w:num>
  <w:num w:numId="9" w16cid:durableId="1498838245">
    <w:abstractNumId w:val="8"/>
  </w:num>
  <w:num w:numId="10" w16cid:durableId="196550270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99059473">
    <w:abstractNumId w:val="2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992620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9472494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1965865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8735778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2731006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8298144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8821815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01995927">
    <w:abstractNumId w:val="10"/>
  </w:num>
  <w:num w:numId="20" w16cid:durableId="595673232">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53320180">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50106488">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31205273">
    <w:abstractNumId w:val="3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90998324">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3801667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3999333">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5693169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7611914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4227902">
    <w:abstractNumId w:val="18"/>
    <w:lvlOverride w:ilvl="0">
      <w:startOverride w:val="1"/>
    </w:lvlOverride>
  </w:num>
  <w:num w:numId="30" w16cid:durableId="40680572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1923186">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29461299">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51925313">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60126930">
    <w:abstractNumId w:val="2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37566539">
    <w:abstractNumId w:val="32"/>
    <w:lvlOverride w:ilvl="0">
      <w:startOverride w:val="1"/>
    </w:lvlOverride>
  </w:num>
  <w:num w:numId="36" w16cid:durableId="121708289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136263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0832467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8385029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607554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8532457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1645135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618"/>
    <w:rsid w:val="000004FF"/>
    <w:rsid w:val="00003D6B"/>
    <w:rsid w:val="00013FA3"/>
    <w:rsid w:val="00054C55"/>
    <w:rsid w:val="00087618"/>
    <w:rsid w:val="000B25A3"/>
    <w:rsid w:val="000C2B65"/>
    <w:rsid w:val="000C43DD"/>
    <w:rsid w:val="000D5236"/>
    <w:rsid w:val="001378E7"/>
    <w:rsid w:val="00152BE6"/>
    <w:rsid w:val="001533F8"/>
    <w:rsid w:val="001A4DCB"/>
    <w:rsid w:val="001F37B9"/>
    <w:rsid w:val="002145F4"/>
    <w:rsid w:val="0023360D"/>
    <w:rsid w:val="00242A77"/>
    <w:rsid w:val="00251E4F"/>
    <w:rsid w:val="00261A08"/>
    <w:rsid w:val="00286258"/>
    <w:rsid w:val="002867A6"/>
    <w:rsid w:val="002C19F7"/>
    <w:rsid w:val="002C2FD8"/>
    <w:rsid w:val="00313912"/>
    <w:rsid w:val="00317B9B"/>
    <w:rsid w:val="00407572"/>
    <w:rsid w:val="004307D8"/>
    <w:rsid w:val="00440205"/>
    <w:rsid w:val="00456BB8"/>
    <w:rsid w:val="00463F3C"/>
    <w:rsid w:val="00464B31"/>
    <w:rsid w:val="0051367C"/>
    <w:rsid w:val="00513840"/>
    <w:rsid w:val="00537520"/>
    <w:rsid w:val="0054772F"/>
    <w:rsid w:val="0055537B"/>
    <w:rsid w:val="005557EC"/>
    <w:rsid w:val="00586416"/>
    <w:rsid w:val="00596561"/>
    <w:rsid w:val="005B29AF"/>
    <w:rsid w:val="005B5FB2"/>
    <w:rsid w:val="005B7139"/>
    <w:rsid w:val="005F484A"/>
    <w:rsid w:val="00606E22"/>
    <w:rsid w:val="00621238"/>
    <w:rsid w:val="006B2DA8"/>
    <w:rsid w:val="006B3A2C"/>
    <w:rsid w:val="006D0D68"/>
    <w:rsid w:val="006E2F71"/>
    <w:rsid w:val="00700266"/>
    <w:rsid w:val="0071662A"/>
    <w:rsid w:val="00720844"/>
    <w:rsid w:val="00721545"/>
    <w:rsid w:val="0072182C"/>
    <w:rsid w:val="007346DD"/>
    <w:rsid w:val="00740886"/>
    <w:rsid w:val="00787589"/>
    <w:rsid w:val="007A4628"/>
    <w:rsid w:val="007D3B40"/>
    <w:rsid w:val="007D6BF4"/>
    <w:rsid w:val="007E5FE4"/>
    <w:rsid w:val="00837AA8"/>
    <w:rsid w:val="00852F6E"/>
    <w:rsid w:val="008600DF"/>
    <w:rsid w:val="00861917"/>
    <w:rsid w:val="00890D59"/>
    <w:rsid w:val="008C06B6"/>
    <w:rsid w:val="008E4695"/>
    <w:rsid w:val="008F40D7"/>
    <w:rsid w:val="00914607"/>
    <w:rsid w:val="00922ABC"/>
    <w:rsid w:val="00932541"/>
    <w:rsid w:val="0097615D"/>
    <w:rsid w:val="00985DA6"/>
    <w:rsid w:val="009B1B66"/>
    <w:rsid w:val="009B6E37"/>
    <w:rsid w:val="009C7EEB"/>
    <w:rsid w:val="009E716C"/>
    <w:rsid w:val="009F36F5"/>
    <w:rsid w:val="00A67713"/>
    <w:rsid w:val="00AF143F"/>
    <w:rsid w:val="00B01048"/>
    <w:rsid w:val="00B5758F"/>
    <w:rsid w:val="00BC3396"/>
    <w:rsid w:val="00BC69F8"/>
    <w:rsid w:val="00BD4839"/>
    <w:rsid w:val="00BE2351"/>
    <w:rsid w:val="00BE32A2"/>
    <w:rsid w:val="00BF0E4A"/>
    <w:rsid w:val="00BF120A"/>
    <w:rsid w:val="00C24D17"/>
    <w:rsid w:val="00CB1B57"/>
    <w:rsid w:val="00CB2343"/>
    <w:rsid w:val="00CE69FF"/>
    <w:rsid w:val="00CF1AA6"/>
    <w:rsid w:val="00D13679"/>
    <w:rsid w:val="00D15164"/>
    <w:rsid w:val="00D4101B"/>
    <w:rsid w:val="00D469C5"/>
    <w:rsid w:val="00D653A0"/>
    <w:rsid w:val="00D75D07"/>
    <w:rsid w:val="00D8557F"/>
    <w:rsid w:val="00D91B5D"/>
    <w:rsid w:val="00DA0339"/>
    <w:rsid w:val="00DD0BC5"/>
    <w:rsid w:val="00DD51C3"/>
    <w:rsid w:val="00DE16A0"/>
    <w:rsid w:val="00E323A7"/>
    <w:rsid w:val="00E50777"/>
    <w:rsid w:val="00E61CCC"/>
    <w:rsid w:val="00E756E4"/>
    <w:rsid w:val="00EB02B1"/>
    <w:rsid w:val="00EB163B"/>
    <w:rsid w:val="00EC76EA"/>
    <w:rsid w:val="00EF3CA1"/>
    <w:rsid w:val="00FB7A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A00F8"/>
  <w15:chartTrackingRefBased/>
  <w15:docId w15:val="{CDD08A5A-FEDF-4F61-BF9D-0D41B3DBB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087618"/>
    <w:pPr>
      <w:keepNext/>
      <w:keepLines/>
      <w:spacing w:before="240" w:after="0" w:line="276" w:lineRule="auto"/>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087618"/>
    <w:pPr>
      <w:spacing w:line="360" w:lineRule="auto"/>
      <w:ind w:right="-709" w:firstLine="418"/>
      <w:jc w:val="both"/>
      <w:outlineLvl w:val="1"/>
    </w:pPr>
    <w:rPr>
      <w:rFonts w:asciiTheme="minorBidi" w:hAnsiTheme="minorBidi"/>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87618"/>
    <w:rPr>
      <w:rFonts w:asciiTheme="majorHAnsi" w:eastAsiaTheme="majorEastAsia" w:hAnsiTheme="majorHAnsi" w:cstheme="majorBidi"/>
      <w:color w:val="2E74B5" w:themeColor="accent1" w:themeShade="BF"/>
      <w:sz w:val="32"/>
      <w:szCs w:val="32"/>
    </w:rPr>
  </w:style>
  <w:style w:type="character" w:customStyle="1" w:styleId="20">
    <w:name w:val="כותרת 2 תו"/>
    <w:basedOn w:val="a0"/>
    <w:link w:val="2"/>
    <w:uiPriority w:val="9"/>
    <w:rsid w:val="00087618"/>
    <w:rPr>
      <w:rFonts w:asciiTheme="minorBidi" w:hAnsiTheme="minorBidi"/>
      <w:b/>
      <w:bCs/>
      <w:sz w:val="26"/>
      <w:szCs w:val="26"/>
    </w:rPr>
  </w:style>
  <w:style w:type="numbering" w:customStyle="1" w:styleId="11">
    <w:name w:val="ללא רשימה1"/>
    <w:next w:val="a2"/>
    <w:uiPriority w:val="99"/>
    <w:semiHidden/>
    <w:unhideWhenUsed/>
    <w:rsid w:val="00087618"/>
  </w:style>
  <w:style w:type="paragraph" w:styleId="a3">
    <w:name w:val="List Paragraph"/>
    <w:basedOn w:val="a"/>
    <w:uiPriority w:val="34"/>
    <w:qFormat/>
    <w:rsid w:val="00087618"/>
    <w:pPr>
      <w:spacing w:after="200" w:line="276" w:lineRule="auto"/>
      <w:ind w:left="720"/>
      <w:contextualSpacing/>
    </w:pPr>
  </w:style>
  <w:style w:type="table" w:styleId="a4">
    <w:name w:val="Table Grid"/>
    <w:basedOn w:val="a1"/>
    <w:uiPriority w:val="59"/>
    <w:rsid w:val="00087618"/>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087618"/>
    <w:pPr>
      <w:tabs>
        <w:tab w:val="center" w:pos="4153"/>
        <w:tab w:val="right" w:pos="8306"/>
      </w:tabs>
      <w:spacing w:after="0" w:line="240" w:lineRule="auto"/>
    </w:pPr>
  </w:style>
  <w:style w:type="character" w:customStyle="1" w:styleId="a6">
    <w:name w:val="כותרת עליונה תו"/>
    <w:basedOn w:val="a0"/>
    <w:link w:val="a5"/>
    <w:uiPriority w:val="99"/>
    <w:rsid w:val="00087618"/>
  </w:style>
  <w:style w:type="paragraph" w:styleId="a7">
    <w:name w:val="footer"/>
    <w:basedOn w:val="a"/>
    <w:link w:val="a8"/>
    <w:uiPriority w:val="99"/>
    <w:unhideWhenUsed/>
    <w:rsid w:val="00087618"/>
    <w:pPr>
      <w:tabs>
        <w:tab w:val="center" w:pos="4153"/>
        <w:tab w:val="right" w:pos="8306"/>
      </w:tabs>
      <w:spacing w:after="0" w:line="240" w:lineRule="auto"/>
    </w:pPr>
  </w:style>
  <w:style w:type="character" w:customStyle="1" w:styleId="a8">
    <w:name w:val="כותרת תחתונה תו"/>
    <w:basedOn w:val="a0"/>
    <w:link w:val="a7"/>
    <w:uiPriority w:val="99"/>
    <w:rsid w:val="00087618"/>
  </w:style>
  <w:style w:type="paragraph" w:styleId="a9">
    <w:name w:val="footnote text"/>
    <w:basedOn w:val="a"/>
    <w:link w:val="aa"/>
    <w:semiHidden/>
    <w:rsid w:val="00087618"/>
    <w:pPr>
      <w:spacing w:after="0" w:line="240" w:lineRule="auto"/>
    </w:pPr>
    <w:rPr>
      <w:rFonts w:ascii="Times New Roman" w:eastAsia="Times New Roman" w:hAnsi="Times New Roman" w:cs="Times New Roman"/>
      <w:sz w:val="20"/>
      <w:szCs w:val="20"/>
    </w:rPr>
  </w:style>
  <w:style w:type="character" w:customStyle="1" w:styleId="aa">
    <w:name w:val="טקסט הערת שוליים תו"/>
    <w:basedOn w:val="a0"/>
    <w:link w:val="a9"/>
    <w:semiHidden/>
    <w:rsid w:val="00087618"/>
    <w:rPr>
      <w:rFonts w:ascii="Times New Roman" w:eastAsia="Times New Roman" w:hAnsi="Times New Roman" w:cs="Times New Roman"/>
      <w:sz w:val="20"/>
      <w:szCs w:val="20"/>
    </w:rPr>
  </w:style>
  <w:style w:type="paragraph" w:styleId="NormalWeb">
    <w:name w:val="Normal (Web)"/>
    <w:basedOn w:val="a"/>
    <w:uiPriority w:val="99"/>
    <w:unhideWhenUsed/>
    <w:rsid w:val="00087618"/>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2">
    <w:name w:val="רגיל1"/>
    <w:rsid w:val="00087618"/>
    <w:pPr>
      <w:spacing w:after="0" w:line="276" w:lineRule="auto"/>
    </w:pPr>
    <w:rPr>
      <w:rFonts w:ascii="Arial" w:eastAsia="Arial" w:hAnsi="Arial" w:cs="Arial"/>
      <w:color w:val="000000"/>
    </w:rPr>
  </w:style>
  <w:style w:type="character" w:customStyle="1" w:styleId="21">
    <w:name w:val="כותרת2 תו"/>
    <w:basedOn w:val="a0"/>
    <w:link w:val="22"/>
    <w:locked/>
    <w:rsid w:val="00087618"/>
    <w:rPr>
      <w:rFonts w:cs="Guttman Hodes"/>
      <w:b/>
      <w:bCs/>
      <w:sz w:val="28"/>
      <w:szCs w:val="28"/>
      <w:u w:val="single"/>
    </w:rPr>
  </w:style>
  <w:style w:type="paragraph" w:customStyle="1" w:styleId="22">
    <w:name w:val="כותרת2"/>
    <w:basedOn w:val="a"/>
    <w:link w:val="21"/>
    <w:qFormat/>
    <w:rsid w:val="00087618"/>
    <w:pPr>
      <w:spacing w:line="256" w:lineRule="auto"/>
    </w:pPr>
    <w:rPr>
      <w:rFonts w:cs="Guttman Hodes"/>
      <w:b/>
      <w:bCs/>
      <w:sz w:val="28"/>
      <w:szCs w:val="28"/>
      <w:u w:val="single"/>
    </w:rPr>
  </w:style>
  <w:style w:type="paragraph" w:customStyle="1" w:styleId="13">
    <w:name w:val="פיסקת רשימה1"/>
    <w:basedOn w:val="a"/>
    <w:rsid w:val="00087618"/>
    <w:pPr>
      <w:spacing w:after="200" w:line="276" w:lineRule="auto"/>
      <w:ind w:left="720"/>
      <w:contextualSpacing/>
    </w:pPr>
    <w:rPr>
      <w:rFonts w:ascii="Calibri" w:eastAsia="Calibri" w:hAnsi="Calibri" w:cs="Arial"/>
    </w:rPr>
  </w:style>
  <w:style w:type="paragraph" w:customStyle="1" w:styleId="23">
    <w:name w:val="פיסקת רשימה2"/>
    <w:basedOn w:val="a"/>
    <w:rsid w:val="00087618"/>
    <w:pPr>
      <w:spacing w:after="200" w:line="276" w:lineRule="auto"/>
      <w:ind w:left="720"/>
      <w:contextualSpacing/>
    </w:pPr>
    <w:rPr>
      <w:rFonts w:ascii="Calibri" w:eastAsia="Times New Roman" w:hAnsi="Calibri" w:cs="David"/>
      <w:szCs w:val="24"/>
    </w:rPr>
  </w:style>
  <w:style w:type="table" w:customStyle="1" w:styleId="14">
    <w:name w:val="רשת טבלה1"/>
    <w:basedOn w:val="a1"/>
    <w:next w:val="a4"/>
    <w:uiPriority w:val="59"/>
    <w:rsid w:val="00087618"/>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header" Target="head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oter" Target="footer2.xml"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header" Target="header2.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footer" Target="footer3.xml" /></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EDF2FF-B673-48DE-A9CF-F96B785B517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19911</Words>
  <Characters>99555</Characters>
  <Application>Microsoft Office Word</Application>
  <DocSecurity>0</DocSecurity>
  <Lines>829</Lines>
  <Paragraphs>238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Orly</dc:creator>
  <cp:keywords/>
  <dc:description/>
  <cp:lastModifiedBy>בתחן זיקרי</cp:lastModifiedBy>
  <cp:revision>2</cp:revision>
  <dcterms:created xsi:type="dcterms:W3CDTF">2026-10-21T06:59:00Z</dcterms:created>
  <dcterms:modified xsi:type="dcterms:W3CDTF">2026-10-21T06:59:00Z</dcterms:modified>
</cp:coreProperties>
</file>