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ED2" w:rsidRPr="00603EB8" w:rsidRDefault="00120A5E" w:rsidP="00307EF0">
      <w:pPr>
        <w:jc w:val="center"/>
        <w:rPr>
          <w:rFonts w:ascii="Times New Roman" w:hAnsi="Times New Roman" w:cs="Times New Roman"/>
          <w:b/>
          <w:color w:val="000000" w:themeColor="text1"/>
          <w:sz w:val="28"/>
        </w:rPr>
      </w:pPr>
      <w:r w:rsidRPr="00603EB8">
        <w:rPr>
          <w:rFonts w:ascii="Times New Roman" w:hAnsi="Times New Roman" w:cs="Times New Roman"/>
          <w:b/>
          <w:color w:val="000000" w:themeColor="text1"/>
          <w:sz w:val="28"/>
        </w:rPr>
        <w:t xml:space="preserve">BAB </w:t>
      </w:r>
      <w:r w:rsidR="00AC1469" w:rsidRPr="00603EB8">
        <w:rPr>
          <w:rFonts w:ascii="Times New Roman" w:hAnsi="Times New Roman" w:cs="Times New Roman"/>
          <w:b/>
          <w:color w:val="000000" w:themeColor="text1"/>
          <w:sz w:val="28"/>
        </w:rPr>
        <w:t>3</w:t>
      </w:r>
    </w:p>
    <w:p w:rsidR="00120A5E" w:rsidRPr="00603EB8" w:rsidRDefault="00120A5E" w:rsidP="00307EF0">
      <w:pPr>
        <w:jc w:val="center"/>
        <w:rPr>
          <w:rFonts w:ascii="Times New Roman" w:hAnsi="Times New Roman" w:cs="Times New Roman"/>
          <w:b/>
          <w:color w:val="000000" w:themeColor="text1"/>
          <w:sz w:val="28"/>
        </w:rPr>
      </w:pPr>
      <w:r w:rsidRPr="00603EB8">
        <w:rPr>
          <w:rFonts w:ascii="Times New Roman" w:hAnsi="Times New Roman" w:cs="Times New Roman"/>
          <w:b/>
          <w:color w:val="000000" w:themeColor="text1"/>
          <w:sz w:val="28"/>
        </w:rPr>
        <w:t>Analisis dan Perancangan</w:t>
      </w:r>
    </w:p>
    <w:p w:rsidR="00120A5E" w:rsidRPr="00603EB8" w:rsidRDefault="00120A5E" w:rsidP="00F55D11">
      <w:pPr>
        <w:jc w:val="both"/>
        <w:rPr>
          <w:rFonts w:ascii="Times New Roman" w:hAnsi="Times New Roman" w:cs="Times New Roman"/>
          <w:b/>
          <w:color w:val="000000" w:themeColor="text1"/>
          <w:sz w:val="28"/>
        </w:rPr>
      </w:pPr>
    </w:p>
    <w:p w:rsidR="00120A5E" w:rsidRPr="00603EB8" w:rsidRDefault="00120A5E" w:rsidP="00F55D11">
      <w:pPr>
        <w:jc w:val="both"/>
        <w:rPr>
          <w:rFonts w:ascii="Times New Roman" w:hAnsi="Times New Roman" w:cs="Times New Roman"/>
          <w:b/>
          <w:color w:val="000000" w:themeColor="text1"/>
          <w:sz w:val="24"/>
        </w:rPr>
      </w:pPr>
      <w:r w:rsidRPr="00603EB8">
        <w:rPr>
          <w:rFonts w:ascii="Times New Roman" w:hAnsi="Times New Roman" w:cs="Times New Roman"/>
          <w:b/>
          <w:color w:val="000000" w:themeColor="text1"/>
          <w:sz w:val="24"/>
        </w:rPr>
        <w:t>3.1</w:t>
      </w:r>
      <w:r w:rsidRPr="00603EB8">
        <w:rPr>
          <w:rFonts w:ascii="Times New Roman" w:hAnsi="Times New Roman" w:cs="Times New Roman"/>
          <w:b/>
          <w:color w:val="000000" w:themeColor="text1"/>
          <w:sz w:val="24"/>
        </w:rPr>
        <w:tab/>
        <w:t>Persiapan Pengembangan Aplikasi Peramalan</w:t>
      </w:r>
      <w:bookmarkStart w:id="0" w:name="_GoBack"/>
      <w:bookmarkEnd w:id="0"/>
    </w:p>
    <w:p w:rsidR="00120A5E" w:rsidRPr="00603EB8" w:rsidRDefault="00120A5E" w:rsidP="00F55D11">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ab/>
        <w:t>Langkah penelitian pengembangan aplikasi peramalan hasil penjualan mengacu pada gambar 3.1. Dipetakan dengan empat fase, yaitu analisis, per</w:t>
      </w:r>
      <w:r w:rsidR="00622EB0" w:rsidRPr="00603EB8">
        <w:rPr>
          <w:rFonts w:ascii="Times New Roman" w:hAnsi="Times New Roman" w:cs="Times New Roman"/>
          <w:color w:val="000000" w:themeColor="text1"/>
          <w:sz w:val="24"/>
        </w:rPr>
        <w:t>ancangan</w:t>
      </w:r>
      <w:r w:rsidRPr="00603EB8">
        <w:rPr>
          <w:rFonts w:ascii="Times New Roman" w:hAnsi="Times New Roman" w:cs="Times New Roman"/>
          <w:color w:val="000000" w:themeColor="text1"/>
          <w:sz w:val="24"/>
        </w:rPr>
        <w:t>, implementasi dan uji coba</w:t>
      </w:r>
      <w:r w:rsidR="002D11C0" w:rsidRPr="00603EB8">
        <w:rPr>
          <w:rFonts w:ascii="Times New Roman" w:hAnsi="Times New Roman" w:cs="Times New Roman"/>
          <w:color w:val="000000" w:themeColor="text1"/>
          <w:sz w:val="24"/>
        </w:rPr>
        <w:t>.</w:t>
      </w:r>
    </w:p>
    <w:p w:rsidR="002D11C0" w:rsidRPr="00603EB8" w:rsidRDefault="002D11C0" w:rsidP="00F55D11">
      <w:pPr>
        <w:jc w:val="both"/>
        <w:rPr>
          <w:rFonts w:ascii="Times New Roman" w:hAnsi="Times New Roman" w:cs="Times New Roman"/>
          <w:color w:val="000000" w:themeColor="text1"/>
          <w:sz w:val="24"/>
        </w:rPr>
      </w:pPr>
    </w:p>
    <w:p w:rsidR="002D11C0" w:rsidRPr="00603EB8" w:rsidRDefault="00C71D6A" w:rsidP="00F55D11">
      <w:pPr>
        <w:jc w:val="center"/>
        <w:rPr>
          <w:rFonts w:ascii="Times New Roman" w:hAnsi="Times New Roman" w:cs="Times New Roman"/>
          <w:color w:val="000000" w:themeColor="text1"/>
          <w:sz w:val="24"/>
        </w:rPr>
      </w:pPr>
      <w:r w:rsidRPr="00603EB8">
        <w:rPr>
          <w:rFonts w:ascii="Times New Roman" w:hAnsi="Times New Roman" w:cs="Times New Roman"/>
          <w:noProof/>
          <w:color w:val="000000" w:themeColor="text1"/>
          <w:sz w:val="24"/>
        </w:rPr>
        <w:drawing>
          <wp:inline distT="0" distB="0" distL="0" distR="0">
            <wp:extent cx="3939375" cy="4562475"/>
            <wp:effectExtent l="0" t="0" r="4445" b="0"/>
            <wp:docPr id="2" name="Picture 2" descr="C:\Users\yudha\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dha\Downloads\Untitled Diagram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6757" cy="4594188"/>
                    </a:xfrm>
                    <a:prstGeom prst="rect">
                      <a:avLst/>
                    </a:prstGeom>
                    <a:noFill/>
                    <a:ln>
                      <a:noFill/>
                    </a:ln>
                  </pic:spPr>
                </pic:pic>
              </a:graphicData>
            </a:graphic>
          </wp:inline>
        </w:drawing>
      </w:r>
    </w:p>
    <w:p w:rsidR="002D11C0" w:rsidRPr="00603EB8" w:rsidRDefault="002D11C0" w:rsidP="00F55D11">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Gambar 3.1 Langkah Pengembangan Aplikasi Peramalan</w:t>
      </w:r>
    </w:p>
    <w:p w:rsidR="00353BD1" w:rsidRPr="00603EB8" w:rsidRDefault="00353BD1" w:rsidP="00F55D11">
      <w:pPr>
        <w:jc w:val="both"/>
        <w:rPr>
          <w:rFonts w:ascii="Times New Roman" w:hAnsi="Times New Roman" w:cs="Times New Roman"/>
          <w:color w:val="000000" w:themeColor="text1"/>
          <w:sz w:val="24"/>
        </w:rPr>
      </w:pPr>
    </w:p>
    <w:p w:rsidR="00353BD1" w:rsidRPr="00603EB8" w:rsidRDefault="00353BD1" w:rsidP="00F55D11">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ab/>
        <w:t>Pada fase analisis dilakukan analisis terhadap data yang didapat dari PT. CBA dan analisis kebutuhan pengembangan aplikasi peramalan yang terdiri dari kebutuhan fungsional dan kebutuhan non fungsional yang menjelaskan spesifikasi perangkat keras dan spesifikasi perangkat lunak yang dibutuhkan untuk membangun aplikasi peramalan hasil penjualan serta digunakan untuk kebutuhan analisis oleh PT. CBA.</w:t>
      </w:r>
    </w:p>
    <w:p w:rsidR="00532708" w:rsidRPr="00603EB8" w:rsidRDefault="00532708" w:rsidP="00F55D11">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lastRenderedPageBreak/>
        <w:tab/>
      </w:r>
      <w:r w:rsidR="0017123C" w:rsidRPr="00603EB8">
        <w:rPr>
          <w:rFonts w:ascii="Times New Roman" w:hAnsi="Times New Roman" w:cs="Times New Roman"/>
          <w:color w:val="000000" w:themeColor="text1"/>
          <w:sz w:val="24"/>
        </w:rPr>
        <w:t>Pada fase perancangan dilakukan peracangan untuk aplikasi peramalan yang terdiri dari gambaran umum aplikasi peramalan. Pada tahap uji coba, aplikasi peramalan di uji dengan harapan bahwa aplikasi mampu memberikan gambaran hasil penjualan untuk 5 tahun kedepan sebagai kebutuhan dan tujuan aplikasi dibuat.</w:t>
      </w:r>
    </w:p>
    <w:p w:rsidR="00247C81" w:rsidRPr="00603EB8" w:rsidRDefault="00247C81" w:rsidP="00F55D11">
      <w:pPr>
        <w:jc w:val="both"/>
        <w:rPr>
          <w:rFonts w:ascii="Times New Roman" w:hAnsi="Times New Roman" w:cs="Times New Roman"/>
          <w:b/>
          <w:color w:val="000000" w:themeColor="text1"/>
          <w:sz w:val="24"/>
        </w:rPr>
      </w:pPr>
    </w:p>
    <w:p w:rsidR="00247C81" w:rsidRPr="00603EB8" w:rsidRDefault="00247C81" w:rsidP="00F55D11">
      <w:pPr>
        <w:jc w:val="both"/>
        <w:rPr>
          <w:rFonts w:ascii="Times New Roman" w:hAnsi="Times New Roman" w:cs="Times New Roman"/>
          <w:b/>
          <w:color w:val="000000" w:themeColor="text1"/>
          <w:sz w:val="24"/>
        </w:rPr>
      </w:pPr>
      <w:r w:rsidRPr="00603EB8">
        <w:rPr>
          <w:rFonts w:ascii="Times New Roman" w:hAnsi="Times New Roman" w:cs="Times New Roman"/>
          <w:b/>
          <w:color w:val="000000" w:themeColor="text1"/>
          <w:sz w:val="24"/>
        </w:rPr>
        <w:t>3.2</w:t>
      </w:r>
      <w:r w:rsidRPr="00603EB8">
        <w:rPr>
          <w:rFonts w:ascii="Times New Roman" w:hAnsi="Times New Roman" w:cs="Times New Roman"/>
          <w:b/>
          <w:color w:val="000000" w:themeColor="text1"/>
          <w:sz w:val="24"/>
        </w:rPr>
        <w:tab/>
        <w:t>Analisis</w:t>
      </w:r>
    </w:p>
    <w:p w:rsidR="00247C81" w:rsidRPr="00603EB8" w:rsidRDefault="00247C81" w:rsidP="00F55D11">
      <w:pPr>
        <w:jc w:val="both"/>
        <w:rPr>
          <w:rFonts w:ascii="Times New Roman" w:hAnsi="Times New Roman" w:cs="Times New Roman"/>
          <w:color w:val="000000" w:themeColor="text1"/>
          <w:sz w:val="24"/>
        </w:rPr>
      </w:pPr>
      <w:r w:rsidRPr="00603EB8">
        <w:rPr>
          <w:rFonts w:ascii="Times New Roman" w:hAnsi="Times New Roman" w:cs="Times New Roman"/>
          <w:b/>
          <w:color w:val="000000" w:themeColor="text1"/>
          <w:sz w:val="24"/>
        </w:rPr>
        <w:tab/>
      </w:r>
      <w:r w:rsidR="005D5F81" w:rsidRPr="00603EB8">
        <w:rPr>
          <w:rFonts w:ascii="Times New Roman" w:hAnsi="Times New Roman" w:cs="Times New Roman"/>
          <w:color w:val="000000" w:themeColor="text1"/>
          <w:sz w:val="24"/>
        </w:rPr>
        <w:t>Pada fase ini dilakukan analisis data dari PT. CBA dalam penjualan yang meliputi</w:t>
      </w:r>
      <w:r w:rsidR="00F20D7E" w:rsidRPr="00603EB8">
        <w:rPr>
          <w:rFonts w:ascii="Times New Roman" w:hAnsi="Times New Roman" w:cs="Times New Roman"/>
          <w:color w:val="000000" w:themeColor="text1"/>
          <w:sz w:val="24"/>
        </w:rPr>
        <w:t xml:space="preserve"> </w:t>
      </w:r>
      <w:r w:rsidR="00E718CA" w:rsidRPr="00603EB8">
        <w:rPr>
          <w:rFonts w:ascii="Times New Roman" w:hAnsi="Times New Roman" w:cs="Times New Roman"/>
          <w:color w:val="000000" w:themeColor="text1"/>
          <w:sz w:val="24"/>
        </w:rPr>
        <w:t>jumlah obat dipesan,</w:t>
      </w:r>
      <w:r w:rsidR="00F20D7E" w:rsidRPr="00603EB8">
        <w:rPr>
          <w:rFonts w:ascii="Times New Roman" w:hAnsi="Times New Roman" w:cs="Times New Roman"/>
          <w:color w:val="000000" w:themeColor="text1"/>
          <w:sz w:val="24"/>
        </w:rPr>
        <w:t xml:space="preserve"> </w:t>
      </w:r>
      <w:r w:rsidR="00E718CA" w:rsidRPr="00603EB8">
        <w:rPr>
          <w:rFonts w:ascii="Times New Roman" w:hAnsi="Times New Roman" w:cs="Times New Roman"/>
          <w:color w:val="000000" w:themeColor="text1"/>
          <w:sz w:val="24"/>
        </w:rPr>
        <w:t>jenis perusahaan pemesan</w:t>
      </w:r>
      <w:r w:rsidR="00F20D7E" w:rsidRPr="00603EB8">
        <w:rPr>
          <w:rFonts w:ascii="Times New Roman" w:hAnsi="Times New Roman" w:cs="Times New Roman"/>
          <w:color w:val="000000" w:themeColor="text1"/>
          <w:sz w:val="24"/>
        </w:rPr>
        <w:t xml:space="preserve">, </w:t>
      </w:r>
      <w:r w:rsidR="00E718CA" w:rsidRPr="00603EB8">
        <w:rPr>
          <w:rFonts w:ascii="Times New Roman" w:hAnsi="Times New Roman" w:cs="Times New Roman"/>
          <w:color w:val="000000" w:themeColor="text1"/>
          <w:sz w:val="24"/>
        </w:rPr>
        <w:t>harga</w:t>
      </w:r>
      <w:r w:rsidR="00F20D7E" w:rsidRPr="00603EB8">
        <w:rPr>
          <w:rFonts w:ascii="Times New Roman" w:hAnsi="Times New Roman" w:cs="Times New Roman"/>
          <w:color w:val="000000" w:themeColor="text1"/>
          <w:sz w:val="24"/>
        </w:rPr>
        <w:t xml:space="preserve">, </w:t>
      </w:r>
      <w:r w:rsidR="00E718CA" w:rsidRPr="00603EB8">
        <w:rPr>
          <w:rFonts w:ascii="Times New Roman" w:hAnsi="Times New Roman" w:cs="Times New Roman"/>
          <w:color w:val="000000" w:themeColor="text1"/>
          <w:sz w:val="24"/>
        </w:rPr>
        <w:t>waktu pengiriman</w:t>
      </w:r>
      <w:r w:rsidR="00F20D7E" w:rsidRPr="00603EB8">
        <w:rPr>
          <w:rFonts w:ascii="Times New Roman" w:hAnsi="Times New Roman" w:cs="Times New Roman"/>
          <w:color w:val="000000" w:themeColor="text1"/>
          <w:sz w:val="24"/>
        </w:rPr>
        <w:t xml:space="preserve"> dan </w:t>
      </w:r>
      <w:r w:rsidR="00563750" w:rsidRPr="00603EB8">
        <w:rPr>
          <w:rFonts w:ascii="Times New Roman" w:hAnsi="Times New Roman" w:cs="Times New Roman"/>
          <w:color w:val="000000" w:themeColor="text1"/>
          <w:sz w:val="24"/>
        </w:rPr>
        <w:t>jenis obat</w:t>
      </w:r>
      <w:r w:rsidR="00E7183F" w:rsidRPr="00603EB8">
        <w:rPr>
          <w:rFonts w:ascii="Times New Roman" w:hAnsi="Times New Roman" w:cs="Times New Roman"/>
          <w:color w:val="000000" w:themeColor="text1"/>
          <w:sz w:val="24"/>
        </w:rPr>
        <w:t>. Setelah fase analisis data, dilanjutkan dengan analisis solusi pemecahan masalah dan analisis kebutuhan untuk membangun aplikasi peramalan.</w:t>
      </w:r>
    </w:p>
    <w:p w:rsidR="0008358A" w:rsidRPr="00603EB8" w:rsidRDefault="0008358A" w:rsidP="00F55D11">
      <w:pPr>
        <w:jc w:val="both"/>
        <w:rPr>
          <w:rFonts w:ascii="Times New Roman" w:hAnsi="Times New Roman" w:cs="Times New Roman"/>
          <w:color w:val="000000" w:themeColor="text1"/>
          <w:sz w:val="24"/>
        </w:rPr>
      </w:pPr>
    </w:p>
    <w:p w:rsidR="0008358A" w:rsidRPr="00603EB8" w:rsidRDefault="0008358A" w:rsidP="00F55D11">
      <w:pPr>
        <w:jc w:val="both"/>
        <w:rPr>
          <w:rFonts w:ascii="Times New Roman" w:hAnsi="Times New Roman" w:cs="Times New Roman"/>
          <w:b/>
          <w:color w:val="000000" w:themeColor="text1"/>
          <w:sz w:val="24"/>
        </w:rPr>
      </w:pPr>
      <w:r w:rsidRPr="00603EB8">
        <w:rPr>
          <w:rFonts w:ascii="Times New Roman" w:hAnsi="Times New Roman" w:cs="Times New Roman"/>
          <w:color w:val="000000" w:themeColor="text1"/>
          <w:sz w:val="24"/>
        </w:rPr>
        <w:t xml:space="preserve"> </w:t>
      </w:r>
      <w:r w:rsidRPr="00603EB8">
        <w:rPr>
          <w:rFonts w:ascii="Times New Roman" w:hAnsi="Times New Roman" w:cs="Times New Roman"/>
          <w:b/>
          <w:color w:val="000000" w:themeColor="text1"/>
          <w:sz w:val="24"/>
        </w:rPr>
        <w:t>3.2.1</w:t>
      </w:r>
      <w:r w:rsidRPr="00603EB8">
        <w:rPr>
          <w:rFonts w:ascii="Times New Roman" w:hAnsi="Times New Roman" w:cs="Times New Roman"/>
          <w:b/>
          <w:color w:val="000000" w:themeColor="text1"/>
          <w:sz w:val="24"/>
        </w:rPr>
        <w:tab/>
        <w:t>Analisis dan Solusi Pemecah Masalah</w:t>
      </w:r>
    </w:p>
    <w:p w:rsidR="0008358A" w:rsidRPr="00603EB8" w:rsidRDefault="003F39F6" w:rsidP="003F39F6">
      <w:pPr>
        <w:ind w:firstLine="720"/>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 xml:space="preserve">Pada tahap </w:t>
      </w:r>
      <w:proofErr w:type="gramStart"/>
      <w:r w:rsidRPr="00603EB8">
        <w:rPr>
          <w:rFonts w:ascii="Times New Roman" w:hAnsi="Times New Roman" w:cs="Times New Roman"/>
          <w:color w:val="000000" w:themeColor="text1"/>
          <w:sz w:val="24"/>
        </w:rPr>
        <w:t>analisis  menjelaskan</w:t>
      </w:r>
      <w:proofErr w:type="gramEnd"/>
      <w:r w:rsidRPr="00603EB8">
        <w:rPr>
          <w:rFonts w:ascii="Times New Roman" w:hAnsi="Times New Roman" w:cs="Times New Roman"/>
          <w:color w:val="000000" w:themeColor="text1"/>
          <w:sz w:val="24"/>
        </w:rPr>
        <w:t xml:space="preserve"> peranan PT. CBA untuk proses penjualan obat pembersih air. Saat ini pengadaan stok obat dan target penjualan obat masih dilakukan dengan perhitungan dan analisa manual oleh karena itu dibutuhkan suatu aplikasi untuk menghitung data transaksi penjualan yang bertujuan untuk memprediksi target penjualan sehingga PT. CBA mampu menyediakan stok obat dan memberikan informasi terkait </w:t>
      </w:r>
      <w:r w:rsidR="004B60F6" w:rsidRPr="00603EB8">
        <w:rPr>
          <w:rFonts w:ascii="Times New Roman" w:hAnsi="Times New Roman" w:cs="Times New Roman"/>
          <w:color w:val="000000" w:themeColor="text1"/>
          <w:sz w:val="24"/>
        </w:rPr>
        <w:t xml:space="preserve">target </w:t>
      </w:r>
      <w:r w:rsidRPr="00603EB8">
        <w:rPr>
          <w:rFonts w:ascii="Times New Roman" w:hAnsi="Times New Roman" w:cs="Times New Roman"/>
          <w:color w:val="000000" w:themeColor="text1"/>
          <w:sz w:val="24"/>
        </w:rPr>
        <w:t>promosi oba</w:t>
      </w:r>
      <w:r w:rsidR="001E62F5" w:rsidRPr="00603EB8">
        <w:rPr>
          <w:rFonts w:ascii="Times New Roman" w:hAnsi="Times New Roman" w:cs="Times New Roman"/>
          <w:color w:val="000000" w:themeColor="text1"/>
          <w:sz w:val="24"/>
        </w:rPr>
        <w:t>t di bulan berikutnya</w:t>
      </w:r>
      <w:r w:rsidRPr="00603EB8">
        <w:rPr>
          <w:rFonts w:ascii="Times New Roman" w:hAnsi="Times New Roman" w:cs="Times New Roman"/>
          <w:color w:val="000000" w:themeColor="text1"/>
          <w:sz w:val="24"/>
        </w:rPr>
        <w:t>.</w:t>
      </w:r>
    </w:p>
    <w:p w:rsidR="009F7665" w:rsidRPr="00603EB8" w:rsidRDefault="009F7665" w:rsidP="003F39F6">
      <w:pPr>
        <w:ind w:firstLine="720"/>
        <w:jc w:val="both"/>
        <w:rPr>
          <w:rFonts w:ascii="Times New Roman" w:hAnsi="Times New Roman" w:cs="Times New Roman"/>
          <w:color w:val="000000" w:themeColor="text1"/>
          <w:sz w:val="24"/>
        </w:rPr>
      </w:pPr>
    </w:p>
    <w:p w:rsidR="004906F1" w:rsidRPr="00603EB8" w:rsidRDefault="004906F1" w:rsidP="004906F1">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Tabel 3.1 Tabel Analisis dan Solusi Pemecahan Masalah</w:t>
      </w:r>
    </w:p>
    <w:tbl>
      <w:tblPr>
        <w:tblStyle w:val="TableGrid"/>
        <w:tblW w:w="0" w:type="auto"/>
        <w:tblLook w:val="04A0" w:firstRow="1" w:lastRow="0" w:firstColumn="1" w:lastColumn="0" w:noHBand="0" w:noVBand="1"/>
      </w:tblPr>
      <w:tblGrid>
        <w:gridCol w:w="4494"/>
        <w:gridCol w:w="4522"/>
      </w:tblGrid>
      <w:tr w:rsidR="009F7665" w:rsidRPr="00603EB8" w:rsidTr="009F7665">
        <w:tc>
          <w:tcPr>
            <w:tcW w:w="4675" w:type="dxa"/>
          </w:tcPr>
          <w:p w:rsidR="009F7665" w:rsidRPr="00603EB8" w:rsidRDefault="009F7665" w:rsidP="00A26E96">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Rumusan Masalah</w:t>
            </w:r>
          </w:p>
        </w:tc>
        <w:tc>
          <w:tcPr>
            <w:tcW w:w="4675" w:type="dxa"/>
          </w:tcPr>
          <w:p w:rsidR="009F7665" w:rsidRPr="00603EB8" w:rsidRDefault="009F7665" w:rsidP="00A26E96">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Solusi</w:t>
            </w:r>
          </w:p>
        </w:tc>
      </w:tr>
      <w:tr w:rsidR="009F7665" w:rsidRPr="00603EB8" w:rsidTr="009C7682">
        <w:trPr>
          <w:trHeight w:val="1205"/>
        </w:trPr>
        <w:tc>
          <w:tcPr>
            <w:tcW w:w="4675" w:type="dxa"/>
          </w:tcPr>
          <w:p w:rsidR="009F7665" w:rsidRPr="00603EB8" w:rsidRDefault="009F7665" w:rsidP="003F39F6">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Penanganan untuk pengadaan stok obat dan target penjualan obat masih dilakukan secara manual</w:t>
            </w:r>
          </w:p>
        </w:tc>
        <w:tc>
          <w:tcPr>
            <w:tcW w:w="4675" w:type="dxa"/>
          </w:tcPr>
          <w:p w:rsidR="009F7665" w:rsidRPr="00603EB8" w:rsidRDefault="009F7665" w:rsidP="003F39F6">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 xml:space="preserve">Mengembangkan aplikasi </w:t>
            </w:r>
            <w:r w:rsidR="00A34664" w:rsidRPr="00603EB8">
              <w:rPr>
                <w:rFonts w:ascii="Times New Roman" w:hAnsi="Times New Roman" w:cs="Times New Roman"/>
                <w:i/>
                <w:color w:val="000000" w:themeColor="text1"/>
                <w:sz w:val="24"/>
              </w:rPr>
              <w:t>forecasting</w:t>
            </w:r>
            <w:r w:rsidR="00A34664" w:rsidRPr="00603EB8">
              <w:rPr>
                <w:rFonts w:ascii="Times New Roman" w:hAnsi="Times New Roman" w:cs="Times New Roman"/>
                <w:color w:val="000000" w:themeColor="text1"/>
                <w:sz w:val="24"/>
              </w:rPr>
              <w:t xml:space="preserve"> yang bertujuan untuk memprediksi hasil penjualan dibulan selanjutnya sehingga mendukung pengadaan stok obat dan target penjualan obat</w:t>
            </w:r>
          </w:p>
        </w:tc>
      </w:tr>
    </w:tbl>
    <w:p w:rsidR="009F7665" w:rsidRPr="00603EB8" w:rsidRDefault="009F7665" w:rsidP="009C7682">
      <w:pPr>
        <w:rPr>
          <w:rFonts w:ascii="Times New Roman" w:hAnsi="Times New Roman" w:cs="Times New Roman"/>
          <w:color w:val="000000" w:themeColor="text1"/>
          <w:sz w:val="24"/>
        </w:rPr>
      </w:pPr>
    </w:p>
    <w:p w:rsidR="009C7682" w:rsidRPr="00603EB8" w:rsidRDefault="00561D45" w:rsidP="009C7682">
      <w:pPr>
        <w:rPr>
          <w:rFonts w:ascii="Times New Roman" w:hAnsi="Times New Roman" w:cs="Times New Roman"/>
          <w:b/>
          <w:color w:val="000000" w:themeColor="text1"/>
          <w:sz w:val="24"/>
        </w:rPr>
      </w:pPr>
      <w:r w:rsidRPr="00603EB8">
        <w:rPr>
          <w:rFonts w:ascii="Times New Roman" w:hAnsi="Times New Roman" w:cs="Times New Roman"/>
          <w:b/>
          <w:color w:val="000000" w:themeColor="text1"/>
          <w:sz w:val="24"/>
        </w:rPr>
        <w:t>3.2.2</w:t>
      </w:r>
      <w:r w:rsidRPr="00603EB8">
        <w:rPr>
          <w:rFonts w:ascii="Times New Roman" w:hAnsi="Times New Roman" w:cs="Times New Roman"/>
          <w:b/>
          <w:color w:val="000000" w:themeColor="text1"/>
          <w:sz w:val="24"/>
        </w:rPr>
        <w:tab/>
        <w:t xml:space="preserve">Analisis Kebutuhan Pengembangan Aplikasi </w:t>
      </w:r>
      <w:r w:rsidR="00DF4480" w:rsidRPr="00603EB8">
        <w:rPr>
          <w:rFonts w:ascii="Times New Roman" w:hAnsi="Times New Roman" w:cs="Times New Roman"/>
          <w:b/>
          <w:color w:val="000000" w:themeColor="text1"/>
          <w:sz w:val="24"/>
        </w:rPr>
        <w:t>Peramalan</w:t>
      </w:r>
    </w:p>
    <w:p w:rsidR="00DF1E6D" w:rsidRPr="00603EB8" w:rsidRDefault="00561D45" w:rsidP="00DF1E6D">
      <w:pPr>
        <w:rPr>
          <w:rFonts w:ascii="Times New Roman" w:hAnsi="Times New Roman" w:cs="Times New Roman"/>
          <w:color w:val="000000" w:themeColor="text1"/>
          <w:sz w:val="24"/>
        </w:rPr>
      </w:pPr>
      <w:r w:rsidRPr="00603EB8">
        <w:rPr>
          <w:rFonts w:ascii="Times New Roman" w:hAnsi="Times New Roman" w:cs="Times New Roman"/>
          <w:b/>
          <w:color w:val="000000" w:themeColor="text1"/>
          <w:sz w:val="24"/>
        </w:rPr>
        <w:tab/>
      </w:r>
      <w:r w:rsidRPr="00603EB8">
        <w:rPr>
          <w:rFonts w:ascii="Times New Roman" w:hAnsi="Times New Roman" w:cs="Times New Roman"/>
          <w:color w:val="000000" w:themeColor="text1"/>
          <w:sz w:val="24"/>
        </w:rPr>
        <w:t xml:space="preserve">Analisis kebutuhan pengembangan aplikasi </w:t>
      </w:r>
      <w:r w:rsidRPr="00603EB8">
        <w:rPr>
          <w:rFonts w:ascii="Times New Roman" w:hAnsi="Times New Roman" w:cs="Times New Roman"/>
          <w:i/>
          <w:color w:val="000000" w:themeColor="text1"/>
          <w:sz w:val="24"/>
        </w:rPr>
        <w:t>forecasting</w:t>
      </w:r>
      <w:r w:rsidRPr="00603EB8">
        <w:rPr>
          <w:rFonts w:ascii="Times New Roman" w:hAnsi="Times New Roman" w:cs="Times New Roman"/>
          <w:color w:val="000000" w:themeColor="text1"/>
          <w:sz w:val="24"/>
        </w:rPr>
        <w:t xml:space="preserve"> dibutuhkan untuk mengetahui spesifikasi yang dibutuhkan untuk membangun aplikasi </w:t>
      </w:r>
      <w:r w:rsidRPr="00603EB8">
        <w:rPr>
          <w:rFonts w:ascii="Times New Roman" w:hAnsi="Times New Roman" w:cs="Times New Roman"/>
          <w:i/>
          <w:color w:val="000000" w:themeColor="text1"/>
          <w:sz w:val="24"/>
        </w:rPr>
        <w:t>forecasting</w:t>
      </w:r>
      <w:r w:rsidRPr="00603EB8">
        <w:rPr>
          <w:rFonts w:ascii="Times New Roman" w:hAnsi="Times New Roman" w:cs="Times New Roman"/>
          <w:color w:val="000000" w:themeColor="text1"/>
          <w:sz w:val="24"/>
        </w:rPr>
        <w:t xml:space="preserve"> dengan tujuan mampu membantu PT. CBA untuk melakukan pengadaan stok obat dan memberikan informasi terkait target promosi obat di bulan berikutnya.</w:t>
      </w:r>
      <w:r w:rsidR="002E4682" w:rsidRPr="00603EB8">
        <w:rPr>
          <w:rFonts w:ascii="Times New Roman" w:hAnsi="Times New Roman" w:cs="Times New Roman"/>
          <w:color w:val="000000" w:themeColor="text1"/>
          <w:sz w:val="24"/>
        </w:rPr>
        <w:t xml:space="preserve"> </w:t>
      </w:r>
    </w:p>
    <w:p w:rsidR="002C15AA" w:rsidRPr="00603EB8" w:rsidRDefault="00DF1E6D" w:rsidP="00DF1E6D">
      <w:pPr>
        <w:ind w:firstLine="720"/>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S</w:t>
      </w:r>
      <w:r w:rsidR="002C15AA" w:rsidRPr="00603EB8">
        <w:rPr>
          <w:rFonts w:ascii="Times New Roman" w:hAnsi="Times New Roman" w:cs="Times New Roman"/>
          <w:color w:val="000000" w:themeColor="text1"/>
          <w:sz w:val="24"/>
        </w:rPr>
        <w:t xml:space="preserve">pesifikasi perangkat keras dan spesifikasi perangkat lunak yang dibutuhkan untuk membangun aplikasi </w:t>
      </w:r>
      <w:r w:rsidR="002C15AA" w:rsidRPr="00603EB8">
        <w:rPr>
          <w:rFonts w:ascii="Times New Roman" w:hAnsi="Times New Roman" w:cs="Times New Roman"/>
          <w:i/>
          <w:color w:val="000000" w:themeColor="text1"/>
          <w:sz w:val="24"/>
        </w:rPr>
        <w:t>forecasting</w:t>
      </w:r>
      <w:r w:rsidR="002C15AA" w:rsidRPr="00603EB8">
        <w:rPr>
          <w:rFonts w:ascii="Times New Roman" w:hAnsi="Times New Roman" w:cs="Times New Roman"/>
          <w:color w:val="000000" w:themeColor="text1"/>
          <w:sz w:val="24"/>
        </w:rPr>
        <w:t xml:space="preserve"> hasil penjualan PT. CBA. Spesifikasi yang dibutuhkan antara lain:</w:t>
      </w:r>
    </w:p>
    <w:p w:rsidR="0048083D" w:rsidRDefault="0048083D" w:rsidP="002C15AA">
      <w:pPr>
        <w:jc w:val="both"/>
        <w:rPr>
          <w:rFonts w:ascii="Times New Roman" w:hAnsi="Times New Roman" w:cs="Times New Roman"/>
          <w:color w:val="000000" w:themeColor="text1"/>
          <w:sz w:val="24"/>
        </w:rPr>
      </w:pPr>
    </w:p>
    <w:p w:rsidR="00BD58CB" w:rsidRPr="00603EB8" w:rsidRDefault="00BD58CB" w:rsidP="002C15AA">
      <w:pPr>
        <w:jc w:val="both"/>
        <w:rPr>
          <w:rFonts w:ascii="Times New Roman" w:hAnsi="Times New Roman" w:cs="Times New Roman"/>
          <w:color w:val="000000" w:themeColor="text1"/>
          <w:sz w:val="24"/>
        </w:rPr>
      </w:pPr>
    </w:p>
    <w:p w:rsidR="00DF1E6D" w:rsidRPr="00603EB8" w:rsidRDefault="00DF1E6D" w:rsidP="002C15AA">
      <w:pPr>
        <w:jc w:val="both"/>
        <w:rPr>
          <w:rFonts w:ascii="Times New Roman" w:hAnsi="Times New Roman" w:cs="Times New Roman"/>
          <w:color w:val="000000" w:themeColor="text1"/>
          <w:sz w:val="24"/>
        </w:rPr>
      </w:pPr>
    </w:p>
    <w:p w:rsidR="002C15AA" w:rsidRPr="00603EB8" w:rsidRDefault="002C15AA" w:rsidP="002C15AA">
      <w:pPr>
        <w:pStyle w:val="ListParagraph"/>
        <w:numPr>
          <w:ilvl w:val="0"/>
          <w:numId w:val="4"/>
        </w:numPr>
        <w:jc w:val="both"/>
        <w:rPr>
          <w:rFonts w:ascii="Times New Roman" w:hAnsi="Times New Roman" w:cs="Times New Roman"/>
          <w:b/>
          <w:color w:val="000000" w:themeColor="text1"/>
          <w:sz w:val="24"/>
        </w:rPr>
      </w:pPr>
      <w:r w:rsidRPr="00603EB8">
        <w:rPr>
          <w:rFonts w:ascii="Times New Roman" w:hAnsi="Times New Roman" w:cs="Times New Roman"/>
          <w:b/>
          <w:color w:val="000000" w:themeColor="text1"/>
          <w:sz w:val="24"/>
        </w:rPr>
        <w:lastRenderedPageBreak/>
        <w:t>Spesifikasi Kebutuhan Perangkat Keras</w:t>
      </w:r>
    </w:p>
    <w:p w:rsidR="002C15AA" w:rsidRPr="00603EB8" w:rsidRDefault="002C15AA" w:rsidP="002C15AA">
      <w:pPr>
        <w:ind w:left="1440"/>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 xml:space="preserve">Spesifikasi perangkat keras yang dibutuhkan untuk mengembangkan aplikasi </w:t>
      </w:r>
      <w:r w:rsidRPr="00603EB8">
        <w:rPr>
          <w:rFonts w:ascii="Times New Roman" w:hAnsi="Times New Roman" w:cs="Times New Roman"/>
          <w:i/>
          <w:color w:val="000000" w:themeColor="text1"/>
          <w:sz w:val="24"/>
        </w:rPr>
        <w:t>forecasting</w:t>
      </w:r>
      <w:r w:rsidRPr="00603EB8">
        <w:rPr>
          <w:rFonts w:ascii="Times New Roman" w:hAnsi="Times New Roman" w:cs="Times New Roman"/>
          <w:color w:val="000000" w:themeColor="text1"/>
          <w:sz w:val="24"/>
        </w:rPr>
        <w:t xml:space="preserve"> hasil penjualan PT.CBA dijelaskan pada tabel 3.</w:t>
      </w:r>
      <w:r w:rsidR="00E707AA" w:rsidRPr="00603EB8">
        <w:rPr>
          <w:rFonts w:ascii="Times New Roman" w:hAnsi="Times New Roman" w:cs="Times New Roman"/>
          <w:color w:val="000000" w:themeColor="text1"/>
          <w:sz w:val="24"/>
        </w:rPr>
        <w:t>2</w:t>
      </w:r>
    </w:p>
    <w:p w:rsidR="00E707AA" w:rsidRPr="00603EB8" w:rsidRDefault="00E707AA" w:rsidP="00E707AA">
      <w:pPr>
        <w:ind w:left="1440"/>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Tabel 3.2 Spesifikasi Perangkat Keras</w:t>
      </w:r>
    </w:p>
    <w:tbl>
      <w:tblPr>
        <w:tblStyle w:val="TableGrid"/>
        <w:tblW w:w="7924" w:type="dxa"/>
        <w:tblInd w:w="1440" w:type="dxa"/>
        <w:tblLook w:val="04A0" w:firstRow="1" w:lastRow="0" w:firstColumn="1" w:lastColumn="0" w:noHBand="0" w:noVBand="1"/>
      </w:tblPr>
      <w:tblGrid>
        <w:gridCol w:w="3962"/>
        <w:gridCol w:w="3962"/>
      </w:tblGrid>
      <w:tr w:rsidR="000C1C97" w:rsidRPr="00603EB8" w:rsidTr="000C1C97">
        <w:trPr>
          <w:trHeight w:val="255"/>
        </w:trPr>
        <w:tc>
          <w:tcPr>
            <w:tcW w:w="3962" w:type="dxa"/>
          </w:tcPr>
          <w:p w:rsidR="0048083D" w:rsidRPr="00603EB8" w:rsidRDefault="0048083D" w:rsidP="008E4AB9">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Perangkat Keras</w:t>
            </w:r>
          </w:p>
        </w:tc>
        <w:tc>
          <w:tcPr>
            <w:tcW w:w="3962" w:type="dxa"/>
          </w:tcPr>
          <w:p w:rsidR="0048083D" w:rsidRPr="00603EB8" w:rsidRDefault="0048083D" w:rsidP="008E4AB9">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Spesifikasi</w:t>
            </w:r>
          </w:p>
        </w:tc>
      </w:tr>
      <w:tr w:rsidR="000C1C97" w:rsidRPr="00603EB8" w:rsidTr="000C1C97">
        <w:trPr>
          <w:trHeight w:val="255"/>
        </w:trPr>
        <w:tc>
          <w:tcPr>
            <w:tcW w:w="3962" w:type="dxa"/>
            <w:vMerge w:val="restart"/>
          </w:tcPr>
          <w:p w:rsidR="0048083D" w:rsidRPr="00603EB8" w:rsidRDefault="0048083D" w:rsidP="002C15AA">
            <w:pPr>
              <w:jc w:val="both"/>
              <w:rPr>
                <w:rFonts w:ascii="Times New Roman" w:hAnsi="Times New Roman" w:cs="Times New Roman"/>
                <w:color w:val="000000" w:themeColor="text1"/>
                <w:sz w:val="24"/>
              </w:rPr>
            </w:pPr>
          </w:p>
          <w:p w:rsidR="00445518" w:rsidRPr="00603EB8" w:rsidRDefault="00445518" w:rsidP="00445518">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Laptop Toshiba Satellite L745</w:t>
            </w:r>
          </w:p>
        </w:tc>
        <w:tc>
          <w:tcPr>
            <w:tcW w:w="3962" w:type="dxa"/>
          </w:tcPr>
          <w:p w:rsidR="0048083D" w:rsidRPr="00603EB8" w:rsidRDefault="00445518" w:rsidP="00445518">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Process Intel Core i3</w:t>
            </w:r>
          </w:p>
        </w:tc>
      </w:tr>
      <w:tr w:rsidR="000C1C97" w:rsidRPr="00603EB8" w:rsidTr="000C1C97">
        <w:trPr>
          <w:trHeight w:val="269"/>
        </w:trPr>
        <w:tc>
          <w:tcPr>
            <w:tcW w:w="3962" w:type="dxa"/>
            <w:vMerge/>
          </w:tcPr>
          <w:p w:rsidR="0048083D" w:rsidRPr="00603EB8" w:rsidRDefault="0048083D" w:rsidP="002C15AA">
            <w:pPr>
              <w:jc w:val="both"/>
              <w:rPr>
                <w:rFonts w:ascii="Times New Roman" w:hAnsi="Times New Roman" w:cs="Times New Roman"/>
                <w:color w:val="000000" w:themeColor="text1"/>
                <w:sz w:val="24"/>
              </w:rPr>
            </w:pPr>
          </w:p>
        </w:tc>
        <w:tc>
          <w:tcPr>
            <w:tcW w:w="3962" w:type="dxa"/>
          </w:tcPr>
          <w:p w:rsidR="0048083D" w:rsidRPr="00603EB8" w:rsidRDefault="00445518" w:rsidP="00445518">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RAM 6GB</w:t>
            </w:r>
          </w:p>
        </w:tc>
      </w:tr>
      <w:tr w:rsidR="000C1C97" w:rsidRPr="00603EB8" w:rsidTr="000C1C97">
        <w:trPr>
          <w:trHeight w:val="269"/>
        </w:trPr>
        <w:tc>
          <w:tcPr>
            <w:tcW w:w="3962" w:type="dxa"/>
            <w:vMerge/>
          </w:tcPr>
          <w:p w:rsidR="0048083D" w:rsidRPr="00603EB8" w:rsidRDefault="0048083D" w:rsidP="002C15AA">
            <w:pPr>
              <w:jc w:val="both"/>
              <w:rPr>
                <w:rFonts w:ascii="Times New Roman" w:hAnsi="Times New Roman" w:cs="Times New Roman"/>
                <w:color w:val="000000" w:themeColor="text1"/>
                <w:sz w:val="24"/>
              </w:rPr>
            </w:pPr>
          </w:p>
        </w:tc>
        <w:tc>
          <w:tcPr>
            <w:tcW w:w="3962" w:type="dxa"/>
          </w:tcPr>
          <w:p w:rsidR="0048083D" w:rsidRPr="00603EB8" w:rsidRDefault="00445518" w:rsidP="00445518">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Harddisk 1TB</w:t>
            </w:r>
          </w:p>
        </w:tc>
      </w:tr>
    </w:tbl>
    <w:p w:rsidR="0048083D" w:rsidRPr="00603EB8" w:rsidRDefault="0048083D" w:rsidP="002C15AA">
      <w:pPr>
        <w:ind w:left="1440"/>
        <w:jc w:val="both"/>
        <w:rPr>
          <w:rFonts w:ascii="Times New Roman" w:hAnsi="Times New Roman" w:cs="Times New Roman"/>
          <w:color w:val="000000" w:themeColor="text1"/>
          <w:sz w:val="24"/>
        </w:rPr>
      </w:pPr>
    </w:p>
    <w:p w:rsidR="00D5234F" w:rsidRPr="00603EB8" w:rsidRDefault="00801F64" w:rsidP="00801F64">
      <w:pPr>
        <w:pStyle w:val="ListParagraph"/>
        <w:numPr>
          <w:ilvl w:val="0"/>
          <w:numId w:val="4"/>
        </w:numPr>
        <w:jc w:val="both"/>
        <w:rPr>
          <w:rFonts w:ascii="Times New Roman" w:hAnsi="Times New Roman" w:cs="Times New Roman"/>
          <w:color w:val="000000" w:themeColor="text1"/>
          <w:sz w:val="24"/>
        </w:rPr>
      </w:pPr>
      <w:r w:rsidRPr="00603EB8">
        <w:rPr>
          <w:rFonts w:ascii="Times New Roman" w:hAnsi="Times New Roman" w:cs="Times New Roman"/>
          <w:b/>
          <w:color w:val="000000" w:themeColor="text1"/>
          <w:sz w:val="24"/>
        </w:rPr>
        <w:t>Spesifikasi Kebutuhan Perangkat Lunak</w:t>
      </w:r>
    </w:p>
    <w:p w:rsidR="00801F64" w:rsidRPr="00603EB8" w:rsidRDefault="00801F64" w:rsidP="00801F64">
      <w:pPr>
        <w:ind w:left="1440"/>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Spesifikasi perangkat lunak yang dibutuhkan dijelaskan pada tabel 3.3</w:t>
      </w:r>
    </w:p>
    <w:p w:rsidR="00B36F46" w:rsidRPr="00603EB8" w:rsidRDefault="00B36F46" w:rsidP="00B36F46">
      <w:pPr>
        <w:ind w:left="1440"/>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Tabel 3.3 Spesifikasi Perangkat Lunak</w:t>
      </w:r>
    </w:p>
    <w:tbl>
      <w:tblPr>
        <w:tblStyle w:val="TableGrid"/>
        <w:tblW w:w="0" w:type="auto"/>
        <w:tblInd w:w="1440" w:type="dxa"/>
        <w:tblLook w:val="04A0" w:firstRow="1" w:lastRow="0" w:firstColumn="1" w:lastColumn="0" w:noHBand="0" w:noVBand="1"/>
      </w:tblPr>
      <w:tblGrid>
        <w:gridCol w:w="3828"/>
        <w:gridCol w:w="3748"/>
      </w:tblGrid>
      <w:tr w:rsidR="00801F64" w:rsidRPr="00603EB8" w:rsidTr="00801F64">
        <w:tc>
          <w:tcPr>
            <w:tcW w:w="4675" w:type="dxa"/>
          </w:tcPr>
          <w:p w:rsidR="00801F64" w:rsidRPr="00603EB8" w:rsidRDefault="00801F64" w:rsidP="00801F64">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Perangkat Lunak</w:t>
            </w:r>
          </w:p>
        </w:tc>
        <w:tc>
          <w:tcPr>
            <w:tcW w:w="4675" w:type="dxa"/>
          </w:tcPr>
          <w:p w:rsidR="00801F64" w:rsidRPr="00603EB8" w:rsidRDefault="00801F64" w:rsidP="00801F64">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Spesifikasi</w:t>
            </w:r>
          </w:p>
        </w:tc>
      </w:tr>
      <w:tr w:rsidR="00801F64" w:rsidRPr="00603EB8" w:rsidTr="00801F64">
        <w:tc>
          <w:tcPr>
            <w:tcW w:w="4675" w:type="dxa"/>
          </w:tcPr>
          <w:p w:rsidR="00801F64" w:rsidRPr="00603EB8" w:rsidRDefault="00801F64" w:rsidP="00801F64">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Sistem Operasi</w:t>
            </w:r>
          </w:p>
        </w:tc>
        <w:tc>
          <w:tcPr>
            <w:tcW w:w="4675" w:type="dxa"/>
          </w:tcPr>
          <w:p w:rsidR="00801F64" w:rsidRPr="00603EB8" w:rsidRDefault="00801F64" w:rsidP="00801F64">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Windows 10 Home Premium</w:t>
            </w:r>
          </w:p>
        </w:tc>
      </w:tr>
      <w:tr w:rsidR="00801F64" w:rsidRPr="00603EB8" w:rsidTr="00801F64">
        <w:tc>
          <w:tcPr>
            <w:tcW w:w="4675" w:type="dxa"/>
          </w:tcPr>
          <w:p w:rsidR="00801F64" w:rsidRPr="00603EB8" w:rsidRDefault="00801F64" w:rsidP="00801F64">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Bahasa Pemrograman</w:t>
            </w:r>
          </w:p>
        </w:tc>
        <w:tc>
          <w:tcPr>
            <w:tcW w:w="4675" w:type="dxa"/>
          </w:tcPr>
          <w:p w:rsidR="00801F64" w:rsidRPr="00603EB8" w:rsidRDefault="00801F64" w:rsidP="00801F64">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Python</w:t>
            </w:r>
          </w:p>
        </w:tc>
      </w:tr>
      <w:tr w:rsidR="00801F64" w:rsidRPr="00603EB8" w:rsidTr="00801F64">
        <w:tc>
          <w:tcPr>
            <w:tcW w:w="4675" w:type="dxa"/>
          </w:tcPr>
          <w:p w:rsidR="00801F64" w:rsidRPr="00603EB8" w:rsidRDefault="00801F64" w:rsidP="00801F64">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Framework</w:t>
            </w:r>
          </w:p>
        </w:tc>
        <w:tc>
          <w:tcPr>
            <w:tcW w:w="4675" w:type="dxa"/>
          </w:tcPr>
          <w:p w:rsidR="00801F64" w:rsidRPr="00603EB8" w:rsidRDefault="00801F64" w:rsidP="00801F64">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Django</w:t>
            </w:r>
          </w:p>
        </w:tc>
      </w:tr>
      <w:tr w:rsidR="00801F64" w:rsidRPr="00603EB8" w:rsidTr="00801F64">
        <w:tc>
          <w:tcPr>
            <w:tcW w:w="4675" w:type="dxa"/>
          </w:tcPr>
          <w:p w:rsidR="00801F64" w:rsidRPr="00603EB8" w:rsidRDefault="00801F64" w:rsidP="00801F64">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Text Editor</w:t>
            </w:r>
          </w:p>
        </w:tc>
        <w:tc>
          <w:tcPr>
            <w:tcW w:w="4675" w:type="dxa"/>
          </w:tcPr>
          <w:p w:rsidR="00801F64" w:rsidRPr="00603EB8" w:rsidRDefault="00801F64" w:rsidP="00801F64">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Visual Studio Code</w:t>
            </w:r>
          </w:p>
        </w:tc>
      </w:tr>
      <w:tr w:rsidR="00801F64" w:rsidRPr="00603EB8" w:rsidTr="00801F64">
        <w:tc>
          <w:tcPr>
            <w:tcW w:w="4675" w:type="dxa"/>
          </w:tcPr>
          <w:p w:rsidR="00801F64" w:rsidRPr="00603EB8" w:rsidRDefault="00801F64" w:rsidP="00801F64">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Perancangan Editor</w:t>
            </w:r>
          </w:p>
        </w:tc>
        <w:tc>
          <w:tcPr>
            <w:tcW w:w="4675" w:type="dxa"/>
          </w:tcPr>
          <w:p w:rsidR="00801F64" w:rsidRPr="00603EB8" w:rsidRDefault="00801F64" w:rsidP="00801F64">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Website draw.io</w:t>
            </w:r>
          </w:p>
        </w:tc>
      </w:tr>
    </w:tbl>
    <w:p w:rsidR="00801F64" w:rsidRPr="00603EB8" w:rsidRDefault="00801F64" w:rsidP="008F235B">
      <w:pPr>
        <w:jc w:val="both"/>
        <w:rPr>
          <w:rFonts w:ascii="Times New Roman" w:hAnsi="Times New Roman" w:cs="Times New Roman"/>
          <w:color w:val="000000" w:themeColor="text1"/>
          <w:sz w:val="24"/>
        </w:rPr>
      </w:pPr>
    </w:p>
    <w:p w:rsidR="00D5234F" w:rsidRPr="00603EB8" w:rsidRDefault="00DF4480" w:rsidP="00DF4480">
      <w:pPr>
        <w:jc w:val="both"/>
        <w:rPr>
          <w:rFonts w:ascii="Times New Roman" w:hAnsi="Times New Roman" w:cs="Times New Roman"/>
          <w:b/>
          <w:color w:val="000000" w:themeColor="text1"/>
          <w:sz w:val="24"/>
        </w:rPr>
      </w:pPr>
      <w:r w:rsidRPr="00603EB8">
        <w:rPr>
          <w:rFonts w:ascii="Times New Roman" w:hAnsi="Times New Roman" w:cs="Times New Roman"/>
          <w:b/>
          <w:color w:val="000000" w:themeColor="text1"/>
          <w:sz w:val="24"/>
        </w:rPr>
        <w:t>3.2.3</w:t>
      </w:r>
      <w:r w:rsidRPr="00603EB8">
        <w:rPr>
          <w:rFonts w:ascii="Times New Roman" w:hAnsi="Times New Roman" w:cs="Times New Roman"/>
          <w:b/>
          <w:color w:val="000000" w:themeColor="text1"/>
          <w:sz w:val="24"/>
        </w:rPr>
        <w:tab/>
      </w:r>
      <w:r w:rsidR="00B23B24" w:rsidRPr="00603EB8">
        <w:rPr>
          <w:rFonts w:ascii="Times New Roman" w:hAnsi="Times New Roman" w:cs="Times New Roman"/>
          <w:b/>
          <w:color w:val="000000" w:themeColor="text1"/>
          <w:sz w:val="24"/>
        </w:rPr>
        <w:t>Analisis</w:t>
      </w:r>
      <w:r w:rsidRPr="00603EB8">
        <w:rPr>
          <w:rFonts w:ascii="Times New Roman" w:hAnsi="Times New Roman" w:cs="Times New Roman"/>
          <w:b/>
          <w:color w:val="000000" w:themeColor="text1"/>
          <w:sz w:val="24"/>
        </w:rPr>
        <w:t xml:space="preserve"> Data Penjualan PT. CBA</w:t>
      </w:r>
    </w:p>
    <w:p w:rsidR="00BC0640" w:rsidRPr="00603EB8" w:rsidRDefault="00985121" w:rsidP="001E0DBE">
      <w:pPr>
        <w:jc w:val="both"/>
        <w:rPr>
          <w:rFonts w:ascii="Times New Roman" w:hAnsi="Times New Roman" w:cs="Times New Roman"/>
          <w:color w:val="000000" w:themeColor="text1"/>
          <w:sz w:val="24"/>
        </w:rPr>
      </w:pPr>
      <w:r w:rsidRPr="00603EB8">
        <w:rPr>
          <w:rFonts w:ascii="Times New Roman" w:hAnsi="Times New Roman" w:cs="Times New Roman"/>
          <w:b/>
          <w:color w:val="000000" w:themeColor="text1"/>
          <w:sz w:val="24"/>
        </w:rPr>
        <w:tab/>
      </w:r>
      <w:r w:rsidR="009954DA" w:rsidRPr="00603EB8">
        <w:rPr>
          <w:rFonts w:ascii="Times New Roman" w:hAnsi="Times New Roman" w:cs="Times New Roman"/>
          <w:color w:val="000000" w:themeColor="text1"/>
          <w:sz w:val="24"/>
        </w:rPr>
        <w:t xml:space="preserve">Pada tahap ini diindentifikasi kebutuhan data </w:t>
      </w:r>
      <w:r w:rsidR="00B466E0" w:rsidRPr="00603EB8">
        <w:rPr>
          <w:rFonts w:ascii="Times New Roman" w:hAnsi="Times New Roman" w:cs="Times New Roman"/>
          <w:color w:val="000000" w:themeColor="text1"/>
          <w:sz w:val="24"/>
        </w:rPr>
        <w:t>untuk pembuatan aplikasi peramal</w:t>
      </w:r>
      <w:r w:rsidR="003D594F" w:rsidRPr="00603EB8">
        <w:rPr>
          <w:rFonts w:ascii="Times New Roman" w:hAnsi="Times New Roman" w:cs="Times New Roman"/>
          <w:color w:val="000000" w:themeColor="text1"/>
          <w:sz w:val="24"/>
        </w:rPr>
        <w:t>a</w:t>
      </w:r>
      <w:r w:rsidR="00B466E0" w:rsidRPr="00603EB8">
        <w:rPr>
          <w:rFonts w:ascii="Times New Roman" w:hAnsi="Times New Roman" w:cs="Times New Roman"/>
          <w:color w:val="000000" w:themeColor="text1"/>
          <w:sz w:val="24"/>
        </w:rPr>
        <w:t>n</w:t>
      </w:r>
      <w:r w:rsidR="00D655DF" w:rsidRPr="00603EB8">
        <w:rPr>
          <w:rFonts w:ascii="Times New Roman" w:hAnsi="Times New Roman" w:cs="Times New Roman"/>
          <w:color w:val="000000" w:themeColor="text1"/>
          <w:sz w:val="24"/>
        </w:rPr>
        <w:t>.</w:t>
      </w:r>
      <w:r w:rsidR="00623EF1" w:rsidRPr="00603EB8">
        <w:rPr>
          <w:rFonts w:ascii="Times New Roman" w:hAnsi="Times New Roman" w:cs="Times New Roman"/>
          <w:color w:val="000000" w:themeColor="text1"/>
          <w:sz w:val="24"/>
        </w:rPr>
        <w:t xml:space="preserve"> </w:t>
      </w:r>
      <w:r w:rsidR="007868BA" w:rsidRPr="00603EB8">
        <w:rPr>
          <w:rFonts w:ascii="Times New Roman" w:hAnsi="Times New Roman" w:cs="Times New Roman"/>
          <w:color w:val="000000" w:themeColor="text1"/>
          <w:sz w:val="24"/>
        </w:rPr>
        <w:t>Data yang diperoleh bersumber dari</w:t>
      </w:r>
      <w:r w:rsidR="003530CA" w:rsidRPr="00603EB8">
        <w:rPr>
          <w:rFonts w:ascii="Times New Roman" w:hAnsi="Times New Roman" w:cs="Times New Roman"/>
          <w:color w:val="000000" w:themeColor="text1"/>
          <w:sz w:val="24"/>
        </w:rPr>
        <w:t xml:space="preserve"> hasil penjualan</w:t>
      </w:r>
      <w:r w:rsidR="00D818E9" w:rsidRPr="00603EB8">
        <w:rPr>
          <w:rFonts w:ascii="Times New Roman" w:hAnsi="Times New Roman" w:cs="Times New Roman"/>
          <w:color w:val="000000" w:themeColor="text1"/>
          <w:sz w:val="24"/>
        </w:rPr>
        <w:t xml:space="preserve"> obat</w:t>
      </w:r>
      <w:r w:rsidR="007868BA" w:rsidRPr="00603EB8">
        <w:rPr>
          <w:rFonts w:ascii="Times New Roman" w:hAnsi="Times New Roman" w:cs="Times New Roman"/>
          <w:color w:val="000000" w:themeColor="text1"/>
          <w:sz w:val="24"/>
        </w:rPr>
        <w:t xml:space="preserve"> </w:t>
      </w:r>
      <w:r w:rsidR="00374F2C" w:rsidRPr="00603EB8">
        <w:rPr>
          <w:rFonts w:ascii="Times New Roman" w:hAnsi="Times New Roman" w:cs="Times New Roman"/>
          <w:color w:val="000000" w:themeColor="text1"/>
          <w:sz w:val="24"/>
        </w:rPr>
        <w:t>dan jasa</w:t>
      </w:r>
      <w:r w:rsidR="007868BA" w:rsidRPr="00603EB8">
        <w:rPr>
          <w:rFonts w:ascii="Times New Roman" w:hAnsi="Times New Roman" w:cs="Times New Roman"/>
          <w:color w:val="000000" w:themeColor="text1"/>
          <w:sz w:val="24"/>
        </w:rPr>
        <w:t xml:space="preserve"> PT. CBA</w:t>
      </w:r>
      <w:r w:rsidR="003530CA" w:rsidRPr="00603EB8">
        <w:rPr>
          <w:rFonts w:ascii="Times New Roman" w:hAnsi="Times New Roman" w:cs="Times New Roman"/>
          <w:color w:val="000000" w:themeColor="text1"/>
          <w:sz w:val="24"/>
        </w:rPr>
        <w:t xml:space="preserve"> dengan periode penjualan tahun 20</w:t>
      </w:r>
      <w:r w:rsidR="00B50C56" w:rsidRPr="00603EB8">
        <w:rPr>
          <w:rFonts w:ascii="Times New Roman" w:hAnsi="Times New Roman" w:cs="Times New Roman"/>
          <w:color w:val="000000" w:themeColor="text1"/>
          <w:sz w:val="24"/>
        </w:rPr>
        <w:t>10</w:t>
      </w:r>
      <w:r w:rsidR="003530CA" w:rsidRPr="00603EB8">
        <w:rPr>
          <w:rFonts w:ascii="Times New Roman" w:hAnsi="Times New Roman" w:cs="Times New Roman"/>
          <w:color w:val="000000" w:themeColor="text1"/>
          <w:sz w:val="24"/>
        </w:rPr>
        <w:t xml:space="preserve"> </w:t>
      </w:r>
      <w:r w:rsidR="003D594F" w:rsidRPr="00603EB8">
        <w:rPr>
          <w:rFonts w:ascii="Times New Roman" w:hAnsi="Times New Roman" w:cs="Times New Roman"/>
          <w:color w:val="000000" w:themeColor="text1"/>
          <w:sz w:val="24"/>
        </w:rPr>
        <w:t>–</w:t>
      </w:r>
      <w:r w:rsidR="003530CA" w:rsidRPr="00603EB8">
        <w:rPr>
          <w:rFonts w:ascii="Times New Roman" w:hAnsi="Times New Roman" w:cs="Times New Roman"/>
          <w:color w:val="000000" w:themeColor="text1"/>
          <w:sz w:val="24"/>
        </w:rPr>
        <w:t xml:space="preserve"> 20</w:t>
      </w:r>
      <w:r w:rsidR="00B50C56" w:rsidRPr="00603EB8">
        <w:rPr>
          <w:rFonts w:ascii="Times New Roman" w:hAnsi="Times New Roman" w:cs="Times New Roman"/>
          <w:color w:val="000000" w:themeColor="text1"/>
          <w:sz w:val="24"/>
        </w:rPr>
        <w:t>14</w:t>
      </w:r>
      <w:r w:rsidR="003D594F" w:rsidRPr="00603EB8">
        <w:rPr>
          <w:rFonts w:ascii="Times New Roman" w:hAnsi="Times New Roman" w:cs="Times New Roman"/>
          <w:color w:val="000000" w:themeColor="text1"/>
          <w:sz w:val="24"/>
        </w:rPr>
        <w:t xml:space="preserve">. </w:t>
      </w:r>
      <w:r w:rsidR="001E0DBE" w:rsidRPr="00603EB8">
        <w:rPr>
          <w:rFonts w:ascii="Times New Roman" w:hAnsi="Times New Roman" w:cs="Times New Roman"/>
          <w:color w:val="000000" w:themeColor="text1"/>
          <w:sz w:val="24"/>
        </w:rPr>
        <w:t xml:space="preserve">Data yang </w:t>
      </w:r>
      <w:proofErr w:type="gramStart"/>
      <w:r w:rsidR="001E0DBE" w:rsidRPr="00603EB8">
        <w:rPr>
          <w:rFonts w:ascii="Times New Roman" w:hAnsi="Times New Roman" w:cs="Times New Roman"/>
          <w:color w:val="000000" w:themeColor="text1"/>
          <w:sz w:val="24"/>
        </w:rPr>
        <w:t>akan</w:t>
      </w:r>
      <w:proofErr w:type="gramEnd"/>
      <w:r w:rsidR="001E0DBE" w:rsidRPr="00603EB8">
        <w:rPr>
          <w:rFonts w:ascii="Times New Roman" w:hAnsi="Times New Roman" w:cs="Times New Roman"/>
          <w:color w:val="000000" w:themeColor="text1"/>
          <w:sz w:val="24"/>
        </w:rPr>
        <w:t xml:space="preserve"> digunakan meliputi </w:t>
      </w:r>
      <w:r w:rsidR="00B50C56" w:rsidRPr="00603EB8">
        <w:rPr>
          <w:rFonts w:ascii="Times New Roman" w:hAnsi="Times New Roman" w:cs="Times New Roman"/>
          <w:color w:val="000000" w:themeColor="text1"/>
          <w:sz w:val="24"/>
        </w:rPr>
        <w:t>waktu</w:t>
      </w:r>
      <w:r w:rsidR="001E0DBE" w:rsidRPr="00603EB8">
        <w:rPr>
          <w:rFonts w:ascii="Times New Roman" w:hAnsi="Times New Roman" w:cs="Times New Roman"/>
          <w:color w:val="000000" w:themeColor="text1"/>
          <w:sz w:val="24"/>
        </w:rPr>
        <w:t xml:space="preserve"> transaksi, jumlah </w:t>
      </w:r>
      <w:r w:rsidR="001E0DBE" w:rsidRPr="00603EB8">
        <w:rPr>
          <w:rFonts w:ascii="Times New Roman" w:hAnsi="Times New Roman" w:cs="Times New Roman"/>
          <w:i/>
          <w:color w:val="000000" w:themeColor="text1"/>
          <w:sz w:val="24"/>
        </w:rPr>
        <w:t>client</w:t>
      </w:r>
      <w:r w:rsidR="001E0DBE" w:rsidRPr="00603EB8">
        <w:rPr>
          <w:rFonts w:ascii="Times New Roman" w:hAnsi="Times New Roman" w:cs="Times New Roman"/>
          <w:color w:val="000000" w:themeColor="text1"/>
          <w:sz w:val="24"/>
        </w:rPr>
        <w:t xml:space="preserve"> dari hotel, jumlah </w:t>
      </w:r>
      <w:r w:rsidR="001E0DBE" w:rsidRPr="00603EB8">
        <w:rPr>
          <w:rFonts w:ascii="Times New Roman" w:hAnsi="Times New Roman" w:cs="Times New Roman"/>
          <w:i/>
          <w:color w:val="000000" w:themeColor="text1"/>
          <w:sz w:val="24"/>
        </w:rPr>
        <w:t>client</w:t>
      </w:r>
      <w:r w:rsidR="001E0DBE" w:rsidRPr="00603EB8">
        <w:rPr>
          <w:rFonts w:ascii="Times New Roman" w:hAnsi="Times New Roman" w:cs="Times New Roman"/>
          <w:color w:val="000000" w:themeColor="text1"/>
          <w:sz w:val="24"/>
        </w:rPr>
        <w:t xml:space="preserve"> dari </w:t>
      </w:r>
      <w:r w:rsidR="00B50C56" w:rsidRPr="00603EB8">
        <w:rPr>
          <w:rFonts w:ascii="Times New Roman" w:hAnsi="Times New Roman" w:cs="Times New Roman"/>
          <w:color w:val="000000" w:themeColor="text1"/>
          <w:sz w:val="24"/>
        </w:rPr>
        <w:t>mall</w:t>
      </w:r>
      <w:r w:rsidR="00F3695C" w:rsidRPr="00603EB8">
        <w:rPr>
          <w:rFonts w:ascii="Times New Roman" w:hAnsi="Times New Roman" w:cs="Times New Roman"/>
          <w:color w:val="000000" w:themeColor="text1"/>
          <w:sz w:val="24"/>
        </w:rPr>
        <w:t>, jenis obat</w:t>
      </w:r>
      <w:r w:rsidR="00B50C56" w:rsidRPr="00603EB8">
        <w:rPr>
          <w:rFonts w:ascii="Times New Roman" w:hAnsi="Times New Roman" w:cs="Times New Roman"/>
          <w:color w:val="000000" w:themeColor="text1"/>
          <w:sz w:val="24"/>
        </w:rPr>
        <w:t>, harga obat dan harga jasa</w:t>
      </w:r>
      <w:r w:rsidR="0022000D" w:rsidRPr="00603EB8">
        <w:rPr>
          <w:rFonts w:ascii="Times New Roman" w:hAnsi="Times New Roman" w:cs="Times New Roman"/>
          <w:color w:val="000000" w:themeColor="text1"/>
          <w:sz w:val="24"/>
        </w:rPr>
        <w:t xml:space="preserve">. </w:t>
      </w:r>
      <w:r w:rsidR="00374F2C" w:rsidRPr="00603EB8">
        <w:rPr>
          <w:rFonts w:ascii="Times New Roman" w:hAnsi="Times New Roman" w:cs="Times New Roman"/>
          <w:color w:val="000000" w:themeColor="text1"/>
          <w:sz w:val="24"/>
        </w:rPr>
        <w:t>J</w:t>
      </w:r>
      <w:r w:rsidR="0022000D" w:rsidRPr="00603EB8">
        <w:rPr>
          <w:rFonts w:ascii="Times New Roman" w:hAnsi="Times New Roman" w:cs="Times New Roman"/>
          <w:color w:val="000000" w:themeColor="text1"/>
          <w:sz w:val="24"/>
        </w:rPr>
        <w:t xml:space="preserve">enis obat terdiri dari tiga yaitu grade a, grade b dan </w:t>
      </w:r>
      <w:r w:rsidR="00A9352D" w:rsidRPr="00603EB8">
        <w:rPr>
          <w:rFonts w:ascii="Times New Roman" w:hAnsi="Times New Roman" w:cs="Times New Roman"/>
          <w:color w:val="000000" w:themeColor="text1"/>
          <w:sz w:val="24"/>
        </w:rPr>
        <w:t>grade c. U</w:t>
      </w:r>
      <w:r w:rsidR="0022000D" w:rsidRPr="00603EB8">
        <w:rPr>
          <w:rFonts w:ascii="Times New Roman" w:hAnsi="Times New Roman" w:cs="Times New Roman"/>
          <w:color w:val="000000" w:themeColor="text1"/>
          <w:sz w:val="24"/>
        </w:rPr>
        <w:t xml:space="preserve">ntuk jasa dibagi jadi dua yaitu jasa untuk hotel dan jasa untuk mall. </w:t>
      </w:r>
      <w:r w:rsidR="00BC0640" w:rsidRPr="00603EB8">
        <w:rPr>
          <w:rFonts w:ascii="Times New Roman" w:hAnsi="Times New Roman" w:cs="Times New Roman"/>
          <w:color w:val="000000" w:themeColor="text1"/>
          <w:sz w:val="24"/>
        </w:rPr>
        <w:t>Untuk tabel harga dapat dilihat di tabel 3.</w:t>
      </w:r>
      <w:r w:rsidR="007B14BF" w:rsidRPr="00603EB8">
        <w:rPr>
          <w:rFonts w:ascii="Times New Roman" w:hAnsi="Times New Roman" w:cs="Times New Roman"/>
          <w:color w:val="000000" w:themeColor="text1"/>
          <w:sz w:val="24"/>
        </w:rPr>
        <w:t>4</w:t>
      </w:r>
      <w:r w:rsidR="00BC0640" w:rsidRPr="00603EB8">
        <w:rPr>
          <w:rFonts w:ascii="Times New Roman" w:hAnsi="Times New Roman" w:cs="Times New Roman"/>
          <w:color w:val="000000" w:themeColor="text1"/>
          <w:sz w:val="24"/>
        </w:rPr>
        <w:t xml:space="preserve"> dan keseluruhan data dapat dilihat di t</w:t>
      </w:r>
      <w:r w:rsidR="007B14BF" w:rsidRPr="00603EB8">
        <w:rPr>
          <w:rFonts w:ascii="Times New Roman" w:hAnsi="Times New Roman" w:cs="Times New Roman"/>
          <w:color w:val="000000" w:themeColor="text1"/>
          <w:sz w:val="24"/>
        </w:rPr>
        <w:t>abel 3.5</w:t>
      </w:r>
    </w:p>
    <w:p w:rsidR="00C21A05" w:rsidRPr="00603EB8" w:rsidRDefault="00C21A05" w:rsidP="00C21A05">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Tabel 3.</w:t>
      </w:r>
      <w:r w:rsidR="007B14BF" w:rsidRPr="00603EB8">
        <w:rPr>
          <w:rFonts w:ascii="Times New Roman" w:hAnsi="Times New Roman" w:cs="Times New Roman"/>
          <w:color w:val="000000" w:themeColor="text1"/>
          <w:sz w:val="24"/>
        </w:rPr>
        <w:t>4</w:t>
      </w:r>
      <w:r w:rsidR="00FC2396" w:rsidRPr="00603EB8">
        <w:rPr>
          <w:rFonts w:ascii="Times New Roman" w:hAnsi="Times New Roman" w:cs="Times New Roman"/>
          <w:color w:val="000000" w:themeColor="text1"/>
          <w:sz w:val="24"/>
        </w:rPr>
        <w:t xml:space="preserve"> </w:t>
      </w:r>
      <w:r w:rsidR="001238E0" w:rsidRPr="00603EB8">
        <w:rPr>
          <w:rFonts w:ascii="Times New Roman" w:hAnsi="Times New Roman" w:cs="Times New Roman"/>
          <w:color w:val="000000" w:themeColor="text1"/>
          <w:sz w:val="24"/>
        </w:rPr>
        <w:t>Harga Obat dan Harga Jasa</w:t>
      </w:r>
    </w:p>
    <w:tbl>
      <w:tblPr>
        <w:tblpPr w:leftFromText="180" w:rightFromText="180" w:vertAnchor="text" w:horzAnchor="margin" w:tblpY="182"/>
        <w:tblW w:w="9729" w:type="dxa"/>
        <w:tblCellMar>
          <w:left w:w="0" w:type="dxa"/>
          <w:right w:w="0" w:type="dxa"/>
        </w:tblCellMar>
        <w:tblLook w:val="04A0" w:firstRow="1" w:lastRow="0" w:firstColumn="1" w:lastColumn="0" w:noHBand="0" w:noVBand="1"/>
      </w:tblPr>
      <w:tblGrid>
        <w:gridCol w:w="1417"/>
        <w:gridCol w:w="1390"/>
        <w:gridCol w:w="1390"/>
        <w:gridCol w:w="1390"/>
        <w:gridCol w:w="2123"/>
        <w:gridCol w:w="2019"/>
      </w:tblGrid>
      <w:tr w:rsidR="00347BCA" w:rsidRPr="00603EB8" w:rsidTr="00347BCA">
        <w:trPr>
          <w:trHeight w:val="4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Tahun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e301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e303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e103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jasa_hotel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jasa_mall</w:t>
            </w:r>
          </w:p>
        </w:tc>
      </w:tr>
      <w:tr w:rsidR="00347BCA" w:rsidRPr="00603EB8" w:rsidTr="00347BCA">
        <w:trPr>
          <w:trHeight w:val="4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2010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54000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33000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13000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700000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1000000</w:t>
            </w:r>
          </w:p>
        </w:tc>
      </w:tr>
      <w:tr w:rsidR="00347BCA" w:rsidRPr="00603EB8" w:rsidTr="00347BCA">
        <w:trPr>
          <w:trHeight w:val="4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2011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55200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34000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13500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740000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1050000</w:t>
            </w:r>
          </w:p>
        </w:tc>
      </w:tr>
      <w:tr w:rsidR="00347BCA" w:rsidRPr="00603EB8" w:rsidTr="00347BCA">
        <w:trPr>
          <w:trHeight w:val="4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2012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56100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34700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14200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780000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1120000</w:t>
            </w:r>
          </w:p>
        </w:tc>
      </w:tr>
      <w:tr w:rsidR="00347BCA" w:rsidRPr="00603EB8" w:rsidTr="00347BCA">
        <w:trPr>
          <w:trHeight w:val="4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2013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56900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35200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14900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830000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1210000</w:t>
            </w:r>
          </w:p>
        </w:tc>
      </w:tr>
      <w:tr w:rsidR="00347BCA" w:rsidRPr="00603EB8" w:rsidTr="00347BCA">
        <w:trPr>
          <w:trHeight w:val="4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2014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57400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36100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15300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860000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47BCA" w:rsidRPr="00603EB8" w:rsidRDefault="00347BCA" w:rsidP="00347BCA">
            <w:pPr>
              <w:spacing w:after="0" w:line="240" w:lineRule="auto"/>
              <w:jc w:val="right"/>
              <w:rPr>
                <w:rFonts w:ascii="Times New Roman" w:eastAsia="Times New Roman" w:hAnsi="Times New Roman" w:cs="Times New Roman"/>
                <w:color w:val="000000" w:themeColor="text1"/>
                <w:sz w:val="20"/>
                <w:szCs w:val="20"/>
              </w:rPr>
            </w:pPr>
            <w:r w:rsidRPr="00603EB8">
              <w:rPr>
                <w:rFonts w:ascii="Times New Roman" w:eastAsia="Times New Roman" w:hAnsi="Times New Roman" w:cs="Times New Roman"/>
                <w:color w:val="000000" w:themeColor="text1"/>
                <w:sz w:val="20"/>
                <w:szCs w:val="20"/>
              </w:rPr>
              <w:t>1270000</w:t>
            </w:r>
          </w:p>
        </w:tc>
      </w:tr>
    </w:tbl>
    <w:p w:rsidR="00BC0640" w:rsidRPr="00603EB8" w:rsidRDefault="00BC0640" w:rsidP="00BC0640">
      <w:pPr>
        <w:jc w:val="both"/>
        <w:rPr>
          <w:rFonts w:ascii="Times New Roman" w:hAnsi="Times New Roman" w:cs="Times New Roman"/>
          <w:color w:val="000000" w:themeColor="text1"/>
          <w:sz w:val="24"/>
        </w:rPr>
        <w:sectPr w:rsidR="00BC0640" w:rsidRPr="00603EB8" w:rsidSect="009B5752">
          <w:headerReference w:type="default" r:id="rId9"/>
          <w:footerReference w:type="first" r:id="rId10"/>
          <w:pgSz w:w="11906" w:h="16838" w:code="9"/>
          <w:pgMar w:top="1440" w:right="1440" w:bottom="1440" w:left="1440" w:header="720" w:footer="720" w:gutter="0"/>
          <w:pgNumType w:start="15"/>
          <w:cols w:space="720"/>
          <w:titlePg/>
          <w:docGrid w:linePitch="360"/>
        </w:sectPr>
      </w:pPr>
    </w:p>
    <w:p w:rsidR="00C21A05" w:rsidRPr="00603EB8" w:rsidRDefault="00C21A05" w:rsidP="00D70D89">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lastRenderedPageBreak/>
        <w:t>Tabel 3.</w:t>
      </w:r>
      <w:r w:rsidR="00C20715" w:rsidRPr="00603EB8">
        <w:rPr>
          <w:rFonts w:ascii="Times New Roman" w:hAnsi="Times New Roman" w:cs="Times New Roman"/>
          <w:color w:val="000000" w:themeColor="text1"/>
          <w:sz w:val="24"/>
        </w:rPr>
        <w:t>5</w:t>
      </w:r>
      <w:r w:rsidR="001238E0" w:rsidRPr="00603EB8">
        <w:rPr>
          <w:rFonts w:ascii="Times New Roman" w:hAnsi="Times New Roman" w:cs="Times New Roman"/>
          <w:color w:val="000000" w:themeColor="text1"/>
          <w:sz w:val="24"/>
        </w:rPr>
        <w:t xml:space="preserve"> Data Keseluruhan dari tahun 2010 - 2014</w:t>
      </w:r>
    </w:p>
    <w:tbl>
      <w:tblPr>
        <w:tblW w:w="0" w:type="dxa"/>
        <w:tblCellMar>
          <w:left w:w="0" w:type="dxa"/>
          <w:right w:w="0" w:type="dxa"/>
        </w:tblCellMar>
        <w:tblLook w:val="04A0" w:firstRow="1" w:lastRow="0" w:firstColumn="1" w:lastColumn="0" w:noHBand="0" w:noVBand="1"/>
      </w:tblPr>
      <w:tblGrid>
        <w:gridCol w:w="330"/>
        <w:gridCol w:w="1597"/>
        <w:gridCol w:w="1597"/>
        <w:gridCol w:w="570"/>
        <w:gridCol w:w="517"/>
        <w:gridCol w:w="850"/>
        <w:gridCol w:w="863"/>
        <w:gridCol w:w="850"/>
        <w:gridCol w:w="1716"/>
        <w:gridCol w:w="1616"/>
        <w:gridCol w:w="1730"/>
      </w:tblGrid>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bulan_transaksi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tahun_transaksi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hotel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mall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grade_a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grade_b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grade_c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pendapatan_obat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pendapatan jasa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7610A9"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total_</w:t>
            </w:r>
            <w:r w:rsidR="00B50C56" w:rsidRPr="00603EB8">
              <w:rPr>
                <w:rFonts w:ascii="Times New Roman" w:eastAsia="Times New Roman" w:hAnsi="Times New Roman" w:cs="Times New Roman"/>
                <w:color w:val="000000" w:themeColor="text1"/>
                <w:sz w:val="24"/>
                <w:szCs w:val="24"/>
              </w:rPr>
              <w:t>pendapatan</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januari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47046000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10200000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57246000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febuari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34350000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7100000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41450000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maret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33360000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7100000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40460000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april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441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41253000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7100000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48353000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mei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44754000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10200000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54954000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juni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41406000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9500000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50906000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juli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47046000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10900000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57946000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agustus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25044000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30744000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september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33630000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7400000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41030000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oktober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36030000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8500000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44530000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november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28680000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6100000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34780000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desember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646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38334000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12200000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50534000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januari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306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37891200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8520000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46411200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febuari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41449200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9690000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51139200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maret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41449200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8210000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49659200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april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41449200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8210000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49659200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mei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656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50281200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10740000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61021200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juni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356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33721200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7040000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40761200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juli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566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54623200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11360000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65983200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agustus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48294000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8950000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57244000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september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31513200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5990000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37503200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lastRenderedPageBreak/>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oktober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582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47006400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14870000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61876400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november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681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65731200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75731200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desember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56623200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8950000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65573200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januari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45306600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12180000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57486600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febuari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20892600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4920000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25812600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maret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41724600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8620000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50344600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april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656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255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47354100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10620000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57974100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mei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33882600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7940000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41822600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juni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28590600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6040000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34630600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juli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646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51477600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10180000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61657600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agustus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686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52869600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9060000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61929600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september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446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39579100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9400000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48979100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oktober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34647600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10180000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44827600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november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546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47097600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10180000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57277600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desember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33795600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7160000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40955600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januari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446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40893400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9750000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50643400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febuari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32671000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6500000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39171000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maret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266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30813400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6500000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37313400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april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526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45445400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10960000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56405400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mei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530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39066700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8920000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47986700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juni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466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33217400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10200000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43417400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juli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692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61226800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15040000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76266800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agustus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40340800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8540000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48880800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lastRenderedPageBreak/>
              <w:t>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september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42394000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8920000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51314000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oktober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62041800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11790000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73831800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november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35106000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10580000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45686000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desember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41972500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14730000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56702500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januari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39449000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11960000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51409000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febuari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49666600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14910000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64576600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maret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40567000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11510000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52077000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april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61082600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13190000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74272600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mei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29981800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8520000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38501800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juni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453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230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35223200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7660000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42883200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juli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463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50598200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9340000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59938200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agustus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55592000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8520000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64112000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september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633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68888700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15280000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84168700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oktober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55018000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14050000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69068000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november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52148000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13190000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65338000</w:t>
            </w:r>
          </w:p>
        </w:tc>
      </w:tr>
      <w:tr w:rsidR="00B50C56" w:rsidRPr="00603EB8" w:rsidTr="00B50C5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desember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41242000</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11060000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50C56" w:rsidRPr="00603EB8" w:rsidRDefault="00B50C56" w:rsidP="00B50C56">
            <w:pPr>
              <w:spacing w:after="0" w:line="240" w:lineRule="auto"/>
              <w:jc w:val="right"/>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52302000</w:t>
            </w:r>
          </w:p>
        </w:tc>
      </w:tr>
    </w:tbl>
    <w:p w:rsidR="00B50C56" w:rsidRPr="00603EB8" w:rsidRDefault="00B50C56" w:rsidP="00576099">
      <w:pPr>
        <w:rPr>
          <w:rFonts w:ascii="Times New Roman" w:hAnsi="Times New Roman" w:cs="Times New Roman"/>
          <w:color w:val="000000" w:themeColor="text1"/>
          <w:sz w:val="24"/>
        </w:rPr>
        <w:sectPr w:rsidR="00B50C56" w:rsidRPr="00603EB8" w:rsidSect="00BC0640">
          <w:pgSz w:w="15840" w:h="12240" w:orient="landscape"/>
          <w:pgMar w:top="1440" w:right="1440" w:bottom="1440" w:left="1440" w:header="720" w:footer="720" w:gutter="0"/>
          <w:cols w:space="720"/>
          <w:docGrid w:linePitch="360"/>
        </w:sectPr>
      </w:pPr>
    </w:p>
    <w:p w:rsidR="00B50C56" w:rsidRPr="00603EB8" w:rsidRDefault="00AC281D" w:rsidP="00DF4480">
      <w:pPr>
        <w:jc w:val="both"/>
        <w:rPr>
          <w:rFonts w:ascii="Times New Roman" w:hAnsi="Times New Roman" w:cs="Times New Roman"/>
          <w:b/>
          <w:color w:val="000000" w:themeColor="text1"/>
          <w:sz w:val="24"/>
        </w:rPr>
      </w:pPr>
      <w:r w:rsidRPr="00603EB8">
        <w:rPr>
          <w:rFonts w:ascii="Times New Roman" w:hAnsi="Times New Roman" w:cs="Times New Roman"/>
          <w:b/>
          <w:color w:val="000000" w:themeColor="text1"/>
          <w:sz w:val="24"/>
        </w:rPr>
        <w:lastRenderedPageBreak/>
        <w:t>3.2.</w:t>
      </w:r>
      <w:r w:rsidR="00B97509" w:rsidRPr="00603EB8">
        <w:rPr>
          <w:rFonts w:ascii="Times New Roman" w:hAnsi="Times New Roman" w:cs="Times New Roman"/>
          <w:b/>
          <w:color w:val="000000" w:themeColor="text1"/>
          <w:sz w:val="24"/>
        </w:rPr>
        <w:t>4</w:t>
      </w:r>
      <w:r w:rsidRPr="00603EB8">
        <w:rPr>
          <w:rFonts w:ascii="Times New Roman" w:hAnsi="Times New Roman" w:cs="Times New Roman"/>
          <w:b/>
          <w:color w:val="000000" w:themeColor="text1"/>
          <w:sz w:val="24"/>
        </w:rPr>
        <w:tab/>
        <w:t xml:space="preserve">Analisis Metode </w:t>
      </w:r>
      <w:r w:rsidRPr="00603EB8">
        <w:rPr>
          <w:rFonts w:ascii="Times New Roman" w:hAnsi="Times New Roman" w:cs="Times New Roman"/>
          <w:b/>
          <w:i/>
          <w:color w:val="000000" w:themeColor="text1"/>
          <w:sz w:val="24"/>
        </w:rPr>
        <w:t>Trend Projection</w:t>
      </w:r>
    </w:p>
    <w:p w:rsidR="00B50C56" w:rsidRPr="00603EB8" w:rsidRDefault="00B50C56" w:rsidP="00DF4480">
      <w:pPr>
        <w:jc w:val="both"/>
        <w:rPr>
          <w:rFonts w:ascii="Times New Roman" w:hAnsi="Times New Roman" w:cs="Times New Roman"/>
          <w:color w:val="000000" w:themeColor="text1"/>
          <w:sz w:val="24"/>
        </w:rPr>
      </w:pPr>
      <w:r w:rsidRPr="00603EB8">
        <w:rPr>
          <w:rFonts w:ascii="Times New Roman" w:hAnsi="Times New Roman" w:cs="Times New Roman"/>
          <w:b/>
          <w:i/>
          <w:color w:val="000000" w:themeColor="text1"/>
          <w:sz w:val="24"/>
        </w:rPr>
        <w:tab/>
      </w:r>
      <w:r w:rsidRPr="00603EB8">
        <w:rPr>
          <w:rFonts w:ascii="Times New Roman" w:hAnsi="Times New Roman" w:cs="Times New Roman"/>
          <w:color w:val="000000" w:themeColor="text1"/>
          <w:sz w:val="24"/>
        </w:rPr>
        <w:t xml:space="preserve">Metode </w:t>
      </w:r>
      <w:r w:rsidRPr="00603EB8">
        <w:rPr>
          <w:rFonts w:ascii="Times New Roman" w:hAnsi="Times New Roman" w:cs="Times New Roman"/>
          <w:i/>
          <w:color w:val="000000" w:themeColor="text1"/>
          <w:sz w:val="24"/>
        </w:rPr>
        <w:t>Trend Projection</w:t>
      </w:r>
      <w:r w:rsidRPr="00603EB8">
        <w:rPr>
          <w:rFonts w:ascii="Times New Roman" w:hAnsi="Times New Roman" w:cs="Times New Roman"/>
          <w:color w:val="000000" w:themeColor="text1"/>
          <w:sz w:val="24"/>
        </w:rPr>
        <w:t xml:space="preserve"> memebutuhkan beberapa data dari periode sebelumnya. Tabel </w:t>
      </w:r>
      <w:r w:rsidR="001A1B00" w:rsidRPr="00603EB8">
        <w:rPr>
          <w:rFonts w:ascii="Times New Roman" w:hAnsi="Times New Roman" w:cs="Times New Roman"/>
          <w:color w:val="000000" w:themeColor="text1"/>
          <w:sz w:val="24"/>
        </w:rPr>
        <w:t>3.</w:t>
      </w:r>
      <w:r w:rsidR="00802763" w:rsidRPr="00603EB8">
        <w:rPr>
          <w:rFonts w:ascii="Times New Roman" w:hAnsi="Times New Roman" w:cs="Times New Roman"/>
          <w:color w:val="000000" w:themeColor="text1"/>
          <w:sz w:val="24"/>
        </w:rPr>
        <w:t>6</w:t>
      </w:r>
      <w:r w:rsidRPr="00603EB8">
        <w:rPr>
          <w:rFonts w:ascii="Times New Roman" w:hAnsi="Times New Roman" w:cs="Times New Roman"/>
          <w:color w:val="000000" w:themeColor="text1"/>
          <w:sz w:val="24"/>
        </w:rPr>
        <w:t xml:space="preserve"> ini adalah data penjualan </w:t>
      </w:r>
      <w:r w:rsidR="001A1B00" w:rsidRPr="00603EB8">
        <w:rPr>
          <w:rFonts w:ascii="Times New Roman" w:hAnsi="Times New Roman" w:cs="Times New Roman"/>
          <w:color w:val="000000" w:themeColor="text1"/>
          <w:sz w:val="24"/>
        </w:rPr>
        <w:t xml:space="preserve">obat dengan jenis </w:t>
      </w:r>
      <w:r w:rsidR="001A1B00" w:rsidRPr="00603EB8">
        <w:rPr>
          <w:rFonts w:ascii="Times New Roman" w:hAnsi="Times New Roman" w:cs="Times New Roman"/>
          <w:i/>
          <w:color w:val="000000" w:themeColor="text1"/>
          <w:sz w:val="24"/>
        </w:rPr>
        <w:t>grade</w:t>
      </w:r>
      <w:r w:rsidR="001A1B00" w:rsidRPr="00603EB8">
        <w:rPr>
          <w:rFonts w:ascii="Times New Roman" w:hAnsi="Times New Roman" w:cs="Times New Roman"/>
          <w:color w:val="000000" w:themeColor="text1"/>
          <w:sz w:val="24"/>
        </w:rPr>
        <w:t xml:space="preserve"> </w:t>
      </w:r>
      <w:proofErr w:type="gramStart"/>
      <w:r w:rsidR="001A1B00" w:rsidRPr="00603EB8">
        <w:rPr>
          <w:rFonts w:ascii="Times New Roman" w:hAnsi="Times New Roman" w:cs="Times New Roman"/>
          <w:color w:val="000000" w:themeColor="text1"/>
          <w:sz w:val="24"/>
        </w:rPr>
        <w:t>A</w:t>
      </w:r>
      <w:proofErr w:type="gramEnd"/>
      <w:r w:rsidR="001A1B00" w:rsidRPr="00603EB8">
        <w:rPr>
          <w:rFonts w:ascii="Times New Roman" w:hAnsi="Times New Roman" w:cs="Times New Roman"/>
          <w:color w:val="000000" w:themeColor="text1"/>
          <w:sz w:val="24"/>
        </w:rPr>
        <w:t xml:space="preserve"> </w:t>
      </w:r>
      <w:r w:rsidRPr="00603EB8">
        <w:rPr>
          <w:rFonts w:ascii="Times New Roman" w:hAnsi="Times New Roman" w:cs="Times New Roman"/>
          <w:color w:val="000000" w:themeColor="text1"/>
          <w:sz w:val="24"/>
        </w:rPr>
        <w:t>lim</w:t>
      </w:r>
      <w:r w:rsidR="00D70B49" w:rsidRPr="00603EB8">
        <w:rPr>
          <w:rFonts w:ascii="Times New Roman" w:hAnsi="Times New Roman" w:cs="Times New Roman"/>
          <w:color w:val="000000" w:themeColor="text1"/>
          <w:sz w:val="24"/>
        </w:rPr>
        <w:t>a tahun yang terjadi sebelumnya</w:t>
      </w:r>
      <w:r w:rsidR="001A1B00" w:rsidRPr="00603EB8">
        <w:rPr>
          <w:rFonts w:ascii="Times New Roman" w:hAnsi="Times New Roman" w:cs="Times New Roman"/>
          <w:color w:val="000000" w:themeColor="text1"/>
          <w:sz w:val="24"/>
        </w:rPr>
        <w:t>.</w:t>
      </w:r>
    </w:p>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p>
    <w:p w:rsidR="001649E2" w:rsidRPr="00603EB8" w:rsidRDefault="001649E2" w:rsidP="001649E2">
      <w:pPr>
        <w:spacing w:after="0" w:line="240" w:lineRule="auto"/>
        <w:jc w:val="center"/>
        <w:rPr>
          <w:rFonts w:ascii="Times New Roman" w:eastAsia="Times New Roman" w:hAnsi="Times New Roman" w:cs="Times New Roman"/>
          <w:color w:val="000000" w:themeColor="text1"/>
          <w:sz w:val="24"/>
          <w:szCs w:val="24"/>
        </w:rPr>
      </w:pPr>
    </w:p>
    <w:p w:rsidR="001649E2" w:rsidRPr="00603EB8" w:rsidRDefault="001649E2" w:rsidP="001649E2">
      <w:pPr>
        <w:spacing w:after="0" w:line="240" w:lineRule="auto"/>
        <w:jc w:val="center"/>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Tabel 3.</w:t>
      </w:r>
      <w:r w:rsidR="00802763" w:rsidRPr="00603EB8">
        <w:rPr>
          <w:rFonts w:ascii="Times New Roman" w:eastAsia="Times New Roman" w:hAnsi="Times New Roman" w:cs="Times New Roman"/>
          <w:color w:val="000000" w:themeColor="text1"/>
          <w:sz w:val="24"/>
          <w:szCs w:val="24"/>
        </w:rPr>
        <w:t>6</w:t>
      </w:r>
    </w:p>
    <w:p w:rsidR="001649E2" w:rsidRPr="00603EB8" w:rsidRDefault="001649E2" w:rsidP="001649E2">
      <w:pPr>
        <w:spacing w:after="0" w:line="240" w:lineRule="auto"/>
        <w:jc w:val="center"/>
        <w:rPr>
          <w:rFonts w:ascii="Times New Roman" w:eastAsia="Times New Roman" w:hAnsi="Times New Roman" w:cs="Times New Roman"/>
          <w:color w:val="000000" w:themeColor="text1"/>
          <w:sz w:val="24"/>
          <w:szCs w:val="24"/>
        </w:rPr>
      </w:pPr>
    </w:p>
    <w:p w:rsidR="001649E2" w:rsidRPr="00603EB8" w:rsidRDefault="001649E2" w:rsidP="001649E2">
      <w:pPr>
        <w:spacing w:after="0" w:line="240" w:lineRule="auto"/>
        <w:jc w:val="center"/>
        <w:rPr>
          <w:rFonts w:ascii="Times New Roman" w:eastAsia="Times New Roman" w:hAnsi="Times New Roman" w:cs="Times New Roman"/>
          <w:color w:val="000000" w:themeColor="text1"/>
          <w:sz w:val="24"/>
          <w:szCs w:val="24"/>
        </w:rPr>
        <w:sectPr w:rsidR="001649E2" w:rsidRPr="00603EB8" w:rsidSect="00B50C56">
          <w:pgSz w:w="12240" w:h="15840"/>
          <w:pgMar w:top="1440" w:right="1440" w:bottom="1440" w:left="1440" w:header="720" w:footer="720" w:gutter="0"/>
          <w:cols w:space="720"/>
          <w:docGrid w:linePitch="360"/>
        </w:sectPr>
      </w:pPr>
    </w:p>
    <w:tbl>
      <w:tblPr>
        <w:tblW w:w="0" w:type="dxa"/>
        <w:tblCellMar>
          <w:left w:w="0" w:type="dxa"/>
          <w:right w:w="0" w:type="dxa"/>
        </w:tblCellMar>
        <w:tblLook w:val="04A0" w:firstRow="1" w:lastRow="0" w:firstColumn="1" w:lastColumn="0" w:noHBand="0" w:noVBand="1"/>
      </w:tblPr>
      <w:tblGrid>
        <w:gridCol w:w="330"/>
        <w:gridCol w:w="1597"/>
        <w:gridCol w:w="1597"/>
        <w:gridCol w:w="780"/>
      </w:tblGrid>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bulan_transaksi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tahun_transaksi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Grade A</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januari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494</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febuari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310</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maret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365</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april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480</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mei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juni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514</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juli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604</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agustus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211</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september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370</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oktober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400</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november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370</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desember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646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januari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306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febuari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maret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april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mei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656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juni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356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juli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566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agustus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620</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september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316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oktober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582</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november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681</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desember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516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januari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536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febuari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116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maret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april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656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mei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juni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juli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646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agustus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686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september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446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oktober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november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546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desember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januari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446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febuari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410</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maret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266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april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526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mei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343</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juni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466</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juli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692</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agustus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452</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september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460</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oktober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762</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november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360</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desember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425</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januari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410</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febuari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604</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maret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370</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april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724</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lastRenderedPageBreak/>
              <w:t>53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mei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412</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juni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453</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juli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463</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agustus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550</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september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633</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oktober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540</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november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490</w:t>
            </w:r>
          </w:p>
        </w:tc>
      </w:tr>
      <w:tr w:rsidR="001649E2" w:rsidRPr="00603EB8" w:rsidTr="001649E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desember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649E2" w:rsidRPr="00603EB8" w:rsidRDefault="001649E2" w:rsidP="001649E2">
            <w:pPr>
              <w:spacing w:after="0" w:line="240" w:lineRule="auto"/>
              <w:jc w:val="both"/>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300</w:t>
            </w:r>
          </w:p>
        </w:tc>
      </w:tr>
    </w:tbl>
    <w:p w:rsidR="001649E2" w:rsidRPr="00603EB8" w:rsidRDefault="001649E2" w:rsidP="00DF4480">
      <w:pPr>
        <w:jc w:val="both"/>
        <w:rPr>
          <w:rFonts w:ascii="Times New Roman" w:hAnsi="Times New Roman" w:cs="Times New Roman"/>
          <w:color w:val="000000" w:themeColor="text1"/>
          <w:sz w:val="24"/>
        </w:rPr>
        <w:sectPr w:rsidR="001649E2" w:rsidRPr="00603EB8" w:rsidSect="001649E2">
          <w:type w:val="continuous"/>
          <w:pgSz w:w="12240" w:h="15840"/>
          <w:pgMar w:top="1440" w:right="1440" w:bottom="1440" w:left="1440" w:header="720" w:footer="720" w:gutter="0"/>
          <w:cols w:num="2" w:space="720"/>
          <w:docGrid w:linePitch="360"/>
        </w:sectPr>
      </w:pPr>
    </w:p>
    <w:p w:rsidR="0059399B" w:rsidRPr="00603EB8" w:rsidRDefault="00CA1E5B" w:rsidP="00DF4480">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lastRenderedPageBreak/>
        <w:t xml:space="preserve">Untuk mengetahui pola yang terjadi, seluruh data diambil untuk dilakukan perhitungan dengan metode </w:t>
      </w:r>
      <w:r w:rsidRPr="00603EB8">
        <w:rPr>
          <w:rFonts w:ascii="Times New Roman" w:hAnsi="Times New Roman" w:cs="Times New Roman"/>
          <w:i/>
          <w:color w:val="000000" w:themeColor="text1"/>
          <w:sz w:val="24"/>
        </w:rPr>
        <w:t>trend projection</w:t>
      </w:r>
      <w:r w:rsidRPr="00603EB8">
        <w:rPr>
          <w:rFonts w:ascii="Times New Roman" w:hAnsi="Times New Roman" w:cs="Times New Roman"/>
          <w:color w:val="000000" w:themeColor="text1"/>
          <w:sz w:val="24"/>
        </w:rPr>
        <w:t xml:space="preserve"> sehingga di dapat data seperti tabel 3.</w:t>
      </w:r>
      <w:r w:rsidR="00990C63" w:rsidRPr="00603EB8">
        <w:rPr>
          <w:rFonts w:ascii="Times New Roman" w:hAnsi="Times New Roman" w:cs="Times New Roman"/>
          <w:color w:val="000000" w:themeColor="text1"/>
          <w:sz w:val="24"/>
        </w:rPr>
        <w:t>7</w:t>
      </w:r>
    </w:p>
    <w:p w:rsidR="00351F04" w:rsidRPr="00603EB8" w:rsidRDefault="00351F04" w:rsidP="00DF4480">
      <w:pPr>
        <w:jc w:val="both"/>
        <w:rPr>
          <w:rFonts w:ascii="Times New Roman" w:hAnsi="Times New Roman" w:cs="Times New Roman"/>
          <w:color w:val="000000" w:themeColor="text1"/>
          <w:sz w:val="24"/>
        </w:rPr>
      </w:pPr>
    </w:p>
    <w:p w:rsidR="00CA1E5B" w:rsidRPr="00603EB8" w:rsidRDefault="00966CCD" w:rsidP="00966CCD">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Tabel 3.</w:t>
      </w:r>
      <w:r w:rsidR="00990C63" w:rsidRPr="00603EB8">
        <w:rPr>
          <w:rFonts w:ascii="Times New Roman" w:hAnsi="Times New Roman" w:cs="Times New Roman"/>
          <w:color w:val="000000" w:themeColor="text1"/>
          <w:sz w:val="24"/>
        </w:rPr>
        <w:t>7</w:t>
      </w:r>
    </w:p>
    <w:tbl>
      <w:tblPr>
        <w:tblW w:w="7439" w:type="dxa"/>
        <w:jc w:val="center"/>
        <w:tblCellMar>
          <w:left w:w="0" w:type="dxa"/>
          <w:right w:w="0" w:type="dxa"/>
        </w:tblCellMar>
        <w:tblLook w:val="04A0" w:firstRow="1" w:lastRow="0" w:firstColumn="1" w:lastColumn="0" w:noHBand="0" w:noVBand="1"/>
      </w:tblPr>
      <w:tblGrid>
        <w:gridCol w:w="1070"/>
        <w:gridCol w:w="1917"/>
        <w:gridCol w:w="1597"/>
        <w:gridCol w:w="1305"/>
        <w:gridCol w:w="690"/>
        <w:gridCol w:w="860"/>
      </w:tblGrid>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787435"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x</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bulan_transaksi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tahun_transaksi</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787435"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 xml:space="preserve">Penjualan </w:t>
            </w:r>
            <w:r w:rsidR="00CA1E5B" w:rsidRPr="00603EB8">
              <w:rPr>
                <w:rFonts w:ascii="Times New Roman" w:eastAsia="Times New Roman" w:hAnsi="Times New Roman" w:cs="Times New Roman"/>
                <w:color w:val="000000" w:themeColor="text1"/>
                <w:sz w:val="24"/>
                <w:szCs w:val="24"/>
              </w:rPr>
              <w:t>Grade A</w:t>
            </w:r>
            <w:r w:rsidRPr="00603EB8">
              <w:rPr>
                <w:rFonts w:ascii="Times New Roman" w:eastAsia="Times New Roman" w:hAnsi="Times New Roman" w:cs="Times New Roman"/>
                <w:color w:val="000000" w:themeColor="text1"/>
                <w:sz w:val="24"/>
                <w:szCs w:val="24"/>
              </w:rPr>
              <w:t xml:space="preserve"> (y)</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x^2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xy</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januari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494</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494</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febuari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310</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620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maret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365</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1095</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april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480</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1920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mei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2880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juni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514</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3084</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juli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604</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4228</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agustus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211</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1688</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9</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september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370</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3330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oktober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400</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4000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11</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november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370</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4070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desember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2010</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646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7752</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13</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januari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306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3978</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14</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febuari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6944</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15</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maret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7440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16</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april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7936</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17</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mei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656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11152</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18</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juni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356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6408</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19</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juli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566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10754</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agustus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620</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12400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21</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september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316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6636</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22</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oktober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582</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12804</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23</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november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681</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15663</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24</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desember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2011</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516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12384</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25</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januari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536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13400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26</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febuari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116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3016</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27</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maret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10152</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28</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april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656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18368</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29</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mei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841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14384</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lastRenderedPageBreak/>
              <w:t>30</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juni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900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10380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31</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juli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646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961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20026</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32</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agustus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686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21952</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33</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september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446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14718</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oktober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1156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11764</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35</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november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546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19110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36</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desember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2012</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12456</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januari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446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1369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16502</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38</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febuari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410</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1444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15580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39</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maret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266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1521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10374</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40</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april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526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1600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21040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mei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343</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1681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14063</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42</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juni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466</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19572</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43</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juli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692</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1849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29756</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44</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agustus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452</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1936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19888</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45</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september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460</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20700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46</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oktober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762</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2116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35052</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47</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november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360</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2209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16920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48</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desember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2013</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425</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20400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januari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410</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2401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20090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50</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febuari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604</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30200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51</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maret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370</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2601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18870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52</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april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724</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2704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37648</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53</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mei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412</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2809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21836</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54</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juni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453</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2916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24462</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55</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juli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463</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3025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25465</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56</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agustus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550</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3136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30800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57</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september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633</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3249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36081</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58</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oktober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540</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3364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31320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59</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november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490</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3481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28910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60</w:t>
            </w:r>
          </w:p>
        </w:tc>
        <w:tc>
          <w:tcPr>
            <w:tcW w:w="19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desember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2014</w:t>
            </w:r>
          </w:p>
        </w:tc>
        <w:tc>
          <w:tcPr>
            <w:tcW w:w="13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300</w:t>
            </w:r>
          </w:p>
        </w:tc>
        <w:tc>
          <w:tcPr>
            <w:tcW w:w="51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3600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18000</w:t>
            </w:r>
          </w:p>
        </w:tc>
      </w:tr>
      <w:tr w:rsidR="000A57A9" w:rsidRPr="00603EB8" w:rsidTr="000A57A9">
        <w:trPr>
          <w:trHeight w:val="315"/>
          <w:jc w:val="center"/>
        </w:trPr>
        <w:tc>
          <w:tcPr>
            <w:tcW w:w="11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426BA3" w:rsidP="000A57A9">
            <w:pPr>
              <w:spacing w:after="0" w:line="240" w:lineRule="auto"/>
              <w:rPr>
                <w:rFonts w:ascii="Times New Roman" w:eastAsia="Times New Roman" w:hAnsi="Times New Roman" w:cs="Times New Roman"/>
                <w:color w:val="000000" w:themeColor="text1"/>
                <w:sz w:val="24"/>
                <w:szCs w:val="24"/>
              </w:rPr>
            </w:pPr>
            <m:oMath>
              <m:nary>
                <m:naryPr>
                  <m:chr m:val="∑"/>
                  <m:limLoc m:val="undOvr"/>
                  <m:subHide m:val="1"/>
                  <m:supHide m:val="1"/>
                  <m:ctrlPr>
                    <w:rPr>
                      <w:rFonts w:ascii="Cambria Math" w:eastAsia="Times New Roman" w:hAnsi="Cambria Math" w:cs="Times New Roman"/>
                      <w:i/>
                      <w:color w:val="000000" w:themeColor="text1"/>
                      <w:sz w:val="24"/>
                      <w:szCs w:val="24"/>
                    </w:rPr>
                  </m:ctrlPr>
                </m:naryPr>
                <m:sub/>
                <m:sup/>
                <m:e>
                  <m:r>
                    <w:rPr>
                      <w:rFonts w:ascii="Cambria Math" w:eastAsia="Times New Roman" w:hAnsi="Cambria Math" w:cs="Times New Roman"/>
                      <w:color w:val="000000" w:themeColor="text1"/>
                      <w:sz w:val="24"/>
                      <w:szCs w:val="24"/>
                    </w:rPr>
                    <m:t>X</m:t>
                  </m:r>
                </m:e>
              </m:nary>
            </m:oMath>
            <w:r w:rsidR="00787435" w:rsidRPr="00603EB8">
              <w:rPr>
                <w:rFonts w:ascii="Times New Roman" w:eastAsia="Times New Roman" w:hAnsi="Times New Roman" w:cs="Times New Roman"/>
                <w:color w:val="000000" w:themeColor="text1"/>
                <w:sz w:val="24"/>
                <w:szCs w:val="24"/>
              </w:rPr>
              <w:t xml:space="preserve"> = </w:t>
            </w:r>
            <w:r w:rsidR="00CA1E5B" w:rsidRPr="00603EB8">
              <w:rPr>
                <w:rFonts w:ascii="Times New Roman" w:eastAsia="Times New Roman" w:hAnsi="Times New Roman" w:cs="Times New Roman"/>
                <w:color w:val="000000" w:themeColor="text1"/>
                <w:sz w:val="24"/>
                <w:szCs w:val="24"/>
              </w:rPr>
              <w:t>1752</w:t>
            </w:r>
          </w:p>
        </w:tc>
        <w:tc>
          <w:tcPr>
            <w:tcW w:w="19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CA1E5B" w:rsidP="000A57A9">
            <w:pPr>
              <w:spacing w:after="0" w:line="240" w:lineRule="auto"/>
              <w:rPr>
                <w:rFonts w:ascii="Times New Roman" w:eastAsia="Times New Roman" w:hAnsi="Times New Roman" w:cs="Times New Roman"/>
                <w:color w:val="000000" w:themeColor="text1"/>
                <w:sz w:val="24"/>
                <w:szCs w:val="24"/>
              </w:rPr>
            </w:pPr>
          </w:p>
        </w:tc>
        <w:tc>
          <w:tcPr>
            <w:tcW w:w="13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426BA3" w:rsidP="000A57A9">
            <w:pPr>
              <w:spacing w:after="0" w:line="240" w:lineRule="auto"/>
              <w:rPr>
                <w:rFonts w:ascii="Times New Roman" w:eastAsia="Times New Roman" w:hAnsi="Times New Roman" w:cs="Times New Roman"/>
                <w:color w:val="000000" w:themeColor="text1"/>
                <w:sz w:val="24"/>
                <w:szCs w:val="24"/>
              </w:rPr>
            </w:pPr>
            <m:oMath>
              <m:nary>
                <m:naryPr>
                  <m:chr m:val="∑"/>
                  <m:limLoc m:val="undOvr"/>
                  <m:subHide m:val="1"/>
                  <m:supHide m:val="1"/>
                  <m:ctrlPr>
                    <w:rPr>
                      <w:rFonts w:ascii="Cambria Math" w:eastAsia="Times New Roman" w:hAnsi="Cambria Math" w:cs="Times New Roman"/>
                      <w:i/>
                      <w:color w:val="000000" w:themeColor="text1"/>
                      <w:sz w:val="24"/>
                      <w:szCs w:val="24"/>
                    </w:rPr>
                  </m:ctrlPr>
                </m:naryPr>
                <m:sub/>
                <m:sup/>
                <m:e>
                  <m:r>
                    <w:rPr>
                      <w:rFonts w:ascii="Cambria Math" w:eastAsia="Times New Roman" w:hAnsi="Cambria Math" w:cs="Times New Roman"/>
                      <w:color w:val="000000" w:themeColor="text1"/>
                      <w:sz w:val="24"/>
                      <w:szCs w:val="24"/>
                    </w:rPr>
                    <m:t>y</m:t>
                  </m:r>
                </m:e>
              </m:nary>
            </m:oMath>
            <w:r w:rsidR="000A57A9" w:rsidRPr="00603EB8">
              <w:rPr>
                <w:rFonts w:ascii="Times New Roman" w:eastAsia="Times New Roman" w:hAnsi="Times New Roman" w:cs="Times New Roman"/>
                <w:color w:val="000000" w:themeColor="text1"/>
                <w:sz w:val="24"/>
                <w:szCs w:val="24"/>
              </w:rPr>
              <w:t xml:space="preserve"> =</w:t>
            </w:r>
            <w:r w:rsidR="00CA1E5B" w:rsidRPr="00603EB8">
              <w:rPr>
                <w:rFonts w:ascii="Times New Roman" w:eastAsia="Times New Roman" w:hAnsi="Times New Roman" w:cs="Times New Roman"/>
                <w:color w:val="000000" w:themeColor="text1"/>
                <w:sz w:val="24"/>
                <w:szCs w:val="24"/>
              </w:rPr>
              <w:t>23186</w:t>
            </w:r>
          </w:p>
        </w:tc>
        <w:tc>
          <w:tcPr>
            <w:tcW w:w="5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0A57A9" w:rsidP="000A57A9">
            <w:pPr>
              <w:spacing w:after="0" w:line="240" w:lineRule="auto"/>
              <w:rPr>
                <w:rFonts w:ascii="Times New Roman" w:eastAsia="Times New Roman" w:hAnsi="Times New Roman" w:cs="Times New Roman"/>
                <w:color w:val="000000" w:themeColor="text1"/>
                <w:sz w:val="24"/>
                <w:szCs w:val="24"/>
              </w:rPr>
            </w:pPr>
            <w:r w:rsidRPr="00603EB8">
              <w:rPr>
                <w:rFonts w:ascii="Times New Roman" w:eastAsia="Times New Roman" w:hAnsi="Times New Roman" w:cs="Times New Roman"/>
                <w:color w:val="000000" w:themeColor="text1"/>
                <w:sz w:val="24"/>
                <w:szCs w:val="24"/>
              </w:rPr>
              <w:t>X</w:t>
            </w:r>
            <w:r w:rsidRPr="00603EB8">
              <w:rPr>
                <w:rFonts w:ascii="Times New Roman" w:eastAsia="Times New Roman" w:hAnsi="Times New Roman" w:cs="Times New Roman"/>
                <w:color w:val="000000" w:themeColor="text1"/>
                <w:sz w:val="24"/>
                <w:szCs w:val="24"/>
                <w:vertAlign w:val="superscript"/>
              </w:rPr>
              <w:t xml:space="preserve">2 </w:t>
            </w:r>
            <w:r w:rsidRPr="00603EB8">
              <w:rPr>
                <w:rFonts w:ascii="Times New Roman" w:eastAsia="Times New Roman" w:hAnsi="Times New Roman" w:cs="Times New Roman"/>
                <w:color w:val="000000" w:themeColor="text1"/>
                <w:sz w:val="24"/>
                <w:szCs w:val="24"/>
              </w:rPr>
              <w:t xml:space="preserve"> = </w:t>
            </w:r>
            <w:r w:rsidR="00CA1E5B" w:rsidRPr="00603EB8">
              <w:rPr>
                <w:rFonts w:ascii="Times New Roman" w:eastAsia="Times New Roman" w:hAnsi="Times New Roman" w:cs="Times New Roman"/>
                <w:color w:val="000000" w:themeColor="text1"/>
                <w:sz w:val="24"/>
                <w:szCs w:val="24"/>
              </w:rPr>
              <w:t>73160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A1E5B" w:rsidRPr="00603EB8" w:rsidRDefault="00426BA3" w:rsidP="000A57A9">
            <w:pPr>
              <w:spacing w:after="0" w:line="240" w:lineRule="auto"/>
              <w:rPr>
                <w:rFonts w:ascii="Times New Roman" w:eastAsia="Times New Roman" w:hAnsi="Times New Roman" w:cs="Times New Roman"/>
                <w:color w:val="000000" w:themeColor="text1"/>
                <w:sz w:val="24"/>
                <w:szCs w:val="24"/>
              </w:rPr>
            </w:pPr>
            <m:oMath>
              <m:nary>
                <m:naryPr>
                  <m:chr m:val="∑"/>
                  <m:limLoc m:val="undOvr"/>
                  <m:subHide m:val="1"/>
                  <m:supHide m:val="1"/>
                  <m:ctrlPr>
                    <w:rPr>
                      <w:rFonts w:ascii="Cambria Math" w:eastAsia="Times New Roman" w:hAnsi="Cambria Math" w:cs="Times New Roman"/>
                      <w:i/>
                      <w:color w:val="000000" w:themeColor="text1"/>
                      <w:sz w:val="24"/>
                      <w:szCs w:val="24"/>
                    </w:rPr>
                  </m:ctrlPr>
                </m:naryPr>
                <m:sub/>
                <m:sup/>
                <m:e>
                  <m:r>
                    <w:rPr>
                      <w:rFonts w:ascii="Cambria Math" w:eastAsia="Times New Roman" w:hAnsi="Cambria Math" w:cs="Times New Roman"/>
                      <w:color w:val="000000" w:themeColor="text1"/>
                      <w:sz w:val="24"/>
                      <w:szCs w:val="24"/>
                    </w:rPr>
                    <m:t>x</m:t>
                  </m:r>
                </m:e>
              </m:nary>
              <m:r>
                <w:rPr>
                  <w:rFonts w:ascii="Cambria Math" w:eastAsia="Times New Roman" w:hAnsi="Cambria Math" w:cs="Times New Roman"/>
                  <w:color w:val="000000" w:themeColor="text1"/>
                  <w:sz w:val="24"/>
                  <w:szCs w:val="24"/>
                </w:rPr>
                <m:t>y=</m:t>
              </m:r>
            </m:oMath>
            <w:r w:rsidR="000A57A9" w:rsidRPr="00603EB8">
              <w:rPr>
                <w:rFonts w:ascii="Times New Roman" w:eastAsia="Times New Roman" w:hAnsi="Times New Roman" w:cs="Times New Roman"/>
                <w:color w:val="000000" w:themeColor="text1"/>
                <w:sz w:val="24"/>
                <w:szCs w:val="24"/>
              </w:rPr>
              <w:t xml:space="preserve"> </w:t>
            </w:r>
            <w:r w:rsidR="00CA1E5B" w:rsidRPr="00603EB8">
              <w:rPr>
                <w:rFonts w:ascii="Times New Roman" w:eastAsia="Times New Roman" w:hAnsi="Times New Roman" w:cs="Times New Roman"/>
                <w:color w:val="000000" w:themeColor="text1"/>
                <w:sz w:val="24"/>
                <w:szCs w:val="24"/>
              </w:rPr>
              <w:t>847754</w:t>
            </w:r>
          </w:p>
        </w:tc>
      </w:tr>
    </w:tbl>
    <w:p w:rsidR="00CA1E5B" w:rsidRPr="00603EB8" w:rsidRDefault="00CA1E5B" w:rsidP="00DF4480">
      <w:pPr>
        <w:jc w:val="both"/>
        <w:rPr>
          <w:rFonts w:ascii="Times New Roman" w:hAnsi="Times New Roman" w:cs="Times New Roman"/>
          <w:color w:val="000000" w:themeColor="text1"/>
          <w:sz w:val="24"/>
        </w:rPr>
      </w:pPr>
    </w:p>
    <w:p w:rsidR="00DE19DC" w:rsidRPr="00603EB8" w:rsidRDefault="000244F0" w:rsidP="00DF4480">
      <w:pPr>
        <w:jc w:val="both"/>
        <w:rPr>
          <w:rFonts w:ascii="Times New Roman" w:hAnsi="Times New Roman" w:cs="Times New Roman"/>
          <w:color w:val="000000" w:themeColor="text1"/>
          <w:sz w:val="24"/>
          <w:szCs w:val="24"/>
        </w:rPr>
      </w:pPr>
      <w:r w:rsidRPr="00603EB8">
        <w:rPr>
          <w:rFonts w:ascii="Times New Roman" w:hAnsi="Times New Roman" w:cs="Times New Roman"/>
          <w:color w:val="000000" w:themeColor="text1"/>
          <w:sz w:val="24"/>
        </w:rPr>
        <w:lastRenderedPageBreak/>
        <w:tab/>
        <w:t xml:space="preserve">Selanjutnya mencari nilai a dan b untuk mendapatkan nilai dari persamaan </w:t>
      </w:r>
      <w:proofErr w:type="gramStart"/>
      <w:r w:rsidRPr="00603EB8">
        <w:rPr>
          <w:rFonts w:ascii="Times New Roman" w:hAnsi="Times New Roman" w:cs="Times New Roman"/>
          <w:color w:val="000000" w:themeColor="text1"/>
          <w:sz w:val="24"/>
        </w:rPr>
        <w:t>regresi(</w:t>
      </w:r>
      <w:proofErr w:type="gramEnd"/>
      <w:r w:rsidRPr="00603EB8">
        <w:rPr>
          <w:rFonts w:ascii="Times New Roman" w:hAnsi="Times New Roman" w:cs="Times New Roman"/>
          <w:color w:val="000000" w:themeColor="text1"/>
          <w:sz w:val="24"/>
        </w:rPr>
        <w:t>1). Dengan substitusi hasil yang diperoleh pada tabel 3.</w:t>
      </w:r>
      <w:r w:rsidR="00990C63" w:rsidRPr="00603EB8">
        <w:rPr>
          <w:rFonts w:ascii="Times New Roman" w:hAnsi="Times New Roman" w:cs="Times New Roman"/>
          <w:color w:val="000000" w:themeColor="text1"/>
          <w:sz w:val="24"/>
        </w:rPr>
        <w:t>7</w:t>
      </w:r>
      <w:r w:rsidRPr="00603EB8">
        <w:rPr>
          <w:rFonts w:ascii="Times New Roman" w:hAnsi="Times New Roman" w:cs="Times New Roman"/>
          <w:color w:val="000000" w:themeColor="text1"/>
          <w:sz w:val="24"/>
        </w:rPr>
        <w:t xml:space="preserve"> ke </w:t>
      </w:r>
      <w:proofErr w:type="gramStart"/>
      <w:r w:rsidRPr="00603EB8">
        <w:rPr>
          <w:rFonts w:ascii="Times New Roman" w:hAnsi="Times New Roman" w:cs="Times New Roman"/>
          <w:color w:val="000000" w:themeColor="text1"/>
          <w:sz w:val="24"/>
        </w:rPr>
        <w:t>persamaan(</w:t>
      </w:r>
      <w:proofErr w:type="gramEnd"/>
      <w:r w:rsidRPr="00603EB8">
        <w:rPr>
          <w:rFonts w:ascii="Times New Roman" w:hAnsi="Times New Roman" w:cs="Times New Roman"/>
          <w:color w:val="000000" w:themeColor="text1"/>
          <w:sz w:val="24"/>
        </w:rPr>
        <w:t xml:space="preserve">2) sehingga diperoleh nilai b </w:t>
      </w:r>
      <w:r w:rsidRPr="00603EB8">
        <w:rPr>
          <w:rFonts w:ascii="Times New Roman" w:hAnsi="Times New Roman" w:cs="Times New Roman"/>
          <w:color w:val="000000" w:themeColor="text1"/>
          <w:sz w:val="24"/>
          <w:szCs w:val="24"/>
        </w:rPr>
        <w:t>yaitu,</w:t>
      </w:r>
    </w:p>
    <w:p w:rsidR="000244F0" w:rsidRPr="00603EB8" w:rsidRDefault="004E66D2" w:rsidP="00DF4480">
      <w:pPr>
        <w:jc w:val="both"/>
        <w:rPr>
          <w:rFonts w:ascii="Times New Roman" w:hAnsi="Times New Roman" w:cs="Times New Roman"/>
          <w:color w:val="000000" w:themeColor="text1"/>
          <w:sz w:val="24"/>
          <w:szCs w:val="24"/>
        </w:rPr>
      </w:pPr>
      <m:oMathPara>
        <m:oMathParaPr>
          <m:jc m:val="left"/>
        </m:oMathParaPr>
        <m:oMath>
          <m:r>
            <w:rPr>
              <w:rFonts w:ascii="Cambria Math" w:hAnsi="Cambria Math" w:cs="Times New Roman"/>
              <w:color w:val="000000" w:themeColor="text1"/>
              <w:sz w:val="24"/>
              <w:szCs w:val="24"/>
            </w:rPr>
            <m:t xml:space="preserve">b=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n</m:t>
              </m:r>
              <m:nary>
                <m:naryPr>
                  <m:chr m:val="∑"/>
                  <m:limLoc m:val="undOvr"/>
                  <m:subHide m:val="1"/>
                  <m:supHide m:val="1"/>
                  <m:ctrlPr>
                    <w:rPr>
                      <w:rFonts w:ascii="Cambria Math" w:hAnsi="Cambria Math" w:cs="Times New Roman"/>
                      <w:i/>
                      <w:color w:val="000000" w:themeColor="text1"/>
                      <w:sz w:val="24"/>
                      <w:szCs w:val="24"/>
                    </w:rPr>
                  </m:ctrlPr>
                </m:naryPr>
                <m:sub/>
                <m:sup/>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xy</m:t>
                      </m:r>
                    </m:e>
                  </m:d>
                  <m:r>
                    <w:rPr>
                      <w:rFonts w:ascii="Cambria Math" w:hAnsi="Cambria Math" w:cs="Times New Roman"/>
                      <w:color w:val="000000" w:themeColor="text1"/>
                      <w:sz w:val="24"/>
                      <w:szCs w:val="24"/>
                    </w:rPr>
                    <m:t>-(</m:t>
                  </m:r>
                  <m:nary>
                    <m:naryPr>
                      <m:chr m:val="∑"/>
                      <m:limLoc m:val="undOvr"/>
                      <m:subHide m:val="1"/>
                      <m:supHide m:val="1"/>
                      <m:ctrlPr>
                        <w:rPr>
                          <w:rFonts w:ascii="Cambria Math" w:hAnsi="Cambria Math" w:cs="Times New Roman"/>
                          <w:i/>
                          <w:color w:val="000000" w:themeColor="text1"/>
                          <w:sz w:val="24"/>
                          <w:szCs w:val="24"/>
                        </w:rPr>
                      </m:ctrlPr>
                    </m:naryPr>
                    <m:sub/>
                    <m:sup/>
                    <m:e>
                      <m:r>
                        <w:rPr>
                          <w:rFonts w:ascii="Cambria Math" w:hAnsi="Cambria Math" w:cs="Times New Roman"/>
                          <w:color w:val="000000" w:themeColor="text1"/>
                          <w:sz w:val="24"/>
                          <w:szCs w:val="24"/>
                        </w:rPr>
                        <m:t>x)(</m:t>
                      </m:r>
                      <m:nary>
                        <m:naryPr>
                          <m:chr m:val="∑"/>
                          <m:limLoc m:val="undOvr"/>
                          <m:subHide m:val="1"/>
                          <m:supHide m:val="1"/>
                          <m:ctrlPr>
                            <w:rPr>
                              <w:rFonts w:ascii="Cambria Math" w:hAnsi="Cambria Math" w:cs="Times New Roman"/>
                              <w:i/>
                              <w:color w:val="000000" w:themeColor="text1"/>
                              <w:sz w:val="24"/>
                              <w:szCs w:val="24"/>
                            </w:rPr>
                          </m:ctrlPr>
                        </m:naryPr>
                        <m:sub/>
                        <m:sup/>
                        <m:e>
                          <m:r>
                            <w:rPr>
                              <w:rFonts w:ascii="Cambria Math" w:hAnsi="Cambria Math" w:cs="Times New Roman"/>
                              <w:color w:val="000000" w:themeColor="text1"/>
                              <w:sz w:val="24"/>
                              <w:szCs w:val="24"/>
                            </w:rPr>
                            <m:t>y)</m:t>
                          </m:r>
                        </m:e>
                      </m:nary>
                    </m:e>
                  </m:nary>
                </m:e>
              </m:nary>
            </m:num>
            <m:den>
              <m:r>
                <w:rPr>
                  <w:rFonts w:ascii="Cambria Math" w:hAnsi="Cambria Math" w:cs="Times New Roman"/>
                  <w:color w:val="000000" w:themeColor="text1"/>
                  <w:sz w:val="24"/>
                  <w:szCs w:val="24"/>
                </w:rPr>
                <m:t>n</m:t>
              </m:r>
              <m:nary>
                <m:naryPr>
                  <m:chr m:val="∑"/>
                  <m:limLoc m:val="undOvr"/>
                  <m:subHide m:val="1"/>
                  <m:supHide m:val="1"/>
                  <m:ctrlPr>
                    <w:rPr>
                      <w:rFonts w:ascii="Cambria Math" w:hAnsi="Cambria Math" w:cs="Times New Roman"/>
                      <w:i/>
                      <w:color w:val="000000" w:themeColor="text1"/>
                      <w:sz w:val="24"/>
                      <w:szCs w:val="24"/>
                    </w:rPr>
                  </m:ctrlPr>
                </m:naryPr>
                <m:sub/>
                <m:sup/>
                <m:e>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2</m:t>
                      </m:r>
                    </m:sup>
                  </m:sSup>
                </m:e>
              </m:nary>
              <m:r>
                <w:rPr>
                  <w:rFonts w:ascii="Cambria Math" w:hAnsi="Cambria Math" w:cs="Times New Roman"/>
                  <w:color w:val="000000" w:themeColor="text1"/>
                  <w:sz w:val="24"/>
                  <w:szCs w:val="24"/>
                </w:rPr>
                <m:t>-(</m:t>
              </m:r>
              <m:nary>
                <m:naryPr>
                  <m:chr m:val="∑"/>
                  <m:limLoc m:val="undOvr"/>
                  <m:subHide m:val="1"/>
                  <m:supHide m:val="1"/>
                  <m:ctrlPr>
                    <w:rPr>
                      <w:rFonts w:ascii="Cambria Math" w:hAnsi="Cambria Math" w:cs="Times New Roman"/>
                      <w:i/>
                      <w:color w:val="000000" w:themeColor="text1"/>
                      <w:sz w:val="24"/>
                      <w:szCs w:val="24"/>
                    </w:rPr>
                  </m:ctrlPr>
                </m:naryPr>
                <m:sub/>
                <m:sup/>
                <m:e>
                  <m:r>
                    <w:rPr>
                      <w:rFonts w:ascii="Cambria Math" w:hAnsi="Cambria Math" w:cs="Times New Roman"/>
                      <w:color w:val="000000" w:themeColor="text1"/>
                      <w:sz w:val="24"/>
                      <w:szCs w:val="24"/>
                    </w:rPr>
                    <m:t>x</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e>
              </m:nary>
            </m:den>
          </m:f>
        </m:oMath>
      </m:oMathPara>
    </w:p>
    <w:p w:rsidR="00E97D17" w:rsidRPr="00603EB8" w:rsidRDefault="00DE19DC" w:rsidP="00DF4480">
      <w:pPr>
        <w:jc w:val="both"/>
        <w:rPr>
          <w:rFonts w:ascii="Times New Roman" w:eastAsiaTheme="minorEastAsia" w:hAnsi="Times New Roman" w:cs="Times New Roman"/>
          <w:color w:val="000000" w:themeColor="text1"/>
          <w:sz w:val="24"/>
        </w:rPr>
      </w:pPr>
      <m:oMath>
        <m:r>
          <w:rPr>
            <w:rFonts w:ascii="Cambria Math" w:eastAsiaTheme="minorEastAsia" w:hAnsi="Cambria Math" w:cs="Times New Roman"/>
            <w:color w:val="000000" w:themeColor="text1"/>
            <w:sz w:val="24"/>
          </w:rPr>
          <m:t xml:space="preserve">b= </m:t>
        </m:r>
        <m:f>
          <m:fPr>
            <m:ctrlPr>
              <w:rPr>
                <w:rFonts w:ascii="Cambria Math" w:eastAsiaTheme="minorEastAsia" w:hAnsi="Cambria Math" w:cs="Times New Roman"/>
                <w:i/>
                <w:color w:val="000000" w:themeColor="text1"/>
                <w:sz w:val="24"/>
              </w:rPr>
            </m:ctrlPr>
          </m:fPr>
          <m:num>
            <m:r>
              <w:rPr>
                <w:rFonts w:ascii="Cambria Math" w:eastAsiaTheme="minorEastAsia" w:hAnsi="Cambria Math" w:cs="Times New Roman"/>
                <w:color w:val="000000" w:themeColor="text1"/>
                <w:sz w:val="24"/>
              </w:rPr>
              <m:t>60 .  847754 - 1752 . 23186</m:t>
            </m:r>
          </m:num>
          <m:den>
            <m:r>
              <w:rPr>
                <w:rFonts w:ascii="Cambria Math" w:eastAsiaTheme="minorEastAsia" w:hAnsi="Cambria Math" w:cs="Times New Roman"/>
                <w:color w:val="000000" w:themeColor="text1"/>
                <w:sz w:val="24"/>
              </w:rPr>
              <m:t>60 .  73160 -(1752</m:t>
            </m:r>
            <m:sSup>
              <m:sSupPr>
                <m:ctrlPr>
                  <w:rPr>
                    <w:rFonts w:ascii="Cambria Math" w:eastAsiaTheme="minorEastAsia" w:hAnsi="Cambria Math" w:cs="Times New Roman"/>
                    <w:i/>
                    <w:color w:val="000000" w:themeColor="text1"/>
                    <w:sz w:val="24"/>
                  </w:rPr>
                </m:ctrlPr>
              </m:sSupPr>
              <m:e>
                <m:r>
                  <w:rPr>
                    <w:rFonts w:ascii="Cambria Math" w:eastAsiaTheme="minorEastAsia" w:hAnsi="Cambria Math" w:cs="Times New Roman"/>
                    <w:color w:val="000000" w:themeColor="text1"/>
                    <w:sz w:val="24"/>
                  </w:rPr>
                  <m:t>)</m:t>
                </m:r>
              </m:e>
              <m:sup>
                <m:r>
                  <w:rPr>
                    <w:rFonts w:ascii="Cambria Math" w:eastAsiaTheme="minorEastAsia" w:hAnsi="Cambria Math" w:cs="Times New Roman"/>
                    <w:color w:val="000000" w:themeColor="text1"/>
                    <w:sz w:val="24"/>
                  </w:rPr>
                  <m:t>2</m:t>
                </m:r>
              </m:sup>
            </m:sSup>
          </m:den>
        </m:f>
      </m:oMath>
      <w:r w:rsidRPr="00603EB8">
        <w:rPr>
          <w:rFonts w:ascii="Times New Roman" w:eastAsiaTheme="minorEastAsia" w:hAnsi="Times New Roman" w:cs="Times New Roman"/>
          <w:color w:val="000000" w:themeColor="text1"/>
          <w:sz w:val="24"/>
        </w:rPr>
        <w:tab/>
      </w:r>
    </w:p>
    <w:p w:rsidR="00E97D17" w:rsidRPr="00603EB8" w:rsidRDefault="00E97D17" w:rsidP="00DF4480">
      <w:pPr>
        <w:jc w:val="both"/>
        <w:rPr>
          <w:rFonts w:ascii="Times New Roman" w:eastAsiaTheme="minorEastAsia" w:hAnsi="Times New Roman" w:cs="Times New Roman"/>
          <w:color w:val="000000" w:themeColor="text1"/>
          <w:sz w:val="24"/>
        </w:rPr>
      </w:pPr>
      <m:oMath>
        <m:r>
          <w:rPr>
            <w:rFonts w:ascii="Cambria Math" w:eastAsiaTheme="minorEastAsia" w:hAnsi="Cambria Math" w:cs="Times New Roman"/>
            <w:color w:val="000000" w:themeColor="text1"/>
            <w:sz w:val="24"/>
          </w:rPr>
          <m:t xml:space="preserve">b= </m:t>
        </m:r>
        <m:f>
          <m:fPr>
            <m:ctrlPr>
              <w:rPr>
                <w:rFonts w:ascii="Cambria Math" w:eastAsiaTheme="minorEastAsia" w:hAnsi="Cambria Math" w:cs="Times New Roman"/>
                <w:i/>
                <w:color w:val="000000" w:themeColor="text1"/>
                <w:sz w:val="24"/>
              </w:rPr>
            </m:ctrlPr>
          </m:fPr>
          <m:num>
            <m:r>
              <w:rPr>
                <w:rFonts w:ascii="Cambria Math" w:eastAsiaTheme="minorEastAsia" w:hAnsi="Cambria Math" w:cs="Times New Roman"/>
                <w:color w:val="000000" w:themeColor="text1"/>
                <w:sz w:val="24"/>
              </w:rPr>
              <m:t>60 .  847754 - 1752 . 23186</m:t>
            </m:r>
          </m:num>
          <m:den>
            <m:r>
              <w:rPr>
                <w:rFonts w:ascii="Cambria Math" w:eastAsiaTheme="minorEastAsia" w:hAnsi="Cambria Math" w:cs="Times New Roman"/>
                <w:color w:val="000000" w:themeColor="text1"/>
                <w:sz w:val="24"/>
              </w:rPr>
              <m:t>60 .  73160 -(1752</m:t>
            </m:r>
            <m:sSup>
              <m:sSupPr>
                <m:ctrlPr>
                  <w:rPr>
                    <w:rFonts w:ascii="Cambria Math" w:eastAsiaTheme="minorEastAsia" w:hAnsi="Cambria Math" w:cs="Times New Roman"/>
                    <w:i/>
                    <w:color w:val="000000" w:themeColor="text1"/>
                    <w:sz w:val="24"/>
                  </w:rPr>
                </m:ctrlPr>
              </m:sSupPr>
              <m:e>
                <m:r>
                  <w:rPr>
                    <w:rFonts w:ascii="Cambria Math" w:eastAsiaTheme="minorEastAsia" w:hAnsi="Cambria Math" w:cs="Times New Roman"/>
                    <w:color w:val="000000" w:themeColor="text1"/>
                    <w:sz w:val="24"/>
                  </w:rPr>
                  <m:t>)</m:t>
                </m:r>
              </m:e>
              <m:sup>
                <m:r>
                  <w:rPr>
                    <w:rFonts w:ascii="Cambria Math" w:eastAsiaTheme="minorEastAsia" w:hAnsi="Cambria Math" w:cs="Times New Roman"/>
                    <w:color w:val="000000" w:themeColor="text1"/>
                    <w:sz w:val="24"/>
                  </w:rPr>
                  <m:t>2</m:t>
                </m:r>
              </m:sup>
            </m:sSup>
          </m:den>
        </m:f>
      </m:oMath>
      <w:r w:rsidR="00DE19DC" w:rsidRPr="00603EB8">
        <w:rPr>
          <w:rFonts w:ascii="Times New Roman" w:eastAsiaTheme="minorEastAsia" w:hAnsi="Times New Roman" w:cs="Times New Roman"/>
          <w:color w:val="000000" w:themeColor="text1"/>
          <w:sz w:val="24"/>
        </w:rPr>
        <w:tab/>
      </w:r>
      <w:r w:rsidR="00DE19DC" w:rsidRPr="00603EB8">
        <w:rPr>
          <w:rFonts w:ascii="Times New Roman" w:eastAsiaTheme="minorEastAsia" w:hAnsi="Times New Roman" w:cs="Times New Roman"/>
          <w:color w:val="000000" w:themeColor="text1"/>
          <w:sz w:val="24"/>
        </w:rPr>
        <w:tab/>
      </w:r>
    </w:p>
    <w:p w:rsidR="00DE19DC" w:rsidRPr="00603EB8" w:rsidRDefault="00E97D17" w:rsidP="00DF4480">
      <w:pPr>
        <w:jc w:val="both"/>
        <w:rPr>
          <w:rFonts w:ascii="Times New Roman"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 xml:space="preserve">b= </m:t>
        </m:r>
        <m:f>
          <m:fPr>
            <m:ctrlPr>
              <w:rPr>
                <w:rFonts w:ascii="Cambria Math" w:eastAsiaTheme="minorEastAsia" w:hAnsi="Cambria Math" w:cs="Times New Roman"/>
                <w:i/>
                <w:color w:val="000000" w:themeColor="text1"/>
                <w:sz w:val="24"/>
                <w:szCs w:val="24"/>
              </w:rPr>
            </m:ctrlPr>
          </m:fPr>
          <m:num>
            <m:r>
              <m:rPr>
                <m:sty m:val="p"/>
              </m:rPr>
              <w:rPr>
                <w:rFonts w:ascii="Cambria Math" w:hAnsi="Cambria Math" w:cs="Times New Roman"/>
                <w:color w:val="000000" w:themeColor="text1"/>
                <w:sz w:val="24"/>
                <w:szCs w:val="24"/>
              </w:rPr>
              <m:t>50865240</m:t>
            </m:r>
            <m:r>
              <w:rPr>
                <w:rFonts w:ascii="Cambria Math" w:eastAsiaTheme="minorEastAsia" w:hAnsi="Cambria Math" w:cs="Times New Roman"/>
                <w:color w:val="000000" w:themeColor="text1"/>
                <w:sz w:val="24"/>
                <w:szCs w:val="24"/>
              </w:rPr>
              <m:t xml:space="preserve"> - </m:t>
            </m:r>
            <m:r>
              <m:rPr>
                <m:sty m:val="p"/>
              </m:rPr>
              <w:rPr>
                <w:rFonts w:ascii="Cambria Math" w:hAnsi="Cambria Math" w:cs="Times New Roman"/>
                <w:color w:val="000000" w:themeColor="text1"/>
                <w:sz w:val="24"/>
                <w:szCs w:val="24"/>
              </w:rPr>
              <m:t>40621872</m:t>
            </m:r>
          </m:num>
          <m:den>
            <m:r>
              <m:rPr>
                <m:sty m:val="p"/>
              </m:rPr>
              <w:rPr>
                <w:rFonts w:ascii="Cambria Math" w:hAnsi="Cambria Math" w:cs="Times New Roman"/>
                <w:color w:val="000000" w:themeColor="text1"/>
                <w:sz w:val="24"/>
                <w:szCs w:val="24"/>
              </w:rPr>
              <m:t>4389600</m:t>
            </m:r>
            <m:r>
              <w:rPr>
                <w:rFonts w:ascii="Cambria Math" w:eastAsiaTheme="minorEastAsia" w:hAnsi="Cambria Math" w:cs="Times New Roman"/>
                <w:color w:val="000000" w:themeColor="text1"/>
                <w:sz w:val="24"/>
                <w:szCs w:val="24"/>
              </w:rPr>
              <m:t xml:space="preserve"> - </m:t>
            </m:r>
            <m:r>
              <m:rPr>
                <m:sty m:val="p"/>
              </m:rPr>
              <w:rPr>
                <w:rFonts w:ascii="Cambria Math" w:hAnsi="Cambria Math" w:cs="Times New Roman"/>
                <w:color w:val="000000" w:themeColor="text1"/>
                <w:sz w:val="24"/>
                <w:szCs w:val="24"/>
              </w:rPr>
              <m:t>3069504</m:t>
            </m:r>
          </m:den>
        </m:f>
      </m:oMath>
      <w:r w:rsidR="00DE19DC" w:rsidRPr="00603EB8">
        <w:rPr>
          <w:rFonts w:ascii="Times New Roman" w:eastAsiaTheme="minorEastAsia" w:hAnsi="Times New Roman" w:cs="Times New Roman"/>
          <w:color w:val="000000" w:themeColor="text1"/>
          <w:sz w:val="24"/>
          <w:szCs w:val="24"/>
        </w:rPr>
        <w:tab/>
      </w:r>
      <w:r w:rsidR="00DE19DC" w:rsidRPr="00603EB8">
        <w:rPr>
          <w:rFonts w:ascii="Times New Roman" w:eastAsiaTheme="minorEastAsia" w:hAnsi="Times New Roman" w:cs="Times New Roman"/>
          <w:color w:val="000000" w:themeColor="text1"/>
          <w:sz w:val="24"/>
          <w:szCs w:val="24"/>
        </w:rPr>
        <w:tab/>
      </w:r>
    </w:p>
    <w:p w:rsidR="00012A26" w:rsidRPr="00603EB8" w:rsidRDefault="00012A26" w:rsidP="00DF4480">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b = 7</w:t>
      </w:r>
      <w:proofErr w:type="gramStart"/>
      <w:r w:rsidR="00A6260A" w:rsidRPr="00603EB8">
        <w:rPr>
          <w:rFonts w:ascii="Times New Roman" w:hAnsi="Times New Roman" w:cs="Times New Roman"/>
          <w:color w:val="000000" w:themeColor="text1"/>
          <w:sz w:val="24"/>
        </w:rPr>
        <w:t>,</w:t>
      </w:r>
      <w:r w:rsidRPr="00603EB8">
        <w:rPr>
          <w:rFonts w:ascii="Times New Roman" w:hAnsi="Times New Roman" w:cs="Times New Roman"/>
          <w:color w:val="000000" w:themeColor="text1"/>
          <w:sz w:val="24"/>
        </w:rPr>
        <w:t>7</w:t>
      </w:r>
      <w:r w:rsidR="00DA53C9" w:rsidRPr="00603EB8">
        <w:rPr>
          <w:rFonts w:ascii="Times New Roman" w:hAnsi="Times New Roman" w:cs="Times New Roman"/>
          <w:color w:val="000000" w:themeColor="text1"/>
          <w:sz w:val="24"/>
        </w:rPr>
        <w:t>6</w:t>
      </w:r>
      <w:proofErr w:type="gramEnd"/>
    </w:p>
    <w:p w:rsidR="000E7D2D" w:rsidRPr="00603EB8" w:rsidRDefault="000E7D2D" w:rsidP="00DF4480">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Setelah mendapatkan nilai b yaitu 7.76, selanjutnya mencari nilai a yaitu:</w:t>
      </w:r>
    </w:p>
    <w:p w:rsidR="001D3635" w:rsidRPr="00603EB8" w:rsidRDefault="00DA53C9" w:rsidP="00DF4480">
      <w:pPr>
        <w:jc w:val="both"/>
        <w:rPr>
          <w:rFonts w:ascii="Times New Roman" w:eastAsiaTheme="minorEastAsia" w:hAnsi="Times New Roman" w:cs="Times New Roman"/>
          <w:color w:val="000000" w:themeColor="text1"/>
          <w:sz w:val="24"/>
        </w:rPr>
      </w:pPr>
      <m:oMathPara>
        <m:oMathParaPr>
          <m:jc m:val="left"/>
        </m:oMathParaPr>
        <m:oMath>
          <m:r>
            <w:rPr>
              <w:rFonts w:ascii="Cambria Math" w:hAnsi="Cambria Math" w:cs="Times New Roman"/>
              <w:color w:val="000000" w:themeColor="text1"/>
              <w:sz w:val="24"/>
            </w:rPr>
            <m:t xml:space="preserve">a= </m:t>
          </m:r>
          <m:f>
            <m:fPr>
              <m:ctrlPr>
                <w:rPr>
                  <w:rFonts w:ascii="Cambria Math" w:hAnsi="Cambria Math" w:cs="Times New Roman"/>
                  <w:i/>
                  <w:color w:val="000000" w:themeColor="text1"/>
                  <w:sz w:val="24"/>
                </w:rPr>
              </m:ctrlPr>
            </m:fPr>
            <m:num>
              <m:r>
                <w:rPr>
                  <w:rFonts w:ascii="Cambria Math" w:hAnsi="Cambria Math" w:cs="Times New Roman"/>
                  <w:color w:val="000000" w:themeColor="text1"/>
                  <w:sz w:val="24"/>
                </w:rPr>
                <m:t>23186-(7.76  .  1752)</m:t>
              </m:r>
            </m:num>
            <m:den>
              <m:r>
                <w:rPr>
                  <w:rFonts w:ascii="Cambria Math" w:hAnsi="Cambria Math" w:cs="Times New Roman"/>
                  <w:color w:val="000000" w:themeColor="text1"/>
                  <w:sz w:val="24"/>
                </w:rPr>
                <m:t>60</m:t>
              </m:r>
            </m:den>
          </m:f>
        </m:oMath>
      </m:oMathPara>
    </w:p>
    <w:p w:rsidR="00DA53C9" w:rsidRPr="00603EB8" w:rsidRDefault="00DA53C9" w:rsidP="00DF4480">
      <w:pPr>
        <w:jc w:val="both"/>
        <w:rPr>
          <w:rFonts w:ascii="Times New Roman" w:eastAsiaTheme="minorEastAsia" w:hAnsi="Times New Roman" w:cs="Times New Roman"/>
          <w:color w:val="000000" w:themeColor="text1"/>
          <w:sz w:val="24"/>
        </w:rPr>
      </w:pPr>
      <w:r w:rsidRPr="00603EB8">
        <w:rPr>
          <w:rFonts w:ascii="Times New Roman" w:eastAsiaTheme="minorEastAsia" w:hAnsi="Times New Roman" w:cs="Times New Roman"/>
          <w:color w:val="000000" w:themeColor="text1"/>
          <w:sz w:val="24"/>
        </w:rPr>
        <w:t xml:space="preserve">a </w:t>
      </w:r>
      <w:proofErr w:type="gramStart"/>
      <w:r w:rsidRPr="00603EB8">
        <w:rPr>
          <w:rFonts w:ascii="Times New Roman" w:eastAsiaTheme="minorEastAsia" w:hAnsi="Times New Roman" w:cs="Times New Roman"/>
          <w:color w:val="000000" w:themeColor="text1"/>
          <w:sz w:val="24"/>
        </w:rPr>
        <w:t>=  159</w:t>
      </w:r>
      <w:r w:rsidR="00A6260A" w:rsidRPr="00603EB8">
        <w:rPr>
          <w:rFonts w:ascii="Times New Roman" w:eastAsiaTheme="minorEastAsia" w:hAnsi="Times New Roman" w:cs="Times New Roman"/>
          <w:color w:val="000000" w:themeColor="text1"/>
          <w:sz w:val="24"/>
        </w:rPr>
        <w:t>,</w:t>
      </w:r>
      <w:r w:rsidRPr="00603EB8">
        <w:rPr>
          <w:rFonts w:ascii="Times New Roman" w:eastAsiaTheme="minorEastAsia" w:hAnsi="Times New Roman" w:cs="Times New Roman"/>
          <w:color w:val="000000" w:themeColor="text1"/>
          <w:sz w:val="24"/>
        </w:rPr>
        <w:t>854</w:t>
      </w:r>
      <w:proofErr w:type="gramEnd"/>
    </w:p>
    <w:p w:rsidR="00DA53C9" w:rsidRPr="00603EB8" w:rsidRDefault="00A223F6" w:rsidP="00DF4480">
      <w:pPr>
        <w:jc w:val="both"/>
        <w:rPr>
          <w:rFonts w:ascii="Times New Roman" w:hAnsi="Times New Roman" w:cs="Times New Roman"/>
          <w:color w:val="000000" w:themeColor="text1"/>
          <w:sz w:val="24"/>
        </w:rPr>
      </w:pPr>
      <w:proofErr w:type="gramStart"/>
      <w:r w:rsidRPr="00603EB8">
        <w:rPr>
          <w:rFonts w:ascii="Times New Roman" w:hAnsi="Times New Roman" w:cs="Times New Roman"/>
          <w:color w:val="000000" w:themeColor="text1"/>
          <w:sz w:val="24"/>
        </w:rPr>
        <w:t>didapat</w:t>
      </w:r>
      <w:proofErr w:type="gramEnd"/>
      <w:r w:rsidRPr="00603EB8">
        <w:rPr>
          <w:rFonts w:ascii="Times New Roman" w:hAnsi="Times New Roman" w:cs="Times New Roman"/>
          <w:color w:val="000000" w:themeColor="text1"/>
          <w:sz w:val="24"/>
        </w:rPr>
        <w:t xml:space="preserve"> nilai a yaitu 159.854</w:t>
      </w:r>
    </w:p>
    <w:p w:rsidR="00A6260A" w:rsidRPr="00603EB8" w:rsidRDefault="00A6260A" w:rsidP="00DF4480">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Dengan mendapatkan nilai a dan b didapatkan persamaan regresi (1) yang sesuai dengan trend data penjualan dari tahun 2010 sampai 201</w:t>
      </w:r>
      <w:r w:rsidR="00044683" w:rsidRPr="00603EB8">
        <w:rPr>
          <w:rFonts w:ascii="Times New Roman" w:hAnsi="Times New Roman" w:cs="Times New Roman"/>
          <w:color w:val="000000" w:themeColor="text1"/>
          <w:sz w:val="24"/>
        </w:rPr>
        <w:t>4</w:t>
      </w:r>
      <w:r w:rsidRPr="00603EB8">
        <w:rPr>
          <w:rFonts w:ascii="Times New Roman" w:hAnsi="Times New Roman" w:cs="Times New Roman"/>
          <w:color w:val="000000" w:themeColor="text1"/>
          <w:sz w:val="24"/>
        </w:rPr>
        <w:t xml:space="preserve"> adalah</w:t>
      </w:r>
    </w:p>
    <w:p w:rsidR="00A6260A" w:rsidRPr="00603EB8" w:rsidRDefault="00A6260A" w:rsidP="00DF4480">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y = 159,854 + 7</w:t>
      </w:r>
      <w:proofErr w:type="gramStart"/>
      <w:r w:rsidRPr="00603EB8">
        <w:rPr>
          <w:rFonts w:ascii="Times New Roman" w:hAnsi="Times New Roman" w:cs="Times New Roman"/>
          <w:color w:val="000000" w:themeColor="text1"/>
          <w:sz w:val="24"/>
        </w:rPr>
        <w:t>,76</w:t>
      </w:r>
      <w:proofErr w:type="gramEnd"/>
      <w:r w:rsidRPr="00603EB8">
        <w:rPr>
          <w:rFonts w:ascii="Times New Roman" w:hAnsi="Times New Roman" w:cs="Times New Roman"/>
          <w:color w:val="000000" w:themeColor="text1"/>
          <w:sz w:val="24"/>
        </w:rPr>
        <w:t xml:space="preserve"> x</w:t>
      </w:r>
    </w:p>
    <w:p w:rsidR="00044683" w:rsidRPr="00603EB8" w:rsidRDefault="00044683" w:rsidP="00DF4480">
      <w:pPr>
        <w:jc w:val="both"/>
        <w:rPr>
          <w:rFonts w:ascii="Times New Roman" w:hAnsi="Times New Roman" w:cs="Times New Roman"/>
          <w:color w:val="000000" w:themeColor="text1"/>
          <w:sz w:val="24"/>
        </w:rPr>
      </w:pPr>
      <w:proofErr w:type="gramStart"/>
      <w:r w:rsidRPr="00603EB8">
        <w:rPr>
          <w:rFonts w:ascii="Times New Roman" w:hAnsi="Times New Roman" w:cs="Times New Roman"/>
          <w:color w:val="000000" w:themeColor="text1"/>
          <w:sz w:val="24"/>
        </w:rPr>
        <w:t>nilai</w:t>
      </w:r>
      <w:proofErr w:type="gramEnd"/>
      <w:r w:rsidRPr="00603EB8">
        <w:rPr>
          <w:rFonts w:ascii="Times New Roman" w:hAnsi="Times New Roman" w:cs="Times New Roman"/>
          <w:color w:val="000000" w:themeColor="text1"/>
          <w:sz w:val="24"/>
        </w:rPr>
        <w:t xml:space="preserve"> x menyatakan waktu dan nilai y menyatakan nilai dari hasil penjualan obat grade a yang didapat dari data tahun 2010 sampai 2014</w:t>
      </w:r>
    </w:p>
    <w:p w:rsidR="00D22B2F" w:rsidRPr="00603EB8" w:rsidRDefault="00D22B2F" w:rsidP="00DF4480">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 xml:space="preserve">Setelah mendapatkan hasil regresi, metode </w:t>
      </w:r>
      <w:r w:rsidRPr="00603EB8">
        <w:rPr>
          <w:rFonts w:ascii="Times New Roman" w:hAnsi="Times New Roman" w:cs="Times New Roman"/>
          <w:i/>
          <w:color w:val="000000" w:themeColor="text1"/>
          <w:sz w:val="24"/>
        </w:rPr>
        <w:t>trend projection</w:t>
      </w:r>
      <w:r w:rsidRPr="00603EB8">
        <w:rPr>
          <w:rFonts w:ascii="Times New Roman" w:hAnsi="Times New Roman" w:cs="Times New Roman"/>
          <w:color w:val="000000" w:themeColor="text1"/>
          <w:sz w:val="24"/>
        </w:rPr>
        <w:t xml:space="preserve"> dengan variasi data musiman </w:t>
      </w:r>
      <w:proofErr w:type="gramStart"/>
      <w:r w:rsidRPr="00603EB8">
        <w:rPr>
          <w:rFonts w:ascii="Times New Roman" w:hAnsi="Times New Roman" w:cs="Times New Roman"/>
          <w:color w:val="000000" w:themeColor="text1"/>
          <w:sz w:val="24"/>
        </w:rPr>
        <w:t>aka</w:t>
      </w:r>
      <w:r w:rsidR="00A66B53" w:rsidRPr="00603EB8">
        <w:rPr>
          <w:rFonts w:ascii="Times New Roman" w:hAnsi="Times New Roman" w:cs="Times New Roman"/>
          <w:color w:val="000000" w:themeColor="text1"/>
          <w:sz w:val="24"/>
        </w:rPr>
        <w:t>n</w:t>
      </w:r>
      <w:proofErr w:type="gramEnd"/>
      <w:r w:rsidR="00A66B53" w:rsidRPr="00603EB8">
        <w:rPr>
          <w:rFonts w:ascii="Times New Roman" w:hAnsi="Times New Roman" w:cs="Times New Roman"/>
          <w:color w:val="000000" w:themeColor="text1"/>
          <w:sz w:val="24"/>
        </w:rPr>
        <w:t xml:space="preserve"> dikenakan pada data tersebut dengan persamaan </w:t>
      </w:r>
      <w:r w:rsidR="00A66B53" w:rsidRPr="00603EB8">
        <w:rPr>
          <w:rFonts w:ascii="Times New Roman" w:hAnsi="Times New Roman" w:cs="Times New Roman"/>
          <w:i/>
          <w:color w:val="000000" w:themeColor="text1"/>
          <w:sz w:val="24"/>
        </w:rPr>
        <w:t>index musiman</w:t>
      </w:r>
    </w:p>
    <w:p w:rsidR="00406297" w:rsidRPr="00603EB8" w:rsidRDefault="004B23D3" w:rsidP="00DF4480">
      <w:pPr>
        <w:jc w:val="both"/>
        <w:rPr>
          <w:rFonts w:ascii="Times New Roman" w:eastAsiaTheme="minorEastAsia" w:hAnsi="Times New Roman" w:cs="Times New Roman"/>
          <w:color w:val="000000" w:themeColor="text1"/>
          <w:sz w:val="24"/>
        </w:rPr>
      </w:pPr>
      <m:oMathPara>
        <m:oMathParaPr>
          <m:jc m:val="left"/>
        </m:oMathParaPr>
        <m:oMath>
          <m:r>
            <w:rPr>
              <w:rFonts w:ascii="Cambria Math" w:hAnsi="Cambria Math" w:cs="Times New Roman"/>
              <w:color w:val="000000" w:themeColor="text1"/>
              <w:sz w:val="24"/>
            </w:rPr>
            <m:t xml:space="preserve">indeks musiman= </m:t>
          </m:r>
          <m:f>
            <m:fPr>
              <m:ctrlPr>
                <w:rPr>
                  <w:rFonts w:ascii="Cambria Math" w:hAnsi="Cambria Math" w:cs="Times New Roman"/>
                  <w:i/>
                  <w:color w:val="000000" w:themeColor="text1"/>
                  <w:sz w:val="24"/>
                </w:rPr>
              </m:ctrlPr>
            </m:fPr>
            <m:num>
              <m:r>
                <w:rPr>
                  <w:rFonts w:ascii="Cambria Math" w:hAnsi="Cambria Math" w:cs="Times New Roman"/>
                  <w:color w:val="000000" w:themeColor="text1"/>
                  <w:sz w:val="24"/>
                </w:rPr>
                <m:t>rata-rata penjualan bulan tertentu</m:t>
              </m:r>
            </m:num>
            <m:den>
              <m:r>
                <w:rPr>
                  <w:rFonts w:ascii="Cambria Math" w:hAnsi="Cambria Math" w:cs="Times New Roman"/>
                  <w:color w:val="000000" w:themeColor="text1"/>
                  <w:sz w:val="24"/>
                </w:rPr>
                <m:t>rata-rata penjualan total</m:t>
              </m:r>
            </m:den>
          </m:f>
        </m:oMath>
      </m:oMathPara>
    </w:p>
    <w:p w:rsidR="00406297" w:rsidRPr="00603EB8" w:rsidRDefault="00406297" w:rsidP="00DF4480">
      <w:pPr>
        <w:jc w:val="both"/>
        <w:rPr>
          <w:rFonts w:ascii="Times New Roman" w:eastAsiaTheme="minorEastAsia" w:hAnsi="Times New Roman" w:cs="Times New Roman"/>
          <w:b/>
          <w:color w:val="000000" w:themeColor="text1"/>
          <w:sz w:val="24"/>
        </w:rPr>
      </w:pPr>
    </w:p>
    <w:p w:rsidR="00406297" w:rsidRPr="00603EB8" w:rsidRDefault="001B666A" w:rsidP="00DF4480">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 xml:space="preserve">Data yang diambil adalah data ke 1, 13, 25, 37 dan 49 yaitu bulan januari di tahun 2010 </w:t>
      </w:r>
      <w:r w:rsidR="00760364" w:rsidRPr="00603EB8">
        <w:rPr>
          <w:rFonts w:ascii="Times New Roman" w:hAnsi="Times New Roman" w:cs="Times New Roman"/>
          <w:color w:val="000000" w:themeColor="text1"/>
          <w:sz w:val="24"/>
        </w:rPr>
        <w:t>–</w:t>
      </w:r>
      <w:r w:rsidRPr="00603EB8">
        <w:rPr>
          <w:rFonts w:ascii="Times New Roman" w:hAnsi="Times New Roman" w:cs="Times New Roman"/>
          <w:color w:val="000000" w:themeColor="text1"/>
          <w:sz w:val="24"/>
        </w:rPr>
        <w:t xml:space="preserve"> 2014</w:t>
      </w:r>
    </w:p>
    <w:p w:rsidR="00B04C3A" w:rsidRPr="00603EB8" w:rsidRDefault="00760364" w:rsidP="00DF4480">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Sehingga di dapat rata-rata</w:t>
      </w:r>
      <w:r w:rsidR="00B04C3A" w:rsidRPr="00603EB8">
        <w:rPr>
          <w:rFonts w:ascii="Times New Roman" w:hAnsi="Times New Roman" w:cs="Times New Roman"/>
          <w:color w:val="000000" w:themeColor="text1"/>
          <w:sz w:val="24"/>
        </w:rPr>
        <w:t xml:space="preserve"> penjualan yaitu</w:t>
      </w:r>
    </w:p>
    <w:p w:rsidR="00B36ECF" w:rsidRPr="00603EB8" w:rsidRDefault="00B04C3A" w:rsidP="00C62052">
      <w:pPr>
        <w:ind w:left="720" w:firstLine="720"/>
        <w:jc w:val="both"/>
        <w:rPr>
          <w:rFonts w:ascii="Times New Roman" w:hAnsi="Times New Roman" w:cs="Times New Roman"/>
          <w:color w:val="000000" w:themeColor="text1"/>
          <w:sz w:val="24"/>
        </w:rPr>
      </w:pPr>
      <m:oMathPara>
        <m:oMathParaPr>
          <m:jc m:val="left"/>
        </m:oMathParaPr>
        <m:oMath>
          <m:r>
            <m:rPr>
              <m:sty m:val="p"/>
            </m:rPr>
            <w:rPr>
              <w:rFonts w:ascii="Cambria Math" w:hAnsi="Cambria Math" w:cs="Times New Roman"/>
              <w:color w:val="000000" w:themeColor="text1"/>
              <w:sz w:val="24"/>
            </w:rPr>
            <m:t>rata2 penjualan bulan januari</m:t>
          </m:r>
          <m:r>
            <w:rPr>
              <w:rFonts w:ascii="Cambria Math" w:hAnsi="Cambria Math" w:cs="Times New Roman"/>
              <w:color w:val="000000" w:themeColor="text1"/>
              <w:sz w:val="24"/>
            </w:rPr>
            <m:t xml:space="preserve">= </m:t>
          </m:r>
          <m:f>
            <m:fPr>
              <m:ctrlPr>
                <w:rPr>
                  <w:rFonts w:ascii="Cambria Math" w:hAnsi="Cambria Math" w:cs="Times New Roman"/>
                  <w:i/>
                  <w:color w:val="000000" w:themeColor="text1"/>
                  <w:sz w:val="24"/>
                </w:rPr>
              </m:ctrlPr>
            </m:fPr>
            <m:num>
              <m:r>
                <w:rPr>
                  <w:rFonts w:ascii="Cambria Math" w:hAnsi="Cambria Math" w:cs="Times New Roman"/>
                  <w:color w:val="000000" w:themeColor="text1"/>
                  <w:sz w:val="24"/>
                </w:rPr>
                <m:t>494+306+536+446+410</m:t>
              </m:r>
            </m:num>
            <m:den>
              <m:r>
                <w:rPr>
                  <w:rFonts w:ascii="Cambria Math" w:hAnsi="Cambria Math" w:cs="Times New Roman"/>
                  <w:color w:val="000000" w:themeColor="text1"/>
                  <w:sz w:val="24"/>
                </w:rPr>
                <m:t>5</m:t>
              </m:r>
            </m:den>
          </m:f>
        </m:oMath>
      </m:oMathPara>
    </w:p>
    <w:p w:rsidR="005B3985" w:rsidRPr="00603EB8" w:rsidRDefault="00B04C3A" w:rsidP="00C62052">
      <w:pPr>
        <w:ind w:firstLine="720"/>
        <w:jc w:val="both"/>
        <w:rPr>
          <w:rFonts w:ascii="Times New Roman" w:hAnsi="Times New Roman" w:cs="Times New Roman"/>
          <w:color w:val="000000" w:themeColor="text1"/>
          <w:sz w:val="24"/>
        </w:rPr>
      </w:pPr>
      <w:proofErr w:type="gramStart"/>
      <w:r w:rsidRPr="00603EB8">
        <w:rPr>
          <w:rFonts w:ascii="Times New Roman" w:hAnsi="Times New Roman" w:cs="Times New Roman"/>
          <w:color w:val="000000" w:themeColor="text1"/>
          <w:sz w:val="24"/>
        </w:rPr>
        <w:t>rata2</w:t>
      </w:r>
      <w:proofErr w:type="gramEnd"/>
      <w:r w:rsidRPr="00603EB8">
        <w:rPr>
          <w:rFonts w:ascii="Times New Roman" w:hAnsi="Times New Roman" w:cs="Times New Roman"/>
          <w:color w:val="000000" w:themeColor="text1"/>
          <w:sz w:val="24"/>
        </w:rPr>
        <w:t xml:space="preserve"> penjualan bulan januari = 438,4</w:t>
      </w:r>
    </w:p>
    <w:p w:rsidR="00766D20" w:rsidRPr="00603EB8" w:rsidRDefault="00766D20" w:rsidP="00DF4480">
      <w:pPr>
        <w:jc w:val="both"/>
        <w:rPr>
          <w:rFonts w:ascii="Times New Roman" w:hAnsi="Times New Roman" w:cs="Times New Roman"/>
          <w:color w:val="000000" w:themeColor="text1"/>
          <w:sz w:val="24"/>
        </w:rPr>
      </w:pPr>
    </w:p>
    <w:p w:rsidR="00766D20" w:rsidRPr="00603EB8" w:rsidRDefault="00766D20" w:rsidP="00DF4480">
      <w:pPr>
        <w:jc w:val="both"/>
        <w:rPr>
          <w:rFonts w:ascii="Times New Roman" w:hAnsi="Times New Roman" w:cs="Times New Roman"/>
          <w:color w:val="000000" w:themeColor="text1"/>
          <w:sz w:val="24"/>
        </w:rPr>
      </w:pPr>
      <w:proofErr w:type="gramStart"/>
      <w:r w:rsidRPr="00603EB8">
        <w:rPr>
          <w:rFonts w:ascii="Times New Roman" w:hAnsi="Times New Roman" w:cs="Times New Roman"/>
          <w:color w:val="000000" w:themeColor="text1"/>
          <w:sz w:val="24"/>
        </w:rPr>
        <w:t>didapat</w:t>
      </w:r>
      <w:proofErr w:type="gramEnd"/>
      <w:r w:rsidRPr="00603EB8">
        <w:rPr>
          <w:rFonts w:ascii="Times New Roman" w:hAnsi="Times New Roman" w:cs="Times New Roman"/>
          <w:color w:val="000000" w:themeColor="text1"/>
          <w:sz w:val="24"/>
        </w:rPr>
        <w:t xml:space="preserve"> rata-rata penjualan bulan januari yaitu 438,4. Selanjutnya mencari rata-rata penjualan total</w:t>
      </w:r>
    </w:p>
    <w:p w:rsidR="005B28F3" w:rsidRPr="00603EB8" w:rsidRDefault="005B28F3" w:rsidP="00DF4480">
      <w:pPr>
        <w:jc w:val="both"/>
        <w:rPr>
          <w:rFonts w:ascii="Times New Roman" w:hAnsi="Times New Roman" w:cs="Times New Roman"/>
          <w:color w:val="000000" w:themeColor="text1"/>
          <w:sz w:val="24"/>
        </w:rPr>
      </w:pPr>
    </w:p>
    <w:p w:rsidR="00766D20" w:rsidRPr="00603EB8" w:rsidRDefault="00766D20" w:rsidP="00C62052">
      <w:pPr>
        <w:ind w:firstLine="720"/>
        <w:jc w:val="both"/>
        <w:rPr>
          <w:rFonts w:ascii="Times New Roman" w:eastAsiaTheme="minorEastAsia" w:hAnsi="Times New Roman" w:cs="Times New Roman"/>
          <w:color w:val="000000" w:themeColor="text1"/>
          <w:sz w:val="24"/>
        </w:rPr>
      </w:pPr>
      <w:proofErr w:type="gramStart"/>
      <w:r w:rsidRPr="00603EB8">
        <w:rPr>
          <w:rFonts w:ascii="Times New Roman" w:hAnsi="Times New Roman" w:cs="Times New Roman"/>
          <w:color w:val="000000" w:themeColor="text1"/>
          <w:sz w:val="24"/>
        </w:rPr>
        <w:lastRenderedPageBreak/>
        <w:t>rata2</w:t>
      </w:r>
      <w:proofErr w:type="gramEnd"/>
      <w:r w:rsidRPr="00603EB8">
        <w:rPr>
          <w:rFonts w:ascii="Times New Roman" w:hAnsi="Times New Roman" w:cs="Times New Roman"/>
          <w:color w:val="000000" w:themeColor="text1"/>
          <w:sz w:val="24"/>
        </w:rPr>
        <w:t xml:space="preserve"> penjualan total =</w:t>
      </w:r>
      <w:r w:rsidR="005B28F3" w:rsidRPr="00603EB8">
        <w:rPr>
          <w:rFonts w:ascii="Times New Roman" w:hAnsi="Times New Roman" w:cs="Times New Roman"/>
          <w:color w:val="000000" w:themeColor="text1"/>
          <w:sz w:val="24"/>
        </w:rPr>
        <w:t xml:space="preserve"> </w:t>
      </w:r>
      <w:r w:rsidRPr="00603EB8">
        <w:rPr>
          <w:rFonts w:ascii="Times New Roman" w:hAnsi="Times New Roman" w:cs="Times New Roman"/>
          <w:color w:val="000000" w:themeColor="text1"/>
          <w:sz w:val="24"/>
        </w:rPr>
        <w:t xml:space="preserve"> </w:t>
      </w:r>
      <m:oMath>
        <m:f>
          <m:fPr>
            <m:ctrlPr>
              <w:rPr>
                <w:rFonts w:ascii="Cambria Math" w:hAnsi="Cambria Math" w:cs="Times New Roman"/>
                <w:i/>
                <w:color w:val="000000" w:themeColor="text1"/>
                <w:sz w:val="24"/>
              </w:rPr>
            </m:ctrlPr>
          </m:fPr>
          <m:num>
            <m:r>
              <m:rPr>
                <m:sty m:val="p"/>
              </m:rPr>
              <w:rPr>
                <w:rFonts w:ascii="Cambria Math" w:eastAsia="Times New Roman" w:hAnsi="Cambria Math" w:cs="Times New Roman"/>
                <w:color w:val="000000" w:themeColor="text1"/>
                <w:sz w:val="24"/>
                <w:szCs w:val="24"/>
              </w:rPr>
              <m:t>23186</m:t>
            </m:r>
          </m:num>
          <m:den>
            <m:r>
              <w:rPr>
                <w:rFonts w:ascii="Cambria Math" w:hAnsi="Cambria Math" w:cs="Times New Roman"/>
                <w:color w:val="000000" w:themeColor="text1"/>
                <w:sz w:val="24"/>
              </w:rPr>
              <m:t>60</m:t>
            </m:r>
          </m:den>
        </m:f>
      </m:oMath>
    </w:p>
    <w:p w:rsidR="005B28F3" w:rsidRPr="00603EB8" w:rsidRDefault="00C62052" w:rsidP="00C62052">
      <w:pPr>
        <w:ind w:firstLine="720"/>
        <w:jc w:val="both"/>
        <w:rPr>
          <w:rFonts w:ascii="Times New Roman" w:eastAsiaTheme="minorEastAsia" w:hAnsi="Times New Roman" w:cs="Times New Roman"/>
          <w:color w:val="000000" w:themeColor="text1"/>
          <w:sz w:val="24"/>
        </w:rPr>
      </w:pPr>
      <w:proofErr w:type="gramStart"/>
      <w:r w:rsidRPr="00603EB8">
        <w:rPr>
          <w:rFonts w:ascii="Times New Roman" w:eastAsiaTheme="minorEastAsia" w:hAnsi="Times New Roman" w:cs="Times New Roman"/>
          <w:color w:val="000000" w:themeColor="text1"/>
          <w:sz w:val="24"/>
        </w:rPr>
        <w:t>rata2</w:t>
      </w:r>
      <w:proofErr w:type="gramEnd"/>
      <w:r w:rsidRPr="00603EB8">
        <w:rPr>
          <w:rFonts w:ascii="Times New Roman" w:eastAsiaTheme="minorEastAsia" w:hAnsi="Times New Roman" w:cs="Times New Roman"/>
          <w:color w:val="000000" w:themeColor="text1"/>
          <w:sz w:val="24"/>
        </w:rPr>
        <w:t xml:space="preserve"> penjualan total = 386,</w:t>
      </w:r>
      <w:r w:rsidR="005B28F3" w:rsidRPr="00603EB8">
        <w:rPr>
          <w:rFonts w:ascii="Times New Roman" w:eastAsiaTheme="minorEastAsia" w:hAnsi="Times New Roman" w:cs="Times New Roman"/>
          <w:color w:val="000000" w:themeColor="text1"/>
          <w:sz w:val="24"/>
        </w:rPr>
        <w:t>4</w:t>
      </w:r>
      <w:r w:rsidR="007E0C36" w:rsidRPr="00603EB8">
        <w:rPr>
          <w:rFonts w:ascii="Times New Roman" w:eastAsiaTheme="minorEastAsia" w:hAnsi="Times New Roman" w:cs="Times New Roman"/>
          <w:color w:val="000000" w:themeColor="text1"/>
          <w:sz w:val="24"/>
        </w:rPr>
        <w:t>3</w:t>
      </w:r>
    </w:p>
    <w:p w:rsidR="00C62052" w:rsidRPr="00603EB8" w:rsidRDefault="00C62052" w:rsidP="00DF4480">
      <w:pPr>
        <w:jc w:val="both"/>
        <w:rPr>
          <w:rFonts w:ascii="Times New Roman" w:eastAsiaTheme="minorEastAsia" w:hAnsi="Times New Roman" w:cs="Times New Roman"/>
          <w:color w:val="000000" w:themeColor="text1"/>
          <w:sz w:val="24"/>
        </w:rPr>
      </w:pPr>
      <w:proofErr w:type="gramStart"/>
      <w:r w:rsidRPr="00603EB8">
        <w:rPr>
          <w:rFonts w:ascii="Times New Roman" w:eastAsiaTheme="minorEastAsia" w:hAnsi="Times New Roman" w:cs="Times New Roman"/>
          <w:color w:val="000000" w:themeColor="text1"/>
          <w:sz w:val="24"/>
        </w:rPr>
        <w:t>sehingga</w:t>
      </w:r>
      <w:proofErr w:type="gramEnd"/>
      <w:r w:rsidRPr="00603EB8">
        <w:rPr>
          <w:rFonts w:ascii="Times New Roman" w:eastAsiaTheme="minorEastAsia" w:hAnsi="Times New Roman" w:cs="Times New Roman"/>
          <w:color w:val="000000" w:themeColor="text1"/>
          <w:sz w:val="24"/>
        </w:rPr>
        <w:t xml:space="preserve"> di dapat variasi data musiman yaitu,</w:t>
      </w:r>
    </w:p>
    <w:p w:rsidR="00C62052" w:rsidRPr="00603EB8" w:rsidRDefault="00C62052" w:rsidP="00DF4480">
      <w:pPr>
        <w:jc w:val="both"/>
        <w:rPr>
          <w:rFonts w:ascii="Times New Roman" w:eastAsiaTheme="minorEastAsia" w:hAnsi="Times New Roman" w:cs="Times New Roman"/>
          <w:color w:val="000000" w:themeColor="text1"/>
          <w:sz w:val="24"/>
        </w:rPr>
      </w:pPr>
      <w:proofErr w:type="gramStart"/>
      <w:r w:rsidRPr="00603EB8">
        <w:rPr>
          <w:rFonts w:ascii="Times New Roman" w:eastAsiaTheme="minorEastAsia" w:hAnsi="Times New Roman" w:cs="Times New Roman"/>
          <w:color w:val="000000" w:themeColor="text1"/>
          <w:sz w:val="24"/>
        </w:rPr>
        <w:t>index</w:t>
      </w:r>
      <w:proofErr w:type="gramEnd"/>
      <w:r w:rsidRPr="00603EB8">
        <w:rPr>
          <w:rFonts w:ascii="Times New Roman" w:eastAsiaTheme="minorEastAsia" w:hAnsi="Times New Roman" w:cs="Times New Roman"/>
          <w:color w:val="000000" w:themeColor="text1"/>
          <w:sz w:val="24"/>
        </w:rPr>
        <w:t xml:space="preserve"> musiman = </w:t>
      </w:r>
      <m:oMath>
        <m:f>
          <m:fPr>
            <m:ctrlPr>
              <w:rPr>
                <w:rFonts w:ascii="Cambria Math" w:eastAsiaTheme="minorEastAsia" w:hAnsi="Cambria Math" w:cs="Times New Roman"/>
                <w:i/>
                <w:color w:val="000000" w:themeColor="text1"/>
                <w:sz w:val="24"/>
              </w:rPr>
            </m:ctrlPr>
          </m:fPr>
          <m:num>
            <m:r>
              <w:rPr>
                <w:rFonts w:ascii="Cambria Math" w:eastAsiaTheme="minorEastAsia" w:hAnsi="Cambria Math" w:cs="Times New Roman"/>
                <w:color w:val="000000" w:themeColor="text1"/>
                <w:sz w:val="24"/>
              </w:rPr>
              <m:t>438,4</m:t>
            </m:r>
          </m:num>
          <m:den>
            <m:r>
              <w:rPr>
                <w:rFonts w:ascii="Cambria Math" w:eastAsiaTheme="minorEastAsia" w:hAnsi="Cambria Math" w:cs="Times New Roman"/>
                <w:color w:val="000000" w:themeColor="text1"/>
                <w:sz w:val="24"/>
              </w:rPr>
              <m:t>386,43</m:t>
            </m:r>
          </m:den>
        </m:f>
      </m:oMath>
    </w:p>
    <w:p w:rsidR="00320CB4" w:rsidRPr="00603EB8" w:rsidRDefault="00320CB4" w:rsidP="00DF4480">
      <w:pPr>
        <w:jc w:val="both"/>
        <w:rPr>
          <w:rFonts w:ascii="Times New Roman" w:eastAsiaTheme="minorEastAsia" w:hAnsi="Times New Roman" w:cs="Times New Roman"/>
          <w:color w:val="000000" w:themeColor="text1"/>
          <w:sz w:val="24"/>
        </w:rPr>
      </w:pPr>
      <w:proofErr w:type="gramStart"/>
      <w:r w:rsidRPr="00603EB8">
        <w:rPr>
          <w:rFonts w:ascii="Times New Roman" w:eastAsiaTheme="minorEastAsia" w:hAnsi="Times New Roman" w:cs="Times New Roman"/>
          <w:color w:val="000000" w:themeColor="text1"/>
          <w:sz w:val="24"/>
        </w:rPr>
        <w:t>index</w:t>
      </w:r>
      <w:proofErr w:type="gramEnd"/>
      <w:r w:rsidRPr="00603EB8">
        <w:rPr>
          <w:rFonts w:ascii="Times New Roman" w:eastAsiaTheme="minorEastAsia" w:hAnsi="Times New Roman" w:cs="Times New Roman"/>
          <w:color w:val="000000" w:themeColor="text1"/>
          <w:sz w:val="24"/>
        </w:rPr>
        <w:t xml:space="preserve"> musiman = 1.13</w:t>
      </w:r>
    </w:p>
    <w:p w:rsidR="003A7E3B" w:rsidRPr="00603EB8" w:rsidRDefault="003A7E3B" w:rsidP="00DF4480">
      <w:pPr>
        <w:jc w:val="both"/>
        <w:rPr>
          <w:rFonts w:ascii="Times New Roman" w:eastAsiaTheme="minorEastAsia" w:hAnsi="Times New Roman" w:cs="Times New Roman"/>
          <w:color w:val="000000" w:themeColor="text1"/>
          <w:sz w:val="24"/>
        </w:rPr>
      </w:pPr>
      <w:r w:rsidRPr="00603EB8">
        <w:rPr>
          <w:rFonts w:ascii="Times New Roman" w:eastAsiaTheme="minorEastAsia" w:hAnsi="Times New Roman" w:cs="Times New Roman"/>
          <w:color w:val="000000" w:themeColor="text1"/>
          <w:sz w:val="24"/>
        </w:rPr>
        <w:t xml:space="preserve">Selanjutnya </w:t>
      </w:r>
      <w:r w:rsidR="00320CB4" w:rsidRPr="00603EB8">
        <w:rPr>
          <w:rFonts w:ascii="Times New Roman" w:eastAsiaTheme="minorEastAsia" w:hAnsi="Times New Roman" w:cs="Times New Roman"/>
          <w:color w:val="000000" w:themeColor="text1"/>
          <w:sz w:val="24"/>
        </w:rPr>
        <w:t>menghitung hasil ramalan di bulan januari 2015 dimana x = 61, sehingga di dapat hasil prediksi yaitu</w:t>
      </w:r>
    </w:p>
    <w:p w:rsidR="00320CB4" w:rsidRPr="00603EB8" w:rsidRDefault="00320CB4" w:rsidP="003656C6">
      <w:pPr>
        <w:ind w:firstLine="720"/>
        <w:rPr>
          <w:rFonts w:ascii="Times New Roman" w:eastAsiaTheme="minorEastAsia" w:hAnsi="Times New Roman" w:cs="Times New Roman"/>
          <w:color w:val="000000" w:themeColor="text1"/>
          <w:sz w:val="24"/>
        </w:rPr>
      </w:pPr>
      <w:r w:rsidRPr="00603EB8">
        <w:rPr>
          <w:rFonts w:ascii="Times New Roman" w:eastAsiaTheme="minorEastAsia" w:hAnsi="Times New Roman" w:cs="Times New Roman"/>
          <w:color w:val="000000" w:themeColor="text1"/>
          <w:sz w:val="24"/>
        </w:rPr>
        <w:t>y = 159,854 + (7</w:t>
      </w:r>
      <w:proofErr w:type="gramStart"/>
      <w:r w:rsidRPr="00603EB8">
        <w:rPr>
          <w:rFonts w:ascii="Times New Roman" w:eastAsiaTheme="minorEastAsia" w:hAnsi="Times New Roman" w:cs="Times New Roman"/>
          <w:color w:val="000000" w:themeColor="text1"/>
          <w:sz w:val="24"/>
        </w:rPr>
        <w:t>,76</w:t>
      </w:r>
      <w:proofErr w:type="gramEnd"/>
      <w:r w:rsidRPr="00603EB8">
        <w:rPr>
          <w:rFonts w:ascii="Times New Roman" w:eastAsiaTheme="minorEastAsia" w:hAnsi="Times New Roman" w:cs="Times New Roman"/>
          <w:color w:val="000000" w:themeColor="text1"/>
          <w:sz w:val="24"/>
        </w:rPr>
        <w:t>) (61)</w:t>
      </w:r>
    </w:p>
    <w:p w:rsidR="00320CB4" w:rsidRPr="00603EB8" w:rsidRDefault="00320CB4" w:rsidP="003656C6">
      <w:pPr>
        <w:ind w:firstLine="720"/>
        <w:rPr>
          <w:rFonts w:ascii="Times New Roman" w:eastAsiaTheme="minorEastAsia" w:hAnsi="Times New Roman" w:cs="Times New Roman"/>
          <w:color w:val="000000" w:themeColor="text1"/>
          <w:sz w:val="24"/>
        </w:rPr>
      </w:pPr>
      <w:r w:rsidRPr="00603EB8">
        <w:rPr>
          <w:rFonts w:ascii="Times New Roman" w:eastAsiaTheme="minorEastAsia" w:hAnsi="Times New Roman" w:cs="Times New Roman"/>
          <w:color w:val="000000" w:themeColor="text1"/>
          <w:sz w:val="24"/>
        </w:rPr>
        <w:t>y = 633,214</w:t>
      </w:r>
    </w:p>
    <w:p w:rsidR="00320CB4" w:rsidRPr="00603EB8" w:rsidRDefault="00320CB4" w:rsidP="00320CB4">
      <w:pPr>
        <w:rPr>
          <w:rFonts w:ascii="Times New Roman" w:eastAsiaTheme="minorEastAsia" w:hAnsi="Times New Roman" w:cs="Times New Roman"/>
          <w:color w:val="000000" w:themeColor="text1"/>
          <w:sz w:val="24"/>
        </w:rPr>
      </w:pPr>
      <w:proofErr w:type="gramStart"/>
      <w:r w:rsidRPr="00603EB8">
        <w:rPr>
          <w:rFonts w:ascii="Times New Roman" w:eastAsiaTheme="minorEastAsia" w:hAnsi="Times New Roman" w:cs="Times New Roman"/>
          <w:color w:val="000000" w:themeColor="text1"/>
          <w:sz w:val="24"/>
        </w:rPr>
        <w:t>lalu</w:t>
      </w:r>
      <w:proofErr w:type="gramEnd"/>
      <w:r w:rsidRPr="00603EB8">
        <w:rPr>
          <w:rFonts w:ascii="Times New Roman" w:eastAsiaTheme="minorEastAsia" w:hAnsi="Times New Roman" w:cs="Times New Roman"/>
          <w:color w:val="000000" w:themeColor="text1"/>
          <w:sz w:val="24"/>
        </w:rPr>
        <w:t xml:space="preserve"> hasil regresi dikalikan </w:t>
      </w:r>
      <w:r w:rsidR="00A23831" w:rsidRPr="00603EB8">
        <w:rPr>
          <w:rFonts w:ascii="Times New Roman" w:eastAsiaTheme="minorEastAsia" w:hAnsi="Times New Roman" w:cs="Times New Roman"/>
          <w:color w:val="000000" w:themeColor="text1"/>
          <w:sz w:val="24"/>
        </w:rPr>
        <w:t>variasi</w:t>
      </w:r>
      <w:r w:rsidRPr="00603EB8">
        <w:rPr>
          <w:rFonts w:ascii="Times New Roman" w:eastAsiaTheme="minorEastAsia" w:hAnsi="Times New Roman" w:cs="Times New Roman"/>
          <w:color w:val="000000" w:themeColor="text1"/>
          <w:sz w:val="24"/>
        </w:rPr>
        <w:t xml:space="preserve"> musiman</w:t>
      </w:r>
    </w:p>
    <w:p w:rsidR="00320CB4" w:rsidRPr="00603EB8" w:rsidRDefault="00320CB4" w:rsidP="003656C6">
      <w:pPr>
        <w:ind w:firstLine="720"/>
        <w:rPr>
          <w:rFonts w:ascii="Times New Roman" w:eastAsiaTheme="minorEastAsia" w:hAnsi="Times New Roman" w:cs="Times New Roman"/>
          <w:color w:val="000000" w:themeColor="text1"/>
          <w:sz w:val="24"/>
        </w:rPr>
      </w:pPr>
      <w:proofErr w:type="gramStart"/>
      <w:r w:rsidRPr="00603EB8">
        <w:rPr>
          <w:rFonts w:ascii="Times New Roman" w:eastAsiaTheme="minorEastAsia" w:hAnsi="Times New Roman" w:cs="Times New Roman"/>
          <w:color w:val="000000" w:themeColor="text1"/>
          <w:sz w:val="24"/>
        </w:rPr>
        <w:t>y</w:t>
      </w:r>
      <w:proofErr w:type="gramEnd"/>
      <w:r w:rsidRPr="00603EB8">
        <w:rPr>
          <w:rFonts w:ascii="Times New Roman" w:eastAsiaTheme="minorEastAsia" w:hAnsi="Times New Roman" w:cs="Times New Roman"/>
          <w:color w:val="000000" w:themeColor="text1"/>
          <w:sz w:val="24"/>
        </w:rPr>
        <w:t xml:space="preserve">* = y . </w:t>
      </w:r>
      <w:proofErr w:type="gramStart"/>
      <w:r w:rsidRPr="00603EB8">
        <w:rPr>
          <w:rFonts w:ascii="Times New Roman" w:eastAsiaTheme="minorEastAsia" w:hAnsi="Times New Roman" w:cs="Times New Roman"/>
          <w:color w:val="000000" w:themeColor="text1"/>
          <w:sz w:val="24"/>
        </w:rPr>
        <w:t>index</w:t>
      </w:r>
      <w:proofErr w:type="gramEnd"/>
      <w:r w:rsidRPr="00603EB8">
        <w:rPr>
          <w:rFonts w:ascii="Times New Roman" w:eastAsiaTheme="minorEastAsia" w:hAnsi="Times New Roman" w:cs="Times New Roman"/>
          <w:color w:val="000000" w:themeColor="text1"/>
          <w:sz w:val="24"/>
        </w:rPr>
        <w:t xml:space="preserve"> musiman</w:t>
      </w:r>
    </w:p>
    <w:p w:rsidR="00320CB4" w:rsidRPr="00603EB8" w:rsidRDefault="00320CB4" w:rsidP="003656C6">
      <w:pPr>
        <w:ind w:firstLine="720"/>
        <w:rPr>
          <w:rFonts w:ascii="Times New Roman" w:eastAsiaTheme="minorEastAsia" w:hAnsi="Times New Roman" w:cs="Times New Roman"/>
          <w:color w:val="000000" w:themeColor="text1"/>
          <w:sz w:val="24"/>
        </w:rPr>
      </w:pPr>
      <w:proofErr w:type="gramStart"/>
      <w:r w:rsidRPr="00603EB8">
        <w:rPr>
          <w:rFonts w:ascii="Times New Roman" w:eastAsiaTheme="minorEastAsia" w:hAnsi="Times New Roman" w:cs="Times New Roman"/>
          <w:color w:val="000000" w:themeColor="text1"/>
          <w:sz w:val="24"/>
        </w:rPr>
        <w:t>y</w:t>
      </w:r>
      <w:proofErr w:type="gramEnd"/>
      <w:r w:rsidRPr="00603EB8">
        <w:rPr>
          <w:rFonts w:ascii="Times New Roman" w:eastAsiaTheme="minorEastAsia" w:hAnsi="Times New Roman" w:cs="Times New Roman"/>
          <w:color w:val="000000" w:themeColor="text1"/>
          <w:sz w:val="24"/>
        </w:rPr>
        <w:t>* = 633,214 . 1</w:t>
      </w:r>
      <w:proofErr w:type="gramStart"/>
      <w:r w:rsidR="00DE7D6A" w:rsidRPr="00603EB8">
        <w:rPr>
          <w:rFonts w:ascii="Times New Roman" w:eastAsiaTheme="minorEastAsia" w:hAnsi="Times New Roman" w:cs="Times New Roman"/>
          <w:color w:val="000000" w:themeColor="text1"/>
          <w:sz w:val="24"/>
        </w:rPr>
        <w:t>,</w:t>
      </w:r>
      <w:r w:rsidRPr="00603EB8">
        <w:rPr>
          <w:rFonts w:ascii="Times New Roman" w:eastAsiaTheme="minorEastAsia" w:hAnsi="Times New Roman" w:cs="Times New Roman"/>
          <w:color w:val="000000" w:themeColor="text1"/>
          <w:sz w:val="24"/>
        </w:rPr>
        <w:t>13</w:t>
      </w:r>
      <w:proofErr w:type="gramEnd"/>
    </w:p>
    <w:p w:rsidR="009C00D3" w:rsidRPr="00603EB8" w:rsidRDefault="00320CB4" w:rsidP="003656C6">
      <w:pPr>
        <w:ind w:firstLine="720"/>
        <w:rPr>
          <w:rFonts w:ascii="Times New Roman" w:eastAsiaTheme="minorEastAsia" w:hAnsi="Times New Roman" w:cs="Times New Roman"/>
          <w:color w:val="000000" w:themeColor="text1"/>
          <w:sz w:val="24"/>
        </w:rPr>
      </w:pPr>
      <w:proofErr w:type="gramStart"/>
      <w:r w:rsidRPr="00603EB8">
        <w:rPr>
          <w:rFonts w:ascii="Times New Roman" w:eastAsiaTheme="minorEastAsia" w:hAnsi="Times New Roman" w:cs="Times New Roman"/>
          <w:color w:val="000000" w:themeColor="text1"/>
          <w:sz w:val="24"/>
        </w:rPr>
        <w:t>y</w:t>
      </w:r>
      <w:proofErr w:type="gramEnd"/>
      <w:r w:rsidRPr="00603EB8">
        <w:rPr>
          <w:rFonts w:ascii="Times New Roman" w:eastAsiaTheme="minorEastAsia" w:hAnsi="Times New Roman" w:cs="Times New Roman"/>
          <w:color w:val="000000" w:themeColor="text1"/>
          <w:sz w:val="24"/>
        </w:rPr>
        <w:t>* = 718,37</w:t>
      </w:r>
    </w:p>
    <w:p w:rsidR="00526AAD" w:rsidRPr="00603EB8" w:rsidRDefault="00A23831" w:rsidP="00EA2745">
      <w:pPr>
        <w:rPr>
          <w:rFonts w:ascii="Times New Roman" w:eastAsiaTheme="minorEastAsia" w:hAnsi="Times New Roman" w:cs="Times New Roman"/>
          <w:color w:val="000000" w:themeColor="text1"/>
          <w:sz w:val="24"/>
        </w:rPr>
      </w:pPr>
      <w:proofErr w:type="gramStart"/>
      <w:r w:rsidRPr="00603EB8">
        <w:rPr>
          <w:rFonts w:ascii="Times New Roman" w:eastAsiaTheme="minorEastAsia" w:hAnsi="Times New Roman" w:cs="Times New Roman"/>
          <w:color w:val="000000" w:themeColor="text1"/>
          <w:sz w:val="24"/>
        </w:rPr>
        <w:t>Didapat  hasil</w:t>
      </w:r>
      <w:proofErr w:type="gramEnd"/>
      <w:r w:rsidRPr="00603EB8">
        <w:rPr>
          <w:rFonts w:ascii="Times New Roman" w:eastAsiaTheme="minorEastAsia" w:hAnsi="Times New Roman" w:cs="Times New Roman"/>
          <w:color w:val="000000" w:themeColor="text1"/>
          <w:sz w:val="24"/>
        </w:rPr>
        <w:t xml:space="preserve"> </w:t>
      </w:r>
      <w:r w:rsidR="00526AAD" w:rsidRPr="00603EB8">
        <w:rPr>
          <w:rFonts w:ascii="Times New Roman" w:eastAsiaTheme="minorEastAsia" w:hAnsi="Times New Roman" w:cs="Times New Roman"/>
          <w:color w:val="000000" w:themeColor="text1"/>
          <w:sz w:val="24"/>
        </w:rPr>
        <w:t>peramalan</w:t>
      </w:r>
      <w:r w:rsidRPr="00603EB8">
        <w:rPr>
          <w:rFonts w:ascii="Times New Roman" w:eastAsiaTheme="minorEastAsia" w:hAnsi="Times New Roman" w:cs="Times New Roman"/>
          <w:color w:val="000000" w:themeColor="text1"/>
          <w:sz w:val="24"/>
        </w:rPr>
        <w:t xml:space="preserve"> den</w:t>
      </w:r>
      <w:r w:rsidR="00526AAD" w:rsidRPr="00603EB8">
        <w:rPr>
          <w:rFonts w:ascii="Times New Roman" w:eastAsiaTheme="minorEastAsia" w:hAnsi="Times New Roman" w:cs="Times New Roman"/>
          <w:color w:val="000000" w:themeColor="text1"/>
          <w:sz w:val="24"/>
        </w:rPr>
        <w:t xml:space="preserve">gan variasi musiman yaitu 718,37. Setelah mendapatkan hasil peramalan dengan variasi musiman, ditentukan kesalahan peramalan dengan </w:t>
      </w:r>
      <w:r w:rsidR="00526AAD" w:rsidRPr="00603EB8">
        <w:rPr>
          <w:rFonts w:ascii="Times New Roman" w:eastAsiaTheme="minorEastAsia" w:hAnsi="Times New Roman" w:cs="Times New Roman"/>
          <w:i/>
          <w:color w:val="000000" w:themeColor="text1"/>
          <w:sz w:val="24"/>
        </w:rPr>
        <w:t xml:space="preserve">Mean Abosolute Percentage </w:t>
      </w:r>
      <w:proofErr w:type="gramStart"/>
      <w:r w:rsidR="00526AAD" w:rsidRPr="00603EB8">
        <w:rPr>
          <w:rFonts w:ascii="Times New Roman" w:eastAsiaTheme="minorEastAsia" w:hAnsi="Times New Roman" w:cs="Times New Roman"/>
          <w:i/>
          <w:color w:val="000000" w:themeColor="text1"/>
          <w:sz w:val="24"/>
        </w:rPr>
        <w:t>Error</w:t>
      </w:r>
      <w:r w:rsidR="00526AAD" w:rsidRPr="00603EB8">
        <w:rPr>
          <w:rFonts w:ascii="Times New Roman" w:eastAsiaTheme="minorEastAsia" w:hAnsi="Times New Roman" w:cs="Times New Roman"/>
          <w:color w:val="000000" w:themeColor="text1"/>
          <w:sz w:val="24"/>
        </w:rPr>
        <w:t>(</w:t>
      </w:r>
      <w:proofErr w:type="gramEnd"/>
      <w:r w:rsidR="00526AAD" w:rsidRPr="00603EB8">
        <w:rPr>
          <w:rFonts w:ascii="Times New Roman" w:eastAsiaTheme="minorEastAsia" w:hAnsi="Times New Roman" w:cs="Times New Roman"/>
          <w:color w:val="000000" w:themeColor="text1"/>
          <w:sz w:val="24"/>
        </w:rPr>
        <w:t>MAPE) untuk mengetahui ketepatan ramalan</w:t>
      </w:r>
    </w:p>
    <w:p w:rsidR="00526AAD" w:rsidRPr="00603EB8" w:rsidRDefault="00526AAD" w:rsidP="00EA2745">
      <w:pPr>
        <w:rPr>
          <w:rFonts w:ascii="Times New Roman" w:eastAsiaTheme="minorEastAsia" w:hAnsi="Times New Roman" w:cs="Times New Roman"/>
          <w:color w:val="000000" w:themeColor="text1"/>
          <w:sz w:val="24"/>
        </w:rPr>
      </w:pPr>
      <w:r w:rsidRPr="00603EB8">
        <w:rPr>
          <w:rFonts w:ascii="Times New Roman" w:eastAsiaTheme="minorEastAsia" w:hAnsi="Times New Roman" w:cs="Times New Roman"/>
          <w:color w:val="000000" w:themeColor="text1"/>
          <w:sz w:val="24"/>
        </w:rPr>
        <w:t xml:space="preserve">MAPE = </w:t>
      </w:r>
      <m:oMath>
        <m:f>
          <m:fPr>
            <m:ctrlPr>
              <w:rPr>
                <w:rFonts w:ascii="Cambria Math" w:eastAsiaTheme="minorEastAsia" w:hAnsi="Cambria Math" w:cs="Times New Roman"/>
                <w:i/>
                <w:color w:val="000000" w:themeColor="text1"/>
                <w:sz w:val="24"/>
              </w:rPr>
            </m:ctrlPr>
          </m:fPr>
          <m:num>
            <m:r>
              <w:rPr>
                <w:rFonts w:ascii="Cambria Math" w:eastAsiaTheme="minorEastAsia" w:hAnsi="Cambria Math" w:cs="Times New Roman"/>
                <w:color w:val="000000" w:themeColor="text1"/>
                <w:sz w:val="24"/>
              </w:rPr>
              <m:t>|Data sebenarnya-data peramalan|</m:t>
            </m:r>
          </m:num>
          <m:den>
            <m:r>
              <w:rPr>
                <w:rFonts w:ascii="Cambria Math" w:eastAsiaTheme="minorEastAsia" w:hAnsi="Cambria Math" w:cs="Times New Roman"/>
                <w:color w:val="000000" w:themeColor="text1"/>
                <w:sz w:val="24"/>
              </w:rPr>
              <m:t>data sebenarnya</m:t>
            </m:r>
          </m:den>
        </m:f>
        <m:r>
          <w:rPr>
            <w:rFonts w:ascii="Cambria Math" w:eastAsiaTheme="minorEastAsia" w:hAnsi="Cambria Math" w:cs="Times New Roman"/>
            <w:color w:val="000000" w:themeColor="text1"/>
            <w:sz w:val="24"/>
          </w:rPr>
          <m:t xml:space="preserve"> x 100 %</m:t>
        </m:r>
      </m:oMath>
    </w:p>
    <w:p w:rsidR="00526AAD" w:rsidRPr="00603EB8" w:rsidRDefault="00526AAD" w:rsidP="00EA2745">
      <w:pPr>
        <w:rPr>
          <w:rFonts w:ascii="Times New Roman" w:eastAsiaTheme="minorEastAsia" w:hAnsi="Times New Roman" w:cs="Times New Roman"/>
          <w:color w:val="000000" w:themeColor="text1"/>
          <w:sz w:val="24"/>
        </w:rPr>
      </w:pPr>
      <w:r w:rsidRPr="00603EB8">
        <w:rPr>
          <w:rFonts w:ascii="Times New Roman" w:eastAsiaTheme="minorEastAsia" w:hAnsi="Times New Roman" w:cs="Times New Roman"/>
          <w:color w:val="000000" w:themeColor="text1"/>
          <w:sz w:val="24"/>
        </w:rPr>
        <w:t xml:space="preserve">MAPE = </w:t>
      </w:r>
      <m:oMath>
        <m:f>
          <m:fPr>
            <m:ctrlPr>
              <w:rPr>
                <w:rFonts w:ascii="Cambria Math" w:eastAsiaTheme="minorEastAsia" w:hAnsi="Cambria Math" w:cs="Times New Roman"/>
                <w:i/>
                <w:color w:val="000000" w:themeColor="text1"/>
                <w:sz w:val="24"/>
              </w:rPr>
            </m:ctrlPr>
          </m:fPr>
          <m:num>
            <m:r>
              <w:rPr>
                <w:rFonts w:ascii="Cambria Math" w:eastAsiaTheme="minorEastAsia" w:hAnsi="Cambria Math" w:cs="Times New Roman"/>
                <w:color w:val="000000" w:themeColor="text1"/>
                <w:sz w:val="24"/>
              </w:rPr>
              <m:t>|410-718,37|</m:t>
            </m:r>
          </m:num>
          <m:den>
            <m:r>
              <w:rPr>
                <w:rFonts w:ascii="Cambria Math" w:eastAsiaTheme="minorEastAsia" w:hAnsi="Cambria Math" w:cs="Times New Roman"/>
                <w:color w:val="000000" w:themeColor="text1"/>
                <w:sz w:val="24"/>
              </w:rPr>
              <m:t>410</m:t>
            </m:r>
          </m:den>
        </m:f>
        <m:r>
          <w:rPr>
            <w:rFonts w:ascii="Cambria Math" w:eastAsiaTheme="minorEastAsia" w:hAnsi="Cambria Math" w:cs="Times New Roman"/>
            <w:color w:val="000000" w:themeColor="text1"/>
            <w:sz w:val="24"/>
          </w:rPr>
          <m:t xml:space="preserve"> x 100 %</m:t>
        </m:r>
      </m:oMath>
    </w:p>
    <w:p w:rsidR="00A51B6C" w:rsidRPr="00603EB8" w:rsidRDefault="00A51B6C" w:rsidP="00EA2745">
      <w:pPr>
        <w:rPr>
          <w:rFonts w:ascii="Times New Roman" w:hAnsi="Times New Roman" w:cs="Times New Roman"/>
          <w:sz w:val="20"/>
          <w:szCs w:val="20"/>
        </w:rPr>
      </w:pPr>
      <w:r w:rsidRPr="00603EB8">
        <w:rPr>
          <w:rFonts w:ascii="Times New Roman" w:eastAsiaTheme="minorEastAsia" w:hAnsi="Times New Roman" w:cs="Times New Roman"/>
          <w:color w:val="000000" w:themeColor="text1"/>
          <w:sz w:val="24"/>
        </w:rPr>
        <w:t xml:space="preserve">MAPE = </w:t>
      </w:r>
      <w:r w:rsidRPr="00603EB8">
        <w:rPr>
          <w:rFonts w:ascii="Times New Roman" w:hAnsi="Times New Roman" w:cs="Times New Roman"/>
          <w:sz w:val="20"/>
          <w:szCs w:val="20"/>
        </w:rPr>
        <w:t>49.039%</w:t>
      </w:r>
    </w:p>
    <w:p w:rsidR="003B0CD3" w:rsidRPr="00603EB8" w:rsidRDefault="003B0CD3" w:rsidP="00EA2745">
      <w:pPr>
        <w:rPr>
          <w:rFonts w:ascii="Times New Roman" w:eastAsiaTheme="minorEastAsia" w:hAnsi="Times New Roman" w:cs="Times New Roman"/>
          <w:color w:val="000000" w:themeColor="text1"/>
          <w:sz w:val="24"/>
        </w:rPr>
      </w:pPr>
      <w:r w:rsidRPr="00603EB8">
        <w:rPr>
          <w:rFonts w:ascii="Times New Roman" w:hAnsi="Times New Roman" w:cs="Times New Roman"/>
          <w:sz w:val="20"/>
          <w:szCs w:val="20"/>
        </w:rPr>
        <w:t>Jadi didapat kesalahan ramalah yaitu 49%</w:t>
      </w:r>
    </w:p>
    <w:p w:rsidR="004F135E" w:rsidRPr="00603EB8" w:rsidRDefault="004F135E" w:rsidP="00EA2745">
      <w:pPr>
        <w:rPr>
          <w:rFonts w:ascii="Times New Roman" w:eastAsiaTheme="minorEastAsia" w:hAnsi="Times New Roman" w:cs="Times New Roman"/>
          <w:color w:val="000000" w:themeColor="text1"/>
          <w:sz w:val="24"/>
        </w:rPr>
      </w:pPr>
      <w:r w:rsidRPr="00603EB8">
        <w:rPr>
          <w:rFonts w:ascii="Times New Roman" w:eastAsiaTheme="minorEastAsia" w:hAnsi="Times New Roman" w:cs="Times New Roman"/>
          <w:color w:val="000000" w:themeColor="text1"/>
          <w:sz w:val="24"/>
        </w:rPr>
        <w:t>Untuk menentukkan jumlah pendapatan pada bulan januari 2015 maka,</w:t>
      </w:r>
    </w:p>
    <w:p w:rsidR="004F135E" w:rsidRPr="00603EB8" w:rsidRDefault="003B6253" w:rsidP="00EA2745">
      <w:pPr>
        <w:rPr>
          <w:rFonts w:ascii="Times New Roman" w:eastAsiaTheme="minorEastAsia" w:hAnsi="Times New Roman" w:cs="Times New Roman"/>
          <w:color w:val="000000" w:themeColor="text1"/>
          <w:sz w:val="24"/>
        </w:rPr>
      </w:pPr>
      <w:r w:rsidRPr="00603EB8">
        <w:rPr>
          <w:rFonts w:ascii="Times New Roman" w:eastAsiaTheme="minorEastAsia" w:hAnsi="Times New Roman" w:cs="Times New Roman"/>
          <w:color w:val="000000" w:themeColor="text1"/>
          <w:sz w:val="24"/>
        </w:rPr>
        <w:t xml:space="preserve">Hasil </w:t>
      </w:r>
      <w:proofErr w:type="gramStart"/>
      <w:r w:rsidRPr="00603EB8">
        <w:rPr>
          <w:rFonts w:ascii="Times New Roman" w:eastAsiaTheme="minorEastAsia" w:hAnsi="Times New Roman" w:cs="Times New Roman"/>
          <w:color w:val="000000" w:themeColor="text1"/>
          <w:sz w:val="24"/>
        </w:rPr>
        <w:t>penjualan</w:t>
      </w:r>
      <w:r w:rsidR="004F135E" w:rsidRPr="00603EB8">
        <w:rPr>
          <w:rFonts w:ascii="Times New Roman" w:eastAsiaTheme="minorEastAsia" w:hAnsi="Times New Roman" w:cs="Times New Roman"/>
          <w:color w:val="000000" w:themeColor="text1"/>
          <w:sz w:val="24"/>
        </w:rPr>
        <w:t xml:space="preserve">  =</w:t>
      </w:r>
      <w:proofErr w:type="gramEnd"/>
      <w:r w:rsidR="004F135E" w:rsidRPr="00603EB8">
        <w:rPr>
          <w:rFonts w:ascii="Times New Roman" w:eastAsiaTheme="minorEastAsia" w:hAnsi="Times New Roman" w:cs="Times New Roman"/>
          <w:color w:val="000000" w:themeColor="text1"/>
          <w:sz w:val="24"/>
        </w:rPr>
        <w:t xml:space="preserve"> (jumlah obat grade A * harga grade A) + (jumlah obat grade B * harga grade B) + (jumlah obat grade C * harga grade C) + (jumlah jasa hotel * harga jasa hotel) + (jumlah jasa mall * harga jasa mall)</w:t>
      </w:r>
    </w:p>
    <w:p w:rsidR="004F135E" w:rsidRPr="00603EB8" w:rsidRDefault="000742E0" w:rsidP="00EA2745">
      <w:pPr>
        <w:rPr>
          <w:rFonts w:ascii="Times New Roman" w:eastAsiaTheme="minorEastAsia" w:hAnsi="Times New Roman" w:cs="Times New Roman"/>
          <w:color w:val="000000" w:themeColor="text1"/>
          <w:sz w:val="24"/>
        </w:rPr>
      </w:pPr>
      <w:r w:rsidRPr="00603EB8">
        <w:rPr>
          <w:rFonts w:ascii="Times New Roman" w:eastAsiaTheme="minorEastAsia" w:hAnsi="Times New Roman" w:cs="Times New Roman"/>
          <w:color w:val="000000" w:themeColor="text1"/>
          <w:sz w:val="24"/>
        </w:rPr>
        <w:t xml:space="preserve">Sehingga di dapat </w:t>
      </w:r>
    </w:p>
    <w:p w:rsidR="000742E0" w:rsidRPr="00603EB8" w:rsidRDefault="003B6253" w:rsidP="001336CD">
      <w:pPr>
        <w:rPr>
          <w:rFonts w:ascii="Times New Roman" w:eastAsiaTheme="minorEastAsia" w:hAnsi="Times New Roman" w:cs="Times New Roman"/>
          <w:color w:val="000000" w:themeColor="text1"/>
          <w:sz w:val="24"/>
        </w:rPr>
      </w:pPr>
      <w:r w:rsidRPr="00603EB8">
        <w:rPr>
          <w:rFonts w:ascii="Times New Roman" w:eastAsiaTheme="minorEastAsia" w:hAnsi="Times New Roman" w:cs="Times New Roman"/>
          <w:color w:val="000000" w:themeColor="text1"/>
          <w:sz w:val="24"/>
        </w:rPr>
        <w:t>Hasil penjualan</w:t>
      </w:r>
      <w:r w:rsidR="000742E0" w:rsidRPr="00603EB8">
        <w:rPr>
          <w:rFonts w:ascii="Times New Roman" w:eastAsiaTheme="minorEastAsia" w:hAnsi="Times New Roman" w:cs="Times New Roman"/>
          <w:color w:val="000000" w:themeColor="text1"/>
          <w:sz w:val="24"/>
        </w:rPr>
        <w:t xml:space="preserve"> = </w:t>
      </w:r>
      <w:proofErr w:type="gramStart"/>
      <w:r w:rsidR="000742E0" w:rsidRPr="00603EB8">
        <w:rPr>
          <w:rFonts w:ascii="Times New Roman" w:eastAsiaTheme="minorEastAsia" w:hAnsi="Times New Roman" w:cs="Times New Roman"/>
          <w:color w:val="000000" w:themeColor="text1"/>
          <w:sz w:val="24"/>
        </w:rPr>
        <w:t>(</w:t>
      </w:r>
      <w:r w:rsidR="001336CD" w:rsidRPr="00603EB8">
        <w:rPr>
          <w:rFonts w:ascii="Times New Roman" w:eastAsiaTheme="minorEastAsia" w:hAnsi="Times New Roman" w:cs="Times New Roman"/>
          <w:color w:val="000000" w:themeColor="text1"/>
          <w:sz w:val="24"/>
        </w:rPr>
        <w:t xml:space="preserve"> 718,37</w:t>
      </w:r>
      <w:proofErr w:type="gramEnd"/>
      <w:r w:rsidR="001336CD" w:rsidRPr="00603EB8">
        <w:rPr>
          <w:rFonts w:ascii="Times New Roman" w:eastAsiaTheme="minorEastAsia" w:hAnsi="Times New Roman" w:cs="Times New Roman"/>
          <w:color w:val="000000" w:themeColor="text1"/>
          <w:sz w:val="24"/>
        </w:rPr>
        <w:t xml:space="preserve"> . </w:t>
      </w:r>
      <w:r w:rsidR="001E6C89" w:rsidRPr="00603EB8">
        <w:rPr>
          <w:rFonts w:ascii="Times New Roman" w:eastAsiaTheme="minorEastAsia" w:hAnsi="Times New Roman" w:cs="Times New Roman"/>
          <w:color w:val="000000" w:themeColor="text1"/>
          <w:sz w:val="24"/>
        </w:rPr>
        <w:t xml:space="preserve"> 57994,</w:t>
      </w:r>
      <w:r w:rsidR="00351288" w:rsidRPr="00603EB8">
        <w:rPr>
          <w:rFonts w:ascii="Times New Roman" w:eastAsiaTheme="minorEastAsia" w:hAnsi="Times New Roman" w:cs="Times New Roman"/>
          <w:color w:val="000000" w:themeColor="text1"/>
          <w:sz w:val="24"/>
        </w:rPr>
        <w:t>58</w:t>
      </w:r>
      <w:r w:rsidR="001336CD" w:rsidRPr="00603EB8">
        <w:rPr>
          <w:rFonts w:ascii="Times New Roman" w:eastAsiaTheme="minorEastAsia" w:hAnsi="Times New Roman" w:cs="Times New Roman"/>
          <w:color w:val="000000" w:themeColor="text1"/>
          <w:sz w:val="24"/>
        </w:rPr>
        <w:t xml:space="preserve"> ) + (</w:t>
      </w:r>
      <w:r w:rsidR="001E6C89" w:rsidRPr="00603EB8">
        <w:rPr>
          <w:rFonts w:ascii="Times New Roman" w:eastAsiaTheme="minorEastAsia" w:hAnsi="Times New Roman" w:cs="Times New Roman"/>
          <w:color w:val="000000" w:themeColor="text1"/>
          <w:sz w:val="24"/>
        </w:rPr>
        <w:t>578,</w:t>
      </w:r>
      <w:r w:rsidR="001336CD" w:rsidRPr="00603EB8">
        <w:rPr>
          <w:rFonts w:ascii="Times New Roman" w:eastAsiaTheme="minorEastAsia" w:hAnsi="Times New Roman" w:cs="Times New Roman"/>
          <w:color w:val="000000" w:themeColor="text1"/>
          <w:sz w:val="24"/>
        </w:rPr>
        <w:t>27 .</w:t>
      </w:r>
      <w:r w:rsidR="00351288" w:rsidRPr="00603EB8">
        <w:rPr>
          <w:rFonts w:ascii="Times New Roman" w:eastAsiaTheme="minorEastAsia" w:hAnsi="Times New Roman" w:cs="Times New Roman"/>
          <w:color w:val="000000" w:themeColor="text1"/>
          <w:sz w:val="24"/>
        </w:rPr>
        <w:t xml:space="preserve"> </w:t>
      </w:r>
      <w:r w:rsidR="001E6C89" w:rsidRPr="00603EB8">
        <w:rPr>
          <w:rFonts w:ascii="Times New Roman" w:eastAsiaTheme="minorEastAsia" w:hAnsi="Times New Roman" w:cs="Times New Roman"/>
          <w:color w:val="000000" w:themeColor="text1"/>
          <w:sz w:val="24"/>
        </w:rPr>
        <w:t>36406,074</w:t>
      </w:r>
      <w:r w:rsidR="001336CD" w:rsidRPr="00603EB8">
        <w:rPr>
          <w:rFonts w:ascii="Times New Roman" w:eastAsiaTheme="minorEastAsia" w:hAnsi="Times New Roman" w:cs="Times New Roman"/>
          <w:color w:val="000000" w:themeColor="text1"/>
          <w:sz w:val="24"/>
        </w:rPr>
        <w:t xml:space="preserve"> ) + (1</w:t>
      </w:r>
      <w:r w:rsidR="001E6C89" w:rsidRPr="00603EB8">
        <w:rPr>
          <w:rFonts w:ascii="Times New Roman" w:eastAsiaTheme="minorEastAsia" w:hAnsi="Times New Roman" w:cs="Times New Roman"/>
          <w:color w:val="000000" w:themeColor="text1"/>
          <w:sz w:val="24"/>
        </w:rPr>
        <w:t>52,</w:t>
      </w:r>
      <w:r w:rsidR="001336CD" w:rsidRPr="00603EB8">
        <w:rPr>
          <w:rFonts w:ascii="Times New Roman" w:eastAsiaTheme="minorEastAsia" w:hAnsi="Times New Roman" w:cs="Times New Roman"/>
          <w:color w:val="000000" w:themeColor="text1"/>
          <w:sz w:val="24"/>
        </w:rPr>
        <w:t xml:space="preserve">15 . </w:t>
      </w:r>
      <w:r w:rsidR="001E6C89" w:rsidRPr="00603EB8">
        <w:rPr>
          <w:rFonts w:ascii="Times New Roman" w:hAnsi="Times New Roman" w:cs="Times New Roman"/>
          <w:sz w:val="20"/>
          <w:szCs w:val="20"/>
        </w:rPr>
        <w:t>15644,386</w:t>
      </w:r>
      <w:r w:rsidR="001336CD" w:rsidRPr="00603EB8">
        <w:rPr>
          <w:rFonts w:ascii="Times New Roman" w:eastAsiaTheme="minorEastAsia" w:hAnsi="Times New Roman" w:cs="Times New Roman"/>
          <w:color w:val="000000" w:themeColor="text1"/>
          <w:sz w:val="24"/>
        </w:rPr>
        <w:t xml:space="preserve">) + ( </w:t>
      </w:r>
      <w:r w:rsidR="001E6C89" w:rsidRPr="00603EB8">
        <w:rPr>
          <w:rFonts w:ascii="Times New Roman" w:hAnsi="Times New Roman" w:cs="Times New Roman"/>
          <w:sz w:val="20"/>
          <w:szCs w:val="20"/>
        </w:rPr>
        <w:t>5,</w:t>
      </w:r>
      <w:r w:rsidR="001336CD" w:rsidRPr="00603EB8">
        <w:rPr>
          <w:rFonts w:ascii="Times New Roman" w:hAnsi="Times New Roman" w:cs="Times New Roman"/>
          <w:sz w:val="20"/>
          <w:szCs w:val="20"/>
        </w:rPr>
        <w:t xml:space="preserve">46 . </w:t>
      </w:r>
      <w:r w:rsidR="001E6C89" w:rsidRPr="00603EB8">
        <w:rPr>
          <w:rFonts w:ascii="Times New Roman" w:hAnsi="Times New Roman" w:cs="Times New Roman"/>
          <w:sz w:val="20"/>
          <w:szCs w:val="20"/>
        </w:rPr>
        <w:t>882067,774</w:t>
      </w:r>
      <w:r w:rsidR="001336CD" w:rsidRPr="00603EB8">
        <w:rPr>
          <w:rFonts w:ascii="Times New Roman" w:hAnsi="Times New Roman" w:cs="Times New Roman"/>
          <w:sz w:val="20"/>
          <w:szCs w:val="20"/>
        </w:rPr>
        <w:t>) + (</w:t>
      </w:r>
      <w:r w:rsidR="001E6C89" w:rsidRPr="00603EB8">
        <w:rPr>
          <w:rFonts w:ascii="Times New Roman" w:hAnsi="Times New Roman" w:cs="Times New Roman"/>
          <w:sz w:val="20"/>
          <w:szCs w:val="20"/>
        </w:rPr>
        <w:t>5,</w:t>
      </w:r>
      <w:r w:rsidR="001336CD" w:rsidRPr="00603EB8">
        <w:rPr>
          <w:rFonts w:ascii="Times New Roman" w:hAnsi="Times New Roman" w:cs="Times New Roman"/>
          <w:sz w:val="20"/>
          <w:szCs w:val="20"/>
        </w:rPr>
        <w:t xml:space="preserve">96 . </w:t>
      </w:r>
      <w:r w:rsidR="001E6C89" w:rsidRPr="00603EB8">
        <w:rPr>
          <w:rFonts w:ascii="Times New Roman" w:hAnsi="Times New Roman" w:cs="Times New Roman"/>
          <w:sz w:val="20"/>
          <w:szCs w:val="20"/>
        </w:rPr>
        <w:t>1300847.458</w:t>
      </w:r>
      <w:r w:rsidR="001336CD" w:rsidRPr="00603EB8">
        <w:rPr>
          <w:rFonts w:ascii="Times New Roman" w:hAnsi="Times New Roman" w:cs="Times New Roman"/>
          <w:sz w:val="20"/>
          <w:szCs w:val="20"/>
        </w:rPr>
        <w:t>)</w:t>
      </w:r>
    </w:p>
    <w:p w:rsidR="00EA2745" w:rsidRPr="00603EB8" w:rsidRDefault="003B6253" w:rsidP="00EA2745">
      <w:pPr>
        <w:rPr>
          <w:rFonts w:ascii="Times New Roman" w:eastAsiaTheme="minorEastAsia" w:hAnsi="Times New Roman" w:cs="Times New Roman"/>
          <w:color w:val="000000" w:themeColor="text1"/>
          <w:sz w:val="24"/>
        </w:rPr>
      </w:pPr>
      <w:r w:rsidRPr="00603EB8">
        <w:rPr>
          <w:rFonts w:ascii="Times New Roman" w:eastAsiaTheme="minorEastAsia" w:hAnsi="Times New Roman" w:cs="Times New Roman"/>
          <w:color w:val="000000" w:themeColor="text1"/>
          <w:sz w:val="24"/>
        </w:rPr>
        <w:t>Hasil jualan</w:t>
      </w:r>
      <w:r w:rsidR="001E6C89" w:rsidRPr="00603EB8">
        <w:rPr>
          <w:rFonts w:ascii="Times New Roman" w:eastAsiaTheme="minorEastAsia" w:hAnsi="Times New Roman" w:cs="Times New Roman"/>
          <w:color w:val="000000" w:themeColor="text1"/>
          <w:sz w:val="24"/>
        </w:rPr>
        <w:t xml:space="preserve"> = 77663541.07</w:t>
      </w:r>
    </w:p>
    <w:p w:rsidR="003B6253" w:rsidRPr="00603EB8" w:rsidRDefault="003B6253" w:rsidP="00EA2745">
      <w:pPr>
        <w:rPr>
          <w:rFonts w:ascii="Times New Roman" w:eastAsiaTheme="minorEastAsia" w:hAnsi="Times New Roman" w:cs="Times New Roman"/>
          <w:color w:val="000000" w:themeColor="text1"/>
          <w:sz w:val="24"/>
        </w:rPr>
      </w:pPr>
    </w:p>
    <w:p w:rsidR="003B6253" w:rsidRPr="00603EB8" w:rsidRDefault="003B6253" w:rsidP="00EA2745">
      <w:pPr>
        <w:rPr>
          <w:rFonts w:ascii="Times New Roman" w:eastAsiaTheme="minorEastAsia" w:hAnsi="Times New Roman" w:cs="Times New Roman"/>
          <w:color w:val="000000" w:themeColor="text1"/>
          <w:sz w:val="24"/>
        </w:rPr>
      </w:pPr>
      <w:r w:rsidRPr="00603EB8">
        <w:rPr>
          <w:rFonts w:ascii="Times New Roman" w:eastAsiaTheme="minorEastAsia" w:hAnsi="Times New Roman" w:cs="Times New Roman"/>
          <w:color w:val="000000" w:themeColor="text1"/>
          <w:sz w:val="24"/>
        </w:rPr>
        <w:t>Didapatkan</w:t>
      </w:r>
      <w:r w:rsidR="00FB7A2D" w:rsidRPr="00603EB8">
        <w:rPr>
          <w:rFonts w:ascii="Times New Roman" w:eastAsiaTheme="minorEastAsia" w:hAnsi="Times New Roman" w:cs="Times New Roman"/>
          <w:color w:val="000000" w:themeColor="text1"/>
          <w:sz w:val="24"/>
        </w:rPr>
        <w:t xml:space="preserve"> hasil penjualan dibulan januari 2015 yaitu 77663541</w:t>
      </w:r>
      <w:r w:rsidR="00C101AB" w:rsidRPr="00603EB8">
        <w:rPr>
          <w:rFonts w:ascii="Times New Roman" w:eastAsiaTheme="minorEastAsia" w:hAnsi="Times New Roman" w:cs="Times New Roman"/>
          <w:color w:val="000000" w:themeColor="text1"/>
          <w:sz w:val="24"/>
        </w:rPr>
        <w:t>.07</w:t>
      </w:r>
    </w:p>
    <w:p w:rsidR="003B6253" w:rsidRPr="00603EB8" w:rsidRDefault="003B6253" w:rsidP="00EA2745">
      <w:pPr>
        <w:rPr>
          <w:rFonts w:ascii="Times New Roman" w:eastAsiaTheme="minorEastAsia" w:hAnsi="Times New Roman" w:cs="Times New Roman"/>
          <w:color w:val="000000" w:themeColor="text1"/>
          <w:sz w:val="24"/>
        </w:rPr>
      </w:pPr>
    </w:p>
    <w:p w:rsidR="003B6253" w:rsidRPr="00603EB8" w:rsidRDefault="003B6253" w:rsidP="00EA2745">
      <w:pPr>
        <w:rPr>
          <w:rFonts w:ascii="Times New Roman" w:eastAsiaTheme="minorEastAsia" w:hAnsi="Times New Roman" w:cs="Times New Roman"/>
          <w:color w:val="000000" w:themeColor="text1"/>
          <w:sz w:val="24"/>
        </w:rPr>
      </w:pPr>
    </w:p>
    <w:p w:rsidR="003B6253" w:rsidRPr="00603EB8" w:rsidRDefault="003B6253" w:rsidP="00EA2745">
      <w:pPr>
        <w:rPr>
          <w:rFonts w:ascii="Times New Roman" w:eastAsiaTheme="minorEastAsia" w:hAnsi="Times New Roman" w:cs="Times New Roman"/>
          <w:color w:val="000000" w:themeColor="text1"/>
          <w:sz w:val="24"/>
        </w:rPr>
      </w:pPr>
    </w:p>
    <w:p w:rsidR="003B6253" w:rsidRPr="00603EB8" w:rsidRDefault="003B6253" w:rsidP="00EA2745">
      <w:pPr>
        <w:rPr>
          <w:rFonts w:ascii="Times New Roman" w:eastAsiaTheme="minorEastAsia" w:hAnsi="Times New Roman" w:cs="Times New Roman"/>
          <w:color w:val="000000" w:themeColor="text1"/>
          <w:sz w:val="24"/>
        </w:rPr>
      </w:pPr>
    </w:p>
    <w:p w:rsidR="00D818E9" w:rsidRPr="00603EB8" w:rsidRDefault="00854125" w:rsidP="00DF4480">
      <w:pPr>
        <w:jc w:val="both"/>
        <w:rPr>
          <w:rFonts w:ascii="Times New Roman" w:hAnsi="Times New Roman" w:cs="Times New Roman"/>
          <w:b/>
          <w:color w:val="000000" w:themeColor="text1"/>
          <w:sz w:val="24"/>
        </w:rPr>
      </w:pPr>
      <w:r w:rsidRPr="00603EB8">
        <w:rPr>
          <w:rFonts w:ascii="Times New Roman" w:hAnsi="Times New Roman" w:cs="Times New Roman"/>
          <w:b/>
          <w:color w:val="000000" w:themeColor="text1"/>
          <w:sz w:val="24"/>
        </w:rPr>
        <w:t>3.3</w:t>
      </w:r>
      <w:r w:rsidRPr="00603EB8">
        <w:rPr>
          <w:rFonts w:ascii="Times New Roman" w:hAnsi="Times New Roman" w:cs="Times New Roman"/>
          <w:b/>
          <w:color w:val="000000" w:themeColor="text1"/>
          <w:sz w:val="24"/>
        </w:rPr>
        <w:tab/>
        <w:t>Perancangan</w:t>
      </w:r>
    </w:p>
    <w:p w:rsidR="00CB6E7F" w:rsidRPr="00603EB8" w:rsidRDefault="00854125" w:rsidP="0001244B">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ab/>
        <w:t>Fase percangan bertujuan untuk memberikan gambaran umum aplikasi peramalan hasil penjualan PT. CBA</w:t>
      </w:r>
      <w:r w:rsidR="0007066B" w:rsidRPr="00603EB8">
        <w:rPr>
          <w:rFonts w:ascii="Times New Roman" w:hAnsi="Times New Roman" w:cs="Times New Roman"/>
          <w:color w:val="000000" w:themeColor="text1"/>
          <w:sz w:val="24"/>
        </w:rPr>
        <w:t xml:space="preserve">. Fase ini terdiri dari perancangan database dan perancangan aplikasi peramalan. </w:t>
      </w:r>
    </w:p>
    <w:p w:rsidR="00BD7762" w:rsidRPr="00603EB8" w:rsidRDefault="00BD7762" w:rsidP="00BD7762">
      <w:pPr>
        <w:jc w:val="both"/>
        <w:rPr>
          <w:rFonts w:ascii="Times New Roman" w:hAnsi="Times New Roman" w:cs="Times New Roman"/>
          <w:b/>
          <w:color w:val="000000" w:themeColor="text1"/>
          <w:sz w:val="24"/>
        </w:rPr>
      </w:pPr>
      <w:r w:rsidRPr="00603EB8">
        <w:rPr>
          <w:rFonts w:ascii="Times New Roman" w:hAnsi="Times New Roman" w:cs="Times New Roman"/>
          <w:b/>
          <w:color w:val="000000" w:themeColor="text1"/>
          <w:sz w:val="24"/>
        </w:rPr>
        <w:t>3.3.</w:t>
      </w:r>
      <w:r w:rsidRPr="00603EB8">
        <w:rPr>
          <w:rFonts w:ascii="Times New Roman" w:hAnsi="Times New Roman" w:cs="Times New Roman"/>
          <w:b/>
          <w:color w:val="000000" w:themeColor="text1"/>
          <w:sz w:val="24"/>
        </w:rPr>
        <w:t>1</w:t>
      </w:r>
      <w:r w:rsidRPr="00603EB8">
        <w:rPr>
          <w:rFonts w:ascii="Times New Roman" w:hAnsi="Times New Roman" w:cs="Times New Roman"/>
          <w:b/>
          <w:color w:val="000000" w:themeColor="text1"/>
          <w:sz w:val="24"/>
        </w:rPr>
        <w:tab/>
        <w:t xml:space="preserve">Perancangan </w:t>
      </w:r>
      <w:r w:rsidRPr="00603EB8">
        <w:rPr>
          <w:rFonts w:ascii="Times New Roman" w:hAnsi="Times New Roman" w:cs="Times New Roman"/>
          <w:b/>
          <w:color w:val="000000" w:themeColor="text1"/>
          <w:sz w:val="24"/>
        </w:rPr>
        <w:t>Database</w:t>
      </w:r>
      <w:r w:rsidRPr="00603EB8">
        <w:rPr>
          <w:rFonts w:ascii="Times New Roman" w:hAnsi="Times New Roman" w:cs="Times New Roman"/>
          <w:b/>
          <w:color w:val="000000" w:themeColor="text1"/>
          <w:sz w:val="24"/>
        </w:rPr>
        <w:t xml:space="preserve"> Aplikasi Peramalan</w:t>
      </w:r>
    </w:p>
    <w:p w:rsidR="00BD7762" w:rsidRPr="00603EB8" w:rsidRDefault="00BD7762" w:rsidP="0001244B">
      <w:p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ab/>
        <w:t xml:space="preserve">Dibutuhkan perancangan database dikarenakan data penjualan obat, jasa, pendapatan dan hasil ramalan disimpan pada database. Adapun rancangan database yang </w:t>
      </w:r>
      <w:proofErr w:type="gramStart"/>
      <w:r w:rsidRPr="00603EB8">
        <w:rPr>
          <w:rFonts w:ascii="Times New Roman" w:hAnsi="Times New Roman" w:cs="Times New Roman"/>
          <w:color w:val="000000" w:themeColor="text1"/>
          <w:sz w:val="24"/>
        </w:rPr>
        <w:t>akan</w:t>
      </w:r>
      <w:proofErr w:type="gramEnd"/>
      <w:r w:rsidRPr="00603EB8">
        <w:rPr>
          <w:rFonts w:ascii="Times New Roman" w:hAnsi="Times New Roman" w:cs="Times New Roman"/>
          <w:color w:val="000000" w:themeColor="text1"/>
          <w:sz w:val="24"/>
        </w:rPr>
        <w:t xml:space="preserve"> dibuat seperti pada tabel 3.7</w:t>
      </w:r>
    </w:p>
    <w:p w:rsidR="00105E25" w:rsidRPr="00603EB8" w:rsidRDefault="00105E25" w:rsidP="00105E25">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Tabel 3.7</w:t>
      </w:r>
      <w:r w:rsidR="001B3ECC" w:rsidRPr="00603EB8">
        <w:rPr>
          <w:rFonts w:ascii="Times New Roman" w:hAnsi="Times New Roman" w:cs="Times New Roman"/>
          <w:color w:val="000000" w:themeColor="text1"/>
          <w:sz w:val="24"/>
        </w:rPr>
        <w:t xml:space="preserve"> Rancangan Database Prediksi</w:t>
      </w:r>
    </w:p>
    <w:tbl>
      <w:tblPr>
        <w:tblStyle w:val="TableGrid"/>
        <w:tblW w:w="0" w:type="auto"/>
        <w:tblLook w:val="04A0" w:firstRow="1" w:lastRow="0" w:firstColumn="1" w:lastColumn="0" w:noHBand="0" w:noVBand="1"/>
      </w:tblPr>
      <w:tblGrid>
        <w:gridCol w:w="2132"/>
        <w:gridCol w:w="2496"/>
        <w:gridCol w:w="2182"/>
        <w:gridCol w:w="2206"/>
      </w:tblGrid>
      <w:tr w:rsidR="00441E57" w:rsidRPr="00603EB8" w:rsidTr="00064D2F">
        <w:tc>
          <w:tcPr>
            <w:tcW w:w="2132" w:type="dxa"/>
          </w:tcPr>
          <w:p w:rsidR="00441E57" w:rsidRPr="00603EB8" w:rsidRDefault="00441E57"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No</w:t>
            </w:r>
          </w:p>
        </w:tc>
        <w:tc>
          <w:tcPr>
            <w:tcW w:w="2496" w:type="dxa"/>
          </w:tcPr>
          <w:p w:rsidR="00441E57" w:rsidRPr="00603EB8" w:rsidRDefault="00441E57"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Nama_field</w:t>
            </w:r>
          </w:p>
        </w:tc>
        <w:tc>
          <w:tcPr>
            <w:tcW w:w="2182" w:type="dxa"/>
          </w:tcPr>
          <w:p w:rsidR="00441E57" w:rsidRPr="00603EB8" w:rsidRDefault="00441E57"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Tipe_Data</w:t>
            </w:r>
          </w:p>
        </w:tc>
        <w:tc>
          <w:tcPr>
            <w:tcW w:w="2206" w:type="dxa"/>
          </w:tcPr>
          <w:p w:rsidR="00441E57" w:rsidRPr="00603EB8" w:rsidRDefault="00441E57"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Panjang_Data</w:t>
            </w:r>
          </w:p>
        </w:tc>
      </w:tr>
      <w:tr w:rsidR="00441E57" w:rsidRPr="00603EB8" w:rsidTr="00064D2F">
        <w:tc>
          <w:tcPr>
            <w:tcW w:w="2132" w:type="dxa"/>
          </w:tcPr>
          <w:p w:rsidR="00441E57" w:rsidRPr="00603EB8" w:rsidRDefault="00441E57"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1</w:t>
            </w:r>
          </w:p>
        </w:tc>
        <w:tc>
          <w:tcPr>
            <w:tcW w:w="2496" w:type="dxa"/>
          </w:tcPr>
          <w:p w:rsidR="00441E57" w:rsidRPr="00603EB8" w:rsidRDefault="00441E57"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Tanggal_Transaksi</w:t>
            </w:r>
          </w:p>
        </w:tc>
        <w:tc>
          <w:tcPr>
            <w:tcW w:w="2182" w:type="dxa"/>
          </w:tcPr>
          <w:p w:rsidR="00441E57" w:rsidRPr="00603EB8" w:rsidRDefault="00441E57"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Date</w:t>
            </w:r>
          </w:p>
        </w:tc>
        <w:tc>
          <w:tcPr>
            <w:tcW w:w="2206" w:type="dxa"/>
          </w:tcPr>
          <w:p w:rsidR="00441E57" w:rsidRPr="00603EB8" w:rsidRDefault="00441E57" w:rsidP="00441E57">
            <w:pPr>
              <w:jc w:val="center"/>
              <w:rPr>
                <w:rFonts w:ascii="Times New Roman" w:hAnsi="Times New Roman" w:cs="Times New Roman"/>
                <w:color w:val="000000" w:themeColor="text1"/>
                <w:sz w:val="24"/>
              </w:rPr>
            </w:pPr>
          </w:p>
        </w:tc>
      </w:tr>
      <w:tr w:rsidR="00441E57" w:rsidRPr="00603EB8" w:rsidTr="00064D2F">
        <w:tc>
          <w:tcPr>
            <w:tcW w:w="2132" w:type="dxa"/>
          </w:tcPr>
          <w:p w:rsidR="00441E57" w:rsidRPr="00603EB8" w:rsidRDefault="00441E57"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2</w:t>
            </w:r>
          </w:p>
        </w:tc>
        <w:tc>
          <w:tcPr>
            <w:tcW w:w="2496" w:type="dxa"/>
          </w:tcPr>
          <w:p w:rsidR="00441E57" w:rsidRPr="00603EB8" w:rsidRDefault="00AC1274"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Jumlah_Obat_Grade_A</w:t>
            </w:r>
          </w:p>
        </w:tc>
        <w:tc>
          <w:tcPr>
            <w:tcW w:w="2182" w:type="dxa"/>
          </w:tcPr>
          <w:p w:rsidR="00441E57" w:rsidRPr="00603EB8" w:rsidRDefault="00EE6F83"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Integer</w:t>
            </w:r>
          </w:p>
        </w:tc>
        <w:tc>
          <w:tcPr>
            <w:tcW w:w="2206" w:type="dxa"/>
          </w:tcPr>
          <w:p w:rsidR="00441E57" w:rsidRPr="00603EB8" w:rsidRDefault="00EE6F83"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255</w:t>
            </w:r>
          </w:p>
        </w:tc>
      </w:tr>
      <w:tr w:rsidR="00441E57" w:rsidRPr="00603EB8" w:rsidTr="00064D2F">
        <w:tc>
          <w:tcPr>
            <w:tcW w:w="2132" w:type="dxa"/>
          </w:tcPr>
          <w:p w:rsidR="00441E57" w:rsidRPr="00603EB8" w:rsidRDefault="00441E57"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3</w:t>
            </w:r>
          </w:p>
        </w:tc>
        <w:tc>
          <w:tcPr>
            <w:tcW w:w="2496" w:type="dxa"/>
          </w:tcPr>
          <w:p w:rsidR="00441E57" w:rsidRPr="00603EB8" w:rsidRDefault="00EE6F83" w:rsidP="00EE6F83">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Jumlah_Obat_Grade_</w:t>
            </w:r>
            <w:r w:rsidRPr="00603EB8">
              <w:rPr>
                <w:rFonts w:ascii="Times New Roman" w:hAnsi="Times New Roman" w:cs="Times New Roman"/>
                <w:color w:val="000000" w:themeColor="text1"/>
                <w:sz w:val="24"/>
              </w:rPr>
              <w:t>B</w:t>
            </w:r>
          </w:p>
        </w:tc>
        <w:tc>
          <w:tcPr>
            <w:tcW w:w="2182" w:type="dxa"/>
          </w:tcPr>
          <w:p w:rsidR="00441E57" w:rsidRPr="00603EB8" w:rsidRDefault="00EE6F83"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Integer</w:t>
            </w:r>
          </w:p>
        </w:tc>
        <w:tc>
          <w:tcPr>
            <w:tcW w:w="2206" w:type="dxa"/>
          </w:tcPr>
          <w:p w:rsidR="00441E57" w:rsidRPr="00603EB8" w:rsidRDefault="00EE6F83"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255</w:t>
            </w:r>
          </w:p>
        </w:tc>
      </w:tr>
      <w:tr w:rsidR="00441E57" w:rsidRPr="00603EB8" w:rsidTr="00064D2F">
        <w:tc>
          <w:tcPr>
            <w:tcW w:w="2132" w:type="dxa"/>
          </w:tcPr>
          <w:p w:rsidR="00441E57" w:rsidRPr="00603EB8" w:rsidRDefault="00441E57"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4</w:t>
            </w:r>
          </w:p>
        </w:tc>
        <w:tc>
          <w:tcPr>
            <w:tcW w:w="2496" w:type="dxa"/>
          </w:tcPr>
          <w:p w:rsidR="00441E57" w:rsidRPr="00603EB8" w:rsidRDefault="00EE6F83" w:rsidP="00EE6F83">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Jumlah_Obat_Grade_</w:t>
            </w:r>
            <w:r w:rsidRPr="00603EB8">
              <w:rPr>
                <w:rFonts w:ascii="Times New Roman" w:hAnsi="Times New Roman" w:cs="Times New Roman"/>
                <w:color w:val="000000" w:themeColor="text1"/>
                <w:sz w:val="24"/>
              </w:rPr>
              <w:t>C</w:t>
            </w:r>
          </w:p>
        </w:tc>
        <w:tc>
          <w:tcPr>
            <w:tcW w:w="2182" w:type="dxa"/>
          </w:tcPr>
          <w:p w:rsidR="00441E57" w:rsidRPr="00603EB8" w:rsidRDefault="00BD7C9D"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Integer</w:t>
            </w:r>
          </w:p>
        </w:tc>
        <w:tc>
          <w:tcPr>
            <w:tcW w:w="2206" w:type="dxa"/>
          </w:tcPr>
          <w:p w:rsidR="00441E57" w:rsidRPr="00603EB8" w:rsidRDefault="00EE6F83"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255</w:t>
            </w:r>
          </w:p>
        </w:tc>
      </w:tr>
      <w:tr w:rsidR="00441E57" w:rsidRPr="00603EB8" w:rsidTr="00064D2F">
        <w:tc>
          <w:tcPr>
            <w:tcW w:w="2132" w:type="dxa"/>
          </w:tcPr>
          <w:p w:rsidR="00441E57" w:rsidRPr="00603EB8" w:rsidRDefault="00441E57"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5</w:t>
            </w:r>
          </w:p>
        </w:tc>
        <w:tc>
          <w:tcPr>
            <w:tcW w:w="2496" w:type="dxa"/>
          </w:tcPr>
          <w:p w:rsidR="00441E57" w:rsidRPr="00603EB8" w:rsidRDefault="00EE6F83"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Jumlah_Jasa_Hotel</w:t>
            </w:r>
          </w:p>
        </w:tc>
        <w:tc>
          <w:tcPr>
            <w:tcW w:w="2182" w:type="dxa"/>
          </w:tcPr>
          <w:p w:rsidR="00441E57" w:rsidRPr="00603EB8" w:rsidRDefault="00BD7C9D"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Integer</w:t>
            </w:r>
          </w:p>
        </w:tc>
        <w:tc>
          <w:tcPr>
            <w:tcW w:w="2206" w:type="dxa"/>
          </w:tcPr>
          <w:p w:rsidR="00441E57" w:rsidRPr="00603EB8" w:rsidRDefault="00EE6F83"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255</w:t>
            </w:r>
          </w:p>
        </w:tc>
      </w:tr>
      <w:tr w:rsidR="00441E57" w:rsidRPr="00603EB8" w:rsidTr="00064D2F">
        <w:tc>
          <w:tcPr>
            <w:tcW w:w="2132" w:type="dxa"/>
          </w:tcPr>
          <w:p w:rsidR="00441E57" w:rsidRPr="00603EB8" w:rsidRDefault="00441E57"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6</w:t>
            </w:r>
          </w:p>
        </w:tc>
        <w:tc>
          <w:tcPr>
            <w:tcW w:w="2496" w:type="dxa"/>
          </w:tcPr>
          <w:p w:rsidR="00441E57" w:rsidRPr="00603EB8" w:rsidRDefault="00EE6F83"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Jumlah_Jasa_Mall</w:t>
            </w:r>
          </w:p>
        </w:tc>
        <w:tc>
          <w:tcPr>
            <w:tcW w:w="2182" w:type="dxa"/>
          </w:tcPr>
          <w:p w:rsidR="00441E57" w:rsidRPr="00603EB8" w:rsidRDefault="00BD7C9D"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Integer</w:t>
            </w:r>
          </w:p>
        </w:tc>
        <w:tc>
          <w:tcPr>
            <w:tcW w:w="2206" w:type="dxa"/>
          </w:tcPr>
          <w:p w:rsidR="00441E57" w:rsidRPr="00603EB8" w:rsidRDefault="00EE6F83"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255</w:t>
            </w:r>
          </w:p>
        </w:tc>
      </w:tr>
      <w:tr w:rsidR="00441E57" w:rsidRPr="00603EB8" w:rsidTr="00064D2F">
        <w:tc>
          <w:tcPr>
            <w:tcW w:w="2132" w:type="dxa"/>
          </w:tcPr>
          <w:p w:rsidR="00441E57" w:rsidRPr="00603EB8" w:rsidRDefault="00EE6F83"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7</w:t>
            </w:r>
          </w:p>
        </w:tc>
        <w:tc>
          <w:tcPr>
            <w:tcW w:w="2496" w:type="dxa"/>
          </w:tcPr>
          <w:p w:rsidR="00441E57"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Harga_Obat_Grade_A</w:t>
            </w:r>
          </w:p>
        </w:tc>
        <w:tc>
          <w:tcPr>
            <w:tcW w:w="2182" w:type="dxa"/>
          </w:tcPr>
          <w:p w:rsidR="00441E57" w:rsidRPr="00603EB8" w:rsidRDefault="00EE6F83"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Integer</w:t>
            </w:r>
          </w:p>
        </w:tc>
        <w:tc>
          <w:tcPr>
            <w:tcW w:w="2206" w:type="dxa"/>
          </w:tcPr>
          <w:p w:rsidR="00441E57" w:rsidRPr="00603EB8" w:rsidRDefault="00EE6F83"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255</w:t>
            </w:r>
          </w:p>
        </w:tc>
      </w:tr>
      <w:tr w:rsidR="00064D2F" w:rsidRPr="00603EB8" w:rsidTr="00064D2F">
        <w:tc>
          <w:tcPr>
            <w:tcW w:w="2132"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8</w:t>
            </w:r>
          </w:p>
        </w:tc>
        <w:tc>
          <w:tcPr>
            <w:tcW w:w="2496"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Harga_Obat_Grade_B</w:t>
            </w:r>
          </w:p>
        </w:tc>
        <w:tc>
          <w:tcPr>
            <w:tcW w:w="2182"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Integer</w:t>
            </w:r>
          </w:p>
        </w:tc>
        <w:tc>
          <w:tcPr>
            <w:tcW w:w="2206"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255</w:t>
            </w:r>
          </w:p>
        </w:tc>
      </w:tr>
      <w:tr w:rsidR="00064D2F" w:rsidRPr="00603EB8" w:rsidTr="00064D2F">
        <w:tc>
          <w:tcPr>
            <w:tcW w:w="2132"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9</w:t>
            </w:r>
          </w:p>
        </w:tc>
        <w:tc>
          <w:tcPr>
            <w:tcW w:w="2496"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Harga_Obat_Grade_C</w:t>
            </w:r>
          </w:p>
        </w:tc>
        <w:tc>
          <w:tcPr>
            <w:tcW w:w="2182"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Integer</w:t>
            </w:r>
          </w:p>
        </w:tc>
        <w:tc>
          <w:tcPr>
            <w:tcW w:w="2206"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255</w:t>
            </w:r>
          </w:p>
        </w:tc>
      </w:tr>
      <w:tr w:rsidR="00064D2F" w:rsidRPr="00603EB8" w:rsidTr="00064D2F">
        <w:tc>
          <w:tcPr>
            <w:tcW w:w="2132"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10</w:t>
            </w:r>
          </w:p>
        </w:tc>
        <w:tc>
          <w:tcPr>
            <w:tcW w:w="2496"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Harga_Jasa_Hotel</w:t>
            </w:r>
          </w:p>
        </w:tc>
        <w:tc>
          <w:tcPr>
            <w:tcW w:w="2182"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Integer</w:t>
            </w:r>
          </w:p>
        </w:tc>
        <w:tc>
          <w:tcPr>
            <w:tcW w:w="2206"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255</w:t>
            </w:r>
          </w:p>
        </w:tc>
      </w:tr>
      <w:tr w:rsidR="00064D2F" w:rsidRPr="00603EB8" w:rsidTr="00064D2F">
        <w:tc>
          <w:tcPr>
            <w:tcW w:w="2132"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11</w:t>
            </w:r>
          </w:p>
        </w:tc>
        <w:tc>
          <w:tcPr>
            <w:tcW w:w="2496"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Harga_Jasa_Mall</w:t>
            </w:r>
          </w:p>
        </w:tc>
        <w:tc>
          <w:tcPr>
            <w:tcW w:w="2182"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Integer</w:t>
            </w:r>
          </w:p>
        </w:tc>
        <w:tc>
          <w:tcPr>
            <w:tcW w:w="2206"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255</w:t>
            </w:r>
          </w:p>
        </w:tc>
      </w:tr>
      <w:tr w:rsidR="00064D2F" w:rsidRPr="00603EB8" w:rsidTr="00064D2F">
        <w:tc>
          <w:tcPr>
            <w:tcW w:w="2132"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12</w:t>
            </w:r>
          </w:p>
        </w:tc>
        <w:tc>
          <w:tcPr>
            <w:tcW w:w="2496"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Pendapatan</w:t>
            </w:r>
          </w:p>
        </w:tc>
        <w:tc>
          <w:tcPr>
            <w:tcW w:w="2182"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Integer</w:t>
            </w:r>
          </w:p>
        </w:tc>
        <w:tc>
          <w:tcPr>
            <w:tcW w:w="2206" w:type="dxa"/>
          </w:tcPr>
          <w:p w:rsidR="00064D2F" w:rsidRPr="00603EB8" w:rsidRDefault="00064D2F" w:rsidP="00441E57">
            <w:pPr>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255</w:t>
            </w:r>
          </w:p>
        </w:tc>
      </w:tr>
    </w:tbl>
    <w:p w:rsidR="00A901D0" w:rsidRPr="00603EB8" w:rsidRDefault="00A901D0" w:rsidP="00A901D0">
      <w:pPr>
        <w:jc w:val="both"/>
        <w:rPr>
          <w:rFonts w:ascii="Times New Roman" w:hAnsi="Times New Roman" w:cs="Times New Roman"/>
          <w:color w:val="000000" w:themeColor="text1"/>
          <w:sz w:val="24"/>
        </w:rPr>
      </w:pPr>
    </w:p>
    <w:p w:rsidR="001B3ECC" w:rsidRPr="00603EB8" w:rsidRDefault="001B3ECC" w:rsidP="00A901D0">
      <w:pPr>
        <w:jc w:val="both"/>
        <w:rPr>
          <w:rFonts w:ascii="Times New Roman" w:hAnsi="Times New Roman" w:cs="Times New Roman"/>
          <w:color w:val="000000" w:themeColor="text1"/>
          <w:sz w:val="24"/>
        </w:rPr>
      </w:pPr>
    </w:p>
    <w:p w:rsidR="00D17B97" w:rsidRPr="00603EB8" w:rsidRDefault="00D17B97" w:rsidP="00D17B97">
      <w:pPr>
        <w:jc w:val="both"/>
        <w:rPr>
          <w:rFonts w:ascii="Times New Roman" w:hAnsi="Times New Roman" w:cs="Times New Roman"/>
          <w:b/>
          <w:color w:val="000000" w:themeColor="text1"/>
          <w:sz w:val="24"/>
        </w:rPr>
      </w:pPr>
      <w:r w:rsidRPr="00603EB8">
        <w:rPr>
          <w:rFonts w:ascii="Times New Roman" w:hAnsi="Times New Roman" w:cs="Times New Roman"/>
          <w:b/>
          <w:color w:val="000000" w:themeColor="text1"/>
          <w:sz w:val="24"/>
        </w:rPr>
        <w:t>3.3.</w:t>
      </w:r>
      <w:r w:rsidR="003440FB" w:rsidRPr="00603EB8">
        <w:rPr>
          <w:rFonts w:ascii="Times New Roman" w:hAnsi="Times New Roman" w:cs="Times New Roman"/>
          <w:b/>
          <w:color w:val="000000" w:themeColor="text1"/>
          <w:sz w:val="24"/>
        </w:rPr>
        <w:t>2</w:t>
      </w:r>
      <w:r w:rsidRPr="00603EB8">
        <w:rPr>
          <w:rFonts w:ascii="Times New Roman" w:hAnsi="Times New Roman" w:cs="Times New Roman"/>
          <w:b/>
          <w:color w:val="000000" w:themeColor="text1"/>
          <w:sz w:val="24"/>
        </w:rPr>
        <w:tab/>
        <w:t>Perancangan Sistem Aplikasi Peramalan</w:t>
      </w:r>
    </w:p>
    <w:p w:rsidR="00D17B97" w:rsidRPr="00603EB8" w:rsidRDefault="005B0F25" w:rsidP="00DF4480">
      <w:pPr>
        <w:jc w:val="both"/>
        <w:rPr>
          <w:rFonts w:ascii="Times New Roman" w:hAnsi="Times New Roman" w:cs="Times New Roman"/>
          <w:color w:val="000000" w:themeColor="text1"/>
          <w:sz w:val="24"/>
        </w:rPr>
      </w:pPr>
      <w:r w:rsidRPr="00603EB8">
        <w:rPr>
          <w:rFonts w:ascii="Times New Roman" w:hAnsi="Times New Roman" w:cs="Times New Roman"/>
          <w:b/>
          <w:color w:val="000000" w:themeColor="text1"/>
          <w:sz w:val="24"/>
        </w:rPr>
        <w:tab/>
      </w:r>
      <w:r w:rsidR="000B3089" w:rsidRPr="00603EB8">
        <w:rPr>
          <w:rFonts w:ascii="Times New Roman" w:hAnsi="Times New Roman" w:cs="Times New Roman"/>
          <w:color w:val="000000" w:themeColor="text1"/>
          <w:sz w:val="24"/>
        </w:rPr>
        <w:t xml:space="preserve">Pada aplikasi </w:t>
      </w:r>
      <w:proofErr w:type="gramStart"/>
      <w:r w:rsidR="000B3089" w:rsidRPr="00603EB8">
        <w:rPr>
          <w:rFonts w:ascii="Times New Roman" w:hAnsi="Times New Roman" w:cs="Times New Roman"/>
          <w:color w:val="000000" w:themeColor="text1"/>
          <w:sz w:val="24"/>
        </w:rPr>
        <w:t>peralaman(</w:t>
      </w:r>
      <w:proofErr w:type="gramEnd"/>
      <w:r w:rsidR="000B3089" w:rsidRPr="00603EB8">
        <w:rPr>
          <w:rFonts w:ascii="Times New Roman" w:hAnsi="Times New Roman" w:cs="Times New Roman"/>
          <w:i/>
          <w:color w:val="000000" w:themeColor="text1"/>
          <w:sz w:val="24"/>
        </w:rPr>
        <w:t>forecasting</w:t>
      </w:r>
      <w:r w:rsidR="000B3089" w:rsidRPr="00603EB8">
        <w:rPr>
          <w:rFonts w:ascii="Times New Roman" w:hAnsi="Times New Roman" w:cs="Times New Roman"/>
          <w:color w:val="000000" w:themeColor="text1"/>
          <w:sz w:val="24"/>
        </w:rPr>
        <w:t>), dibutuhkan sistem sebagai penggerak aplikasi, UML dapat memeberikan gambaran sistem aplikasi ini bekerja.</w:t>
      </w:r>
    </w:p>
    <w:p w:rsidR="000B3089" w:rsidRPr="00603EB8" w:rsidRDefault="000B3089" w:rsidP="000B3089">
      <w:pPr>
        <w:pStyle w:val="ListParagraph"/>
        <w:numPr>
          <w:ilvl w:val="0"/>
          <w:numId w:val="4"/>
        </w:numPr>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 xml:space="preserve">Percangan Sistem dengan </w:t>
      </w:r>
      <w:r w:rsidR="004D123F" w:rsidRPr="00603EB8">
        <w:rPr>
          <w:rFonts w:ascii="Times New Roman" w:hAnsi="Times New Roman" w:cs="Times New Roman"/>
          <w:i/>
          <w:color w:val="000000" w:themeColor="text1"/>
          <w:sz w:val="24"/>
        </w:rPr>
        <w:t>Activity</w:t>
      </w:r>
      <w:r w:rsidRPr="00603EB8">
        <w:rPr>
          <w:rFonts w:ascii="Times New Roman" w:hAnsi="Times New Roman" w:cs="Times New Roman"/>
          <w:color w:val="000000" w:themeColor="text1"/>
          <w:sz w:val="24"/>
        </w:rPr>
        <w:t xml:space="preserve"> </w:t>
      </w:r>
      <w:r w:rsidR="00E00498" w:rsidRPr="00603EB8">
        <w:rPr>
          <w:rFonts w:ascii="Times New Roman" w:hAnsi="Times New Roman" w:cs="Times New Roman"/>
          <w:i/>
          <w:color w:val="000000" w:themeColor="text1"/>
          <w:sz w:val="24"/>
        </w:rPr>
        <w:t>Diagram</w:t>
      </w:r>
    </w:p>
    <w:p w:rsidR="00670AA1" w:rsidRPr="00603EB8" w:rsidRDefault="00670AA1" w:rsidP="00670AA1">
      <w:pPr>
        <w:ind w:left="1440"/>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 xml:space="preserve">Untuk mengetahui </w:t>
      </w:r>
      <w:r w:rsidR="00037F11" w:rsidRPr="00603EB8">
        <w:rPr>
          <w:rFonts w:ascii="Times New Roman" w:hAnsi="Times New Roman" w:cs="Times New Roman"/>
          <w:color w:val="000000" w:themeColor="text1"/>
          <w:sz w:val="24"/>
        </w:rPr>
        <w:t>aktivitas</w:t>
      </w:r>
      <w:r w:rsidRPr="00603EB8">
        <w:rPr>
          <w:rFonts w:ascii="Times New Roman" w:hAnsi="Times New Roman" w:cs="Times New Roman"/>
          <w:color w:val="000000" w:themeColor="text1"/>
          <w:sz w:val="24"/>
        </w:rPr>
        <w:t xml:space="preserve"> </w:t>
      </w:r>
      <w:proofErr w:type="gramStart"/>
      <w:r w:rsidRPr="00603EB8">
        <w:rPr>
          <w:rFonts w:ascii="Times New Roman" w:hAnsi="Times New Roman" w:cs="Times New Roman"/>
          <w:color w:val="000000" w:themeColor="text1"/>
          <w:sz w:val="24"/>
        </w:rPr>
        <w:t>apa</w:t>
      </w:r>
      <w:proofErr w:type="gramEnd"/>
      <w:r w:rsidRPr="00603EB8">
        <w:rPr>
          <w:rFonts w:ascii="Times New Roman" w:hAnsi="Times New Roman" w:cs="Times New Roman"/>
          <w:color w:val="000000" w:themeColor="text1"/>
          <w:sz w:val="24"/>
        </w:rPr>
        <w:t xml:space="preserve"> </w:t>
      </w:r>
      <w:r w:rsidR="002B482F" w:rsidRPr="00603EB8">
        <w:rPr>
          <w:rFonts w:ascii="Times New Roman" w:hAnsi="Times New Roman" w:cs="Times New Roman"/>
          <w:color w:val="000000" w:themeColor="text1"/>
          <w:sz w:val="24"/>
        </w:rPr>
        <w:t>saja</w:t>
      </w:r>
      <w:r w:rsidRPr="00603EB8">
        <w:rPr>
          <w:rFonts w:ascii="Times New Roman" w:hAnsi="Times New Roman" w:cs="Times New Roman"/>
          <w:color w:val="000000" w:themeColor="text1"/>
          <w:sz w:val="24"/>
        </w:rPr>
        <w:t xml:space="preserve"> yang dapat dilakukan oleh user pada aplikasi peramalan.Adapun rancangannya pada gambar</w:t>
      </w:r>
      <w:r w:rsidR="00603EB8">
        <w:rPr>
          <w:rFonts w:ascii="Times New Roman" w:hAnsi="Times New Roman" w:cs="Times New Roman"/>
          <w:color w:val="000000" w:themeColor="text1"/>
          <w:sz w:val="24"/>
        </w:rPr>
        <w:t xml:space="preserve"> 3.3</w:t>
      </w:r>
    </w:p>
    <w:p w:rsidR="00670AA1" w:rsidRPr="00603EB8" w:rsidRDefault="00D70B49" w:rsidP="00D70B49">
      <w:pPr>
        <w:ind w:left="1440"/>
        <w:jc w:val="center"/>
        <w:rPr>
          <w:rFonts w:ascii="Times New Roman" w:hAnsi="Times New Roman" w:cs="Times New Roman"/>
          <w:color w:val="000000" w:themeColor="text1"/>
          <w:sz w:val="24"/>
        </w:rPr>
      </w:pPr>
      <w:r w:rsidRPr="00603EB8">
        <w:rPr>
          <w:rFonts w:ascii="Times New Roman" w:hAnsi="Times New Roman" w:cs="Times New Roman"/>
          <w:noProof/>
          <w:color w:val="000000" w:themeColor="text1"/>
          <w:sz w:val="24"/>
        </w:rPr>
        <w:lastRenderedPageBreak/>
        <w:drawing>
          <wp:inline distT="0" distB="0" distL="0" distR="0" wp14:anchorId="3E4D6D8A" wp14:editId="3B700FD0">
            <wp:extent cx="2554014" cy="4339993"/>
            <wp:effectExtent l="0" t="0" r="0" b="3810"/>
            <wp:docPr id="4" name="Picture 4" descr="C:\Users\yudha\Downloads\Activity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dha\Downloads\Activity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556" cy="4466662"/>
                    </a:xfrm>
                    <a:prstGeom prst="rect">
                      <a:avLst/>
                    </a:prstGeom>
                    <a:noFill/>
                    <a:ln>
                      <a:noFill/>
                    </a:ln>
                  </pic:spPr>
                </pic:pic>
              </a:graphicData>
            </a:graphic>
          </wp:inline>
        </w:drawing>
      </w:r>
    </w:p>
    <w:p w:rsidR="004D123F" w:rsidRPr="00603EB8" w:rsidRDefault="004D123F" w:rsidP="004D123F">
      <w:pPr>
        <w:ind w:left="1440"/>
        <w:jc w:val="center"/>
        <w:rPr>
          <w:rFonts w:ascii="Times New Roman" w:hAnsi="Times New Roman" w:cs="Times New Roman"/>
          <w:color w:val="000000" w:themeColor="text1"/>
          <w:sz w:val="24"/>
        </w:rPr>
      </w:pPr>
    </w:p>
    <w:p w:rsidR="004D123F" w:rsidRPr="00603EB8" w:rsidRDefault="004D123F" w:rsidP="004D123F">
      <w:pPr>
        <w:ind w:left="1440"/>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 xml:space="preserve">Gambar </w:t>
      </w:r>
      <w:r w:rsidR="00306266" w:rsidRPr="00603EB8">
        <w:rPr>
          <w:rFonts w:ascii="Times New Roman" w:hAnsi="Times New Roman" w:cs="Times New Roman"/>
          <w:color w:val="000000" w:themeColor="text1"/>
          <w:sz w:val="24"/>
        </w:rPr>
        <w:t>3.3 Activity Diagram Aplikasi Peramalan</w:t>
      </w:r>
    </w:p>
    <w:p w:rsidR="008C3D1A" w:rsidRPr="00603EB8" w:rsidRDefault="008C3D1A" w:rsidP="004D123F">
      <w:pPr>
        <w:ind w:left="1440"/>
        <w:jc w:val="center"/>
        <w:rPr>
          <w:rFonts w:ascii="Times New Roman" w:hAnsi="Times New Roman" w:cs="Times New Roman"/>
          <w:color w:val="000000" w:themeColor="text1"/>
          <w:sz w:val="24"/>
        </w:rPr>
      </w:pPr>
    </w:p>
    <w:p w:rsidR="003B6253" w:rsidRPr="00603EB8" w:rsidRDefault="00E435CA" w:rsidP="0001244B">
      <w:pPr>
        <w:ind w:left="1440"/>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User melakukan login lalu masuk ke halaman utama. Setelah masuk halaman utama, terdapat menu yaitu halaman input data, melihat data dan halaman prediksi. Apabila melakukan input data, maka user dapat melihat hasil inputannya. Apabila user ingin melakukan prediksi, maka user bisa menginput bulan dan tahun untuk diprediksi dan dapat melihat hasil prediksinya</w:t>
      </w:r>
    </w:p>
    <w:p w:rsidR="004D123F" w:rsidRPr="00603EB8" w:rsidRDefault="00AC7279" w:rsidP="00AC7279">
      <w:pPr>
        <w:pStyle w:val="ListParagraph"/>
        <w:numPr>
          <w:ilvl w:val="0"/>
          <w:numId w:val="4"/>
        </w:numPr>
        <w:jc w:val="both"/>
        <w:rPr>
          <w:rFonts w:ascii="Times New Roman" w:hAnsi="Times New Roman" w:cs="Times New Roman"/>
          <w:b/>
          <w:color w:val="000000" w:themeColor="text1"/>
          <w:sz w:val="24"/>
        </w:rPr>
      </w:pPr>
      <w:r w:rsidRPr="00603EB8">
        <w:rPr>
          <w:rFonts w:ascii="Times New Roman" w:hAnsi="Times New Roman" w:cs="Times New Roman"/>
          <w:color w:val="000000" w:themeColor="text1"/>
          <w:sz w:val="24"/>
        </w:rPr>
        <w:t xml:space="preserve">Perancangan Sistem Dengan </w:t>
      </w:r>
      <w:r w:rsidRPr="00603EB8">
        <w:rPr>
          <w:rFonts w:ascii="Times New Roman" w:hAnsi="Times New Roman" w:cs="Times New Roman"/>
          <w:i/>
          <w:color w:val="000000" w:themeColor="text1"/>
          <w:sz w:val="24"/>
        </w:rPr>
        <w:t>Class Diagram</w:t>
      </w:r>
    </w:p>
    <w:p w:rsidR="00AC7279" w:rsidRPr="00603EB8" w:rsidRDefault="00E510ED" w:rsidP="00AC7279">
      <w:pPr>
        <w:ind w:left="1440"/>
        <w:jc w:val="both"/>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 xml:space="preserve">Untuk mengetahuin atribut yang digunakan pada aplikasi </w:t>
      </w:r>
      <w:proofErr w:type="gramStart"/>
      <w:r w:rsidRPr="00603EB8">
        <w:rPr>
          <w:rFonts w:ascii="Times New Roman" w:hAnsi="Times New Roman" w:cs="Times New Roman"/>
          <w:color w:val="000000" w:themeColor="text1"/>
          <w:sz w:val="24"/>
        </w:rPr>
        <w:t>ramalan(</w:t>
      </w:r>
      <w:proofErr w:type="gramEnd"/>
      <w:r w:rsidRPr="00603EB8">
        <w:rPr>
          <w:rFonts w:ascii="Times New Roman" w:hAnsi="Times New Roman" w:cs="Times New Roman"/>
          <w:i/>
          <w:color w:val="000000" w:themeColor="text1"/>
          <w:sz w:val="24"/>
        </w:rPr>
        <w:t>forecasting</w:t>
      </w:r>
      <w:r w:rsidRPr="00603EB8">
        <w:rPr>
          <w:rFonts w:ascii="Times New Roman" w:hAnsi="Times New Roman" w:cs="Times New Roman"/>
          <w:color w:val="000000" w:themeColor="text1"/>
          <w:sz w:val="24"/>
        </w:rPr>
        <w:t>)</w:t>
      </w:r>
      <w:r w:rsidR="0034507C" w:rsidRPr="00603EB8">
        <w:rPr>
          <w:rFonts w:ascii="Times New Roman" w:hAnsi="Times New Roman" w:cs="Times New Roman"/>
          <w:color w:val="000000" w:themeColor="text1"/>
          <w:sz w:val="24"/>
        </w:rPr>
        <w:t xml:space="preserve">, adapun rancangan </w:t>
      </w:r>
      <w:r w:rsidR="0034507C" w:rsidRPr="00603EB8">
        <w:rPr>
          <w:rFonts w:ascii="Times New Roman" w:hAnsi="Times New Roman" w:cs="Times New Roman"/>
          <w:i/>
          <w:color w:val="000000" w:themeColor="text1"/>
          <w:sz w:val="24"/>
        </w:rPr>
        <w:t>class diagram</w:t>
      </w:r>
      <w:r w:rsidR="0034507C" w:rsidRPr="00603EB8">
        <w:rPr>
          <w:rFonts w:ascii="Times New Roman" w:hAnsi="Times New Roman" w:cs="Times New Roman"/>
          <w:color w:val="000000" w:themeColor="text1"/>
          <w:sz w:val="24"/>
        </w:rPr>
        <w:t xml:space="preserve"> yang dapat dilihat di gambar</w:t>
      </w:r>
      <w:r w:rsidR="00FF1A2D" w:rsidRPr="00603EB8">
        <w:rPr>
          <w:rFonts w:ascii="Times New Roman" w:hAnsi="Times New Roman" w:cs="Times New Roman"/>
          <w:color w:val="000000" w:themeColor="text1"/>
          <w:sz w:val="24"/>
        </w:rPr>
        <w:t xml:space="preserve"> 3.4</w:t>
      </w:r>
    </w:p>
    <w:p w:rsidR="0034507C" w:rsidRPr="00603EB8" w:rsidRDefault="0034507C" w:rsidP="00AC7279">
      <w:pPr>
        <w:ind w:left="1440"/>
        <w:jc w:val="both"/>
        <w:rPr>
          <w:rFonts w:ascii="Times New Roman" w:hAnsi="Times New Roman" w:cs="Times New Roman"/>
          <w:color w:val="000000" w:themeColor="text1"/>
          <w:sz w:val="24"/>
        </w:rPr>
      </w:pPr>
    </w:p>
    <w:p w:rsidR="004D123F" w:rsidRPr="00603EB8" w:rsidRDefault="00FA7B22" w:rsidP="0010101B">
      <w:pPr>
        <w:ind w:left="1440"/>
        <w:jc w:val="center"/>
        <w:rPr>
          <w:rFonts w:ascii="Times New Roman" w:hAnsi="Times New Roman" w:cs="Times New Roman"/>
          <w:color w:val="000000" w:themeColor="text1"/>
          <w:sz w:val="24"/>
        </w:rPr>
      </w:pPr>
      <w:r w:rsidRPr="00603EB8">
        <w:rPr>
          <w:rFonts w:ascii="Times New Roman" w:hAnsi="Times New Roman" w:cs="Times New Roman"/>
          <w:noProof/>
          <w:color w:val="000000" w:themeColor="text1"/>
          <w:sz w:val="24"/>
        </w:rPr>
        <w:lastRenderedPageBreak/>
        <w:drawing>
          <wp:inline distT="0" distB="0" distL="0" distR="0">
            <wp:extent cx="3590216" cy="4356339"/>
            <wp:effectExtent l="0" t="0" r="0" b="6350"/>
            <wp:docPr id="7" name="Picture 7" descr="C:\Users\yudha\Downloads\class diagram skrips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dha\Downloads\class diagram skripsi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1825" cy="4370425"/>
                    </a:xfrm>
                    <a:prstGeom prst="rect">
                      <a:avLst/>
                    </a:prstGeom>
                    <a:noFill/>
                    <a:ln>
                      <a:noFill/>
                    </a:ln>
                  </pic:spPr>
                </pic:pic>
              </a:graphicData>
            </a:graphic>
          </wp:inline>
        </w:drawing>
      </w:r>
    </w:p>
    <w:p w:rsidR="0010101B" w:rsidRPr="00603EB8" w:rsidRDefault="0010101B" w:rsidP="0010101B">
      <w:pPr>
        <w:ind w:left="1440"/>
        <w:jc w:val="center"/>
        <w:rPr>
          <w:rFonts w:ascii="Times New Roman" w:hAnsi="Times New Roman" w:cs="Times New Roman"/>
          <w:color w:val="000000" w:themeColor="text1"/>
          <w:sz w:val="24"/>
        </w:rPr>
      </w:pPr>
      <w:r w:rsidRPr="00603EB8">
        <w:rPr>
          <w:rFonts w:ascii="Times New Roman" w:hAnsi="Times New Roman" w:cs="Times New Roman"/>
          <w:color w:val="000000" w:themeColor="text1"/>
          <w:sz w:val="24"/>
        </w:rPr>
        <w:t>Gambar</w:t>
      </w:r>
      <w:r w:rsidR="007D7696" w:rsidRPr="00603EB8">
        <w:rPr>
          <w:rFonts w:ascii="Times New Roman" w:hAnsi="Times New Roman" w:cs="Times New Roman"/>
          <w:color w:val="000000" w:themeColor="text1"/>
          <w:sz w:val="24"/>
        </w:rPr>
        <w:t xml:space="preserve"> 3.4 Class Diagram Peramalan</w:t>
      </w:r>
    </w:p>
    <w:p w:rsidR="0061761E" w:rsidRPr="00603EB8" w:rsidRDefault="0061761E" w:rsidP="000B3600">
      <w:pPr>
        <w:jc w:val="both"/>
        <w:rPr>
          <w:rFonts w:ascii="Times New Roman" w:hAnsi="Times New Roman" w:cs="Times New Roman"/>
          <w:color w:val="000000" w:themeColor="text1"/>
          <w:sz w:val="24"/>
        </w:rPr>
      </w:pPr>
    </w:p>
    <w:p w:rsidR="009B02A5" w:rsidRPr="00603EB8" w:rsidRDefault="009B02A5" w:rsidP="00DF4480">
      <w:pPr>
        <w:jc w:val="both"/>
        <w:rPr>
          <w:rFonts w:ascii="Times New Roman" w:hAnsi="Times New Roman" w:cs="Times New Roman"/>
          <w:color w:val="000000" w:themeColor="text1"/>
          <w:sz w:val="24"/>
        </w:rPr>
      </w:pPr>
    </w:p>
    <w:p w:rsidR="009B02A5" w:rsidRPr="00603EB8" w:rsidRDefault="009B02A5" w:rsidP="0010101B">
      <w:pPr>
        <w:jc w:val="center"/>
        <w:rPr>
          <w:rFonts w:ascii="Times New Roman" w:hAnsi="Times New Roman" w:cs="Times New Roman"/>
          <w:color w:val="000000" w:themeColor="text1"/>
          <w:sz w:val="24"/>
        </w:rPr>
      </w:pPr>
    </w:p>
    <w:p w:rsidR="009B02A5" w:rsidRPr="00603EB8" w:rsidRDefault="009B02A5" w:rsidP="00DF4480">
      <w:pPr>
        <w:jc w:val="both"/>
        <w:rPr>
          <w:rFonts w:ascii="Times New Roman" w:hAnsi="Times New Roman" w:cs="Times New Roman"/>
          <w:color w:val="000000" w:themeColor="text1"/>
          <w:sz w:val="24"/>
        </w:rPr>
      </w:pPr>
    </w:p>
    <w:sectPr w:rsidR="009B02A5" w:rsidRPr="00603EB8" w:rsidSect="003B625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BA3" w:rsidRDefault="00426BA3" w:rsidP="00A235D2">
      <w:pPr>
        <w:spacing w:after="0" w:line="240" w:lineRule="auto"/>
      </w:pPr>
      <w:r>
        <w:separator/>
      </w:r>
    </w:p>
  </w:endnote>
  <w:endnote w:type="continuationSeparator" w:id="0">
    <w:p w:rsidR="00426BA3" w:rsidRDefault="00426BA3" w:rsidP="00A23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310698"/>
      <w:docPartObj>
        <w:docPartGallery w:val="Page Numbers (Bottom of Page)"/>
        <w:docPartUnique/>
      </w:docPartObj>
    </w:sdtPr>
    <w:sdtEndPr>
      <w:rPr>
        <w:noProof/>
      </w:rPr>
    </w:sdtEndPr>
    <w:sdtContent>
      <w:p w:rsidR="00A235D2" w:rsidRDefault="00A235D2">
        <w:pPr>
          <w:pStyle w:val="Footer"/>
          <w:jc w:val="center"/>
        </w:pPr>
        <w:r>
          <w:fldChar w:fldCharType="begin"/>
        </w:r>
        <w:r>
          <w:instrText xml:space="preserve"> PAGE   \* MERGEFORMAT </w:instrText>
        </w:r>
        <w:r>
          <w:fldChar w:fldCharType="separate"/>
        </w:r>
        <w:r w:rsidR="00BD58CB">
          <w:rPr>
            <w:noProof/>
          </w:rPr>
          <w:t>15</w:t>
        </w:r>
        <w:r>
          <w:rPr>
            <w:noProof/>
          </w:rPr>
          <w:fldChar w:fldCharType="end"/>
        </w:r>
      </w:p>
    </w:sdtContent>
  </w:sdt>
  <w:p w:rsidR="00A235D2" w:rsidRDefault="00A23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BA3" w:rsidRDefault="00426BA3" w:rsidP="00A235D2">
      <w:pPr>
        <w:spacing w:after="0" w:line="240" w:lineRule="auto"/>
      </w:pPr>
      <w:r>
        <w:separator/>
      </w:r>
    </w:p>
  </w:footnote>
  <w:footnote w:type="continuationSeparator" w:id="0">
    <w:p w:rsidR="00426BA3" w:rsidRDefault="00426BA3" w:rsidP="00A23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7295084"/>
      <w:docPartObj>
        <w:docPartGallery w:val="Page Numbers (Top of Page)"/>
        <w:docPartUnique/>
      </w:docPartObj>
    </w:sdtPr>
    <w:sdtEndPr>
      <w:rPr>
        <w:noProof/>
      </w:rPr>
    </w:sdtEndPr>
    <w:sdtContent>
      <w:p w:rsidR="00A235D2" w:rsidRDefault="00A235D2">
        <w:pPr>
          <w:pStyle w:val="Header"/>
          <w:jc w:val="right"/>
        </w:pPr>
        <w:r>
          <w:fldChar w:fldCharType="begin"/>
        </w:r>
        <w:r>
          <w:instrText xml:space="preserve"> PAGE   \* MERGEFORMAT </w:instrText>
        </w:r>
        <w:r>
          <w:fldChar w:fldCharType="separate"/>
        </w:r>
        <w:r w:rsidR="00BD58CB">
          <w:rPr>
            <w:noProof/>
          </w:rPr>
          <w:t>29</w:t>
        </w:r>
        <w:r>
          <w:rPr>
            <w:noProof/>
          </w:rPr>
          <w:fldChar w:fldCharType="end"/>
        </w:r>
      </w:p>
    </w:sdtContent>
  </w:sdt>
  <w:p w:rsidR="00A235D2" w:rsidRDefault="00A23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78FD"/>
    <w:multiLevelType w:val="hybridMultilevel"/>
    <w:tmpl w:val="B3B81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D315C0"/>
    <w:multiLevelType w:val="hybridMultilevel"/>
    <w:tmpl w:val="27A68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763299"/>
    <w:multiLevelType w:val="hybridMultilevel"/>
    <w:tmpl w:val="D278D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0A151C"/>
    <w:multiLevelType w:val="hybridMultilevel"/>
    <w:tmpl w:val="0E14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5E"/>
    <w:rsid w:val="0001244B"/>
    <w:rsid w:val="00012A26"/>
    <w:rsid w:val="000244F0"/>
    <w:rsid w:val="00025615"/>
    <w:rsid w:val="00032622"/>
    <w:rsid w:val="00037F11"/>
    <w:rsid w:val="00044683"/>
    <w:rsid w:val="00044B06"/>
    <w:rsid w:val="00064D2F"/>
    <w:rsid w:val="00065F21"/>
    <w:rsid w:val="0007066B"/>
    <w:rsid w:val="000742E0"/>
    <w:rsid w:val="0008358A"/>
    <w:rsid w:val="000A57A9"/>
    <w:rsid w:val="000B3089"/>
    <w:rsid w:val="000B3600"/>
    <w:rsid w:val="000C1C97"/>
    <w:rsid w:val="000C2C59"/>
    <w:rsid w:val="000C5CF0"/>
    <w:rsid w:val="000D0609"/>
    <w:rsid w:val="000E7D2D"/>
    <w:rsid w:val="000F1CF0"/>
    <w:rsid w:val="0010101B"/>
    <w:rsid w:val="00105E25"/>
    <w:rsid w:val="001078AB"/>
    <w:rsid w:val="00120A5E"/>
    <w:rsid w:val="001238E0"/>
    <w:rsid w:val="001315A6"/>
    <w:rsid w:val="001336CD"/>
    <w:rsid w:val="001611DE"/>
    <w:rsid w:val="001649E2"/>
    <w:rsid w:val="0017123C"/>
    <w:rsid w:val="00173594"/>
    <w:rsid w:val="001A1B00"/>
    <w:rsid w:val="001B161E"/>
    <w:rsid w:val="001B3ECC"/>
    <w:rsid w:val="001B666A"/>
    <w:rsid w:val="001C6E69"/>
    <w:rsid w:val="001D3635"/>
    <w:rsid w:val="001E0DBE"/>
    <w:rsid w:val="001E62F5"/>
    <w:rsid w:val="001E6C89"/>
    <w:rsid w:val="001E705F"/>
    <w:rsid w:val="00201D80"/>
    <w:rsid w:val="0022000D"/>
    <w:rsid w:val="00231958"/>
    <w:rsid w:val="002378A3"/>
    <w:rsid w:val="00247C81"/>
    <w:rsid w:val="00263ED2"/>
    <w:rsid w:val="00276DA5"/>
    <w:rsid w:val="0029668B"/>
    <w:rsid w:val="002A7901"/>
    <w:rsid w:val="002B0758"/>
    <w:rsid w:val="002B482F"/>
    <w:rsid w:val="002C15AA"/>
    <w:rsid w:val="002D11C0"/>
    <w:rsid w:val="002D4AA1"/>
    <w:rsid w:val="002E4682"/>
    <w:rsid w:val="00306266"/>
    <w:rsid w:val="003065F7"/>
    <w:rsid w:val="00307EF0"/>
    <w:rsid w:val="00320CB4"/>
    <w:rsid w:val="003440FB"/>
    <w:rsid w:val="0034507C"/>
    <w:rsid w:val="00347BCA"/>
    <w:rsid w:val="00351288"/>
    <w:rsid w:val="00351F04"/>
    <w:rsid w:val="003530CA"/>
    <w:rsid w:val="00353BD1"/>
    <w:rsid w:val="003607F4"/>
    <w:rsid w:val="003656C6"/>
    <w:rsid w:val="00372C3E"/>
    <w:rsid w:val="00374F2C"/>
    <w:rsid w:val="00382E46"/>
    <w:rsid w:val="003A7E3B"/>
    <w:rsid w:val="003B0CD3"/>
    <w:rsid w:val="003B2AEE"/>
    <w:rsid w:val="003B5EE8"/>
    <w:rsid w:val="003B6253"/>
    <w:rsid w:val="003D594F"/>
    <w:rsid w:val="003F39F6"/>
    <w:rsid w:val="00403F11"/>
    <w:rsid w:val="00406297"/>
    <w:rsid w:val="00426BA3"/>
    <w:rsid w:val="004360DF"/>
    <w:rsid w:val="00441E3A"/>
    <w:rsid w:val="00441E57"/>
    <w:rsid w:val="0044474F"/>
    <w:rsid w:val="00445518"/>
    <w:rsid w:val="00451208"/>
    <w:rsid w:val="0045335C"/>
    <w:rsid w:val="004564C6"/>
    <w:rsid w:val="004617F1"/>
    <w:rsid w:val="00466CC8"/>
    <w:rsid w:val="0047782D"/>
    <w:rsid w:val="0048083D"/>
    <w:rsid w:val="004906F1"/>
    <w:rsid w:val="00496A48"/>
    <w:rsid w:val="004B23D3"/>
    <w:rsid w:val="004B60F6"/>
    <w:rsid w:val="004D123F"/>
    <w:rsid w:val="004D29DD"/>
    <w:rsid w:val="004E66D2"/>
    <w:rsid w:val="004F135E"/>
    <w:rsid w:val="00526AAD"/>
    <w:rsid w:val="00532708"/>
    <w:rsid w:val="00561D45"/>
    <w:rsid w:val="00563750"/>
    <w:rsid w:val="00576099"/>
    <w:rsid w:val="0059289C"/>
    <w:rsid w:val="0059399B"/>
    <w:rsid w:val="00595A41"/>
    <w:rsid w:val="005B0F25"/>
    <w:rsid w:val="005B28F3"/>
    <w:rsid w:val="005B3985"/>
    <w:rsid w:val="005B6E7A"/>
    <w:rsid w:val="005C1674"/>
    <w:rsid w:val="005D5F81"/>
    <w:rsid w:val="006026C3"/>
    <w:rsid w:val="00603EB8"/>
    <w:rsid w:val="00612BE7"/>
    <w:rsid w:val="0061761E"/>
    <w:rsid w:val="00622EB0"/>
    <w:rsid w:val="00623EF1"/>
    <w:rsid w:val="00624C73"/>
    <w:rsid w:val="00670AA1"/>
    <w:rsid w:val="0069687D"/>
    <w:rsid w:val="006D272C"/>
    <w:rsid w:val="00703F82"/>
    <w:rsid w:val="007335C8"/>
    <w:rsid w:val="00760364"/>
    <w:rsid w:val="007610A9"/>
    <w:rsid w:val="00761D99"/>
    <w:rsid w:val="00766D20"/>
    <w:rsid w:val="007868BA"/>
    <w:rsid w:val="00787435"/>
    <w:rsid w:val="007B14BF"/>
    <w:rsid w:val="007B2325"/>
    <w:rsid w:val="007D7696"/>
    <w:rsid w:val="007E0C36"/>
    <w:rsid w:val="007E2EE6"/>
    <w:rsid w:val="007F110C"/>
    <w:rsid w:val="00801F64"/>
    <w:rsid w:val="00802763"/>
    <w:rsid w:val="00810A50"/>
    <w:rsid w:val="0081671F"/>
    <w:rsid w:val="00851DA6"/>
    <w:rsid w:val="00854125"/>
    <w:rsid w:val="008722A0"/>
    <w:rsid w:val="00872CB0"/>
    <w:rsid w:val="00895919"/>
    <w:rsid w:val="008A6CC5"/>
    <w:rsid w:val="008C3D1A"/>
    <w:rsid w:val="008E1968"/>
    <w:rsid w:val="008E4AB9"/>
    <w:rsid w:val="008E6719"/>
    <w:rsid w:val="008F235B"/>
    <w:rsid w:val="00903DE5"/>
    <w:rsid w:val="00906F92"/>
    <w:rsid w:val="00916485"/>
    <w:rsid w:val="00927F71"/>
    <w:rsid w:val="0094784A"/>
    <w:rsid w:val="009537E5"/>
    <w:rsid w:val="0096652D"/>
    <w:rsid w:val="00966CCD"/>
    <w:rsid w:val="00985121"/>
    <w:rsid w:val="00990C63"/>
    <w:rsid w:val="009954DA"/>
    <w:rsid w:val="009B02A5"/>
    <w:rsid w:val="009B5752"/>
    <w:rsid w:val="009C00D3"/>
    <w:rsid w:val="009C34DA"/>
    <w:rsid w:val="009C7682"/>
    <w:rsid w:val="009E2CA1"/>
    <w:rsid w:val="009F7665"/>
    <w:rsid w:val="00A223F6"/>
    <w:rsid w:val="00A235D2"/>
    <w:rsid w:val="00A23831"/>
    <w:rsid w:val="00A26E96"/>
    <w:rsid w:val="00A34664"/>
    <w:rsid w:val="00A42F45"/>
    <w:rsid w:val="00A51B6C"/>
    <w:rsid w:val="00A5723E"/>
    <w:rsid w:val="00A6260A"/>
    <w:rsid w:val="00A66B53"/>
    <w:rsid w:val="00A83085"/>
    <w:rsid w:val="00A901D0"/>
    <w:rsid w:val="00A9352D"/>
    <w:rsid w:val="00A973D1"/>
    <w:rsid w:val="00AA28E4"/>
    <w:rsid w:val="00AA6D06"/>
    <w:rsid w:val="00AB4F3C"/>
    <w:rsid w:val="00AC1274"/>
    <w:rsid w:val="00AC1469"/>
    <w:rsid w:val="00AC281D"/>
    <w:rsid w:val="00AC7279"/>
    <w:rsid w:val="00B04C3A"/>
    <w:rsid w:val="00B060F0"/>
    <w:rsid w:val="00B23B24"/>
    <w:rsid w:val="00B36ECF"/>
    <w:rsid w:val="00B36F46"/>
    <w:rsid w:val="00B466E0"/>
    <w:rsid w:val="00B50C56"/>
    <w:rsid w:val="00B6528E"/>
    <w:rsid w:val="00B76DC3"/>
    <w:rsid w:val="00B8074E"/>
    <w:rsid w:val="00B97509"/>
    <w:rsid w:val="00BC0640"/>
    <w:rsid w:val="00BD58CB"/>
    <w:rsid w:val="00BD7762"/>
    <w:rsid w:val="00BD7C9D"/>
    <w:rsid w:val="00C101AB"/>
    <w:rsid w:val="00C20715"/>
    <w:rsid w:val="00C21A05"/>
    <w:rsid w:val="00C26B5D"/>
    <w:rsid w:val="00C62052"/>
    <w:rsid w:val="00C71D6A"/>
    <w:rsid w:val="00C83C32"/>
    <w:rsid w:val="00CA1E5B"/>
    <w:rsid w:val="00CB03E8"/>
    <w:rsid w:val="00CB6E7F"/>
    <w:rsid w:val="00CF1107"/>
    <w:rsid w:val="00D03781"/>
    <w:rsid w:val="00D06F2C"/>
    <w:rsid w:val="00D17B97"/>
    <w:rsid w:val="00D22B2F"/>
    <w:rsid w:val="00D25B0D"/>
    <w:rsid w:val="00D5234F"/>
    <w:rsid w:val="00D655DF"/>
    <w:rsid w:val="00D70B49"/>
    <w:rsid w:val="00D70D89"/>
    <w:rsid w:val="00D818E9"/>
    <w:rsid w:val="00DA53C9"/>
    <w:rsid w:val="00DC7644"/>
    <w:rsid w:val="00DE19DC"/>
    <w:rsid w:val="00DE7D6A"/>
    <w:rsid w:val="00DF1E6D"/>
    <w:rsid w:val="00DF4480"/>
    <w:rsid w:val="00E00498"/>
    <w:rsid w:val="00E25BE3"/>
    <w:rsid w:val="00E40E2F"/>
    <w:rsid w:val="00E435CA"/>
    <w:rsid w:val="00E510ED"/>
    <w:rsid w:val="00E51405"/>
    <w:rsid w:val="00E55744"/>
    <w:rsid w:val="00E707AA"/>
    <w:rsid w:val="00E7183F"/>
    <w:rsid w:val="00E718CA"/>
    <w:rsid w:val="00E742E8"/>
    <w:rsid w:val="00E97D17"/>
    <w:rsid w:val="00EA2745"/>
    <w:rsid w:val="00EC728E"/>
    <w:rsid w:val="00EE6F83"/>
    <w:rsid w:val="00EE71A5"/>
    <w:rsid w:val="00F20D7E"/>
    <w:rsid w:val="00F3695C"/>
    <w:rsid w:val="00F50A72"/>
    <w:rsid w:val="00F55D11"/>
    <w:rsid w:val="00F65C6D"/>
    <w:rsid w:val="00F906F1"/>
    <w:rsid w:val="00FA7B22"/>
    <w:rsid w:val="00FB7A2D"/>
    <w:rsid w:val="00FC2396"/>
    <w:rsid w:val="00FD012B"/>
    <w:rsid w:val="00FF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4776"/>
  <w15:chartTrackingRefBased/>
  <w15:docId w15:val="{8A3CB0C2-A9E4-4CB3-AF49-9A7D7306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6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C81"/>
    <w:pPr>
      <w:ind w:left="720"/>
      <w:contextualSpacing/>
    </w:pPr>
  </w:style>
  <w:style w:type="table" w:styleId="TableGrid">
    <w:name w:val="Table Grid"/>
    <w:basedOn w:val="TableNormal"/>
    <w:uiPriority w:val="39"/>
    <w:rsid w:val="009F7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6CC5"/>
    <w:rPr>
      <w:color w:val="808080"/>
    </w:rPr>
  </w:style>
  <w:style w:type="character" w:customStyle="1" w:styleId="apple-tab-span">
    <w:name w:val="apple-tab-span"/>
    <w:basedOn w:val="DefaultParagraphFont"/>
    <w:rsid w:val="000244F0"/>
  </w:style>
  <w:style w:type="paragraph" w:styleId="Header">
    <w:name w:val="header"/>
    <w:basedOn w:val="Normal"/>
    <w:link w:val="HeaderChar"/>
    <w:uiPriority w:val="99"/>
    <w:unhideWhenUsed/>
    <w:rsid w:val="00A23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5D2"/>
  </w:style>
  <w:style w:type="paragraph" w:styleId="Footer">
    <w:name w:val="footer"/>
    <w:basedOn w:val="Normal"/>
    <w:link w:val="FooterChar"/>
    <w:uiPriority w:val="99"/>
    <w:unhideWhenUsed/>
    <w:rsid w:val="00A23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5D2"/>
  </w:style>
  <w:style w:type="paragraph" w:styleId="BalloonText">
    <w:name w:val="Balloon Text"/>
    <w:basedOn w:val="Normal"/>
    <w:link w:val="BalloonTextChar"/>
    <w:uiPriority w:val="99"/>
    <w:semiHidden/>
    <w:unhideWhenUsed/>
    <w:rsid w:val="009B57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7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1080">
      <w:bodyDiv w:val="1"/>
      <w:marLeft w:val="0"/>
      <w:marRight w:val="0"/>
      <w:marTop w:val="0"/>
      <w:marBottom w:val="0"/>
      <w:divBdr>
        <w:top w:val="none" w:sz="0" w:space="0" w:color="auto"/>
        <w:left w:val="none" w:sz="0" w:space="0" w:color="auto"/>
        <w:bottom w:val="none" w:sz="0" w:space="0" w:color="auto"/>
        <w:right w:val="none" w:sz="0" w:space="0" w:color="auto"/>
      </w:divBdr>
    </w:div>
    <w:div w:id="96220015">
      <w:bodyDiv w:val="1"/>
      <w:marLeft w:val="0"/>
      <w:marRight w:val="0"/>
      <w:marTop w:val="0"/>
      <w:marBottom w:val="0"/>
      <w:divBdr>
        <w:top w:val="none" w:sz="0" w:space="0" w:color="auto"/>
        <w:left w:val="none" w:sz="0" w:space="0" w:color="auto"/>
        <w:bottom w:val="none" w:sz="0" w:space="0" w:color="auto"/>
        <w:right w:val="none" w:sz="0" w:space="0" w:color="auto"/>
      </w:divBdr>
    </w:div>
    <w:div w:id="378281470">
      <w:bodyDiv w:val="1"/>
      <w:marLeft w:val="0"/>
      <w:marRight w:val="0"/>
      <w:marTop w:val="0"/>
      <w:marBottom w:val="0"/>
      <w:divBdr>
        <w:top w:val="none" w:sz="0" w:space="0" w:color="auto"/>
        <w:left w:val="none" w:sz="0" w:space="0" w:color="auto"/>
        <w:bottom w:val="none" w:sz="0" w:space="0" w:color="auto"/>
        <w:right w:val="none" w:sz="0" w:space="0" w:color="auto"/>
      </w:divBdr>
    </w:div>
    <w:div w:id="759524134">
      <w:bodyDiv w:val="1"/>
      <w:marLeft w:val="0"/>
      <w:marRight w:val="0"/>
      <w:marTop w:val="0"/>
      <w:marBottom w:val="0"/>
      <w:divBdr>
        <w:top w:val="none" w:sz="0" w:space="0" w:color="auto"/>
        <w:left w:val="none" w:sz="0" w:space="0" w:color="auto"/>
        <w:bottom w:val="none" w:sz="0" w:space="0" w:color="auto"/>
        <w:right w:val="none" w:sz="0" w:space="0" w:color="auto"/>
      </w:divBdr>
    </w:div>
    <w:div w:id="760031771">
      <w:bodyDiv w:val="1"/>
      <w:marLeft w:val="0"/>
      <w:marRight w:val="0"/>
      <w:marTop w:val="0"/>
      <w:marBottom w:val="0"/>
      <w:divBdr>
        <w:top w:val="none" w:sz="0" w:space="0" w:color="auto"/>
        <w:left w:val="none" w:sz="0" w:space="0" w:color="auto"/>
        <w:bottom w:val="none" w:sz="0" w:space="0" w:color="auto"/>
        <w:right w:val="none" w:sz="0" w:space="0" w:color="auto"/>
      </w:divBdr>
    </w:div>
    <w:div w:id="839929098">
      <w:bodyDiv w:val="1"/>
      <w:marLeft w:val="0"/>
      <w:marRight w:val="0"/>
      <w:marTop w:val="0"/>
      <w:marBottom w:val="0"/>
      <w:divBdr>
        <w:top w:val="none" w:sz="0" w:space="0" w:color="auto"/>
        <w:left w:val="none" w:sz="0" w:space="0" w:color="auto"/>
        <w:bottom w:val="none" w:sz="0" w:space="0" w:color="auto"/>
        <w:right w:val="none" w:sz="0" w:space="0" w:color="auto"/>
      </w:divBdr>
    </w:div>
    <w:div w:id="1151403499">
      <w:bodyDiv w:val="1"/>
      <w:marLeft w:val="0"/>
      <w:marRight w:val="0"/>
      <w:marTop w:val="0"/>
      <w:marBottom w:val="0"/>
      <w:divBdr>
        <w:top w:val="none" w:sz="0" w:space="0" w:color="auto"/>
        <w:left w:val="none" w:sz="0" w:space="0" w:color="auto"/>
        <w:bottom w:val="none" w:sz="0" w:space="0" w:color="auto"/>
        <w:right w:val="none" w:sz="0" w:space="0" w:color="auto"/>
      </w:divBdr>
    </w:div>
    <w:div w:id="1281689070">
      <w:bodyDiv w:val="1"/>
      <w:marLeft w:val="0"/>
      <w:marRight w:val="0"/>
      <w:marTop w:val="0"/>
      <w:marBottom w:val="0"/>
      <w:divBdr>
        <w:top w:val="none" w:sz="0" w:space="0" w:color="auto"/>
        <w:left w:val="none" w:sz="0" w:space="0" w:color="auto"/>
        <w:bottom w:val="none" w:sz="0" w:space="0" w:color="auto"/>
        <w:right w:val="none" w:sz="0" w:space="0" w:color="auto"/>
      </w:divBdr>
    </w:div>
    <w:div w:id="1529099249">
      <w:bodyDiv w:val="1"/>
      <w:marLeft w:val="0"/>
      <w:marRight w:val="0"/>
      <w:marTop w:val="0"/>
      <w:marBottom w:val="0"/>
      <w:divBdr>
        <w:top w:val="none" w:sz="0" w:space="0" w:color="auto"/>
        <w:left w:val="none" w:sz="0" w:space="0" w:color="auto"/>
        <w:bottom w:val="none" w:sz="0" w:space="0" w:color="auto"/>
        <w:right w:val="none" w:sz="0" w:space="0" w:color="auto"/>
      </w:divBdr>
    </w:div>
    <w:div w:id="1642807331">
      <w:bodyDiv w:val="1"/>
      <w:marLeft w:val="0"/>
      <w:marRight w:val="0"/>
      <w:marTop w:val="0"/>
      <w:marBottom w:val="0"/>
      <w:divBdr>
        <w:top w:val="none" w:sz="0" w:space="0" w:color="auto"/>
        <w:left w:val="none" w:sz="0" w:space="0" w:color="auto"/>
        <w:bottom w:val="none" w:sz="0" w:space="0" w:color="auto"/>
        <w:right w:val="none" w:sz="0" w:space="0" w:color="auto"/>
      </w:divBdr>
    </w:div>
    <w:div w:id="1979846068">
      <w:bodyDiv w:val="1"/>
      <w:marLeft w:val="0"/>
      <w:marRight w:val="0"/>
      <w:marTop w:val="0"/>
      <w:marBottom w:val="0"/>
      <w:divBdr>
        <w:top w:val="none" w:sz="0" w:space="0" w:color="auto"/>
        <w:left w:val="none" w:sz="0" w:space="0" w:color="auto"/>
        <w:bottom w:val="none" w:sz="0" w:space="0" w:color="auto"/>
        <w:right w:val="none" w:sz="0" w:space="0" w:color="auto"/>
      </w:divBdr>
      <w:divsChild>
        <w:div w:id="1508053600">
          <w:marLeft w:val="0"/>
          <w:marRight w:val="0"/>
          <w:marTop w:val="0"/>
          <w:marBottom w:val="0"/>
          <w:divBdr>
            <w:top w:val="none" w:sz="0" w:space="0" w:color="auto"/>
            <w:left w:val="none" w:sz="0" w:space="0" w:color="auto"/>
            <w:bottom w:val="none" w:sz="0" w:space="0" w:color="auto"/>
            <w:right w:val="none" w:sz="0" w:space="0" w:color="auto"/>
          </w:divBdr>
          <w:divsChild>
            <w:div w:id="6062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D33D7-6210-44D7-9E17-725EFD76D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15</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Yudha Patria</dc:creator>
  <cp:keywords/>
  <dc:description/>
  <cp:lastModifiedBy>Yudha Patria</cp:lastModifiedBy>
  <cp:revision>259</cp:revision>
  <cp:lastPrinted>2019-04-30T01:13:00Z</cp:lastPrinted>
  <dcterms:created xsi:type="dcterms:W3CDTF">2019-04-14T20:07:00Z</dcterms:created>
  <dcterms:modified xsi:type="dcterms:W3CDTF">2019-05-07T02:02:00Z</dcterms:modified>
</cp:coreProperties>
</file>