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DF233" w14:textId="145382D5" w:rsidR="00385282" w:rsidRPr="00F02306" w:rsidRDefault="00F02306" w:rsidP="00F02306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Pengelolaan Parkir</w:t>
      </w:r>
    </w:p>
    <w:p w14:paraId="6A5D95FE" w14:textId="77777777" w:rsidR="00F02306" w:rsidRDefault="00F02306" w:rsidP="00F02306">
      <w:r>
        <w:t>1. Analisis Aplikasi yang Diusulkan</w:t>
      </w:r>
    </w:p>
    <w:p w14:paraId="23501142" w14:textId="77777777" w:rsidR="00F02306" w:rsidRDefault="00F02306" w:rsidP="00F02306">
      <w:r>
        <w:t>Aplikasi parkir yang diusulkan ini nantinya akan meningkatkan efisiensi dan</w:t>
      </w:r>
    </w:p>
    <w:p w14:paraId="51B2DE9A" w14:textId="77777777" w:rsidR="00F02306" w:rsidRDefault="00F02306" w:rsidP="00F02306">
      <w:r>
        <w:t>efektifitas, baik dalam menghemat waktu dan tenaga dalam pelayanan maupun dalam</w:t>
      </w:r>
    </w:p>
    <w:p w14:paraId="56129AAD" w14:textId="77777777" w:rsidR="00F02306" w:rsidRDefault="00F02306" w:rsidP="00F02306">
      <w:r>
        <w:t>menghasilkan informasi dan laporan yang cepat, tepat, dan akurat.</w:t>
      </w:r>
    </w:p>
    <w:p w14:paraId="22C4CBCC" w14:textId="77777777" w:rsidR="00F02306" w:rsidRDefault="00F02306" w:rsidP="00F02306">
      <w:r>
        <w:t>2. Analisis Proses Aplikasi Yang Diusulkan</w:t>
      </w:r>
    </w:p>
    <w:p w14:paraId="72CB08A1" w14:textId="77777777" w:rsidR="00F02306" w:rsidRDefault="00F02306" w:rsidP="00F02306">
      <w:r>
        <w:t>Pada analisis proses aplikasi yang di usulkan ini akan digunakan diagram Unified</w:t>
      </w:r>
    </w:p>
    <w:p w14:paraId="6901FA8B" w14:textId="7216F92D" w:rsidR="00385282" w:rsidRDefault="00F02306" w:rsidP="00F02306">
      <w:r>
        <w:t>Modeling Language (UML) sebagai tools analisis</w:t>
      </w:r>
    </w:p>
    <w:p w14:paraId="261145FA" w14:textId="78CEA0FB" w:rsidR="00385282" w:rsidRDefault="00A75919">
      <w:r w:rsidRPr="00A75919">
        <w:rPr>
          <w:noProof/>
          <w:lang w:val="id-ID" w:eastAsia="id-ID" w:bidi="ar-SA"/>
        </w:rPr>
        <w:drawing>
          <wp:inline distT="0" distB="0" distL="0" distR="0" wp14:anchorId="68C12C36" wp14:editId="683E42CF">
            <wp:extent cx="5943600" cy="4705350"/>
            <wp:effectExtent l="0" t="0" r="0" b="0"/>
            <wp:docPr id="2" name="Picture 2" descr="C:\Users\Yudhi\Downloads\UseCase_Kelompok2\Use Case 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hi\Downloads\UseCase_Kelompok2\Use Case 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A665" w14:textId="77777777" w:rsidR="00CB11B1" w:rsidRDefault="00CB11B1"/>
    <w:p w14:paraId="0BF05815" w14:textId="77777777" w:rsidR="00A75919" w:rsidRDefault="00A75919"/>
    <w:p w14:paraId="3800F272" w14:textId="43B2BF1A" w:rsidR="00F02306" w:rsidRDefault="00F0230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399"/>
        <w:gridCol w:w="1530"/>
        <w:gridCol w:w="4945"/>
      </w:tblGrid>
      <w:tr w:rsidR="003C7360" w:rsidRPr="003C7360" w14:paraId="6581B280" w14:textId="77777777" w:rsidTr="00385282">
        <w:tc>
          <w:tcPr>
            <w:tcW w:w="495" w:type="dxa"/>
            <w:shd w:val="clear" w:color="auto" w:fill="4472C4" w:themeFill="accent1"/>
          </w:tcPr>
          <w:p w14:paraId="44C79B5C" w14:textId="272C56B9" w:rsidR="003C7360" w:rsidRPr="003C7360" w:rsidRDefault="003C7360" w:rsidP="003C7360">
            <w:pPr>
              <w:jc w:val="center"/>
            </w:pPr>
            <w:r w:rsidRPr="003C7360">
              <w:lastRenderedPageBreak/>
              <w:t>No</w:t>
            </w:r>
          </w:p>
        </w:tc>
        <w:tc>
          <w:tcPr>
            <w:tcW w:w="2399" w:type="dxa"/>
            <w:shd w:val="clear" w:color="auto" w:fill="4472C4" w:themeFill="accent1"/>
          </w:tcPr>
          <w:p w14:paraId="389FE1DA" w14:textId="037526D4" w:rsidR="003C7360" w:rsidRPr="003C7360" w:rsidRDefault="003C7360">
            <w:r>
              <w:t>Use Case</w:t>
            </w:r>
          </w:p>
        </w:tc>
        <w:tc>
          <w:tcPr>
            <w:tcW w:w="1530" w:type="dxa"/>
            <w:shd w:val="clear" w:color="auto" w:fill="4472C4" w:themeFill="accent1"/>
          </w:tcPr>
          <w:p w14:paraId="68A84255" w14:textId="0B50FBFD" w:rsidR="003C7360" w:rsidRPr="003C7360" w:rsidRDefault="003C7360">
            <w:r>
              <w:t>Aktor</w:t>
            </w:r>
          </w:p>
        </w:tc>
        <w:tc>
          <w:tcPr>
            <w:tcW w:w="4945" w:type="dxa"/>
            <w:shd w:val="clear" w:color="auto" w:fill="4472C4" w:themeFill="accent1"/>
          </w:tcPr>
          <w:p w14:paraId="1A05A46D" w14:textId="1709FD02" w:rsidR="003C7360" w:rsidRPr="003C7360" w:rsidRDefault="003C7360">
            <w:r>
              <w:t>Deskripsi</w:t>
            </w:r>
          </w:p>
        </w:tc>
      </w:tr>
      <w:tr w:rsidR="003C7360" w:rsidRPr="003C7360" w14:paraId="7DE2D293" w14:textId="77777777" w:rsidTr="00385282">
        <w:tc>
          <w:tcPr>
            <w:tcW w:w="495" w:type="dxa"/>
          </w:tcPr>
          <w:p w14:paraId="3BA9CE96" w14:textId="037EE0E9" w:rsidR="003C7360" w:rsidRPr="003C7360" w:rsidRDefault="003C7360">
            <w:r>
              <w:t>1.</w:t>
            </w:r>
          </w:p>
        </w:tc>
        <w:tc>
          <w:tcPr>
            <w:tcW w:w="2399" w:type="dxa"/>
          </w:tcPr>
          <w:p w14:paraId="7C673485" w14:textId="76E7AC2D" w:rsidR="003C7360" w:rsidRPr="003C7360" w:rsidRDefault="003C7360">
            <w:r>
              <w:t>Login</w:t>
            </w:r>
          </w:p>
        </w:tc>
        <w:tc>
          <w:tcPr>
            <w:tcW w:w="1530" w:type="dxa"/>
          </w:tcPr>
          <w:p w14:paraId="3D24202D" w14:textId="77777777" w:rsidR="003C7360" w:rsidRDefault="003C7360">
            <w:r>
              <w:t>Admin</w:t>
            </w:r>
          </w:p>
          <w:p w14:paraId="1E56BEF7" w14:textId="1FD78D1E" w:rsidR="003C7360" w:rsidRPr="003C7360" w:rsidRDefault="003C7360">
            <w:r>
              <w:t>Operator</w:t>
            </w:r>
          </w:p>
        </w:tc>
        <w:tc>
          <w:tcPr>
            <w:tcW w:w="4945" w:type="dxa"/>
          </w:tcPr>
          <w:p w14:paraId="00E8CBE5" w14:textId="646BF89C" w:rsidR="003C7360" w:rsidRPr="003C7360" w:rsidRDefault="003C7360">
            <w:r>
              <w:t>Admin dan operator melakukan login sebelum masuk ke halaman utama masing masing</w:t>
            </w:r>
          </w:p>
        </w:tc>
      </w:tr>
      <w:tr w:rsidR="003C7360" w:rsidRPr="003C7360" w14:paraId="235BB86C" w14:textId="77777777" w:rsidTr="00385282">
        <w:tc>
          <w:tcPr>
            <w:tcW w:w="495" w:type="dxa"/>
          </w:tcPr>
          <w:p w14:paraId="01B54F10" w14:textId="5133A492" w:rsidR="003C7360" w:rsidRPr="003C7360" w:rsidRDefault="003C7360">
            <w:r>
              <w:t>2.</w:t>
            </w:r>
          </w:p>
        </w:tc>
        <w:tc>
          <w:tcPr>
            <w:tcW w:w="2399" w:type="dxa"/>
          </w:tcPr>
          <w:p w14:paraId="23A6C8FE" w14:textId="789A9BE5" w:rsidR="003C7360" w:rsidRPr="003C7360" w:rsidRDefault="003C7360">
            <w:r>
              <w:t>Mengelola Data Operator</w:t>
            </w:r>
          </w:p>
        </w:tc>
        <w:tc>
          <w:tcPr>
            <w:tcW w:w="1530" w:type="dxa"/>
          </w:tcPr>
          <w:p w14:paraId="50798A3F" w14:textId="15A2EBA5" w:rsidR="003C7360" w:rsidRPr="003C7360" w:rsidRDefault="003C7360">
            <w:r>
              <w:t>Admin</w:t>
            </w:r>
          </w:p>
        </w:tc>
        <w:tc>
          <w:tcPr>
            <w:tcW w:w="4945" w:type="dxa"/>
          </w:tcPr>
          <w:p w14:paraId="61B978CA" w14:textId="38D2EFF8" w:rsidR="003C7360" w:rsidRPr="003C7360" w:rsidRDefault="003C7360">
            <w:r>
              <w:t>Admin melakukan pengelolaan data operator, baik menambahkan, mengubah, melihat, dan menghapus data operator</w:t>
            </w:r>
          </w:p>
        </w:tc>
      </w:tr>
      <w:tr w:rsidR="003C7360" w:rsidRPr="003C7360" w14:paraId="7BF49F46" w14:textId="77777777" w:rsidTr="00385282">
        <w:tc>
          <w:tcPr>
            <w:tcW w:w="495" w:type="dxa"/>
          </w:tcPr>
          <w:p w14:paraId="10BED550" w14:textId="0EDC0329" w:rsidR="003C7360" w:rsidRPr="003C7360" w:rsidRDefault="003C7360">
            <w:r>
              <w:t>3.</w:t>
            </w:r>
          </w:p>
        </w:tc>
        <w:tc>
          <w:tcPr>
            <w:tcW w:w="2399" w:type="dxa"/>
          </w:tcPr>
          <w:p w14:paraId="040A1BE2" w14:textId="7921EB93" w:rsidR="003C7360" w:rsidRPr="003C7360" w:rsidRDefault="003C7360">
            <w:r>
              <w:t>Mengelola Data Member</w:t>
            </w:r>
          </w:p>
        </w:tc>
        <w:tc>
          <w:tcPr>
            <w:tcW w:w="1530" w:type="dxa"/>
          </w:tcPr>
          <w:p w14:paraId="12DC5AF6" w14:textId="03A3E05C" w:rsidR="003C7360" w:rsidRPr="003C7360" w:rsidRDefault="003C7360">
            <w:r>
              <w:t>Admin</w:t>
            </w:r>
          </w:p>
        </w:tc>
        <w:tc>
          <w:tcPr>
            <w:tcW w:w="4945" w:type="dxa"/>
          </w:tcPr>
          <w:p w14:paraId="2A9A4923" w14:textId="1BC46558" w:rsidR="003C7360" w:rsidRPr="003C7360" w:rsidRDefault="003C7360">
            <w:r>
              <w:t>Admin melakukan pengelolaan data operator, baik menambahkan, mengubah, melihat, dan menghapus data member</w:t>
            </w:r>
          </w:p>
        </w:tc>
      </w:tr>
      <w:tr w:rsidR="003C7360" w:rsidRPr="003C7360" w14:paraId="59CFB647" w14:textId="77777777" w:rsidTr="00385282">
        <w:tc>
          <w:tcPr>
            <w:tcW w:w="495" w:type="dxa"/>
          </w:tcPr>
          <w:p w14:paraId="728F3F48" w14:textId="27300C75" w:rsidR="003C7360" w:rsidRPr="003C7360" w:rsidRDefault="003C7360">
            <w:r>
              <w:t xml:space="preserve">4. </w:t>
            </w:r>
          </w:p>
        </w:tc>
        <w:tc>
          <w:tcPr>
            <w:tcW w:w="2399" w:type="dxa"/>
          </w:tcPr>
          <w:p w14:paraId="7C7B9AEC" w14:textId="415815D3" w:rsidR="003C7360" w:rsidRPr="003C7360" w:rsidRDefault="003C7360">
            <w:r>
              <w:t>Membuat laporan untuk transaksi kendaraan non member</w:t>
            </w:r>
          </w:p>
        </w:tc>
        <w:tc>
          <w:tcPr>
            <w:tcW w:w="1530" w:type="dxa"/>
          </w:tcPr>
          <w:p w14:paraId="2CF353FC" w14:textId="7EEE6F7B" w:rsidR="003C7360" w:rsidRPr="003C7360" w:rsidRDefault="003C7360">
            <w:r>
              <w:t>Admin</w:t>
            </w:r>
          </w:p>
        </w:tc>
        <w:tc>
          <w:tcPr>
            <w:tcW w:w="4945" w:type="dxa"/>
          </w:tcPr>
          <w:p w14:paraId="0DE9B4F4" w14:textId="050DB312" w:rsidR="003C7360" w:rsidRPr="003C7360" w:rsidRDefault="003C7360">
            <w:r>
              <w:t>Admin melakukan pencarian data transaksi dan membuat laporan data transaksi kendaraan pengunjung non member</w:t>
            </w:r>
          </w:p>
        </w:tc>
      </w:tr>
      <w:tr w:rsidR="003C7360" w:rsidRPr="003C7360" w14:paraId="57F40618" w14:textId="77777777" w:rsidTr="00385282">
        <w:tc>
          <w:tcPr>
            <w:tcW w:w="495" w:type="dxa"/>
          </w:tcPr>
          <w:p w14:paraId="1090A022" w14:textId="03F6AA85" w:rsidR="003C7360" w:rsidRPr="003C7360" w:rsidRDefault="003C7360" w:rsidP="003C7360">
            <w:r>
              <w:t xml:space="preserve">5. </w:t>
            </w:r>
          </w:p>
        </w:tc>
        <w:tc>
          <w:tcPr>
            <w:tcW w:w="2399" w:type="dxa"/>
          </w:tcPr>
          <w:p w14:paraId="175BDFC4" w14:textId="0B9425AB" w:rsidR="003C7360" w:rsidRPr="003C7360" w:rsidRDefault="003C7360" w:rsidP="003C7360">
            <w:r>
              <w:t>Membuat laporan untuk transaksi kendaraan member</w:t>
            </w:r>
          </w:p>
        </w:tc>
        <w:tc>
          <w:tcPr>
            <w:tcW w:w="1530" w:type="dxa"/>
          </w:tcPr>
          <w:p w14:paraId="3AA42A82" w14:textId="5BCE6A54" w:rsidR="003C7360" w:rsidRPr="003C7360" w:rsidRDefault="003C7360" w:rsidP="003C7360">
            <w:r>
              <w:t>Admin</w:t>
            </w:r>
          </w:p>
        </w:tc>
        <w:tc>
          <w:tcPr>
            <w:tcW w:w="4945" w:type="dxa"/>
          </w:tcPr>
          <w:p w14:paraId="46FFA1EE" w14:textId="53C9F998" w:rsidR="003C7360" w:rsidRPr="003C7360" w:rsidRDefault="003C7360" w:rsidP="003C7360">
            <w:r>
              <w:t>Admin melakukan pencarian data transaksi dan membuat laporan data transaksi kendaraan pengunjung member</w:t>
            </w:r>
          </w:p>
        </w:tc>
      </w:tr>
      <w:tr w:rsidR="00CB11B1" w:rsidRPr="003C7360" w14:paraId="58E3B004" w14:textId="77777777" w:rsidTr="00385282">
        <w:tc>
          <w:tcPr>
            <w:tcW w:w="495" w:type="dxa"/>
          </w:tcPr>
          <w:p w14:paraId="779B3B81" w14:textId="31E46B9C" w:rsidR="00CB11B1" w:rsidRPr="00CB11B1" w:rsidRDefault="00CB11B1" w:rsidP="003C7360">
            <w:pPr>
              <w:rPr>
                <w:lang w:val="id-ID"/>
              </w:rPr>
            </w:pPr>
            <w:r>
              <w:rPr>
                <w:lang w:val="id-ID"/>
              </w:rPr>
              <w:t xml:space="preserve">6. </w:t>
            </w:r>
          </w:p>
        </w:tc>
        <w:tc>
          <w:tcPr>
            <w:tcW w:w="2399" w:type="dxa"/>
          </w:tcPr>
          <w:p w14:paraId="1946C950" w14:textId="23011791" w:rsidR="00CB11B1" w:rsidRPr="00CB11B1" w:rsidRDefault="00CB11B1" w:rsidP="003C7360">
            <w:pPr>
              <w:rPr>
                <w:lang w:val="id-ID"/>
              </w:rPr>
            </w:pPr>
            <w:r>
              <w:rPr>
                <w:lang w:val="id-ID"/>
              </w:rPr>
              <w:t>Menginput nomor kendaraan</w:t>
            </w:r>
          </w:p>
        </w:tc>
        <w:tc>
          <w:tcPr>
            <w:tcW w:w="1530" w:type="dxa"/>
          </w:tcPr>
          <w:p w14:paraId="4BA5C8DF" w14:textId="7BF1CB9F" w:rsidR="00CB11B1" w:rsidRPr="00CB11B1" w:rsidRDefault="00CB11B1" w:rsidP="003C7360">
            <w:pPr>
              <w:rPr>
                <w:lang w:val="id-ID"/>
              </w:rPr>
            </w:pPr>
            <w:r>
              <w:rPr>
                <w:lang w:val="id-ID"/>
              </w:rPr>
              <w:t>Operator</w:t>
            </w:r>
          </w:p>
        </w:tc>
        <w:tc>
          <w:tcPr>
            <w:tcW w:w="4945" w:type="dxa"/>
          </w:tcPr>
          <w:p w14:paraId="3217DF71" w14:textId="061D8A93" w:rsidR="00CB11B1" w:rsidRPr="00CB11B1" w:rsidRDefault="00CB11B1" w:rsidP="003C7360">
            <w:pPr>
              <w:rPr>
                <w:lang w:val="id-ID"/>
              </w:rPr>
            </w:pPr>
            <w:r>
              <w:rPr>
                <w:lang w:val="id-ID"/>
              </w:rPr>
              <w:t>Operator pintu keluar melakukan input nomor kendaraan saat kendaraan pengguna keluar dari parkiran</w:t>
            </w:r>
          </w:p>
        </w:tc>
      </w:tr>
      <w:tr w:rsidR="003C7360" w:rsidRPr="003C7360" w14:paraId="041C6F4E" w14:textId="77777777" w:rsidTr="00385282">
        <w:tc>
          <w:tcPr>
            <w:tcW w:w="495" w:type="dxa"/>
          </w:tcPr>
          <w:p w14:paraId="479AB05E" w14:textId="330AD7ED" w:rsidR="003C7360" w:rsidRPr="003C7360" w:rsidRDefault="00CB11B1" w:rsidP="003C7360">
            <w:r>
              <w:t>7</w:t>
            </w:r>
            <w:r w:rsidR="003C7360">
              <w:t xml:space="preserve">. </w:t>
            </w:r>
          </w:p>
        </w:tc>
        <w:tc>
          <w:tcPr>
            <w:tcW w:w="2399" w:type="dxa"/>
          </w:tcPr>
          <w:p w14:paraId="146CE456" w14:textId="64D664FA" w:rsidR="003C7360" w:rsidRPr="003C7360" w:rsidRDefault="003C7360" w:rsidP="003C7360">
            <w:r>
              <w:t>Mencetak struk pembayaran</w:t>
            </w:r>
          </w:p>
        </w:tc>
        <w:tc>
          <w:tcPr>
            <w:tcW w:w="1530" w:type="dxa"/>
          </w:tcPr>
          <w:p w14:paraId="30807715" w14:textId="7B3269F8" w:rsidR="003C7360" w:rsidRPr="003C7360" w:rsidRDefault="003C7360" w:rsidP="003C7360">
            <w:r>
              <w:t>Operator</w:t>
            </w:r>
          </w:p>
        </w:tc>
        <w:tc>
          <w:tcPr>
            <w:tcW w:w="4945" w:type="dxa"/>
          </w:tcPr>
          <w:p w14:paraId="4B65312D" w14:textId="3088ABC5" w:rsidR="003C7360" w:rsidRPr="003C7360" w:rsidRDefault="003C7360" w:rsidP="003C7360">
            <w:r>
              <w:t>Operator pintu keluar mencetak struk pembayaran setelah pengunjung membayar biaya parkir</w:t>
            </w:r>
          </w:p>
        </w:tc>
      </w:tr>
      <w:tr w:rsidR="003C7360" w:rsidRPr="003C7360" w14:paraId="2A822AF7" w14:textId="77777777" w:rsidTr="00385282">
        <w:tc>
          <w:tcPr>
            <w:tcW w:w="495" w:type="dxa"/>
          </w:tcPr>
          <w:p w14:paraId="51E6C2A6" w14:textId="23E8C23A" w:rsidR="003C7360" w:rsidRPr="003C7360" w:rsidRDefault="00CB11B1" w:rsidP="003C7360">
            <w:r>
              <w:t>8</w:t>
            </w:r>
            <w:r w:rsidR="003C7360">
              <w:t xml:space="preserve">. </w:t>
            </w:r>
          </w:p>
        </w:tc>
        <w:tc>
          <w:tcPr>
            <w:tcW w:w="2399" w:type="dxa"/>
          </w:tcPr>
          <w:p w14:paraId="1CC646CE" w14:textId="499033A2" w:rsidR="003C7360" w:rsidRPr="003C7360" w:rsidRDefault="00CE12C4" w:rsidP="003C7360">
            <w:r>
              <w:t>Melayani transaksi pembayaran parkir</w:t>
            </w:r>
          </w:p>
        </w:tc>
        <w:tc>
          <w:tcPr>
            <w:tcW w:w="1530" w:type="dxa"/>
          </w:tcPr>
          <w:p w14:paraId="7D9700E8" w14:textId="3A5F9E8B" w:rsidR="003C7360" w:rsidRPr="003C7360" w:rsidRDefault="00CE12C4" w:rsidP="003C7360">
            <w:r>
              <w:t>Operator</w:t>
            </w:r>
          </w:p>
        </w:tc>
        <w:tc>
          <w:tcPr>
            <w:tcW w:w="4945" w:type="dxa"/>
          </w:tcPr>
          <w:p w14:paraId="250ACDB4" w14:textId="09946359" w:rsidR="003C7360" w:rsidRPr="003C7360" w:rsidRDefault="00CE12C4" w:rsidP="003C7360">
            <w:r>
              <w:t>Operator pintu keluar melayani pengunjung saat transaksi pembayaran parkir</w:t>
            </w:r>
          </w:p>
        </w:tc>
      </w:tr>
      <w:tr w:rsidR="00CE12C4" w:rsidRPr="003C7360" w14:paraId="76478401" w14:textId="77777777" w:rsidTr="00385282">
        <w:tc>
          <w:tcPr>
            <w:tcW w:w="495" w:type="dxa"/>
          </w:tcPr>
          <w:p w14:paraId="46C9A6A4" w14:textId="69C443F9" w:rsidR="00CE12C4" w:rsidRDefault="00CB11B1" w:rsidP="003C7360">
            <w:r>
              <w:t>9</w:t>
            </w:r>
            <w:r w:rsidR="00CE12C4">
              <w:t xml:space="preserve">. </w:t>
            </w:r>
          </w:p>
        </w:tc>
        <w:tc>
          <w:tcPr>
            <w:tcW w:w="2399" w:type="dxa"/>
          </w:tcPr>
          <w:p w14:paraId="410AC409" w14:textId="422BA58E" w:rsidR="00CE12C4" w:rsidRDefault="00CE12C4" w:rsidP="003C7360">
            <w:r>
              <w:t>Melakukan pendaftaran sebagai member</w:t>
            </w:r>
          </w:p>
        </w:tc>
        <w:tc>
          <w:tcPr>
            <w:tcW w:w="1530" w:type="dxa"/>
          </w:tcPr>
          <w:p w14:paraId="550F5AAB" w14:textId="7DCDE51D" w:rsidR="00CE12C4" w:rsidRDefault="00CE12C4" w:rsidP="003C7360">
            <w:r>
              <w:t>Pe</w:t>
            </w:r>
            <w:r w:rsidR="0028150A">
              <w:t>ngunjung Member</w:t>
            </w:r>
          </w:p>
        </w:tc>
        <w:tc>
          <w:tcPr>
            <w:tcW w:w="4945" w:type="dxa"/>
          </w:tcPr>
          <w:p w14:paraId="49164450" w14:textId="5418E5F5" w:rsidR="00CE12C4" w:rsidRDefault="0028150A" w:rsidP="003C7360">
            <w:r>
              <w:t>Pengunjung  melakukan pendaftaran sebagai member</w:t>
            </w:r>
          </w:p>
        </w:tc>
      </w:tr>
      <w:tr w:rsidR="0028150A" w:rsidRPr="003C7360" w14:paraId="4D0A151A" w14:textId="77777777" w:rsidTr="00385282">
        <w:tc>
          <w:tcPr>
            <w:tcW w:w="495" w:type="dxa"/>
          </w:tcPr>
          <w:p w14:paraId="5BEE1215" w14:textId="5DEEBD54" w:rsidR="0028150A" w:rsidRDefault="00CB11B1" w:rsidP="003C7360">
            <w:r>
              <w:t>10</w:t>
            </w:r>
            <w:r w:rsidR="0028150A">
              <w:t xml:space="preserve">. </w:t>
            </w:r>
          </w:p>
        </w:tc>
        <w:tc>
          <w:tcPr>
            <w:tcW w:w="2399" w:type="dxa"/>
          </w:tcPr>
          <w:p w14:paraId="57389322" w14:textId="59CA9FE8" w:rsidR="0028150A" w:rsidRDefault="0028150A" w:rsidP="003C7360">
            <w:r>
              <w:t>Mengambil karcis masuk</w:t>
            </w:r>
          </w:p>
        </w:tc>
        <w:tc>
          <w:tcPr>
            <w:tcW w:w="1530" w:type="dxa"/>
          </w:tcPr>
          <w:p w14:paraId="30716195" w14:textId="53107FDB" w:rsidR="0028150A" w:rsidRDefault="0028150A" w:rsidP="003C7360">
            <w:r>
              <w:t>Pengunjung Non Member</w:t>
            </w:r>
          </w:p>
        </w:tc>
        <w:tc>
          <w:tcPr>
            <w:tcW w:w="4945" w:type="dxa"/>
          </w:tcPr>
          <w:p w14:paraId="08B96FFE" w14:textId="2C93284E" w:rsidR="0028150A" w:rsidRDefault="0028150A" w:rsidP="003C7360">
            <w:r>
              <w:t>Pengunjung Member dan Non Member mengambil karcis masuk sebagai bukti masuk parkiran</w:t>
            </w:r>
          </w:p>
        </w:tc>
      </w:tr>
      <w:tr w:rsidR="0028150A" w:rsidRPr="003C7360" w14:paraId="78B4FD9D" w14:textId="77777777" w:rsidTr="00385282">
        <w:tc>
          <w:tcPr>
            <w:tcW w:w="495" w:type="dxa"/>
          </w:tcPr>
          <w:p w14:paraId="4DC233BA" w14:textId="4251E2EF" w:rsidR="0028150A" w:rsidRDefault="00CB11B1" w:rsidP="003C7360">
            <w:r>
              <w:t>11</w:t>
            </w:r>
            <w:r w:rsidR="0028150A">
              <w:t>.</w:t>
            </w:r>
          </w:p>
        </w:tc>
        <w:tc>
          <w:tcPr>
            <w:tcW w:w="2399" w:type="dxa"/>
          </w:tcPr>
          <w:p w14:paraId="2E475517" w14:textId="1B97EC92" w:rsidR="0028150A" w:rsidRDefault="0028150A" w:rsidP="003C7360">
            <w:r>
              <w:t>Membayar biaya parkir</w:t>
            </w:r>
          </w:p>
        </w:tc>
        <w:tc>
          <w:tcPr>
            <w:tcW w:w="1530" w:type="dxa"/>
          </w:tcPr>
          <w:p w14:paraId="01982A20" w14:textId="5AE06345" w:rsidR="0028150A" w:rsidRDefault="0028150A" w:rsidP="003C7360">
            <w:r>
              <w:t>Pengunjung Member dan Non Member</w:t>
            </w:r>
          </w:p>
        </w:tc>
        <w:tc>
          <w:tcPr>
            <w:tcW w:w="4945" w:type="dxa"/>
          </w:tcPr>
          <w:p w14:paraId="4594CE23" w14:textId="55D7A5BE" w:rsidR="0028150A" w:rsidRDefault="0028150A" w:rsidP="003C7360">
            <w:r>
              <w:t>Pengunjung Member dan Non Member membayar biaya parkir saat akan keluar dari parkiran</w:t>
            </w:r>
          </w:p>
        </w:tc>
      </w:tr>
    </w:tbl>
    <w:p w14:paraId="4D12D691" w14:textId="77777777" w:rsidR="00511E03" w:rsidRPr="003C7360" w:rsidRDefault="00511E03"/>
    <w:sectPr w:rsidR="00511E03" w:rsidRPr="003C73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D155D" w14:textId="77777777" w:rsidR="00CC088C" w:rsidRDefault="00CC088C" w:rsidP="003C7360">
      <w:pPr>
        <w:spacing w:after="0" w:line="240" w:lineRule="auto"/>
      </w:pPr>
      <w:r>
        <w:separator/>
      </w:r>
    </w:p>
  </w:endnote>
  <w:endnote w:type="continuationSeparator" w:id="0">
    <w:p w14:paraId="1B5FF084" w14:textId="77777777" w:rsidR="00CC088C" w:rsidRDefault="00CC088C" w:rsidP="003C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AE08C" w14:textId="77777777" w:rsidR="00CC088C" w:rsidRDefault="00CC088C" w:rsidP="003C7360">
      <w:pPr>
        <w:spacing w:after="0" w:line="240" w:lineRule="auto"/>
      </w:pPr>
      <w:r>
        <w:separator/>
      </w:r>
    </w:p>
  </w:footnote>
  <w:footnote w:type="continuationSeparator" w:id="0">
    <w:p w14:paraId="5479CAF8" w14:textId="77777777" w:rsidR="00CC088C" w:rsidRDefault="00CC088C" w:rsidP="003C7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3BB2C" w14:textId="7D85AB1A" w:rsidR="003C7360" w:rsidRDefault="003C7360">
    <w:pPr>
      <w:pStyle w:val="Header"/>
    </w:pPr>
    <w:r>
      <w:t>Yudhi Arma Mustika (3311801031)</w:t>
    </w:r>
  </w:p>
  <w:p w14:paraId="0C0209AC" w14:textId="5D774EB4" w:rsidR="003C7360" w:rsidRDefault="003C7360">
    <w:pPr>
      <w:pStyle w:val="Header"/>
    </w:pPr>
    <w:r>
      <w:t>Iqbal Nur Ramadhani (3311801044)</w:t>
    </w:r>
  </w:p>
  <w:p w14:paraId="45133A50" w14:textId="60DE7A06" w:rsidR="003C7360" w:rsidRDefault="003C7360">
    <w:pPr>
      <w:pStyle w:val="Header"/>
    </w:pPr>
    <w:r>
      <w:t>Sindi Mega Aulia (3311801059)</w:t>
    </w:r>
  </w:p>
  <w:p w14:paraId="51FC1996" w14:textId="77777777" w:rsidR="003C7360" w:rsidRDefault="003C7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60"/>
    <w:rsid w:val="001C30B9"/>
    <w:rsid w:val="0028150A"/>
    <w:rsid w:val="00385282"/>
    <w:rsid w:val="003C7360"/>
    <w:rsid w:val="004E6CAB"/>
    <w:rsid w:val="00511E03"/>
    <w:rsid w:val="0086722A"/>
    <w:rsid w:val="00A75919"/>
    <w:rsid w:val="00CB11B1"/>
    <w:rsid w:val="00CC088C"/>
    <w:rsid w:val="00CE12C4"/>
    <w:rsid w:val="00CF34B9"/>
    <w:rsid w:val="00DF4DCB"/>
    <w:rsid w:val="00EB78C1"/>
    <w:rsid w:val="00F0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46ED"/>
  <w15:docId w15:val="{011CF025-9C6D-4174-B7B2-CD207C60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60"/>
  </w:style>
  <w:style w:type="paragraph" w:styleId="Footer">
    <w:name w:val="footer"/>
    <w:basedOn w:val="Normal"/>
    <w:link w:val="FooterChar"/>
    <w:uiPriority w:val="99"/>
    <w:unhideWhenUsed/>
    <w:rsid w:val="003C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60"/>
  </w:style>
  <w:style w:type="table" w:styleId="TableGrid">
    <w:name w:val="Table Grid"/>
    <w:basedOn w:val="TableNormal"/>
    <w:uiPriority w:val="39"/>
    <w:rsid w:val="003C7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2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8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mora</dc:creator>
  <cp:keywords/>
  <dc:description/>
  <cp:lastModifiedBy>Yudhi Arma Mustika</cp:lastModifiedBy>
  <cp:revision>6</cp:revision>
  <dcterms:created xsi:type="dcterms:W3CDTF">2019-11-15T07:46:00Z</dcterms:created>
  <dcterms:modified xsi:type="dcterms:W3CDTF">2019-11-17T16:27:00Z</dcterms:modified>
</cp:coreProperties>
</file>