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7633" w14:textId="1BD7DAB4" w:rsidR="00534EAD" w:rsidRPr="007053DF" w:rsidRDefault="00534EAD">
      <w:pPr>
        <w:tabs>
          <w:tab w:val="left" w:pos="3828"/>
          <w:tab w:val="left" w:pos="4111"/>
        </w:tabs>
        <w:ind w:left="2694" w:right="-23"/>
        <w:rPr>
          <w:rFonts w:ascii="Arial Regular" w:hAnsi="Arial Regular" w:cs="Arial Regular"/>
          <w:b/>
        </w:rPr>
      </w:pPr>
      <w:bookmarkStart w:id="0" w:name="_Hlk208226952"/>
      <w:bookmarkStart w:id="1" w:name="_Hlk208226777"/>
    </w:p>
    <w:p w14:paraId="6FA54EBA" w14:textId="42EDFA37" w:rsidR="00534EAD" w:rsidRPr="007053DF" w:rsidRDefault="009C2188">
      <w:pPr>
        <w:ind w:right="-20"/>
        <w:jc w:val="center"/>
        <w:rPr>
          <w:rFonts w:ascii="Arial Regular" w:hAnsi="Arial Regular" w:cs="Arial Regular"/>
          <w:spacing w:val="5"/>
          <w:w w:val="99"/>
          <w:sz w:val="20"/>
          <w:szCs w:val="20"/>
        </w:rPr>
      </w:pPr>
      <w:r w:rsidRPr="007053DF">
        <w:rPr>
          <w:rFonts w:ascii="Arial Regular" w:hAnsi="Arial Regular" w:cs="Arial Regular"/>
          <w:spacing w:val="5"/>
          <w:sz w:val="20"/>
          <w:szCs w:val="20"/>
        </w:rPr>
        <mc:AlternateContent>
          <mc:Choice Requires="wps">
            <w:drawing>
              <wp:anchor distT="0" distB="0" distL="114300" distR="114300" simplePos="0" relativeHeight="251659776" behindDoc="1" locked="0" layoutInCell="1" allowOverlap="1" wp14:anchorId="3DB687A0" wp14:editId="729F7E58">
                <wp:simplePos x="0" y="0"/>
                <wp:positionH relativeFrom="margin">
                  <wp:posOffset>197457</wp:posOffset>
                </wp:positionH>
                <wp:positionV relativeFrom="paragraph">
                  <wp:posOffset>29679</wp:posOffset>
                </wp:positionV>
                <wp:extent cx="6070186" cy="9188561"/>
                <wp:effectExtent l="19050" t="19050" r="26035" b="12700"/>
                <wp:wrapNone/>
                <wp:docPr id="82501565"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186" cy="9188561"/>
                        </a:xfrm>
                        <a:prstGeom prst="roundRect">
                          <a:avLst>
                            <a:gd name="adj" fmla="val 2926"/>
                          </a:avLst>
                        </a:prstGeom>
                        <a:solidFill>
                          <a:srgbClr val="FFFFFF"/>
                        </a:solidFill>
                        <a:ln w="44450" cmpd="thickThin">
                          <a:solidFill>
                            <a:srgbClr val="000000"/>
                          </a:solidFill>
                          <a:rou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F4F45DE" id="AutoShape 2" o:spid="_x0000_s1026" style="position:absolute;margin-left:15.55pt;margin-top:2.35pt;width:477.95pt;height:723.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9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" strokeweight="3.5pt">
                <v:stroke linestyle="thickThin"/>
                <w10:wrap anchorx="margin"/>
              </v:roundrect>
            </w:pict>
          </mc:Fallback>
        </mc:AlternateContent>
      </w:r>
    </w:p>
    <w:p w14:paraId="33CA2B5C" w14:textId="77777777" w:rsidR="00534EAD" w:rsidRPr="007053DF" w:rsidRDefault="00534EAD">
      <w:pPr>
        <w:ind w:right="-20"/>
        <w:jc w:val="center"/>
        <w:rPr>
          <w:rFonts w:ascii="Arial Regular" w:hAnsi="Arial Regular" w:cs="Arial Regular"/>
          <w:spacing w:val="5"/>
          <w:w w:val="99"/>
          <w:sz w:val="20"/>
          <w:szCs w:val="20"/>
        </w:rPr>
      </w:pPr>
    </w:p>
    <w:p w14:paraId="6DEE3093" w14:textId="77777777" w:rsidR="00534EAD" w:rsidRPr="007053DF" w:rsidRDefault="00000000">
      <w:pPr>
        <w:ind w:right="-20"/>
        <w:jc w:val="center"/>
        <w:rPr>
          <w:rFonts w:ascii="Arial Regular" w:hAnsi="Arial Regular" w:cs="Arial Regular"/>
          <w:spacing w:val="5"/>
          <w:w w:val="99"/>
          <w:sz w:val="20"/>
          <w:szCs w:val="20"/>
        </w:rPr>
      </w:pPr>
      <w:r w:rsidRPr="007053DF">
        <w:rPr>
          <w:rFonts w:ascii="Arial Regular" w:hAnsi="Arial Regular" w:cs="Arial Regular"/>
          <w:sz w:val="20"/>
          <w:szCs w:val="20"/>
        </w:rPr>
        <w:drawing>
          <wp:inline distT="0" distB="0" distL="0" distR="0" wp14:anchorId="5FAB7DB6" wp14:editId="51029E9C">
            <wp:extent cx="1335405" cy="1600200"/>
            <wp:effectExtent l="0" t="0" r="10795" b="0"/>
            <wp:docPr id="647805591" name="Picture 647805591" descr="Description: Description: Description: Description: Description: Lg Daerah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5591" name="Picture 647805591" descr="Description: Description: Description: Description: Description: Lg Daerah Warna"/>
                    <pic:cNvPicPr>
                      <a:picLocks noChangeAspect="1" noChangeArrowheads="1"/>
                    </pic:cNvPicPr>
                  </pic:nvPicPr>
                  <pic:blipFill>
                    <a:blip r:embed="rId9"/>
                    <a:srcRect/>
                    <a:stretch>
                      <a:fillRect/>
                    </a:stretch>
                  </pic:blipFill>
                  <pic:spPr>
                    <a:xfrm>
                      <a:off x="0" y="0"/>
                      <a:ext cx="1344513" cy="1610686"/>
                    </a:xfrm>
                    <a:prstGeom prst="rect">
                      <a:avLst/>
                    </a:prstGeom>
                    <a:noFill/>
                    <a:ln w="9525">
                      <a:noFill/>
                      <a:miter lim="800000"/>
                      <a:headEnd/>
                      <a:tailEnd/>
                    </a:ln>
                  </pic:spPr>
                </pic:pic>
              </a:graphicData>
            </a:graphic>
          </wp:inline>
        </w:drawing>
      </w:r>
    </w:p>
    <w:p w14:paraId="65CA7488" w14:textId="77777777" w:rsidR="00534EAD" w:rsidRPr="007053DF" w:rsidRDefault="00534EAD">
      <w:pPr>
        <w:ind w:right="-20"/>
        <w:jc w:val="center"/>
        <w:rPr>
          <w:rFonts w:ascii="Arial Regular" w:hAnsi="Arial Regular" w:cs="Arial Regular"/>
          <w:b/>
          <w:spacing w:val="-6"/>
          <w:sz w:val="20"/>
          <w:szCs w:val="20"/>
        </w:rPr>
      </w:pPr>
    </w:p>
    <w:p w14:paraId="22E56C6F" w14:textId="77777777" w:rsidR="00534EAD" w:rsidRPr="007053DF" w:rsidRDefault="00534EAD">
      <w:pPr>
        <w:ind w:right="-20"/>
        <w:jc w:val="center"/>
        <w:rPr>
          <w:rFonts w:ascii="Arial Regular" w:hAnsi="Arial Regular" w:cs="Arial Regular"/>
          <w:b/>
          <w:spacing w:val="-6"/>
          <w:sz w:val="28"/>
          <w:szCs w:val="28"/>
        </w:rPr>
      </w:pPr>
    </w:p>
    <w:p w14:paraId="567DAECC" w14:textId="77777777" w:rsidR="00534EAD" w:rsidRPr="007053DF" w:rsidRDefault="00534EAD">
      <w:pPr>
        <w:ind w:right="-20"/>
        <w:jc w:val="center"/>
        <w:rPr>
          <w:rFonts w:ascii="Arial Regular" w:hAnsi="Arial Regular" w:cs="Arial Regular"/>
          <w:b/>
          <w:spacing w:val="-6"/>
          <w:sz w:val="28"/>
          <w:szCs w:val="28"/>
        </w:rPr>
      </w:pPr>
    </w:p>
    <w:p w14:paraId="2EA7A519" w14:textId="77777777" w:rsidR="00534EAD" w:rsidRPr="007053DF" w:rsidRDefault="00534EAD">
      <w:pPr>
        <w:ind w:right="-20"/>
        <w:jc w:val="center"/>
        <w:rPr>
          <w:rFonts w:ascii="Arial Regular" w:hAnsi="Arial Regular" w:cs="Arial Regular"/>
          <w:b/>
          <w:spacing w:val="6"/>
          <w:w w:val="99"/>
          <w:sz w:val="28"/>
          <w:szCs w:val="28"/>
        </w:rPr>
      </w:pPr>
    </w:p>
    <w:p w14:paraId="70757384" w14:textId="77777777" w:rsidR="00534EAD" w:rsidRPr="007053DF" w:rsidRDefault="00534EAD">
      <w:pPr>
        <w:ind w:right="-20"/>
        <w:jc w:val="center"/>
        <w:rPr>
          <w:rFonts w:ascii="Arial Regular" w:hAnsi="Arial Regular" w:cs="Arial Regular"/>
          <w:b/>
          <w:spacing w:val="6"/>
          <w:w w:val="99"/>
          <w:sz w:val="28"/>
          <w:szCs w:val="28"/>
        </w:rPr>
      </w:pPr>
    </w:p>
    <w:p w14:paraId="64DD7B13" w14:textId="77777777" w:rsidR="00534EAD" w:rsidRPr="007053DF" w:rsidRDefault="00534EAD">
      <w:pPr>
        <w:ind w:right="-20"/>
        <w:jc w:val="center"/>
        <w:rPr>
          <w:rFonts w:ascii="Arial Regular" w:hAnsi="Arial Regular" w:cs="Arial Regular"/>
          <w:b/>
          <w:spacing w:val="6"/>
          <w:w w:val="99"/>
          <w:sz w:val="28"/>
          <w:szCs w:val="28"/>
        </w:rPr>
      </w:pPr>
    </w:p>
    <w:p w14:paraId="1FC765F1" w14:textId="77777777" w:rsidR="00534EAD" w:rsidRPr="007053DF" w:rsidRDefault="00534EAD">
      <w:pPr>
        <w:ind w:right="-20"/>
        <w:jc w:val="center"/>
        <w:rPr>
          <w:rFonts w:ascii="Arial Regular" w:hAnsi="Arial Regular" w:cs="Arial Regular"/>
          <w:b/>
          <w:spacing w:val="6"/>
          <w:w w:val="99"/>
          <w:sz w:val="28"/>
          <w:szCs w:val="28"/>
        </w:rPr>
      </w:pPr>
    </w:p>
    <w:p w14:paraId="3F9E8074" w14:textId="77777777" w:rsidR="00534EAD" w:rsidRPr="007053DF" w:rsidRDefault="00000000">
      <w:pPr>
        <w:jc w:val="center"/>
        <w:rPr>
          <w:rFonts w:ascii="Arial Regular" w:hAnsi="Arial Regular" w:cs="Arial Regular"/>
          <w:b/>
          <w:sz w:val="28"/>
          <w:szCs w:val="28"/>
        </w:rPr>
      </w:pPr>
      <w:r w:rsidRPr="007053DF">
        <w:rPr>
          <w:rFonts w:ascii="Arial Regular" w:hAnsi="Arial Regular" w:cs="Arial Regular"/>
          <w:b/>
          <w:sz w:val="28"/>
          <w:szCs w:val="28"/>
        </w:rPr>
        <w:t xml:space="preserve"> LAPORAN HASIL EVALUASI</w:t>
      </w:r>
    </w:p>
    <w:p w14:paraId="3EB2BAEE" w14:textId="254057B0" w:rsidR="00534EAD" w:rsidRPr="007053DF" w:rsidRDefault="00000000">
      <w:pPr>
        <w:jc w:val="center"/>
        <w:rPr>
          <w:rFonts w:ascii="Arial Regular" w:hAnsi="Arial Regular" w:cs="Arial Regular"/>
          <w:b/>
          <w:sz w:val="28"/>
          <w:szCs w:val="28"/>
        </w:rPr>
      </w:pPr>
      <w:r w:rsidRPr="007053DF">
        <w:rPr>
          <w:rFonts w:ascii="Arial Regular" w:hAnsi="Arial Regular" w:cs="Arial Regular"/>
          <w:b/>
          <w:sz w:val="28"/>
          <w:szCs w:val="28"/>
        </w:rPr>
        <w:t>AKUNTABILITAS KINERJA INSTANSI PEMERINTAH</w:t>
      </w:r>
      <w:r w:rsidR="005619D8" w:rsidRPr="007053DF">
        <w:rPr>
          <w:rFonts w:ascii="Arial Regular" w:hAnsi="Arial Regular" w:cs="Arial Regular"/>
          <w:b/>
          <w:sz w:val="28"/>
          <w:szCs w:val="28"/>
        </w:rPr>
        <w:t xml:space="preserve"> TAHUN </w:t>
      </w:r>
      <w:r w:rsidR="000F12F8">
        <w:rPr>
          <w:rFonts w:ascii="Arial Regular" w:hAnsi="Arial Regular" w:cs="Arial Regular"/>
          <w:b/>
          <w:sz w:val="28"/>
          <w:szCs w:val="28"/>
        </w:rPr>
        <w:t>${tahun}</w:t>
      </w:r>
      <w:r w:rsidRPr="007053DF">
        <w:rPr>
          <w:rFonts w:ascii="Arial Regular" w:hAnsi="Arial Regular" w:cs="Arial Regular"/>
          <w:b/>
          <w:sz w:val="28"/>
          <w:szCs w:val="28"/>
        </w:rPr>
        <w:t xml:space="preserve"> </w:t>
      </w:r>
    </w:p>
    <w:p w14:paraId="69BA1FAA" w14:textId="77777777" w:rsidR="00534EAD" w:rsidRPr="007053DF" w:rsidRDefault="00534EAD">
      <w:pPr>
        <w:spacing w:line="360" w:lineRule="auto"/>
        <w:jc w:val="center"/>
        <w:rPr>
          <w:rFonts w:ascii="Arial Regular" w:hAnsi="Arial Regular" w:cs="Arial Regular"/>
          <w:b/>
          <w:sz w:val="28"/>
          <w:szCs w:val="28"/>
        </w:rPr>
      </w:pPr>
    </w:p>
    <w:p w14:paraId="245DA97B" w14:textId="77777777" w:rsidR="00534EAD" w:rsidRPr="007053DF" w:rsidRDefault="00000000">
      <w:pPr>
        <w:spacing w:line="360" w:lineRule="auto"/>
        <w:jc w:val="center"/>
        <w:rPr>
          <w:rFonts w:ascii="Arial Regular" w:hAnsi="Arial Regular" w:cs="Arial Regular"/>
          <w:b/>
          <w:sz w:val="28"/>
          <w:szCs w:val="28"/>
        </w:rPr>
      </w:pPr>
      <w:r w:rsidRPr="007053DF">
        <w:rPr>
          <w:rFonts w:ascii="Arial Regular" w:hAnsi="Arial Regular" w:cs="Arial Regular"/>
          <w:b/>
          <w:sz w:val="28"/>
          <w:szCs w:val="28"/>
        </w:rPr>
        <w:t xml:space="preserve">PADA </w:t>
      </w:r>
    </w:p>
    <w:p w14:paraId="383B9CAA" w14:textId="0E099674" w:rsidR="00534EAD" w:rsidRPr="007053DF" w:rsidRDefault="00EE50CF">
      <w:pPr>
        <w:ind w:right="-20"/>
        <w:jc w:val="center"/>
        <w:rPr>
          <w:rFonts w:ascii="Arial Regular" w:hAnsi="Arial Regular" w:cs="Arial Regular"/>
          <w:b/>
          <w:sz w:val="20"/>
          <w:szCs w:val="20"/>
        </w:rPr>
      </w:pPr>
      <w:r w:rsidRPr="007053DF">
        <w:rPr>
          <w:rFonts w:ascii="Arial Regular" w:hAnsi="Arial Regular" w:cs="Arial Regular"/>
          <w:b/>
          <w:sz w:val="28"/>
          <w:szCs w:val="28"/>
        </w:rPr>
        <w:t>${</w:t>
      </w:r>
      <w:r w:rsidR="007C02DF" w:rsidRPr="007053DF">
        <w:rPr>
          <w:rFonts w:ascii="Arial Regular" w:hAnsi="Arial Regular" w:cs="Arial Regular"/>
          <w:b/>
          <w:sz w:val="28"/>
          <w:szCs w:val="28"/>
        </w:rPr>
        <w:t>nama_</w:t>
      </w:r>
      <w:r w:rsidRPr="007053DF">
        <w:rPr>
          <w:rFonts w:ascii="Arial Regular" w:hAnsi="Arial Regular" w:cs="Arial Regular"/>
          <w:b/>
          <w:sz w:val="28"/>
          <w:szCs w:val="28"/>
        </w:rPr>
        <w:t>opd</w:t>
      </w:r>
      <w:r w:rsidR="00B76095">
        <w:rPr>
          <w:rFonts w:ascii="Arial Regular" w:hAnsi="Arial Regular" w:cs="Arial Regular"/>
          <w:b/>
          <w:sz w:val="28"/>
          <w:szCs w:val="28"/>
        </w:rPr>
        <w:t>_caps</w:t>
      </w:r>
      <w:r w:rsidRPr="007053DF">
        <w:rPr>
          <w:rFonts w:ascii="Arial Regular" w:hAnsi="Arial Regular" w:cs="Arial Regular"/>
          <w:b/>
          <w:sz w:val="28"/>
          <w:szCs w:val="28"/>
        </w:rPr>
        <w:t>}</w:t>
      </w:r>
    </w:p>
    <w:p w14:paraId="61F5FC73" w14:textId="6E9E5BF1" w:rsidR="00534EAD" w:rsidRPr="007053DF" w:rsidRDefault="00B76095" w:rsidP="00B76095">
      <w:pPr>
        <w:tabs>
          <w:tab w:val="left" w:pos="6945"/>
        </w:tabs>
        <w:ind w:right="-20"/>
        <w:rPr>
          <w:rFonts w:ascii="Arial Regular" w:hAnsi="Arial Regular" w:cs="Arial Regular"/>
          <w:b/>
          <w:sz w:val="20"/>
          <w:szCs w:val="20"/>
        </w:rPr>
      </w:pPr>
      <w:r>
        <w:rPr>
          <w:rFonts w:ascii="Arial Regular" w:hAnsi="Arial Regular" w:cs="Arial Regular"/>
          <w:b/>
          <w:sz w:val="20"/>
          <w:szCs w:val="20"/>
        </w:rPr>
        <w:tab/>
      </w:r>
    </w:p>
    <w:p w14:paraId="34E2A7B0" w14:textId="77777777" w:rsidR="00534EAD" w:rsidRPr="007053DF" w:rsidRDefault="00534EAD">
      <w:pPr>
        <w:ind w:right="-20"/>
        <w:jc w:val="center"/>
        <w:rPr>
          <w:rFonts w:ascii="Arial Regular" w:hAnsi="Arial Regular" w:cs="Arial Regular"/>
          <w:b/>
          <w:sz w:val="20"/>
          <w:szCs w:val="20"/>
        </w:rPr>
      </w:pPr>
    </w:p>
    <w:p w14:paraId="7647D198" w14:textId="77777777" w:rsidR="00534EAD" w:rsidRPr="007053DF" w:rsidRDefault="00534EAD">
      <w:pPr>
        <w:ind w:right="-20"/>
        <w:jc w:val="center"/>
        <w:rPr>
          <w:rFonts w:ascii="Arial Regular" w:hAnsi="Arial Regular" w:cs="Arial Regular"/>
          <w:b/>
          <w:sz w:val="20"/>
          <w:szCs w:val="20"/>
        </w:rPr>
      </w:pPr>
    </w:p>
    <w:p w14:paraId="3C409913" w14:textId="77777777" w:rsidR="00534EAD" w:rsidRPr="007053DF" w:rsidRDefault="00534EAD">
      <w:pPr>
        <w:ind w:right="-20"/>
        <w:jc w:val="center"/>
        <w:rPr>
          <w:rFonts w:ascii="Arial Regular" w:hAnsi="Arial Regular" w:cs="Arial Regular"/>
          <w:b/>
          <w:sz w:val="20"/>
          <w:szCs w:val="20"/>
        </w:rPr>
      </w:pPr>
    </w:p>
    <w:p w14:paraId="153D3443" w14:textId="77777777" w:rsidR="00534EAD" w:rsidRPr="007053DF" w:rsidRDefault="00534EAD">
      <w:pPr>
        <w:ind w:right="-20"/>
        <w:jc w:val="center"/>
        <w:rPr>
          <w:rFonts w:ascii="Arial Regular" w:hAnsi="Arial Regular" w:cs="Arial Regular"/>
          <w:b/>
          <w:sz w:val="20"/>
          <w:szCs w:val="20"/>
        </w:rPr>
      </w:pPr>
    </w:p>
    <w:p w14:paraId="680AB751" w14:textId="77777777" w:rsidR="00534EAD" w:rsidRPr="007053DF" w:rsidRDefault="00534EAD">
      <w:pPr>
        <w:ind w:right="-20"/>
        <w:jc w:val="center"/>
        <w:rPr>
          <w:rFonts w:ascii="Arial Regular" w:hAnsi="Arial Regular" w:cs="Arial Regular"/>
          <w:b/>
          <w:sz w:val="20"/>
          <w:szCs w:val="20"/>
        </w:rPr>
      </w:pPr>
    </w:p>
    <w:p w14:paraId="7E279B7A" w14:textId="77777777" w:rsidR="00534EAD" w:rsidRPr="007053DF" w:rsidRDefault="00534EAD">
      <w:pPr>
        <w:ind w:right="-20"/>
        <w:jc w:val="center"/>
        <w:rPr>
          <w:rFonts w:ascii="Arial Regular" w:hAnsi="Arial Regular" w:cs="Arial Regular"/>
          <w:b/>
          <w:sz w:val="20"/>
          <w:szCs w:val="20"/>
        </w:rPr>
      </w:pPr>
    </w:p>
    <w:p w14:paraId="50849D97" w14:textId="77777777" w:rsidR="00534EAD" w:rsidRPr="007053DF" w:rsidRDefault="00534EAD">
      <w:pPr>
        <w:ind w:right="-20"/>
        <w:jc w:val="center"/>
        <w:rPr>
          <w:rFonts w:ascii="Arial Regular" w:hAnsi="Arial Regular" w:cs="Arial Regular"/>
          <w:b/>
          <w:sz w:val="20"/>
          <w:szCs w:val="20"/>
        </w:rPr>
      </w:pPr>
    </w:p>
    <w:p w14:paraId="0A9E96E1" w14:textId="77777777" w:rsidR="00534EAD" w:rsidRPr="007053DF" w:rsidRDefault="00534EAD">
      <w:pPr>
        <w:ind w:right="-20"/>
        <w:jc w:val="center"/>
        <w:rPr>
          <w:rFonts w:ascii="Arial Regular" w:hAnsi="Arial Regular" w:cs="Arial Regular"/>
          <w:b/>
          <w:sz w:val="20"/>
          <w:szCs w:val="20"/>
        </w:rPr>
      </w:pPr>
    </w:p>
    <w:p w14:paraId="010EF43C" w14:textId="77777777" w:rsidR="00534EAD" w:rsidRPr="007053DF" w:rsidRDefault="00534EAD">
      <w:pPr>
        <w:ind w:right="-20"/>
        <w:jc w:val="center"/>
        <w:rPr>
          <w:rFonts w:ascii="Arial Regular" w:hAnsi="Arial Regular" w:cs="Arial Regular"/>
          <w:b/>
          <w:sz w:val="20"/>
          <w:szCs w:val="20"/>
        </w:rPr>
      </w:pPr>
    </w:p>
    <w:p w14:paraId="35BC41A4" w14:textId="77777777" w:rsidR="00534EAD" w:rsidRPr="007053DF" w:rsidRDefault="00534EAD">
      <w:pPr>
        <w:tabs>
          <w:tab w:val="left" w:pos="3828"/>
          <w:tab w:val="left" w:pos="4111"/>
        </w:tabs>
        <w:ind w:left="2694" w:right="-23"/>
        <w:rPr>
          <w:rFonts w:ascii="Arial Regular" w:hAnsi="Arial Regular" w:cs="Arial Regular"/>
          <w:b/>
        </w:rPr>
      </w:pPr>
    </w:p>
    <w:p w14:paraId="122F11FD" w14:textId="77777777" w:rsidR="00534EAD" w:rsidRPr="007053DF" w:rsidRDefault="00534EAD">
      <w:pPr>
        <w:tabs>
          <w:tab w:val="left" w:pos="3828"/>
          <w:tab w:val="left" w:pos="4111"/>
        </w:tabs>
        <w:ind w:left="2694" w:right="-23"/>
        <w:rPr>
          <w:rFonts w:ascii="Arial Regular" w:hAnsi="Arial Regular" w:cs="Arial Regular"/>
          <w:b/>
        </w:rPr>
      </w:pPr>
    </w:p>
    <w:p w14:paraId="32D1DAF2" w14:textId="77777777" w:rsidR="00534EAD" w:rsidRPr="007053DF" w:rsidRDefault="00534EAD">
      <w:pPr>
        <w:tabs>
          <w:tab w:val="left" w:pos="3828"/>
          <w:tab w:val="left" w:pos="4111"/>
        </w:tabs>
        <w:ind w:left="2694" w:right="-23"/>
        <w:rPr>
          <w:rFonts w:ascii="Arial Regular" w:hAnsi="Arial Regular" w:cs="Arial Regular"/>
          <w:b/>
        </w:rPr>
      </w:pPr>
    </w:p>
    <w:p w14:paraId="07772C88" w14:textId="77777777" w:rsidR="000C7905" w:rsidRPr="007053DF" w:rsidRDefault="000C7905">
      <w:pPr>
        <w:tabs>
          <w:tab w:val="left" w:pos="3828"/>
          <w:tab w:val="left" w:pos="4111"/>
        </w:tabs>
        <w:ind w:left="2694" w:right="-23"/>
        <w:rPr>
          <w:rFonts w:ascii="Arial Regular" w:hAnsi="Arial Regular" w:cs="Arial Regular"/>
          <w:b/>
        </w:rPr>
      </w:pPr>
    </w:p>
    <w:p w14:paraId="0BF07780" w14:textId="77777777" w:rsidR="000C7905" w:rsidRPr="007053DF" w:rsidRDefault="000C7905">
      <w:pPr>
        <w:tabs>
          <w:tab w:val="left" w:pos="3828"/>
          <w:tab w:val="left" w:pos="4111"/>
        </w:tabs>
        <w:ind w:left="2694" w:right="-23"/>
        <w:rPr>
          <w:rFonts w:ascii="Arial Regular" w:hAnsi="Arial Regular" w:cs="Arial Regular"/>
          <w:b/>
        </w:rPr>
      </w:pPr>
    </w:p>
    <w:p w14:paraId="627C43FC" w14:textId="77777777" w:rsidR="000C7905" w:rsidRPr="007053DF" w:rsidRDefault="000C7905">
      <w:pPr>
        <w:tabs>
          <w:tab w:val="left" w:pos="3828"/>
          <w:tab w:val="left" w:pos="4111"/>
        </w:tabs>
        <w:ind w:left="2694" w:right="-23"/>
        <w:rPr>
          <w:rFonts w:ascii="Arial Regular" w:hAnsi="Arial Regular" w:cs="Arial Regular"/>
          <w:b/>
        </w:rPr>
      </w:pPr>
    </w:p>
    <w:p w14:paraId="37C94D0E" w14:textId="23252153" w:rsidR="00534EAD" w:rsidRPr="007053DF" w:rsidRDefault="00000000">
      <w:pPr>
        <w:tabs>
          <w:tab w:val="left" w:pos="3828"/>
          <w:tab w:val="left" w:pos="4111"/>
        </w:tabs>
        <w:ind w:left="2694" w:right="-23"/>
        <w:rPr>
          <w:rFonts w:ascii="Arial Regular" w:hAnsi="Arial Regular" w:cs="Arial Regular"/>
          <w:b/>
        </w:rPr>
      </w:pPr>
      <w:r w:rsidRPr="007053DF">
        <w:rPr>
          <w:rFonts w:ascii="Arial Regular" w:hAnsi="Arial Regular" w:cs="Arial Regular"/>
          <w:b/>
        </w:rPr>
        <w:t xml:space="preserve">NOMOR </w:t>
      </w:r>
      <w:r w:rsidRPr="007053DF">
        <w:rPr>
          <w:rFonts w:ascii="Arial Regular" w:hAnsi="Arial Regular" w:cs="Arial Regular"/>
          <w:b/>
        </w:rPr>
        <w:tab/>
      </w:r>
      <w:r w:rsidRPr="007053DF">
        <w:rPr>
          <w:rFonts w:ascii="Arial Regular" w:hAnsi="Arial Regular" w:cs="Arial Regular"/>
          <w:b/>
        </w:rPr>
        <w:tab/>
        <w:t>:</w:t>
      </w:r>
      <w:r w:rsidRPr="007053DF">
        <w:rPr>
          <w:rFonts w:ascii="Arial Regular" w:hAnsi="Arial Regular" w:cs="Arial Regular"/>
          <w:b/>
        </w:rPr>
        <w:tab/>
        <w:t>700.1.2.1/           /406.008/2025</w:t>
      </w:r>
    </w:p>
    <w:p w14:paraId="409DF571" w14:textId="61F5266D" w:rsidR="00534EAD" w:rsidRPr="007053DF" w:rsidRDefault="00000000">
      <w:pPr>
        <w:tabs>
          <w:tab w:val="left" w:pos="3828"/>
          <w:tab w:val="left" w:pos="4111"/>
        </w:tabs>
        <w:ind w:left="2694" w:right="-23"/>
        <w:rPr>
          <w:rFonts w:ascii="Arial Regular" w:hAnsi="Arial Regular" w:cs="Arial Regular"/>
          <w:b/>
        </w:rPr>
      </w:pPr>
      <w:r w:rsidRPr="007053DF">
        <w:rPr>
          <w:rFonts w:ascii="Arial Regular" w:hAnsi="Arial Regular" w:cs="Arial Regular"/>
          <w:b/>
        </w:rPr>
        <w:t xml:space="preserve">TANGGAL </w:t>
      </w:r>
      <w:r w:rsidRPr="007053DF">
        <w:rPr>
          <w:rFonts w:ascii="Arial Regular" w:hAnsi="Arial Regular" w:cs="Arial Regular"/>
          <w:b/>
        </w:rPr>
        <w:tab/>
        <w:t>:</w:t>
      </w:r>
      <w:r w:rsidRPr="007053DF">
        <w:rPr>
          <w:rFonts w:ascii="Arial Regular" w:hAnsi="Arial Regular" w:cs="Arial Regular"/>
          <w:b/>
        </w:rPr>
        <w:tab/>
        <w:t xml:space="preserve">           Agustus </w:t>
      </w:r>
      <w:r w:rsidR="000F12F8">
        <w:rPr>
          <w:rFonts w:ascii="Arial Regular" w:hAnsi="Arial Regular" w:cs="Arial Regular"/>
          <w:b/>
        </w:rPr>
        <w:t>${tahun}</w:t>
      </w:r>
    </w:p>
    <w:p w14:paraId="06DDC459" w14:textId="77777777" w:rsidR="00534EAD" w:rsidRPr="007053DF" w:rsidRDefault="00534EAD">
      <w:pPr>
        <w:tabs>
          <w:tab w:val="left" w:pos="3828"/>
          <w:tab w:val="left" w:pos="4111"/>
        </w:tabs>
        <w:ind w:left="2694" w:right="-23"/>
        <w:rPr>
          <w:rFonts w:ascii="Arial Regular" w:hAnsi="Arial Regular" w:cs="Arial Regular"/>
          <w:b/>
        </w:rPr>
      </w:pPr>
    </w:p>
    <w:bookmarkEnd w:id="0"/>
    <w:p w14:paraId="04C24B13" w14:textId="77777777" w:rsidR="00534EAD" w:rsidRPr="007053DF" w:rsidRDefault="00534EAD">
      <w:pPr>
        <w:tabs>
          <w:tab w:val="left" w:pos="3828"/>
          <w:tab w:val="left" w:pos="4111"/>
        </w:tabs>
        <w:ind w:left="2694" w:right="-23"/>
        <w:rPr>
          <w:rFonts w:ascii="Arial Regular" w:hAnsi="Arial Regular" w:cs="Arial Regular"/>
          <w:b/>
        </w:rPr>
      </w:pPr>
    </w:p>
    <w:p w14:paraId="2CC6C8FB" w14:textId="77777777" w:rsidR="00534EAD" w:rsidRPr="007053DF" w:rsidRDefault="00534EAD">
      <w:pPr>
        <w:tabs>
          <w:tab w:val="left" w:pos="3828"/>
          <w:tab w:val="left" w:pos="4111"/>
        </w:tabs>
        <w:ind w:left="2694" w:right="-23"/>
        <w:rPr>
          <w:rFonts w:ascii="Arial Regular" w:hAnsi="Arial Regular" w:cs="Arial Regular"/>
          <w:b/>
        </w:rPr>
      </w:pPr>
    </w:p>
    <w:p w14:paraId="61191E0C" w14:textId="77777777" w:rsidR="00534EAD" w:rsidRPr="007053DF" w:rsidRDefault="00534EAD">
      <w:pPr>
        <w:tabs>
          <w:tab w:val="left" w:pos="3828"/>
          <w:tab w:val="left" w:pos="4111"/>
        </w:tabs>
        <w:ind w:left="2694" w:right="-23"/>
        <w:rPr>
          <w:rFonts w:ascii="Arial Regular" w:hAnsi="Arial Regular" w:cs="Arial Regular"/>
          <w:b/>
        </w:rPr>
      </w:pPr>
    </w:p>
    <w:p w14:paraId="1BA29C89" w14:textId="77777777" w:rsidR="00534EAD" w:rsidRPr="007053DF" w:rsidRDefault="00534EAD">
      <w:pPr>
        <w:tabs>
          <w:tab w:val="left" w:pos="3828"/>
          <w:tab w:val="left" w:pos="4111"/>
        </w:tabs>
        <w:ind w:left="2694" w:right="-23"/>
        <w:rPr>
          <w:rFonts w:ascii="Arial Regular" w:hAnsi="Arial Regular" w:cs="Arial Regular"/>
          <w:b/>
        </w:rPr>
      </w:pPr>
    </w:p>
    <w:p w14:paraId="485BF602" w14:textId="77777777" w:rsidR="00534EAD" w:rsidRPr="007053DF" w:rsidRDefault="00534EAD">
      <w:pPr>
        <w:tabs>
          <w:tab w:val="left" w:pos="3828"/>
          <w:tab w:val="left" w:pos="4111"/>
        </w:tabs>
        <w:ind w:left="2694" w:right="-23"/>
        <w:rPr>
          <w:rFonts w:ascii="Arial Regular" w:hAnsi="Arial Regular" w:cs="Arial Regular"/>
          <w:b/>
        </w:rPr>
      </w:pPr>
    </w:p>
    <w:p w14:paraId="0AF97416" w14:textId="77777777" w:rsidR="00534EAD" w:rsidRPr="007053DF" w:rsidRDefault="00534EAD">
      <w:pPr>
        <w:tabs>
          <w:tab w:val="left" w:pos="3828"/>
          <w:tab w:val="left" w:pos="4111"/>
        </w:tabs>
        <w:ind w:left="2694" w:right="-23"/>
        <w:rPr>
          <w:rFonts w:ascii="Arial Regular" w:hAnsi="Arial Regular" w:cs="Arial Regular"/>
          <w:b/>
        </w:rPr>
      </w:pPr>
    </w:p>
    <w:p w14:paraId="1EE71CCD" w14:textId="77777777" w:rsidR="00534EAD" w:rsidRPr="007053DF" w:rsidRDefault="00000000">
      <w:pPr>
        <w:rPr>
          <w:rFonts w:ascii="Arial Regular" w:hAnsi="Arial Regular" w:cs="Arial Regular"/>
        </w:rPr>
      </w:pPr>
      <w:r w:rsidRPr="007053DF">
        <w:rPr>
          <w:rFonts w:ascii="Arial Regular" w:hAnsi="Arial Regular" w:cs="Arial Regular"/>
        </w:rPr>
        <w:br w:type="page"/>
      </w:r>
    </w:p>
    <w:sdt>
      <w:sdtPr>
        <w:rPr>
          <w:rFonts w:ascii="Arial Regular" w:eastAsia="Times New Roman" w:hAnsi="Arial Regular" w:cs="Arial Regular"/>
          <w:color w:val="auto"/>
          <w:sz w:val="24"/>
          <w:szCs w:val="24"/>
          <w:highlight w:val="red"/>
          <w:lang w:val="id-ID" w:eastAsia="id-ID"/>
        </w:rPr>
        <w:id w:val="-1"/>
        <w:docPartObj>
          <w:docPartGallery w:val="Table of Contents"/>
          <w:docPartUnique/>
        </w:docPartObj>
      </w:sdtPr>
      <w:sdtEndPr>
        <w:rPr>
          <w:b/>
          <w:bCs/>
        </w:rPr>
      </w:sdtEndPr>
      <w:sdtContent>
        <w:p w14:paraId="2348AFC7" w14:textId="77777777" w:rsidR="00534EAD" w:rsidRPr="007053DF" w:rsidRDefault="00000000">
          <w:pPr>
            <w:pStyle w:val="TOCHeading1"/>
            <w:jc w:val="center"/>
            <w:rPr>
              <w:rFonts w:ascii="Arial" w:hAnsi="Arial" w:cs="Arial"/>
              <w:b/>
              <w:color w:val="000000" w:themeColor="text1"/>
              <w:lang w:val="id-ID"/>
            </w:rPr>
          </w:pPr>
          <w:r w:rsidRPr="007053DF">
            <w:rPr>
              <w:rFonts w:ascii="Arial" w:hAnsi="Arial" w:cs="Arial"/>
              <w:b/>
              <w:color w:val="000000" w:themeColor="text1"/>
              <w:lang w:val="id-ID"/>
            </w:rPr>
            <w:t>DAFTAR ISI</w:t>
          </w:r>
        </w:p>
        <w:p w14:paraId="0F5A336A" w14:textId="168D325A" w:rsidR="009C2188" w:rsidRPr="007053DF" w:rsidRDefault="00000000">
          <w:pPr>
            <w:pStyle w:val="TOC1"/>
            <w:rPr>
              <w:rFonts w:asciiTheme="minorHAnsi" w:eastAsiaTheme="minorEastAsia" w:hAnsiTheme="minorHAnsi" w:cstheme="minorBidi"/>
              <w:color w:val="auto"/>
              <w:kern w:val="2"/>
              <w:lang w:val="id-ID" w:eastAsia="en-ID"/>
              <w14:ligatures w14:val="standardContextual"/>
            </w:rPr>
          </w:pPr>
          <w:r w:rsidRPr="007053DF">
            <w:rPr>
              <w:lang w:val="id-ID"/>
            </w:rPr>
            <w:fldChar w:fldCharType="begin"/>
          </w:r>
          <w:r w:rsidRPr="007053DF">
            <w:rPr>
              <w:lang w:val="id-ID"/>
            </w:rPr>
            <w:instrText xml:space="preserve"> TOC \o "1-3" \h \z \u </w:instrText>
          </w:r>
          <w:r w:rsidRPr="007053DF">
            <w:rPr>
              <w:lang w:val="id-ID"/>
            </w:rPr>
            <w:fldChar w:fldCharType="separate"/>
          </w:r>
          <w:hyperlink w:anchor="_Toc210118201" w:history="1">
            <w:r w:rsidR="009C2188" w:rsidRPr="007053DF">
              <w:rPr>
                <w:rStyle w:val="Hyperlink"/>
                <w:rFonts w:ascii="Arial Regular" w:hAnsi="Arial Regular" w:cs="Arial Regular"/>
                <w:lang w:val="id-ID"/>
              </w:rPr>
              <w:t>BAB I PENDAHULUAN</w:t>
            </w:r>
            <w:r w:rsidR="009C2188" w:rsidRPr="007053DF">
              <w:rPr>
                <w:webHidden/>
                <w:lang w:val="id-ID"/>
              </w:rPr>
              <w:tab/>
            </w:r>
            <w:r w:rsidR="009C2188" w:rsidRPr="007053DF">
              <w:rPr>
                <w:webHidden/>
                <w:lang w:val="id-ID"/>
              </w:rPr>
              <w:fldChar w:fldCharType="begin"/>
            </w:r>
            <w:r w:rsidR="009C2188" w:rsidRPr="007053DF">
              <w:rPr>
                <w:webHidden/>
                <w:lang w:val="id-ID"/>
              </w:rPr>
              <w:instrText xml:space="preserve"> PAGEREF _Toc210118201 \h </w:instrText>
            </w:r>
            <w:r w:rsidR="009C2188" w:rsidRPr="007053DF">
              <w:rPr>
                <w:webHidden/>
                <w:lang w:val="id-ID"/>
              </w:rPr>
            </w:r>
            <w:r w:rsidR="009C2188" w:rsidRPr="007053DF">
              <w:rPr>
                <w:webHidden/>
                <w:lang w:val="id-ID"/>
              </w:rPr>
              <w:fldChar w:fldCharType="separate"/>
            </w:r>
            <w:r w:rsidR="00742781" w:rsidRPr="007053DF">
              <w:rPr>
                <w:webHidden/>
                <w:lang w:val="id-ID"/>
              </w:rPr>
              <w:t>3</w:t>
            </w:r>
            <w:r w:rsidR="009C2188" w:rsidRPr="007053DF">
              <w:rPr>
                <w:webHidden/>
                <w:lang w:val="id-ID"/>
              </w:rPr>
              <w:fldChar w:fldCharType="end"/>
            </w:r>
          </w:hyperlink>
        </w:p>
        <w:p w14:paraId="1273289A" w14:textId="7E973CCA" w:rsidR="009C2188" w:rsidRPr="007053DF" w:rsidRDefault="009C2188">
          <w:pPr>
            <w:pStyle w:val="TOC2"/>
            <w:tabs>
              <w:tab w:val="left" w:pos="720"/>
              <w:tab w:val="right" w:leader="dot" w:pos="9911"/>
            </w:tabs>
            <w:rPr>
              <w:rFonts w:asciiTheme="minorHAnsi" w:eastAsiaTheme="minorEastAsia" w:hAnsiTheme="minorHAnsi" w:cstheme="minorBidi"/>
              <w:kern w:val="2"/>
              <w:lang w:eastAsia="en-ID"/>
              <w14:ligatures w14:val="standardContextual"/>
            </w:rPr>
          </w:pPr>
          <w:hyperlink w:anchor="_Toc210118202" w:history="1">
            <w:r w:rsidRPr="007053DF">
              <w:rPr>
                <w:rStyle w:val="Hyperlink"/>
                <w:rFonts w:ascii="Arial Regular" w:hAnsi="Arial Regular" w:cs="Arial Regular"/>
              </w:rPr>
              <w:t>A.</w:t>
            </w:r>
            <w:r w:rsidRPr="007053DF">
              <w:rPr>
                <w:rFonts w:asciiTheme="minorHAnsi" w:eastAsiaTheme="minorEastAsia" w:hAnsiTheme="minorHAnsi" w:cstheme="minorBidi"/>
                <w:kern w:val="2"/>
                <w:lang w:eastAsia="en-ID"/>
                <w14:ligatures w14:val="standardContextual"/>
              </w:rPr>
              <w:tab/>
            </w:r>
            <w:r w:rsidRPr="007053DF">
              <w:rPr>
                <w:rStyle w:val="Hyperlink"/>
                <w:rFonts w:ascii="Arial Regular" w:hAnsi="Arial Regular" w:cs="Arial Regular"/>
              </w:rPr>
              <w:t>DASAR HUKUM EVALUASI</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_Toc210118202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3</w:t>
            </w:r>
            <w:r w:rsidRPr="007053DF">
              <w:rPr>
                <w:rFonts w:ascii="Arial" w:hAnsi="Arial" w:cs="Arial"/>
                <w:webHidden/>
              </w:rPr>
              <w:fldChar w:fldCharType="end"/>
            </w:r>
          </w:hyperlink>
        </w:p>
        <w:p w14:paraId="66E94D2C" w14:textId="381A82AF" w:rsidR="009C2188" w:rsidRPr="007053DF" w:rsidRDefault="009C2188">
          <w:pPr>
            <w:pStyle w:val="TOC2"/>
            <w:tabs>
              <w:tab w:val="left" w:pos="720"/>
              <w:tab w:val="right" w:leader="dot" w:pos="9911"/>
            </w:tabs>
            <w:rPr>
              <w:rFonts w:asciiTheme="minorHAnsi" w:eastAsiaTheme="minorEastAsia" w:hAnsiTheme="minorHAnsi" w:cstheme="minorBidi"/>
              <w:kern w:val="2"/>
              <w:lang w:eastAsia="en-ID"/>
              <w14:ligatures w14:val="standardContextual"/>
            </w:rPr>
          </w:pPr>
          <w:hyperlink w:anchor="_Toc210118203" w:history="1">
            <w:r w:rsidRPr="007053DF">
              <w:rPr>
                <w:rStyle w:val="Hyperlink"/>
                <w:rFonts w:ascii="Arial Regular" w:hAnsi="Arial Regular" w:cs="Arial Regular"/>
              </w:rPr>
              <w:t>B.</w:t>
            </w:r>
            <w:r w:rsidRPr="007053DF">
              <w:rPr>
                <w:rFonts w:asciiTheme="minorHAnsi" w:eastAsiaTheme="minorEastAsia" w:hAnsiTheme="minorHAnsi" w:cstheme="minorBidi"/>
                <w:kern w:val="2"/>
                <w:lang w:eastAsia="en-ID"/>
                <w14:ligatures w14:val="standardContextual"/>
              </w:rPr>
              <w:tab/>
            </w:r>
            <w:r w:rsidRPr="007053DF">
              <w:rPr>
                <w:rStyle w:val="Hyperlink"/>
                <w:rFonts w:ascii="Arial Regular" w:hAnsi="Arial Regular" w:cs="Arial Regular"/>
              </w:rPr>
              <w:t>LATAR BELAKANG EVALUASI</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_Toc210118203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4</w:t>
            </w:r>
            <w:r w:rsidRPr="007053DF">
              <w:rPr>
                <w:rFonts w:ascii="Arial" w:hAnsi="Arial" w:cs="Arial"/>
                <w:webHidden/>
              </w:rPr>
              <w:fldChar w:fldCharType="end"/>
            </w:r>
          </w:hyperlink>
        </w:p>
        <w:p w14:paraId="1F4277CA" w14:textId="5F586ACB" w:rsidR="009C2188" w:rsidRPr="007053DF" w:rsidRDefault="009C2188">
          <w:pPr>
            <w:pStyle w:val="TOC2"/>
            <w:tabs>
              <w:tab w:val="left" w:pos="960"/>
              <w:tab w:val="right" w:leader="dot" w:pos="9911"/>
            </w:tabs>
            <w:rPr>
              <w:rFonts w:asciiTheme="minorHAnsi" w:eastAsiaTheme="minorEastAsia" w:hAnsiTheme="minorHAnsi" w:cstheme="minorBidi"/>
              <w:kern w:val="2"/>
              <w:lang w:eastAsia="en-ID"/>
              <w14:ligatures w14:val="standardContextual"/>
            </w:rPr>
          </w:pPr>
          <w:hyperlink w:anchor="_Toc210118204" w:history="1">
            <w:r w:rsidRPr="007053DF">
              <w:rPr>
                <w:rStyle w:val="Hyperlink"/>
                <w:rFonts w:ascii="Arial Regular" w:hAnsi="Arial Regular" w:cs="Arial Regular"/>
              </w:rPr>
              <w:t>C.</w:t>
            </w:r>
            <w:r w:rsidRPr="007053DF">
              <w:rPr>
                <w:rFonts w:asciiTheme="minorHAnsi" w:eastAsiaTheme="minorEastAsia" w:hAnsiTheme="minorHAnsi" w:cstheme="minorBidi"/>
                <w:kern w:val="2"/>
                <w:lang w:eastAsia="en-ID"/>
                <w14:ligatures w14:val="standardContextual"/>
              </w:rPr>
              <w:t xml:space="preserve">    </w:t>
            </w:r>
            <w:r w:rsidRPr="007053DF">
              <w:rPr>
                <w:rStyle w:val="Hyperlink"/>
                <w:rFonts w:ascii="Arial Regular" w:hAnsi="Arial Regular" w:cs="Arial Regular"/>
              </w:rPr>
              <w:t>TUJUAN EVALUASI</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_Toc210118204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5</w:t>
            </w:r>
            <w:r w:rsidRPr="007053DF">
              <w:rPr>
                <w:rFonts w:ascii="Arial" w:hAnsi="Arial" w:cs="Arial"/>
                <w:webHidden/>
              </w:rPr>
              <w:fldChar w:fldCharType="end"/>
            </w:r>
          </w:hyperlink>
        </w:p>
        <w:p w14:paraId="53FA3BF3" w14:textId="222AB01C" w:rsidR="009C2188" w:rsidRPr="007053DF" w:rsidRDefault="009C2188">
          <w:pPr>
            <w:pStyle w:val="TOC2"/>
            <w:tabs>
              <w:tab w:val="left" w:pos="960"/>
              <w:tab w:val="right" w:leader="dot" w:pos="9911"/>
            </w:tabs>
            <w:rPr>
              <w:rFonts w:asciiTheme="minorHAnsi" w:eastAsiaTheme="minorEastAsia" w:hAnsiTheme="minorHAnsi" w:cstheme="minorBidi"/>
              <w:kern w:val="2"/>
              <w:lang w:eastAsia="en-ID"/>
              <w14:ligatures w14:val="standardContextual"/>
            </w:rPr>
          </w:pPr>
          <w:hyperlink w:anchor="_Toc210118205" w:history="1">
            <w:r w:rsidRPr="007053DF">
              <w:rPr>
                <w:rStyle w:val="Hyperlink"/>
                <w:rFonts w:ascii="Arial Regular" w:hAnsi="Arial Regular" w:cs="Arial Regular"/>
              </w:rPr>
              <w:t>D.   RUANG LINGKUP EVALUASI</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_Toc210118205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5</w:t>
            </w:r>
            <w:r w:rsidRPr="007053DF">
              <w:rPr>
                <w:rFonts w:ascii="Arial" w:hAnsi="Arial" w:cs="Arial"/>
                <w:webHidden/>
              </w:rPr>
              <w:fldChar w:fldCharType="end"/>
            </w:r>
          </w:hyperlink>
        </w:p>
        <w:p w14:paraId="41DAC2A0" w14:textId="1CDFEEC5" w:rsidR="009C2188" w:rsidRPr="007053DF" w:rsidRDefault="009C2188">
          <w:pPr>
            <w:pStyle w:val="TOC2"/>
            <w:tabs>
              <w:tab w:val="left" w:pos="720"/>
              <w:tab w:val="right" w:leader="dot" w:pos="9911"/>
            </w:tabs>
            <w:rPr>
              <w:rFonts w:ascii="Arial" w:eastAsiaTheme="minorEastAsia" w:hAnsi="Arial" w:cs="Arial"/>
              <w:kern w:val="2"/>
              <w:lang w:eastAsia="en-ID"/>
              <w14:ligatures w14:val="standardContextual"/>
            </w:rPr>
          </w:pPr>
          <w:hyperlink w:anchor="_Toc210118206" w:history="1">
            <w:r w:rsidRPr="007053DF">
              <w:rPr>
                <w:rStyle w:val="Hyperlink"/>
                <w:rFonts w:ascii="Arial" w:hAnsi="Arial" w:cs="Arial"/>
              </w:rPr>
              <w:t>E.</w:t>
            </w:r>
            <w:r w:rsidRPr="007053DF">
              <w:rPr>
                <w:rFonts w:ascii="Arial" w:eastAsiaTheme="minorEastAsia" w:hAnsi="Arial" w:cs="Arial"/>
                <w:kern w:val="2"/>
                <w:lang w:eastAsia="en-ID"/>
                <w14:ligatures w14:val="standardContextual"/>
              </w:rPr>
              <w:tab/>
            </w:r>
            <w:r w:rsidRPr="007053DF">
              <w:rPr>
                <w:rStyle w:val="Hyperlink"/>
                <w:rFonts w:ascii="Arial" w:hAnsi="Arial" w:cs="Arial"/>
              </w:rPr>
              <w:t>METODOLOGI EVALUASI</w:t>
            </w:r>
            <w:r w:rsidRPr="007053DF">
              <w:rPr>
                <w:rFonts w:ascii="Arial" w:hAnsi="Arial" w:cs="Arial"/>
                <w:webHidden/>
              </w:rPr>
              <w:tab/>
            </w:r>
            <w:r w:rsidRPr="007053DF">
              <w:rPr>
                <w:rFonts w:ascii="Arial" w:hAnsi="Arial" w:cs="Arial"/>
                <w:webHidden/>
              </w:rPr>
              <w:fldChar w:fldCharType="begin"/>
            </w:r>
            <w:r w:rsidRPr="007053DF">
              <w:rPr>
                <w:rFonts w:ascii="Arial" w:hAnsi="Arial" w:cs="Arial"/>
                <w:webHidden/>
              </w:rPr>
              <w:instrText xml:space="preserve"> PAGEREF _Toc210118206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6</w:t>
            </w:r>
            <w:r w:rsidRPr="007053DF">
              <w:rPr>
                <w:rFonts w:ascii="Arial" w:hAnsi="Arial" w:cs="Arial"/>
                <w:webHidden/>
              </w:rPr>
              <w:fldChar w:fldCharType="end"/>
            </w:r>
          </w:hyperlink>
        </w:p>
        <w:p w14:paraId="00695CCE" w14:textId="4DDED09E" w:rsidR="009C2188" w:rsidRPr="007053DF" w:rsidRDefault="009C2188">
          <w:pPr>
            <w:pStyle w:val="TOC2"/>
            <w:tabs>
              <w:tab w:val="left" w:pos="720"/>
              <w:tab w:val="right" w:leader="dot" w:pos="9911"/>
            </w:tabs>
            <w:rPr>
              <w:rFonts w:asciiTheme="minorHAnsi" w:eastAsiaTheme="minorEastAsia" w:hAnsiTheme="minorHAnsi" w:cstheme="minorBidi"/>
              <w:kern w:val="2"/>
              <w:lang w:eastAsia="en-ID"/>
              <w14:ligatures w14:val="standardContextual"/>
            </w:rPr>
          </w:pPr>
          <w:hyperlink w:anchor="_Toc210118207" w:history="1">
            <w:r w:rsidRPr="007053DF">
              <w:rPr>
                <w:rStyle w:val="Hyperlink"/>
                <w:rFonts w:ascii="Arial Regular" w:hAnsi="Arial Regular" w:cs="Arial Regular"/>
              </w:rPr>
              <w:t>F.</w:t>
            </w:r>
            <w:r w:rsidRPr="007053DF">
              <w:rPr>
                <w:rFonts w:asciiTheme="minorHAnsi" w:eastAsiaTheme="minorEastAsia" w:hAnsiTheme="minorHAnsi" w:cstheme="minorBidi"/>
                <w:kern w:val="2"/>
                <w:lang w:eastAsia="en-ID"/>
                <w14:ligatures w14:val="standardContextual"/>
              </w:rPr>
              <w:tab/>
            </w:r>
            <w:r w:rsidRPr="007053DF">
              <w:rPr>
                <w:rStyle w:val="Hyperlink"/>
                <w:rFonts w:ascii="Arial Regular" w:hAnsi="Arial Regular" w:cs="Arial Regular"/>
              </w:rPr>
              <w:t>GAMBARAN UMUM INSTANSI PEMERINTAH</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_Toc210118207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8</w:t>
            </w:r>
            <w:r w:rsidRPr="007053DF">
              <w:rPr>
                <w:rFonts w:ascii="Arial" w:hAnsi="Arial" w:cs="Arial"/>
                <w:webHidden/>
              </w:rPr>
              <w:fldChar w:fldCharType="end"/>
            </w:r>
          </w:hyperlink>
        </w:p>
        <w:p w14:paraId="6519F4CB" w14:textId="367ED57D" w:rsidR="009C2188" w:rsidRPr="007053DF" w:rsidRDefault="009C2188">
          <w:pPr>
            <w:pStyle w:val="TOC2"/>
            <w:tabs>
              <w:tab w:val="left" w:pos="960"/>
              <w:tab w:val="right" w:leader="dot" w:pos="9911"/>
            </w:tabs>
            <w:rPr>
              <w:rFonts w:asciiTheme="minorHAnsi" w:eastAsiaTheme="minorEastAsia" w:hAnsiTheme="minorHAnsi" w:cstheme="minorBidi"/>
              <w:kern w:val="2"/>
              <w:lang w:eastAsia="en-ID"/>
              <w14:ligatures w14:val="standardContextual"/>
            </w:rPr>
          </w:pPr>
          <w:hyperlink w:anchor="_Toc210118208" w:history="1">
            <w:r w:rsidRPr="007053DF">
              <w:rPr>
                <w:rStyle w:val="Hyperlink"/>
                <w:rFonts w:ascii="Arial Regular" w:hAnsi="Arial Regular" w:cs="Arial Regular"/>
              </w:rPr>
              <w:t>G.</w:t>
            </w:r>
            <w:r w:rsidRPr="007053DF">
              <w:rPr>
                <w:rFonts w:asciiTheme="minorHAnsi" w:eastAsiaTheme="minorEastAsia" w:hAnsiTheme="minorHAnsi" w:cstheme="minorBidi"/>
                <w:kern w:val="2"/>
                <w:lang w:eastAsia="en-ID"/>
                <w14:ligatures w14:val="standardContextual"/>
              </w:rPr>
              <w:t xml:space="preserve">    </w:t>
            </w:r>
            <w:r w:rsidRPr="007053DF">
              <w:rPr>
                <w:rStyle w:val="Hyperlink"/>
                <w:rFonts w:ascii="Arial Regular" w:hAnsi="Arial Regular" w:cs="Arial Regular"/>
              </w:rPr>
              <w:t>GAMBARAN UMUM IMPLEMENTASI AKIP</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_Toc210118208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10</w:t>
            </w:r>
            <w:r w:rsidRPr="007053DF">
              <w:rPr>
                <w:rFonts w:ascii="Arial" w:hAnsi="Arial" w:cs="Arial"/>
                <w:webHidden/>
              </w:rPr>
              <w:fldChar w:fldCharType="end"/>
            </w:r>
          </w:hyperlink>
        </w:p>
        <w:p w14:paraId="2FD10529" w14:textId="7CB4D03B" w:rsidR="009C2188" w:rsidRPr="007053DF" w:rsidRDefault="009C2188">
          <w:pPr>
            <w:pStyle w:val="TOC2"/>
            <w:tabs>
              <w:tab w:val="left" w:pos="960"/>
              <w:tab w:val="right" w:leader="dot" w:pos="9911"/>
            </w:tabs>
            <w:rPr>
              <w:rFonts w:asciiTheme="minorHAnsi" w:eastAsiaTheme="minorEastAsia" w:hAnsiTheme="minorHAnsi" w:cstheme="minorBidi"/>
              <w:kern w:val="2"/>
              <w:lang w:eastAsia="en-ID"/>
              <w14:ligatures w14:val="standardContextual"/>
            </w:rPr>
          </w:pPr>
          <w:hyperlink w:anchor="_Toc210118209" w:history="1">
            <w:r w:rsidRPr="007053DF">
              <w:rPr>
                <w:rStyle w:val="Hyperlink"/>
                <w:rFonts w:ascii="Arial Regular" w:hAnsi="Arial Regular" w:cs="Arial Regular"/>
              </w:rPr>
              <w:t>H.   TINDAK LANJUT HASIL EVALUASI TAHUN SEBELUMNYA</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_Toc210118209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11</w:t>
            </w:r>
            <w:r w:rsidRPr="007053DF">
              <w:rPr>
                <w:rFonts w:ascii="Arial" w:hAnsi="Arial" w:cs="Arial"/>
                <w:webHidden/>
              </w:rPr>
              <w:fldChar w:fldCharType="end"/>
            </w:r>
          </w:hyperlink>
        </w:p>
        <w:p w14:paraId="00BFCFF6" w14:textId="45ED7C53" w:rsidR="009C2188" w:rsidRPr="007053DF" w:rsidRDefault="009C2188">
          <w:pPr>
            <w:pStyle w:val="TOC1"/>
            <w:rPr>
              <w:rFonts w:asciiTheme="minorHAnsi" w:eastAsiaTheme="minorEastAsia" w:hAnsiTheme="minorHAnsi" w:cstheme="minorBidi"/>
              <w:color w:val="auto"/>
              <w:kern w:val="2"/>
              <w:lang w:val="id-ID" w:eastAsia="en-ID"/>
              <w14:ligatures w14:val="standardContextual"/>
            </w:rPr>
          </w:pPr>
          <w:hyperlink w:anchor="_Toc210118210" w:history="1">
            <w:r w:rsidRPr="007053DF">
              <w:rPr>
                <w:rStyle w:val="Hyperlink"/>
                <w:rFonts w:ascii="Arial Regular" w:hAnsi="Arial Regular" w:cs="Arial Regular"/>
                <w:lang w:val="id-ID"/>
              </w:rPr>
              <w:t>BAB II</w:t>
            </w:r>
            <w:r w:rsidRPr="007053DF">
              <w:rPr>
                <w:webHidden/>
                <w:lang w:val="id-ID"/>
              </w:rPr>
              <w:tab/>
            </w:r>
            <w:r w:rsidRPr="007053DF">
              <w:rPr>
                <w:webHidden/>
                <w:lang w:val="id-ID"/>
              </w:rPr>
              <w:fldChar w:fldCharType="begin"/>
            </w:r>
            <w:r w:rsidRPr="007053DF">
              <w:rPr>
                <w:webHidden/>
                <w:lang w:val="id-ID"/>
              </w:rPr>
              <w:instrText xml:space="preserve"> PAGEREF _Toc210118210 \h </w:instrText>
            </w:r>
            <w:r w:rsidRPr="007053DF">
              <w:rPr>
                <w:webHidden/>
                <w:lang w:val="id-ID"/>
              </w:rPr>
            </w:r>
            <w:r w:rsidRPr="007053DF">
              <w:rPr>
                <w:webHidden/>
                <w:lang w:val="id-ID"/>
              </w:rPr>
              <w:fldChar w:fldCharType="separate"/>
            </w:r>
            <w:r w:rsidR="00742781" w:rsidRPr="007053DF">
              <w:rPr>
                <w:webHidden/>
                <w:lang w:val="id-ID"/>
              </w:rPr>
              <w:t>12</w:t>
            </w:r>
            <w:r w:rsidRPr="007053DF">
              <w:rPr>
                <w:webHidden/>
                <w:lang w:val="id-ID"/>
              </w:rPr>
              <w:fldChar w:fldCharType="end"/>
            </w:r>
          </w:hyperlink>
        </w:p>
        <w:p w14:paraId="5999D094" w14:textId="76AA86E1" w:rsidR="009C2188" w:rsidRPr="007053DF" w:rsidRDefault="009C2188">
          <w:pPr>
            <w:pStyle w:val="TOC1"/>
            <w:rPr>
              <w:rFonts w:asciiTheme="minorHAnsi" w:eastAsiaTheme="minorEastAsia" w:hAnsiTheme="minorHAnsi" w:cstheme="minorBidi"/>
              <w:color w:val="auto"/>
              <w:kern w:val="2"/>
              <w:lang w:val="id-ID" w:eastAsia="en-ID"/>
              <w14:ligatures w14:val="standardContextual"/>
            </w:rPr>
          </w:pPr>
          <w:hyperlink w:anchor="_Toc210118211" w:history="1">
            <w:r w:rsidRPr="007053DF">
              <w:rPr>
                <w:rStyle w:val="Hyperlink"/>
                <w:rFonts w:ascii="Arial Regular" w:hAnsi="Arial Regular" w:cs="Arial Regular"/>
                <w:lang w:val="id-ID"/>
              </w:rPr>
              <w:t>GAMBARAN HASIL EVALUASI</w:t>
            </w:r>
            <w:r w:rsidRPr="007053DF">
              <w:rPr>
                <w:webHidden/>
                <w:lang w:val="id-ID"/>
              </w:rPr>
              <w:tab/>
            </w:r>
            <w:r w:rsidRPr="007053DF">
              <w:rPr>
                <w:webHidden/>
                <w:lang w:val="id-ID"/>
              </w:rPr>
              <w:fldChar w:fldCharType="begin"/>
            </w:r>
            <w:r w:rsidRPr="007053DF">
              <w:rPr>
                <w:webHidden/>
                <w:lang w:val="id-ID"/>
              </w:rPr>
              <w:instrText xml:space="preserve"> PAGEREF _Toc210118211 \h </w:instrText>
            </w:r>
            <w:r w:rsidRPr="007053DF">
              <w:rPr>
                <w:webHidden/>
                <w:lang w:val="id-ID"/>
              </w:rPr>
            </w:r>
            <w:r w:rsidRPr="007053DF">
              <w:rPr>
                <w:webHidden/>
                <w:lang w:val="id-ID"/>
              </w:rPr>
              <w:fldChar w:fldCharType="separate"/>
            </w:r>
            <w:r w:rsidR="00742781" w:rsidRPr="007053DF">
              <w:rPr>
                <w:webHidden/>
                <w:lang w:val="id-ID"/>
              </w:rPr>
              <w:t>12</w:t>
            </w:r>
            <w:r w:rsidRPr="007053DF">
              <w:rPr>
                <w:webHidden/>
                <w:lang w:val="id-ID"/>
              </w:rPr>
              <w:fldChar w:fldCharType="end"/>
            </w:r>
          </w:hyperlink>
        </w:p>
        <w:p w14:paraId="7CE3B127" w14:textId="734A55B5" w:rsidR="009C2188" w:rsidRPr="007053DF" w:rsidRDefault="009C2188">
          <w:pPr>
            <w:pStyle w:val="TOC2"/>
            <w:tabs>
              <w:tab w:val="left" w:pos="720"/>
              <w:tab w:val="right" w:leader="dot" w:pos="9911"/>
            </w:tabs>
            <w:rPr>
              <w:rFonts w:asciiTheme="minorHAnsi" w:eastAsiaTheme="minorEastAsia" w:hAnsiTheme="minorHAnsi" w:cstheme="minorBidi"/>
              <w:kern w:val="2"/>
              <w:lang w:eastAsia="en-ID"/>
              <w14:ligatures w14:val="standardContextual"/>
            </w:rPr>
          </w:pPr>
          <w:hyperlink w:anchor="_Toc210118212" w:history="1">
            <w:r w:rsidRPr="007053DF">
              <w:rPr>
                <w:rStyle w:val="Hyperlink"/>
                <w:rFonts w:ascii="Arial Regular" w:hAnsi="Arial Regular" w:cs="Arial Regular"/>
              </w:rPr>
              <w:t>A.</w:t>
            </w:r>
            <w:r w:rsidRPr="007053DF">
              <w:rPr>
                <w:rFonts w:asciiTheme="minorHAnsi" w:eastAsiaTheme="minorEastAsia" w:hAnsiTheme="minorHAnsi" w:cstheme="minorBidi"/>
                <w:kern w:val="2"/>
                <w:lang w:eastAsia="en-ID"/>
                <w14:ligatures w14:val="standardContextual"/>
              </w:rPr>
              <w:tab/>
            </w:r>
            <w:r w:rsidRPr="007053DF">
              <w:rPr>
                <w:rStyle w:val="Hyperlink"/>
                <w:rFonts w:ascii="Arial Regular" w:hAnsi="Arial Regular" w:cs="Arial Regular"/>
              </w:rPr>
              <w:t>GAMBARAN HASIL EVALUASI AKUNTABILITAS KINERJA</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_Toc210118212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12</w:t>
            </w:r>
            <w:r w:rsidRPr="007053DF">
              <w:rPr>
                <w:rFonts w:ascii="Arial" w:hAnsi="Arial" w:cs="Arial"/>
                <w:webHidden/>
              </w:rPr>
              <w:fldChar w:fldCharType="end"/>
            </w:r>
          </w:hyperlink>
        </w:p>
        <w:p w14:paraId="46102658" w14:textId="3EECA3C8" w:rsidR="009C2188" w:rsidRPr="007053DF" w:rsidRDefault="009C2188">
          <w:pPr>
            <w:pStyle w:val="TOC2"/>
            <w:tabs>
              <w:tab w:val="left" w:pos="720"/>
              <w:tab w:val="right" w:leader="dot" w:pos="9911"/>
            </w:tabs>
            <w:rPr>
              <w:rFonts w:asciiTheme="minorHAnsi" w:eastAsiaTheme="minorEastAsia" w:hAnsiTheme="minorHAnsi" w:cstheme="minorBidi"/>
              <w:kern w:val="2"/>
              <w:lang w:eastAsia="en-ID"/>
              <w14:ligatures w14:val="standardContextual"/>
            </w:rPr>
          </w:pPr>
          <w:hyperlink w:anchor="_Toc210118213" w:history="1">
            <w:r w:rsidRPr="007053DF">
              <w:rPr>
                <w:rStyle w:val="Hyperlink"/>
                <w:rFonts w:ascii="Arial Regular" w:hAnsi="Arial Regular" w:cs="Arial Regular"/>
              </w:rPr>
              <w:t>B.</w:t>
            </w:r>
            <w:r w:rsidRPr="007053DF">
              <w:rPr>
                <w:rFonts w:asciiTheme="minorHAnsi" w:eastAsiaTheme="minorEastAsia" w:hAnsiTheme="minorHAnsi" w:cstheme="minorBidi"/>
                <w:kern w:val="2"/>
                <w:lang w:eastAsia="en-ID"/>
                <w14:ligatures w14:val="standardContextual"/>
              </w:rPr>
              <w:tab/>
            </w:r>
            <w:r w:rsidRPr="007053DF">
              <w:rPr>
                <w:rStyle w:val="Hyperlink"/>
                <w:rFonts w:ascii="Arial Regular" w:hAnsi="Arial Regular" w:cs="Arial Regular"/>
              </w:rPr>
              <w:t>REKOMENDASI ATAS CATATAN KEKURANGAN UNTUK PERBAIKAN</w:t>
            </w:r>
            <w:r w:rsidRPr="007053DF">
              <w:rPr>
                <w:webHidden/>
              </w:rPr>
              <w:tab/>
            </w:r>
            <w:r w:rsidRPr="007053DF">
              <w:rPr>
                <w:rFonts w:ascii="Arial" w:hAnsi="Arial" w:cs="Arial"/>
                <w:webHidden/>
              </w:rPr>
              <w:fldChar w:fldCharType="begin"/>
            </w:r>
            <w:r w:rsidRPr="007053DF">
              <w:rPr>
                <w:rFonts w:ascii="Arial" w:hAnsi="Arial" w:cs="Arial"/>
                <w:webHidden/>
              </w:rPr>
              <w:instrText xml:space="preserve"> PAGEREF _Toc210118213 \h </w:instrText>
            </w:r>
            <w:r w:rsidRPr="007053DF">
              <w:rPr>
                <w:rFonts w:ascii="Arial" w:hAnsi="Arial" w:cs="Arial"/>
                <w:webHidden/>
              </w:rPr>
            </w:r>
            <w:r w:rsidRPr="007053DF">
              <w:rPr>
                <w:rFonts w:ascii="Arial" w:hAnsi="Arial" w:cs="Arial"/>
                <w:webHidden/>
              </w:rPr>
              <w:fldChar w:fldCharType="separate"/>
            </w:r>
            <w:r w:rsidR="00742781" w:rsidRPr="007053DF">
              <w:rPr>
                <w:rFonts w:ascii="Arial" w:hAnsi="Arial" w:cs="Arial"/>
                <w:webHidden/>
              </w:rPr>
              <w:t>16</w:t>
            </w:r>
            <w:r w:rsidRPr="007053DF">
              <w:rPr>
                <w:rFonts w:ascii="Arial" w:hAnsi="Arial" w:cs="Arial"/>
                <w:webHidden/>
              </w:rPr>
              <w:fldChar w:fldCharType="end"/>
            </w:r>
          </w:hyperlink>
        </w:p>
        <w:p w14:paraId="749BDD80" w14:textId="0EEBB414" w:rsidR="009C2188" w:rsidRPr="007053DF" w:rsidRDefault="009C2188">
          <w:pPr>
            <w:pStyle w:val="TOC1"/>
            <w:rPr>
              <w:rFonts w:asciiTheme="minorHAnsi" w:eastAsiaTheme="minorEastAsia" w:hAnsiTheme="minorHAnsi" w:cstheme="minorBidi"/>
              <w:color w:val="auto"/>
              <w:kern w:val="2"/>
              <w:lang w:val="id-ID" w:eastAsia="en-ID"/>
              <w14:ligatures w14:val="standardContextual"/>
            </w:rPr>
          </w:pPr>
          <w:hyperlink w:anchor="_Toc210118214" w:history="1">
            <w:r w:rsidRPr="007053DF">
              <w:rPr>
                <w:rStyle w:val="Hyperlink"/>
                <w:rFonts w:ascii="Arial Regular" w:hAnsi="Arial Regular" w:cs="Arial Regular"/>
                <w:lang w:val="id-ID"/>
              </w:rPr>
              <w:t>BAB III</w:t>
            </w:r>
            <w:r w:rsidRPr="007053DF">
              <w:rPr>
                <w:webHidden/>
                <w:lang w:val="id-ID"/>
              </w:rPr>
              <w:tab/>
            </w:r>
            <w:r w:rsidRPr="007053DF">
              <w:rPr>
                <w:webHidden/>
                <w:lang w:val="id-ID"/>
              </w:rPr>
              <w:fldChar w:fldCharType="begin"/>
            </w:r>
            <w:r w:rsidRPr="007053DF">
              <w:rPr>
                <w:webHidden/>
                <w:lang w:val="id-ID"/>
              </w:rPr>
              <w:instrText xml:space="preserve"> PAGEREF _Toc210118214 \h </w:instrText>
            </w:r>
            <w:r w:rsidRPr="007053DF">
              <w:rPr>
                <w:webHidden/>
                <w:lang w:val="id-ID"/>
              </w:rPr>
            </w:r>
            <w:r w:rsidRPr="007053DF">
              <w:rPr>
                <w:webHidden/>
                <w:lang w:val="id-ID"/>
              </w:rPr>
              <w:fldChar w:fldCharType="separate"/>
            </w:r>
            <w:r w:rsidR="00742781" w:rsidRPr="007053DF">
              <w:rPr>
                <w:webHidden/>
                <w:lang w:val="id-ID"/>
              </w:rPr>
              <w:t>18</w:t>
            </w:r>
            <w:r w:rsidRPr="007053DF">
              <w:rPr>
                <w:webHidden/>
                <w:lang w:val="id-ID"/>
              </w:rPr>
              <w:fldChar w:fldCharType="end"/>
            </w:r>
          </w:hyperlink>
        </w:p>
        <w:p w14:paraId="300F046A" w14:textId="1A8D680B" w:rsidR="00534EAD" w:rsidRPr="007053DF" w:rsidRDefault="00000000">
          <w:pPr>
            <w:rPr>
              <w:rFonts w:ascii="Arial Regular" w:hAnsi="Arial Regular" w:cs="Arial Regular"/>
            </w:rPr>
          </w:pPr>
          <w:r w:rsidRPr="007053DF">
            <w:rPr>
              <w:rFonts w:ascii="Arial" w:hAnsi="Arial" w:cs="Arial"/>
              <w:b/>
              <w:bCs/>
            </w:rPr>
            <w:fldChar w:fldCharType="end"/>
          </w:r>
        </w:p>
      </w:sdtContent>
    </w:sdt>
    <w:p w14:paraId="4B292448" w14:textId="77777777" w:rsidR="00534EAD" w:rsidRPr="007053DF" w:rsidRDefault="00000000">
      <w:pPr>
        <w:widowControl/>
        <w:autoSpaceDE/>
        <w:autoSpaceDN/>
        <w:adjustRightInd/>
        <w:rPr>
          <w:rFonts w:ascii="Arial Regular" w:hAnsi="Arial Regular" w:cs="Arial Regular"/>
        </w:rPr>
      </w:pPr>
      <w:r w:rsidRPr="007053DF">
        <w:rPr>
          <w:rFonts w:ascii="Arial Regular" w:hAnsi="Arial Regular" w:cs="Arial Regular"/>
        </w:rPr>
        <w:br w:type="page"/>
      </w:r>
    </w:p>
    <w:tbl>
      <w:tblPr>
        <w:tblW w:w="10098" w:type="dxa"/>
        <w:tblInd w:w="108" w:type="dxa"/>
        <w:tblLook w:val="04A0" w:firstRow="1" w:lastRow="0" w:firstColumn="1" w:lastColumn="0" w:noHBand="0" w:noVBand="1"/>
      </w:tblPr>
      <w:tblGrid>
        <w:gridCol w:w="743"/>
        <w:gridCol w:w="9355"/>
      </w:tblGrid>
      <w:tr w:rsidR="00534EAD" w:rsidRPr="007053DF" w14:paraId="2C20C93F" w14:textId="77777777">
        <w:tc>
          <w:tcPr>
            <w:tcW w:w="743" w:type="dxa"/>
          </w:tcPr>
          <w:p w14:paraId="36FB9F5B" w14:textId="77777777" w:rsidR="00534EAD" w:rsidRPr="007053DF" w:rsidRDefault="00534EAD">
            <w:pPr>
              <w:jc w:val="center"/>
              <w:rPr>
                <w:rFonts w:ascii="Arial Regular" w:hAnsi="Arial Regular" w:cs="Arial Regular"/>
                <w:sz w:val="20"/>
                <w:szCs w:val="20"/>
              </w:rPr>
            </w:pPr>
          </w:p>
        </w:tc>
        <w:tc>
          <w:tcPr>
            <w:tcW w:w="9355" w:type="dxa"/>
          </w:tcPr>
          <w:p w14:paraId="6E1D44B1" w14:textId="77777777" w:rsidR="00534EAD" w:rsidRPr="007053DF" w:rsidRDefault="00000000">
            <w:pPr>
              <w:spacing w:before="240" w:after="60"/>
              <w:jc w:val="center"/>
              <w:rPr>
                <w:rFonts w:ascii="Arial Regular" w:hAnsi="Arial Regular" w:cs="Arial Regular"/>
                <w:color w:val="000000"/>
                <w:sz w:val="28"/>
                <w:szCs w:val="28"/>
                <w:lang w:eastAsia="zh-CN"/>
              </w:rPr>
            </w:pPr>
            <w:r w:rsidRPr="007053DF">
              <w:rPr>
                <w:rFonts w:ascii="Arial Regular" w:hAnsi="Arial Regular" w:cs="Arial Regular"/>
              </w:rPr>
              <w:drawing>
                <wp:anchor distT="0" distB="0" distL="114300" distR="114300" simplePos="0" relativeHeight="251654656" behindDoc="0" locked="0" layoutInCell="1" allowOverlap="1" wp14:anchorId="6C8BAB4C" wp14:editId="2FEA8399">
                  <wp:simplePos x="0" y="0"/>
                  <wp:positionH relativeFrom="column">
                    <wp:posOffset>-405130</wp:posOffset>
                  </wp:positionH>
                  <wp:positionV relativeFrom="paragraph">
                    <wp:posOffset>115570</wp:posOffset>
                  </wp:positionV>
                  <wp:extent cx="847725" cy="828675"/>
                  <wp:effectExtent l="0" t="0" r="1587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7725" cy="828675"/>
                          </a:xfrm>
                          <a:prstGeom prst="rect">
                            <a:avLst/>
                          </a:prstGeom>
                          <a:noFill/>
                          <a:ln>
                            <a:noFill/>
                          </a:ln>
                        </pic:spPr>
                      </pic:pic>
                    </a:graphicData>
                  </a:graphic>
                </wp:anchor>
              </w:drawing>
            </w:r>
            <w:r w:rsidRPr="007053DF">
              <w:rPr>
                <w:rFonts w:ascii="Arial Regular" w:hAnsi="Arial Regular" w:cs="Arial Regular"/>
                <w:color w:val="000000"/>
                <w:sz w:val="28"/>
                <w:szCs w:val="28"/>
              </w:rPr>
              <w:t>PEMERINTAH KABUPATEN TRENGGALEK</w:t>
            </w:r>
          </w:p>
          <w:p w14:paraId="73E123F2" w14:textId="7F524DDE" w:rsidR="00534EAD" w:rsidRPr="007053DF" w:rsidRDefault="004B44EF" w:rsidP="004B44EF">
            <w:pPr>
              <w:tabs>
                <w:tab w:val="left" w:pos="3080"/>
                <w:tab w:val="center" w:pos="4569"/>
              </w:tabs>
              <w:rPr>
                <w:rFonts w:ascii="Arial Regular" w:hAnsi="Arial Regular" w:cs="Arial Regular"/>
                <w:b/>
                <w:sz w:val="36"/>
                <w:szCs w:val="36"/>
              </w:rPr>
            </w:pPr>
            <w:r w:rsidRPr="007053DF">
              <w:rPr>
                <w:rFonts w:ascii="Arial Regular" w:hAnsi="Arial Regular" w:cs="Arial Regular"/>
                <w:b/>
                <w:sz w:val="36"/>
                <w:szCs w:val="36"/>
              </w:rPr>
              <w:tab/>
            </w:r>
            <w:r w:rsidRPr="007053DF">
              <w:rPr>
                <w:rFonts w:ascii="Arial Regular" w:hAnsi="Arial Regular" w:cs="Arial Regular"/>
                <w:b/>
                <w:sz w:val="36"/>
                <w:szCs w:val="36"/>
              </w:rPr>
              <w:tab/>
              <w:t>INSPEKTORAT</w:t>
            </w:r>
          </w:p>
          <w:p w14:paraId="1F2CFF9D" w14:textId="77777777" w:rsidR="00534EAD" w:rsidRPr="007053DF" w:rsidRDefault="00000000">
            <w:pPr>
              <w:jc w:val="center"/>
              <w:rPr>
                <w:rFonts w:ascii="Arial Regular" w:hAnsi="Arial Regular" w:cs="Arial Regular"/>
                <w:sz w:val="20"/>
                <w:szCs w:val="20"/>
              </w:rPr>
            </w:pPr>
            <w:r w:rsidRPr="007053DF">
              <w:rPr>
                <w:rFonts w:ascii="Arial Regular" w:hAnsi="Arial Regular" w:cs="Arial Regular"/>
                <w:sz w:val="20"/>
                <w:szCs w:val="20"/>
              </w:rPr>
              <w:t>Jalan KH. Wakhid Hasyim No. 5 Trenggalek Telp. 0355-791472, Kode Pos 66311</w:t>
            </w:r>
          </w:p>
          <w:p w14:paraId="1C56F7E3" w14:textId="77777777" w:rsidR="00534EAD" w:rsidRPr="007053DF" w:rsidRDefault="00534EAD">
            <w:pPr>
              <w:jc w:val="center"/>
              <w:rPr>
                <w:rFonts w:ascii="Arial Regular" w:hAnsi="Arial Regular" w:cs="Arial Regular"/>
                <w:sz w:val="20"/>
                <w:szCs w:val="20"/>
              </w:rPr>
            </w:pPr>
            <w:hyperlink r:id="rId11" w:history="1">
              <w:r w:rsidRPr="007053DF">
                <w:rPr>
                  <w:rStyle w:val="Hyperlink"/>
                  <w:rFonts w:ascii="Arial Regular" w:hAnsi="Arial Regular" w:cs="Arial Regular"/>
                  <w:sz w:val="20"/>
                  <w:szCs w:val="20"/>
                </w:rPr>
                <w:t>https://inspektorat.trenggalekkab.go.id</w:t>
              </w:r>
            </w:hyperlink>
            <w:r w:rsidRPr="007053DF">
              <w:rPr>
                <w:rFonts w:ascii="Arial Regular" w:hAnsi="Arial Regular" w:cs="Arial Regular"/>
                <w:sz w:val="20"/>
                <w:szCs w:val="20"/>
              </w:rPr>
              <w:t>.</w:t>
            </w:r>
          </w:p>
          <w:p w14:paraId="4F708EBD" w14:textId="77777777" w:rsidR="00534EAD" w:rsidRPr="007053DF" w:rsidRDefault="00534EAD">
            <w:pPr>
              <w:jc w:val="center"/>
              <w:rPr>
                <w:rFonts w:ascii="Arial Regular" w:hAnsi="Arial Regular" w:cs="Arial Regular"/>
                <w:sz w:val="20"/>
                <w:szCs w:val="20"/>
              </w:rPr>
            </w:pPr>
          </w:p>
        </w:tc>
      </w:tr>
    </w:tbl>
    <w:p w14:paraId="00D52E89" w14:textId="77777777" w:rsidR="00534EAD" w:rsidRPr="007053DF" w:rsidRDefault="00000000">
      <w:pPr>
        <w:rPr>
          <w:rFonts w:ascii="Arial Regular" w:eastAsiaTheme="minorEastAsia" w:hAnsi="Arial Regular" w:cs="Arial Regular"/>
          <w:b/>
          <w:sz w:val="28"/>
          <w:lang w:eastAsia="zh-CN"/>
        </w:rPr>
      </w:pPr>
      <w:r w:rsidRPr="007053DF">
        <w:rPr>
          <w:rFonts w:ascii="Arial Regular" w:hAnsi="Arial Regular" w:cs="Arial Regular"/>
        </w:rPr>
        <mc:AlternateContent>
          <mc:Choice Requires="wps">
            <w:drawing>
              <wp:anchor distT="0" distB="0" distL="114300" distR="114300" simplePos="0" relativeHeight="251656704" behindDoc="0" locked="0" layoutInCell="1" allowOverlap="1" wp14:anchorId="7D4EDB22" wp14:editId="52C743F8">
                <wp:simplePos x="0" y="0"/>
                <wp:positionH relativeFrom="column">
                  <wp:posOffset>-57150</wp:posOffset>
                </wp:positionH>
                <wp:positionV relativeFrom="paragraph">
                  <wp:posOffset>635</wp:posOffset>
                </wp:positionV>
                <wp:extent cx="6492240" cy="1524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92240" cy="15240"/>
                        </a:xfrm>
                        <a:prstGeom prst="line">
                          <a:avLst/>
                        </a:prstGeom>
                        <a:noFill/>
                        <a:ln w="28575">
                          <a:solidFill>
                            <a:srgbClr val="000000"/>
                          </a:solidFill>
                          <a:miter lim="800000"/>
                        </a:ln>
                      </wps:spPr>
                      <wps:bodyPr/>
                    </wps:wsp>
                  </a:graphicData>
                </a:graphic>
              </wp:anchor>
            </w:drawing>
          </mc:Choice>
          <mc:Fallback>
            <w:pict>
              <v:line w14:anchorId="6B20252B" id="Straight Connector 2"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4.5pt,.05pt" to="506.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" strokeweight="2.25pt">
                <v:stroke joinstyle="miter"/>
              </v:line>
            </w:pict>
          </mc:Fallback>
        </mc:AlternateContent>
      </w:r>
    </w:p>
    <w:p w14:paraId="0D66FD89" w14:textId="77777777" w:rsidR="00534EAD" w:rsidRPr="007053DF" w:rsidRDefault="00000000">
      <w:pPr>
        <w:ind w:right="-2"/>
        <w:jc w:val="center"/>
        <w:rPr>
          <w:rFonts w:ascii="Arial Regular" w:hAnsi="Arial Regular" w:cs="Arial Regular"/>
          <w:b/>
          <w:sz w:val="28"/>
        </w:rPr>
      </w:pPr>
      <w:r w:rsidRPr="007053DF">
        <w:rPr>
          <w:rFonts w:ascii="Arial Regular" w:hAnsi="Arial Regular" w:cs="Arial Regular"/>
          <w:b/>
          <w:sz w:val="28"/>
        </w:rPr>
        <w:t xml:space="preserve">LAPORAN HASIL EVALUASI </w:t>
      </w:r>
    </w:p>
    <w:p w14:paraId="43193A5A" w14:textId="5985B832" w:rsidR="00534EAD" w:rsidRPr="007053DF" w:rsidRDefault="00000000">
      <w:pPr>
        <w:ind w:right="-2"/>
        <w:jc w:val="center"/>
        <w:rPr>
          <w:rFonts w:ascii="Arial Regular" w:hAnsi="Arial Regular" w:cs="Arial Regular"/>
          <w:b/>
          <w:sz w:val="28"/>
        </w:rPr>
      </w:pPr>
      <w:r w:rsidRPr="007053DF">
        <w:rPr>
          <w:rFonts w:ascii="Arial Regular" w:hAnsi="Arial Regular" w:cs="Arial Regular"/>
          <w:b/>
          <w:sz w:val="28"/>
        </w:rPr>
        <w:t xml:space="preserve">AKUNTABILITAS KINERJA INSTANSI PEMERINTAH TAHUN </w:t>
      </w:r>
      <w:r w:rsidR="000F12F8">
        <w:rPr>
          <w:rFonts w:ascii="Arial Regular" w:hAnsi="Arial Regular" w:cs="Arial Regular"/>
          <w:b/>
          <w:sz w:val="28"/>
        </w:rPr>
        <w:t>${tahun}</w:t>
      </w:r>
      <w:r w:rsidRPr="007053DF">
        <w:rPr>
          <w:rFonts w:ascii="Arial Regular" w:hAnsi="Arial Regular" w:cs="Arial Regular"/>
          <w:b/>
          <w:sz w:val="28"/>
        </w:rPr>
        <w:t xml:space="preserve"> </w:t>
      </w:r>
    </w:p>
    <w:p w14:paraId="39E05BE9" w14:textId="253F9DCE" w:rsidR="00534EAD" w:rsidRPr="007053DF" w:rsidRDefault="00000000">
      <w:pPr>
        <w:ind w:right="-2"/>
        <w:jc w:val="center"/>
        <w:rPr>
          <w:rFonts w:ascii="Arial Regular" w:hAnsi="Arial Regular" w:cs="Arial Regular"/>
          <w:b/>
        </w:rPr>
      </w:pPr>
      <w:r w:rsidRPr="007053DF">
        <w:rPr>
          <w:rFonts w:ascii="Arial Regular" w:hAnsi="Arial Regular" w:cs="Arial Regular"/>
          <w:b/>
          <w:sz w:val="28"/>
        </w:rPr>
        <w:t>PADA</w:t>
      </w:r>
      <w:r w:rsidR="00EE50CF" w:rsidRPr="007053DF">
        <w:rPr>
          <w:rFonts w:ascii="Arial Regular" w:hAnsi="Arial Regular" w:cs="Arial Regular"/>
          <w:b/>
          <w:sz w:val="28"/>
        </w:rPr>
        <w:t xml:space="preserve"> ${</w:t>
      </w:r>
      <w:r w:rsidR="007C02DF" w:rsidRPr="007053DF">
        <w:rPr>
          <w:rFonts w:ascii="Arial Regular" w:hAnsi="Arial Regular" w:cs="Arial Regular"/>
          <w:b/>
          <w:sz w:val="28"/>
        </w:rPr>
        <w:t>nama_</w:t>
      </w:r>
      <w:r w:rsidR="00EE50CF" w:rsidRPr="007053DF">
        <w:rPr>
          <w:rFonts w:ascii="Arial Regular" w:hAnsi="Arial Regular" w:cs="Arial Regular"/>
          <w:b/>
          <w:sz w:val="28"/>
        </w:rPr>
        <w:t>opd</w:t>
      </w:r>
      <w:r w:rsidR="00B76095">
        <w:rPr>
          <w:rFonts w:ascii="Arial Regular" w:hAnsi="Arial Regular" w:cs="Arial Regular"/>
          <w:b/>
          <w:sz w:val="28"/>
        </w:rPr>
        <w:t>_caps</w:t>
      </w:r>
      <w:r w:rsidR="00EE50CF" w:rsidRPr="007053DF">
        <w:rPr>
          <w:rFonts w:ascii="Arial Regular" w:hAnsi="Arial Regular" w:cs="Arial Regular"/>
          <w:b/>
          <w:sz w:val="28"/>
        </w:rPr>
        <w:t>}</w:t>
      </w:r>
    </w:p>
    <w:p w14:paraId="6F32C745" w14:textId="77777777" w:rsidR="00534EAD" w:rsidRPr="007053DF" w:rsidRDefault="00534EAD">
      <w:pPr>
        <w:pStyle w:val="BodyText"/>
        <w:spacing w:before="0"/>
        <w:ind w:left="0" w:firstLine="0"/>
        <w:jc w:val="center"/>
        <w:rPr>
          <w:rFonts w:ascii="Arial Regular" w:hAnsi="Arial Regular" w:cs="Arial Regular"/>
        </w:rPr>
      </w:pPr>
    </w:p>
    <w:p w14:paraId="0A1382CD" w14:textId="77777777" w:rsidR="00534EAD" w:rsidRPr="007053DF" w:rsidRDefault="00000000">
      <w:pPr>
        <w:pStyle w:val="Heading1"/>
        <w:spacing w:line="360" w:lineRule="auto"/>
        <w:jc w:val="center"/>
        <w:rPr>
          <w:rFonts w:ascii="Arial Regular" w:hAnsi="Arial Regular" w:cs="Arial Regular"/>
          <w:sz w:val="24"/>
          <w:szCs w:val="24"/>
        </w:rPr>
      </w:pPr>
      <w:bookmarkStart w:id="2" w:name="_Toc208214355"/>
      <w:bookmarkStart w:id="3" w:name="_Toc210118201"/>
      <w:r w:rsidRPr="007053DF">
        <w:rPr>
          <w:rFonts w:ascii="Arial Regular" w:hAnsi="Arial Regular" w:cs="Arial Regular"/>
          <w:color w:val="000000" w:themeColor="text1"/>
          <w:sz w:val="24"/>
          <w:szCs w:val="24"/>
        </w:rPr>
        <w:t>BAB I</w:t>
      </w:r>
      <w:bookmarkStart w:id="4" w:name="_Toc175045054"/>
      <w:bookmarkStart w:id="5" w:name="_Toc138080649"/>
      <w:r w:rsidRPr="007053DF">
        <w:rPr>
          <w:rFonts w:ascii="Arial Regular" w:hAnsi="Arial Regular" w:cs="Arial Regular"/>
          <w:color w:val="000000" w:themeColor="text1"/>
          <w:sz w:val="24"/>
          <w:szCs w:val="24"/>
        </w:rPr>
        <w:br/>
        <w:t>PENDAHULUAN</w:t>
      </w:r>
      <w:bookmarkEnd w:id="1"/>
      <w:bookmarkEnd w:id="2"/>
      <w:bookmarkEnd w:id="3"/>
      <w:bookmarkEnd w:id="4"/>
      <w:bookmarkEnd w:id="5"/>
    </w:p>
    <w:p w14:paraId="298DB922" w14:textId="77777777" w:rsidR="00534EAD" w:rsidRPr="007053DF" w:rsidRDefault="00534EAD">
      <w:pPr>
        <w:spacing w:line="360" w:lineRule="auto"/>
        <w:ind w:left="284" w:right="-2"/>
        <w:rPr>
          <w:rFonts w:ascii="Arial Regular" w:hAnsi="Arial Regular" w:cs="Arial Regular"/>
          <w:b/>
          <w:sz w:val="28"/>
        </w:rPr>
      </w:pPr>
    </w:p>
    <w:p w14:paraId="3D040BD8" w14:textId="77777777" w:rsidR="00534EAD" w:rsidRPr="007053DF" w:rsidRDefault="00000000">
      <w:pPr>
        <w:pStyle w:val="Heading2"/>
        <w:numPr>
          <w:ilvl w:val="0"/>
          <w:numId w:val="1"/>
        </w:numPr>
        <w:spacing w:after="0"/>
        <w:rPr>
          <w:rFonts w:ascii="Arial Regular" w:hAnsi="Arial Regular" w:cs="Arial Regular"/>
          <w:sz w:val="24"/>
          <w:szCs w:val="24"/>
        </w:rPr>
      </w:pPr>
      <w:bookmarkStart w:id="6" w:name="_Toc210118202"/>
      <w:r w:rsidRPr="007053DF">
        <w:rPr>
          <w:rFonts w:ascii="Arial Regular" w:hAnsi="Arial Regular" w:cs="Arial Regular"/>
          <w:sz w:val="24"/>
          <w:szCs w:val="24"/>
        </w:rPr>
        <w:t>DASAR HUKUM EVALUASI</w:t>
      </w:r>
      <w:bookmarkEnd w:id="6"/>
    </w:p>
    <w:p w14:paraId="5F4723AD"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 xml:space="preserve">Peraturan Pemerintah Nomor 8 Tahun 2006 tentang Pelaporan Keuangan dan Kinerja Instansi Pemerintah (Lembaran Negara Republik Indonesia Tahun 2006 Nomor 25, Tambahan Lembaran Negara Republik Indonesia Nomor 4614);  </w:t>
      </w:r>
    </w:p>
    <w:p w14:paraId="47308541"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hAnsi="Arial Regular" w:cs="Arial Regular"/>
        </w:rPr>
        <w:t xml:space="preserve">Peraturan Presiden Nomor 81 Tahun 2010 tentang </w:t>
      </w:r>
      <w:r w:rsidRPr="007053DF">
        <w:rPr>
          <w:rFonts w:ascii="Arial Regular" w:hAnsi="Arial Regular" w:cs="Arial Regular"/>
          <w:i/>
        </w:rPr>
        <w:t xml:space="preserve">Grand Design </w:t>
      </w:r>
      <w:r w:rsidRPr="007053DF">
        <w:rPr>
          <w:rFonts w:ascii="Arial Regular" w:hAnsi="Arial Regular" w:cs="Arial Regular"/>
        </w:rPr>
        <w:t xml:space="preserve">Reformasi Birokrasi 2010-2025; </w:t>
      </w:r>
    </w:p>
    <w:p w14:paraId="2B74ED8D"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Peraturan Presiden Nomor 29 Tahun 2014 tentang Sistem Akuntabilitas Kinerja Instansi Pemerintah (Lembaran Negara Republik Indonesia Tahun 2014 Nomor 80);</w:t>
      </w:r>
    </w:p>
    <w:p w14:paraId="3FC9F305"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Peraturan Presiden Nomor 47 Tahun 2021 tentang Kementerian Pendayagunaan Aparatur Negara dan Reformasi Birokrasi (Lembaran Negara Republik Indonesia Tahun 2015 Nomor 126);</w:t>
      </w:r>
    </w:p>
    <w:p w14:paraId="417CD484"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Peraturan Menteri Pendayagunaan Aparatur Negara dan Reformasi Birokrasi Nomor 88 Tahun 2021 tentang Evaluasi Akuntabilitas Kinerja Pemerintah;</w:t>
      </w:r>
    </w:p>
    <w:p w14:paraId="6CF1B3A7"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Peraturan Menteri Pendayagunaan Aparatur Negaradan Reformasi Birokrasi Nomor 89 Tahun 2021 tentang Penjenjangan Kinerja Instansi Pemerintah;</w:t>
      </w:r>
    </w:p>
    <w:p w14:paraId="0F85F67F" w14:textId="77777777" w:rsidR="00534EAD" w:rsidRPr="007053DF" w:rsidRDefault="00000000">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Peraturan Bupati Trenggalek Nomor 1 Tahun 2024 tentang Kedudukan, Susunan Organisasi, Tugas dan Fungsi serta Tata Kerja Inspektorat;</w:t>
      </w:r>
    </w:p>
    <w:p w14:paraId="747FBCD8" w14:textId="77777777" w:rsidR="005619D8" w:rsidRPr="007053DF" w:rsidRDefault="00000000" w:rsidP="005619D8">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Keputusan Bupati Trenggalek Nomor: 100.3.3.2/9/406.0013/2025 tentang Program Kerja Pembinaan dan Pengawasan Tahunan Berbasis Risiko Tahun 2025</w:t>
      </w:r>
      <w:r w:rsidR="005619D8" w:rsidRPr="007053DF">
        <w:rPr>
          <w:rFonts w:ascii="Arial Regular" w:eastAsia="Calibri" w:hAnsi="Arial Regular" w:cs="Arial Regular"/>
          <w:color w:val="000000"/>
          <w:lang w:eastAsia="en-US"/>
        </w:rPr>
        <w:t>;</w:t>
      </w:r>
    </w:p>
    <w:p w14:paraId="056DDB19" w14:textId="77777777" w:rsidR="005619D8" w:rsidRPr="007053DF" w:rsidRDefault="005619D8" w:rsidP="005619D8">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t>Surat Perintah Tugas Plt. Inspektur Kabupaten Trenggalek Nomor: 700/401/406.008/2025 tentang Melaksanakan Evaluasi Akuntabilitas Kinerja lnstansi Pemerintah (AKIP) dan Pembangunan Zona Integritas (PZI) Tahun Anggaran 2025 pada Perangkat Daerah;</w:t>
      </w:r>
    </w:p>
    <w:p w14:paraId="580F18C6" w14:textId="51A36BDD" w:rsidR="005619D8" w:rsidRPr="007053DF" w:rsidRDefault="005619D8" w:rsidP="005619D8">
      <w:pPr>
        <w:numPr>
          <w:ilvl w:val="1"/>
          <w:numId w:val="2"/>
        </w:numPr>
        <w:adjustRightInd/>
        <w:spacing w:line="360" w:lineRule="auto"/>
        <w:ind w:left="1134"/>
        <w:jc w:val="both"/>
        <w:rPr>
          <w:rFonts w:ascii="Arial Regular" w:eastAsia="Calibri" w:hAnsi="Arial Regular" w:cs="Arial Regular"/>
          <w:color w:val="000000"/>
          <w:lang w:eastAsia="en-US"/>
        </w:rPr>
      </w:pPr>
      <w:r w:rsidRPr="007053DF">
        <w:rPr>
          <w:rFonts w:ascii="Arial Regular" w:eastAsia="Calibri" w:hAnsi="Arial Regular" w:cs="Arial Regular"/>
          <w:color w:val="000000"/>
          <w:lang w:eastAsia="en-US"/>
        </w:rPr>
        <w:lastRenderedPageBreak/>
        <w:t>Surat Perintah Tugas Plt. Inspektur Kabupaten Trenggalek Nomor: 700/402/406.008/2025 tentang Mengikuti Evaluasi Akuntabilitas Kinerja lnstansi Pemerintah (AKIP) dan Pembangunan Zona Integritas (PZI) Tahun Anggaran 2025 pada Perangkat Daerah.</w:t>
      </w:r>
    </w:p>
    <w:p w14:paraId="3F002FD5" w14:textId="77777777" w:rsidR="00534EAD" w:rsidRPr="007053DF" w:rsidRDefault="00000000">
      <w:pPr>
        <w:pStyle w:val="Heading2"/>
        <w:numPr>
          <w:ilvl w:val="0"/>
          <w:numId w:val="1"/>
        </w:numPr>
        <w:spacing w:after="0"/>
        <w:rPr>
          <w:rFonts w:ascii="Arial Regular" w:hAnsi="Arial Regular" w:cs="Arial Regular"/>
          <w:sz w:val="24"/>
          <w:szCs w:val="24"/>
        </w:rPr>
      </w:pPr>
      <w:bookmarkStart w:id="7" w:name="_Toc210118203"/>
      <w:r w:rsidRPr="007053DF">
        <w:rPr>
          <w:rFonts w:ascii="Arial Regular" w:hAnsi="Arial Regular" w:cs="Arial Regular"/>
          <w:sz w:val="24"/>
          <w:szCs w:val="24"/>
        </w:rPr>
        <w:t>LATAR BELAKANG EVALUASI</w:t>
      </w:r>
      <w:bookmarkEnd w:id="7"/>
    </w:p>
    <w:p w14:paraId="0537DD04" w14:textId="77777777" w:rsidR="00534EAD" w:rsidRPr="007053DF" w:rsidRDefault="00000000">
      <w:pPr>
        <w:adjustRightInd/>
        <w:spacing w:line="360" w:lineRule="auto"/>
        <w:ind w:left="720" w:firstLine="850"/>
        <w:jc w:val="both"/>
        <w:rPr>
          <w:rFonts w:ascii="Arial Regular" w:hAnsi="Arial Regular" w:cs="Arial Regular"/>
        </w:rPr>
      </w:pPr>
      <w:r w:rsidRPr="007053DF">
        <w:rPr>
          <w:rFonts w:ascii="Arial Regular" w:hAnsi="Arial Regular" w:cs="Arial Regular"/>
        </w:rPr>
        <w:t>Penguatan akuntabilitas kinerja merupakan salah satu strategi yang dilaksanakan dalam rangka mempercepat pelaksanaan reformasi birokrasi untuk mewujudkan pemerintah yang bersih dan akuntabel, pemerintahan yang kapabel,serta meningkatnya kualitas pelayanan publik kepada masyarakat. Sesuai dengan Peraturan Presiden 29 Tahun 2014 tentang Sistem Akuntabilitas Kinerja Instansi Pemerintah (SAKIP) merupakan rangkaian sistematik dan berbagai aktivitas, alat dan prosedur yang dirancang untuk tujuan penetapan dan pengukuran, pengumpulan data, pengklasifikasian, pengikhtisaran dan pelaporan kinerja Perangkat Daerah.</w:t>
      </w:r>
    </w:p>
    <w:p w14:paraId="4B26A5BD" w14:textId="77777777" w:rsidR="00534EAD" w:rsidRPr="007053DF" w:rsidRDefault="00000000">
      <w:pPr>
        <w:adjustRightInd/>
        <w:spacing w:line="360" w:lineRule="auto"/>
        <w:ind w:left="720" w:firstLine="850"/>
        <w:jc w:val="both"/>
        <w:rPr>
          <w:rFonts w:ascii="Arial Regular" w:hAnsi="Arial Regular" w:cs="Arial Regular"/>
        </w:rPr>
      </w:pPr>
      <w:r w:rsidRPr="007053DF">
        <w:rPr>
          <w:rFonts w:ascii="Arial Regular" w:hAnsi="Arial Regular" w:cs="Arial Regular"/>
        </w:rPr>
        <w:t>Untuk mengetahui sejauh mana implementasi AKIP dilaksanakan serta untuk mendorong peningkatan pencapaian kinerja yang tepat sasaran dan berorentasi hasil, maka perlu dilakukan evaluasi AKIP atau evaluasi atas implementasi AKIP yang diharapkan dapat mendorong Perangkat Daerah untuk berkomitmen dan secara konsisten meningkatkan implementasi AKIP dalam mewujudkan capaian kinerja (hasil) yang telah direncanakan.</w:t>
      </w:r>
    </w:p>
    <w:p w14:paraId="24B121D9" w14:textId="78337F7E" w:rsidR="003575F1" w:rsidRPr="007053DF" w:rsidRDefault="00000000">
      <w:pPr>
        <w:adjustRightInd/>
        <w:spacing w:line="360" w:lineRule="auto"/>
        <w:ind w:left="720" w:firstLine="850"/>
        <w:jc w:val="both"/>
        <w:rPr>
          <w:rFonts w:ascii="Arial Regular" w:hAnsi="Arial Regular" w:cs="Arial Regular"/>
        </w:rPr>
      </w:pPr>
      <w:r w:rsidRPr="007053DF">
        <w:rPr>
          <w:rFonts w:ascii="Arial Regular" w:hAnsi="Arial Regular" w:cs="Arial Regular"/>
        </w:rPr>
        <w:t xml:space="preserve">Salah satu sasaran dalam Peraturan Presiden Nomor 81 Tahun 2010 tentang </w:t>
      </w:r>
      <w:r w:rsidRPr="007053DF">
        <w:rPr>
          <w:rFonts w:ascii="Arial Regular" w:hAnsi="Arial Regular" w:cs="Arial Regular"/>
          <w:i/>
        </w:rPr>
        <w:t xml:space="preserve">Grand Design </w:t>
      </w:r>
      <w:r w:rsidRPr="007053DF">
        <w:rPr>
          <w:rFonts w:ascii="Arial Regular" w:hAnsi="Arial Regular" w:cs="Arial Regular"/>
        </w:rPr>
        <w:t>Reformasi Birokrasi 2010-2025 adalah peningkatan kapasitas dan akuntabilitas kinerja birokrasi. Peningkatan kapasitas dan akuntabilitas kinerja dibangun dalam Sistem Akuntabilitas Kinerja Instansi Pemerintah (SAKIP) yang dikembangkan sebagai suatu sistem menajemen kinerja untuk meningkatkan kualitas tata kelola pemerintahan yang berorientasi pada hasil (</w:t>
      </w:r>
      <w:r w:rsidRPr="007053DF">
        <w:rPr>
          <w:rFonts w:ascii="Arial Regular" w:hAnsi="Arial Regular" w:cs="Arial Regular"/>
          <w:i/>
        </w:rPr>
        <w:t xml:space="preserve">result oriented). </w:t>
      </w:r>
      <w:r w:rsidRPr="007053DF">
        <w:rPr>
          <w:rFonts w:ascii="Arial Regular" w:hAnsi="Arial Regular" w:cs="Arial Regular"/>
        </w:rPr>
        <w:t xml:space="preserve">Sebagai suatu sistem manajemen, Sistem AKIP menerapkan siklus Planning, Do, Check dan Act (P-D-C-A) dimana masing-masing proses dibutuhkan suatu evaluasi sejauh mana suatu instansi pemerintah melaksanakan dan memperlihatkan kinerjanya dalam bentuk umpan balik dalam rangka meningkatkan kualitas secara terus menerus (contiues improvement). Evaluasi ini juga bertujuan untuk mendorong upaya peningkatan akuntabilitas kinerja masaing-masing Perangkat Daerah secara konsisten dalam mewujudkan capaian kinerja (hasil) organisasinya sesuai dalam Rencana Pembangunan Jangka Menengah Daerah (RPJMD) Kabupaten Trenggalek. </w:t>
      </w:r>
    </w:p>
    <w:p w14:paraId="3A6C41AC" w14:textId="77777777" w:rsidR="00534EAD" w:rsidRPr="007053DF" w:rsidRDefault="00000000">
      <w:pPr>
        <w:pStyle w:val="Heading2"/>
        <w:numPr>
          <w:ilvl w:val="0"/>
          <w:numId w:val="1"/>
        </w:numPr>
        <w:spacing w:after="0"/>
        <w:rPr>
          <w:rFonts w:ascii="Arial Regular" w:hAnsi="Arial Regular" w:cs="Arial Regular"/>
          <w:sz w:val="24"/>
          <w:szCs w:val="24"/>
        </w:rPr>
      </w:pPr>
      <w:bookmarkStart w:id="8" w:name="_Toc210118204"/>
      <w:r w:rsidRPr="007053DF">
        <w:rPr>
          <w:rFonts w:ascii="Arial Regular" w:hAnsi="Arial Regular" w:cs="Arial Regular"/>
          <w:sz w:val="24"/>
          <w:szCs w:val="24"/>
        </w:rPr>
        <w:lastRenderedPageBreak/>
        <w:t>TUJUAN EVALUASI</w:t>
      </w:r>
      <w:bookmarkEnd w:id="8"/>
    </w:p>
    <w:p w14:paraId="19096CB0" w14:textId="77777777" w:rsidR="004B44EF" w:rsidRPr="007053DF" w:rsidRDefault="004B44EF" w:rsidP="004B44EF">
      <w:pPr>
        <w:pStyle w:val="BodyText"/>
        <w:adjustRightInd/>
        <w:spacing w:before="0" w:line="360" w:lineRule="auto"/>
        <w:ind w:left="720" w:firstLine="850"/>
        <w:jc w:val="both"/>
        <w:rPr>
          <w:rFonts w:ascii="Arial" w:hAnsi="Arial" w:cs="Arial"/>
          <w:color w:val="000000" w:themeColor="text1"/>
        </w:rPr>
      </w:pPr>
      <w:r w:rsidRPr="007053DF">
        <w:rPr>
          <w:rFonts w:ascii="Arial" w:hAnsi="Arial" w:cs="Arial"/>
          <w:color w:val="000000" w:themeColor="text1"/>
        </w:rPr>
        <w:t>Secara umum tujuan evaluasi AKIP adalah untuk mengetahui sejauh mana implementasi AKIP dilaksanakan, serta untuk mendorong peningkatan pencapaian kinerja yang tepat sasaran dan berorientasi hasil, sehingga diharapkan dapat mendorong setiap Perangkat Daerah untuk berkomitmen dan secara konsisten mewujudkan capaian kinerja (hasil) yang telah direncanakan melalui implementasi AKIP.</w:t>
      </w:r>
    </w:p>
    <w:p w14:paraId="199B6B70" w14:textId="77777777" w:rsidR="004B44EF" w:rsidRPr="007053DF" w:rsidRDefault="004B44EF" w:rsidP="004B44EF">
      <w:pPr>
        <w:pStyle w:val="BodyText"/>
        <w:adjustRightInd/>
        <w:spacing w:before="0" w:line="360" w:lineRule="auto"/>
        <w:ind w:left="720" w:firstLine="850"/>
        <w:jc w:val="both"/>
        <w:rPr>
          <w:rFonts w:ascii="Arial" w:hAnsi="Arial" w:cs="Arial"/>
          <w:color w:val="000000" w:themeColor="text1"/>
        </w:rPr>
      </w:pPr>
      <w:r w:rsidRPr="007053DF">
        <w:rPr>
          <w:rFonts w:ascii="Arial" w:hAnsi="Arial" w:cs="Arial"/>
          <w:color w:val="000000" w:themeColor="text1"/>
        </w:rPr>
        <w:t>Tujuan evaluasi AKIP secara khusus dapat ditentukan setiap tahun sesuai dengan kebijakan atas implementasi Sistem AKIP yang ditetapkan. Tujuan dan sasaran evaluasi sangat bergantung pada para pihak pengguna hasil evaluasi dan kebijakan pimpinan instansi/unit kerja yang diberi wewenang untuk melakukan evaluasi, dengan mempertimbangkan berbagai kendala yang ada. Tujuan khusus dilakukannya evaluasi AKIP setiap  tahunnya adalah minimal untuk:</w:t>
      </w:r>
    </w:p>
    <w:p w14:paraId="7A7576CF" w14:textId="77777777" w:rsidR="004B44EF" w:rsidRPr="007053DF" w:rsidRDefault="004B44EF" w:rsidP="004B44EF">
      <w:pPr>
        <w:pStyle w:val="BodyText"/>
        <w:numPr>
          <w:ilvl w:val="0"/>
          <w:numId w:val="20"/>
        </w:numPr>
        <w:adjustRightInd/>
        <w:spacing w:before="0" w:line="360" w:lineRule="auto"/>
        <w:ind w:left="1014"/>
        <w:jc w:val="both"/>
        <w:rPr>
          <w:rFonts w:ascii="Arial" w:hAnsi="Arial" w:cs="Arial"/>
          <w:color w:val="000000" w:themeColor="text1"/>
        </w:rPr>
      </w:pPr>
      <w:r w:rsidRPr="007053DF">
        <w:rPr>
          <w:rFonts w:ascii="Arial" w:hAnsi="Arial" w:cs="Arial"/>
          <w:color w:val="000000" w:themeColor="text1"/>
        </w:rPr>
        <w:t>Memperoleh informasi tentang implementasi AKIP;</w:t>
      </w:r>
    </w:p>
    <w:p w14:paraId="075BDC36" w14:textId="77777777" w:rsidR="004B44EF" w:rsidRPr="007053DF" w:rsidRDefault="004B44EF" w:rsidP="004B44EF">
      <w:pPr>
        <w:pStyle w:val="BodyText"/>
        <w:numPr>
          <w:ilvl w:val="0"/>
          <w:numId w:val="20"/>
        </w:numPr>
        <w:adjustRightInd/>
        <w:spacing w:before="0" w:line="360" w:lineRule="auto"/>
        <w:ind w:left="1014"/>
        <w:jc w:val="both"/>
        <w:rPr>
          <w:rFonts w:ascii="Arial" w:hAnsi="Arial" w:cs="Arial"/>
          <w:color w:val="000000" w:themeColor="text1"/>
        </w:rPr>
      </w:pPr>
      <w:r w:rsidRPr="007053DF">
        <w:rPr>
          <w:rFonts w:ascii="Arial" w:hAnsi="Arial" w:cs="Arial"/>
          <w:color w:val="000000" w:themeColor="text1"/>
        </w:rPr>
        <w:t>Menilai tingkat implementasi AKIP;</w:t>
      </w:r>
    </w:p>
    <w:p w14:paraId="6A1BC494" w14:textId="77777777" w:rsidR="004B44EF" w:rsidRPr="007053DF" w:rsidRDefault="004B44EF" w:rsidP="004B44EF">
      <w:pPr>
        <w:pStyle w:val="BodyText"/>
        <w:numPr>
          <w:ilvl w:val="0"/>
          <w:numId w:val="20"/>
        </w:numPr>
        <w:adjustRightInd/>
        <w:spacing w:before="0" w:line="360" w:lineRule="auto"/>
        <w:ind w:left="1014"/>
        <w:jc w:val="both"/>
        <w:rPr>
          <w:rFonts w:ascii="Arial" w:hAnsi="Arial" w:cs="Arial"/>
          <w:color w:val="000000" w:themeColor="text1"/>
        </w:rPr>
      </w:pPr>
      <w:r w:rsidRPr="007053DF">
        <w:rPr>
          <w:rFonts w:ascii="Arial" w:hAnsi="Arial" w:cs="Arial"/>
          <w:color w:val="000000" w:themeColor="text1"/>
        </w:rPr>
        <w:t>Menilai tingkat akuntabilitas kinerja;</w:t>
      </w:r>
    </w:p>
    <w:p w14:paraId="77037395" w14:textId="77777777" w:rsidR="004B44EF" w:rsidRPr="007053DF" w:rsidRDefault="004B44EF" w:rsidP="004B44EF">
      <w:pPr>
        <w:pStyle w:val="BodyText"/>
        <w:numPr>
          <w:ilvl w:val="0"/>
          <w:numId w:val="20"/>
        </w:numPr>
        <w:adjustRightInd/>
        <w:spacing w:before="0" w:line="360" w:lineRule="auto"/>
        <w:ind w:left="1014"/>
        <w:jc w:val="both"/>
        <w:rPr>
          <w:rFonts w:ascii="Arial" w:hAnsi="Arial" w:cs="Arial"/>
          <w:color w:val="000000" w:themeColor="text1"/>
        </w:rPr>
      </w:pPr>
      <w:r w:rsidRPr="007053DF">
        <w:rPr>
          <w:rFonts w:ascii="Arial" w:hAnsi="Arial" w:cs="Arial"/>
          <w:color w:val="000000" w:themeColor="text1"/>
        </w:rPr>
        <w:t>Memberikan saran perbaikan untuk peningkatan implementasi AKIP; dan</w:t>
      </w:r>
    </w:p>
    <w:p w14:paraId="7B6CF790" w14:textId="5A7618B5" w:rsidR="004B44EF" w:rsidRPr="007053DF" w:rsidRDefault="004B44EF" w:rsidP="004B44EF">
      <w:pPr>
        <w:pStyle w:val="BodyText"/>
        <w:numPr>
          <w:ilvl w:val="0"/>
          <w:numId w:val="20"/>
        </w:numPr>
        <w:adjustRightInd/>
        <w:spacing w:before="0" w:line="360" w:lineRule="auto"/>
        <w:ind w:left="1014"/>
        <w:jc w:val="both"/>
        <w:rPr>
          <w:rFonts w:ascii="Arial" w:hAnsi="Arial" w:cs="Arial"/>
          <w:color w:val="000000" w:themeColor="text1"/>
        </w:rPr>
      </w:pPr>
      <w:r w:rsidRPr="007053DF">
        <w:rPr>
          <w:rFonts w:ascii="Arial" w:hAnsi="Arial" w:cs="Arial"/>
          <w:color w:val="000000" w:themeColor="text1"/>
        </w:rPr>
        <w:t>Memonitor tindaklanjut rekomendasi hasil evaluasi periode sebelumnya.</w:t>
      </w:r>
    </w:p>
    <w:p w14:paraId="4D0AE71E" w14:textId="6082225B" w:rsidR="00534EAD" w:rsidRPr="007053DF" w:rsidRDefault="00000000" w:rsidP="004B44EF">
      <w:pPr>
        <w:pStyle w:val="Heading2"/>
        <w:numPr>
          <w:ilvl w:val="0"/>
          <w:numId w:val="1"/>
        </w:numPr>
        <w:spacing w:after="0"/>
        <w:rPr>
          <w:rFonts w:ascii="Arial Regular" w:hAnsi="Arial Regular" w:cs="Arial Regular"/>
          <w:sz w:val="24"/>
          <w:szCs w:val="24"/>
        </w:rPr>
      </w:pPr>
      <w:bookmarkStart w:id="9" w:name="_Toc210118205"/>
      <w:r w:rsidRPr="007053DF">
        <w:rPr>
          <w:rFonts w:ascii="Arial Regular" w:hAnsi="Arial Regular" w:cs="Arial Regular"/>
          <w:sz w:val="24"/>
          <w:szCs w:val="24"/>
        </w:rPr>
        <w:t>RUANG LINGKUP EVALUASI</w:t>
      </w:r>
      <w:bookmarkEnd w:id="9"/>
    </w:p>
    <w:p w14:paraId="7565E9EE" w14:textId="77777777" w:rsidR="004B44EF" w:rsidRPr="007053DF" w:rsidRDefault="004B44EF" w:rsidP="004B44EF">
      <w:pPr>
        <w:pStyle w:val="BodyText"/>
        <w:adjustRightInd/>
        <w:spacing w:before="0" w:line="360" w:lineRule="auto"/>
        <w:ind w:left="720" w:firstLine="850"/>
        <w:jc w:val="both"/>
        <w:rPr>
          <w:rFonts w:ascii="Arial" w:hAnsi="Arial" w:cs="Arial"/>
          <w:color w:val="000000" w:themeColor="text1"/>
        </w:rPr>
      </w:pPr>
      <w:r w:rsidRPr="007053DF">
        <w:rPr>
          <w:rFonts w:ascii="Arial" w:hAnsi="Arial" w:cs="Arial"/>
          <w:color w:val="000000" w:themeColor="text1"/>
        </w:rPr>
        <w:t>Evaluasi AKIP meliputi kegiatan evaluasi terhadap implementasi AKIP mulai dari perencanaan kinerja baik perencanaan kinerja jangka panjang, perencanaan kinerja jangka menengah, dan perencanaan kinerja jangka pendek. Termasuk penerapan anggaran berbasis kinerja, pengukuran kinerja, dan monitoring pengelolaan data kinerja, sampai pada pelaporan hasil kinerja, serta evaluasi atas pencapaian kinerja. Dalam penerapannya, ruang lingkup evaluasi AKIP mencakup, antara lain:</w:t>
      </w:r>
    </w:p>
    <w:p w14:paraId="61CC34D6" w14:textId="77777777" w:rsidR="004B44EF" w:rsidRPr="007053DF" w:rsidRDefault="004B44EF" w:rsidP="004B44EF">
      <w:pPr>
        <w:pStyle w:val="BodyText"/>
        <w:numPr>
          <w:ilvl w:val="0"/>
          <w:numId w:val="21"/>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Penilaian kualitas perencanaan kinerja yang selaras yang akan dicapai untuk mewujudkan hasil yang berkesinambungan;</w:t>
      </w:r>
    </w:p>
    <w:p w14:paraId="7213ECCD" w14:textId="77777777" w:rsidR="004B44EF" w:rsidRPr="007053DF" w:rsidRDefault="004B44EF" w:rsidP="004B44EF">
      <w:pPr>
        <w:pStyle w:val="BodyText"/>
        <w:numPr>
          <w:ilvl w:val="0"/>
          <w:numId w:val="21"/>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Penilaian pengukuran kinerja berjenjang dan berkelanjutan yang telah menjadi kebutuhan dalam penyesuaian strategi dalam mencapai kinerja;</w:t>
      </w:r>
    </w:p>
    <w:p w14:paraId="0170665E" w14:textId="77777777" w:rsidR="004B44EF" w:rsidRPr="007053DF" w:rsidRDefault="004B44EF" w:rsidP="004B44EF">
      <w:pPr>
        <w:pStyle w:val="BodyText"/>
        <w:numPr>
          <w:ilvl w:val="0"/>
          <w:numId w:val="21"/>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Penilaian pelaporan kinerja yang menggambarkan kualitas atas pencapaian kinerja, baik keberhasilan/kegagalan kinerja serta upaya perbaikan/penyempurnaannya yang memberikan dampak besar dalam penyesuaian strategi/kebijakan dalam mencapai kinerja berikutnya;</w:t>
      </w:r>
    </w:p>
    <w:p w14:paraId="5013DB38" w14:textId="77777777" w:rsidR="004B44EF" w:rsidRPr="007053DF" w:rsidRDefault="004B44EF" w:rsidP="004B44EF">
      <w:pPr>
        <w:pStyle w:val="BodyText"/>
        <w:numPr>
          <w:ilvl w:val="0"/>
          <w:numId w:val="21"/>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 xml:space="preserve">Penilaian evaluasi akuntabilitas kinerja internal yang memberikan kesan nyata (dampak) dalam peningkatan implementasi AKIP untuk efektifitas dan efisiensi </w:t>
      </w:r>
      <w:r w:rsidRPr="007053DF">
        <w:rPr>
          <w:rFonts w:ascii="Arial" w:hAnsi="Arial" w:cs="Arial"/>
          <w:color w:val="000000" w:themeColor="text1"/>
        </w:rPr>
        <w:lastRenderedPageBreak/>
        <w:t>kinerja; dan</w:t>
      </w:r>
    </w:p>
    <w:p w14:paraId="24CDE098" w14:textId="77777777" w:rsidR="004B44EF" w:rsidRPr="007053DF" w:rsidRDefault="004B44EF" w:rsidP="004B44EF">
      <w:pPr>
        <w:pStyle w:val="BodyText"/>
        <w:numPr>
          <w:ilvl w:val="0"/>
          <w:numId w:val="21"/>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Penilaian capaian kinerja atas output maupun outcome serta kinerja lainnya.</w:t>
      </w:r>
    </w:p>
    <w:p w14:paraId="36975F2F" w14:textId="77777777" w:rsidR="00534EAD" w:rsidRPr="007053DF" w:rsidRDefault="00000000" w:rsidP="003575F1">
      <w:pPr>
        <w:pStyle w:val="Heading2"/>
        <w:numPr>
          <w:ilvl w:val="0"/>
          <w:numId w:val="1"/>
        </w:numPr>
        <w:spacing w:after="0"/>
        <w:rPr>
          <w:rFonts w:ascii="Arial Regular" w:hAnsi="Arial Regular" w:cs="Arial Regular"/>
          <w:sz w:val="24"/>
          <w:szCs w:val="24"/>
        </w:rPr>
      </w:pPr>
      <w:bookmarkStart w:id="10" w:name="_Toc210118206"/>
      <w:r w:rsidRPr="007053DF">
        <w:rPr>
          <w:rFonts w:ascii="Arial Regular" w:hAnsi="Arial Regular" w:cs="Arial Regular"/>
          <w:sz w:val="24"/>
          <w:szCs w:val="24"/>
        </w:rPr>
        <w:t>METODOLOGI EVALUASI</w:t>
      </w:r>
      <w:bookmarkEnd w:id="10"/>
    </w:p>
    <w:p w14:paraId="45715170" w14:textId="77777777" w:rsidR="004B44EF" w:rsidRPr="007053DF" w:rsidRDefault="004B44EF" w:rsidP="004B44EF">
      <w:pPr>
        <w:pStyle w:val="BodyText"/>
        <w:adjustRightInd/>
        <w:spacing w:before="0" w:line="360" w:lineRule="auto"/>
        <w:ind w:left="720" w:firstLine="850"/>
        <w:jc w:val="both"/>
        <w:rPr>
          <w:rFonts w:ascii="Arial" w:hAnsi="Arial" w:cs="Arial"/>
          <w:color w:val="000000" w:themeColor="text1"/>
        </w:rPr>
      </w:pPr>
      <w:r w:rsidRPr="007053DF">
        <w:rPr>
          <w:rFonts w:ascii="Arial" w:hAnsi="Arial" w:cs="Arial"/>
          <w:color w:val="000000" w:themeColor="text1"/>
        </w:rPr>
        <w:t>Metodologi yang digunakan dalam evaluasi atas AKIP adalah metodologi pragmatis karena disesuaikan dengan tujuan evaluasi yang telah ditetapkan dan mempertimbangkan kendala yang ada. Adapun penilaian dilakukan pada sub-komponen evaluasi AKIP, akan dinilai dengan pilihan jawaban AA/A/BB/B/CC/C/D/E dan setiap sub-komponen dinilai berdasarkan pemenuhan kualitas dari kriteria. Beberapa teknik dalam evaluasi yang dapat digunakan dalam pelaksanaan evaluasi AKIP, antara lain:</w:t>
      </w:r>
    </w:p>
    <w:p w14:paraId="274E063D" w14:textId="77777777" w:rsidR="004B44EF" w:rsidRPr="007053DF" w:rsidRDefault="004B44EF" w:rsidP="004B44EF">
      <w:pPr>
        <w:pStyle w:val="BodyText"/>
        <w:numPr>
          <w:ilvl w:val="0"/>
          <w:numId w:val="22"/>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Cheklist Pengumpulan Data dan Informasi;</w:t>
      </w:r>
    </w:p>
    <w:p w14:paraId="77520FC0" w14:textId="77777777" w:rsidR="004B44EF" w:rsidRPr="007053DF" w:rsidRDefault="004B44EF" w:rsidP="004B44EF">
      <w:pPr>
        <w:pStyle w:val="BodyText"/>
        <w:numPr>
          <w:ilvl w:val="0"/>
          <w:numId w:val="22"/>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Komunikasi Melalui Tanya Jawab Sederhana;</w:t>
      </w:r>
    </w:p>
    <w:p w14:paraId="22331E6E" w14:textId="77777777" w:rsidR="004B44EF" w:rsidRPr="007053DF" w:rsidRDefault="004B44EF" w:rsidP="004B44EF">
      <w:pPr>
        <w:pStyle w:val="BodyText"/>
        <w:numPr>
          <w:ilvl w:val="0"/>
          <w:numId w:val="22"/>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Observasi;</w:t>
      </w:r>
    </w:p>
    <w:p w14:paraId="1E23282C" w14:textId="77777777" w:rsidR="004B44EF" w:rsidRPr="007053DF" w:rsidRDefault="004B44EF" w:rsidP="004B44EF">
      <w:pPr>
        <w:pStyle w:val="BodyText"/>
        <w:numPr>
          <w:ilvl w:val="0"/>
          <w:numId w:val="22"/>
        </w:numPr>
        <w:adjustRightInd/>
        <w:spacing w:before="0" w:line="360" w:lineRule="auto"/>
        <w:ind w:left="1080"/>
        <w:jc w:val="both"/>
        <w:rPr>
          <w:rFonts w:ascii="Arial" w:hAnsi="Arial" w:cs="Arial"/>
          <w:color w:val="000000" w:themeColor="text1"/>
        </w:rPr>
      </w:pPr>
      <w:r w:rsidRPr="007053DF">
        <w:rPr>
          <w:rFonts w:ascii="Arial" w:hAnsi="Arial" w:cs="Arial"/>
          <w:color w:val="000000" w:themeColor="text1"/>
        </w:rPr>
        <w:t>Studi Dokumentasi.</w:t>
      </w:r>
    </w:p>
    <w:p w14:paraId="01E07E80" w14:textId="21A5F1A8" w:rsidR="00534EAD" w:rsidRPr="007053DF" w:rsidRDefault="00000000" w:rsidP="000C7905">
      <w:pPr>
        <w:spacing w:line="360" w:lineRule="auto"/>
        <w:ind w:left="720"/>
        <w:jc w:val="both"/>
        <w:rPr>
          <w:rFonts w:ascii="Arial" w:hAnsi="Arial" w:cs="Arial"/>
        </w:rPr>
      </w:pPr>
      <w:r w:rsidRPr="007053DF">
        <w:rPr>
          <w:rFonts w:ascii="Arial" w:hAnsi="Arial" w:cs="Arial"/>
        </w:rPr>
        <w:t>Penilaian dilakukan pada Sub Komponen Evaluasi AKIP, dan setiap Sub Komponen dinilai berdasarkan pemenuhan kualitas dari kriteria. Sub Komponen akan dinilai dengan pilihan jawaban AA/A/BB/B/CC/C/D/E, jika kondisi atau gambaran kriteria Sesuai dengan gradasi nilai sebagai berikut:</w:t>
      </w:r>
    </w:p>
    <w:tbl>
      <w:tblPr>
        <w:tblW w:w="9214" w:type="dxa"/>
        <w:tblInd w:w="732" w:type="dxa"/>
        <w:tblBorders>
          <w:top w:val="single" w:sz="18" w:space="0" w:color="000000"/>
          <w:left w:val="single" w:sz="18" w:space="0" w:color="000000"/>
          <w:bottom w:val="single" w:sz="18" w:space="0" w:color="000000"/>
          <w:right w:val="single" w:sz="1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82"/>
        <w:gridCol w:w="6273"/>
        <w:gridCol w:w="1559"/>
      </w:tblGrid>
      <w:tr w:rsidR="00534EAD" w:rsidRPr="007053DF" w14:paraId="27B33D90" w14:textId="77777777" w:rsidTr="000C7905">
        <w:trPr>
          <w:trHeight w:val="10"/>
        </w:trPr>
        <w:tc>
          <w:tcPr>
            <w:tcW w:w="1382" w:type="dxa"/>
            <w:vAlign w:val="center"/>
          </w:tcPr>
          <w:p w14:paraId="6AB7E502" w14:textId="77777777" w:rsidR="00534EAD" w:rsidRPr="007053DF" w:rsidRDefault="00000000" w:rsidP="0035780D">
            <w:pPr>
              <w:spacing w:line="360" w:lineRule="auto"/>
              <w:jc w:val="center"/>
              <w:rPr>
                <w:rFonts w:ascii="Arial" w:hAnsi="Arial" w:cs="Arial"/>
                <w:b/>
                <w:bCs/>
                <w:sz w:val="22"/>
                <w:szCs w:val="22"/>
              </w:rPr>
            </w:pPr>
            <w:r w:rsidRPr="007053DF">
              <w:rPr>
                <w:rFonts w:ascii="Arial" w:hAnsi="Arial" w:cs="Arial"/>
                <w:b/>
                <w:bCs/>
                <w:sz w:val="22"/>
                <w:szCs w:val="22"/>
              </w:rPr>
              <w:t>PREDIKAT</w:t>
            </w:r>
          </w:p>
        </w:tc>
        <w:tc>
          <w:tcPr>
            <w:tcW w:w="6273" w:type="dxa"/>
            <w:vAlign w:val="center"/>
          </w:tcPr>
          <w:p w14:paraId="2BD96CEC" w14:textId="77777777" w:rsidR="00534EAD" w:rsidRPr="007053DF" w:rsidRDefault="00000000" w:rsidP="0035780D">
            <w:pPr>
              <w:spacing w:line="360" w:lineRule="auto"/>
              <w:jc w:val="center"/>
              <w:rPr>
                <w:rFonts w:ascii="Arial" w:hAnsi="Arial" w:cs="Arial"/>
                <w:b/>
                <w:bCs/>
                <w:sz w:val="22"/>
                <w:szCs w:val="22"/>
              </w:rPr>
            </w:pPr>
            <w:r w:rsidRPr="007053DF">
              <w:rPr>
                <w:rFonts w:ascii="Arial" w:hAnsi="Arial" w:cs="Arial"/>
                <w:b/>
                <w:bCs/>
                <w:sz w:val="22"/>
                <w:szCs w:val="22"/>
              </w:rPr>
              <w:t>KRITERIA PENILAIAN</w:t>
            </w:r>
          </w:p>
        </w:tc>
        <w:tc>
          <w:tcPr>
            <w:tcW w:w="1559" w:type="dxa"/>
            <w:vAlign w:val="center"/>
          </w:tcPr>
          <w:p w14:paraId="4F34627D" w14:textId="77777777" w:rsidR="00534EAD" w:rsidRPr="007053DF" w:rsidRDefault="00000000" w:rsidP="0035780D">
            <w:pPr>
              <w:spacing w:line="360" w:lineRule="auto"/>
              <w:jc w:val="center"/>
              <w:rPr>
                <w:rFonts w:ascii="Arial" w:hAnsi="Arial" w:cs="Arial"/>
                <w:b/>
                <w:bCs/>
                <w:sz w:val="22"/>
                <w:szCs w:val="22"/>
              </w:rPr>
            </w:pPr>
            <w:r w:rsidRPr="007053DF">
              <w:rPr>
                <w:rFonts w:ascii="Arial" w:hAnsi="Arial" w:cs="Arial"/>
                <w:b/>
                <w:bCs/>
                <w:sz w:val="22"/>
                <w:szCs w:val="22"/>
              </w:rPr>
              <w:t>BOBOT NILAI</w:t>
            </w:r>
          </w:p>
        </w:tc>
      </w:tr>
      <w:tr w:rsidR="00534EAD" w:rsidRPr="007053DF" w14:paraId="16BD9E64" w14:textId="77777777" w:rsidTr="000C7905">
        <w:trPr>
          <w:trHeight w:val="30"/>
        </w:trPr>
        <w:tc>
          <w:tcPr>
            <w:tcW w:w="1382" w:type="dxa"/>
          </w:tcPr>
          <w:p w14:paraId="224D8339"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AA</w:t>
            </w:r>
          </w:p>
        </w:tc>
        <w:tc>
          <w:tcPr>
            <w:tcW w:w="6273" w:type="dxa"/>
          </w:tcPr>
          <w:p w14:paraId="12AFE73E"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Pemenuhan kriteria 100% dan telah dipertahankan dalam setidaknya 5 tahun</w:t>
            </w:r>
          </w:p>
          <w:p w14:paraId="0146FE95"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terakhir</w:t>
            </w:r>
          </w:p>
        </w:tc>
        <w:tc>
          <w:tcPr>
            <w:tcW w:w="1559" w:type="dxa"/>
          </w:tcPr>
          <w:p w14:paraId="1BA1516E"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100</w:t>
            </w:r>
          </w:p>
        </w:tc>
      </w:tr>
      <w:tr w:rsidR="00534EAD" w:rsidRPr="007053DF" w14:paraId="41BA8777" w14:textId="77777777" w:rsidTr="000C7905">
        <w:trPr>
          <w:trHeight w:val="33"/>
        </w:trPr>
        <w:tc>
          <w:tcPr>
            <w:tcW w:w="1382" w:type="dxa"/>
          </w:tcPr>
          <w:p w14:paraId="03720E81"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A</w:t>
            </w:r>
          </w:p>
        </w:tc>
        <w:tc>
          <w:tcPr>
            <w:tcW w:w="6273" w:type="dxa"/>
          </w:tcPr>
          <w:p w14:paraId="49A30E1E"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Pemenuhan kriteria 100% dan telah dipertahankan dalam setidaknya 5 tahun</w:t>
            </w:r>
          </w:p>
          <w:p w14:paraId="0F616D48"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terakhir</w:t>
            </w:r>
          </w:p>
        </w:tc>
        <w:tc>
          <w:tcPr>
            <w:tcW w:w="1559" w:type="dxa"/>
          </w:tcPr>
          <w:p w14:paraId="27AA0CD1"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90</w:t>
            </w:r>
          </w:p>
        </w:tc>
      </w:tr>
      <w:tr w:rsidR="00534EAD" w:rsidRPr="007053DF" w14:paraId="7639A43C" w14:textId="77777777" w:rsidTr="000C7905">
        <w:trPr>
          <w:trHeight w:val="20"/>
        </w:trPr>
        <w:tc>
          <w:tcPr>
            <w:tcW w:w="1382" w:type="dxa"/>
          </w:tcPr>
          <w:p w14:paraId="2BEBBC65"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BB</w:t>
            </w:r>
          </w:p>
        </w:tc>
        <w:tc>
          <w:tcPr>
            <w:tcW w:w="6273" w:type="dxa"/>
          </w:tcPr>
          <w:p w14:paraId="0DA73235"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Pemenuhan kriteria 100% sesuai dengan mandat kebijakan nasional.</w:t>
            </w:r>
          </w:p>
        </w:tc>
        <w:tc>
          <w:tcPr>
            <w:tcW w:w="1559" w:type="dxa"/>
          </w:tcPr>
          <w:p w14:paraId="623DC19E"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80</w:t>
            </w:r>
          </w:p>
        </w:tc>
      </w:tr>
      <w:tr w:rsidR="00534EAD" w:rsidRPr="007053DF" w14:paraId="1124C36F" w14:textId="77777777" w:rsidTr="000C7905">
        <w:trPr>
          <w:trHeight w:val="20"/>
        </w:trPr>
        <w:tc>
          <w:tcPr>
            <w:tcW w:w="1382" w:type="dxa"/>
          </w:tcPr>
          <w:p w14:paraId="1C5E89D6"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B</w:t>
            </w:r>
          </w:p>
        </w:tc>
        <w:tc>
          <w:tcPr>
            <w:tcW w:w="6273" w:type="dxa"/>
          </w:tcPr>
          <w:p w14:paraId="71DA89EA"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Kualitas sebagian besar kriteria terpenuhi (&gt;75% - 100%)</w:t>
            </w:r>
          </w:p>
        </w:tc>
        <w:tc>
          <w:tcPr>
            <w:tcW w:w="1559" w:type="dxa"/>
          </w:tcPr>
          <w:p w14:paraId="67E9D888"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70</w:t>
            </w:r>
          </w:p>
        </w:tc>
      </w:tr>
      <w:tr w:rsidR="00534EAD" w:rsidRPr="007053DF" w14:paraId="6A7EB5D5" w14:textId="77777777" w:rsidTr="000C7905">
        <w:trPr>
          <w:trHeight w:val="21"/>
        </w:trPr>
        <w:tc>
          <w:tcPr>
            <w:tcW w:w="1382" w:type="dxa"/>
          </w:tcPr>
          <w:p w14:paraId="4A6A2DA0"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CC</w:t>
            </w:r>
          </w:p>
        </w:tc>
        <w:tc>
          <w:tcPr>
            <w:tcW w:w="6273" w:type="dxa"/>
          </w:tcPr>
          <w:p w14:paraId="666524B8"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Kualitas sebagian besar kriteria terpenuhi (&gt;50% - 75%)</w:t>
            </w:r>
          </w:p>
        </w:tc>
        <w:tc>
          <w:tcPr>
            <w:tcW w:w="1559" w:type="dxa"/>
          </w:tcPr>
          <w:p w14:paraId="513E9FA1"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60</w:t>
            </w:r>
          </w:p>
        </w:tc>
      </w:tr>
      <w:tr w:rsidR="00534EAD" w:rsidRPr="007053DF" w14:paraId="2DA58B61" w14:textId="77777777" w:rsidTr="000C7905">
        <w:trPr>
          <w:trHeight w:val="20"/>
        </w:trPr>
        <w:tc>
          <w:tcPr>
            <w:tcW w:w="1382" w:type="dxa"/>
          </w:tcPr>
          <w:p w14:paraId="1A129E1F"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C</w:t>
            </w:r>
          </w:p>
        </w:tc>
        <w:tc>
          <w:tcPr>
            <w:tcW w:w="6273" w:type="dxa"/>
          </w:tcPr>
          <w:p w14:paraId="5748DAC2"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Kualitas sebagian besar kriteria terpenuhi (&gt;25% - 50%)</w:t>
            </w:r>
          </w:p>
        </w:tc>
        <w:tc>
          <w:tcPr>
            <w:tcW w:w="1559" w:type="dxa"/>
          </w:tcPr>
          <w:p w14:paraId="20FD39F7"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50</w:t>
            </w:r>
          </w:p>
        </w:tc>
      </w:tr>
      <w:tr w:rsidR="00534EAD" w:rsidRPr="007053DF" w14:paraId="5168F278" w14:textId="77777777" w:rsidTr="000C7905">
        <w:trPr>
          <w:trHeight w:val="20"/>
        </w:trPr>
        <w:tc>
          <w:tcPr>
            <w:tcW w:w="1382" w:type="dxa"/>
          </w:tcPr>
          <w:p w14:paraId="42E0C920"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D</w:t>
            </w:r>
          </w:p>
        </w:tc>
        <w:tc>
          <w:tcPr>
            <w:tcW w:w="6273" w:type="dxa"/>
          </w:tcPr>
          <w:p w14:paraId="4490B601"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Kualitas sebagian besar kriteria terpenuhi (0% - 25%)</w:t>
            </w:r>
          </w:p>
        </w:tc>
        <w:tc>
          <w:tcPr>
            <w:tcW w:w="1559" w:type="dxa"/>
          </w:tcPr>
          <w:p w14:paraId="7EA314FC"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30</w:t>
            </w:r>
          </w:p>
        </w:tc>
      </w:tr>
      <w:tr w:rsidR="00534EAD" w:rsidRPr="007053DF" w14:paraId="5A0F45EE" w14:textId="77777777" w:rsidTr="000C7905">
        <w:trPr>
          <w:trHeight w:val="20"/>
        </w:trPr>
        <w:tc>
          <w:tcPr>
            <w:tcW w:w="1382" w:type="dxa"/>
          </w:tcPr>
          <w:p w14:paraId="422AC73A"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E</w:t>
            </w:r>
          </w:p>
        </w:tc>
        <w:tc>
          <w:tcPr>
            <w:tcW w:w="6273" w:type="dxa"/>
          </w:tcPr>
          <w:p w14:paraId="7E29C98B" w14:textId="77777777" w:rsidR="00534EAD" w:rsidRPr="007053DF" w:rsidRDefault="00000000" w:rsidP="00461432">
            <w:pPr>
              <w:spacing w:line="360" w:lineRule="auto"/>
              <w:ind w:left="144"/>
              <w:rPr>
                <w:rFonts w:ascii="Arial" w:hAnsi="Arial" w:cs="Arial"/>
                <w:sz w:val="22"/>
                <w:szCs w:val="22"/>
              </w:rPr>
            </w:pPr>
            <w:r w:rsidRPr="007053DF">
              <w:rPr>
                <w:rFonts w:ascii="Arial" w:hAnsi="Arial" w:cs="Arial"/>
                <w:sz w:val="22"/>
                <w:szCs w:val="22"/>
              </w:rPr>
              <w:t>Sama sekali tidak ada upaya pemenuhan kriteria penilaian.</w:t>
            </w:r>
          </w:p>
        </w:tc>
        <w:tc>
          <w:tcPr>
            <w:tcW w:w="1559" w:type="dxa"/>
          </w:tcPr>
          <w:p w14:paraId="2425D2A8" w14:textId="77777777" w:rsidR="00534EAD" w:rsidRPr="007053DF" w:rsidRDefault="00000000" w:rsidP="00461432">
            <w:pPr>
              <w:spacing w:line="360" w:lineRule="auto"/>
              <w:jc w:val="center"/>
              <w:rPr>
                <w:rFonts w:ascii="Arial" w:hAnsi="Arial" w:cs="Arial"/>
                <w:sz w:val="22"/>
                <w:szCs w:val="22"/>
              </w:rPr>
            </w:pPr>
            <w:r w:rsidRPr="007053DF">
              <w:rPr>
                <w:rFonts w:ascii="Arial" w:hAnsi="Arial" w:cs="Arial"/>
                <w:sz w:val="22"/>
                <w:szCs w:val="22"/>
              </w:rPr>
              <w:t>0</w:t>
            </w:r>
          </w:p>
        </w:tc>
      </w:tr>
    </w:tbl>
    <w:p w14:paraId="49EF4A5A" w14:textId="710F662F" w:rsidR="00534EAD" w:rsidRPr="007053DF" w:rsidRDefault="00000000" w:rsidP="000C7905">
      <w:pPr>
        <w:spacing w:line="360" w:lineRule="auto"/>
        <w:ind w:left="720"/>
        <w:rPr>
          <w:rFonts w:ascii="Arial" w:hAnsi="Arial" w:cs="Arial"/>
        </w:rPr>
      </w:pPr>
      <w:r w:rsidRPr="007053DF">
        <w:rPr>
          <w:rFonts w:ascii="Arial" w:hAnsi="Arial" w:cs="Arial"/>
        </w:rPr>
        <w:t xml:space="preserve">Nilai pada Sub Komponen yang telah terisi akan terakumulasi sehingga diperoleh nilai total (hasil akhir) </w:t>
      </w:r>
      <w:r w:rsidR="00461432" w:rsidRPr="007053DF">
        <w:rPr>
          <w:rFonts w:ascii="Arial" w:hAnsi="Arial" w:cs="Arial"/>
        </w:rPr>
        <w:t xml:space="preserve">pada </w:t>
      </w:r>
      <w:r w:rsidRPr="007053DF">
        <w:rPr>
          <w:rFonts w:ascii="Arial" w:hAnsi="Arial" w:cs="Arial"/>
        </w:rPr>
        <w:t>setiap komponen. Nilai hasil akhir dari penjumlahan komponen-komponen memberikan gambaran tingkat AKIP, dengan kategori sebagai berikut :</w:t>
      </w:r>
    </w:p>
    <w:tbl>
      <w:tblPr>
        <w:tblW w:w="9356" w:type="dxa"/>
        <w:tblInd w:w="73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284"/>
        <w:gridCol w:w="567"/>
        <w:gridCol w:w="1842"/>
        <w:gridCol w:w="1418"/>
        <w:gridCol w:w="5245"/>
      </w:tblGrid>
      <w:tr w:rsidR="00534EAD" w:rsidRPr="007053DF" w14:paraId="141D5BE6" w14:textId="77777777" w:rsidTr="000C7905">
        <w:trPr>
          <w:trHeight w:val="1581"/>
        </w:trPr>
        <w:tc>
          <w:tcPr>
            <w:tcW w:w="284" w:type="dxa"/>
            <w:tcBorders>
              <w:bottom w:val="single" w:sz="8" w:space="0" w:color="000000"/>
              <w:right w:val="single" w:sz="8" w:space="0" w:color="000000"/>
            </w:tcBorders>
          </w:tcPr>
          <w:p w14:paraId="7C0439E1" w14:textId="77777777" w:rsidR="00534EAD" w:rsidRPr="007053DF" w:rsidRDefault="00000000" w:rsidP="00B03B23">
            <w:pPr>
              <w:spacing w:line="360" w:lineRule="auto"/>
              <w:jc w:val="center"/>
              <w:rPr>
                <w:rFonts w:ascii="Arial" w:hAnsi="Arial" w:cs="Arial"/>
              </w:rPr>
            </w:pPr>
            <w:r w:rsidRPr="007053DF">
              <w:rPr>
                <w:rFonts w:ascii="Arial" w:hAnsi="Arial" w:cs="Arial"/>
              </w:rPr>
              <w:lastRenderedPageBreak/>
              <w:t>1</w:t>
            </w:r>
          </w:p>
        </w:tc>
        <w:tc>
          <w:tcPr>
            <w:tcW w:w="567" w:type="dxa"/>
            <w:tcBorders>
              <w:left w:val="single" w:sz="8" w:space="0" w:color="000000"/>
              <w:bottom w:val="single" w:sz="8" w:space="0" w:color="000000"/>
              <w:right w:val="single" w:sz="8" w:space="0" w:color="000000"/>
            </w:tcBorders>
          </w:tcPr>
          <w:p w14:paraId="492D6F1D" w14:textId="77777777" w:rsidR="00534EAD" w:rsidRPr="007053DF" w:rsidRDefault="00000000" w:rsidP="00B03B23">
            <w:pPr>
              <w:spacing w:line="360" w:lineRule="auto"/>
              <w:jc w:val="center"/>
              <w:rPr>
                <w:rFonts w:ascii="Arial" w:hAnsi="Arial" w:cs="Arial"/>
              </w:rPr>
            </w:pPr>
            <w:r w:rsidRPr="007053DF">
              <w:rPr>
                <w:rFonts w:ascii="Arial" w:hAnsi="Arial" w:cs="Arial"/>
              </w:rPr>
              <w:t>AA</w:t>
            </w:r>
          </w:p>
        </w:tc>
        <w:tc>
          <w:tcPr>
            <w:tcW w:w="1842" w:type="dxa"/>
            <w:tcBorders>
              <w:left w:val="single" w:sz="8" w:space="0" w:color="000000"/>
              <w:bottom w:val="single" w:sz="8" w:space="0" w:color="000000"/>
              <w:right w:val="single" w:sz="8" w:space="0" w:color="000000"/>
            </w:tcBorders>
          </w:tcPr>
          <w:p w14:paraId="6F0C8778" w14:textId="77777777" w:rsidR="00534EAD" w:rsidRPr="007053DF" w:rsidRDefault="00000000" w:rsidP="00B03B23">
            <w:pPr>
              <w:spacing w:line="360" w:lineRule="auto"/>
              <w:jc w:val="center"/>
              <w:rPr>
                <w:rFonts w:ascii="Arial" w:hAnsi="Arial" w:cs="Arial"/>
              </w:rPr>
            </w:pPr>
            <w:r w:rsidRPr="007053DF">
              <w:rPr>
                <w:rFonts w:ascii="Arial" w:hAnsi="Arial" w:cs="Arial"/>
              </w:rPr>
              <w:t>(90,01 - 100,00)</w:t>
            </w:r>
          </w:p>
        </w:tc>
        <w:tc>
          <w:tcPr>
            <w:tcW w:w="1418" w:type="dxa"/>
            <w:tcBorders>
              <w:left w:val="single" w:sz="8" w:space="0" w:color="000000"/>
              <w:bottom w:val="single" w:sz="8" w:space="0" w:color="000000"/>
              <w:right w:val="single" w:sz="8" w:space="0" w:color="000000"/>
            </w:tcBorders>
          </w:tcPr>
          <w:p w14:paraId="4EB601ED" w14:textId="77777777" w:rsidR="00534EAD" w:rsidRPr="007053DF" w:rsidRDefault="00000000" w:rsidP="00B03B23">
            <w:pPr>
              <w:spacing w:line="360" w:lineRule="auto"/>
              <w:jc w:val="center"/>
              <w:rPr>
                <w:rFonts w:ascii="Arial" w:hAnsi="Arial" w:cs="Arial"/>
              </w:rPr>
            </w:pPr>
            <w:r w:rsidRPr="007053DF">
              <w:rPr>
                <w:rFonts w:ascii="Arial" w:hAnsi="Arial" w:cs="Arial"/>
              </w:rPr>
              <w:t>Sangat Memuaskan</w:t>
            </w:r>
          </w:p>
        </w:tc>
        <w:tc>
          <w:tcPr>
            <w:tcW w:w="5245" w:type="dxa"/>
            <w:tcBorders>
              <w:left w:val="single" w:sz="8" w:space="0" w:color="000000"/>
              <w:bottom w:val="single" w:sz="8" w:space="0" w:color="000000"/>
            </w:tcBorders>
          </w:tcPr>
          <w:p w14:paraId="3774BA57" w14:textId="36E3AFC6" w:rsidR="00534EAD" w:rsidRPr="007053DF" w:rsidRDefault="00000000" w:rsidP="00B03B23">
            <w:pPr>
              <w:spacing w:line="360" w:lineRule="auto"/>
              <w:jc w:val="both"/>
              <w:rPr>
                <w:rFonts w:ascii="Arial" w:hAnsi="Arial" w:cs="Arial"/>
              </w:rPr>
            </w:pPr>
            <w:r w:rsidRPr="007053DF">
              <w:rPr>
                <w:rFonts w:ascii="Arial" w:hAnsi="Arial" w:cs="Arial"/>
              </w:rPr>
              <w:t xml:space="preserve">Telah terwujud </w:t>
            </w:r>
            <w:r w:rsidRPr="007053DF">
              <w:rPr>
                <w:rFonts w:ascii="Arial" w:hAnsi="Arial" w:cs="Arial"/>
                <w:i/>
                <w:iCs/>
              </w:rPr>
              <w:t>Good Governa</w:t>
            </w:r>
            <w:r w:rsidR="00742781" w:rsidRPr="007053DF">
              <w:rPr>
                <w:rFonts w:ascii="Arial" w:hAnsi="Arial" w:cs="Arial"/>
                <w:i/>
                <w:iCs/>
              </w:rPr>
              <w:t>n</w:t>
            </w:r>
            <w:r w:rsidRPr="007053DF">
              <w:rPr>
                <w:rFonts w:ascii="Arial" w:hAnsi="Arial" w:cs="Arial"/>
                <w:i/>
                <w:iCs/>
              </w:rPr>
              <w:t>ce</w:t>
            </w:r>
            <w:r w:rsidRPr="007053DF">
              <w:rPr>
                <w:rFonts w:ascii="Arial" w:hAnsi="Arial" w:cs="Arial"/>
              </w:rPr>
              <w:t xml:space="preserve">. Seluruh kinerja dikelola dengan sangat memuaskan di seluruh unit kerja. Telah terbentuk </w:t>
            </w:r>
            <w:r w:rsidR="00B03B23" w:rsidRPr="007053DF">
              <w:rPr>
                <w:rFonts w:ascii="Arial" w:hAnsi="Arial" w:cs="Arial"/>
              </w:rPr>
              <w:t>p</w:t>
            </w:r>
            <w:r w:rsidRPr="007053DF">
              <w:rPr>
                <w:rFonts w:ascii="Arial" w:hAnsi="Arial" w:cs="Arial"/>
              </w:rPr>
              <w:t>emerintahan yang dinamis, adaptif, dan efisien (</w:t>
            </w:r>
            <w:r w:rsidRPr="007053DF">
              <w:rPr>
                <w:rFonts w:ascii="Arial" w:hAnsi="Arial" w:cs="Arial"/>
                <w:i/>
                <w:iCs/>
              </w:rPr>
              <w:t>reform</w:t>
            </w:r>
            <w:r w:rsidRPr="007053DF">
              <w:rPr>
                <w:rFonts w:ascii="Arial" w:hAnsi="Arial" w:cs="Arial"/>
              </w:rPr>
              <w:t>). Pengukuran kinerja telah dilakukan sampai level individu.</w:t>
            </w:r>
          </w:p>
        </w:tc>
      </w:tr>
      <w:tr w:rsidR="00534EAD" w:rsidRPr="007053DF" w14:paraId="7BBBEB72" w14:textId="77777777" w:rsidTr="000C7905">
        <w:trPr>
          <w:trHeight w:val="1607"/>
        </w:trPr>
        <w:tc>
          <w:tcPr>
            <w:tcW w:w="284" w:type="dxa"/>
            <w:tcBorders>
              <w:top w:val="single" w:sz="8" w:space="0" w:color="000000"/>
              <w:bottom w:val="single" w:sz="8" w:space="0" w:color="000000"/>
              <w:right w:val="single" w:sz="8" w:space="0" w:color="000000"/>
            </w:tcBorders>
          </w:tcPr>
          <w:p w14:paraId="455B3430" w14:textId="77777777" w:rsidR="00534EAD" w:rsidRPr="007053DF" w:rsidRDefault="00000000" w:rsidP="00B03B23">
            <w:pPr>
              <w:spacing w:line="360" w:lineRule="auto"/>
              <w:jc w:val="center"/>
              <w:rPr>
                <w:rFonts w:ascii="Arial" w:hAnsi="Arial" w:cs="Arial"/>
              </w:rPr>
            </w:pPr>
            <w:r w:rsidRPr="007053DF">
              <w:rPr>
                <w:rFonts w:ascii="Arial" w:hAnsi="Arial" w:cs="Arial"/>
              </w:rPr>
              <w:t>2</w:t>
            </w:r>
          </w:p>
        </w:tc>
        <w:tc>
          <w:tcPr>
            <w:tcW w:w="567" w:type="dxa"/>
            <w:tcBorders>
              <w:top w:val="single" w:sz="8" w:space="0" w:color="000000"/>
              <w:left w:val="single" w:sz="8" w:space="0" w:color="000000"/>
              <w:bottom w:val="single" w:sz="8" w:space="0" w:color="000000"/>
              <w:right w:val="single" w:sz="8" w:space="0" w:color="000000"/>
            </w:tcBorders>
          </w:tcPr>
          <w:p w14:paraId="56EDE0AA" w14:textId="77777777" w:rsidR="00534EAD" w:rsidRPr="007053DF" w:rsidRDefault="00000000" w:rsidP="00B03B23">
            <w:pPr>
              <w:spacing w:line="360" w:lineRule="auto"/>
              <w:jc w:val="center"/>
              <w:rPr>
                <w:rFonts w:ascii="Arial" w:hAnsi="Arial" w:cs="Arial"/>
              </w:rPr>
            </w:pPr>
            <w:r w:rsidRPr="007053DF">
              <w:rPr>
                <w:rFonts w:ascii="Arial" w:hAnsi="Arial" w:cs="Arial"/>
              </w:rPr>
              <w:t>AA</w:t>
            </w:r>
          </w:p>
        </w:tc>
        <w:tc>
          <w:tcPr>
            <w:tcW w:w="1842" w:type="dxa"/>
            <w:tcBorders>
              <w:top w:val="single" w:sz="8" w:space="0" w:color="000000"/>
              <w:left w:val="single" w:sz="8" w:space="0" w:color="000000"/>
              <w:bottom w:val="single" w:sz="8" w:space="0" w:color="000000"/>
              <w:right w:val="single" w:sz="8" w:space="0" w:color="000000"/>
            </w:tcBorders>
          </w:tcPr>
          <w:p w14:paraId="7ED0C1AE" w14:textId="77777777" w:rsidR="00534EAD" w:rsidRPr="007053DF" w:rsidRDefault="00000000" w:rsidP="00B03B23">
            <w:pPr>
              <w:spacing w:line="360" w:lineRule="auto"/>
              <w:jc w:val="center"/>
              <w:rPr>
                <w:rFonts w:ascii="Arial" w:hAnsi="Arial" w:cs="Arial"/>
              </w:rPr>
            </w:pPr>
            <w:r w:rsidRPr="007053DF">
              <w:rPr>
                <w:rFonts w:ascii="Arial" w:hAnsi="Arial" w:cs="Arial"/>
              </w:rPr>
              <w:t>(80,01 - 90,00)</w:t>
            </w:r>
          </w:p>
        </w:tc>
        <w:tc>
          <w:tcPr>
            <w:tcW w:w="1418" w:type="dxa"/>
            <w:tcBorders>
              <w:top w:val="single" w:sz="8" w:space="0" w:color="000000"/>
              <w:left w:val="single" w:sz="8" w:space="0" w:color="000000"/>
              <w:bottom w:val="single" w:sz="8" w:space="0" w:color="000000"/>
              <w:right w:val="single" w:sz="8" w:space="0" w:color="000000"/>
            </w:tcBorders>
          </w:tcPr>
          <w:p w14:paraId="29A32DF1" w14:textId="77777777" w:rsidR="00534EAD" w:rsidRPr="007053DF" w:rsidRDefault="00000000" w:rsidP="00B03B23">
            <w:pPr>
              <w:spacing w:line="360" w:lineRule="auto"/>
              <w:jc w:val="center"/>
              <w:rPr>
                <w:rFonts w:ascii="Arial" w:hAnsi="Arial" w:cs="Arial"/>
              </w:rPr>
            </w:pPr>
            <w:r w:rsidRPr="007053DF">
              <w:rPr>
                <w:rFonts w:ascii="Arial" w:hAnsi="Arial" w:cs="Arial"/>
              </w:rPr>
              <w:t>Memuaskan</w:t>
            </w:r>
          </w:p>
        </w:tc>
        <w:tc>
          <w:tcPr>
            <w:tcW w:w="5245" w:type="dxa"/>
            <w:tcBorders>
              <w:top w:val="single" w:sz="8" w:space="0" w:color="000000"/>
              <w:left w:val="single" w:sz="8" w:space="0" w:color="000000"/>
              <w:bottom w:val="single" w:sz="8" w:space="0" w:color="000000"/>
            </w:tcBorders>
          </w:tcPr>
          <w:p w14:paraId="74264898" w14:textId="562DA165" w:rsidR="00534EAD" w:rsidRPr="007053DF" w:rsidRDefault="00000000" w:rsidP="00B03B23">
            <w:pPr>
              <w:spacing w:line="360" w:lineRule="auto"/>
              <w:jc w:val="both"/>
              <w:rPr>
                <w:rFonts w:ascii="Arial" w:hAnsi="Arial" w:cs="Arial"/>
              </w:rPr>
            </w:pPr>
            <w:r w:rsidRPr="007053DF">
              <w:rPr>
                <w:rFonts w:ascii="Arial" w:hAnsi="Arial" w:cs="Arial"/>
              </w:rPr>
              <w:t>Terdapat gambaran bahwa instansi pemerintah / unit kerja dapat memimpin perubahan dalam mewujudkan pemerintahan berorientasi hasil, karena pengukuran kinerja telah dilakukan sampai ke level eselon IV / Pengawas / Sub</w:t>
            </w:r>
            <w:r w:rsidR="00742781" w:rsidRPr="007053DF">
              <w:rPr>
                <w:rFonts w:ascii="Arial" w:hAnsi="Arial" w:cs="Arial"/>
              </w:rPr>
              <w:t>k</w:t>
            </w:r>
            <w:r w:rsidRPr="007053DF">
              <w:rPr>
                <w:rFonts w:ascii="Arial" w:hAnsi="Arial" w:cs="Arial"/>
              </w:rPr>
              <w:t>oordinator.</w:t>
            </w:r>
          </w:p>
        </w:tc>
      </w:tr>
      <w:tr w:rsidR="00B03B23" w:rsidRPr="007053DF" w14:paraId="2A5EE0D0" w14:textId="77777777" w:rsidTr="000C7905">
        <w:trPr>
          <w:trHeight w:val="1607"/>
        </w:trPr>
        <w:tc>
          <w:tcPr>
            <w:tcW w:w="284" w:type="dxa"/>
            <w:tcBorders>
              <w:top w:val="single" w:sz="8" w:space="0" w:color="000000"/>
              <w:bottom w:val="single" w:sz="8" w:space="0" w:color="000000"/>
              <w:right w:val="single" w:sz="8" w:space="0" w:color="000000"/>
            </w:tcBorders>
          </w:tcPr>
          <w:p w14:paraId="0B54434A" w14:textId="63BFE6B8" w:rsidR="00B03B23" w:rsidRPr="007053DF" w:rsidRDefault="00B03B23" w:rsidP="00B03B23">
            <w:pPr>
              <w:spacing w:line="360" w:lineRule="auto"/>
              <w:jc w:val="center"/>
              <w:rPr>
                <w:rFonts w:ascii="Arial" w:hAnsi="Arial" w:cs="Arial"/>
              </w:rPr>
            </w:pPr>
            <w:r w:rsidRPr="007053DF">
              <w:rPr>
                <w:rFonts w:ascii="Arial" w:hAnsi="Arial" w:cs="Arial"/>
              </w:rPr>
              <w:t>3</w:t>
            </w:r>
          </w:p>
        </w:tc>
        <w:tc>
          <w:tcPr>
            <w:tcW w:w="567" w:type="dxa"/>
            <w:tcBorders>
              <w:top w:val="single" w:sz="8" w:space="0" w:color="000000"/>
              <w:left w:val="single" w:sz="8" w:space="0" w:color="000000"/>
              <w:bottom w:val="single" w:sz="8" w:space="0" w:color="000000"/>
              <w:right w:val="single" w:sz="8" w:space="0" w:color="000000"/>
            </w:tcBorders>
          </w:tcPr>
          <w:p w14:paraId="3AA62F5F" w14:textId="54031D73" w:rsidR="00B03B23" w:rsidRPr="007053DF" w:rsidRDefault="00B03B23" w:rsidP="00B03B23">
            <w:pPr>
              <w:spacing w:line="360" w:lineRule="auto"/>
              <w:jc w:val="center"/>
              <w:rPr>
                <w:rFonts w:ascii="Arial" w:hAnsi="Arial" w:cs="Arial"/>
              </w:rPr>
            </w:pPr>
            <w:r w:rsidRPr="007053DF">
              <w:rPr>
                <w:rFonts w:ascii="Arial" w:hAnsi="Arial" w:cs="Arial"/>
              </w:rPr>
              <w:t>BB</w:t>
            </w:r>
          </w:p>
        </w:tc>
        <w:tc>
          <w:tcPr>
            <w:tcW w:w="1842" w:type="dxa"/>
            <w:tcBorders>
              <w:top w:val="single" w:sz="8" w:space="0" w:color="000000"/>
              <w:left w:val="single" w:sz="8" w:space="0" w:color="000000"/>
              <w:bottom w:val="single" w:sz="8" w:space="0" w:color="000000"/>
              <w:right w:val="single" w:sz="8" w:space="0" w:color="000000"/>
            </w:tcBorders>
          </w:tcPr>
          <w:p w14:paraId="14741FEA" w14:textId="168DA13E" w:rsidR="00B03B23" w:rsidRPr="007053DF" w:rsidRDefault="00B03B23" w:rsidP="00B03B23">
            <w:pPr>
              <w:spacing w:line="360" w:lineRule="auto"/>
              <w:jc w:val="center"/>
              <w:rPr>
                <w:rFonts w:ascii="Arial" w:hAnsi="Arial" w:cs="Arial"/>
              </w:rPr>
            </w:pPr>
            <w:r w:rsidRPr="007053DF">
              <w:rPr>
                <w:rFonts w:ascii="Arial" w:hAnsi="Arial" w:cs="Arial"/>
              </w:rPr>
              <w:t>(70,01 - 80,00)</w:t>
            </w:r>
          </w:p>
        </w:tc>
        <w:tc>
          <w:tcPr>
            <w:tcW w:w="1418" w:type="dxa"/>
            <w:tcBorders>
              <w:top w:val="single" w:sz="8" w:space="0" w:color="000000"/>
              <w:left w:val="single" w:sz="8" w:space="0" w:color="000000"/>
              <w:bottom w:val="single" w:sz="8" w:space="0" w:color="000000"/>
              <w:right w:val="single" w:sz="8" w:space="0" w:color="000000"/>
            </w:tcBorders>
          </w:tcPr>
          <w:p w14:paraId="45F903AA" w14:textId="526F808B" w:rsidR="00B03B23" w:rsidRPr="007053DF" w:rsidRDefault="00B03B23" w:rsidP="00B03B23">
            <w:pPr>
              <w:spacing w:line="360" w:lineRule="auto"/>
              <w:jc w:val="center"/>
              <w:rPr>
                <w:rFonts w:ascii="Arial" w:hAnsi="Arial" w:cs="Arial"/>
              </w:rPr>
            </w:pPr>
            <w:r w:rsidRPr="007053DF">
              <w:rPr>
                <w:rFonts w:ascii="Arial" w:hAnsi="Arial" w:cs="Arial"/>
              </w:rPr>
              <w:t>Sangat Baik</w:t>
            </w:r>
          </w:p>
        </w:tc>
        <w:tc>
          <w:tcPr>
            <w:tcW w:w="5245" w:type="dxa"/>
            <w:tcBorders>
              <w:top w:val="single" w:sz="8" w:space="0" w:color="000000"/>
              <w:left w:val="single" w:sz="8" w:space="0" w:color="000000"/>
              <w:bottom w:val="single" w:sz="8" w:space="0" w:color="000000"/>
            </w:tcBorders>
          </w:tcPr>
          <w:p w14:paraId="7D0E5850" w14:textId="1AA3371B" w:rsidR="00B03B23" w:rsidRPr="007053DF" w:rsidRDefault="00B03B23" w:rsidP="00B03B23">
            <w:pPr>
              <w:spacing w:line="360" w:lineRule="auto"/>
              <w:jc w:val="both"/>
              <w:rPr>
                <w:rFonts w:ascii="Arial" w:hAnsi="Arial" w:cs="Arial"/>
              </w:rPr>
            </w:pPr>
            <w:r w:rsidRPr="007053DF">
              <w:rPr>
                <w:rFonts w:ascii="Arial" w:hAnsi="Arial" w:cs="Arial"/>
              </w:rPr>
              <w:t>Terdapat gambaran bahwa AKIP sangat baik pada 2/3 unit kerja, baik itu unit kerja utama, maupun unit kerja pendukung. Akuntabilitas yang sangat baik ditandai dengan mulai terwujudnya efisiensi penggunaan anggaran dalam mencapai kinerja, memiliki sistem manajemen kinerja yang andal dan berbasis teknologi informasi, serta pengukuran kinerja telah dilakukan sampai ke level eselon III / Koordinator.</w:t>
            </w:r>
          </w:p>
        </w:tc>
      </w:tr>
      <w:tr w:rsidR="00B03B23" w:rsidRPr="007053DF" w14:paraId="6E8A797F" w14:textId="77777777" w:rsidTr="000C7905">
        <w:trPr>
          <w:trHeight w:val="112"/>
        </w:trPr>
        <w:tc>
          <w:tcPr>
            <w:tcW w:w="284" w:type="dxa"/>
            <w:tcBorders>
              <w:top w:val="single" w:sz="8" w:space="0" w:color="000000"/>
              <w:bottom w:val="single" w:sz="8" w:space="0" w:color="000000"/>
              <w:right w:val="single" w:sz="8" w:space="0" w:color="000000"/>
            </w:tcBorders>
          </w:tcPr>
          <w:p w14:paraId="50A6416C" w14:textId="0285BBC9" w:rsidR="00B03B23" w:rsidRPr="007053DF" w:rsidRDefault="00B03B23" w:rsidP="00B03B23">
            <w:pPr>
              <w:spacing w:line="360" w:lineRule="auto"/>
              <w:jc w:val="center"/>
              <w:rPr>
                <w:rFonts w:ascii="Arial" w:hAnsi="Arial" w:cs="Arial"/>
              </w:rPr>
            </w:pPr>
            <w:r w:rsidRPr="007053DF">
              <w:rPr>
                <w:rFonts w:ascii="Arial" w:hAnsi="Arial" w:cs="Arial"/>
              </w:rPr>
              <w:t>4</w:t>
            </w:r>
          </w:p>
        </w:tc>
        <w:tc>
          <w:tcPr>
            <w:tcW w:w="567" w:type="dxa"/>
            <w:tcBorders>
              <w:top w:val="single" w:sz="8" w:space="0" w:color="000000"/>
              <w:left w:val="single" w:sz="8" w:space="0" w:color="000000"/>
              <w:bottom w:val="single" w:sz="8" w:space="0" w:color="000000"/>
              <w:right w:val="single" w:sz="8" w:space="0" w:color="000000"/>
            </w:tcBorders>
          </w:tcPr>
          <w:p w14:paraId="1528B07E" w14:textId="5F81D19A" w:rsidR="00B03B23" w:rsidRPr="007053DF" w:rsidRDefault="00B03B23" w:rsidP="00B03B23">
            <w:pPr>
              <w:spacing w:line="360" w:lineRule="auto"/>
              <w:jc w:val="center"/>
              <w:rPr>
                <w:rFonts w:ascii="Arial" w:hAnsi="Arial" w:cs="Arial"/>
              </w:rPr>
            </w:pPr>
            <w:r w:rsidRPr="007053DF">
              <w:rPr>
                <w:rFonts w:ascii="Arial" w:hAnsi="Arial" w:cs="Arial"/>
              </w:rPr>
              <w:t>B</w:t>
            </w:r>
          </w:p>
        </w:tc>
        <w:tc>
          <w:tcPr>
            <w:tcW w:w="1842" w:type="dxa"/>
            <w:tcBorders>
              <w:top w:val="single" w:sz="8" w:space="0" w:color="000000"/>
              <w:left w:val="single" w:sz="8" w:space="0" w:color="000000"/>
              <w:bottom w:val="single" w:sz="8" w:space="0" w:color="000000"/>
              <w:right w:val="single" w:sz="8" w:space="0" w:color="000000"/>
            </w:tcBorders>
          </w:tcPr>
          <w:p w14:paraId="55078699" w14:textId="1252FB02" w:rsidR="00B03B23" w:rsidRPr="007053DF" w:rsidRDefault="00B03B23" w:rsidP="00B03B23">
            <w:pPr>
              <w:spacing w:line="360" w:lineRule="auto"/>
              <w:jc w:val="center"/>
              <w:rPr>
                <w:rFonts w:ascii="Arial" w:hAnsi="Arial" w:cs="Arial"/>
              </w:rPr>
            </w:pPr>
            <w:r w:rsidRPr="007053DF">
              <w:rPr>
                <w:rFonts w:ascii="Arial" w:hAnsi="Arial" w:cs="Arial"/>
              </w:rPr>
              <w:t>(60,01 - 70,00)</w:t>
            </w:r>
          </w:p>
        </w:tc>
        <w:tc>
          <w:tcPr>
            <w:tcW w:w="1418" w:type="dxa"/>
            <w:tcBorders>
              <w:top w:val="single" w:sz="8" w:space="0" w:color="000000"/>
              <w:left w:val="single" w:sz="8" w:space="0" w:color="000000"/>
              <w:bottom w:val="single" w:sz="8" w:space="0" w:color="000000"/>
              <w:right w:val="single" w:sz="8" w:space="0" w:color="000000"/>
            </w:tcBorders>
          </w:tcPr>
          <w:p w14:paraId="1CC37799" w14:textId="14744216" w:rsidR="00B03B23" w:rsidRPr="007053DF" w:rsidRDefault="00B03B23" w:rsidP="00B03B23">
            <w:pPr>
              <w:spacing w:line="360" w:lineRule="auto"/>
              <w:jc w:val="center"/>
              <w:rPr>
                <w:rFonts w:ascii="Arial" w:hAnsi="Arial" w:cs="Arial"/>
              </w:rPr>
            </w:pPr>
            <w:r w:rsidRPr="007053DF">
              <w:rPr>
                <w:rFonts w:ascii="Arial" w:hAnsi="Arial" w:cs="Arial"/>
              </w:rPr>
              <w:t>Baik</w:t>
            </w:r>
          </w:p>
        </w:tc>
        <w:tc>
          <w:tcPr>
            <w:tcW w:w="5245" w:type="dxa"/>
            <w:tcBorders>
              <w:top w:val="single" w:sz="8" w:space="0" w:color="000000"/>
              <w:left w:val="single" w:sz="8" w:space="0" w:color="000000"/>
              <w:bottom w:val="single" w:sz="8" w:space="0" w:color="000000"/>
            </w:tcBorders>
          </w:tcPr>
          <w:p w14:paraId="11CFDE29" w14:textId="4B180EF9" w:rsidR="00B03B23" w:rsidRPr="007053DF" w:rsidRDefault="00B03B23" w:rsidP="00B03B23">
            <w:pPr>
              <w:spacing w:line="360" w:lineRule="auto"/>
              <w:jc w:val="both"/>
              <w:rPr>
                <w:rFonts w:ascii="Arial" w:hAnsi="Arial" w:cs="Arial"/>
              </w:rPr>
            </w:pPr>
            <w:r w:rsidRPr="007053DF">
              <w:rPr>
                <w:rFonts w:ascii="Arial" w:hAnsi="Arial" w:cs="Arial"/>
              </w:rPr>
              <w:t>Terdapat gambaran bahwa AKIP sudah baik pada 1/3 unit kerja, khususnya unit kerja utama. Terlihat masih perlu adanya sedikit perbaikan pada unit kerja, serta komitmen manajemen kinerja. Pengukuran kinerja baru dilaksakanan sampai dengan level eselon 2 / unit kerja.</w:t>
            </w:r>
          </w:p>
        </w:tc>
      </w:tr>
      <w:tr w:rsidR="00B03B23" w:rsidRPr="007053DF" w14:paraId="771AF073" w14:textId="77777777" w:rsidTr="000C7905">
        <w:trPr>
          <w:trHeight w:val="1607"/>
        </w:trPr>
        <w:tc>
          <w:tcPr>
            <w:tcW w:w="284" w:type="dxa"/>
            <w:tcBorders>
              <w:top w:val="single" w:sz="8" w:space="0" w:color="000000"/>
              <w:bottom w:val="single" w:sz="8" w:space="0" w:color="000000"/>
              <w:right w:val="single" w:sz="8" w:space="0" w:color="000000"/>
            </w:tcBorders>
          </w:tcPr>
          <w:p w14:paraId="0786DC1C" w14:textId="75033D25" w:rsidR="00B03B23" w:rsidRPr="007053DF" w:rsidRDefault="00B03B23" w:rsidP="00B03B23">
            <w:pPr>
              <w:spacing w:line="360" w:lineRule="auto"/>
              <w:jc w:val="center"/>
              <w:rPr>
                <w:rFonts w:ascii="Arial" w:hAnsi="Arial" w:cs="Arial"/>
              </w:rPr>
            </w:pPr>
            <w:r w:rsidRPr="007053DF">
              <w:rPr>
                <w:rFonts w:ascii="Arial" w:hAnsi="Arial" w:cs="Arial"/>
              </w:rPr>
              <w:t>5</w:t>
            </w:r>
          </w:p>
        </w:tc>
        <w:tc>
          <w:tcPr>
            <w:tcW w:w="567" w:type="dxa"/>
            <w:tcBorders>
              <w:top w:val="single" w:sz="8" w:space="0" w:color="000000"/>
              <w:left w:val="single" w:sz="8" w:space="0" w:color="000000"/>
              <w:bottom w:val="single" w:sz="8" w:space="0" w:color="000000"/>
              <w:right w:val="single" w:sz="8" w:space="0" w:color="000000"/>
            </w:tcBorders>
          </w:tcPr>
          <w:p w14:paraId="5BB6DB3D" w14:textId="184DBAB7" w:rsidR="00B03B23" w:rsidRPr="007053DF" w:rsidRDefault="00B03B23" w:rsidP="00B03B23">
            <w:pPr>
              <w:spacing w:line="360" w:lineRule="auto"/>
              <w:jc w:val="center"/>
              <w:rPr>
                <w:rFonts w:ascii="Arial" w:hAnsi="Arial" w:cs="Arial"/>
              </w:rPr>
            </w:pPr>
            <w:r w:rsidRPr="007053DF">
              <w:rPr>
                <w:rFonts w:ascii="Arial" w:hAnsi="Arial" w:cs="Arial"/>
              </w:rPr>
              <w:t>CC</w:t>
            </w:r>
          </w:p>
        </w:tc>
        <w:tc>
          <w:tcPr>
            <w:tcW w:w="1842" w:type="dxa"/>
            <w:tcBorders>
              <w:top w:val="single" w:sz="8" w:space="0" w:color="000000"/>
              <w:left w:val="single" w:sz="8" w:space="0" w:color="000000"/>
              <w:bottom w:val="single" w:sz="8" w:space="0" w:color="000000"/>
              <w:right w:val="single" w:sz="8" w:space="0" w:color="000000"/>
            </w:tcBorders>
          </w:tcPr>
          <w:p w14:paraId="11058E6D" w14:textId="7900C522" w:rsidR="00B03B23" w:rsidRPr="007053DF" w:rsidRDefault="00B03B23" w:rsidP="00B03B23">
            <w:pPr>
              <w:spacing w:line="360" w:lineRule="auto"/>
              <w:jc w:val="center"/>
              <w:rPr>
                <w:rFonts w:ascii="Arial" w:hAnsi="Arial" w:cs="Arial"/>
              </w:rPr>
            </w:pPr>
            <w:r w:rsidRPr="007053DF">
              <w:rPr>
                <w:rFonts w:ascii="Arial" w:hAnsi="Arial" w:cs="Arial"/>
              </w:rPr>
              <w:t>(50,01 - 60,00)</w:t>
            </w:r>
          </w:p>
        </w:tc>
        <w:tc>
          <w:tcPr>
            <w:tcW w:w="1418" w:type="dxa"/>
            <w:tcBorders>
              <w:top w:val="single" w:sz="8" w:space="0" w:color="000000"/>
              <w:left w:val="single" w:sz="8" w:space="0" w:color="000000"/>
              <w:bottom w:val="single" w:sz="8" w:space="0" w:color="000000"/>
              <w:right w:val="single" w:sz="8" w:space="0" w:color="000000"/>
            </w:tcBorders>
          </w:tcPr>
          <w:p w14:paraId="1D35A838" w14:textId="2D97B492" w:rsidR="00B03B23" w:rsidRPr="007053DF" w:rsidRDefault="00B03B23" w:rsidP="00B03B23">
            <w:pPr>
              <w:spacing w:line="360" w:lineRule="auto"/>
              <w:jc w:val="center"/>
              <w:rPr>
                <w:rFonts w:ascii="Arial" w:hAnsi="Arial" w:cs="Arial"/>
              </w:rPr>
            </w:pPr>
            <w:r w:rsidRPr="007053DF">
              <w:rPr>
                <w:rFonts w:ascii="Arial" w:hAnsi="Arial" w:cs="Arial"/>
              </w:rPr>
              <w:t>Cukup (Memadai)</w:t>
            </w:r>
          </w:p>
        </w:tc>
        <w:tc>
          <w:tcPr>
            <w:tcW w:w="5245" w:type="dxa"/>
            <w:tcBorders>
              <w:top w:val="single" w:sz="8" w:space="0" w:color="000000"/>
              <w:left w:val="single" w:sz="8" w:space="0" w:color="000000"/>
              <w:bottom w:val="single" w:sz="8" w:space="0" w:color="000000"/>
            </w:tcBorders>
          </w:tcPr>
          <w:p w14:paraId="2E831DCC" w14:textId="2FF70B66" w:rsidR="00B03B23" w:rsidRPr="007053DF" w:rsidRDefault="00B03B23" w:rsidP="00B03B23">
            <w:pPr>
              <w:spacing w:line="360" w:lineRule="auto"/>
              <w:jc w:val="both"/>
              <w:rPr>
                <w:rFonts w:ascii="Arial" w:hAnsi="Arial" w:cs="Arial"/>
              </w:rPr>
            </w:pPr>
            <w:r w:rsidRPr="007053DF">
              <w:rPr>
                <w:rFonts w:ascii="Arial" w:hAnsi="Arial" w:cs="Arial"/>
              </w:rPr>
              <w:t>Terdapat gambaran bahwa AKIP cukup baik. Namun demikian, masih perlu banyak perbaikan walaupun tidak mendasar khususnya akuntabilitas kinerja pada unit kerja.</w:t>
            </w:r>
          </w:p>
        </w:tc>
      </w:tr>
      <w:tr w:rsidR="00B03B23" w:rsidRPr="007053DF" w14:paraId="2DFE9D63" w14:textId="77777777" w:rsidTr="000C7905">
        <w:trPr>
          <w:trHeight w:val="1607"/>
        </w:trPr>
        <w:tc>
          <w:tcPr>
            <w:tcW w:w="284" w:type="dxa"/>
            <w:tcBorders>
              <w:top w:val="single" w:sz="8" w:space="0" w:color="000000"/>
              <w:bottom w:val="single" w:sz="8" w:space="0" w:color="000000"/>
              <w:right w:val="single" w:sz="8" w:space="0" w:color="000000"/>
            </w:tcBorders>
          </w:tcPr>
          <w:p w14:paraId="4F1E0972" w14:textId="337D1109" w:rsidR="00B03B23" w:rsidRPr="007053DF" w:rsidRDefault="00B03B23" w:rsidP="00B03B23">
            <w:pPr>
              <w:spacing w:line="360" w:lineRule="auto"/>
              <w:jc w:val="center"/>
              <w:rPr>
                <w:rFonts w:ascii="Arial" w:hAnsi="Arial" w:cs="Arial"/>
              </w:rPr>
            </w:pPr>
            <w:r w:rsidRPr="007053DF">
              <w:rPr>
                <w:rFonts w:ascii="Arial" w:hAnsi="Arial" w:cs="Arial"/>
              </w:rPr>
              <w:t>6</w:t>
            </w:r>
          </w:p>
        </w:tc>
        <w:tc>
          <w:tcPr>
            <w:tcW w:w="567" w:type="dxa"/>
            <w:tcBorders>
              <w:top w:val="single" w:sz="8" w:space="0" w:color="000000"/>
              <w:left w:val="single" w:sz="8" w:space="0" w:color="000000"/>
              <w:bottom w:val="single" w:sz="8" w:space="0" w:color="000000"/>
              <w:right w:val="single" w:sz="8" w:space="0" w:color="000000"/>
            </w:tcBorders>
          </w:tcPr>
          <w:p w14:paraId="4E5D40C4" w14:textId="60035CF6" w:rsidR="00B03B23" w:rsidRPr="007053DF" w:rsidRDefault="00B03B23" w:rsidP="00B03B23">
            <w:pPr>
              <w:spacing w:line="360" w:lineRule="auto"/>
              <w:jc w:val="center"/>
              <w:rPr>
                <w:rFonts w:ascii="Arial" w:hAnsi="Arial" w:cs="Arial"/>
              </w:rPr>
            </w:pPr>
            <w:r w:rsidRPr="007053DF">
              <w:rPr>
                <w:rFonts w:ascii="Arial" w:hAnsi="Arial" w:cs="Arial"/>
              </w:rPr>
              <w:t>C</w:t>
            </w:r>
          </w:p>
        </w:tc>
        <w:tc>
          <w:tcPr>
            <w:tcW w:w="1842" w:type="dxa"/>
            <w:tcBorders>
              <w:top w:val="single" w:sz="8" w:space="0" w:color="000000"/>
              <w:left w:val="single" w:sz="8" w:space="0" w:color="000000"/>
              <w:bottom w:val="single" w:sz="8" w:space="0" w:color="000000"/>
              <w:right w:val="single" w:sz="8" w:space="0" w:color="000000"/>
            </w:tcBorders>
          </w:tcPr>
          <w:p w14:paraId="6A8A7DAF" w14:textId="7C122946" w:rsidR="00B03B23" w:rsidRPr="007053DF" w:rsidRDefault="00B03B23" w:rsidP="00B03B23">
            <w:pPr>
              <w:spacing w:line="360" w:lineRule="auto"/>
              <w:jc w:val="center"/>
              <w:rPr>
                <w:rFonts w:ascii="Arial" w:hAnsi="Arial" w:cs="Arial"/>
              </w:rPr>
            </w:pPr>
            <w:r w:rsidRPr="007053DF">
              <w:rPr>
                <w:rFonts w:ascii="Arial" w:hAnsi="Arial" w:cs="Arial"/>
              </w:rPr>
              <w:t>(30,01 - 50,00)</w:t>
            </w:r>
          </w:p>
        </w:tc>
        <w:tc>
          <w:tcPr>
            <w:tcW w:w="1418" w:type="dxa"/>
            <w:tcBorders>
              <w:top w:val="single" w:sz="8" w:space="0" w:color="000000"/>
              <w:left w:val="single" w:sz="8" w:space="0" w:color="000000"/>
              <w:bottom w:val="single" w:sz="8" w:space="0" w:color="000000"/>
              <w:right w:val="single" w:sz="8" w:space="0" w:color="000000"/>
            </w:tcBorders>
          </w:tcPr>
          <w:p w14:paraId="5E04A4A6" w14:textId="5FC64F73" w:rsidR="00B03B23" w:rsidRPr="007053DF" w:rsidRDefault="00B03B23" w:rsidP="00B03B23">
            <w:pPr>
              <w:spacing w:line="360" w:lineRule="auto"/>
              <w:jc w:val="center"/>
              <w:rPr>
                <w:rFonts w:ascii="Arial" w:hAnsi="Arial" w:cs="Arial"/>
              </w:rPr>
            </w:pPr>
            <w:r w:rsidRPr="007053DF">
              <w:rPr>
                <w:rFonts w:ascii="Arial" w:hAnsi="Arial" w:cs="Arial"/>
              </w:rPr>
              <w:t>Kurang</w:t>
            </w:r>
          </w:p>
        </w:tc>
        <w:tc>
          <w:tcPr>
            <w:tcW w:w="5245" w:type="dxa"/>
            <w:tcBorders>
              <w:top w:val="single" w:sz="8" w:space="0" w:color="000000"/>
              <w:left w:val="single" w:sz="8" w:space="0" w:color="000000"/>
              <w:bottom w:val="single" w:sz="8" w:space="0" w:color="000000"/>
            </w:tcBorders>
          </w:tcPr>
          <w:p w14:paraId="732D5ABB" w14:textId="55E2D3B4" w:rsidR="00B03B23" w:rsidRPr="007053DF" w:rsidRDefault="00B03B23" w:rsidP="00B03B23">
            <w:pPr>
              <w:spacing w:line="360" w:lineRule="auto"/>
              <w:jc w:val="both"/>
              <w:rPr>
                <w:rFonts w:ascii="Arial" w:hAnsi="Arial" w:cs="Arial"/>
              </w:rPr>
            </w:pPr>
            <w:r w:rsidRPr="007053DF">
              <w:rPr>
                <w:rFonts w:ascii="Arial" w:hAnsi="Arial" w:cs="Arial"/>
              </w:rPr>
              <w:t>Sistem dan tatanan dalam AKIP kurang dapat diandalkan. Belum terimplementasi sisten manajemen kinerja sehingga masih perlu banyak perbaikan mendasar dilevel pusat.</w:t>
            </w:r>
          </w:p>
        </w:tc>
      </w:tr>
      <w:tr w:rsidR="00B03B23" w:rsidRPr="007053DF" w14:paraId="6934E528" w14:textId="77777777" w:rsidTr="000C7905">
        <w:trPr>
          <w:trHeight w:val="1607"/>
        </w:trPr>
        <w:tc>
          <w:tcPr>
            <w:tcW w:w="284" w:type="dxa"/>
            <w:tcBorders>
              <w:top w:val="single" w:sz="8" w:space="0" w:color="000000"/>
              <w:right w:val="single" w:sz="8" w:space="0" w:color="000000"/>
            </w:tcBorders>
          </w:tcPr>
          <w:p w14:paraId="1A5B0256" w14:textId="79E093ED" w:rsidR="00B03B23" w:rsidRPr="007053DF" w:rsidRDefault="00B03B23" w:rsidP="00B03B23">
            <w:pPr>
              <w:spacing w:line="360" w:lineRule="auto"/>
              <w:jc w:val="center"/>
              <w:rPr>
                <w:rFonts w:ascii="Arial" w:hAnsi="Arial" w:cs="Arial"/>
              </w:rPr>
            </w:pPr>
            <w:r w:rsidRPr="007053DF">
              <w:rPr>
                <w:rFonts w:ascii="Arial" w:hAnsi="Arial" w:cs="Arial"/>
              </w:rPr>
              <w:lastRenderedPageBreak/>
              <w:t>7</w:t>
            </w:r>
          </w:p>
        </w:tc>
        <w:tc>
          <w:tcPr>
            <w:tcW w:w="567" w:type="dxa"/>
            <w:tcBorders>
              <w:top w:val="single" w:sz="8" w:space="0" w:color="000000"/>
              <w:left w:val="single" w:sz="8" w:space="0" w:color="000000"/>
              <w:right w:val="single" w:sz="8" w:space="0" w:color="000000"/>
            </w:tcBorders>
          </w:tcPr>
          <w:p w14:paraId="3075700A" w14:textId="3797EEBF" w:rsidR="00B03B23" w:rsidRPr="007053DF" w:rsidRDefault="00B03B23" w:rsidP="00B03B23">
            <w:pPr>
              <w:spacing w:line="360" w:lineRule="auto"/>
              <w:jc w:val="center"/>
              <w:rPr>
                <w:rFonts w:ascii="Arial" w:hAnsi="Arial" w:cs="Arial"/>
              </w:rPr>
            </w:pPr>
            <w:r w:rsidRPr="007053DF">
              <w:rPr>
                <w:rFonts w:ascii="Arial" w:hAnsi="Arial" w:cs="Arial"/>
              </w:rPr>
              <w:t>D</w:t>
            </w:r>
          </w:p>
        </w:tc>
        <w:tc>
          <w:tcPr>
            <w:tcW w:w="1842" w:type="dxa"/>
            <w:tcBorders>
              <w:top w:val="single" w:sz="8" w:space="0" w:color="000000"/>
              <w:left w:val="single" w:sz="8" w:space="0" w:color="000000"/>
              <w:right w:val="single" w:sz="8" w:space="0" w:color="000000"/>
            </w:tcBorders>
          </w:tcPr>
          <w:p w14:paraId="2457FE76" w14:textId="5AAEF4C5" w:rsidR="00B03B23" w:rsidRPr="007053DF" w:rsidRDefault="00B03B23" w:rsidP="00B03B23">
            <w:pPr>
              <w:spacing w:line="360" w:lineRule="auto"/>
              <w:jc w:val="center"/>
              <w:rPr>
                <w:rFonts w:ascii="Arial" w:hAnsi="Arial" w:cs="Arial"/>
              </w:rPr>
            </w:pPr>
            <w:r w:rsidRPr="007053DF">
              <w:rPr>
                <w:rFonts w:ascii="Arial" w:hAnsi="Arial" w:cs="Arial"/>
              </w:rPr>
              <w:t>(0,00 - 30,00)</w:t>
            </w:r>
          </w:p>
        </w:tc>
        <w:tc>
          <w:tcPr>
            <w:tcW w:w="1418" w:type="dxa"/>
            <w:tcBorders>
              <w:top w:val="single" w:sz="8" w:space="0" w:color="000000"/>
              <w:left w:val="single" w:sz="8" w:space="0" w:color="000000"/>
              <w:right w:val="single" w:sz="8" w:space="0" w:color="000000"/>
            </w:tcBorders>
          </w:tcPr>
          <w:p w14:paraId="5EC9ABA3" w14:textId="04F10C2D" w:rsidR="00B03B23" w:rsidRPr="007053DF" w:rsidRDefault="00B03B23" w:rsidP="00B03B23">
            <w:pPr>
              <w:spacing w:line="360" w:lineRule="auto"/>
              <w:jc w:val="center"/>
              <w:rPr>
                <w:rFonts w:ascii="Arial" w:hAnsi="Arial" w:cs="Arial"/>
              </w:rPr>
            </w:pPr>
            <w:r w:rsidRPr="007053DF">
              <w:rPr>
                <w:rFonts w:ascii="Arial" w:hAnsi="Arial" w:cs="Arial"/>
              </w:rPr>
              <w:t>Sangat Kurang</w:t>
            </w:r>
          </w:p>
        </w:tc>
        <w:tc>
          <w:tcPr>
            <w:tcW w:w="5245" w:type="dxa"/>
            <w:tcBorders>
              <w:top w:val="single" w:sz="8" w:space="0" w:color="000000"/>
              <w:left w:val="single" w:sz="8" w:space="0" w:color="000000"/>
            </w:tcBorders>
          </w:tcPr>
          <w:p w14:paraId="79CA83F2" w14:textId="2E6CCF53" w:rsidR="00B03B23" w:rsidRPr="007053DF" w:rsidRDefault="00B03B23" w:rsidP="00B03B23">
            <w:pPr>
              <w:spacing w:line="360" w:lineRule="auto"/>
              <w:jc w:val="both"/>
              <w:rPr>
                <w:rFonts w:ascii="Arial" w:hAnsi="Arial" w:cs="Arial"/>
              </w:rPr>
            </w:pPr>
            <w:r w:rsidRPr="007053DF">
              <w:rPr>
                <w:rFonts w:ascii="Arial" w:hAnsi="Arial" w:cs="Arial"/>
              </w:rPr>
              <w:t>Sistem dan tatanan AKIP sama sekali tidak dapat diandalkan. Sama sekali belum terdapat penerapan manajemen kinerja sehingga masih perlu banyak perbaikan/perubahan yang sifatnya sangat mendasar, khususnya dalam implementasi SAKIP.</w:t>
            </w:r>
          </w:p>
        </w:tc>
      </w:tr>
    </w:tbl>
    <w:p w14:paraId="7646DA9C" w14:textId="77777777" w:rsidR="00534EAD" w:rsidRPr="007053DF" w:rsidRDefault="00000000" w:rsidP="003575F1">
      <w:pPr>
        <w:pStyle w:val="Heading2"/>
        <w:numPr>
          <w:ilvl w:val="0"/>
          <w:numId w:val="1"/>
        </w:numPr>
        <w:spacing w:after="0"/>
        <w:rPr>
          <w:rFonts w:ascii="Arial Regular" w:hAnsi="Arial Regular" w:cs="Arial Regular"/>
          <w:sz w:val="24"/>
          <w:szCs w:val="24"/>
        </w:rPr>
      </w:pPr>
      <w:bookmarkStart w:id="11" w:name="_Toc210118207"/>
      <w:r w:rsidRPr="007053DF">
        <w:rPr>
          <w:rFonts w:ascii="Arial Regular" w:hAnsi="Arial Regular" w:cs="Arial Regular"/>
          <w:sz w:val="24"/>
          <w:szCs w:val="24"/>
        </w:rPr>
        <w:t>GAMBARAN UMUM INSTANSI PEMERINTAH</w:t>
      </w:r>
      <w:bookmarkStart w:id="12" w:name="_Hlk209619024"/>
      <w:bookmarkEnd w:id="11"/>
    </w:p>
    <w:p w14:paraId="173D8DDB" w14:textId="3650BF3D" w:rsidR="00534EAD" w:rsidRPr="007053DF" w:rsidRDefault="00000000">
      <w:pPr>
        <w:tabs>
          <w:tab w:val="left" w:pos="705"/>
        </w:tabs>
        <w:adjustRightInd/>
        <w:spacing w:line="360" w:lineRule="auto"/>
        <w:ind w:left="720" w:right="124" w:firstLineChars="321" w:firstLine="770"/>
        <w:jc w:val="both"/>
        <w:rPr>
          <w:rFonts w:ascii="Arial Regular" w:hAnsi="Arial Regular" w:cs="Arial Regular"/>
        </w:rPr>
      </w:pPr>
      <w:r w:rsidRPr="007053DF">
        <w:rPr>
          <w:rFonts w:ascii="Arial Regular" w:hAnsi="Arial Regular" w:cs="Arial Regular"/>
        </w:rPr>
        <w:t xml:space="preserve">Berdasarkan hasil evaluasi yang laksanakan pada </w:t>
      </w:r>
      <w:r w:rsidR="004C5D71">
        <w:rPr>
          <w:rFonts w:ascii="Arial Regular" w:hAnsi="Arial Regular" w:cs="Arial Regular"/>
        </w:rPr>
        <w:t>${nama_opd}</w:t>
      </w:r>
      <w:r w:rsidR="00B03B23" w:rsidRPr="007053DF">
        <w:rPr>
          <w:rFonts w:ascii="Arial Regular" w:hAnsi="Arial Regular" w:cs="Arial Regular"/>
        </w:rPr>
        <w:t xml:space="preserve"> </w:t>
      </w:r>
      <w:r w:rsidRPr="007053DF">
        <w:rPr>
          <w:rFonts w:ascii="Arial Regular" w:hAnsi="Arial Regular" w:cs="Arial Regular"/>
        </w:rPr>
        <w:t>dapat disampaikan hal-hal sebagai berikut: Kondisi, berupa gambaran baik maupun catatan kekurangan tentang kondisi sebelum, sesudah, serta dampak keberhasilan pada:</w:t>
      </w:r>
    </w:p>
    <w:p w14:paraId="2F77D5B7" w14:textId="74830878" w:rsidR="00534EAD" w:rsidRPr="007053DF" w:rsidRDefault="004C5D71">
      <w:pPr>
        <w:adjustRightInd/>
        <w:spacing w:line="360" w:lineRule="auto"/>
        <w:ind w:left="720" w:firstLine="774"/>
        <w:jc w:val="both"/>
        <w:rPr>
          <w:rFonts w:ascii="Arial Regular" w:hAnsi="Arial Regular" w:cs="Arial Regular"/>
        </w:rPr>
      </w:pPr>
      <w:r>
        <w:rPr>
          <w:rFonts w:ascii="Arial Regular" w:hAnsi="Arial Regular" w:cs="Arial Regular"/>
        </w:rPr>
        <w:t>{$nama_opd}</w:t>
      </w:r>
      <w:r w:rsidR="00B03B23" w:rsidRPr="007053DF">
        <w:rPr>
          <w:rFonts w:ascii="Arial Regular" w:hAnsi="Arial Regular" w:cs="Arial Regular"/>
        </w:rPr>
        <w:t xml:space="preserve"> sesuai dengan Rencana Strategis (Renstra) Tahun 2021 - 2026 mempunyai tujuan dan sasaran kinerja sebagai berikut:</w:t>
      </w:r>
    </w:p>
    <w:p w14:paraId="234E8814" w14:textId="6A0D289F" w:rsidR="00534EAD" w:rsidRPr="007053DF" w:rsidRDefault="00000000">
      <w:pPr>
        <w:numPr>
          <w:ilvl w:val="0"/>
          <w:numId w:val="6"/>
        </w:numPr>
        <w:adjustRightInd/>
        <w:spacing w:line="360" w:lineRule="auto"/>
        <w:ind w:left="1181" w:hanging="461"/>
        <w:jc w:val="both"/>
        <w:rPr>
          <w:rFonts w:ascii="Arial Regular" w:hAnsi="Arial Regular" w:cs="Arial Regular"/>
          <w:color w:val="000000" w:themeColor="text1"/>
        </w:rPr>
      </w:pPr>
      <w:r w:rsidRPr="007053DF">
        <w:rPr>
          <w:rFonts w:ascii="Arial Regular" w:hAnsi="Arial Regular" w:cs="Arial Regular"/>
          <w:color w:val="000000" w:themeColor="text1"/>
        </w:rPr>
        <w:t>Tujuan sebagai berikut :</w:t>
      </w:r>
    </w:p>
    <w:p w14:paraId="13D53046" w14:textId="74A9AFF7" w:rsidR="00B36BBA" w:rsidRPr="007053DF" w:rsidRDefault="00B36BBA" w:rsidP="00B36BBA">
      <w:pPr>
        <w:numPr>
          <w:ilvl w:val="0"/>
          <w:numId w:val="7"/>
        </w:numPr>
        <w:adjustRightInd/>
        <w:spacing w:line="360" w:lineRule="auto"/>
        <w:ind w:leftChars="400" w:left="1260" w:hangingChars="125" w:hanging="300"/>
        <w:jc w:val="both"/>
        <w:rPr>
          <w:rFonts w:ascii="Arial Regular" w:hAnsi="Arial Regular" w:cs="Arial Regular"/>
          <w:color w:val="000000" w:themeColor="text1"/>
        </w:rPr>
      </w:pPr>
      <w:r w:rsidRPr="007053DF">
        <w:rPr>
          <w:rFonts w:ascii="Arial Regular" w:hAnsi="Arial Regular" w:cs="Arial Regular"/>
          <w:color w:val="000000" w:themeColor="text1"/>
        </w:rPr>
        <w:t>Meningkatkan ketersediaan dan penganekaragaman pangan;</w:t>
      </w:r>
    </w:p>
    <w:p w14:paraId="4BEBE59B" w14:textId="5896EB6B" w:rsidR="00B36BBA" w:rsidRPr="007053DF" w:rsidRDefault="00B36BBA" w:rsidP="00B36BBA">
      <w:pPr>
        <w:numPr>
          <w:ilvl w:val="0"/>
          <w:numId w:val="7"/>
        </w:numPr>
        <w:adjustRightInd/>
        <w:spacing w:line="360" w:lineRule="auto"/>
        <w:ind w:leftChars="400" w:left="1260" w:hangingChars="125" w:hanging="300"/>
        <w:jc w:val="both"/>
        <w:rPr>
          <w:rFonts w:ascii="Arial Regular" w:hAnsi="Arial Regular" w:cs="Arial Regular"/>
          <w:color w:val="000000" w:themeColor="text1"/>
        </w:rPr>
      </w:pPr>
      <w:r w:rsidRPr="007053DF">
        <w:rPr>
          <w:rFonts w:ascii="Arial Regular" w:hAnsi="Arial Regular" w:cs="Arial Regular"/>
          <w:color w:val="000000" w:themeColor="text1"/>
        </w:rPr>
        <w:t>Meningkatkan produksi, daya saing produk pertanian dan kesejahteraan petani;</w:t>
      </w:r>
      <w:r w:rsidR="00A93559" w:rsidRPr="007053DF">
        <w:rPr>
          <w:rFonts w:ascii="Arial Regular" w:hAnsi="Arial Regular" w:cs="Arial Regular"/>
          <w:color w:val="000000" w:themeColor="text1"/>
        </w:rPr>
        <w:t xml:space="preserve"> dan</w:t>
      </w:r>
    </w:p>
    <w:p w14:paraId="6F98F9D9" w14:textId="55304F21" w:rsidR="00534EAD" w:rsidRPr="007053DF" w:rsidRDefault="00B36BBA">
      <w:pPr>
        <w:numPr>
          <w:ilvl w:val="0"/>
          <w:numId w:val="7"/>
        </w:numPr>
        <w:adjustRightInd/>
        <w:spacing w:line="360" w:lineRule="auto"/>
        <w:ind w:leftChars="400" w:left="1260" w:hangingChars="125" w:hanging="300"/>
        <w:jc w:val="both"/>
        <w:rPr>
          <w:rFonts w:ascii="Arial Regular" w:hAnsi="Arial Regular" w:cs="Arial Regular"/>
          <w:color w:val="000000" w:themeColor="text1"/>
        </w:rPr>
      </w:pPr>
      <w:r w:rsidRPr="007053DF">
        <w:rPr>
          <w:rFonts w:ascii="Arial Regular" w:hAnsi="Arial Regular" w:cs="Arial Regular"/>
          <w:color w:val="000000" w:themeColor="text1"/>
        </w:rPr>
        <w:t>Meningkatkan Penyelenggaraan Pemerintah Daerah yang bersih, efektif, efisien, produktif dan profesional.</w:t>
      </w:r>
    </w:p>
    <w:p w14:paraId="5AB5EBA6" w14:textId="3C6B98D6" w:rsidR="00534EAD" w:rsidRPr="007053DF" w:rsidRDefault="00000000">
      <w:pPr>
        <w:numPr>
          <w:ilvl w:val="0"/>
          <w:numId w:val="6"/>
        </w:numPr>
        <w:adjustRightInd/>
        <w:spacing w:line="360" w:lineRule="auto"/>
        <w:ind w:left="961" w:hanging="241"/>
        <w:jc w:val="both"/>
        <w:rPr>
          <w:rFonts w:ascii="Arial Regular" w:hAnsi="Arial Regular" w:cs="Arial Regular"/>
          <w:color w:val="000000" w:themeColor="text1"/>
        </w:rPr>
      </w:pPr>
      <w:r w:rsidRPr="007053DF">
        <w:rPr>
          <w:rFonts w:ascii="Arial Regular" w:hAnsi="Arial Regular" w:cs="Arial Regular"/>
          <w:color w:val="000000" w:themeColor="text1"/>
        </w:rPr>
        <w:t>Sasaran sebagai berikut :</w:t>
      </w:r>
    </w:p>
    <w:p w14:paraId="101E15DA" w14:textId="7DFD2B74" w:rsidR="00534EAD" w:rsidRPr="007053DF" w:rsidRDefault="00B36BBA" w:rsidP="00B36BBA">
      <w:pPr>
        <w:numPr>
          <w:ilvl w:val="0"/>
          <w:numId w:val="23"/>
        </w:numPr>
        <w:adjustRightInd/>
        <w:spacing w:line="360" w:lineRule="auto"/>
        <w:ind w:left="1440" w:hanging="480"/>
        <w:jc w:val="both"/>
        <w:rPr>
          <w:rFonts w:ascii="Arial Regular" w:hAnsi="Arial Regular" w:cs="Arial Regular"/>
          <w:color w:val="000000" w:themeColor="text1"/>
        </w:rPr>
      </w:pPr>
      <w:r w:rsidRPr="007053DF">
        <w:rPr>
          <w:rFonts w:ascii="Arial Regular" w:hAnsi="Arial Regular" w:cs="Arial Regular"/>
          <w:color w:val="000000" w:themeColor="text1"/>
        </w:rPr>
        <w:t>Terjaganya ketersediaan dan penganekaragaman pangan;</w:t>
      </w:r>
    </w:p>
    <w:p w14:paraId="6DF9A063" w14:textId="4E279BEF" w:rsidR="00B36BBA" w:rsidRPr="007053DF" w:rsidRDefault="00B36BBA" w:rsidP="00B36BBA">
      <w:pPr>
        <w:numPr>
          <w:ilvl w:val="0"/>
          <w:numId w:val="23"/>
        </w:numPr>
        <w:adjustRightInd/>
        <w:spacing w:line="360" w:lineRule="auto"/>
        <w:ind w:leftChars="400" w:left="1260" w:hangingChars="125" w:hanging="300"/>
        <w:jc w:val="both"/>
        <w:rPr>
          <w:rFonts w:ascii="Arial Regular" w:hAnsi="Arial Regular" w:cs="Arial Regular"/>
          <w:color w:val="000000" w:themeColor="text1"/>
        </w:rPr>
      </w:pPr>
      <w:r w:rsidRPr="007053DF">
        <w:rPr>
          <w:rFonts w:ascii="Arial Regular" w:hAnsi="Arial Regular" w:cs="Arial Regular"/>
          <w:color w:val="000000" w:themeColor="text1"/>
        </w:rPr>
        <w:t>Meningkatnya produksi dan daya saing produk pertanian;</w:t>
      </w:r>
      <w:r w:rsidR="00A93559" w:rsidRPr="007053DF">
        <w:rPr>
          <w:rFonts w:ascii="Arial Regular" w:hAnsi="Arial Regular" w:cs="Arial Regular"/>
          <w:color w:val="000000" w:themeColor="text1"/>
        </w:rPr>
        <w:t xml:space="preserve"> dan</w:t>
      </w:r>
    </w:p>
    <w:p w14:paraId="628EB221" w14:textId="5365C9F4" w:rsidR="00B36BBA" w:rsidRPr="007053DF" w:rsidRDefault="00B36BBA" w:rsidP="00B36BBA">
      <w:pPr>
        <w:numPr>
          <w:ilvl w:val="0"/>
          <w:numId w:val="23"/>
        </w:numPr>
        <w:adjustRightInd/>
        <w:spacing w:line="360" w:lineRule="auto"/>
        <w:ind w:leftChars="400" w:left="1260" w:hangingChars="125" w:hanging="300"/>
        <w:jc w:val="both"/>
        <w:rPr>
          <w:rFonts w:ascii="Arial Regular" w:hAnsi="Arial Regular" w:cs="Arial Regular"/>
          <w:color w:val="000000" w:themeColor="text1"/>
        </w:rPr>
      </w:pPr>
      <w:r w:rsidRPr="007053DF">
        <w:rPr>
          <w:rFonts w:ascii="Arial Regular" w:hAnsi="Arial Regular" w:cs="Arial Regular"/>
          <w:color w:val="000000" w:themeColor="text1"/>
        </w:rPr>
        <w:t>Meningkatnya tata kelola pemerintahan yang efektif dan efisien.</w:t>
      </w:r>
    </w:p>
    <w:p w14:paraId="118F7D12" w14:textId="77777777" w:rsidR="000C7905" w:rsidRPr="007053DF" w:rsidRDefault="000C7905">
      <w:pPr>
        <w:widowControl/>
        <w:autoSpaceDE/>
        <w:autoSpaceDN/>
        <w:adjustRightInd/>
        <w:rPr>
          <w:rFonts w:ascii="Arial Regular" w:hAnsi="Arial Regular" w:cs="Arial Regular"/>
          <w:color w:val="000000" w:themeColor="text1"/>
        </w:rPr>
      </w:pPr>
      <w:r w:rsidRPr="007053DF">
        <w:rPr>
          <w:rFonts w:ascii="Arial Regular" w:hAnsi="Arial Regular" w:cs="Arial Regular"/>
          <w:color w:val="000000" w:themeColor="text1"/>
        </w:rPr>
        <w:br w:type="page"/>
      </w:r>
    </w:p>
    <w:p w14:paraId="3D8768BC" w14:textId="37CEBF59" w:rsidR="00534EAD" w:rsidRPr="007053DF" w:rsidRDefault="00000000">
      <w:pPr>
        <w:adjustRightInd/>
        <w:spacing w:line="360" w:lineRule="auto"/>
        <w:ind w:left="720"/>
        <w:jc w:val="both"/>
        <w:rPr>
          <w:rFonts w:ascii="Arial Regular" w:hAnsi="Arial Regular" w:cs="Arial Regular"/>
          <w:color w:val="000000" w:themeColor="text1"/>
        </w:rPr>
      </w:pPr>
      <w:r w:rsidRPr="007053DF">
        <w:rPr>
          <w:rFonts w:ascii="Arial Regular" w:hAnsi="Arial Regular" w:cs="Arial Regular"/>
          <w:color w:val="000000" w:themeColor="text1"/>
        </w:rPr>
        <w:lastRenderedPageBreak/>
        <w:t>Adapun Indikator Kinerja Utama (IKU) dan target yang ingin dicapai pada tahun 2025 yaitu:</w:t>
      </w:r>
    </w:p>
    <w:tbl>
      <w:tblPr>
        <w:tblW w:w="9406" w:type="dxa"/>
        <w:tblInd w:w="68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617"/>
        <w:gridCol w:w="3544"/>
        <w:gridCol w:w="3402"/>
        <w:gridCol w:w="1843"/>
      </w:tblGrid>
      <w:tr w:rsidR="00E175C7" w:rsidRPr="007053DF" w14:paraId="159CA711" w14:textId="77777777" w:rsidTr="000C7905">
        <w:trPr>
          <w:trHeight w:val="384"/>
          <w:tblHeader/>
        </w:trPr>
        <w:tc>
          <w:tcPr>
            <w:tcW w:w="617" w:type="dxa"/>
            <w:tcBorders>
              <w:top w:val="single" w:sz="24" w:space="0" w:color="000000"/>
              <w:left w:val="single" w:sz="24" w:space="0" w:color="000000"/>
              <w:bottom w:val="single" w:sz="8" w:space="0" w:color="000000"/>
              <w:right w:val="single" w:sz="8" w:space="0" w:color="000000"/>
            </w:tcBorders>
          </w:tcPr>
          <w:p w14:paraId="0EC9D87B"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NO</w:t>
            </w:r>
          </w:p>
        </w:tc>
        <w:tc>
          <w:tcPr>
            <w:tcW w:w="3544" w:type="dxa"/>
            <w:tcBorders>
              <w:top w:val="single" w:sz="24" w:space="0" w:color="000000"/>
              <w:left w:val="single" w:sz="8" w:space="0" w:color="000000"/>
              <w:bottom w:val="single" w:sz="8" w:space="0" w:color="000000"/>
              <w:right w:val="single" w:sz="8" w:space="0" w:color="000000"/>
            </w:tcBorders>
          </w:tcPr>
          <w:p w14:paraId="70829489"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SASARAN STRATEGIS</w:t>
            </w:r>
          </w:p>
        </w:tc>
        <w:tc>
          <w:tcPr>
            <w:tcW w:w="3402" w:type="dxa"/>
            <w:tcBorders>
              <w:top w:val="single" w:sz="24" w:space="0" w:color="000000"/>
              <w:left w:val="single" w:sz="8" w:space="0" w:color="000000"/>
              <w:bottom w:val="single" w:sz="8" w:space="0" w:color="000000"/>
              <w:right w:val="single" w:sz="8" w:space="0" w:color="000000"/>
            </w:tcBorders>
          </w:tcPr>
          <w:p w14:paraId="5C895244"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INDIKATOR KINERJA</w:t>
            </w:r>
          </w:p>
        </w:tc>
        <w:tc>
          <w:tcPr>
            <w:tcW w:w="1843" w:type="dxa"/>
            <w:tcBorders>
              <w:top w:val="single" w:sz="24" w:space="0" w:color="000000"/>
              <w:left w:val="single" w:sz="8" w:space="0" w:color="000000"/>
              <w:bottom w:val="single" w:sz="8" w:space="0" w:color="000000"/>
              <w:right w:val="single" w:sz="24" w:space="0" w:color="000000"/>
            </w:tcBorders>
          </w:tcPr>
          <w:p w14:paraId="1B25D658"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TARGET</w:t>
            </w:r>
          </w:p>
        </w:tc>
      </w:tr>
      <w:tr w:rsidR="00E175C7" w:rsidRPr="007053DF" w14:paraId="49619D66" w14:textId="77777777" w:rsidTr="000C7905">
        <w:trPr>
          <w:trHeight w:val="283"/>
          <w:tblHeader/>
        </w:trPr>
        <w:tc>
          <w:tcPr>
            <w:tcW w:w="617" w:type="dxa"/>
            <w:tcBorders>
              <w:top w:val="single" w:sz="8" w:space="0" w:color="000000"/>
              <w:left w:val="single" w:sz="24" w:space="0" w:color="000000"/>
              <w:bottom w:val="single" w:sz="4" w:space="0" w:color="auto"/>
              <w:right w:val="single" w:sz="8" w:space="0" w:color="000000"/>
            </w:tcBorders>
            <w:shd w:val="clear" w:color="auto" w:fill="999999"/>
          </w:tcPr>
          <w:p w14:paraId="35C1FA63"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1</w:t>
            </w:r>
          </w:p>
        </w:tc>
        <w:tc>
          <w:tcPr>
            <w:tcW w:w="3544" w:type="dxa"/>
            <w:tcBorders>
              <w:top w:val="single" w:sz="8" w:space="0" w:color="000000"/>
              <w:left w:val="single" w:sz="8" w:space="0" w:color="000000"/>
              <w:bottom w:val="single" w:sz="4" w:space="0" w:color="auto"/>
              <w:right w:val="single" w:sz="8" w:space="0" w:color="000000"/>
            </w:tcBorders>
            <w:shd w:val="clear" w:color="auto" w:fill="999999"/>
          </w:tcPr>
          <w:p w14:paraId="6DAF7F2E"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2</w:t>
            </w:r>
          </w:p>
        </w:tc>
        <w:tc>
          <w:tcPr>
            <w:tcW w:w="3402" w:type="dxa"/>
            <w:tcBorders>
              <w:top w:val="single" w:sz="8" w:space="0" w:color="000000"/>
              <w:left w:val="single" w:sz="8" w:space="0" w:color="000000"/>
              <w:bottom w:val="single" w:sz="4" w:space="0" w:color="auto"/>
              <w:right w:val="single" w:sz="8" w:space="0" w:color="000000"/>
            </w:tcBorders>
            <w:shd w:val="clear" w:color="auto" w:fill="999999"/>
          </w:tcPr>
          <w:p w14:paraId="00AEF20A"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3</w:t>
            </w:r>
          </w:p>
        </w:tc>
        <w:tc>
          <w:tcPr>
            <w:tcW w:w="1843" w:type="dxa"/>
            <w:tcBorders>
              <w:top w:val="single" w:sz="8" w:space="0" w:color="000000"/>
              <w:left w:val="single" w:sz="8" w:space="0" w:color="000000"/>
              <w:bottom w:val="single" w:sz="4" w:space="0" w:color="auto"/>
              <w:right w:val="single" w:sz="24" w:space="0" w:color="000000"/>
            </w:tcBorders>
            <w:shd w:val="clear" w:color="auto" w:fill="999999"/>
          </w:tcPr>
          <w:p w14:paraId="52881384" w14:textId="77777777" w:rsidR="00534EAD" w:rsidRPr="007053DF" w:rsidRDefault="00000000" w:rsidP="00127977">
            <w:pPr>
              <w:jc w:val="center"/>
              <w:rPr>
                <w:rFonts w:ascii="Arial" w:hAnsi="Arial" w:cs="Arial"/>
                <w:b/>
                <w:bCs/>
                <w:color w:val="000000" w:themeColor="text1"/>
              </w:rPr>
            </w:pPr>
            <w:r w:rsidRPr="007053DF">
              <w:rPr>
                <w:rFonts w:ascii="Arial" w:hAnsi="Arial" w:cs="Arial"/>
                <w:b/>
                <w:bCs/>
                <w:color w:val="000000" w:themeColor="text1"/>
              </w:rPr>
              <w:t>4</w:t>
            </w:r>
          </w:p>
        </w:tc>
      </w:tr>
      <w:tr w:rsidR="00E175C7" w:rsidRPr="007053DF" w14:paraId="2E1143AB" w14:textId="77777777" w:rsidTr="000C7905">
        <w:trPr>
          <w:trHeight w:val="522"/>
        </w:trPr>
        <w:tc>
          <w:tcPr>
            <w:tcW w:w="617" w:type="dxa"/>
            <w:vMerge w:val="restart"/>
            <w:tcBorders>
              <w:top w:val="single" w:sz="4" w:space="0" w:color="auto"/>
              <w:left w:val="single" w:sz="24" w:space="0" w:color="000000"/>
              <w:bottom w:val="single" w:sz="4" w:space="0" w:color="auto"/>
              <w:right w:val="single" w:sz="4" w:space="0" w:color="auto"/>
            </w:tcBorders>
          </w:tcPr>
          <w:p w14:paraId="40E02D51" w14:textId="33C7109E" w:rsidR="00534EAD" w:rsidRPr="007053DF" w:rsidRDefault="00000000" w:rsidP="00127977">
            <w:pPr>
              <w:pStyle w:val="TableParagraph"/>
              <w:spacing w:line="259" w:lineRule="exact"/>
              <w:ind w:left="50"/>
              <w:jc w:val="center"/>
              <w:rPr>
                <w:rFonts w:ascii="Arial Regular" w:hAnsi="Arial Regular" w:cs="Arial Regular"/>
                <w:color w:val="000000" w:themeColor="text1"/>
                <w:lang w:val="id-ID"/>
              </w:rPr>
            </w:pPr>
            <w:r w:rsidRPr="007053DF">
              <w:rPr>
                <w:rFonts w:ascii="Arial Regular" w:hAnsi="Arial Regular" w:cs="Arial Regular"/>
                <w:color w:val="000000" w:themeColor="text1"/>
                <w:spacing w:val="-10"/>
                <w:w w:val="90"/>
                <w:lang w:val="id-ID"/>
              </w:rPr>
              <w:t>1</w:t>
            </w:r>
            <w:r w:rsidR="00127977" w:rsidRPr="007053DF">
              <w:rPr>
                <w:rFonts w:ascii="Arial Regular" w:hAnsi="Arial Regular" w:cs="Arial Regular"/>
                <w:color w:val="000000" w:themeColor="text1"/>
                <w:spacing w:val="-10"/>
                <w:w w:val="90"/>
                <w:lang w:val="id-ID"/>
              </w:rPr>
              <w:t>.</w:t>
            </w:r>
          </w:p>
        </w:tc>
        <w:tc>
          <w:tcPr>
            <w:tcW w:w="3544" w:type="dxa"/>
            <w:vMerge w:val="restart"/>
            <w:tcBorders>
              <w:top w:val="single" w:sz="4" w:space="0" w:color="auto"/>
              <w:left w:val="single" w:sz="4" w:space="0" w:color="auto"/>
              <w:bottom w:val="single" w:sz="4" w:space="0" w:color="auto"/>
              <w:right w:val="single" w:sz="4" w:space="0" w:color="auto"/>
            </w:tcBorders>
          </w:tcPr>
          <w:p w14:paraId="184EA91A" w14:textId="7778B64E" w:rsidR="00A93559" w:rsidRPr="007053DF" w:rsidRDefault="00A93559" w:rsidP="00127977">
            <w:pPr>
              <w:adjustRightInd/>
              <w:spacing w:line="360" w:lineRule="auto"/>
              <w:ind w:left="1" w:right="138"/>
              <w:jc w:val="both"/>
              <w:rPr>
                <w:rFonts w:ascii="Arial Regular" w:hAnsi="Arial Regular" w:cs="Arial Regular"/>
                <w:color w:val="000000" w:themeColor="text1"/>
              </w:rPr>
            </w:pPr>
            <w:r w:rsidRPr="007053DF">
              <w:rPr>
                <w:rFonts w:ascii="Arial Regular" w:hAnsi="Arial Regular" w:cs="Arial Regular"/>
                <w:color w:val="000000" w:themeColor="text1"/>
              </w:rPr>
              <w:t>Terjaganya ketersediaan dan penganekaragaman pangan</w:t>
            </w:r>
          </w:p>
          <w:p w14:paraId="73375F67" w14:textId="1BA8082F" w:rsidR="00534EAD" w:rsidRPr="007053DF" w:rsidRDefault="00534EAD" w:rsidP="00127977">
            <w:pPr>
              <w:pStyle w:val="TableParagraph"/>
              <w:spacing w:before="24"/>
              <w:ind w:left="1" w:right="138"/>
              <w:jc w:val="both"/>
              <w:rPr>
                <w:rFonts w:ascii="Arial Regular" w:hAnsi="Arial Regular" w:cs="Arial Regular"/>
                <w:color w:val="000000" w:themeColor="text1"/>
                <w:lang w:val="id-ID"/>
              </w:rPr>
            </w:pPr>
          </w:p>
        </w:tc>
        <w:tc>
          <w:tcPr>
            <w:tcW w:w="3402" w:type="dxa"/>
            <w:tcBorders>
              <w:top w:val="single" w:sz="4" w:space="0" w:color="auto"/>
              <w:left w:val="single" w:sz="4" w:space="0" w:color="auto"/>
              <w:bottom w:val="single" w:sz="4" w:space="0" w:color="auto"/>
              <w:right w:val="single" w:sz="4" w:space="0" w:color="auto"/>
            </w:tcBorders>
            <w:vAlign w:val="center"/>
          </w:tcPr>
          <w:p w14:paraId="2E53F099" w14:textId="3C53F097" w:rsidR="00534EAD" w:rsidRPr="007053DF" w:rsidRDefault="00A93559" w:rsidP="004B4F85">
            <w:pPr>
              <w:pStyle w:val="TableParagraph"/>
              <w:spacing w:before="107"/>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Skor PPH Ketersediaan</w:t>
            </w:r>
          </w:p>
        </w:tc>
        <w:tc>
          <w:tcPr>
            <w:tcW w:w="1843" w:type="dxa"/>
            <w:tcBorders>
              <w:top w:val="single" w:sz="4" w:space="0" w:color="auto"/>
              <w:left w:val="single" w:sz="4" w:space="0" w:color="auto"/>
              <w:bottom w:val="single" w:sz="4" w:space="0" w:color="auto"/>
              <w:right w:val="single" w:sz="24" w:space="0" w:color="000000"/>
            </w:tcBorders>
          </w:tcPr>
          <w:p w14:paraId="6541F2EC" w14:textId="4AF7141D" w:rsidR="00534EAD" w:rsidRPr="007053DF" w:rsidRDefault="004B4F85" w:rsidP="00102402">
            <w:pPr>
              <w:pStyle w:val="TableParagraph"/>
              <w:spacing w:before="115"/>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83,02</w:t>
            </w:r>
          </w:p>
        </w:tc>
      </w:tr>
      <w:tr w:rsidR="00E175C7" w:rsidRPr="007053DF" w14:paraId="6A8AE886" w14:textId="77777777" w:rsidTr="000C7905">
        <w:trPr>
          <w:trHeight w:val="542"/>
        </w:trPr>
        <w:tc>
          <w:tcPr>
            <w:tcW w:w="617" w:type="dxa"/>
            <w:vMerge/>
            <w:tcBorders>
              <w:top w:val="single" w:sz="4" w:space="0" w:color="auto"/>
              <w:left w:val="single" w:sz="24" w:space="0" w:color="000000"/>
              <w:bottom w:val="single" w:sz="4" w:space="0" w:color="auto"/>
              <w:right w:val="single" w:sz="4" w:space="0" w:color="auto"/>
            </w:tcBorders>
          </w:tcPr>
          <w:p w14:paraId="675DBB3B" w14:textId="77777777" w:rsidR="00534EAD" w:rsidRPr="007053DF" w:rsidRDefault="00534EAD" w:rsidP="00127977">
            <w:pPr>
              <w:jc w:val="center"/>
              <w:rPr>
                <w:rFonts w:ascii="Arial Regular" w:hAnsi="Arial Regular" w:cs="Arial Regular"/>
                <w:color w:val="000000" w:themeColor="text1"/>
                <w:sz w:val="2"/>
                <w:szCs w:val="2"/>
              </w:rPr>
            </w:pPr>
          </w:p>
        </w:tc>
        <w:tc>
          <w:tcPr>
            <w:tcW w:w="3544" w:type="dxa"/>
            <w:vMerge/>
            <w:tcBorders>
              <w:top w:val="single" w:sz="4" w:space="0" w:color="auto"/>
              <w:left w:val="single" w:sz="4" w:space="0" w:color="auto"/>
              <w:bottom w:val="single" w:sz="4" w:space="0" w:color="auto"/>
              <w:right w:val="single" w:sz="4" w:space="0" w:color="auto"/>
            </w:tcBorders>
          </w:tcPr>
          <w:p w14:paraId="11E4A48C" w14:textId="77777777" w:rsidR="00534EAD" w:rsidRPr="007053DF" w:rsidRDefault="00534EAD" w:rsidP="00127977">
            <w:pPr>
              <w:ind w:left="1"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0B8947BC" w14:textId="12404B67" w:rsidR="00534EAD" w:rsidRPr="007053DF" w:rsidRDefault="00A93559" w:rsidP="004B4F85">
            <w:pPr>
              <w:pStyle w:val="TableParagraph"/>
              <w:spacing w:before="122"/>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Cadangan Pangan</w:t>
            </w:r>
            <w:r w:rsidR="004B4F85" w:rsidRPr="007053DF">
              <w:rPr>
                <w:rFonts w:ascii="Arial Regular" w:hAnsi="Arial Regular" w:cs="Arial Regular"/>
                <w:color w:val="000000" w:themeColor="text1"/>
                <w:lang w:val="id-ID"/>
              </w:rPr>
              <w:t xml:space="preserve"> (Kg)</w:t>
            </w:r>
          </w:p>
        </w:tc>
        <w:tc>
          <w:tcPr>
            <w:tcW w:w="1843" w:type="dxa"/>
            <w:tcBorders>
              <w:top w:val="single" w:sz="4" w:space="0" w:color="auto"/>
              <w:left w:val="single" w:sz="4" w:space="0" w:color="auto"/>
              <w:bottom w:val="single" w:sz="4" w:space="0" w:color="auto"/>
              <w:right w:val="single" w:sz="24" w:space="0" w:color="000000"/>
            </w:tcBorders>
          </w:tcPr>
          <w:p w14:paraId="2C91A59B" w14:textId="74BFB135" w:rsidR="00534EAD"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100,00</w:t>
            </w:r>
          </w:p>
        </w:tc>
      </w:tr>
      <w:tr w:rsidR="00E175C7" w:rsidRPr="007053DF" w14:paraId="0B8C463E"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2BF52E75" w14:textId="6374EA01" w:rsidR="00A93559" w:rsidRPr="007053DF" w:rsidRDefault="00127977" w:rsidP="00127977">
            <w:pPr>
              <w:pStyle w:val="TableParagraph"/>
              <w:spacing w:line="259" w:lineRule="exact"/>
              <w:ind w:left="50"/>
              <w:jc w:val="center"/>
              <w:rPr>
                <w:rFonts w:ascii="Arial Regular" w:hAnsi="Arial Regular" w:cs="Arial Regular"/>
                <w:color w:val="000000" w:themeColor="text1"/>
                <w:lang w:val="id-ID"/>
              </w:rPr>
            </w:pPr>
            <w:r w:rsidRPr="007053DF">
              <w:rPr>
                <w:rFonts w:ascii="Arial Regular" w:hAnsi="Arial Regular" w:cs="Arial Regular"/>
                <w:color w:val="000000" w:themeColor="text1"/>
                <w:spacing w:val="-10"/>
                <w:w w:val="90"/>
                <w:lang w:val="id-ID"/>
              </w:rPr>
              <w:t>2</w:t>
            </w:r>
            <w:r w:rsidRPr="007053DF">
              <w:rPr>
                <w:rFonts w:ascii="Arial Regular" w:hAnsi="Arial Regular" w:cs="Arial Regular"/>
                <w:color w:val="000000" w:themeColor="text1"/>
                <w:lang w:val="id-ID"/>
              </w:rPr>
              <w:t>.</w:t>
            </w:r>
          </w:p>
        </w:tc>
        <w:tc>
          <w:tcPr>
            <w:tcW w:w="3544" w:type="dxa"/>
            <w:tcBorders>
              <w:top w:val="single" w:sz="4" w:space="0" w:color="auto"/>
              <w:left w:val="single" w:sz="4" w:space="0" w:color="auto"/>
              <w:bottom w:val="single" w:sz="4" w:space="0" w:color="auto"/>
              <w:right w:val="single" w:sz="4" w:space="0" w:color="auto"/>
            </w:tcBorders>
          </w:tcPr>
          <w:p w14:paraId="3A919BA6" w14:textId="6CF6CCAA" w:rsidR="00A93559" w:rsidRPr="007053DF" w:rsidRDefault="00A93559" w:rsidP="00127977">
            <w:pPr>
              <w:adjustRightInd/>
              <w:spacing w:line="360" w:lineRule="auto"/>
              <w:ind w:left="1" w:right="138"/>
              <w:jc w:val="both"/>
              <w:rPr>
                <w:rFonts w:ascii="Arial Regular" w:hAnsi="Arial Regular" w:cs="Arial Regular"/>
                <w:color w:val="000000" w:themeColor="text1"/>
              </w:rPr>
            </w:pPr>
            <w:r w:rsidRPr="007053DF">
              <w:rPr>
                <w:rFonts w:ascii="Arial Regular" w:hAnsi="Arial Regular" w:cs="Arial Regular"/>
                <w:color w:val="000000" w:themeColor="text1"/>
              </w:rPr>
              <w:t>Meningkatnya produksi dan daya saing produk pertanian</w:t>
            </w:r>
          </w:p>
          <w:p w14:paraId="7803FB1E" w14:textId="77777777" w:rsidR="00A93559" w:rsidRPr="007053DF" w:rsidRDefault="00A93559" w:rsidP="00127977">
            <w:pPr>
              <w:ind w:left="1"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BC5AC14" w14:textId="3095E020" w:rsidR="00A93559" w:rsidRPr="007053DF" w:rsidRDefault="00A93559"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Jumlah Produksi Hasil Perkebunan (Ton)</w:t>
            </w:r>
          </w:p>
        </w:tc>
        <w:tc>
          <w:tcPr>
            <w:tcW w:w="1843" w:type="dxa"/>
            <w:tcBorders>
              <w:top w:val="single" w:sz="4" w:space="0" w:color="auto"/>
              <w:left w:val="single" w:sz="4" w:space="0" w:color="auto"/>
              <w:bottom w:val="single" w:sz="4" w:space="0" w:color="auto"/>
              <w:right w:val="single" w:sz="24" w:space="0" w:color="000000"/>
            </w:tcBorders>
          </w:tcPr>
          <w:p w14:paraId="7967509B" w14:textId="0D00C01F" w:rsidR="00A93559" w:rsidRPr="007053DF" w:rsidRDefault="00A93559" w:rsidP="00102402">
            <w:pPr>
              <w:pStyle w:val="TableParagraph"/>
              <w:spacing w:before="130"/>
              <w:ind w:left="75" w:right="5"/>
              <w:jc w:val="center"/>
              <w:rPr>
                <w:rFonts w:ascii="Arial Regular" w:hAnsi="Arial Regular" w:cs="Arial Regular"/>
                <w:color w:val="000000" w:themeColor="text1"/>
                <w:lang w:val="id-ID"/>
              </w:rPr>
            </w:pPr>
          </w:p>
        </w:tc>
      </w:tr>
      <w:tr w:rsidR="00E175C7" w:rsidRPr="007053DF" w14:paraId="6D4B6B0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0918CD8F"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17929BA0"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6E691733" w14:textId="0A11F7AB"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Kakao</w:t>
            </w:r>
          </w:p>
        </w:tc>
        <w:tc>
          <w:tcPr>
            <w:tcW w:w="1843" w:type="dxa"/>
            <w:tcBorders>
              <w:top w:val="single" w:sz="4" w:space="0" w:color="auto"/>
              <w:left w:val="single" w:sz="4" w:space="0" w:color="auto"/>
              <w:bottom w:val="single" w:sz="4" w:space="0" w:color="auto"/>
              <w:right w:val="single" w:sz="24" w:space="0" w:color="000000"/>
            </w:tcBorders>
          </w:tcPr>
          <w:p w14:paraId="50ABE3B5" w14:textId="09720493"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1.069,32</w:t>
            </w:r>
          </w:p>
        </w:tc>
      </w:tr>
      <w:tr w:rsidR="00E175C7" w:rsidRPr="007053DF" w14:paraId="265E26B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01569277"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713D904E"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61D5FF90" w14:textId="1D4AD015"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Kelapa</w:t>
            </w:r>
          </w:p>
        </w:tc>
        <w:tc>
          <w:tcPr>
            <w:tcW w:w="1843" w:type="dxa"/>
            <w:tcBorders>
              <w:top w:val="single" w:sz="4" w:space="0" w:color="auto"/>
              <w:left w:val="single" w:sz="4" w:space="0" w:color="auto"/>
              <w:bottom w:val="single" w:sz="4" w:space="0" w:color="auto"/>
              <w:right w:val="single" w:sz="24" w:space="0" w:color="000000"/>
            </w:tcBorders>
          </w:tcPr>
          <w:p w14:paraId="69BA2D06" w14:textId="76262549"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8.421,39</w:t>
            </w:r>
          </w:p>
        </w:tc>
      </w:tr>
      <w:tr w:rsidR="00E175C7" w:rsidRPr="007053DF" w14:paraId="04589E84"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0500AED3"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063F94CB"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503BF5CE" w14:textId="2D83D022"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Cengkeh</w:t>
            </w:r>
          </w:p>
        </w:tc>
        <w:tc>
          <w:tcPr>
            <w:tcW w:w="1843" w:type="dxa"/>
            <w:tcBorders>
              <w:top w:val="single" w:sz="4" w:space="0" w:color="auto"/>
              <w:left w:val="single" w:sz="4" w:space="0" w:color="auto"/>
              <w:bottom w:val="single" w:sz="4" w:space="0" w:color="auto"/>
              <w:right w:val="single" w:sz="24" w:space="0" w:color="000000"/>
            </w:tcBorders>
          </w:tcPr>
          <w:p w14:paraId="2751B34F" w14:textId="656B1E30"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616,83</w:t>
            </w:r>
          </w:p>
        </w:tc>
      </w:tr>
      <w:tr w:rsidR="00E175C7" w:rsidRPr="007053DF" w14:paraId="5EA7F883"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56C5E600"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011562C0"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2C79FD93" w14:textId="0B79B8E6"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Kopi</w:t>
            </w:r>
          </w:p>
        </w:tc>
        <w:tc>
          <w:tcPr>
            <w:tcW w:w="1843" w:type="dxa"/>
            <w:tcBorders>
              <w:top w:val="single" w:sz="4" w:space="0" w:color="auto"/>
              <w:left w:val="single" w:sz="4" w:space="0" w:color="auto"/>
              <w:bottom w:val="single" w:sz="4" w:space="0" w:color="auto"/>
              <w:right w:val="single" w:sz="24" w:space="0" w:color="000000"/>
            </w:tcBorders>
          </w:tcPr>
          <w:p w14:paraId="5F01AF1E" w14:textId="0A4A479D"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308,96</w:t>
            </w:r>
          </w:p>
        </w:tc>
      </w:tr>
      <w:tr w:rsidR="00E175C7" w:rsidRPr="007053DF" w14:paraId="6AF6C011"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6973FD4F"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21C9BEC8"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53A8B487" w14:textId="36F05747"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Nilam</w:t>
            </w:r>
          </w:p>
        </w:tc>
        <w:tc>
          <w:tcPr>
            <w:tcW w:w="1843" w:type="dxa"/>
            <w:tcBorders>
              <w:top w:val="single" w:sz="4" w:space="0" w:color="auto"/>
              <w:left w:val="single" w:sz="4" w:space="0" w:color="auto"/>
              <w:bottom w:val="single" w:sz="4" w:space="0" w:color="auto"/>
              <w:right w:val="single" w:sz="24" w:space="0" w:color="000000"/>
            </w:tcBorders>
          </w:tcPr>
          <w:p w14:paraId="0A228FE3" w14:textId="4635813B"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1.237,72</w:t>
            </w:r>
          </w:p>
        </w:tc>
      </w:tr>
      <w:tr w:rsidR="00E175C7" w:rsidRPr="007053DF" w14:paraId="2AB4E5D0"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17334CC1"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26145644"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753E337C" w14:textId="16CDE90C"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Tembakau</w:t>
            </w:r>
          </w:p>
        </w:tc>
        <w:tc>
          <w:tcPr>
            <w:tcW w:w="1843" w:type="dxa"/>
            <w:tcBorders>
              <w:top w:val="single" w:sz="4" w:space="0" w:color="auto"/>
              <w:left w:val="single" w:sz="4" w:space="0" w:color="auto"/>
              <w:bottom w:val="single" w:sz="4" w:space="0" w:color="auto"/>
              <w:right w:val="single" w:sz="24" w:space="0" w:color="000000"/>
            </w:tcBorders>
          </w:tcPr>
          <w:p w14:paraId="6E4A1282" w14:textId="04766846"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179,01</w:t>
            </w:r>
          </w:p>
        </w:tc>
      </w:tr>
      <w:tr w:rsidR="00E175C7" w:rsidRPr="007053DF" w14:paraId="23C43090"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78E11548"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6DFA5840"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38187B13" w14:textId="4F6BC8B0"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Serai</w:t>
            </w:r>
          </w:p>
        </w:tc>
        <w:tc>
          <w:tcPr>
            <w:tcW w:w="1843" w:type="dxa"/>
            <w:tcBorders>
              <w:top w:val="single" w:sz="4" w:space="0" w:color="auto"/>
              <w:left w:val="single" w:sz="4" w:space="0" w:color="auto"/>
              <w:bottom w:val="single" w:sz="4" w:space="0" w:color="auto"/>
              <w:right w:val="single" w:sz="24" w:space="0" w:color="000000"/>
            </w:tcBorders>
          </w:tcPr>
          <w:p w14:paraId="1E364A11" w14:textId="609734BA"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338,34</w:t>
            </w:r>
          </w:p>
        </w:tc>
      </w:tr>
      <w:tr w:rsidR="00E175C7" w:rsidRPr="007053DF" w14:paraId="10A5C2FF"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3887DB9B"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4F00943C"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6443B436" w14:textId="4F13E6B7" w:rsidR="004B4F85" w:rsidRPr="007053DF" w:rsidRDefault="004B4F85"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Jumlah produksi tanaman pangan (Ton)</w:t>
            </w:r>
          </w:p>
        </w:tc>
        <w:tc>
          <w:tcPr>
            <w:tcW w:w="1843" w:type="dxa"/>
            <w:tcBorders>
              <w:top w:val="single" w:sz="4" w:space="0" w:color="auto"/>
              <w:left w:val="single" w:sz="4" w:space="0" w:color="auto"/>
              <w:bottom w:val="single" w:sz="4" w:space="0" w:color="auto"/>
              <w:right w:val="single" w:sz="24" w:space="0" w:color="000000"/>
            </w:tcBorders>
          </w:tcPr>
          <w:p w14:paraId="14656379" w14:textId="77777777"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p>
        </w:tc>
      </w:tr>
      <w:tr w:rsidR="00E175C7" w:rsidRPr="007053DF" w14:paraId="701396EB"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6B7BED5A"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0C4D7C0D"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139CB6FF" w14:textId="09C9E7FB"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Padi</w:t>
            </w:r>
          </w:p>
        </w:tc>
        <w:tc>
          <w:tcPr>
            <w:tcW w:w="1843" w:type="dxa"/>
            <w:tcBorders>
              <w:top w:val="single" w:sz="4" w:space="0" w:color="auto"/>
              <w:left w:val="single" w:sz="4" w:space="0" w:color="auto"/>
              <w:bottom w:val="single" w:sz="4" w:space="0" w:color="auto"/>
              <w:right w:val="single" w:sz="24" w:space="0" w:color="000000"/>
            </w:tcBorders>
          </w:tcPr>
          <w:p w14:paraId="7E2517EB" w14:textId="47579A77"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138.345</w:t>
            </w:r>
          </w:p>
        </w:tc>
      </w:tr>
      <w:tr w:rsidR="00E175C7" w:rsidRPr="007053DF" w14:paraId="2C95D9A0"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7B9220E6"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300510DD"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D64CB1F" w14:textId="70228017"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Jagung</w:t>
            </w:r>
          </w:p>
        </w:tc>
        <w:tc>
          <w:tcPr>
            <w:tcW w:w="1843" w:type="dxa"/>
            <w:tcBorders>
              <w:top w:val="single" w:sz="4" w:space="0" w:color="auto"/>
              <w:left w:val="single" w:sz="4" w:space="0" w:color="auto"/>
              <w:bottom w:val="single" w:sz="4" w:space="0" w:color="auto"/>
              <w:right w:val="single" w:sz="24" w:space="0" w:color="000000"/>
            </w:tcBorders>
          </w:tcPr>
          <w:p w14:paraId="2ED14020" w14:textId="3E5DF49D"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117.414</w:t>
            </w:r>
          </w:p>
        </w:tc>
      </w:tr>
      <w:tr w:rsidR="00E175C7" w:rsidRPr="007053DF" w14:paraId="4CE655FA"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22FCAC48"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526A150E"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AB69E31" w14:textId="39CE8F27"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Kedelai</w:t>
            </w:r>
          </w:p>
        </w:tc>
        <w:tc>
          <w:tcPr>
            <w:tcW w:w="1843" w:type="dxa"/>
            <w:tcBorders>
              <w:top w:val="single" w:sz="4" w:space="0" w:color="auto"/>
              <w:left w:val="single" w:sz="4" w:space="0" w:color="auto"/>
              <w:bottom w:val="single" w:sz="4" w:space="0" w:color="auto"/>
              <w:right w:val="single" w:sz="24" w:space="0" w:color="000000"/>
            </w:tcBorders>
          </w:tcPr>
          <w:p w14:paraId="5ADF8B0D" w14:textId="1F31D0CC"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1.731</w:t>
            </w:r>
          </w:p>
        </w:tc>
      </w:tr>
      <w:tr w:rsidR="00E175C7" w:rsidRPr="007053DF" w14:paraId="2FE0F935"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4CCE1A8C"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19DD59F5"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5BD0D176" w14:textId="72FF7427"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Ubi Kayu</w:t>
            </w:r>
          </w:p>
        </w:tc>
        <w:tc>
          <w:tcPr>
            <w:tcW w:w="1843" w:type="dxa"/>
            <w:tcBorders>
              <w:top w:val="single" w:sz="4" w:space="0" w:color="auto"/>
              <w:left w:val="single" w:sz="4" w:space="0" w:color="auto"/>
              <w:bottom w:val="single" w:sz="4" w:space="0" w:color="auto"/>
              <w:right w:val="single" w:sz="24" w:space="0" w:color="000000"/>
            </w:tcBorders>
          </w:tcPr>
          <w:p w14:paraId="75008450" w14:textId="6C858548"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166.734</w:t>
            </w:r>
          </w:p>
        </w:tc>
      </w:tr>
      <w:tr w:rsidR="00E175C7" w:rsidRPr="007053DF" w14:paraId="243BA520"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5374B4A5"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3F42F2D6"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066ACDDE" w14:textId="12ADE993"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Porang</w:t>
            </w:r>
          </w:p>
        </w:tc>
        <w:tc>
          <w:tcPr>
            <w:tcW w:w="1843" w:type="dxa"/>
            <w:tcBorders>
              <w:top w:val="single" w:sz="4" w:space="0" w:color="auto"/>
              <w:left w:val="single" w:sz="4" w:space="0" w:color="auto"/>
              <w:bottom w:val="single" w:sz="4" w:space="0" w:color="auto"/>
              <w:right w:val="single" w:sz="24" w:space="0" w:color="000000"/>
            </w:tcBorders>
          </w:tcPr>
          <w:p w14:paraId="4A68741F" w14:textId="7F209F74"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18.869</w:t>
            </w:r>
          </w:p>
        </w:tc>
      </w:tr>
      <w:tr w:rsidR="00E175C7" w:rsidRPr="007053DF" w14:paraId="3F3CDD6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6C689947"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03CD2E36"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71727301" w14:textId="390AADDC" w:rsidR="004B4F85" w:rsidRPr="007053DF" w:rsidRDefault="004B4F85"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Jumlah produksi hortikultura (Ton) :</w:t>
            </w:r>
          </w:p>
        </w:tc>
        <w:tc>
          <w:tcPr>
            <w:tcW w:w="1843" w:type="dxa"/>
            <w:tcBorders>
              <w:top w:val="single" w:sz="4" w:space="0" w:color="auto"/>
              <w:left w:val="single" w:sz="4" w:space="0" w:color="auto"/>
              <w:bottom w:val="single" w:sz="4" w:space="0" w:color="auto"/>
              <w:right w:val="single" w:sz="24" w:space="0" w:color="000000"/>
            </w:tcBorders>
          </w:tcPr>
          <w:p w14:paraId="4EB2DFB4" w14:textId="77777777"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p>
        </w:tc>
      </w:tr>
      <w:tr w:rsidR="00E175C7" w:rsidRPr="007053DF" w14:paraId="76FA00CD"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16139F6F"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09D81355"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16A6B96" w14:textId="393E22D1"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Durian</w:t>
            </w:r>
          </w:p>
        </w:tc>
        <w:tc>
          <w:tcPr>
            <w:tcW w:w="1843" w:type="dxa"/>
            <w:tcBorders>
              <w:top w:val="single" w:sz="4" w:space="0" w:color="auto"/>
              <w:left w:val="single" w:sz="4" w:space="0" w:color="auto"/>
              <w:bottom w:val="single" w:sz="4" w:space="0" w:color="auto"/>
              <w:right w:val="single" w:sz="24" w:space="0" w:color="000000"/>
            </w:tcBorders>
          </w:tcPr>
          <w:p w14:paraId="2AAE2CD0" w14:textId="1FB9FDA8"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11.869,23</w:t>
            </w:r>
          </w:p>
        </w:tc>
      </w:tr>
      <w:tr w:rsidR="00E175C7" w:rsidRPr="007053DF" w14:paraId="545AB9B6"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6D86EF4F"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6C978A6E"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0CA68AFC" w14:textId="0C7D6C29"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Manggis</w:t>
            </w:r>
          </w:p>
        </w:tc>
        <w:tc>
          <w:tcPr>
            <w:tcW w:w="1843" w:type="dxa"/>
            <w:tcBorders>
              <w:top w:val="single" w:sz="4" w:space="0" w:color="auto"/>
              <w:left w:val="single" w:sz="4" w:space="0" w:color="auto"/>
              <w:bottom w:val="single" w:sz="4" w:space="0" w:color="auto"/>
              <w:right w:val="single" w:sz="24" w:space="0" w:color="000000"/>
            </w:tcBorders>
          </w:tcPr>
          <w:p w14:paraId="6C2EA41C" w14:textId="6D80B021"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2.947,54</w:t>
            </w:r>
          </w:p>
        </w:tc>
      </w:tr>
      <w:tr w:rsidR="00E175C7" w:rsidRPr="007053DF" w14:paraId="5DB031D9"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376F3CC6"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417B3C1D"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2FBE099D" w14:textId="4F0A7A9F"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Apokat</w:t>
            </w:r>
          </w:p>
        </w:tc>
        <w:tc>
          <w:tcPr>
            <w:tcW w:w="1843" w:type="dxa"/>
            <w:tcBorders>
              <w:top w:val="single" w:sz="4" w:space="0" w:color="auto"/>
              <w:left w:val="single" w:sz="4" w:space="0" w:color="auto"/>
              <w:bottom w:val="single" w:sz="4" w:space="0" w:color="auto"/>
              <w:right w:val="single" w:sz="24" w:space="0" w:color="000000"/>
            </w:tcBorders>
          </w:tcPr>
          <w:p w14:paraId="2883A726" w14:textId="7303CC02"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3.418,05</w:t>
            </w:r>
          </w:p>
        </w:tc>
      </w:tr>
      <w:tr w:rsidR="00E175C7" w:rsidRPr="007053DF" w14:paraId="771C818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66F6B5B9"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21A6723F"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09798DEB" w14:textId="7FFCD18E"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Cabai</w:t>
            </w:r>
          </w:p>
        </w:tc>
        <w:tc>
          <w:tcPr>
            <w:tcW w:w="1843" w:type="dxa"/>
            <w:tcBorders>
              <w:top w:val="single" w:sz="4" w:space="0" w:color="auto"/>
              <w:left w:val="single" w:sz="4" w:space="0" w:color="auto"/>
              <w:bottom w:val="single" w:sz="4" w:space="0" w:color="auto"/>
              <w:right w:val="single" w:sz="24" w:space="0" w:color="000000"/>
            </w:tcBorders>
          </w:tcPr>
          <w:p w14:paraId="1746183C" w14:textId="4921ECF1"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801,4</w:t>
            </w:r>
          </w:p>
        </w:tc>
      </w:tr>
      <w:tr w:rsidR="00E175C7" w:rsidRPr="007053DF" w14:paraId="134BB1A3"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16503AF3"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1EF24722"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F9FA86F" w14:textId="2281980D"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Bawang Merah</w:t>
            </w:r>
          </w:p>
        </w:tc>
        <w:tc>
          <w:tcPr>
            <w:tcW w:w="1843" w:type="dxa"/>
            <w:tcBorders>
              <w:top w:val="single" w:sz="4" w:space="0" w:color="auto"/>
              <w:left w:val="single" w:sz="4" w:space="0" w:color="auto"/>
              <w:bottom w:val="single" w:sz="4" w:space="0" w:color="auto"/>
              <w:right w:val="single" w:sz="24" w:space="0" w:color="000000"/>
            </w:tcBorders>
          </w:tcPr>
          <w:p w14:paraId="3B0D964C" w14:textId="09B3C6A7"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475,67</w:t>
            </w:r>
          </w:p>
        </w:tc>
      </w:tr>
      <w:tr w:rsidR="00E175C7" w:rsidRPr="007053DF" w14:paraId="38C992F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411AD0D4"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3CCA3C91"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35826191" w14:textId="338162A8"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Jahe</w:t>
            </w:r>
          </w:p>
        </w:tc>
        <w:tc>
          <w:tcPr>
            <w:tcW w:w="1843" w:type="dxa"/>
            <w:tcBorders>
              <w:top w:val="single" w:sz="4" w:space="0" w:color="auto"/>
              <w:left w:val="single" w:sz="4" w:space="0" w:color="auto"/>
              <w:bottom w:val="single" w:sz="4" w:space="0" w:color="auto"/>
              <w:right w:val="single" w:sz="24" w:space="0" w:color="000000"/>
            </w:tcBorders>
          </w:tcPr>
          <w:p w14:paraId="65E5B7D0" w14:textId="10C5D199"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1.426,27</w:t>
            </w:r>
          </w:p>
        </w:tc>
      </w:tr>
      <w:tr w:rsidR="00E175C7" w:rsidRPr="007053DF" w14:paraId="35A3ADB3"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7571689B"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1AC703DD"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5FEBEB02" w14:textId="653BF644" w:rsidR="004B4F85" w:rsidRPr="007053DF" w:rsidRDefault="004B4F85"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Peningkatan Kelembagaan Penyuluhan</w:t>
            </w:r>
          </w:p>
        </w:tc>
        <w:tc>
          <w:tcPr>
            <w:tcW w:w="1843" w:type="dxa"/>
            <w:tcBorders>
              <w:top w:val="single" w:sz="4" w:space="0" w:color="auto"/>
              <w:left w:val="single" w:sz="4" w:space="0" w:color="auto"/>
              <w:bottom w:val="single" w:sz="4" w:space="0" w:color="auto"/>
              <w:right w:val="single" w:sz="24" w:space="0" w:color="000000"/>
            </w:tcBorders>
          </w:tcPr>
          <w:p w14:paraId="78A38EA1" w14:textId="70502322"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14</w:t>
            </w:r>
          </w:p>
        </w:tc>
      </w:tr>
      <w:tr w:rsidR="00E175C7" w:rsidRPr="007053DF" w14:paraId="76F75F4F"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00734526"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6130735B"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1AC65EE0" w14:textId="151F37E9"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Balai  Penyuluhan Pertanian</w:t>
            </w:r>
          </w:p>
        </w:tc>
        <w:tc>
          <w:tcPr>
            <w:tcW w:w="1843" w:type="dxa"/>
            <w:tcBorders>
              <w:top w:val="single" w:sz="4" w:space="0" w:color="auto"/>
              <w:left w:val="single" w:sz="4" w:space="0" w:color="auto"/>
              <w:bottom w:val="single" w:sz="4" w:space="0" w:color="auto"/>
              <w:right w:val="single" w:sz="24" w:space="0" w:color="000000"/>
            </w:tcBorders>
          </w:tcPr>
          <w:p w14:paraId="47327D22" w14:textId="4D60CEA7"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w:t>
            </w:r>
          </w:p>
        </w:tc>
      </w:tr>
      <w:tr w:rsidR="00E175C7" w:rsidRPr="007053DF" w14:paraId="5B2E8EAC" w14:textId="77777777" w:rsidTr="000C7905">
        <w:trPr>
          <w:trHeight w:val="542"/>
        </w:trPr>
        <w:tc>
          <w:tcPr>
            <w:tcW w:w="617" w:type="dxa"/>
            <w:tcBorders>
              <w:top w:val="single" w:sz="4" w:space="0" w:color="auto"/>
              <w:left w:val="single" w:sz="24" w:space="0" w:color="000000"/>
              <w:bottom w:val="single" w:sz="4" w:space="0" w:color="auto"/>
              <w:right w:val="single" w:sz="4" w:space="0" w:color="auto"/>
            </w:tcBorders>
          </w:tcPr>
          <w:p w14:paraId="24E60D6D" w14:textId="77777777" w:rsidR="004B4F85" w:rsidRPr="007053DF" w:rsidRDefault="004B4F85" w:rsidP="004B4F85">
            <w:pPr>
              <w:jc w:val="center"/>
              <w:rPr>
                <w:rFonts w:ascii="Arial Regular" w:hAnsi="Arial Regular" w:cs="Arial Regular"/>
                <w:color w:val="000000" w:themeColor="text1"/>
                <w:sz w:val="2"/>
                <w:szCs w:val="2"/>
              </w:rPr>
            </w:pPr>
          </w:p>
        </w:tc>
        <w:tc>
          <w:tcPr>
            <w:tcW w:w="3544" w:type="dxa"/>
            <w:tcBorders>
              <w:top w:val="single" w:sz="4" w:space="0" w:color="auto"/>
              <w:left w:val="single" w:sz="4" w:space="0" w:color="auto"/>
              <w:bottom w:val="single" w:sz="4" w:space="0" w:color="auto"/>
              <w:right w:val="single" w:sz="4" w:space="0" w:color="auto"/>
            </w:tcBorders>
          </w:tcPr>
          <w:p w14:paraId="289DDFE6"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4BA3311A" w14:textId="1E4AC77C" w:rsidR="004B4F85" w:rsidRPr="007053DF" w:rsidRDefault="004B4F85" w:rsidP="004B4F85">
            <w:pPr>
              <w:pStyle w:val="TableParagraph"/>
              <w:numPr>
                <w:ilvl w:val="0"/>
                <w:numId w:val="27"/>
              </w:numPr>
              <w:ind w:left="284" w:right="77" w:hanging="141"/>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Kelembagaan Petani (Kecamatan)</w:t>
            </w:r>
          </w:p>
        </w:tc>
        <w:tc>
          <w:tcPr>
            <w:tcW w:w="1843" w:type="dxa"/>
            <w:tcBorders>
              <w:top w:val="single" w:sz="4" w:space="0" w:color="auto"/>
              <w:left w:val="single" w:sz="4" w:space="0" w:color="auto"/>
              <w:bottom w:val="single" w:sz="4" w:space="0" w:color="auto"/>
              <w:right w:val="single" w:sz="24" w:space="0" w:color="000000"/>
            </w:tcBorders>
          </w:tcPr>
          <w:p w14:paraId="4E9F9546" w14:textId="05BB428D"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13</w:t>
            </w:r>
          </w:p>
        </w:tc>
      </w:tr>
      <w:tr w:rsidR="00E175C7" w:rsidRPr="007053DF" w14:paraId="74158D76" w14:textId="77777777" w:rsidTr="000C7905">
        <w:trPr>
          <w:trHeight w:val="542"/>
        </w:trPr>
        <w:tc>
          <w:tcPr>
            <w:tcW w:w="617" w:type="dxa"/>
            <w:vMerge w:val="restart"/>
            <w:tcBorders>
              <w:top w:val="single" w:sz="4" w:space="0" w:color="auto"/>
              <w:left w:val="single" w:sz="24" w:space="0" w:color="000000"/>
              <w:right w:val="single" w:sz="4" w:space="0" w:color="auto"/>
            </w:tcBorders>
          </w:tcPr>
          <w:p w14:paraId="634B8591" w14:textId="1ECD1CC8" w:rsidR="004B4F85" w:rsidRPr="007053DF" w:rsidRDefault="004B4F85" w:rsidP="004B4F85">
            <w:pPr>
              <w:jc w:val="center"/>
              <w:rPr>
                <w:rFonts w:ascii="Arial Regular" w:hAnsi="Arial Regular" w:cs="Arial Regular"/>
                <w:color w:val="000000" w:themeColor="text1"/>
                <w:sz w:val="2"/>
                <w:szCs w:val="2"/>
              </w:rPr>
            </w:pPr>
            <w:r w:rsidRPr="007053DF">
              <w:rPr>
                <w:rFonts w:ascii="Arial Regular" w:hAnsi="Arial Regular" w:cs="Arial Regular"/>
                <w:color w:val="000000" w:themeColor="text1"/>
              </w:rPr>
              <w:t>3.</w:t>
            </w:r>
          </w:p>
        </w:tc>
        <w:tc>
          <w:tcPr>
            <w:tcW w:w="3544" w:type="dxa"/>
            <w:vMerge w:val="restart"/>
            <w:tcBorders>
              <w:top w:val="single" w:sz="4" w:space="0" w:color="auto"/>
              <w:left w:val="single" w:sz="4" w:space="0" w:color="auto"/>
              <w:right w:val="single" w:sz="4" w:space="0" w:color="auto"/>
            </w:tcBorders>
          </w:tcPr>
          <w:p w14:paraId="3DD5E386" w14:textId="53167930" w:rsidR="004B4F85" w:rsidRPr="007053DF" w:rsidRDefault="004B4F85" w:rsidP="004B4F85">
            <w:pPr>
              <w:adjustRightInd/>
              <w:spacing w:line="360" w:lineRule="auto"/>
              <w:ind w:left="133" w:right="138"/>
              <w:jc w:val="both"/>
              <w:rPr>
                <w:rFonts w:ascii="Arial Regular" w:hAnsi="Arial Regular" w:cs="Arial Regular"/>
                <w:color w:val="000000" w:themeColor="text1"/>
              </w:rPr>
            </w:pPr>
            <w:r w:rsidRPr="007053DF">
              <w:rPr>
                <w:rFonts w:ascii="Arial Regular" w:hAnsi="Arial Regular" w:cs="Arial Regular"/>
                <w:color w:val="000000" w:themeColor="text1"/>
              </w:rPr>
              <w:t>Meningkatnya tata kelola pemerintahan yang efektif dan efisien</w:t>
            </w:r>
          </w:p>
          <w:p w14:paraId="634FE7D6"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4" w:space="0" w:color="auto"/>
              <w:right w:val="single" w:sz="4" w:space="0" w:color="auto"/>
            </w:tcBorders>
            <w:vAlign w:val="center"/>
          </w:tcPr>
          <w:p w14:paraId="0B7DE69F" w14:textId="1A4CA425" w:rsidR="004B4F85" w:rsidRPr="007053DF" w:rsidRDefault="004B4F85"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Nilai Evaluasi SAKIP dari Inspektorat</w:t>
            </w:r>
          </w:p>
        </w:tc>
        <w:tc>
          <w:tcPr>
            <w:tcW w:w="1843" w:type="dxa"/>
            <w:tcBorders>
              <w:top w:val="single" w:sz="4" w:space="0" w:color="auto"/>
              <w:left w:val="single" w:sz="4" w:space="0" w:color="auto"/>
              <w:bottom w:val="single" w:sz="4" w:space="0" w:color="auto"/>
              <w:right w:val="single" w:sz="24" w:space="0" w:color="000000"/>
            </w:tcBorders>
          </w:tcPr>
          <w:p w14:paraId="7805081F" w14:textId="0E498B01"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89.49</w:t>
            </w:r>
          </w:p>
        </w:tc>
      </w:tr>
      <w:tr w:rsidR="00E175C7" w:rsidRPr="007053DF" w14:paraId="7F48E1A2" w14:textId="77777777" w:rsidTr="000C7905">
        <w:trPr>
          <w:trHeight w:val="542"/>
        </w:trPr>
        <w:tc>
          <w:tcPr>
            <w:tcW w:w="617" w:type="dxa"/>
            <w:vMerge/>
            <w:tcBorders>
              <w:left w:val="single" w:sz="24" w:space="0" w:color="000000"/>
              <w:bottom w:val="single" w:sz="24" w:space="0" w:color="000000"/>
              <w:right w:val="single" w:sz="4" w:space="0" w:color="auto"/>
            </w:tcBorders>
          </w:tcPr>
          <w:p w14:paraId="79E0DFF9" w14:textId="64935FDD" w:rsidR="004B4F85" w:rsidRPr="007053DF" w:rsidRDefault="004B4F85" w:rsidP="004B4F85">
            <w:pPr>
              <w:pStyle w:val="TableParagraph"/>
              <w:spacing w:line="259" w:lineRule="exact"/>
              <w:ind w:left="50"/>
              <w:jc w:val="center"/>
              <w:rPr>
                <w:rFonts w:ascii="Arial Regular" w:hAnsi="Arial Regular" w:cs="Arial Regular"/>
                <w:color w:val="000000" w:themeColor="text1"/>
                <w:lang w:val="id-ID"/>
              </w:rPr>
            </w:pPr>
          </w:p>
        </w:tc>
        <w:tc>
          <w:tcPr>
            <w:tcW w:w="3544" w:type="dxa"/>
            <w:vMerge/>
            <w:tcBorders>
              <w:left w:val="single" w:sz="4" w:space="0" w:color="auto"/>
              <w:bottom w:val="single" w:sz="24" w:space="0" w:color="000000"/>
              <w:right w:val="single" w:sz="4" w:space="0" w:color="auto"/>
            </w:tcBorders>
          </w:tcPr>
          <w:p w14:paraId="42FD5A41" w14:textId="77777777" w:rsidR="004B4F85" w:rsidRPr="007053DF" w:rsidRDefault="004B4F85" w:rsidP="004B4F85">
            <w:pPr>
              <w:ind w:left="133" w:right="138"/>
              <w:jc w:val="both"/>
              <w:rPr>
                <w:rFonts w:ascii="Arial Regular" w:hAnsi="Arial Regular" w:cs="Arial Regular"/>
                <w:color w:val="000000" w:themeColor="text1"/>
                <w:sz w:val="2"/>
                <w:szCs w:val="2"/>
              </w:rPr>
            </w:pPr>
          </w:p>
        </w:tc>
        <w:tc>
          <w:tcPr>
            <w:tcW w:w="3402" w:type="dxa"/>
            <w:tcBorders>
              <w:top w:val="single" w:sz="4" w:space="0" w:color="auto"/>
              <w:left w:val="single" w:sz="4" w:space="0" w:color="auto"/>
              <w:bottom w:val="single" w:sz="24" w:space="0" w:color="000000"/>
              <w:right w:val="single" w:sz="4" w:space="0" w:color="auto"/>
            </w:tcBorders>
            <w:vAlign w:val="center"/>
          </w:tcPr>
          <w:p w14:paraId="0C7C40C4" w14:textId="79B61A46" w:rsidR="004B4F85" w:rsidRPr="007053DF" w:rsidRDefault="004B4F85" w:rsidP="004B4F85">
            <w:pPr>
              <w:pStyle w:val="TableParagraph"/>
              <w:ind w:left="145" w:right="77"/>
              <w:jc w:val="both"/>
              <w:rPr>
                <w:rFonts w:ascii="Arial Regular" w:hAnsi="Arial Regular" w:cs="Arial Regular"/>
                <w:color w:val="000000" w:themeColor="text1"/>
                <w:lang w:val="id-ID"/>
              </w:rPr>
            </w:pPr>
            <w:r w:rsidRPr="007053DF">
              <w:rPr>
                <w:rFonts w:ascii="Arial Regular" w:hAnsi="Arial Regular" w:cs="Arial Regular"/>
                <w:color w:val="000000" w:themeColor="text1"/>
                <w:lang w:val="id-ID"/>
              </w:rPr>
              <w:t>Indeks Kepuasan Masyarakat (IKM)</w:t>
            </w:r>
          </w:p>
        </w:tc>
        <w:tc>
          <w:tcPr>
            <w:tcW w:w="1843" w:type="dxa"/>
            <w:tcBorders>
              <w:top w:val="single" w:sz="4" w:space="0" w:color="auto"/>
              <w:left w:val="single" w:sz="4" w:space="0" w:color="auto"/>
              <w:bottom w:val="single" w:sz="24" w:space="0" w:color="000000"/>
              <w:right w:val="single" w:sz="24" w:space="0" w:color="000000"/>
            </w:tcBorders>
          </w:tcPr>
          <w:p w14:paraId="15CD47D1" w14:textId="332E9548" w:rsidR="004B4F85" w:rsidRPr="007053DF" w:rsidRDefault="004B4F85" w:rsidP="00102402">
            <w:pPr>
              <w:pStyle w:val="TableParagraph"/>
              <w:spacing w:before="130"/>
              <w:ind w:left="75" w:right="5"/>
              <w:jc w:val="center"/>
              <w:rPr>
                <w:rFonts w:ascii="Arial Regular" w:hAnsi="Arial Regular" w:cs="Arial Regular"/>
                <w:color w:val="000000" w:themeColor="text1"/>
                <w:lang w:val="id-ID"/>
              </w:rPr>
            </w:pPr>
            <w:r w:rsidRPr="007053DF">
              <w:rPr>
                <w:rFonts w:ascii="Arial Regular" w:hAnsi="Arial Regular" w:cs="Arial Regular"/>
                <w:color w:val="000000" w:themeColor="text1"/>
                <w:lang w:val="id-ID"/>
              </w:rPr>
              <w:t>99.77</w:t>
            </w:r>
          </w:p>
        </w:tc>
      </w:tr>
    </w:tbl>
    <w:p w14:paraId="2C2E0224" w14:textId="42C4AC61" w:rsidR="00534EAD" w:rsidRPr="007053DF" w:rsidRDefault="003575F1" w:rsidP="000C7905">
      <w:pPr>
        <w:adjustRightInd/>
        <w:spacing w:before="240" w:line="360" w:lineRule="auto"/>
        <w:ind w:left="720"/>
        <w:jc w:val="both"/>
        <w:rPr>
          <w:rFonts w:ascii="Arial Regular" w:hAnsi="Arial Regular" w:cs="Arial Regular"/>
          <w:color w:val="000000" w:themeColor="text1"/>
        </w:rPr>
      </w:pPr>
      <w:r w:rsidRPr="007053DF">
        <w:rPr>
          <w:rFonts w:ascii="Arial Regular" w:hAnsi="Arial Regular" w:cs="Arial Regular"/>
          <w:color w:val="000000" w:themeColor="text1"/>
        </w:rPr>
        <w:t xml:space="preserve">Pada Tahun 2025 pagu anggaran </w:t>
      </w:r>
      <w:r w:rsidR="004C5D71">
        <w:rPr>
          <w:rFonts w:ascii="Arial Regular" w:hAnsi="Arial Regular" w:cs="Arial Regular"/>
          <w:color w:val="000000" w:themeColor="text1"/>
        </w:rPr>
        <w:t>${nama_opd}</w:t>
      </w:r>
      <w:r w:rsidRPr="007053DF">
        <w:rPr>
          <w:rFonts w:ascii="Arial Regular" w:hAnsi="Arial Regular" w:cs="Arial Regular"/>
          <w:color w:val="000000" w:themeColor="text1"/>
        </w:rPr>
        <w:t xml:space="preserve"> sebesar Rp.36.805.385.964,00 (</w:t>
      </w:r>
      <w:r w:rsidRPr="007053DF">
        <w:rPr>
          <w:rFonts w:ascii="Arial Regular" w:hAnsi="Arial Regular" w:cs="Arial Regular"/>
          <w:i/>
          <w:iCs/>
          <w:color w:val="000000" w:themeColor="text1"/>
        </w:rPr>
        <w:t>Tiga puluh enam miliar delapan ratus lima juta tiga ratus delapan puluh lima ribu sembilan ratus enam puluh empat rupiah</w:t>
      </w:r>
      <w:r w:rsidRPr="007053DF">
        <w:rPr>
          <w:rFonts w:ascii="Arial Regular" w:hAnsi="Arial Regular" w:cs="Arial Regular"/>
          <w:color w:val="000000" w:themeColor="text1"/>
        </w:rPr>
        <w:t>), dengan Realisasi sampai dengan Triwulan II sebesar Rp.9.953.544.203,00 (</w:t>
      </w:r>
      <w:r w:rsidRPr="007053DF">
        <w:rPr>
          <w:rFonts w:ascii="Arial Regular" w:hAnsi="Arial Regular" w:cs="Arial Regular"/>
          <w:i/>
          <w:iCs/>
          <w:color w:val="000000" w:themeColor="text1"/>
        </w:rPr>
        <w:t>Sembilan miliar sembilan ratus lima puluh tiga juta lima ratus empat puluh empat ribu dua ratus tiga rupiah</w:t>
      </w:r>
      <w:r w:rsidRPr="007053DF">
        <w:rPr>
          <w:rFonts w:ascii="Arial Regular" w:hAnsi="Arial Regular" w:cs="Arial Regular"/>
          <w:color w:val="000000" w:themeColor="text1"/>
        </w:rPr>
        <w:t>) atau sebesar 27,04%</w:t>
      </w:r>
    </w:p>
    <w:p w14:paraId="7C14D759" w14:textId="77777777" w:rsidR="00534EAD" w:rsidRPr="007053DF" w:rsidRDefault="00000000" w:rsidP="003575F1">
      <w:pPr>
        <w:pStyle w:val="Heading2"/>
        <w:numPr>
          <w:ilvl w:val="0"/>
          <w:numId w:val="1"/>
        </w:numPr>
        <w:spacing w:after="0"/>
        <w:rPr>
          <w:rFonts w:ascii="Arial Regular" w:hAnsi="Arial Regular" w:cs="Arial Regular"/>
          <w:sz w:val="24"/>
          <w:szCs w:val="24"/>
        </w:rPr>
      </w:pPr>
      <w:bookmarkStart w:id="13" w:name="_Toc210118208"/>
      <w:bookmarkEnd w:id="12"/>
      <w:r w:rsidRPr="007053DF">
        <w:rPr>
          <w:rFonts w:ascii="Arial Regular" w:hAnsi="Arial Regular" w:cs="Arial Regular"/>
          <w:sz w:val="24"/>
          <w:szCs w:val="24"/>
        </w:rPr>
        <w:t>GAMBARAN UMUM IMPLEMENTASI AKIP</w:t>
      </w:r>
      <w:bookmarkEnd w:id="13"/>
      <w:r w:rsidRPr="007053DF">
        <w:rPr>
          <w:rFonts w:ascii="Arial Regular" w:hAnsi="Arial Regular" w:cs="Arial Regular"/>
          <w:sz w:val="24"/>
          <w:szCs w:val="24"/>
        </w:rPr>
        <w:t xml:space="preserve"> </w:t>
      </w:r>
    </w:p>
    <w:p w14:paraId="46965AFB" w14:textId="77777777" w:rsidR="00534EAD" w:rsidRPr="007053DF" w:rsidRDefault="00000000">
      <w:pPr>
        <w:adjustRightInd/>
        <w:spacing w:line="360" w:lineRule="auto"/>
        <w:ind w:left="960" w:hanging="283"/>
        <w:rPr>
          <w:rFonts w:ascii="Arial Regular" w:hAnsi="Arial Regular" w:cs="Arial Regular"/>
        </w:rPr>
      </w:pPr>
      <w:r w:rsidRPr="007053DF">
        <w:rPr>
          <w:rFonts w:ascii="Arial Regular" w:hAnsi="Arial Regular" w:cs="Arial Regular"/>
        </w:rPr>
        <w:t>1. Penilaian atas komponen utama yaitu :</w:t>
      </w:r>
    </w:p>
    <w:p w14:paraId="112D2D86" w14:textId="77777777" w:rsidR="00534EAD" w:rsidRPr="007053DF" w:rsidRDefault="00000000">
      <w:pPr>
        <w:adjustRightInd/>
        <w:spacing w:line="360" w:lineRule="auto"/>
        <w:ind w:left="1433" w:hanging="473"/>
        <w:rPr>
          <w:rFonts w:ascii="Arial Regular" w:hAnsi="Arial Regular" w:cs="Arial Regular"/>
        </w:rPr>
      </w:pPr>
      <w:r w:rsidRPr="007053DF">
        <w:rPr>
          <w:rFonts w:ascii="Arial Regular" w:hAnsi="Arial Regular" w:cs="Arial Regular"/>
        </w:rPr>
        <w:t>a. Perencanaan Kinerja</w:t>
      </w:r>
    </w:p>
    <w:p w14:paraId="0D381518" w14:textId="77777777" w:rsidR="00534EAD" w:rsidRPr="007053DF" w:rsidRDefault="00000000">
      <w:pPr>
        <w:adjustRightInd/>
        <w:spacing w:line="360" w:lineRule="auto"/>
        <w:ind w:left="1433" w:hanging="473"/>
        <w:rPr>
          <w:rFonts w:ascii="Arial Regular" w:hAnsi="Arial Regular" w:cs="Arial Regular"/>
        </w:rPr>
      </w:pPr>
      <w:r w:rsidRPr="007053DF">
        <w:rPr>
          <w:rFonts w:ascii="Arial Regular" w:hAnsi="Arial Regular" w:cs="Arial Regular"/>
        </w:rPr>
        <w:t>b. Pengukuran Kinerja</w:t>
      </w:r>
    </w:p>
    <w:p w14:paraId="3B8E0206" w14:textId="77777777" w:rsidR="00534EAD" w:rsidRPr="007053DF" w:rsidRDefault="00000000">
      <w:pPr>
        <w:adjustRightInd/>
        <w:spacing w:line="360" w:lineRule="auto"/>
        <w:ind w:left="1433" w:hanging="473"/>
        <w:rPr>
          <w:rFonts w:ascii="Arial Regular" w:hAnsi="Arial Regular" w:cs="Arial Regular"/>
        </w:rPr>
      </w:pPr>
      <w:r w:rsidRPr="007053DF">
        <w:rPr>
          <w:rFonts w:ascii="Arial Regular" w:hAnsi="Arial Regular" w:cs="Arial Regular"/>
        </w:rPr>
        <w:t>c. Pelaporan Kinerja</w:t>
      </w:r>
    </w:p>
    <w:p w14:paraId="51F084E2" w14:textId="77777777" w:rsidR="00534EAD" w:rsidRPr="007053DF" w:rsidRDefault="00000000">
      <w:pPr>
        <w:adjustRightInd/>
        <w:spacing w:line="360" w:lineRule="auto"/>
        <w:ind w:left="1433" w:hanging="473"/>
        <w:rPr>
          <w:rFonts w:ascii="Arial Regular" w:hAnsi="Arial Regular" w:cs="Arial Regular"/>
        </w:rPr>
      </w:pPr>
      <w:r w:rsidRPr="007053DF">
        <w:rPr>
          <w:rFonts w:ascii="Arial Regular" w:hAnsi="Arial Regular" w:cs="Arial Regular"/>
        </w:rPr>
        <w:t>d. Evaluasi Akuntabilitas Kinerja Internal</w:t>
      </w:r>
    </w:p>
    <w:p w14:paraId="1326B0BD" w14:textId="77777777" w:rsidR="00534EAD" w:rsidRPr="007053DF" w:rsidRDefault="00000000">
      <w:pPr>
        <w:adjustRightInd/>
        <w:spacing w:line="360" w:lineRule="auto"/>
        <w:ind w:left="949" w:hanging="229"/>
        <w:rPr>
          <w:rFonts w:ascii="Arial Regular" w:hAnsi="Arial Regular" w:cs="Arial Regular"/>
        </w:rPr>
      </w:pPr>
      <w:r w:rsidRPr="007053DF">
        <w:rPr>
          <w:rFonts w:ascii="Arial Regular" w:hAnsi="Arial Regular" w:cs="Arial Regular"/>
        </w:rPr>
        <w:t>2. Penilaian atas sub komponen</w:t>
      </w:r>
    </w:p>
    <w:p w14:paraId="4E5705F2" w14:textId="77777777" w:rsidR="00534EAD" w:rsidRPr="007053DF" w:rsidRDefault="00000000">
      <w:pPr>
        <w:adjustRightInd/>
        <w:spacing w:line="360" w:lineRule="auto"/>
        <w:ind w:leftChars="381" w:left="1197" w:hangingChars="118" w:hanging="283"/>
        <w:rPr>
          <w:rFonts w:ascii="Arial Regular" w:hAnsi="Arial Regular" w:cs="Arial Regular"/>
        </w:rPr>
      </w:pPr>
      <w:r w:rsidRPr="007053DF">
        <w:rPr>
          <w:rFonts w:ascii="Arial Regular" w:hAnsi="Arial Regular" w:cs="Arial Regular"/>
        </w:rPr>
        <w:t>a. Penilaian atas komponen perencanaan kinerja dilakukan atas 3 sub komponen  yaitu</w:t>
      </w:r>
    </w:p>
    <w:p w14:paraId="7B8BF318" w14:textId="77777777" w:rsidR="00534EAD" w:rsidRPr="007053DF" w:rsidRDefault="00000000">
      <w:pPr>
        <w:numPr>
          <w:ilvl w:val="2"/>
          <w:numId w:val="8"/>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Pemenuhan/keberadaan</w:t>
      </w:r>
    </w:p>
    <w:p w14:paraId="42F9EC49" w14:textId="77777777" w:rsidR="00534EAD" w:rsidRPr="007053DF" w:rsidRDefault="00000000">
      <w:pPr>
        <w:numPr>
          <w:ilvl w:val="2"/>
          <w:numId w:val="8"/>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Kualitas Renstra</w:t>
      </w:r>
    </w:p>
    <w:p w14:paraId="08EA7D12" w14:textId="77777777" w:rsidR="00534EAD" w:rsidRPr="007053DF" w:rsidRDefault="00000000">
      <w:pPr>
        <w:numPr>
          <w:ilvl w:val="2"/>
          <w:numId w:val="8"/>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Implementasi</w:t>
      </w:r>
    </w:p>
    <w:p w14:paraId="26CCD922" w14:textId="77777777" w:rsidR="00534EAD" w:rsidRPr="007053DF" w:rsidRDefault="00000000">
      <w:pPr>
        <w:adjustRightInd/>
        <w:spacing w:line="360" w:lineRule="auto"/>
        <w:ind w:leftChars="381" w:left="1197" w:hangingChars="118" w:hanging="283"/>
        <w:rPr>
          <w:rFonts w:ascii="Arial Regular" w:hAnsi="Arial Regular" w:cs="Arial Regular"/>
        </w:rPr>
      </w:pPr>
      <w:r w:rsidRPr="007053DF">
        <w:rPr>
          <w:rFonts w:ascii="Arial Regular" w:hAnsi="Arial Regular" w:cs="Arial Regular"/>
        </w:rPr>
        <w:t xml:space="preserve">b. Penilaian atas komponen pengukuran kinerja dilakukan atas 3 sub komponen yaitu: </w:t>
      </w:r>
    </w:p>
    <w:p w14:paraId="1BB2ACAB" w14:textId="77777777" w:rsidR="00534EAD" w:rsidRPr="007053DF" w:rsidRDefault="00000000">
      <w:pPr>
        <w:numPr>
          <w:ilvl w:val="2"/>
          <w:numId w:val="9"/>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Pelaksanaan pengukuran kierja</w:t>
      </w:r>
    </w:p>
    <w:p w14:paraId="3096E241" w14:textId="77777777" w:rsidR="00534EAD" w:rsidRPr="007053DF" w:rsidRDefault="00000000">
      <w:pPr>
        <w:numPr>
          <w:ilvl w:val="2"/>
          <w:numId w:val="9"/>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Kualitas pengukuran</w:t>
      </w:r>
    </w:p>
    <w:p w14:paraId="2772B20E" w14:textId="77777777" w:rsidR="00534EAD" w:rsidRPr="007053DF" w:rsidRDefault="00000000">
      <w:pPr>
        <w:numPr>
          <w:ilvl w:val="2"/>
          <w:numId w:val="9"/>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Implementasi pengukuran</w:t>
      </w:r>
    </w:p>
    <w:p w14:paraId="76257FC6" w14:textId="77777777" w:rsidR="00534EAD" w:rsidRPr="007053DF" w:rsidRDefault="00000000">
      <w:pPr>
        <w:adjustRightInd/>
        <w:spacing w:line="360" w:lineRule="auto"/>
        <w:ind w:leftChars="381" w:left="1197" w:hangingChars="118" w:hanging="283"/>
        <w:rPr>
          <w:rFonts w:ascii="Arial Regular" w:hAnsi="Arial Regular" w:cs="Arial Regular"/>
        </w:rPr>
      </w:pPr>
      <w:r w:rsidRPr="007053DF">
        <w:rPr>
          <w:rFonts w:ascii="Arial Regular" w:hAnsi="Arial Regular" w:cs="Arial Regular"/>
        </w:rPr>
        <w:t>c. Penilaian atas komponen pelaporan kinerja dilakukan atas 3 sub komponen yaitu :</w:t>
      </w:r>
    </w:p>
    <w:p w14:paraId="17A3D414" w14:textId="77777777" w:rsidR="00534EAD" w:rsidRPr="007053DF" w:rsidRDefault="00000000">
      <w:pPr>
        <w:numPr>
          <w:ilvl w:val="2"/>
          <w:numId w:val="10"/>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Pemenuhan pelaporan</w:t>
      </w:r>
    </w:p>
    <w:p w14:paraId="030BD491" w14:textId="77777777" w:rsidR="00534EAD" w:rsidRPr="007053DF" w:rsidRDefault="00000000">
      <w:pPr>
        <w:numPr>
          <w:ilvl w:val="2"/>
          <w:numId w:val="10"/>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t>Penyajian informasi kinerja</w:t>
      </w:r>
    </w:p>
    <w:p w14:paraId="77E67538" w14:textId="77777777" w:rsidR="00534EAD" w:rsidRPr="007053DF" w:rsidRDefault="00000000">
      <w:pPr>
        <w:numPr>
          <w:ilvl w:val="2"/>
          <w:numId w:val="10"/>
        </w:numPr>
        <w:adjustRightInd/>
        <w:spacing w:line="360" w:lineRule="auto"/>
        <w:ind w:leftChars="482" w:left="1438" w:hangingChars="117" w:hanging="281"/>
        <w:rPr>
          <w:rFonts w:ascii="Arial Regular" w:hAnsi="Arial Regular" w:cs="Arial Regular"/>
        </w:rPr>
      </w:pPr>
      <w:r w:rsidRPr="007053DF">
        <w:rPr>
          <w:rFonts w:ascii="Arial Regular" w:hAnsi="Arial Regular" w:cs="Arial Regular"/>
        </w:rPr>
        <w:lastRenderedPageBreak/>
        <w:t>Pemanfaatan informasi kinerja</w:t>
      </w:r>
    </w:p>
    <w:p w14:paraId="5F2BEE8A" w14:textId="77777777" w:rsidR="00534EAD" w:rsidRPr="007053DF" w:rsidRDefault="00000000">
      <w:pPr>
        <w:adjustRightInd/>
        <w:spacing w:line="360" w:lineRule="auto"/>
        <w:ind w:left="1193" w:hanging="233"/>
        <w:rPr>
          <w:rFonts w:ascii="Arial Regular" w:hAnsi="Arial Regular" w:cs="Arial Regular"/>
        </w:rPr>
      </w:pPr>
      <w:r w:rsidRPr="007053DF">
        <w:rPr>
          <w:rFonts w:ascii="Arial Regular" w:hAnsi="Arial Regular" w:cs="Arial Regular"/>
        </w:rPr>
        <w:t>d. Penilaian atas komponen Evaluasi Akuntabilitas Kinerja Internal dilakukan atas 4 sub komponen yaitu</w:t>
      </w:r>
    </w:p>
    <w:p w14:paraId="336B0504" w14:textId="77777777" w:rsidR="00534EAD" w:rsidRPr="007053DF" w:rsidRDefault="00000000">
      <w:pPr>
        <w:numPr>
          <w:ilvl w:val="2"/>
          <w:numId w:val="11"/>
        </w:numPr>
        <w:adjustRightInd/>
        <w:spacing w:line="360" w:lineRule="auto"/>
        <w:ind w:left="1680" w:hanging="425"/>
        <w:rPr>
          <w:rFonts w:ascii="Arial Regular" w:hAnsi="Arial Regular" w:cs="Arial Regular"/>
        </w:rPr>
      </w:pPr>
      <w:r w:rsidRPr="007053DF">
        <w:rPr>
          <w:rFonts w:ascii="Arial Regular" w:hAnsi="Arial Regular" w:cs="Arial Regular"/>
        </w:rPr>
        <w:t>Pelaksanaan evaluasi akuntabilitas kinerja</w:t>
      </w:r>
    </w:p>
    <w:p w14:paraId="2BAC3EF9" w14:textId="77777777" w:rsidR="00534EAD" w:rsidRPr="007053DF" w:rsidRDefault="00000000">
      <w:pPr>
        <w:numPr>
          <w:ilvl w:val="2"/>
          <w:numId w:val="11"/>
        </w:numPr>
        <w:adjustRightInd/>
        <w:spacing w:line="360" w:lineRule="auto"/>
        <w:ind w:left="1680" w:hanging="425"/>
        <w:rPr>
          <w:rFonts w:ascii="Arial Regular" w:hAnsi="Arial Regular" w:cs="Arial Regular"/>
        </w:rPr>
      </w:pPr>
      <w:r w:rsidRPr="007053DF">
        <w:rPr>
          <w:rFonts w:ascii="Arial Regular" w:hAnsi="Arial Regular" w:cs="Arial Regular"/>
        </w:rPr>
        <w:t>Kualitas evaluasi</w:t>
      </w:r>
    </w:p>
    <w:p w14:paraId="09F8AC1B" w14:textId="77777777" w:rsidR="00534EAD" w:rsidRPr="007053DF" w:rsidRDefault="00000000">
      <w:pPr>
        <w:numPr>
          <w:ilvl w:val="2"/>
          <w:numId w:val="11"/>
        </w:numPr>
        <w:adjustRightInd/>
        <w:spacing w:line="360" w:lineRule="auto"/>
        <w:ind w:left="1680" w:hanging="425"/>
        <w:rPr>
          <w:rFonts w:ascii="Arial Regular" w:hAnsi="Arial Regular" w:cs="Arial Regular"/>
        </w:rPr>
      </w:pPr>
      <w:r w:rsidRPr="007053DF">
        <w:rPr>
          <w:rFonts w:ascii="Arial Regular" w:hAnsi="Arial Regular" w:cs="Arial Regular"/>
        </w:rPr>
        <w:t>Pemanfaatan evaluasi</w:t>
      </w:r>
    </w:p>
    <w:p w14:paraId="23EF2C87" w14:textId="77777777" w:rsidR="00534EAD" w:rsidRPr="007053DF" w:rsidRDefault="00000000">
      <w:pPr>
        <w:numPr>
          <w:ilvl w:val="2"/>
          <w:numId w:val="11"/>
        </w:numPr>
        <w:adjustRightInd/>
        <w:spacing w:line="360" w:lineRule="auto"/>
        <w:ind w:left="1680" w:hanging="425"/>
        <w:rPr>
          <w:rFonts w:ascii="Arial Regular" w:hAnsi="Arial Regular" w:cs="Arial Regular"/>
        </w:rPr>
      </w:pPr>
      <w:r w:rsidRPr="007053DF">
        <w:rPr>
          <w:rFonts w:ascii="Arial Regular" w:hAnsi="Arial Regular" w:cs="Arial Regular"/>
        </w:rPr>
        <w:t>Capaian Kinerja Organisasi</w:t>
      </w:r>
    </w:p>
    <w:p w14:paraId="77B681BA" w14:textId="77777777" w:rsidR="00534EAD" w:rsidRPr="007053DF" w:rsidRDefault="00000000" w:rsidP="003575F1">
      <w:pPr>
        <w:pStyle w:val="Heading2"/>
        <w:numPr>
          <w:ilvl w:val="0"/>
          <w:numId w:val="1"/>
        </w:numPr>
        <w:spacing w:after="0"/>
        <w:rPr>
          <w:rFonts w:ascii="Arial Regular" w:hAnsi="Arial Regular" w:cs="Arial Regular"/>
          <w:sz w:val="24"/>
          <w:szCs w:val="24"/>
        </w:rPr>
      </w:pPr>
      <w:bookmarkStart w:id="14" w:name="_Toc210118209"/>
      <w:r w:rsidRPr="007053DF">
        <w:rPr>
          <w:rFonts w:ascii="Arial Regular" w:hAnsi="Arial Regular" w:cs="Arial Regular"/>
          <w:sz w:val="24"/>
          <w:szCs w:val="24"/>
        </w:rPr>
        <w:t>TINDAK LANJUT HASIL EVALUASI TAHUN SEBELUMNYA</w:t>
      </w:r>
      <w:bookmarkEnd w:id="14"/>
    </w:p>
    <w:p w14:paraId="0D3757BC" w14:textId="116764A2" w:rsidR="0035780D" w:rsidRPr="007053DF" w:rsidRDefault="0035780D" w:rsidP="0035780D">
      <w:pPr>
        <w:widowControl/>
        <w:autoSpaceDE/>
        <w:autoSpaceDN/>
        <w:adjustRightInd/>
        <w:spacing w:line="360" w:lineRule="auto"/>
        <w:ind w:left="720" w:firstLine="720"/>
        <w:jc w:val="both"/>
        <w:rPr>
          <w:rFonts w:ascii="Arial" w:hAnsi="Arial" w:cs="Arial"/>
        </w:rPr>
      </w:pPr>
      <w:r w:rsidRPr="007053DF">
        <w:rPr>
          <w:rFonts w:ascii="Arial" w:hAnsi="Arial" w:cs="Arial"/>
        </w:rPr>
        <w:t xml:space="preserve">Berdasarkan hasil evaluasi Akuntabilitas Kinerja Instansi Pemerintah pada </w:t>
      </w:r>
      <w:r w:rsidR="004C5D71">
        <w:rPr>
          <w:rFonts w:ascii="Arial" w:hAnsi="Arial" w:cs="Arial"/>
        </w:rPr>
        <w:t xml:space="preserve">${nama_opd} </w:t>
      </w:r>
      <w:r w:rsidRPr="007053DF">
        <w:rPr>
          <w:rFonts w:ascii="Arial" w:hAnsi="Arial" w:cs="Arial"/>
        </w:rPr>
        <w:t>Tahun 2024 terhadap rekomendasi yang disampaikan telah ditindaklanjuti dan untuk sampai saat ini tidak terdapat rekomendasi yang belum ditindaklanjuti atau telah selesai tindak lanjut.</w:t>
      </w:r>
    </w:p>
    <w:p w14:paraId="035858AF" w14:textId="1F2D7BAD" w:rsidR="00534EAD" w:rsidRPr="007053DF" w:rsidRDefault="0035780D" w:rsidP="0035780D">
      <w:pPr>
        <w:widowControl/>
        <w:autoSpaceDE/>
        <w:autoSpaceDN/>
        <w:adjustRightInd/>
        <w:rPr>
          <w:rFonts w:ascii="Arial Regular" w:hAnsi="Arial Regular" w:cs="Arial Regular"/>
          <w:b/>
        </w:rPr>
      </w:pPr>
      <w:r w:rsidRPr="007053DF">
        <w:rPr>
          <w:rFonts w:ascii="Arial Regular" w:hAnsi="Arial Regular" w:cs="Arial Regular"/>
        </w:rPr>
        <w:t> </w:t>
      </w:r>
      <w:r w:rsidRPr="007053DF">
        <w:rPr>
          <w:rFonts w:ascii="Arial Regular" w:hAnsi="Arial Regular" w:cs="Arial Regular"/>
          <w:b/>
        </w:rPr>
        <w:br w:type="page"/>
      </w:r>
    </w:p>
    <w:p w14:paraId="6F4ED6E3" w14:textId="77777777" w:rsidR="00534EAD" w:rsidRPr="007053DF" w:rsidRDefault="00000000">
      <w:pPr>
        <w:pStyle w:val="Heading1"/>
        <w:spacing w:before="0" w:line="360" w:lineRule="auto"/>
        <w:jc w:val="center"/>
        <w:rPr>
          <w:rFonts w:ascii="Arial Regular" w:hAnsi="Arial Regular" w:cs="Arial Regular"/>
          <w:color w:val="000000" w:themeColor="text1"/>
          <w:sz w:val="24"/>
          <w:szCs w:val="24"/>
        </w:rPr>
      </w:pPr>
      <w:bookmarkStart w:id="15" w:name="_Toc208233887"/>
      <w:bookmarkStart w:id="16" w:name="_Toc210118210"/>
      <w:r w:rsidRPr="007053DF">
        <w:rPr>
          <w:rFonts w:ascii="Arial Regular" w:hAnsi="Arial Regular" w:cs="Arial Regular"/>
          <w:color w:val="000000" w:themeColor="text1"/>
          <w:sz w:val="24"/>
          <w:szCs w:val="24"/>
        </w:rPr>
        <w:lastRenderedPageBreak/>
        <w:t>BAB II</w:t>
      </w:r>
      <w:bookmarkEnd w:id="15"/>
      <w:bookmarkEnd w:id="16"/>
    </w:p>
    <w:p w14:paraId="3E96ADD6" w14:textId="77777777" w:rsidR="00534EAD" w:rsidRPr="007053DF" w:rsidRDefault="00000000">
      <w:pPr>
        <w:pStyle w:val="Heading1"/>
        <w:spacing w:before="0" w:line="360" w:lineRule="auto"/>
        <w:jc w:val="center"/>
        <w:rPr>
          <w:rFonts w:ascii="Arial Regular" w:hAnsi="Arial Regular" w:cs="Arial Regular"/>
          <w:color w:val="000000" w:themeColor="text1"/>
          <w:sz w:val="24"/>
          <w:szCs w:val="24"/>
        </w:rPr>
      </w:pPr>
      <w:bookmarkStart w:id="17" w:name="_Toc210118211"/>
      <w:r w:rsidRPr="007053DF">
        <w:rPr>
          <w:rFonts w:ascii="Arial Regular" w:hAnsi="Arial Regular" w:cs="Arial Regular"/>
          <w:color w:val="000000" w:themeColor="text1"/>
          <w:sz w:val="24"/>
          <w:szCs w:val="24"/>
        </w:rPr>
        <w:t>GAMBARAN HASIL EVALUASI</w:t>
      </w:r>
      <w:bookmarkEnd w:id="17"/>
    </w:p>
    <w:p w14:paraId="1C0C8668" w14:textId="77777777" w:rsidR="00534EAD" w:rsidRPr="007053DF" w:rsidRDefault="00000000">
      <w:pPr>
        <w:pStyle w:val="Heading2"/>
        <w:numPr>
          <w:ilvl w:val="0"/>
          <w:numId w:val="12"/>
        </w:numPr>
        <w:spacing w:after="0"/>
        <w:rPr>
          <w:rFonts w:ascii="Arial Regular" w:hAnsi="Arial Regular" w:cs="Arial Regular"/>
          <w:sz w:val="24"/>
          <w:szCs w:val="24"/>
        </w:rPr>
      </w:pPr>
      <w:bookmarkStart w:id="18" w:name="_Toc210118212"/>
      <w:r w:rsidRPr="007053DF">
        <w:rPr>
          <w:rFonts w:ascii="Arial Regular" w:hAnsi="Arial Regular" w:cs="Arial Regular"/>
          <w:sz w:val="24"/>
          <w:szCs w:val="24"/>
        </w:rPr>
        <w:t>GAMBARAN HASIL EVALUASI AKUNTABILITAS KINERJA</w:t>
      </w:r>
      <w:bookmarkEnd w:id="18"/>
    </w:p>
    <w:p w14:paraId="278CF277" w14:textId="73B8B278" w:rsidR="00534EAD" w:rsidRPr="007053DF" w:rsidRDefault="00000000">
      <w:pPr>
        <w:spacing w:line="360" w:lineRule="auto"/>
        <w:ind w:left="720" w:firstLine="720"/>
        <w:jc w:val="both"/>
        <w:rPr>
          <w:rFonts w:ascii="Arial" w:hAnsi="Arial" w:cs="Arial"/>
        </w:rPr>
      </w:pPr>
      <w:r w:rsidRPr="007053DF">
        <w:rPr>
          <w:rFonts w:ascii="Arial" w:hAnsi="Arial" w:cs="Arial"/>
        </w:rPr>
        <w:t xml:space="preserve">Berdasarkan hasil evaluasi yang laksanakan pada </w:t>
      </w:r>
      <w:r w:rsidR="00EF4B13" w:rsidRPr="007053DF">
        <w:rPr>
          <w:rFonts w:ascii="Arial" w:hAnsi="Arial" w:cs="Arial"/>
        </w:rPr>
        <w:t>${nama_opd}</w:t>
      </w:r>
      <w:r w:rsidRPr="007053DF">
        <w:rPr>
          <w:rFonts w:ascii="Arial" w:hAnsi="Arial" w:cs="Arial"/>
        </w:rPr>
        <w:t xml:space="preserve"> dapat disampaikan hal-hal kondisi sebagai berikut berupa gambaran baik maupun catatan kekurangan tentang kondisi sebelum, sesudah, serta dampak keberhasilan pada </w:t>
      </w:r>
      <w:r w:rsidR="00EF4B13" w:rsidRPr="007053DF">
        <w:rPr>
          <w:rFonts w:ascii="Arial" w:hAnsi="Arial" w:cs="Arial"/>
        </w:rPr>
        <w:t>${jumlah_komponen}</w:t>
      </w:r>
      <w:r w:rsidRPr="007053DF">
        <w:rPr>
          <w:rFonts w:ascii="Arial" w:hAnsi="Arial" w:cs="Arial"/>
        </w:rPr>
        <w:t xml:space="preserve"> (empat) komponen penilaian diperoleh hasil sebagai berikut:</w:t>
      </w:r>
    </w:p>
    <w:p w14:paraId="33A10C34" w14:textId="6157C1D6" w:rsidR="00886E99" w:rsidRPr="007053DF" w:rsidRDefault="00886E99" w:rsidP="00886E99">
      <w:pPr>
        <w:spacing w:line="360" w:lineRule="auto"/>
        <w:jc w:val="both"/>
        <w:rPr>
          <w:rFonts w:ascii="Arial" w:hAnsi="Arial" w:cs="Arial"/>
          <w:b/>
          <w:bCs/>
        </w:rPr>
      </w:pPr>
      <w:r w:rsidRPr="007053DF">
        <w:rPr>
          <w:rFonts w:ascii="Arial" w:hAnsi="Arial" w:cs="Arial"/>
          <w:b/>
          <w:bCs/>
        </w:rPr>
        <w:tab/>
        <w:t>${block_</w:t>
      </w:r>
      <w:r w:rsidR="007C02DF" w:rsidRPr="007053DF">
        <w:rPr>
          <w:rFonts w:ascii="Arial" w:hAnsi="Arial" w:cs="Arial"/>
          <w:b/>
          <w:bCs/>
        </w:rPr>
        <w:t>komponen</w:t>
      </w:r>
      <w:r w:rsidRPr="007053DF">
        <w:rPr>
          <w:rFonts w:ascii="Arial" w:hAnsi="Arial" w:cs="Arial"/>
          <w:b/>
          <w:bCs/>
        </w:rPr>
        <w:t>}</w:t>
      </w:r>
    </w:p>
    <w:p w14:paraId="33164489" w14:textId="339B5D93" w:rsidR="00886E99" w:rsidRPr="007053DF" w:rsidRDefault="00886E99" w:rsidP="00886E99">
      <w:pPr>
        <w:pStyle w:val="ListParagraph"/>
        <w:numPr>
          <w:ilvl w:val="0"/>
          <w:numId w:val="47"/>
        </w:numPr>
        <w:spacing w:line="360" w:lineRule="auto"/>
        <w:jc w:val="both"/>
        <w:rPr>
          <w:rFonts w:ascii="Arial" w:hAnsi="Arial" w:cs="Arial"/>
          <w:b/>
          <w:bCs/>
        </w:rPr>
      </w:pPr>
      <w:r w:rsidRPr="007053DF">
        <w:rPr>
          <w:rFonts w:ascii="Arial" w:hAnsi="Arial" w:cs="Arial"/>
          <w:b/>
          <w:bCs/>
        </w:rPr>
        <w:t>Evaluasi atas ${</w:t>
      </w:r>
      <w:r w:rsidR="007C02DF" w:rsidRPr="007053DF">
        <w:rPr>
          <w:rFonts w:ascii="Arial" w:hAnsi="Arial" w:cs="Arial"/>
          <w:b/>
          <w:bCs/>
        </w:rPr>
        <w:t>nama_</w:t>
      </w:r>
      <w:r w:rsidRPr="007053DF">
        <w:rPr>
          <w:rFonts w:ascii="Arial" w:hAnsi="Arial" w:cs="Arial"/>
          <w:b/>
          <w:bCs/>
        </w:rPr>
        <w:t>komponen}</w:t>
      </w:r>
    </w:p>
    <w:p w14:paraId="0302601A" w14:textId="559F6DD7" w:rsidR="00886E99" w:rsidRPr="007053DF" w:rsidRDefault="0036752E" w:rsidP="00886E99">
      <w:pPr>
        <w:pStyle w:val="ListParagraph"/>
        <w:spacing w:line="360" w:lineRule="auto"/>
        <w:ind w:left="1080"/>
        <w:jc w:val="both"/>
        <w:rPr>
          <w:rFonts w:ascii="Arial" w:hAnsi="Arial" w:cs="Arial"/>
        </w:rPr>
      </w:pPr>
      <w:r w:rsidRPr="007053DF">
        <w:rPr>
          <w:rFonts w:ascii="Arial" w:hAnsi="Arial" w:cs="Arial"/>
        </w:rPr>
        <w:t>Hasil evaluasi atas ${</w:t>
      </w:r>
      <w:r w:rsidR="007C02DF" w:rsidRPr="007053DF">
        <w:rPr>
          <w:rFonts w:ascii="Arial" w:hAnsi="Arial" w:cs="Arial"/>
        </w:rPr>
        <w:t>nama_</w:t>
      </w:r>
      <w:r w:rsidRPr="007053DF">
        <w:rPr>
          <w:rFonts w:ascii="Arial" w:hAnsi="Arial" w:cs="Arial"/>
        </w:rPr>
        <w:t>komponen} pada ${</w:t>
      </w:r>
      <w:r w:rsidR="007C02DF" w:rsidRPr="007053DF">
        <w:rPr>
          <w:rFonts w:ascii="Arial" w:hAnsi="Arial" w:cs="Arial"/>
        </w:rPr>
        <w:t>nama_</w:t>
      </w:r>
      <w:r w:rsidRPr="007053DF">
        <w:rPr>
          <w:rFonts w:ascii="Arial" w:hAnsi="Arial" w:cs="Arial"/>
        </w:rPr>
        <w:t>opd} d</w:t>
      </w:r>
      <w:r w:rsidR="007C02DF" w:rsidRPr="007053DF">
        <w:rPr>
          <w:rFonts w:ascii="Arial" w:hAnsi="Arial" w:cs="Arial"/>
        </w:rPr>
        <w:t xml:space="preserve">engan hasil evaluasi </w:t>
      </w:r>
      <w:r w:rsidRPr="007053DF">
        <w:rPr>
          <w:rFonts w:ascii="Arial" w:hAnsi="Arial" w:cs="Arial"/>
        </w:rPr>
        <w:t xml:space="preserve">sebesar </w:t>
      </w:r>
      <w:r w:rsidRPr="007053DF">
        <w:rPr>
          <w:rFonts w:ascii="Arial" w:hAnsi="Arial" w:cs="Arial"/>
          <w:b/>
          <w:bCs/>
        </w:rPr>
        <w:t>${nilai_komponen} %</w:t>
      </w:r>
      <w:r w:rsidRPr="007053DF">
        <w:rPr>
          <w:rFonts w:ascii="Arial" w:hAnsi="Arial" w:cs="Arial"/>
        </w:rPr>
        <w:t xml:space="preserve"> dari nilai maksimal sebesar </w:t>
      </w:r>
      <w:r w:rsidRPr="007053DF">
        <w:rPr>
          <w:rFonts w:ascii="Arial" w:hAnsi="Arial" w:cs="Arial"/>
          <w:b/>
          <w:bCs/>
        </w:rPr>
        <w:t>${bobot_komponen}</w:t>
      </w:r>
      <w:r w:rsidR="00EF4B13" w:rsidRPr="007053DF">
        <w:rPr>
          <w:rFonts w:ascii="Arial" w:hAnsi="Arial" w:cs="Arial"/>
        </w:rPr>
        <w:t xml:space="preserve"> </w:t>
      </w:r>
      <w:r w:rsidR="00EF4B13" w:rsidRPr="007053DF">
        <w:rPr>
          <w:rFonts w:ascii="Arial" w:hAnsi="Arial" w:cs="Arial"/>
          <w:b/>
          <w:bCs/>
        </w:rPr>
        <w:t>%</w:t>
      </w:r>
      <w:r w:rsidRPr="007053DF">
        <w:rPr>
          <w:rFonts w:ascii="Arial" w:hAnsi="Arial" w:cs="Arial"/>
        </w:rPr>
        <w:t xml:space="preserve"> dengan rincian masing-masing sub  komponen sebagai berikut :</w:t>
      </w:r>
    </w:p>
    <w:p w14:paraId="0E360BAD" w14:textId="435B5A2E" w:rsidR="0036752E" w:rsidRPr="007053DF" w:rsidRDefault="0036752E" w:rsidP="00886E99">
      <w:pPr>
        <w:pStyle w:val="ListParagraph"/>
        <w:spacing w:line="360" w:lineRule="auto"/>
        <w:ind w:left="1080"/>
        <w:jc w:val="both"/>
        <w:rPr>
          <w:rFonts w:ascii="Arial" w:hAnsi="Arial" w:cs="Arial"/>
        </w:rPr>
      </w:pPr>
      <w:r w:rsidRPr="007053DF">
        <w:rPr>
          <w:rFonts w:ascii="Arial" w:hAnsi="Arial" w:cs="Arial"/>
        </w:rPr>
        <w:t>${block_sub_komponen}</w:t>
      </w:r>
    </w:p>
    <w:p w14:paraId="578B7B77" w14:textId="0172C61C" w:rsidR="0036752E" w:rsidRPr="00E85852" w:rsidRDefault="00E85852" w:rsidP="00E85852">
      <w:pPr>
        <w:spacing w:line="360" w:lineRule="auto"/>
        <w:ind w:left="360" w:firstLine="720"/>
        <w:jc w:val="both"/>
        <w:rPr>
          <w:rFonts w:ascii="Arial" w:hAnsi="Arial" w:cs="Arial"/>
          <w:b/>
          <w:bCs/>
        </w:rPr>
      </w:pPr>
      <w:r w:rsidRPr="00E85852">
        <w:rPr>
          <w:rFonts w:ascii="Arial" w:hAnsi="Arial" w:cs="Arial"/>
          <w:b/>
          <w:bCs/>
        </w:rPr>
        <w:t>${sub_komponen_huruf}</w:t>
      </w:r>
      <w:r>
        <w:rPr>
          <w:rFonts w:ascii="Arial" w:hAnsi="Arial" w:cs="Arial"/>
          <w:b/>
          <w:bCs/>
        </w:rPr>
        <w:t xml:space="preserve"> </w:t>
      </w:r>
      <w:r w:rsidR="0036752E" w:rsidRPr="00E85852">
        <w:rPr>
          <w:rFonts w:ascii="Arial" w:hAnsi="Arial" w:cs="Arial"/>
          <w:b/>
          <w:bCs/>
        </w:rPr>
        <w:t>${</w:t>
      </w:r>
      <w:r w:rsidR="007C02DF" w:rsidRPr="00E85852">
        <w:rPr>
          <w:rFonts w:ascii="Arial" w:hAnsi="Arial" w:cs="Arial"/>
          <w:b/>
          <w:bCs/>
        </w:rPr>
        <w:t>nama_</w:t>
      </w:r>
      <w:r w:rsidR="0036752E" w:rsidRPr="00E85852">
        <w:rPr>
          <w:rFonts w:ascii="Arial" w:hAnsi="Arial" w:cs="Arial"/>
          <w:b/>
          <w:bCs/>
        </w:rPr>
        <w:t>sub_komponen}</w:t>
      </w:r>
    </w:p>
    <w:p w14:paraId="3A513A44" w14:textId="4D306985" w:rsidR="0036752E" w:rsidRPr="007053DF" w:rsidRDefault="0036752E" w:rsidP="0036752E">
      <w:pPr>
        <w:pStyle w:val="ListParagraph"/>
        <w:spacing w:line="360" w:lineRule="auto"/>
        <w:ind w:left="1440"/>
        <w:jc w:val="both"/>
        <w:rPr>
          <w:rFonts w:ascii="Arial" w:hAnsi="Arial" w:cs="Arial"/>
        </w:rPr>
      </w:pPr>
      <w:r w:rsidRPr="007053DF">
        <w:rPr>
          <w:rFonts w:ascii="Arial" w:hAnsi="Arial" w:cs="Arial"/>
        </w:rPr>
        <w:t>Sub komponen ${</w:t>
      </w:r>
      <w:r w:rsidR="007C02DF" w:rsidRPr="007053DF">
        <w:rPr>
          <w:rFonts w:ascii="Arial" w:hAnsi="Arial" w:cs="Arial"/>
        </w:rPr>
        <w:t>nama_</w:t>
      </w:r>
      <w:r w:rsidRPr="007053DF">
        <w:rPr>
          <w:rFonts w:ascii="Arial" w:hAnsi="Arial" w:cs="Arial"/>
        </w:rPr>
        <w:t>sub_komponen} memperoleh nilai</w:t>
      </w:r>
      <w:r w:rsidR="0075760F">
        <w:rPr>
          <w:rFonts w:ascii="Arial" w:hAnsi="Arial" w:cs="Arial"/>
        </w:rPr>
        <w:t xml:space="preserve"> </w:t>
      </w:r>
      <w:r w:rsidR="00671BE2" w:rsidRPr="007053DF">
        <w:rPr>
          <w:rFonts w:ascii="Arial" w:hAnsi="Arial" w:cs="Arial"/>
        </w:rPr>
        <w:t>sebesar</w:t>
      </w:r>
      <w:r w:rsidR="0075760F">
        <w:rPr>
          <w:rFonts w:ascii="Arial" w:hAnsi="Arial" w:cs="Arial"/>
        </w:rPr>
        <w:t xml:space="preserve"> </w:t>
      </w:r>
      <w:r w:rsidRPr="007053DF">
        <w:rPr>
          <w:rFonts w:ascii="Arial" w:hAnsi="Arial" w:cs="Arial"/>
          <w:b/>
          <w:bCs/>
        </w:rPr>
        <w:t>${nilai_sub_komponen}</w:t>
      </w:r>
      <w:r w:rsidR="00671BE2" w:rsidRPr="007053DF">
        <w:rPr>
          <w:rFonts w:ascii="Arial" w:hAnsi="Arial" w:cs="Arial"/>
          <w:b/>
          <w:bCs/>
        </w:rPr>
        <w:t xml:space="preserve"> </w:t>
      </w:r>
      <w:r w:rsidRPr="007053DF">
        <w:rPr>
          <w:rFonts w:ascii="Arial" w:hAnsi="Arial" w:cs="Arial"/>
        </w:rPr>
        <w:t xml:space="preserve">dari nilai maksimal sebesar </w:t>
      </w:r>
      <w:r w:rsidRPr="007053DF">
        <w:rPr>
          <w:rFonts w:ascii="Arial" w:hAnsi="Arial" w:cs="Arial"/>
          <w:b/>
          <w:bCs/>
        </w:rPr>
        <w:t>${bobot_sub_komponen}</w:t>
      </w:r>
    </w:p>
    <w:p w14:paraId="58C05208" w14:textId="32295C30" w:rsidR="007C02DF" w:rsidRPr="007053DF" w:rsidRDefault="007C02DF" w:rsidP="0036752E">
      <w:pPr>
        <w:pStyle w:val="ListParagraph"/>
        <w:spacing w:line="360" w:lineRule="auto"/>
        <w:ind w:left="1440"/>
        <w:jc w:val="both"/>
        <w:rPr>
          <w:rFonts w:ascii="Arial" w:hAnsi="Arial" w:cs="Arial"/>
        </w:rPr>
      </w:pPr>
      <w:r w:rsidRPr="007053DF">
        <w:rPr>
          <w:rFonts w:ascii="Arial" w:hAnsi="Arial" w:cs="Arial"/>
        </w:rPr>
        <w:t>${deskripsi}</w:t>
      </w:r>
    </w:p>
    <w:p w14:paraId="5EC10289" w14:textId="01350B80" w:rsidR="00886E99" w:rsidRPr="007053DF" w:rsidRDefault="0036752E" w:rsidP="00EF4B13">
      <w:pPr>
        <w:pStyle w:val="ListParagraph"/>
        <w:spacing w:line="360" w:lineRule="auto"/>
        <w:ind w:left="1080"/>
        <w:jc w:val="both"/>
        <w:rPr>
          <w:rFonts w:ascii="Arial" w:hAnsi="Arial" w:cs="Arial"/>
        </w:rPr>
      </w:pPr>
      <w:r w:rsidRPr="007053DF">
        <w:rPr>
          <w:rFonts w:ascii="Arial" w:hAnsi="Arial" w:cs="Arial"/>
        </w:rPr>
        <w:t>${/block_sub_komponen}</w:t>
      </w:r>
    </w:p>
    <w:p w14:paraId="4ED41FA5" w14:textId="496ACF9F" w:rsidR="00886E99" w:rsidRPr="007053DF" w:rsidRDefault="00886E99" w:rsidP="00886E99">
      <w:pPr>
        <w:spacing w:line="360" w:lineRule="auto"/>
        <w:jc w:val="both"/>
        <w:rPr>
          <w:rFonts w:ascii="Arial" w:hAnsi="Arial" w:cs="Arial"/>
          <w:b/>
          <w:bCs/>
        </w:rPr>
      </w:pPr>
      <w:r w:rsidRPr="007053DF">
        <w:rPr>
          <w:rFonts w:ascii="Arial" w:hAnsi="Arial" w:cs="Arial"/>
        </w:rPr>
        <w:tab/>
      </w:r>
      <w:r w:rsidRPr="007053DF">
        <w:rPr>
          <w:rFonts w:ascii="Arial" w:hAnsi="Arial" w:cs="Arial"/>
          <w:b/>
          <w:bCs/>
        </w:rPr>
        <w:t>${/block_</w:t>
      </w:r>
      <w:r w:rsidR="007C02DF" w:rsidRPr="007053DF">
        <w:rPr>
          <w:rFonts w:ascii="Arial" w:hAnsi="Arial" w:cs="Arial"/>
          <w:b/>
          <w:bCs/>
        </w:rPr>
        <w:t>komponen</w:t>
      </w:r>
      <w:r w:rsidRPr="007053DF">
        <w:rPr>
          <w:rFonts w:ascii="Arial" w:hAnsi="Arial" w:cs="Arial"/>
          <w:b/>
          <w:bCs/>
        </w:rPr>
        <w:t>}</w:t>
      </w:r>
    </w:p>
    <w:p w14:paraId="183F3EB9" w14:textId="4D55ED4A" w:rsidR="00510F6D" w:rsidRPr="00510F6D" w:rsidRDefault="00EF4B13" w:rsidP="00510F6D">
      <w:pPr>
        <w:spacing w:line="360" w:lineRule="auto"/>
        <w:ind w:left="720"/>
        <w:jc w:val="both"/>
        <w:rPr>
          <w:rFonts w:ascii="Arial" w:hAnsi="Arial" w:cs="Arial"/>
        </w:rPr>
      </w:pPr>
      <w:r w:rsidRPr="007053DF">
        <w:rPr>
          <w:rFonts w:ascii="Arial" w:hAnsi="Arial" w:cs="Arial"/>
        </w:rPr>
        <w:t xml:space="preserve">Nilai keseluruhan sebesar ${nilai_opd} </w:t>
      </w:r>
      <w:r w:rsidRPr="007053DF">
        <w:rPr>
          <w:rFonts w:ascii="Arial" w:hAnsi="Arial" w:cs="Arial"/>
          <w:b/>
          <w:bCs/>
        </w:rPr>
        <w:t>${k</w:t>
      </w:r>
      <w:r w:rsidR="00A15938" w:rsidRPr="007053DF">
        <w:rPr>
          <w:rFonts w:ascii="Arial" w:hAnsi="Arial" w:cs="Arial"/>
          <w:b/>
          <w:bCs/>
        </w:rPr>
        <w:t>ategori_nilai</w:t>
      </w:r>
      <w:r w:rsidRPr="007053DF">
        <w:rPr>
          <w:rFonts w:ascii="Arial" w:hAnsi="Arial" w:cs="Arial"/>
          <w:b/>
          <w:bCs/>
        </w:rPr>
        <w:t>}</w:t>
      </w:r>
      <w:r w:rsidRPr="007053DF">
        <w:rPr>
          <w:rFonts w:ascii="Arial" w:hAnsi="Arial" w:cs="Arial"/>
        </w:rPr>
        <w:t xml:space="preserve"> sebagaimana tersebut di bawah ini, merupakan akumulasi penilaian terhadap seluruh komponen kinerja yang dievaluasi di lingkungan ${nama_opd}, dengan rincian sebagai berikut: </w:t>
      </w:r>
    </w:p>
    <w:tbl>
      <w:tblPr>
        <w:tblpPr w:leftFromText="180" w:rightFromText="180" w:vertAnchor="text" w:horzAnchor="page" w:tblpXSpec="center" w:tblpY="354"/>
        <w:tblOverlap w:val="never"/>
        <w:tblW w:w="9945" w:type="dxa"/>
        <w:tblLayout w:type="fixed"/>
        <w:tblCellMar>
          <w:left w:w="0" w:type="dxa"/>
          <w:right w:w="0" w:type="dxa"/>
        </w:tblCellMar>
        <w:tblLook w:val="04A0" w:firstRow="1" w:lastRow="0" w:firstColumn="1" w:lastColumn="0" w:noHBand="0" w:noVBand="1"/>
      </w:tblPr>
      <w:tblGrid>
        <w:gridCol w:w="206"/>
        <w:gridCol w:w="24"/>
        <w:gridCol w:w="5179"/>
        <w:gridCol w:w="1134"/>
        <w:gridCol w:w="1559"/>
        <w:gridCol w:w="1843"/>
      </w:tblGrid>
      <w:tr w:rsidR="003B152D" w:rsidRPr="00224998" w14:paraId="0B29AA26" w14:textId="77777777" w:rsidTr="00FE0554">
        <w:trPr>
          <w:trHeight w:val="678"/>
        </w:trPr>
        <w:tc>
          <w:tcPr>
            <w:tcW w:w="206" w:type="dxa"/>
            <w:tcBorders>
              <w:top w:val="single" w:sz="18" w:space="0" w:color="000000"/>
              <w:left w:val="single" w:sz="18" w:space="0" w:color="000000"/>
              <w:bottom w:val="double" w:sz="6" w:space="0" w:color="000000"/>
              <w:right w:val="nil"/>
            </w:tcBorders>
          </w:tcPr>
          <w:p w14:paraId="2FE07EFA" w14:textId="77777777" w:rsidR="003B152D" w:rsidRPr="00224998" w:rsidRDefault="003B152D" w:rsidP="00224998">
            <w:pPr>
              <w:rPr>
                <w:rFonts w:ascii="Arial" w:hAnsi="Arial" w:cs="Arial"/>
                <w:noProof w:val="0"/>
                <w:sz w:val="22"/>
                <w:szCs w:val="22"/>
              </w:rPr>
            </w:pPr>
          </w:p>
        </w:tc>
        <w:tc>
          <w:tcPr>
            <w:tcW w:w="24" w:type="dxa"/>
            <w:tcBorders>
              <w:top w:val="single" w:sz="18" w:space="0" w:color="000000"/>
              <w:left w:val="nil"/>
              <w:bottom w:val="double" w:sz="6" w:space="0" w:color="000000"/>
              <w:right w:val="nil"/>
            </w:tcBorders>
          </w:tcPr>
          <w:p w14:paraId="527404E7" w14:textId="77777777" w:rsidR="003B152D" w:rsidRPr="00224998" w:rsidRDefault="003B152D" w:rsidP="00224998">
            <w:pPr>
              <w:rPr>
                <w:rFonts w:ascii="Arial" w:hAnsi="Arial" w:cs="Arial"/>
                <w:noProof w:val="0"/>
                <w:sz w:val="22"/>
                <w:szCs w:val="22"/>
              </w:rPr>
            </w:pPr>
          </w:p>
        </w:tc>
        <w:tc>
          <w:tcPr>
            <w:tcW w:w="5179" w:type="dxa"/>
            <w:tcBorders>
              <w:top w:val="single" w:sz="18" w:space="0" w:color="000000"/>
              <w:left w:val="nil"/>
              <w:bottom w:val="double" w:sz="6" w:space="0" w:color="000000"/>
              <w:right w:val="single" w:sz="4" w:space="0" w:color="auto"/>
            </w:tcBorders>
            <w:vAlign w:val="center"/>
            <w:hideMark/>
          </w:tcPr>
          <w:p w14:paraId="47ECE1B7" w14:textId="77777777" w:rsidR="003B152D" w:rsidRPr="00224998" w:rsidRDefault="003B152D" w:rsidP="00224998">
            <w:pPr>
              <w:jc w:val="center"/>
              <w:rPr>
                <w:rFonts w:ascii="Arial" w:hAnsi="Arial" w:cs="Arial"/>
                <w:b/>
                <w:bCs/>
                <w:noProof w:val="0"/>
                <w:sz w:val="22"/>
                <w:szCs w:val="22"/>
              </w:rPr>
            </w:pPr>
            <w:r w:rsidRPr="00224998">
              <w:rPr>
                <w:rFonts w:ascii="Arial" w:hAnsi="Arial" w:cs="Arial"/>
                <w:b/>
                <w:bCs/>
                <w:noProof w:val="0"/>
                <w:sz w:val="22"/>
                <w:szCs w:val="22"/>
              </w:rPr>
              <w:t>Komponen</w:t>
            </w:r>
          </w:p>
        </w:tc>
        <w:tc>
          <w:tcPr>
            <w:tcW w:w="1134" w:type="dxa"/>
            <w:tcBorders>
              <w:top w:val="single" w:sz="18" w:space="0" w:color="000000"/>
              <w:left w:val="single" w:sz="4" w:space="0" w:color="auto"/>
              <w:bottom w:val="double" w:sz="6" w:space="0" w:color="000000"/>
              <w:right w:val="single" w:sz="4" w:space="0" w:color="auto"/>
            </w:tcBorders>
            <w:vAlign w:val="center"/>
            <w:hideMark/>
          </w:tcPr>
          <w:p w14:paraId="659C147A" w14:textId="77777777" w:rsidR="003B152D" w:rsidRPr="00224998" w:rsidRDefault="003B152D" w:rsidP="00224998">
            <w:pPr>
              <w:jc w:val="center"/>
              <w:rPr>
                <w:rFonts w:ascii="Arial" w:hAnsi="Arial" w:cs="Arial"/>
                <w:b/>
                <w:bCs/>
                <w:noProof w:val="0"/>
                <w:sz w:val="22"/>
                <w:szCs w:val="22"/>
              </w:rPr>
            </w:pPr>
            <w:r w:rsidRPr="00224998">
              <w:rPr>
                <w:rFonts w:ascii="Arial" w:hAnsi="Arial" w:cs="Arial"/>
                <w:b/>
                <w:bCs/>
                <w:noProof w:val="0"/>
                <w:sz w:val="22"/>
                <w:szCs w:val="22"/>
              </w:rPr>
              <w:t>Bobot</w:t>
            </w:r>
          </w:p>
        </w:tc>
        <w:tc>
          <w:tcPr>
            <w:tcW w:w="1559" w:type="dxa"/>
            <w:tcBorders>
              <w:top w:val="single" w:sz="18" w:space="0" w:color="000000"/>
              <w:left w:val="single" w:sz="4" w:space="0" w:color="auto"/>
              <w:bottom w:val="double" w:sz="6" w:space="0" w:color="000000"/>
              <w:right w:val="single" w:sz="8" w:space="0" w:color="000000"/>
            </w:tcBorders>
            <w:vAlign w:val="center"/>
            <w:hideMark/>
          </w:tcPr>
          <w:p w14:paraId="2FCA74D9" w14:textId="77777777" w:rsidR="003B152D" w:rsidRPr="00224998" w:rsidRDefault="003B152D" w:rsidP="00224998">
            <w:pPr>
              <w:jc w:val="center"/>
              <w:rPr>
                <w:rFonts w:ascii="Arial" w:hAnsi="Arial" w:cs="Arial"/>
                <w:b/>
                <w:bCs/>
                <w:noProof w:val="0"/>
                <w:sz w:val="22"/>
                <w:szCs w:val="22"/>
              </w:rPr>
            </w:pPr>
            <w:r w:rsidRPr="00224998">
              <w:rPr>
                <w:rFonts w:ascii="Arial" w:hAnsi="Arial" w:cs="Arial"/>
                <w:b/>
                <w:bCs/>
                <w:noProof w:val="0"/>
                <w:sz w:val="22"/>
                <w:szCs w:val="22"/>
              </w:rPr>
              <w:t>Persentase</w:t>
            </w:r>
          </w:p>
          <w:p w14:paraId="04F16B39" w14:textId="77777777" w:rsidR="003B152D" w:rsidRPr="00224998" w:rsidRDefault="003B152D" w:rsidP="00224998">
            <w:pPr>
              <w:jc w:val="center"/>
              <w:rPr>
                <w:rFonts w:ascii="Arial" w:hAnsi="Arial" w:cs="Arial"/>
                <w:b/>
                <w:bCs/>
                <w:noProof w:val="0"/>
                <w:sz w:val="22"/>
                <w:szCs w:val="22"/>
              </w:rPr>
            </w:pPr>
            <w:r w:rsidRPr="00224998">
              <w:rPr>
                <w:rFonts w:ascii="Arial" w:hAnsi="Arial" w:cs="Arial"/>
                <w:b/>
                <w:bCs/>
                <w:noProof w:val="0"/>
                <w:sz w:val="22"/>
                <w:szCs w:val="22"/>
              </w:rPr>
              <w:t>Nilai Capaian</w:t>
            </w:r>
          </w:p>
        </w:tc>
        <w:tc>
          <w:tcPr>
            <w:tcW w:w="1843" w:type="dxa"/>
            <w:tcBorders>
              <w:top w:val="single" w:sz="18" w:space="0" w:color="000000"/>
              <w:left w:val="single" w:sz="8" w:space="0" w:color="000000"/>
              <w:bottom w:val="double" w:sz="4" w:space="0" w:color="000000"/>
              <w:right w:val="single" w:sz="18" w:space="0" w:color="000000"/>
            </w:tcBorders>
            <w:vAlign w:val="center"/>
            <w:hideMark/>
          </w:tcPr>
          <w:p w14:paraId="3CAB1AA3" w14:textId="359D5194" w:rsidR="003B152D" w:rsidRPr="00224998" w:rsidRDefault="003B152D" w:rsidP="00224998">
            <w:pPr>
              <w:jc w:val="center"/>
              <w:rPr>
                <w:rFonts w:ascii="Arial" w:hAnsi="Arial" w:cs="Arial"/>
                <w:b/>
                <w:bCs/>
                <w:noProof w:val="0"/>
                <w:sz w:val="22"/>
                <w:szCs w:val="22"/>
              </w:rPr>
            </w:pPr>
            <w:r w:rsidRPr="00224998">
              <w:rPr>
                <w:rFonts w:ascii="Arial" w:hAnsi="Arial" w:cs="Arial"/>
                <w:b/>
                <w:bCs/>
                <w:noProof w:val="0"/>
                <w:sz w:val="22"/>
                <w:szCs w:val="22"/>
              </w:rPr>
              <w:t>Keterangan</w:t>
            </w:r>
          </w:p>
        </w:tc>
      </w:tr>
      <w:tr w:rsidR="003B152D" w:rsidRPr="00224998" w14:paraId="48661BE0" w14:textId="77777777" w:rsidTr="00FE0554">
        <w:trPr>
          <w:trHeight w:val="410"/>
        </w:trPr>
        <w:tc>
          <w:tcPr>
            <w:tcW w:w="206" w:type="dxa"/>
            <w:tcBorders>
              <w:top w:val="double" w:sz="6" w:space="0" w:color="000000"/>
              <w:left w:val="single" w:sz="18" w:space="0" w:color="000000"/>
              <w:bottom w:val="single" w:sz="8" w:space="0" w:color="000000"/>
              <w:right w:val="nil"/>
            </w:tcBorders>
            <w:hideMark/>
          </w:tcPr>
          <w:p w14:paraId="5871197E" w14:textId="626A370B" w:rsidR="003B152D" w:rsidRPr="00224998" w:rsidRDefault="003B152D" w:rsidP="00224998">
            <w:pP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komponen_no</w:t>
            </w:r>
            <w:proofErr w:type="spellEnd"/>
            <w:r>
              <w:rPr>
                <w:rFonts w:ascii="Arial" w:hAnsi="Arial" w:cs="Arial"/>
                <w:noProof w:val="0"/>
                <w:sz w:val="22"/>
                <w:szCs w:val="22"/>
              </w:rPr>
              <w:t>}</w:t>
            </w:r>
          </w:p>
        </w:tc>
        <w:tc>
          <w:tcPr>
            <w:tcW w:w="5203" w:type="dxa"/>
            <w:gridSpan w:val="2"/>
            <w:tcBorders>
              <w:top w:val="double" w:sz="6" w:space="0" w:color="000000"/>
              <w:left w:val="nil"/>
              <w:bottom w:val="single" w:sz="8" w:space="0" w:color="000000"/>
              <w:right w:val="single" w:sz="4" w:space="0" w:color="auto"/>
            </w:tcBorders>
            <w:hideMark/>
          </w:tcPr>
          <w:p w14:paraId="05EBDEA1" w14:textId="26AB5A13" w:rsidR="003B152D" w:rsidRPr="00224998" w:rsidRDefault="003B152D" w:rsidP="00224998">
            <w:pP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komponen_nama</w:t>
            </w:r>
            <w:proofErr w:type="spellEnd"/>
            <w:r>
              <w:rPr>
                <w:rFonts w:ascii="Arial" w:hAnsi="Arial" w:cs="Arial"/>
                <w:noProof w:val="0"/>
                <w:sz w:val="22"/>
                <w:szCs w:val="22"/>
              </w:rPr>
              <w:t>}</w:t>
            </w:r>
          </w:p>
        </w:tc>
        <w:tc>
          <w:tcPr>
            <w:tcW w:w="1134" w:type="dxa"/>
            <w:tcBorders>
              <w:top w:val="double" w:sz="6" w:space="0" w:color="000000"/>
              <w:left w:val="single" w:sz="4" w:space="0" w:color="auto"/>
              <w:bottom w:val="single" w:sz="8" w:space="0" w:color="000000"/>
              <w:right w:val="single" w:sz="4" w:space="0" w:color="auto"/>
            </w:tcBorders>
            <w:hideMark/>
          </w:tcPr>
          <w:p w14:paraId="44C87086" w14:textId="3312FEE1" w:rsidR="003B152D" w:rsidRPr="00224998" w:rsidRDefault="003B152D" w:rsidP="00224998">
            <w:pPr>
              <w:jc w:val="cente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komponen_bobot</w:t>
            </w:r>
            <w:proofErr w:type="spellEnd"/>
            <w:r>
              <w:rPr>
                <w:rFonts w:ascii="Arial" w:hAnsi="Arial" w:cs="Arial"/>
                <w:noProof w:val="0"/>
                <w:sz w:val="22"/>
                <w:szCs w:val="22"/>
              </w:rPr>
              <w:t>}</w:t>
            </w:r>
          </w:p>
        </w:tc>
        <w:tc>
          <w:tcPr>
            <w:tcW w:w="1559" w:type="dxa"/>
            <w:tcBorders>
              <w:top w:val="double" w:sz="6" w:space="0" w:color="000000"/>
              <w:left w:val="single" w:sz="4" w:space="0" w:color="auto"/>
              <w:bottom w:val="single" w:sz="8" w:space="0" w:color="000000"/>
              <w:right w:val="single" w:sz="8" w:space="0" w:color="000000"/>
            </w:tcBorders>
            <w:hideMark/>
          </w:tcPr>
          <w:p w14:paraId="58919AB2" w14:textId="2FE9D47C" w:rsidR="003B152D" w:rsidRPr="00224998" w:rsidRDefault="003B152D" w:rsidP="00224998">
            <w:pPr>
              <w:jc w:val="cente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komponen_nilai</w:t>
            </w:r>
            <w:proofErr w:type="spellEnd"/>
            <w:r>
              <w:rPr>
                <w:rFonts w:ascii="Arial" w:hAnsi="Arial" w:cs="Arial"/>
                <w:noProof w:val="0"/>
                <w:sz w:val="22"/>
                <w:szCs w:val="22"/>
              </w:rPr>
              <w:t>}</w:t>
            </w:r>
          </w:p>
        </w:tc>
        <w:tc>
          <w:tcPr>
            <w:tcW w:w="1843" w:type="dxa"/>
            <w:tcBorders>
              <w:top w:val="double" w:sz="4" w:space="0" w:color="000000"/>
              <w:left w:val="single" w:sz="8" w:space="0" w:color="000000"/>
              <w:right w:val="single" w:sz="18" w:space="0" w:color="000000"/>
            </w:tcBorders>
            <w:hideMark/>
          </w:tcPr>
          <w:p w14:paraId="727FBE5B" w14:textId="77777777" w:rsidR="009713E0" w:rsidRDefault="009713E0" w:rsidP="009713E0">
            <w:pPr>
              <w:rPr>
                <w:rFonts w:ascii="Arial" w:hAnsi="Arial" w:cs="Arial"/>
                <w:noProof w:val="0"/>
                <w:sz w:val="22"/>
                <w:szCs w:val="22"/>
              </w:rPr>
            </w:pPr>
          </w:p>
          <w:p w14:paraId="64E88C95" w14:textId="4A9EBF30" w:rsidR="009713E0" w:rsidRPr="00224998" w:rsidRDefault="009713E0" w:rsidP="009713E0">
            <w:pPr>
              <w:rPr>
                <w:rFonts w:ascii="Arial" w:hAnsi="Arial" w:cs="Arial"/>
                <w:sz w:val="22"/>
                <w:szCs w:val="22"/>
              </w:rPr>
            </w:pPr>
          </w:p>
        </w:tc>
      </w:tr>
      <w:tr w:rsidR="003B152D" w:rsidRPr="00224998" w14:paraId="385428C2" w14:textId="77777777" w:rsidTr="009713E0">
        <w:trPr>
          <w:trHeight w:val="394"/>
        </w:trPr>
        <w:tc>
          <w:tcPr>
            <w:tcW w:w="206" w:type="dxa"/>
            <w:tcBorders>
              <w:top w:val="double" w:sz="6" w:space="0" w:color="000000"/>
              <w:left w:val="single" w:sz="18" w:space="0" w:color="000000"/>
              <w:bottom w:val="single" w:sz="18" w:space="0" w:color="000000"/>
              <w:right w:val="nil"/>
            </w:tcBorders>
          </w:tcPr>
          <w:p w14:paraId="0D9CA862" w14:textId="77777777" w:rsidR="003B152D" w:rsidRPr="00224998" w:rsidRDefault="003B152D" w:rsidP="00224998">
            <w:pPr>
              <w:rPr>
                <w:rFonts w:ascii="Arial" w:hAnsi="Arial" w:cs="Arial"/>
                <w:noProof w:val="0"/>
                <w:sz w:val="22"/>
                <w:szCs w:val="22"/>
              </w:rPr>
            </w:pPr>
          </w:p>
        </w:tc>
        <w:tc>
          <w:tcPr>
            <w:tcW w:w="24" w:type="dxa"/>
            <w:tcBorders>
              <w:top w:val="double" w:sz="6" w:space="0" w:color="000000"/>
              <w:left w:val="nil"/>
              <w:bottom w:val="single" w:sz="18" w:space="0" w:color="000000"/>
              <w:right w:val="nil"/>
            </w:tcBorders>
          </w:tcPr>
          <w:p w14:paraId="4DF47E1C" w14:textId="77777777" w:rsidR="003B152D" w:rsidRPr="00224998" w:rsidRDefault="003B152D" w:rsidP="00224998">
            <w:pPr>
              <w:rPr>
                <w:rFonts w:ascii="Arial" w:hAnsi="Arial" w:cs="Arial"/>
                <w:noProof w:val="0"/>
                <w:sz w:val="22"/>
                <w:szCs w:val="22"/>
              </w:rPr>
            </w:pPr>
          </w:p>
        </w:tc>
        <w:tc>
          <w:tcPr>
            <w:tcW w:w="5179" w:type="dxa"/>
            <w:tcBorders>
              <w:top w:val="double" w:sz="6" w:space="0" w:color="000000"/>
              <w:left w:val="nil"/>
              <w:bottom w:val="single" w:sz="18" w:space="0" w:color="000000"/>
              <w:right w:val="single" w:sz="4" w:space="0" w:color="auto"/>
            </w:tcBorders>
            <w:hideMark/>
          </w:tcPr>
          <w:p w14:paraId="3796CF17" w14:textId="77777777" w:rsidR="003B152D" w:rsidRPr="00224998" w:rsidRDefault="003B152D" w:rsidP="00224998">
            <w:pPr>
              <w:rPr>
                <w:rFonts w:ascii="Arial" w:hAnsi="Arial" w:cs="Arial"/>
                <w:noProof w:val="0"/>
                <w:sz w:val="22"/>
                <w:szCs w:val="22"/>
              </w:rPr>
            </w:pPr>
            <w:r w:rsidRPr="00224998">
              <w:rPr>
                <w:rFonts w:ascii="Arial" w:hAnsi="Arial" w:cs="Arial"/>
                <w:noProof w:val="0"/>
                <w:sz w:val="22"/>
                <w:szCs w:val="22"/>
              </w:rPr>
              <w:t>Jumlah</w:t>
            </w:r>
          </w:p>
        </w:tc>
        <w:tc>
          <w:tcPr>
            <w:tcW w:w="1134" w:type="dxa"/>
            <w:tcBorders>
              <w:top w:val="double" w:sz="6" w:space="0" w:color="000000"/>
              <w:left w:val="single" w:sz="4" w:space="0" w:color="auto"/>
              <w:bottom w:val="single" w:sz="18" w:space="0" w:color="000000"/>
              <w:right w:val="single" w:sz="4" w:space="0" w:color="auto"/>
            </w:tcBorders>
            <w:hideMark/>
          </w:tcPr>
          <w:p w14:paraId="2F9373CF" w14:textId="0C558CC6" w:rsidR="003B152D" w:rsidRPr="00224998" w:rsidRDefault="003B152D" w:rsidP="00224998">
            <w:pPr>
              <w:jc w:val="cente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total_bobot</w:t>
            </w:r>
            <w:proofErr w:type="spellEnd"/>
            <w:r>
              <w:rPr>
                <w:rFonts w:ascii="Arial" w:hAnsi="Arial" w:cs="Arial"/>
                <w:noProof w:val="0"/>
                <w:sz w:val="22"/>
                <w:szCs w:val="22"/>
              </w:rPr>
              <w:t>}</w:t>
            </w:r>
          </w:p>
        </w:tc>
        <w:tc>
          <w:tcPr>
            <w:tcW w:w="1559" w:type="dxa"/>
            <w:tcBorders>
              <w:top w:val="double" w:sz="6" w:space="0" w:color="000000"/>
              <w:left w:val="single" w:sz="4" w:space="0" w:color="auto"/>
              <w:bottom w:val="single" w:sz="18" w:space="0" w:color="000000"/>
              <w:right w:val="single" w:sz="8" w:space="0" w:color="000000"/>
            </w:tcBorders>
            <w:hideMark/>
          </w:tcPr>
          <w:p w14:paraId="46CE867E" w14:textId="6FD3BD09" w:rsidR="003B152D" w:rsidRPr="00224998" w:rsidRDefault="003B152D" w:rsidP="00224998">
            <w:pPr>
              <w:jc w:val="center"/>
              <w:rPr>
                <w:rFonts w:ascii="Arial" w:hAnsi="Arial" w:cs="Arial"/>
                <w:noProof w:val="0"/>
                <w:sz w:val="22"/>
                <w:szCs w:val="22"/>
              </w:rPr>
            </w:pPr>
            <w:r>
              <w:rPr>
                <w:rFonts w:ascii="Arial" w:hAnsi="Arial" w:cs="Arial"/>
                <w:noProof w:val="0"/>
                <w:sz w:val="22"/>
                <w:szCs w:val="22"/>
              </w:rPr>
              <w:t>${</w:t>
            </w:r>
            <w:proofErr w:type="spellStart"/>
            <w:r>
              <w:rPr>
                <w:rFonts w:ascii="Arial" w:hAnsi="Arial" w:cs="Arial"/>
                <w:noProof w:val="0"/>
                <w:sz w:val="22"/>
                <w:szCs w:val="22"/>
              </w:rPr>
              <w:t>nilai_opd</w:t>
            </w:r>
            <w:proofErr w:type="spellEnd"/>
            <w:r>
              <w:rPr>
                <w:rFonts w:ascii="Arial" w:hAnsi="Arial" w:cs="Arial"/>
                <w:noProof w:val="0"/>
                <w:sz w:val="22"/>
                <w:szCs w:val="22"/>
              </w:rPr>
              <w:t>}</w:t>
            </w:r>
          </w:p>
        </w:tc>
        <w:tc>
          <w:tcPr>
            <w:tcW w:w="1843" w:type="dxa"/>
            <w:tcBorders>
              <w:top w:val="nil"/>
              <w:left w:val="single" w:sz="8" w:space="0" w:color="000000"/>
              <w:bottom w:val="single" w:sz="18" w:space="0" w:color="000000"/>
              <w:right w:val="single" w:sz="18" w:space="0" w:color="000000"/>
            </w:tcBorders>
          </w:tcPr>
          <w:p w14:paraId="7C0A75BF" w14:textId="47196F8D" w:rsidR="003B152D" w:rsidRPr="00224998" w:rsidRDefault="003B152D" w:rsidP="00224998">
            <w:pPr>
              <w:rPr>
                <w:rFonts w:ascii="Arial" w:hAnsi="Arial" w:cs="Arial"/>
                <w:noProof w:val="0"/>
                <w:sz w:val="22"/>
                <w:szCs w:val="22"/>
              </w:rPr>
            </w:pPr>
            <w:r w:rsidRPr="001D675A">
              <w:rPr>
                <w:rFonts w:ascii="Arial" w:hAnsi="Arial" w:cs="Arial"/>
                <w:noProof w:val="0"/>
                <w:sz w:val="22"/>
                <w:szCs w:val="22"/>
              </w:rPr>
              <w:t xml:space="preserve">Nilai keseluruhan sebesar </w:t>
            </w:r>
            <w:r w:rsidRPr="001D675A">
              <w:rPr>
                <w:rFonts w:ascii="Arial" w:hAnsi="Arial" w:cs="Arial"/>
                <w:noProof w:val="0"/>
                <w:sz w:val="22"/>
                <w:szCs w:val="22"/>
              </w:rPr>
              <w:lastRenderedPageBreak/>
              <w:t>${</w:t>
            </w:r>
            <w:proofErr w:type="spellStart"/>
            <w:r w:rsidRPr="001D675A">
              <w:rPr>
                <w:rFonts w:ascii="Arial" w:hAnsi="Arial" w:cs="Arial"/>
                <w:noProof w:val="0"/>
                <w:sz w:val="22"/>
                <w:szCs w:val="22"/>
              </w:rPr>
              <w:t>nilai_opd</w:t>
            </w:r>
            <w:proofErr w:type="spellEnd"/>
            <w:r w:rsidRPr="001D675A">
              <w:rPr>
                <w:rFonts w:ascii="Arial" w:hAnsi="Arial" w:cs="Arial"/>
                <w:noProof w:val="0"/>
                <w:sz w:val="22"/>
                <w:szCs w:val="22"/>
              </w:rPr>
              <w:t>} ${</w:t>
            </w:r>
            <w:proofErr w:type="spellStart"/>
            <w:r w:rsidRPr="001D675A">
              <w:rPr>
                <w:rFonts w:ascii="Arial" w:hAnsi="Arial" w:cs="Arial"/>
                <w:noProof w:val="0"/>
                <w:sz w:val="22"/>
                <w:szCs w:val="22"/>
              </w:rPr>
              <w:t>kategori_nilai</w:t>
            </w:r>
            <w:proofErr w:type="spellEnd"/>
            <w:r w:rsidRPr="001D675A">
              <w:rPr>
                <w:rFonts w:ascii="Arial" w:hAnsi="Arial" w:cs="Arial"/>
                <w:noProof w:val="0"/>
                <w:sz w:val="22"/>
                <w:szCs w:val="22"/>
              </w:rPr>
              <w:t>}</w:t>
            </w:r>
          </w:p>
        </w:tc>
      </w:tr>
    </w:tbl>
    <w:p w14:paraId="15D9925E" w14:textId="77777777" w:rsidR="00224998" w:rsidRPr="007053DF" w:rsidRDefault="00224998" w:rsidP="00EF4B13">
      <w:pPr>
        <w:spacing w:line="360" w:lineRule="auto"/>
        <w:ind w:left="720"/>
        <w:jc w:val="both"/>
        <w:rPr>
          <w:rFonts w:ascii="Arial" w:hAnsi="Arial" w:cs="Arial"/>
        </w:rPr>
      </w:pPr>
    </w:p>
    <w:p w14:paraId="1BF813D5" w14:textId="1FFBECFF" w:rsidR="0036752E" w:rsidRPr="007053DF" w:rsidRDefault="0036752E" w:rsidP="00886E99">
      <w:pPr>
        <w:spacing w:line="360" w:lineRule="auto"/>
        <w:jc w:val="both"/>
        <w:rPr>
          <w:rFonts w:ascii="Arial" w:hAnsi="Arial" w:cs="Arial"/>
        </w:rPr>
      </w:pPr>
    </w:p>
    <w:p w14:paraId="46D9AD3E" w14:textId="46631E84" w:rsidR="000C7905" w:rsidRPr="007053DF" w:rsidRDefault="000C7905">
      <w:pPr>
        <w:widowControl/>
        <w:autoSpaceDE/>
        <w:autoSpaceDN/>
        <w:adjustRightInd/>
        <w:rPr>
          <w:rFonts w:ascii="Arial" w:hAnsi="Arial" w:cs="Arial"/>
        </w:rPr>
      </w:pPr>
      <w:r w:rsidRPr="007053DF">
        <w:rPr>
          <w:rFonts w:ascii="Arial" w:hAnsi="Arial" w:cs="Arial"/>
        </w:rPr>
        <w:br w:type="page"/>
      </w:r>
    </w:p>
    <w:p w14:paraId="63968398" w14:textId="77777777" w:rsidR="000C7905" w:rsidRPr="007053DF" w:rsidRDefault="000C7905" w:rsidP="000C7905">
      <w:pPr>
        <w:tabs>
          <w:tab w:val="left" w:pos="5954"/>
        </w:tabs>
        <w:spacing w:line="360" w:lineRule="auto"/>
        <w:ind w:left="709" w:right="17"/>
        <w:jc w:val="both"/>
        <w:rPr>
          <w:rFonts w:ascii="Arial" w:hAnsi="Arial" w:cs="Arial"/>
        </w:rPr>
      </w:pPr>
    </w:p>
    <w:p w14:paraId="5565DF0E" w14:textId="77777777" w:rsidR="00534EAD" w:rsidRPr="007053DF" w:rsidRDefault="00000000">
      <w:pPr>
        <w:pStyle w:val="Heading2"/>
        <w:numPr>
          <w:ilvl w:val="0"/>
          <w:numId w:val="12"/>
        </w:numPr>
        <w:spacing w:after="0"/>
        <w:rPr>
          <w:rFonts w:ascii="Arial Regular" w:hAnsi="Arial Regular" w:cs="Arial Regular"/>
          <w:sz w:val="24"/>
          <w:szCs w:val="24"/>
        </w:rPr>
      </w:pPr>
      <w:bookmarkStart w:id="19" w:name="_Toc210118213"/>
      <w:r w:rsidRPr="007053DF">
        <w:rPr>
          <w:rFonts w:ascii="Arial Regular" w:hAnsi="Arial Regular" w:cs="Arial Regular"/>
          <w:sz w:val="24"/>
          <w:szCs w:val="24"/>
        </w:rPr>
        <w:t>REKOMENDASI ATAS CATATAN KEKURANGAN UNTUK PERBAIKAN</w:t>
      </w:r>
      <w:bookmarkEnd w:id="19"/>
    </w:p>
    <w:p w14:paraId="7F2ECA6B" w14:textId="73B2F048" w:rsidR="00D95011" w:rsidRPr="007053DF" w:rsidRDefault="00000000" w:rsidP="00D95011">
      <w:pPr>
        <w:spacing w:line="360" w:lineRule="auto"/>
        <w:ind w:left="720" w:firstLine="720"/>
        <w:jc w:val="both"/>
        <w:rPr>
          <w:rFonts w:ascii="Arial" w:hAnsi="Arial" w:cs="Arial"/>
        </w:rPr>
      </w:pPr>
      <w:r w:rsidRPr="007053DF">
        <w:rPr>
          <w:rFonts w:ascii="Arial" w:hAnsi="Arial" w:cs="Arial"/>
        </w:rPr>
        <w:t xml:space="preserve">Berdasarkan hasil implementasi Sistem Akuntabilitas Kinerja Instansi Pemerintah (SAKIP) </w:t>
      </w:r>
      <w:r w:rsidR="004C5D71">
        <w:rPr>
          <w:rFonts w:ascii="Arial" w:hAnsi="Arial" w:cs="Arial"/>
        </w:rPr>
        <w:t>${nama_opd}</w:t>
      </w:r>
      <w:r w:rsidRPr="007053DF">
        <w:rPr>
          <w:rFonts w:ascii="Arial" w:hAnsi="Arial" w:cs="Arial"/>
        </w:rPr>
        <w:t xml:space="preserve">, kami sampaikan </w:t>
      </w:r>
      <w:r w:rsidR="00D95011" w:rsidRPr="007053DF">
        <w:rPr>
          <w:rFonts w:ascii="Arial" w:hAnsi="Arial" w:cs="Arial"/>
        </w:rPr>
        <w:t xml:space="preserve">catatan dan </w:t>
      </w:r>
      <w:r w:rsidRPr="007053DF">
        <w:rPr>
          <w:rFonts w:ascii="Arial" w:hAnsi="Arial" w:cs="Arial"/>
        </w:rPr>
        <w:t>rekomendasi sebagai berikut :</w:t>
      </w:r>
    </w:p>
    <w:p w14:paraId="0B02592E" w14:textId="77777777" w:rsidR="00D95011" w:rsidRPr="007053DF" w:rsidRDefault="00D95011" w:rsidP="00D95011">
      <w:pPr>
        <w:pStyle w:val="BodyText"/>
        <w:numPr>
          <w:ilvl w:val="3"/>
          <w:numId w:val="10"/>
        </w:numPr>
        <w:adjustRightInd/>
        <w:spacing w:before="0" w:line="360" w:lineRule="auto"/>
        <w:ind w:left="1134" w:hanging="425"/>
        <w:jc w:val="both"/>
        <w:rPr>
          <w:rFonts w:ascii="Arial" w:hAnsi="Arial" w:cs="Arial"/>
          <w:b/>
          <w:bCs/>
          <w:color w:val="000000" w:themeColor="text1"/>
        </w:rPr>
      </w:pPr>
      <w:bookmarkStart w:id="20" w:name="_Hlk209727112"/>
      <w:r w:rsidRPr="007053DF">
        <w:rPr>
          <w:rFonts w:ascii="Arial" w:hAnsi="Arial" w:cs="Arial"/>
          <w:b/>
          <w:bCs/>
          <w:color w:val="000000" w:themeColor="text1"/>
        </w:rPr>
        <w:t>CATATAN</w:t>
      </w:r>
    </w:p>
    <w:p w14:paraId="0652ED85" w14:textId="03F9FC25" w:rsidR="00BA12FB" w:rsidRPr="007053DF" w:rsidRDefault="00BA12FB" w:rsidP="00BA12FB">
      <w:pPr>
        <w:pStyle w:val="BodyText"/>
        <w:adjustRightInd/>
        <w:spacing w:before="0" w:line="360" w:lineRule="auto"/>
        <w:ind w:left="1134" w:firstLine="0"/>
        <w:jc w:val="both"/>
        <w:rPr>
          <w:rFonts w:ascii="Arial" w:hAnsi="Arial" w:cs="Arial"/>
        </w:rPr>
      </w:pPr>
      <w:r w:rsidRPr="007053DF">
        <w:rPr>
          <w:rFonts w:ascii="Arial" w:hAnsi="Arial" w:cs="Arial"/>
        </w:rPr>
        <w:t>${block_catatan_komponen}</w:t>
      </w:r>
    </w:p>
    <w:p w14:paraId="0A9A3883" w14:textId="028368AA" w:rsidR="0045560F" w:rsidRPr="007053DF" w:rsidRDefault="00BA12FB" w:rsidP="00BA12FB">
      <w:pPr>
        <w:pStyle w:val="BodyText"/>
        <w:numPr>
          <w:ilvl w:val="4"/>
          <w:numId w:val="10"/>
        </w:numPr>
        <w:adjustRightInd/>
        <w:spacing w:before="0" w:line="360" w:lineRule="auto"/>
        <w:ind w:left="1560" w:hanging="426"/>
        <w:jc w:val="both"/>
        <w:rPr>
          <w:rFonts w:ascii="Arial" w:hAnsi="Arial" w:cs="Arial"/>
        </w:rPr>
      </w:pPr>
      <w:r w:rsidRPr="007053DF">
        <w:rPr>
          <w:rFonts w:ascii="Arial" w:hAnsi="Arial" w:cs="Arial"/>
        </w:rPr>
        <w:t>${catatan_komponen_nama}</w:t>
      </w:r>
    </w:p>
    <w:p w14:paraId="68E2997E" w14:textId="77777777" w:rsidR="008C6F65" w:rsidRPr="007053DF" w:rsidRDefault="008C6F65" w:rsidP="008C6F65">
      <w:pPr>
        <w:pStyle w:val="BodyText"/>
        <w:adjustRightInd/>
        <w:spacing w:line="360" w:lineRule="auto"/>
        <w:ind w:left="414" w:firstLine="720"/>
        <w:jc w:val="both"/>
        <w:rPr>
          <w:rFonts w:ascii="Arial" w:hAnsi="Arial" w:cs="Arial"/>
        </w:rPr>
      </w:pPr>
      <w:r w:rsidRPr="007053DF">
        <w:rPr>
          <w:rFonts w:ascii="Arial" w:hAnsi="Arial" w:cs="Arial"/>
        </w:rPr>
        <w:t>${block_catatan_item}</w:t>
      </w:r>
    </w:p>
    <w:p w14:paraId="7E292C26" w14:textId="3360B2FB" w:rsidR="008C6F65" w:rsidRPr="007053DF" w:rsidRDefault="008C6F65" w:rsidP="000A556A">
      <w:pPr>
        <w:pStyle w:val="BodyText"/>
        <w:adjustRightInd/>
        <w:spacing w:before="0" w:line="360" w:lineRule="auto"/>
        <w:ind w:left="1494" w:firstLine="0"/>
        <w:jc w:val="both"/>
        <w:rPr>
          <w:rFonts w:ascii="Arial" w:hAnsi="Arial" w:cs="Arial"/>
        </w:rPr>
      </w:pPr>
      <w:r w:rsidRPr="007053DF">
        <w:rPr>
          <w:rFonts w:ascii="Arial" w:hAnsi="Arial" w:cs="Arial"/>
        </w:rPr>
        <w:t>${catatan_item}</w:t>
      </w:r>
    </w:p>
    <w:p w14:paraId="3BA65A27" w14:textId="77777777" w:rsidR="008C6F65" w:rsidRPr="007053DF" w:rsidRDefault="008C6F65" w:rsidP="008C6F65">
      <w:pPr>
        <w:pStyle w:val="BodyText"/>
        <w:adjustRightInd/>
        <w:spacing w:line="360" w:lineRule="auto"/>
        <w:ind w:left="414" w:firstLine="720"/>
        <w:jc w:val="both"/>
        <w:rPr>
          <w:rFonts w:ascii="Arial" w:hAnsi="Arial" w:cs="Arial"/>
        </w:rPr>
      </w:pPr>
      <w:r w:rsidRPr="007053DF">
        <w:rPr>
          <w:rFonts w:ascii="Arial" w:hAnsi="Arial" w:cs="Arial"/>
        </w:rPr>
        <w:t>${/block_catatan_item}</w:t>
      </w:r>
    </w:p>
    <w:p w14:paraId="507D54F7" w14:textId="7CA0B0AA" w:rsidR="008C6F65" w:rsidRDefault="008C6F65" w:rsidP="008C6F65">
      <w:pPr>
        <w:pStyle w:val="BodyText"/>
        <w:adjustRightInd/>
        <w:spacing w:line="360" w:lineRule="auto"/>
        <w:ind w:left="414" w:firstLine="720"/>
        <w:jc w:val="both"/>
        <w:rPr>
          <w:rFonts w:ascii="Arial" w:hAnsi="Arial" w:cs="Arial"/>
        </w:rPr>
      </w:pPr>
      <w:r w:rsidRPr="007053DF">
        <w:rPr>
          <w:rFonts w:ascii="Arial" w:hAnsi="Arial" w:cs="Arial"/>
        </w:rPr>
        <w:t>${/block_catatan_komponen}</w:t>
      </w:r>
    </w:p>
    <w:p w14:paraId="39BD45A7" w14:textId="77777777" w:rsidR="00D96A5D" w:rsidRPr="007053DF" w:rsidRDefault="00D96A5D" w:rsidP="008C6F65">
      <w:pPr>
        <w:pStyle w:val="BodyText"/>
        <w:adjustRightInd/>
        <w:spacing w:line="360" w:lineRule="auto"/>
        <w:ind w:left="414" w:firstLine="720"/>
        <w:jc w:val="both"/>
        <w:rPr>
          <w:rFonts w:ascii="Arial" w:hAnsi="Arial" w:cs="Arial"/>
        </w:rPr>
      </w:pPr>
    </w:p>
    <w:p w14:paraId="081177B1" w14:textId="409BFC2E" w:rsidR="00D95011" w:rsidRPr="00D96A5D" w:rsidRDefault="00D95011" w:rsidP="00D96A5D">
      <w:pPr>
        <w:pStyle w:val="BodyText"/>
        <w:numPr>
          <w:ilvl w:val="3"/>
          <w:numId w:val="10"/>
        </w:numPr>
        <w:adjustRightInd/>
        <w:spacing w:before="0" w:line="360" w:lineRule="auto"/>
        <w:ind w:left="1134" w:hanging="425"/>
        <w:jc w:val="both"/>
        <w:rPr>
          <w:rFonts w:ascii="Arial" w:hAnsi="Arial" w:cs="Arial"/>
          <w:b/>
          <w:bCs/>
          <w:color w:val="000000" w:themeColor="text1"/>
        </w:rPr>
      </w:pPr>
      <w:r w:rsidRPr="007053DF">
        <w:rPr>
          <w:rFonts w:ascii="Arial" w:hAnsi="Arial" w:cs="Arial"/>
          <w:b/>
          <w:bCs/>
          <w:color w:val="000000" w:themeColor="text1"/>
        </w:rPr>
        <w:t>REKOMENDASI</w:t>
      </w:r>
    </w:p>
    <w:bookmarkEnd w:id="20"/>
    <w:p w14:paraId="02EA2DC8" w14:textId="1E4952B4" w:rsidR="008C6F65" w:rsidRPr="007053DF" w:rsidRDefault="008C6F65" w:rsidP="00D96A5D">
      <w:pPr>
        <w:pStyle w:val="BodyText"/>
        <w:adjustRightInd/>
        <w:spacing w:before="0" w:line="360" w:lineRule="auto"/>
        <w:jc w:val="both"/>
        <w:rPr>
          <w:rFonts w:ascii="Arial" w:hAnsi="Arial" w:cs="Arial"/>
          <w:color w:val="000000" w:themeColor="text1"/>
        </w:rPr>
      </w:pPr>
      <w:r w:rsidRPr="007053DF">
        <w:rPr>
          <w:rFonts w:ascii="Arial" w:hAnsi="Arial" w:cs="Arial"/>
          <w:color w:val="000000" w:themeColor="text1"/>
        </w:rPr>
        <w:t>${block_rekomendasi_komponen}</w:t>
      </w:r>
    </w:p>
    <w:p w14:paraId="5AF62179" w14:textId="77777777" w:rsidR="008C6F65" w:rsidRPr="007053DF" w:rsidRDefault="008C6F65" w:rsidP="008C6F65">
      <w:pPr>
        <w:pStyle w:val="BodyText"/>
        <w:numPr>
          <w:ilvl w:val="4"/>
          <w:numId w:val="10"/>
        </w:numPr>
        <w:adjustRightInd/>
        <w:spacing w:before="0" w:line="360" w:lineRule="auto"/>
        <w:ind w:left="1560" w:hanging="426"/>
        <w:jc w:val="both"/>
        <w:rPr>
          <w:rFonts w:ascii="Arial" w:hAnsi="Arial" w:cs="Arial"/>
          <w:color w:val="000000" w:themeColor="text1"/>
        </w:rPr>
      </w:pPr>
      <w:r w:rsidRPr="007053DF">
        <w:rPr>
          <w:rFonts w:ascii="Arial" w:hAnsi="Arial" w:cs="Arial"/>
        </w:rPr>
        <w:t>${rekomendasi_komponen_nama}</w:t>
      </w:r>
    </w:p>
    <w:p w14:paraId="3C5684BB" w14:textId="77777777" w:rsidR="008C6F65" w:rsidRPr="007053DF" w:rsidRDefault="008C6F65" w:rsidP="008C6F65">
      <w:pPr>
        <w:pStyle w:val="BodyText"/>
        <w:adjustRightInd/>
        <w:spacing w:line="360" w:lineRule="auto"/>
        <w:ind w:left="1134" w:firstLine="0"/>
        <w:jc w:val="both"/>
        <w:rPr>
          <w:rFonts w:ascii="Arial Regular" w:hAnsi="Arial Regular" w:cs="Arial Regular"/>
          <w:iCs/>
        </w:rPr>
      </w:pPr>
      <w:r w:rsidRPr="007053DF">
        <w:rPr>
          <w:rFonts w:ascii="Arial Regular" w:hAnsi="Arial Regular" w:cs="Arial Regular"/>
          <w:iCs/>
        </w:rPr>
        <w:t>${block_rekomendasi_item}</w:t>
      </w:r>
    </w:p>
    <w:p w14:paraId="7AFCCAAF" w14:textId="1AEA23B5" w:rsidR="008C6F65" w:rsidRPr="007053DF" w:rsidRDefault="008C6F65" w:rsidP="000A556A">
      <w:pPr>
        <w:pStyle w:val="BodyText"/>
        <w:adjustRightInd/>
        <w:spacing w:before="0" w:line="360" w:lineRule="auto"/>
        <w:ind w:left="1494" w:firstLine="0"/>
        <w:jc w:val="both"/>
        <w:rPr>
          <w:rFonts w:ascii="Arial Regular" w:hAnsi="Arial Regular" w:cs="Arial Regular"/>
          <w:iCs/>
        </w:rPr>
      </w:pPr>
      <w:r w:rsidRPr="007053DF">
        <w:rPr>
          <w:rFonts w:ascii="Arial Regular" w:hAnsi="Arial Regular" w:cs="Arial Regular"/>
          <w:iCs/>
        </w:rPr>
        <w:t>${rekomendasi_item}</w:t>
      </w:r>
    </w:p>
    <w:p w14:paraId="1A1E08BE" w14:textId="77777777" w:rsidR="008C6F65" w:rsidRPr="007053DF" w:rsidRDefault="008C6F65" w:rsidP="008C6F65">
      <w:pPr>
        <w:pStyle w:val="BodyText"/>
        <w:adjustRightInd/>
        <w:spacing w:line="360" w:lineRule="auto"/>
        <w:ind w:left="1134" w:firstLine="0"/>
        <w:jc w:val="both"/>
        <w:rPr>
          <w:rFonts w:ascii="Arial Regular" w:hAnsi="Arial Regular" w:cs="Arial Regular"/>
          <w:iCs/>
        </w:rPr>
      </w:pPr>
      <w:r w:rsidRPr="007053DF">
        <w:rPr>
          <w:rFonts w:ascii="Arial Regular" w:hAnsi="Arial Regular" w:cs="Arial Regular"/>
          <w:iCs/>
        </w:rPr>
        <w:t>${/block_rekomendasi_item}</w:t>
      </w:r>
    </w:p>
    <w:p w14:paraId="1A3BF241" w14:textId="288A1383" w:rsidR="00534EAD" w:rsidRDefault="008C6F65" w:rsidP="008C6F65">
      <w:pPr>
        <w:pStyle w:val="BodyText"/>
        <w:adjustRightInd/>
        <w:spacing w:line="360" w:lineRule="auto"/>
        <w:ind w:left="1134" w:firstLine="0"/>
        <w:jc w:val="both"/>
        <w:rPr>
          <w:rFonts w:ascii="Arial Regular" w:hAnsi="Arial Regular" w:cs="Arial Regular"/>
          <w:iCs/>
        </w:rPr>
      </w:pPr>
      <w:r w:rsidRPr="007053DF">
        <w:rPr>
          <w:rFonts w:ascii="Arial Regular" w:hAnsi="Arial Regular" w:cs="Arial Regular"/>
          <w:iCs/>
        </w:rPr>
        <w:t>${/block_rekomendasi_komponen}</w:t>
      </w:r>
    </w:p>
    <w:p w14:paraId="075F1DB7" w14:textId="77777777" w:rsidR="008C341F" w:rsidRPr="007053DF" w:rsidRDefault="008C341F" w:rsidP="008C6F65">
      <w:pPr>
        <w:pStyle w:val="BodyText"/>
        <w:adjustRightInd/>
        <w:spacing w:line="360" w:lineRule="auto"/>
        <w:ind w:left="1134" w:firstLine="0"/>
        <w:jc w:val="both"/>
        <w:rPr>
          <w:rFonts w:ascii="Arial Regular" w:hAnsi="Arial Regular" w:cs="Arial Regular"/>
          <w:iCs/>
        </w:rPr>
      </w:pPr>
    </w:p>
    <w:p w14:paraId="3D5BE100" w14:textId="77777777" w:rsidR="008C341F" w:rsidRDefault="008C341F">
      <w:pPr>
        <w:widowControl/>
        <w:autoSpaceDE/>
        <w:autoSpaceDN/>
        <w:adjustRightInd/>
        <w:rPr>
          <w:rFonts w:ascii="Arial Regular" w:eastAsiaTheme="majorEastAsia" w:hAnsi="Arial Regular" w:cs="Arial Regular"/>
          <w:b/>
          <w:bCs/>
          <w:color w:val="000000" w:themeColor="text1"/>
          <w:lang w:eastAsia="en-US"/>
        </w:rPr>
      </w:pPr>
      <w:bookmarkStart w:id="21" w:name="_Toc210118214"/>
      <w:r>
        <w:rPr>
          <w:rFonts w:ascii="Arial Regular" w:hAnsi="Arial Regular" w:cs="Arial Regular"/>
          <w:color w:val="000000" w:themeColor="text1"/>
        </w:rPr>
        <w:br w:type="page"/>
      </w:r>
    </w:p>
    <w:p w14:paraId="44E0B0EE" w14:textId="6F557AFB" w:rsidR="00534EAD" w:rsidRPr="007053DF" w:rsidRDefault="00000000">
      <w:pPr>
        <w:pStyle w:val="Heading1"/>
        <w:spacing w:before="0" w:line="360" w:lineRule="auto"/>
        <w:jc w:val="center"/>
        <w:rPr>
          <w:rFonts w:ascii="Arial Regular" w:hAnsi="Arial Regular" w:cs="Arial Regular"/>
          <w:color w:val="000000" w:themeColor="text1"/>
          <w:sz w:val="24"/>
          <w:szCs w:val="24"/>
        </w:rPr>
      </w:pPr>
      <w:r w:rsidRPr="007053DF">
        <w:rPr>
          <w:rFonts w:ascii="Arial Regular" w:hAnsi="Arial Regular" w:cs="Arial Regular"/>
          <w:color w:val="000000" w:themeColor="text1"/>
          <w:sz w:val="24"/>
          <w:szCs w:val="24"/>
        </w:rPr>
        <w:lastRenderedPageBreak/>
        <w:t>BAB III</w:t>
      </w:r>
      <w:bookmarkEnd w:id="21"/>
    </w:p>
    <w:p w14:paraId="7AF06A1B" w14:textId="77777777" w:rsidR="00534EAD" w:rsidRPr="007053DF" w:rsidRDefault="00000000">
      <w:pPr>
        <w:adjustRightInd/>
        <w:spacing w:line="360" w:lineRule="auto"/>
        <w:jc w:val="center"/>
        <w:rPr>
          <w:rFonts w:ascii="Arial Regular" w:hAnsi="Arial Regular" w:cs="Arial Regular"/>
          <w:b/>
        </w:rPr>
      </w:pPr>
      <w:r w:rsidRPr="007053DF">
        <w:rPr>
          <w:rFonts w:ascii="Arial Regular" w:hAnsi="Arial Regular" w:cs="Arial Regular"/>
          <w:b/>
          <w:color w:val="000000" w:themeColor="text1"/>
        </w:rPr>
        <w:t>PENUTUP</w:t>
      </w:r>
    </w:p>
    <w:p w14:paraId="1387755B" w14:textId="77777777" w:rsidR="00534EAD" w:rsidRPr="007053DF" w:rsidRDefault="00000000" w:rsidP="002A27DD">
      <w:pPr>
        <w:pStyle w:val="ListParagraph"/>
        <w:numPr>
          <w:ilvl w:val="0"/>
          <w:numId w:val="29"/>
        </w:numPr>
        <w:spacing w:before="240" w:line="360" w:lineRule="auto"/>
        <w:rPr>
          <w:rFonts w:ascii="Arial" w:hAnsi="Arial" w:cs="Arial"/>
          <w:b/>
          <w:bCs/>
        </w:rPr>
      </w:pPr>
      <w:r w:rsidRPr="007053DF">
        <w:rPr>
          <w:rFonts w:ascii="Arial" w:hAnsi="Arial" w:cs="Arial"/>
          <w:b/>
          <w:bCs/>
        </w:rPr>
        <w:t>SIMPULAN</w:t>
      </w:r>
    </w:p>
    <w:p w14:paraId="7CAB8607" w14:textId="340C33D6" w:rsidR="00534EAD" w:rsidRPr="007053DF" w:rsidRDefault="00000000" w:rsidP="00030372">
      <w:pPr>
        <w:spacing w:line="360" w:lineRule="auto"/>
        <w:ind w:left="720"/>
        <w:jc w:val="both"/>
        <w:rPr>
          <w:rFonts w:ascii="Arial" w:hAnsi="Arial" w:cs="Arial"/>
        </w:rPr>
      </w:pPr>
      <w:r w:rsidRPr="007053DF">
        <w:rPr>
          <w:rFonts w:ascii="Arial" w:hAnsi="Arial" w:cs="Arial"/>
        </w:rPr>
        <w:t xml:space="preserve">Berdasarkan hasil evaluasi terhadap Akuntabilitas Kinerja Instansi Pemerintah pada </w:t>
      </w:r>
      <w:r w:rsidR="004C5D71">
        <w:rPr>
          <w:rFonts w:ascii="Arial" w:hAnsi="Arial" w:cs="Arial"/>
        </w:rPr>
        <w:t>${nama_opd}</w:t>
      </w:r>
      <w:r w:rsidRPr="007053DF">
        <w:rPr>
          <w:rFonts w:ascii="Arial" w:hAnsi="Arial" w:cs="Arial"/>
        </w:rPr>
        <w:t xml:space="preserve"> memperoleh nilai sebesar atau menunjukkan kriteria</w:t>
      </w:r>
      <w:r w:rsidR="0095327C" w:rsidRPr="007053DF">
        <w:rPr>
          <w:rFonts w:ascii="Arial" w:hAnsi="Arial" w:cs="Arial"/>
        </w:rPr>
        <w:t>.</w:t>
      </w:r>
      <w:r w:rsidR="003D2D8C" w:rsidRPr="007053DF">
        <w:rPr>
          <w:rFonts w:ascii="Arial" w:hAnsi="Arial" w:cs="Arial"/>
        </w:rPr>
        <w:t xml:space="preserve"> </w:t>
      </w:r>
      <w:r w:rsidRPr="007053DF">
        <w:rPr>
          <w:rFonts w:ascii="Arial" w:hAnsi="Arial" w:cs="Arial"/>
        </w:rPr>
        <w:t>Nilai tersebut merupakan penjumlahan penilaian</w:t>
      </w:r>
      <w:r w:rsidR="0095327C" w:rsidRPr="007053DF">
        <w:rPr>
          <w:rFonts w:ascii="Arial" w:hAnsi="Arial" w:cs="Arial"/>
        </w:rPr>
        <w:t xml:space="preserve"> 4</w:t>
      </w:r>
      <w:r w:rsidRPr="007053DF">
        <w:rPr>
          <w:rFonts w:ascii="Arial" w:hAnsi="Arial" w:cs="Arial"/>
        </w:rPr>
        <w:t xml:space="preserve"> (empat) komponen kinerja dengan rincian sebagai berikut :</w:t>
      </w:r>
    </w:p>
    <w:tbl>
      <w:tblPr>
        <w:tblW w:w="9247" w:type="dxa"/>
        <w:tblInd w:w="73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4A0" w:firstRow="1" w:lastRow="0" w:firstColumn="1" w:lastColumn="0" w:noHBand="0" w:noVBand="1"/>
      </w:tblPr>
      <w:tblGrid>
        <w:gridCol w:w="669"/>
        <w:gridCol w:w="3766"/>
        <w:gridCol w:w="1345"/>
        <w:gridCol w:w="1702"/>
        <w:gridCol w:w="1765"/>
      </w:tblGrid>
      <w:tr w:rsidR="00534EAD" w:rsidRPr="007053DF" w14:paraId="7BC8D892" w14:textId="77777777" w:rsidTr="005B4411">
        <w:trPr>
          <w:trHeight w:val="352"/>
        </w:trPr>
        <w:tc>
          <w:tcPr>
            <w:tcW w:w="669" w:type="dxa"/>
            <w:vMerge w:val="restart"/>
            <w:tcBorders>
              <w:bottom w:val="double" w:sz="8" w:space="0" w:color="000000"/>
              <w:right w:val="single" w:sz="8" w:space="0" w:color="000000"/>
            </w:tcBorders>
            <w:vAlign w:val="center"/>
          </w:tcPr>
          <w:p w14:paraId="5629DA3B" w14:textId="77777777"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NO.</w:t>
            </w:r>
          </w:p>
        </w:tc>
        <w:tc>
          <w:tcPr>
            <w:tcW w:w="3766" w:type="dxa"/>
            <w:vMerge w:val="restart"/>
            <w:tcBorders>
              <w:left w:val="single" w:sz="8" w:space="0" w:color="000000"/>
              <w:bottom w:val="double" w:sz="8" w:space="0" w:color="000000"/>
              <w:right w:val="single" w:sz="8" w:space="0" w:color="000000"/>
            </w:tcBorders>
            <w:vAlign w:val="center"/>
          </w:tcPr>
          <w:p w14:paraId="605FAB49" w14:textId="77777777"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KOMPONEN / SUB KOMPONEN/KRITERIA</w:t>
            </w:r>
          </w:p>
        </w:tc>
        <w:tc>
          <w:tcPr>
            <w:tcW w:w="1345" w:type="dxa"/>
            <w:vMerge w:val="restart"/>
            <w:tcBorders>
              <w:left w:val="single" w:sz="8" w:space="0" w:color="000000"/>
              <w:bottom w:val="double" w:sz="8" w:space="0" w:color="000000"/>
              <w:right w:val="single" w:sz="8" w:space="0" w:color="000000"/>
            </w:tcBorders>
            <w:vAlign w:val="center"/>
          </w:tcPr>
          <w:p w14:paraId="5BFD6142" w14:textId="77777777"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BOBOT</w:t>
            </w:r>
          </w:p>
        </w:tc>
        <w:tc>
          <w:tcPr>
            <w:tcW w:w="3467" w:type="dxa"/>
            <w:gridSpan w:val="2"/>
            <w:tcBorders>
              <w:left w:val="single" w:sz="8" w:space="0" w:color="000000"/>
              <w:bottom w:val="single" w:sz="8" w:space="0" w:color="000000"/>
            </w:tcBorders>
          </w:tcPr>
          <w:p w14:paraId="2288F918" w14:textId="77777777"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NILAI AKUNTABILITAS KINERJA</w:t>
            </w:r>
          </w:p>
        </w:tc>
      </w:tr>
      <w:tr w:rsidR="00534EAD" w:rsidRPr="007053DF" w14:paraId="24EC650F" w14:textId="77777777" w:rsidTr="005B4411">
        <w:trPr>
          <w:trHeight w:val="345"/>
        </w:trPr>
        <w:tc>
          <w:tcPr>
            <w:tcW w:w="669" w:type="dxa"/>
            <w:vMerge/>
            <w:tcBorders>
              <w:top w:val="nil"/>
              <w:bottom w:val="double" w:sz="8" w:space="0" w:color="000000"/>
              <w:right w:val="single" w:sz="8" w:space="0" w:color="000000"/>
            </w:tcBorders>
          </w:tcPr>
          <w:p w14:paraId="6329447C" w14:textId="77777777" w:rsidR="00534EAD" w:rsidRPr="007053DF" w:rsidRDefault="00534EAD" w:rsidP="00030372">
            <w:pPr>
              <w:spacing w:line="360" w:lineRule="auto"/>
              <w:jc w:val="center"/>
              <w:rPr>
                <w:rFonts w:ascii="Arial" w:hAnsi="Arial" w:cs="Arial"/>
                <w:b/>
                <w:bCs/>
                <w:sz w:val="22"/>
                <w:szCs w:val="22"/>
              </w:rPr>
            </w:pPr>
          </w:p>
        </w:tc>
        <w:tc>
          <w:tcPr>
            <w:tcW w:w="3766" w:type="dxa"/>
            <w:vMerge/>
            <w:tcBorders>
              <w:top w:val="nil"/>
              <w:left w:val="single" w:sz="8" w:space="0" w:color="000000"/>
              <w:bottom w:val="double" w:sz="8" w:space="0" w:color="000000"/>
              <w:right w:val="single" w:sz="8" w:space="0" w:color="000000"/>
            </w:tcBorders>
          </w:tcPr>
          <w:p w14:paraId="4135352B" w14:textId="77777777" w:rsidR="00534EAD" w:rsidRPr="007053DF" w:rsidRDefault="00534EAD" w:rsidP="00030372">
            <w:pPr>
              <w:spacing w:line="360" w:lineRule="auto"/>
              <w:jc w:val="center"/>
              <w:rPr>
                <w:rFonts w:ascii="Arial" w:hAnsi="Arial" w:cs="Arial"/>
                <w:b/>
                <w:bCs/>
                <w:sz w:val="22"/>
                <w:szCs w:val="22"/>
              </w:rPr>
            </w:pPr>
          </w:p>
        </w:tc>
        <w:tc>
          <w:tcPr>
            <w:tcW w:w="1345" w:type="dxa"/>
            <w:vMerge/>
            <w:tcBorders>
              <w:top w:val="nil"/>
              <w:left w:val="single" w:sz="8" w:space="0" w:color="000000"/>
              <w:bottom w:val="double" w:sz="8" w:space="0" w:color="000000"/>
              <w:right w:val="single" w:sz="8" w:space="0" w:color="000000"/>
            </w:tcBorders>
          </w:tcPr>
          <w:p w14:paraId="31459095" w14:textId="77777777" w:rsidR="00534EAD" w:rsidRPr="007053DF" w:rsidRDefault="00534EAD" w:rsidP="00030372">
            <w:pPr>
              <w:spacing w:line="360" w:lineRule="auto"/>
              <w:jc w:val="center"/>
              <w:rPr>
                <w:rFonts w:ascii="Arial" w:hAnsi="Arial" w:cs="Arial"/>
                <w:b/>
                <w:bCs/>
                <w:sz w:val="22"/>
                <w:szCs w:val="22"/>
              </w:rPr>
            </w:pPr>
          </w:p>
        </w:tc>
        <w:tc>
          <w:tcPr>
            <w:tcW w:w="1702" w:type="dxa"/>
            <w:tcBorders>
              <w:top w:val="single" w:sz="8" w:space="0" w:color="000000"/>
              <w:left w:val="single" w:sz="8" w:space="0" w:color="000000"/>
              <w:bottom w:val="double" w:sz="8" w:space="0" w:color="000000"/>
              <w:right w:val="single" w:sz="8" w:space="0" w:color="000000"/>
            </w:tcBorders>
          </w:tcPr>
          <w:p w14:paraId="54C8756D" w14:textId="70724BC9"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 xml:space="preserve">TAHUN </w:t>
            </w:r>
            <w:r w:rsidR="005B4411" w:rsidRPr="007053DF">
              <w:rPr>
                <w:rFonts w:ascii="Arial" w:hAnsi="Arial" w:cs="Arial"/>
                <w:b/>
                <w:bCs/>
                <w:sz w:val="22"/>
                <w:szCs w:val="22"/>
              </w:rPr>
              <w:t>${tahun_sebelumnya}</w:t>
            </w:r>
          </w:p>
        </w:tc>
        <w:tc>
          <w:tcPr>
            <w:tcW w:w="1765" w:type="dxa"/>
            <w:tcBorders>
              <w:top w:val="single" w:sz="8" w:space="0" w:color="000000"/>
              <w:left w:val="single" w:sz="8" w:space="0" w:color="000000"/>
              <w:bottom w:val="double" w:sz="8" w:space="0" w:color="000000"/>
            </w:tcBorders>
          </w:tcPr>
          <w:p w14:paraId="294DB383" w14:textId="7CC054EA" w:rsidR="00534EAD" w:rsidRPr="007053DF" w:rsidRDefault="00000000" w:rsidP="00030372">
            <w:pPr>
              <w:spacing w:line="360" w:lineRule="auto"/>
              <w:jc w:val="center"/>
              <w:rPr>
                <w:rFonts w:ascii="Arial" w:hAnsi="Arial" w:cs="Arial"/>
                <w:b/>
                <w:bCs/>
                <w:sz w:val="22"/>
                <w:szCs w:val="22"/>
              </w:rPr>
            </w:pPr>
            <w:r w:rsidRPr="007053DF">
              <w:rPr>
                <w:rFonts w:ascii="Arial" w:hAnsi="Arial" w:cs="Arial"/>
                <w:b/>
                <w:bCs/>
                <w:sz w:val="22"/>
                <w:szCs w:val="22"/>
              </w:rPr>
              <w:t xml:space="preserve">TAHUN </w:t>
            </w:r>
            <w:r w:rsidR="005B4411" w:rsidRPr="007053DF">
              <w:rPr>
                <w:rFonts w:ascii="Arial" w:hAnsi="Arial" w:cs="Arial"/>
                <w:b/>
                <w:bCs/>
                <w:sz w:val="22"/>
                <w:szCs w:val="22"/>
              </w:rPr>
              <w:t>${tahun_saat_ini}</w:t>
            </w:r>
          </w:p>
        </w:tc>
      </w:tr>
      <w:tr w:rsidR="00030372" w:rsidRPr="007053DF" w14:paraId="6447C84F" w14:textId="77777777" w:rsidTr="005B4411">
        <w:trPr>
          <w:trHeight w:val="359"/>
        </w:trPr>
        <w:tc>
          <w:tcPr>
            <w:tcW w:w="669" w:type="dxa"/>
            <w:tcBorders>
              <w:top w:val="double" w:sz="8" w:space="0" w:color="000000"/>
              <w:bottom w:val="single" w:sz="8" w:space="0" w:color="000000"/>
              <w:right w:val="single" w:sz="8" w:space="0" w:color="000000"/>
            </w:tcBorders>
          </w:tcPr>
          <w:p w14:paraId="1BEDBA55" w14:textId="51301AFE" w:rsidR="00030372" w:rsidRPr="007053DF" w:rsidRDefault="00AE014A" w:rsidP="00030372">
            <w:pPr>
              <w:spacing w:line="360" w:lineRule="auto"/>
              <w:jc w:val="center"/>
              <w:rPr>
                <w:rFonts w:ascii="Arial" w:hAnsi="Arial" w:cs="Arial"/>
                <w:sz w:val="22"/>
                <w:szCs w:val="22"/>
              </w:rPr>
            </w:pPr>
            <w:r>
              <w:rPr>
                <w:rFonts w:ascii="Arial" w:hAnsi="Arial" w:cs="Arial"/>
                <w:sz w:val="22"/>
                <w:szCs w:val="22"/>
              </w:rPr>
              <w:t>${perbandingan_no}</w:t>
            </w:r>
          </w:p>
        </w:tc>
        <w:tc>
          <w:tcPr>
            <w:tcW w:w="3766" w:type="dxa"/>
            <w:tcBorders>
              <w:top w:val="double" w:sz="8" w:space="0" w:color="000000"/>
              <w:left w:val="single" w:sz="8" w:space="0" w:color="000000"/>
              <w:bottom w:val="single" w:sz="8" w:space="0" w:color="000000"/>
              <w:right w:val="single" w:sz="8" w:space="0" w:color="000000"/>
            </w:tcBorders>
          </w:tcPr>
          <w:p w14:paraId="0A12061B" w14:textId="76CD7534" w:rsidR="00030372" w:rsidRPr="007053DF" w:rsidRDefault="005B4411" w:rsidP="00030372">
            <w:pPr>
              <w:spacing w:line="360" w:lineRule="auto"/>
              <w:ind w:left="56"/>
              <w:rPr>
                <w:rFonts w:ascii="Arial" w:hAnsi="Arial" w:cs="Arial"/>
                <w:sz w:val="22"/>
                <w:szCs w:val="22"/>
              </w:rPr>
            </w:pPr>
            <w:r w:rsidRPr="007053DF">
              <w:rPr>
                <w:rFonts w:ascii="Arial" w:hAnsi="Arial" w:cs="Arial"/>
                <w:sz w:val="22"/>
                <w:szCs w:val="22"/>
              </w:rPr>
              <w:t>${perbandingan_komponen}</w:t>
            </w:r>
          </w:p>
        </w:tc>
        <w:tc>
          <w:tcPr>
            <w:tcW w:w="1345" w:type="dxa"/>
            <w:tcBorders>
              <w:top w:val="double" w:sz="8" w:space="0" w:color="000000"/>
              <w:left w:val="single" w:sz="8" w:space="0" w:color="000000"/>
              <w:bottom w:val="single" w:sz="8" w:space="0" w:color="000000"/>
              <w:right w:val="single" w:sz="8" w:space="0" w:color="000000"/>
            </w:tcBorders>
          </w:tcPr>
          <w:p w14:paraId="7080E843" w14:textId="4269EC58" w:rsidR="00030372" w:rsidRPr="007053DF" w:rsidRDefault="005B4411" w:rsidP="00030372">
            <w:pPr>
              <w:spacing w:line="360" w:lineRule="auto"/>
              <w:jc w:val="center"/>
              <w:rPr>
                <w:rFonts w:ascii="Arial" w:hAnsi="Arial" w:cs="Arial"/>
                <w:sz w:val="22"/>
                <w:szCs w:val="22"/>
              </w:rPr>
            </w:pPr>
            <w:r w:rsidRPr="007053DF">
              <w:rPr>
                <w:rFonts w:ascii="Arial" w:hAnsi="Arial" w:cs="Arial"/>
                <w:sz w:val="22"/>
                <w:szCs w:val="22"/>
              </w:rPr>
              <w:t>${perbandingan_bobot}</w:t>
            </w:r>
          </w:p>
        </w:tc>
        <w:tc>
          <w:tcPr>
            <w:tcW w:w="1702" w:type="dxa"/>
            <w:tcBorders>
              <w:top w:val="double" w:sz="8" w:space="0" w:color="000000"/>
              <w:left w:val="single" w:sz="8" w:space="0" w:color="000000"/>
              <w:bottom w:val="single" w:sz="8" w:space="0" w:color="000000"/>
              <w:right w:val="single" w:sz="8" w:space="0" w:color="000000"/>
            </w:tcBorders>
          </w:tcPr>
          <w:p w14:paraId="1C5B43DC" w14:textId="1A546EF3" w:rsidR="00030372" w:rsidRPr="007053DF" w:rsidRDefault="005B4411" w:rsidP="00030372">
            <w:pPr>
              <w:spacing w:line="360" w:lineRule="auto"/>
              <w:jc w:val="center"/>
              <w:rPr>
                <w:rFonts w:ascii="Arial" w:hAnsi="Arial" w:cs="Arial"/>
                <w:sz w:val="22"/>
                <w:szCs w:val="22"/>
              </w:rPr>
            </w:pPr>
            <w:r w:rsidRPr="007053DF">
              <w:rPr>
                <w:rFonts w:ascii="Arial" w:hAnsi="Arial" w:cs="Arial"/>
                <w:color w:val="000000" w:themeColor="text1"/>
                <w:sz w:val="22"/>
                <w:szCs w:val="22"/>
              </w:rPr>
              <w:t>$</w:t>
            </w:r>
            <w:r w:rsidR="006341CE" w:rsidRPr="007053DF">
              <w:rPr>
                <w:rFonts w:ascii="Arial" w:hAnsi="Arial" w:cs="Arial"/>
                <w:color w:val="000000" w:themeColor="text1"/>
                <w:sz w:val="22"/>
                <w:szCs w:val="22"/>
              </w:rPr>
              <w:t>{</w:t>
            </w:r>
            <w:r w:rsidRPr="007053DF">
              <w:rPr>
                <w:rFonts w:ascii="Arial" w:hAnsi="Arial" w:cs="Arial"/>
                <w:color w:val="000000" w:themeColor="text1"/>
                <w:sz w:val="22"/>
                <w:szCs w:val="22"/>
              </w:rPr>
              <w:t>perbandi</w:t>
            </w:r>
            <w:r w:rsidR="003A08F4" w:rsidRPr="007053DF">
              <w:rPr>
                <w:rFonts w:ascii="Arial" w:hAnsi="Arial" w:cs="Arial"/>
                <w:color w:val="000000" w:themeColor="text1"/>
                <w:sz w:val="22"/>
                <w:szCs w:val="22"/>
              </w:rPr>
              <w:t>n</w:t>
            </w:r>
            <w:r w:rsidRPr="007053DF">
              <w:rPr>
                <w:rFonts w:ascii="Arial" w:hAnsi="Arial" w:cs="Arial"/>
                <w:color w:val="000000" w:themeColor="text1"/>
                <w:sz w:val="22"/>
                <w:szCs w:val="22"/>
              </w:rPr>
              <w:t>gan_nilai_tahun_lalu</w:t>
            </w:r>
            <w:r w:rsidR="006341CE" w:rsidRPr="007053DF">
              <w:rPr>
                <w:rFonts w:ascii="Arial" w:hAnsi="Arial" w:cs="Arial"/>
                <w:color w:val="000000" w:themeColor="text1"/>
                <w:sz w:val="22"/>
                <w:szCs w:val="22"/>
              </w:rPr>
              <w:t>}</w:t>
            </w:r>
          </w:p>
        </w:tc>
        <w:tc>
          <w:tcPr>
            <w:tcW w:w="1765" w:type="dxa"/>
            <w:tcBorders>
              <w:top w:val="double" w:sz="8" w:space="0" w:color="000000"/>
              <w:left w:val="single" w:sz="8" w:space="0" w:color="000000"/>
              <w:bottom w:val="single" w:sz="8" w:space="0" w:color="000000"/>
            </w:tcBorders>
          </w:tcPr>
          <w:p w14:paraId="74470996" w14:textId="43C5D11E" w:rsidR="00030372" w:rsidRPr="007053DF" w:rsidRDefault="005B4411" w:rsidP="00030372">
            <w:pPr>
              <w:spacing w:line="360" w:lineRule="auto"/>
              <w:jc w:val="center"/>
              <w:rPr>
                <w:rFonts w:ascii="Arial" w:hAnsi="Arial" w:cs="Arial"/>
                <w:sz w:val="22"/>
                <w:szCs w:val="22"/>
              </w:rPr>
            </w:pPr>
            <w:r w:rsidRPr="007053DF">
              <w:rPr>
                <w:rFonts w:ascii="Arial" w:hAnsi="Arial" w:cs="Arial"/>
                <w:sz w:val="22"/>
                <w:szCs w:val="22"/>
              </w:rPr>
              <w:t>${perbandingan_nilai_tahun_ini}</w:t>
            </w:r>
          </w:p>
        </w:tc>
      </w:tr>
      <w:tr w:rsidR="00030372" w:rsidRPr="007053DF" w14:paraId="7CC091B2" w14:textId="77777777" w:rsidTr="005B4411">
        <w:trPr>
          <w:trHeight w:val="359"/>
        </w:trPr>
        <w:tc>
          <w:tcPr>
            <w:tcW w:w="4435" w:type="dxa"/>
            <w:gridSpan w:val="2"/>
            <w:tcBorders>
              <w:top w:val="double" w:sz="8" w:space="0" w:color="000000"/>
              <w:bottom w:val="single" w:sz="8" w:space="0" w:color="000000"/>
              <w:right w:val="single" w:sz="8" w:space="0" w:color="000000"/>
            </w:tcBorders>
          </w:tcPr>
          <w:p w14:paraId="1FA50E6C" w14:textId="77777777" w:rsidR="00030372" w:rsidRPr="007053DF" w:rsidRDefault="00030372" w:rsidP="00030372">
            <w:pPr>
              <w:spacing w:line="360" w:lineRule="auto"/>
              <w:rPr>
                <w:rFonts w:ascii="Arial" w:hAnsi="Arial" w:cs="Arial"/>
                <w:sz w:val="22"/>
                <w:szCs w:val="22"/>
              </w:rPr>
            </w:pPr>
            <w:r w:rsidRPr="007053DF">
              <w:rPr>
                <w:rFonts w:ascii="Arial" w:hAnsi="Arial" w:cs="Arial"/>
                <w:sz w:val="22"/>
                <w:szCs w:val="22"/>
              </w:rPr>
              <w:t>Nilai Akuntabilitas Kinerja</w:t>
            </w:r>
          </w:p>
        </w:tc>
        <w:tc>
          <w:tcPr>
            <w:tcW w:w="1345" w:type="dxa"/>
            <w:tcBorders>
              <w:top w:val="double" w:sz="8" w:space="0" w:color="000000"/>
              <w:left w:val="single" w:sz="8" w:space="0" w:color="000000"/>
              <w:bottom w:val="single" w:sz="8" w:space="0" w:color="000000"/>
              <w:right w:val="single" w:sz="8" w:space="0" w:color="000000"/>
            </w:tcBorders>
          </w:tcPr>
          <w:p w14:paraId="1A26FC9C" w14:textId="185E3041" w:rsidR="00030372" w:rsidRPr="007053DF" w:rsidRDefault="005B4411" w:rsidP="00030372">
            <w:pPr>
              <w:spacing w:line="360" w:lineRule="auto"/>
              <w:jc w:val="center"/>
              <w:rPr>
                <w:rFonts w:ascii="Arial" w:hAnsi="Arial" w:cs="Arial"/>
                <w:b/>
                <w:bCs/>
                <w:sz w:val="22"/>
                <w:szCs w:val="22"/>
              </w:rPr>
            </w:pPr>
            <w:r w:rsidRPr="007053DF">
              <w:rPr>
                <w:rFonts w:ascii="Arial" w:hAnsi="Arial" w:cs="Arial"/>
                <w:b/>
                <w:bCs/>
                <w:sz w:val="22"/>
                <w:szCs w:val="22"/>
              </w:rPr>
              <w:t>${total_bobot_100}</w:t>
            </w:r>
          </w:p>
        </w:tc>
        <w:tc>
          <w:tcPr>
            <w:tcW w:w="1702" w:type="dxa"/>
            <w:tcBorders>
              <w:top w:val="double" w:sz="8" w:space="0" w:color="000000"/>
              <w:left w:val="single" w:sz="8" w:space="0" w:color="000000"/>
              <w:bottom w:val="single" w:sz="8" w:space="0" w:color="000000"/>
              <w:right w:val="single" w:sz="8" w:space="0" w:color="000000"/>
            </w:tcBorders>
          </w:tcPr>
          <w:p w14:paraId="64B5A910" w14:textId="03ABF89F" w:rsidR="00030372" w:rsidRPr="007053DF" w:rsidRDefault="005B4411" w:rsidP="00030372">
            <w:pPr>
              <w:spacing w:line="360" w:lineRule="auto"/>
              <w:jc w:val="center"/>
              <w:rPr>
                <w:rFonts w:ascii="Arial" w:hAnsi="Arial" w:cs="Arial"/>
                <w:b/>
                <w:bCs/>
                <w:sz w:val="22"/>
                <w:szCs w:val="22"/>
              </w:rPr>
            </w:pPr>
            <w:r w:rsidRPr="007053DF">
              <w:rPr>
                <w:rFonts w:ascii="Arial" w:hAnsi="Arial" w:cs="Arial"/>
                <w:b/>
                <w:bCs/>
                <w:sz w:val="22"/>
                <w:szCs w:val="22"/>
              </w:rPr>
              <w:t>${total_nilai_tahun_lalu}</w:t>
            </w:r>
          </w:p>
        </w:tc>
        <w:tc>
          <w:tcPr>
            <w:tcW w:w="1765" w:type="dxa"/>
            <w:tcBorders>
              <w:top w:val="double" w:sz="8" w:space="0" w:color="000000"/>
              <w:left w:val="single" w:sz="8" w:space="0" w:color="000000"/>
              <w:bottom w:val="single" w:sz="8" w:space="0" w:color="000000"/>
            </w:tcBorders>
          </w:tcPr>
          <w:p w14:paraId="2823B417" w14:textId="560DDD90" w:rsidR="00030372" w:rsidRPr="007053DF" w:rsidRDefault="005B4411" w:rsidP="00030372">
            <w:pPr>
              <w:spacing w:line="360" w:lineRule="auto"/>
              <w:jc w:val="center"/>
              <w:rPr>
                <w:rFonts w:ascii="Arial" w:hAnsi="Arial" w:cs="Arial"/>
                <w:b/>
                <w:bCs/>
                <w:sz w:val="22"/>
                <w:szCs w:val="22"/>
              </w:rPr>
            </w:pPr>
            <w:r w:rsidRPr="007053DF">
              <w:rPr>
                <w:rFonts w:ascii="Arial" w:hAnsi="Arial" w:cs="Arial"/>
                <w:b/>
                <w:bCs/>
                <w:sz w:val="22"/>
                <w:szCs w:val="22"/>
              </w:rPr>
              <w:t>${total_nilai_tahun_ini}</w:t>
            </w:r>
          </w:p>
        </w:tc>
      </w:tr>
      <w:tr w:rsidR="00030372" w:rsidRPr="007053DF" w14:paraId="34585F3B" w14:textId="77777777" w:rsidTr="005B4411">
        <w:trPr>
          <w:trHeight w:val="363"/>
        </w:trPr>
        <w:tc>
          <w:tcPr>
            <w:tcW w:w="5780" w:type="dxa"/>
            <w:gridSpan w:val="3"/>
            <w:tcBorders>
              <w:top w:val="single" w:sz="8" w:space="0" w:color="000000"/>
              <w:right w:val="single" w:sz="8" w:space="0" w:color="000000"/>
            </w:tcBorders>
          </w:tcPr>
          <w:p w14:paraId="02A2547A" w14:textId="77777777" w:rsidR="00030372" w:rsidRPr="007053DF" w:rsidRDefault="00030372" w:rsidP="00030372">
            <w:pPr>
              <w:spacing w:line="360" w:lineRule="auto"/>
              <w:rPr>
                <w:rFonts w:ascii="Arial" w:hAnsi="Arial" w:cs="Arial"/>
                <w:sz w:val="22"/>
                <w:szCs w:val="22"/>
              </w:rPr>
            </w:pPr>
            <w:r w:rsidRPr="007053DF">
              <w:rPr>
                <w:rFonts w:ascii="Arial" w:hAnsi="Arial" w:cs="Arial"/>
                <w:sz w:val="22"/>
                <w:szCs w:val="22"/>
              </w:rPr>
              <w:t>Predikat Nilai Akuntabilitas Kinerja</w:t>
            </w:r>
          </w:p>
        </w:tc>
        <w:tc>
          <w:tcPr>
            <w:tcW w:w="1702" w:type="dxa"/>
            <w:tcBorders>
              <w:top w:val="single" w:sz="8" w:space="0" w:color="000000"/>
              <w:left w:val="single" w:sz="8" w:space="0" w:color="000000"/>
              <w:right w:val="single" w:sz="8" w:space="0" w:color="000000"/>
            </w:tcBorders>
          </w:tcPr>
          <w:p w14:paraId="288F74B5" w14:textId="4BE5BEF1" w:rsidR="00030372" w:rsidRPr="007053DF" w:rsidRDefault="005B4411" w:rsidP="005B4411">
            <w:pPr>
              <w:spacing w:line="360" w:lineRule="auto"/>
              <w:jc w:val="center"/>
              <w:rPr>
                <w:rFonts w:ascii="Arial" w:hAnsi="Arial" w:cs="Arial"/>
                <w:b/>
                <w:bCs/>
                <w:sz w:val="22"/>
                <w:szCs w:val="22"/>
              </w:rPr>
            </w:pPr>
            <w:r w:rsidRPr="007053DF">
              <w:rPr>
                <w:rFonts w:ascii="Arial" w:hAnsi="Arial" w:cs="Arial"/>
                <w:b/>
                <w:bCs/>
                <w:sz w:val="22"/>
                <w:szCs w:val="22"/>
              </w:rPr>
              <w:t>${predikat_tahun_lalu}</w:t>
            </w:r>
          </w:p>
        </w:tc>
        <w:tc>
          <w:tcPr>
            <w:tcW w:w="1765" w:type="dxa"/>
            <w:tcBorders>
              <w:top w:val="single" w:sz="8" w:space="0" w:color="000000"/>
              <w:left w:val="single" w:sz="8" w:space="0" w:color="000000"/>
            </w:tcBorders>
          </w:tcPr>
          <w:p w14:paraId="227D19ED" w14:textId="4F40957B" w:rsidR="00030372" w:rsidRPr="007053DF" w:rsidRDefault="005B4411" w:rsidP="005B4411">
            <w:pPr>
              <w:spacing w:line="360" w:lineRule="auto"/>
              <w:jc w:val="center"/>
              <w:rPr>
                <w:rFonts w:ascii="Arial" w:hAnsi="Arial" w:cs="Arial"/>
                <w:b/>
                <w:bCs/>
                <w:sz w:val="22"/>
                <w:szCs w:val="22"/>
              </w:rPr>
            </w:pPr>
            <w:r w:rsidRPr="007053DF">
              <w:rPr>
                <w:rFonts w:ascii="Arial" w:hAnsi="Arial" w:cs="Arial"/>
                <w:b/>
                <w:bCs/>
                <w:sz w:val="22"/>
                <w:szCs w:val="22"/>
              </w:rPr>
              <w:t>${predikat_tahun_ini}</w:t>
            </w:r>
          </w:p>
        </w:tc>
      </w:tr>
    </w:tbl>
    <w:p w14:paraId="3D4A34DF" w14:textId="77777777" w:rsidR="00534EAD" w:rsidRPr="007053DF" w:rsidRDefault="00534EAD" w:rsidP="00030372">
      <w:pPr>
        <w:spacing w:line="360" w:lineRule="auto"/>
        <w:rPr>
          <w:rFonts w:ascii="Arial" w:hAnsi="Arial" w:cs="Arial"/>
        </w:rPr>
      </w:pPr>
    </w:p>
    <w:p w14:paraId="0E1C94F7" w14:textId="77777777" w:rsidR="00534EAD" w:rsidRPr="007053DF" w:rsidRDefault="00000000" w:rsidP="00030372">
      <w:pPr>
        <w:pStyle w:val="ListParagraph"/>
        <w:numPr>
          <w:ilvl w:val="0"/>
          <w:numId w:val="29"/>
        </w:numPr>
        <w:spacing w:line="360" w:lineRule="auto"/>
        <w:rPr>
          <w:rFonts w:ascii="Arial" w:hAnsi="Arial" w:cs="Arial"/>
          <w:b/>
          <w:bCs/>
        </w:rPr>
      </w:pPr>
      <w:r w:rsidRPr="007053DF">
        <w:rPr>
          <w:rFonts w:ascii="Arial" w:hAnsi="Arial" w:cs="Arial"/>
          <w:b/>
          <w:bCs/>
        </w:rPr>
        <w:t>DORONGAN TERHADAP IMPLEMENTASI SAKIP YANG LEBIH BAIK</w:t>
      </w:r>
    </w:p>
    <w:p w14:paraId="70A09CEC" w14:textId="26DB8D29" w:rsidR="00534EAD" w:rsidRPr="007053DF" w:rsidRDefault="00FE0D3D" w:rsidP="0085118C">
      <w:pPr>
        <w:adjustRightInd/>
        <w:spacing w:after="240" w:line="360" w:lineRule="auto"/>
        <w:ind w:left="720"/>
        <w:jc w:val="both"/>
        <w:rPr>
          <w:rFonts w:ascii="Arial Regular" w:hAnsi="Arial Regular" w:cs="Arial Regular"/>
          <w:b/>
        </w:rPr>
      </w:pPr>
      <w:r w:rsidRPr="007053DF">
        <w:rPr>
          <w:rFonts w:ascii="Arial" w:hAnsi="Arial" w:cs="Arial"/>
        </w:rPr>
        <w:t xml:space="preserve">Demikian disampaikan hasil evaluasi Akuntabilitas Instansi Pemerintah (AKIP) </w:t>
      </w:r>
      <w:r w:rsidR="004C5D71">
        <w:rPr>
          <w:rFonts w:ascii="Arial" w:hAnsi="Arial" w:cs="Arial"/>
        </w:rPr>
        <w:t xml:space="preserve">${nama_opd} </w:t>
      </w:r>
      <w:r w:rsidRPr="007053DF">
        <w:rPr>
          <w:rFonts w:ascii="Arial" w:hAnsi="Arial" w:cs="Arial"/>
        </w:rPr>
        <w:t xml:space="preserve">sebagai penerapan manajemen kinerja. Terhadap hasil evaluasi yang telah disampaikan, kami berharap agar </w:t>
      </w:r>
      <w:r w:rsidR="004C5D71">
        <w:rPr>
          <w:rFonts w:ascii="Arial" w:hAnsi="Arial" w:cs="Arial"/>
        </w:rPr>
        <w:t xml:space="preserve">${nama_opd} </w:t>
      </w:r>
      <w:r w:rsidRPr="007053DF">
        <w:rPr>
          <w:rFonts w:ascii="Arial" w:hAnsi="Arial" w:cs="Arial"/>
        </w:rPr>
        <w:t xml:space="preserve">memberikan perhatian yang lebih besar pada upaya implementasi AKIP di lingkungan </w:t>
      </w:r>
      <w:r w:rsidR="004C5D71">
        <w:rPr>
          <w:rFonts w:ascii="Arial" w:hAnsi="Arial" w:cs="Arial"/>
        </w:rPr>
        <w:t xml:space="preserve">${nama_opd} </w:t>
      </w:r>
      <w:r w:rsidRPr="007053DF">
        <w:rPr>
          <w:rFonts w:ascii="Arial" w:hAnsi="Arial" w:cs="Arial"/>
        </w:rPr>
        <w:t>dan menindaklanjuti rekomendasi yang telah kami sampaikan serta dapatnya digunakan sebagai dasar perbaikan kinerja di periode berikutnya.</w:t>
      </w:r>
    </w:p>
    <w:tbl>
      <w:tblPr>
        <w:tblW w:w="9945" w:type="dxa"/>
        <w:tblLook w:val="04A0" w:firstRow="1" w:lastRow="0" w:firstColumn="1" w:lastColumn="0" w:noHBand="0" w:noVBand="1"/>
      </w:tblPr>
      <w:tblGrid>
        <w:gridCol w:w="5778"/>
        <w:gridCol w:w="4167"/>
      </w:tblGrid>
      <w:tr w:rsidR="00FE0D3D" w:rsidRPr="007053DF" w14:paraId="553153DA" w14:textId="77777777" w:rsidTr="009C2188">
        <w:trPr>
          <w:trHeight w:val="519"/>
        </w:trPr>
        <w:tc>
          <w:tcPr>
            <w:tcW w:w="5778" w:type="dxa"/>
          </w:tcPr>
          <w:p w14:paraId="091E2543" w14:textId="77777777" w:rsidR="00FE0D3D" w:rsidRPr="007053DF" w:rsidRDefault="00FE0D3D" w:rsidP="00BD2188">
            <w:pPr>
              <w:rPr>
                <w:rFonts w:ascii="Arial" w:hAnsi="Arial" w:cs="Arial"/>
              </w:rPr>
            </w:pPr>
          </w:p>
        </w:tc>
        <w:tc>
          <w:tcPr>
            <w:tcW w:w="4167" w:type="dxa"/>
          </w:tcPr>
          <w:p w14:paraId="64881F9A" w14:textId="02A15D3A" w:rsidR="00FE0D3D" w:rsidRPr="007053DF" w:rsidRDefault="005B4411" w:rsidP="0085118C">
            <w:pPr>
              <w:rPr>
                <w:rFonts w:ascii="Arial" w:hAnsi="Arial" w:cs="Arial"/>
              </w:rPr>
            </w:pPr>
            <w:r w:rsidRPr="007053DF">
              <w:rPr>
                <w:rFonts w:ascii="Arial Regular" w:hAnsi="Arial Regular" w:cs="Arial Regular"/>
                <w:lang w:eastAsia="en-US"/>
              </w:rPr>
              <w:t>${tanggal_ekspor}</w:t>
            </w:r>
          </w:p>
        </w:tc>
      </w:tr>
      <w:tr w:rsidR="00FE0D3D" w:rsidRPr="007053DF" w14:paraId="6BC7BA7C" w14:textId="77777777" w:rsidTr="009C2188">
        <w:tc>
          <w:tcPr>
            <w:tcW w:w="5778" w:type="dxa"/>
          </w:tcPr>
          <w:p w14:paraId="606AA42A" w14:textId="77777777" w:rsidR="00FE0D3D" w:rsidRPr="007053DF" w:rsidRDefault="00FE0D3D" w:rsidP="00BD2188">
            <w:pPr>
              <w:rPr>
                <w:rFonts w:ascii="Arial" w:hAnsi="Arial" w:cs="Arial"/>
              </w:rPr>
            </w:pPr>
          </w:p>
        </w:tc>
        <w:tc>
          <w:tcPr>
            <w:tcW w:w="4167" w:type="dxa"/>
            <w:vAlign w:val="bottom"/>
          </w:tcPr>
          <w:p w14:paraId="7628D485" w14:textId="77777777" w:rsidR="00FE0D3D" w:rsidRPr="007053DF" w:rsidRDefault="00FE0D3D" w:rsidP="009C2188">
            <w:pPr>
              <w:rPr>
                <w:rFonts w:ascii="Arial" w:hAnsi="Arial" w:cs="Arial"/>
              </w:rPr>
            </w:pPr>
            <w:r w:rsidRPr="007053DF">
              <w:rPr>
                <w:rFonts w:ascii="Arial" w:hAnsi="Arial" w:cs="Arial"/>
              </w:rPr>
              <w:t>Plt. INSPEKTUR</w:t>
            </w:r>
          </w:p>
          <w:p w14:paraId="176DD66C" w14:textId="77777777" w:rsidR="00FE0D3D" w:rsidRPr="007053DF" w:rsidRDefault="00FE0D3D" w:rsidP="009C2188">
            <w:pPr>
              <w:ind w:left="315"/>
              <w:rPr>
                <w:rFonts w:ascii="Arial" w:hAnsi="Arial" w:cs="Arial"/>
              </w:rPr>
            </w:pPr>
            <w:r w:rsidRPr="007053DF">
              <w:rPr>
                <w:rFonts w:ascii="Arial" w:hAnsi="Arial" w:cs="Arial"/>
              </w:rPr>
              <w:t xml:space="preserve"> </w:t>
            </w:r>
            <w:r w:rsidRPr="007053DF">
              <w:rPr>
                <w:rFonts w:ascii="Arial" w:hAnsi="Arial" w:cs="Arial"/>
                <w:sz w:val="16"/>
                <w:szCs w:val="16"/>
              </w:rPr>
              <w:t xml:space="preserve"> </w:t>
            </w:r>
            <w:r w:rsidRPr="007053DF">
              <w:rPr>
                <w:rFonts w:ascii="Arial" w:hAnsi="Arial" w:cs="Arial"/>
              </w:rPr>
              <w:t>KABUPATEN TRENGGALEK</w:t>
            </w:r>
          </w:p>
        </w:tc>
      </w:tr>
      <w:tr w:rsidR="00FE0D3D" w:rsidRPr="007053DF" w14:paraId="392451AC" w14:textId="77777777" w:rsidTr="0085118C">
        <w:tc>
          <w:tcPr>
            <w:tcW w:w="5778" w:type="dxa"/>
          </w:tcPr>
          <w:p w14:paraId="684A0B4C" w14:textId="77777777" w:rsidR="00FE0D3D" w:rsidRPr="007053DF" w:rsidRDefault="00FE0D3D" w:rsidP="00BD2188">
            <w:pPr>
              <w:rPr>
                <w:rFonts w:ascii="Arial" w:hAnsi="Arial" w:cs="Arial"/>
              </w:rPr>
            </w:pPr>
          </w:p>
        </w:tc>
        <w:tc>
          <w:tcPr>
            <w:tcW w:w="4167" w:type="dxa"/>
          </w:tcPr>
          <w:p w14:paraId="7BA0644F" w14:textId="77777777" w:rsidR="00FE0D3D" w:rsidRPr="007053DF" w:rsidRDefault="00FE0D3D" w:rsidP="00BD2188">
            <w:pPr>
              <w:rPr>
                <w:rFonts w:ascii="Arial" w:hAnsi="Arial" w:cs="Arial"/>
                <w:sz w:val="14"/>
                <w:szCs w:val="14"/>
              </w:rPr>
            </w:pPr>
          </w:p>
          <w:p w14:paraId="0970A798" w14:textId="77777777" w:rsidR="0085118C" w:rsidRPr="007053DF" w:rsidRDefault="0085118C" w:rsidP="00BD2188">
            <w:pPr>
              <w:rPr>
                <w:rFonts w:ascii="Arial" w:hAnsi="Arial" w:cs="Arial"/>
                <w:sz w:val="2"/>
                <w:szCs w:val="2"/>
              </w:rPr>
            </w:pPr>
          </w:p>
          <w:p w14:paraId="316BE6E8" w14:textId="77777777" w:rsidR="002A27DD" w:rsidRPr="007053DF" w:rsidRDefault="002A27DD" w:rsidP="00BD2188">
            <w:pPr>
              <w:rPr>
                <w:rFonts w:ascii="Arial" w:hAnsi="Arial" w:cs="Arial"/>
                <w:sz w:val="16"/>
                <w:szCs w:val="16"/>
              </w:rPr>
            </w:pPr>
          </w:p>
          <w:p w14:paraId="5511AFB4" w14:textId="77777777" w:rsidR="00FE0D3D" w:rsidRPr="007053DF" w:rsidRDefault="00FE0D3D" w:rsidP="00BD2188">
            <w:pPr>
              <w:rPr>
                <w:rFonts w:ascii="Arial" w:hAnsi="Arial" w:cs="Arial"/>
              </w:rPr>
            </w:pPr>
          </w:p>
          <w:p w14:paraId="520EC1DF" w14:textId="77777777" w:rsidR="009C2188" w:rsidRPr="007053DF" w:rsidRDefault="009C2188" w:rsidP="00BD2188">
            <w:pPr>
              <w:rPr>
                <w:rFonts w:ascii="Arial" w:hAnsi="Arial" w:cs="Arial"/>
              </w:rPr>
            </w:pPr>
          </w:p>
          <w:p w14:paraId="00EDAD77" w14:textId="77777777" w:rsidR="0085118C" w:rsidRPr="007053DF" w:rsidRDefault="0085118C" w:rsidP="00BD2188">
            <w:pPr>
              <w:rPr>
                <w:rFonts w:ascii="Arial" w:hAnsi="Arial" w:cs="Arial"/>
              </w:rPr>
            </w:pPr>
          </w:p>
        </w:tc>
      </w:tr>
      <w:tr w:rsidR="00FE0D3D" w:rsidRPr="007053DF" w14:paraId="24544CF5" w14:textId="77777777" w:rsidTr="0085118C">
        <w:trPr>
          <w:trHeight w:val="225"/>
        </w:trPr>
        <w:tc>
          <w:tcPr>
            <w:tcW w:w="5778" w:type="dxa"/>
          </w:tcPr>
          <w:p w14:paraId="415E0A1A" w14:textId="77777777" w:rsidR="00FE0D3D" w:rsidRPr="007053DF" w:rsidRDefault="00FE0D3D" w:rsidP="00BD2188">
            <w:pPr>
              <w:rPr>
                <w:rFonts w:ascii="Arial" w:hAnsi="Arial" w:cs="Arial"/>
              </w:rPr>
            </w:pPr>
          </w:p>
        </w:tc>
        <w:tc>
          <w:tcPr>
            <w:tcW w:w="4167" w:type="dxa"/>
          </w:tcPr>
          <w:p w14:paraId="4FB66BD9" w14:textId="77777777" w:rsidR="00FE0D3D" w:rsidRPr="007053DF" w:rsidRDefault="00FE0D3D" w:rsidP="00BD2188">
            <w:pPr>
              <w:pStyle w:val="PlainText"/>
              <w:spacing w:line="276" w:lineRule="auto"/>
              <w:ind w:left="456"/>
              <w:rPr>
                <w:rFonts w:ascii="Arial" w:hAnsi="Arial" w:cs="Arial"/>
                <w:sz w:val="24"/>
                <w:szCs w:val="24"/>
                <w:u w:val="single"/>
                <w:lang w:val="id-ID"/>
              </w:rPr>
            </w:pPr>
            <w:r w:rsidRPr="007053DF">
              <w:rPr>
                <w:rFonts w:ascii="Arial" w:hAnsi="Arial" w:cs="Arial"/>
                <w:sz w:val="24"/>
                <w:szCs w:val="24"/>
                <w:u w:val="single"/>
                <w:lang w:val="id-ID"/>
              </w:rPr>
              <w:t>Ir. WIJIONO, S.T., M.MKes.</w:t>
            </w:r>
          </w:p>
        </w:tc>
      </w:tr>
      <w:tr w:rsidR="00FE0D3D" w:rsidRPr="007053DF" w14:paraId="21967B66" w14:textId="77777777" w:rsidTr="0085118C">
        <w:trPr>
          <w:trHeight w:val="537"/>
        </w:trPr>
        <w:tc>
          <w:tcPr>
            <w:tcW w:w="5778" w:type="dxa"/>
          </w:tcPr>
          <w:p w14:paraId="511926C6" w14:textId="77777777" w:rsidR="00FE0D3D" w:rsidRPr="007053DF" w:rsidRDefault="00FE0D3D" w:rsidP="00BD2188">
            <w:pPr>
              <w:rPr>
                <w:rFonts w:ascii="Arial" w:hAnsi="Arial" w:cs="Arial"/>
              </w:rPr>
            </w:pPr>
          </w:p>
        </w:tc>
        <w:tc>
          <w:tcPr>
            <w:tcW w:w="4167" w:type="dxa"/>
          </w:tcPr>
          <w:p w14:paraId="4CF1569E" w14:textId="77777777" w:rsidR="00FE0D3D" w:rsidRPr="007053DF" w:rsidRDefault="00FE0D3D" w:rsidP="00BD2188">
            <w:pPr>
              <w:pStyle w:val="PlainText"/>
              <w:spacing w:line="276" w:lineRule="auto"/>
              <w:ind w:left="456"/>
              <w:rPr>
                <w:rFonts w:ascii="Arial" w:hAnsi="Arial" w:cs="Arial"/>
                <w:sz w:val="24"/>
                <w:szCs w:val="24"/>
                <w:lang w:val="id-ID"/>
              </w:rPr>
            </w:pPr>
            <w:r w:rsidRPr="007053DF">
              <w:rPr>
                <w:rFonts w:ascii="Arial" w:hAnsi="Arial" w:cs="Arial"/>
                <w:sz w:val="24"/>
                <w:szCs w:val="24"/>
                <w:lang w:val="id-ID"/>
              </w:rPr>
              <w:t>Pembina</w:t>
            </w:r>
          </w:p>
          <w:p w14:paraId="6194B952" w14:textId="77777777" w:rsidR="00FE0D3D" w:rsidRPr="007053DF" w:rsidRDefault="00FE0D3D" w:rsidP="00BD2188">
            <w:pPr>
              <w:pStyle w:val="PlainText"/>
              <w:spacing w:line="276" w:lineRule="auto"/>
              <w:ind w:left="456"/>
              <w:rPr>
                <w:rFonts w:ascii="Arial" w:hAnsi="Arial" w:cs="Arial"/>
                <w:sz w:val="24"/>
                <w:szCs w:val="24"/>
                <w:lang w:val="id-ID"/>
              </w:rPr>
            </w:pPr>
            <w:r w:rsidRPr="007053DF">
              <w:rPr>
                <w:rFonts w:ascii="Arial" w:hAnsi="Arial" w:cs="Arial"/>
                <w:sz w:val="24"/>
                <w:szCs w:val="24"/>
                <w:lang w:val="id-ID"/>
              </w:rPr>
              <w:t>NIP. 19730805 199703 1 007</w:t>
            </w:r>
          </w:p>
        </w:tc>
      </w:tr>
    </w:tbl>
    <w:p w14:paraId="2C612C92" w14:textId="77777777" w:rsidR="00534EAD" w:rsidRPr="007053DF" w:rsidRDefault="00534EAD">
      <w:pPr>
        <w:pStyle w:val="BodyText"/>
        <w:adjustRightInd/>
        <w:spacing w:before="0" w:line="360" w:lineRule="auto"/>
        <w:ind w:left="0" w:firstLine="0"/>
        <w:rPr>
          <w:rFonts w:ascii="Arial Regular" w:hAnsi="Arial Regular" w:cs="Arial Regular"/>
          <w:b/>
        </w:rPr>
        <w:sectPr w:rsidR="00534EAD" w:rsidRPr="007053DF" w:rsidSect="009C2188">
          <w:footerReference w:type="default" r:id="rId12"/>
          <w:pgSz w:w="11906" w:h="16838" w:code="9"/>
          <w:pgMar w:top="709" w:right="851" w:bottom="1276" w:left="1134" w:header="709" w:footer="133" w:gutter="0"/>
          <w:cols w:space="720"/>
          <w:titlePg/>
          <w:docGrid w:linePitch="360"/>
        </w:sectPr>
      </w:pPr>
    </w:p>
    <w:p w14:paraId="0325017B" w14:textId="6DC48954" w:rsidR="00534EAD" w:rsidRDefault="00534EAD" w:rsidP="00BB4D9C">
      <w:pPr>
        <w:rPr>
          <w:rFonts w:ascii="Arial Regular" w:hAnsi="Arial Regular" w:cs="Arial Regular"/>
          <w:bCs/>
          <w:highlight w:val="yellow"/>
          <w:lang w:val="en-US"/>
        </w:rPr>
      </w:pPr>
    </w:p>
    <w:sectPr w:rsidR="00534EAD">
      <w:pgSz w:w="18709" w:h="12189" w:orient="landscape"/>
      <w:pgMar w:top="1134" w:right="139" w:bottom="851" w:left="2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DFF3" w14:textId="77777777" w:rsidR="003B27F8" w:rsidRPr="007053DF" w:rsidRDefault="003B27F8">
      <w:r w:rsidRPr="007053DF">
        <w:separator/>
      </w:r>
    </w:p>
  </w:endnote>
  <w:endnote w:type="continuationSeparator" w:id="0">
    <w:p w14:paraId="327EEAC6" w14:textId="77777777" w:rsidR="003B27F8" w:rsidRPr="007053DF" w:rsidRDefault="003B27F8">
      <w:r w:rsidRPr="007053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mbria">
    <w:altName w:val="Palatino Linotype"/>
    <w:panose1 w:val="02040503050406030204"/>
    <w:charset w:val="00"/>
    <w:family w:val="roman"/>
    <w:pitch w:val="variable"/>
    <w:sig w:usb0="E00006FF" w:usb1="420024FF" w:usb2="02000000" w:usb3="00000000" w:csb0="0000019F" w:csb1="00000000"/>
  </w:font>
  <w:font w:name="Arial Regular">
    <w:altName w:val="Arial"/>
    <w:charset w:val="00"/>
    <w:family w:val="auto"/>
    <w:pitch w:val="default"/>
    <w:sig w:usb0="E0002AFF" w:usb1="C0007843" w:usb2="00000009" w:usb3="00000000" w:csb0="400001FF" w:csb1="FFFF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47690"/>
      <w:docPartObj>
        <w:docPartGallery w:val="Page Numbers (Bottom of Page)"/>
        <w:docPartUnique/>
      </w:docPartObj>
    </w:sdtPr>
    <w:sdtEndPr>
      <w:rPr>
        <w:rFonts w:ascii="Arial" w:hAnsi="Arial" w:cs="Arial"/>
      </w:rPr>
    </w:sdtEndPr>
    <w:sdtContent>
      <w:p w14:paraId="68A2B46E" w14:textId="6559B3DD" w:rsidR="009C2188" w:rsidRPr="007053DF" w:rsidRDefault="009C2188">
        <w:pPr>
          <w:pStyle w:val="Footer"/>
          <w:jc w:val="right"/>
          <w:rPr>
            <w:rFonts w:ascii="Arial" w:hAnsi="Arial" w:cs="Arial"/>
          </w:rPr>
        </w:pPr>
        <w:r w:rsidRPr="007053DF">
          <w:rPr>
            <w:rFonts w:ascii="Arial" w:hAnsi="Arial" w:cs="Arial"/>
          </w:rPr>
          <w:fldChar w:fldCharType="begin"/>
        </w:r>
        <w:r w:rsidRPr="007053DF">
          <w:rPr>
            <w:rFonts w:ascii="Arial" w:hAnsi="Arial" w:cs="Arial"/>
          </w:rPr>
          <w:instrText xml:space="preserve"> PAGE   \* MERGEFORMAT </w:instrText>
        </w:r>
        <w:r w:rsidRPr="007053DF">
          <w:rPr>
            <w:rFonts w:ascii="Arial" w:hAnsi="Arial" w:cs="Arial"/>
          </w:rPr>
          <w:fldChar w:fldCharType="separate"/>
        </w:r>
        <w:r w:rsidRPr="007053DF">
          <w:rPr>
            <w:rFonts w:ascii="Arial" w:hAnsi="Arial" w:cs="Arial"/>
          </w:rPr>
          <w:t>2</w:t>
        </w:r>
        <w:r w:rsidRPr="007053DF">
          <w:rPr>
            <w:rFonts w:ascii="Arial" w:hAnsi="Arial" w:cs="Arial"/>
          </w:rPr>
          <w:fldChar w:fldCharType="end"/>
        </w:r>
      </w:p>
    </w:sdtContent>
  </w:sdt>
  <w:p w14:paraId="6B35945D" w14:textId="77777777" w:rsidR="00534EAD" w:rsidRPr="007053DF" w:rsidRDefault="00534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BF59C" w14:textId="77777777" w:rsidR="003B27F8" w:rsidRPr="007053DF" w:rsidRDefault="003B27F8">
      <w:r w:rsidRPr="007053DF">
        <w:separator/>
      </w:r>
    </w:p>
  </w:footnote>
  <w:footnote w:type="continuationSeparator" w:id="0">
    <w:p w14:paraId="00D43154" w14:textId="77777777" w:rsidR="003B27F8" w:rsidRPr="007053DF" w:rsidRDefault="003B27F8">
      <w:r w:rsidRPr="007053D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C73ECA"/>
    <w:multiLevelType w:val="multilevel"/>
    <w:tmpl w:val="BBC73ECA"/>
    <w:lvl w:ilvl="0">
      <w:start w:val="1"/>
      <w:numFmt w:val="decimal"/>
      <w:suff w:val="space"/>
      <w:lvlText w:val="%1."/>
      <w:lvlJc w:val="left"/>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FF7FA0F4"/>
    <w:multiLevelType w:val="multilevel"/>
    <w:tmpl w:val="FF7FA0F4"/>
    <w:lvl w:ilvl="0">
      <w:start w:val="1"/>
      <w:numFmt w:val="upperLetter"/>
      <w:lvlText w:val="%1."/>
      <w:lvlJc w:val="left"/>
      <w:pPr>
        <w:ind w:left="432" w:hanging="273"/>
      </w:pPr>
      <w:rPr>
        <w:rFonts w:ascii="Arial" w:eastAsia="Arial" w:hAnsi="Arial" w:cs="Arial" w:hint="default"/>
        <w:b/>
        <w:bCs/>
        <w:i w:val="0"/>
        <w:iCs w:val="0"/>
        <w:spacing w:val="0"/>
        <w:w w:val="81"/>
        <w:sz w:val="24"/>
        <w:szCs w:val="24"/>
        <w:lang w:val="id" w:eastAsia="en-US" w:bidi="ar-SA"/>
      </w:rPr>
    </w:lvl>
    <w:lvl w:ilvl="1">
      <w:start w:val="1"/>
      <w:numFmt w:val="decimal"/>
      <w:lvlText w:val="%2."/>
      <w:lvlJc w:val="left"/>
      <w:pPr>
        <w:ind w:left="704" w:hanging="272"/>
      </w:pPr>
      <w:rPr>
        <w:rFonts w:ascii="Arial MT" w:eastAsia="Arial MT" w:hAnsi="Arial MT" w:cs="Arial MT" w:hint="default"/>
        <w:b w:val="0"/>
        <w:bCs w:val="0"/>
        <w:i w:val="0"/>
        <w:iCs w:val="0"/>
        <w:spacing w:val="-2"/>
        <w:w w:val="82"/>
        <w:sz w:val="24"/>
        <w:szCs w:val="24"/>
        <w:lang w:val="id" w:eastAsia="en-US" w:bidi="ar-SA"/>
      </w:rPr>
    </w:lvl>
    <w:lvl w:ilvl="2">
      <w:numFmt w:val="bullet"/>
      <w:lvlText w:val="•"/>
      <w:lvlJc w:val="left"/>
      <w:pPr>
        <w:ind w:left="1787" w:hanging="272"/>
      </w:pPr>
      <w:rPr>
        <w:rFonts w:hint="default"/>
        <w:lang w:val="id" w:eastAsia="en-US" w:bidi="ar-SA"/>
      </w:rPr>
    </w:lvl>
    <w:lvl w:ilvl="3">
      <w:numFmt w:val="bullet"/>
      <w:lvlText w:val="•"/>
      <w:lvlJc w:val="left"/>
      <w:pPr>
        <w:ind w:left="2875" w:hanging="272"/>
      </w:pPr>
      <w:rPr>
        <w:rFonts w:hint="default"/>
        <w:lang w:val="id" w:eastAsia="en-US" w:bidi="ar-SA"/>
      </w:rPr>
    </w:lvl>
    <w:lvl w:ilvl="4">
      <w:numFmt w:val="bullet"/>
      <w:lvlText w:val="•"/>
      <w:lvlJc w:val="left"/>
      <w:pPr>
        <w:ind w:left="3962" w:hanging="272"/>
      </w:pPr>
      <w:rPr>
        <w:rFonts w:hint="default"/>
        <w:lang w:val="id" w:eastAsia="en-US" w:bidi="ar-SA"/>
      </w:rPr>
    </w:lvl>
    <w:lvl w:ilvl="5">
      <w:numFmt w:val="bullet"/>
      <w:lvlText w:val="•"/>
      <w:lvlJc w:val="left"/>
      <w:pPr>
        <w:ind w:left="5050" w:hanging="272"/>
      </w:pPr>
      <w:rPr>
        <w:rFonts w:hint="default"/>
        <w:lang w:val="id" w:eastAsia="en-US" w:bidi="ar-SA"/>
      </w:rPr>
    </w:lvl>
    <w:lvl w:ilvl="6">
      <w:numFmt w:val="bullet"/>
      <w:lvlText w:val="•"/>
      <w:lvlJc w:val="left"/>
      <w:pPr>
        <w:ind w:left="6137" w:hanging="272"/>
      </w:pPr>
      <w:rPr>
        <w:rFonts w:hint="default"/>
        <w:lang w:val="id" w:eastAsia="en-US" w:bidi="ar-SA"/>
      </w:rPr>
    </w:lvl>
    <w:lvl w:ilvl="7">
      <w:numFmt w:val="bullet"/>
      <w:lvlText w:val="•"/>
      <w:lvlJc w:val="left"/>
      <w:pPr>
        <w:ind w:left="7225" w:hanging="272"/>
      </w:pPr>
      <w:rPr>
        <w:rFonts w:hint="default"/>
        <w:lang w:val="id" w:eastAsia="en-US" w:bidi="ar-SA"/>
      </w:rPr>
    </w:lvl>
    <w:lvl w:ilvl="8">
      <w:numFmt w:val="bullet"/>
      <w:lvlText w:val="•"/>
      <w:lvlJc w:val="left"/>
      <w:pPr>
        <w:ind w:left="8312" w:hanging="272"/>
      </w:pPr>
      <w:rPr>
        <w:rFonts w:hint="default"/>
        <w:lang w:val="id" w:eastAsia="en-US" w:bidi="ar-SA"/>
      </w:rPr>
    </w:lvl>
  </w:abstractNum>
  <w:abstractNum w:abstractNumId="2" w15:restartNumberingAfterBreak="0">
    <w:nsid w:val="074D53CB"/>
    <w:multiLevelType w:val="multilevel"/>
    <w:tmpl w:val="FFDEB6E0"/>
    <w:lvl w:ilvl="0">
      <w:start w:val="1"/>
      <w:numFmt w:val="decimal"/>
      <w:lvlText w:val="%1)"/>
      <w:lvlJc w:val="left"/>
      <w:pPr>
        <w:ind w:left="1429" w:hanging="360"/>
      </w:pPr>
    </w:lvl>
    <w:lvl w:ilvl="1">
      <w:start w:val="1"/>
      <w:numFmt w:val="decimal"/>
      <w:lvlText w:val="%2)"/>
      <w:lvlJc w:val="left"/>
      <w:pPr>
        <w:ind w:left="2149" w:hanging="360"/>
      </w:p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0B4D2C7C"/>
    <w:multiLevelType w:val="multilevel"/>
    <w:tmpl w:val="BBC73ECA"/>
    <w:lvl w:ilvl="0">
      <w:start w:val="1"/>
      <w:numFmt w:val="decimal"/>
      <w:suff w:val="space"/>
      <w:lvlText w:val="%1."/>
      <w:lvlJc w:val="left"/>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0D634FFB"/>
    <w:multiLevelType w:val="multilevel"/>
    <w:tmpl w:val="0D634FFB"/>
    <w:lvl w:ilvl="0">
      <w:start w:val="1"/>
      <w:numFmt w:val="decimal"/>
      <w:lvlText w:val="%1."/>
      <w:lvlJc w:val="left"/>
      <w:pPr>
        <w:ind w:left="1370" w:hanging="360"/>
      </w:pPr>
      <w:rPr>
        <w:rFonts w:ascii="Cambria" w:eastAsia="Cambria" w:hAnsi="Cambria" w:cs="Cambria" w:hint="default"/>
        <w:spacing w:val="-1"/>
        <w:w w:val="123"/>
        <w:sz w:val="24"/>
        <w:szCs w:val="24"/>
        <w:lang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611275"/>
    <w:multiLevelType w:val="multilevel"/>
    <w:tmpl w:val="19FAEB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07350EF"/>
    <w:multiLevelType w:val="hybridMultilevel"/>
    <w:tmpl w:val="C7848A58"/>
    <w:lvl w:ilvl="0" w:tplc="FC563432">
      <w:start w:val="2"/>
      <w:numFmt w:val="bullet"/>
      <w:lvlText w:val="-"/>
      <w:lvlJc w:val="left"/>
      <w:pPr>
        <w:ind w:left="402" w:hanging="360"/>
      </w:pPr>
      <w:rPr>
        <w:rFonts w:ascii="Arial Regular" w:eastAsia="Arial MT" w:hAnsi="Arial Regular" w:cs="Arial Regular" w:hint="default"/>
      </w:rPr>
    </w:lvl>
    <w:lvl w:ilvl="1" w:tplc="38090003" w:tentative="1">
      <w:start w:val="1"/>
      <w:numFmt w:val="bullet"/>
      <w:lvlText w:val="o"/>
      <w:lvlJc w:val="left"/>
      <w:pPr>
        <w:ind w:left="1122" w:hanging="360"/>
      </w:pPr>
      <w:rPr>
        <w:rFonts w:ascii="Courier New" w:hAnsi="Courier New" w:cs="Courier New" w:hint="default"/>
      </w:rPr>
    </w:lvl>
    <w:lvl w:ilvl="2" w:tplc="38090005" w:tentative="1">
      <w:start w:val="1"/>
      <w:numFmt w:val="bullet"/>
      <w:lvlText w:val=""/>
      <w:lvlJc w:val="left"/>
      <w:pPr>
        <w:ind w:left="1842" w:hanging="360"/>
      </w:pPr>
      <w:rPr>
        <w:rFonts w:ascii="Wingdings" w:hAnsi="Wingdings" w:hint="default"/>
      </w:rPr>
    </w:lvl>
    <w:lvl w:ilvl="3" w:tplc="38090001" w:tentative="1">
      <w:start w:val="1"/>
      <w:numFmt w:val="bullet"/>
      <w:lvlText w:val=""/>
      <w:lvlJc w:val="left"/>
      <w:pPr>
        <w:ind w:left="2562" w:hanging="360"/>
      </w:pPr>
      <w:rPr>
        <w:rFonts w:ascii="Symbol" w:hAnsi="Symbol" w:hint="default"/>
      </w:rPr>
    </w:lvl>
    <w:lvl w:ilvl="4" w:tplc="38090003" w:tentative="1">
      <w:start w:val="1"/>
      <w:numFmt w:val="bullet"/>
      <w:lvlText w:val="o"/>
      <w:lvlJc w:val="left"/>
      <w:pPr>
        <w:ind w:left="3282" w:hanging="360"/>
      </w:pPr>
      <w:rPr>
        <w:rFonts w:ascii="Courier New" w:hAnsi="Courier New" w:cs="Courier New" w:hint="default"/>
      </w:rPr>
    </w:lvl>
    <w:lvl w:ilvl="5" w:tplc="38090005" w:tentative="1">
      <w:start w:val="1"/>
      <w:numFmt w:val="bullet"/>
      <w:lvlText w:val=""/>
      <w:lvlJc w:val="left"/>
      <w:pPr>
        <w:ind w:left="4002" w:hanging="360"/>
      </w:pPr>
      <w:rPr>
        <w:rFonts w:ascii="Wingdings" w:hAnsi="Wingdings" w:hint="default"/>
      </w:rPr>
    </w:lvl>
    <w:lvl w:ilvl="6" w:tplc="38090001" w:tentative="1">
      <w:start w:val="1"/>
      <w:numFmt w:val="bullet"/>
      <w:lvlText w:val=""/>
      <w:lvlJc w:val="left"/>
      <w:pPr>
        <w:ind w:left="4722" w:hanging="360"/>
      </w:pPr>
      <w:rPr>
        <w:rFonts w:ascii="Symbol" w:hAnsi="Symbol" w:hint="default"/>
      </w:rPr>
    </w:lvl>
    <w:lvl w:ilvl="7" w:tplc="38090003" w:tentative="1">
      <w:start w:val="1"/>
      <w:numFmt w:val="bullet"/>
      <w:lvlText w:val="o"/>
      <w:lvlJc w:val="left"/>
      <w:pPr>
        <w:ind w:left="5442" w:hanging="360"/>
      </w:pPr>
      <w:rPr>
        <w:rFonts w:ascii="Courier New" w:hAnsi="Courier New" w:cs="Courier New" w:hint="default"/>
      </w:rPr>
    </w:lvl>
    <w:lvl w:ilvl="8" w:tplc="38090005" w:tentative="1">
      <w:start w:val="1"/>
      <w:numFmt w:val="bullet"/>
      <w:lvlText w:val=""/>
      <w:lvlJc w:val="left"/>
      <w:pPr>
        <w:ind w:left="6162" w:hanging="360"/>
      </w:pPr>
      <w:rPr>
        <w:rFonts w:ascii="Wingdings" w:hAnsi="Wingdings" w:hint="default"/>
      </w:rPr>
    </w:lvl>
  </w:abstractNum>
  <w:abstractNum w:abstractNumId="7" w15:restartNumberingAfterBreak="0">
    <w:nsid w:val="11EB1D1D"/>
    <w:multiLevelType w:val="multilevel"/>
    <w:tmpl w:val="F57C2C26"/>
    <w:lvl w:ilvl="0">
      <w:start w:val="1"/>
      <w:numFmt w:val="decimal"/>
      <w:lvlText w:val="%1)"/>
      <w:lvlJc w:val="left"/>
      <w:pPr>
        <w:ind w:left="1364" w:hanging="360"/>
      </w:pPr>
    </w:lvl>
    <w:lvl w:ilvl="1">
      <w:start w:val="1"/>
      <w:numFmt w:val="upperLetter"/>
      <w:lvlText w:val="%2."/>
      <w:lvlJc w:val="left"/>
      <w:pPr>
        <w:ind w:left="2084" w:hanging="360"/>
      </w:pPr>
      <w:rPr>
        <w:rFonts w:hint="default"/>
      </w:rPr>
    </w:lvl>
    <w:lvl w:ilvl="2">
      <w:start w:val="1"/>
      <w:numFmt w:val="decimal"/>
      <w:lvlText w:val="%3)"/>
      <w:lvlJc w:val="left"/>
      <w:pPr>
        <w:ind w:left="2804" w:hanging="180"/>
      </w:pPr>
    </w:lvl>
    <w:lvl w:ilvl="3">
      <w:start w:val="1"/>
      <w:numFmt w:val="decimal"/>
      <w:lvlText w:val="%4."/>
      <w:lvlJc w:val="left"/>
      <w:pPr>
        <w:ind w:left="3524" w:hanging="360"/>
      </w:pPr>
      <w:rPr>
        <w:rFonts w:hint="default"/>
        <w:color w:val="000000" w:themeColor="text1"/>
      </w:rPr>
    </w:lvl>
    <w:lvl w:ilvl="4">
      <w:start w:val="1"/>
      <w:numFmt w:val="lowerLetter"/>
      <w:lvlText w:val="%5."/>
      <w:lvlJc w:val="left"/>
      <w:pPr>
        <w:ind w:left="4244" w:hanging="360"/>
      </w:pPr>
      <w:rPr>
        <w:b w:val="0"/>
        <w:bCs w:val="0"/>
        <w:color w:val="auto"/>
      </w:rPr>
    </w:lvl>
    <w:lvl w:ilvl="5">
      <w:start w:val="1"/>
      <w:numFmt w:val="decimal"/>
      <w:lvlText w:val="%6)"/>
      <w:lvlJc w:val="left"/>
      <w:pPr>
        <w:ind w:left="5144" w:hanging="36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8" w15:restartNumberingAfterBreak="0">
    <w:nsid w:val="12870373"/>
    <w:multiLevelType w:val="multilevel"/>
    <w:tmpl w:val="F57C2C26"/>
    <w:lvl w:ilvl="0">
      <w:start w:val="1"/>
      <w:numFmt w:val="decimal"/>
      <w:lvlText w:val="%1)"/>
      <w:lvlJc w:val="left"/>
      <w:pPr>
        <w:ind w:left="1920" w:hanging="360"/>
      </w:pPr>
    </w:lvl>
    <w:lvl w:ilvl="1">
      <w:start w:val="1"/>
      <w:numFmt w:val="upperLetter"/>
      <w:lvlText w:val="%2."/>
      <w:lvlJc w:val="left"/>
      <w:pPr>
        <w:ind w:left="2640" w:hanging="360"/>
      </w:pPr>
      <w:rPr>
        <w:rFonts w:hint="default"/>
      </w:rPr>
    </w:lvl>
    <w:lvl w:ilvl="2">
      <w:start w:val="1"/>
      <w:numFmt w:val="decimal"/>
      <w:lvlText w:val="%3)"/>
      <w:lvlJc w:val="left"/>
      <w:pPr>
        <w:ind w:left="3360" w:hanging="180"/>
      </w:pPr>
    </w:lvl>
    <w:lvl w:ilvl="3">
      <w:start w:val="1"/>
      <w:numFmt w:val="decimal"/>
      <w:lvlText w:val="%4."/>
      <w:lvlJc w:val="left"/>
      <w:pPr>
        <w:ind w:left="4080" w:hanging="360"/>
      </w:pPr>
      <w:rPr>
        <w:rFonts w:hint="default"/>
        <w:color w:val="000000" w:themeColor="text1"/>
      </w:rPr>
    </w:lvl>
    <w:lvl w:ilvl="4">
      <w:start w:val="1"/>
      <w:numFmt w:val="lowerLetter"/>
      <w:lvlText w:val="%5."/>
      <w:lvlJc w:val="left"/>
      <w:pPr>
        <w:ind w:left="4800" w:hanging="360"/>
      </w:pPr>
      <w:rPr>
        <w:b w:val="0"/>
        <w:bCs w:val="0"/>
        <w:color w:val="auto"/>
      </w:rPr>
    </w:lvl>
    <w:lvl w:ilvl="5">
      <w:start w:val="1"/>
      <w:numFmt w:val="decimal"/>
      <w:lvlText w:val="%6)"/>
      <w:lvlJc w:val="left"/>
      <w:pPr>
        <w:ind w:left="5700" w:hanging="36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9" w15:restartNumberingAfterBreak="0">
    <w:nsid w:val="14676A22"/>
    <w:multiLevelType w:val="multilevel"/>
    <w:tmpl w:val="14676A22"/>
    <w:lvl w:ilvl="0">
      <w:start w:val="1"/>
      <w:numFmt w:val="decimal"/>
      <w:lvlText w:val="%1)"/>
      <w:lvlJc w:val="left"/>
      <w:pPr>
        <w:ind w:left="1430" w:hanging="360"/>
      </w:pPr>
    </w:lvl>
    <w:lvl w:ilvl="1">
      <w:start w:val="1"/>
      <w:numFmt w:val="lowerLetter"/>
      <w:lvlText w:val="%2."/>
      <w:lvlJc w:val="left"/>
      <w:pPr>
        <w:ind w:left="2150" w:hanging="360"/>
      </w:pPr>
    </w:lvl>
    <w:lvl w:ilvl="2">
      <w:start w:val="1"/>
      <w:numFmt w:val="decimal"/>
      <w:lvlText w:val="%3)"/>
      <w:lvlJc w:val="lef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10" w15:restartNumberingAfterBreak="0">
    <w:nsid w:val="1B1D5E9E"/>
    <w:multiLevelType w:val="multilevel"/>
    <w:tmpl w:val="1B1D5E9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47324F"/>
    <w:multiLevelType w:val="multilevel"/>
    <w:tmpl w:val="F57C2C26"/>
    <w:lvl w:ilvl="0">
      <w:start w:val="1"/>
      <w:numFmt w:val="decimal"/>
      <w:lvlText w:val="%1)"/>
      <w:lvlJc w:val="left"/>
      <w:pPr>
        <w:ind w:left="1364" w:hanging="360"/>
      </w:pPr>
    </w:lvl>
    <w:lvl w:ilvl="1">
      <w:start w:val="1"/>
      <w:numFmt w:val="upperLetter"/>
      <w:lvlText w:val="%2."/>
      <w:lvlJc w:val="left"/>
      <w:pPr>
        <w:ind w:left="2084" w:hanging="360"/>
      </w:pPr>
      <w:rPr>
        <w:rFonts w:hint="default"/>
      </w:rPr>
    </w:lvl>
    <w:lvl w:ilvl="2">
      <w:start w:val="1"/>
      <w:numFmt w:val="decimal"/>
      <w:lvlText w:val="%3)"/>
      <w:lvlJc w:val="left"/>
      <w:pPr>
        <w:ind w:left="2804" w:hanging="180"/>
      </w:pPr>
    </w:lvl>
    <w:lvl w:ilvl="3">
      <w:start w:val="1"/>
      <w:numFmt w:val="decimal"/>
      <w:lvlText w:val="%4."/>
      <w:lvlJc w:val="left"/>
      <w:pPr>
        <w:ind w:left="3524" w:hanging="360"/>
      </w:pPr>
      <w:rPr>
        <w:rFonts w:hint="default"/>
        <w:color w:val="000000" w:themeColor="text1"/>
      </w:rPr>
    </w:lvl>
    <w:lvl w:ilvl="4">
      <w:start w:val="1"/>
      <w:numFmt w:val="lowerLetter"/>
      <w:lvlText w:val="%5."/>
      <w:lvlJc w:val="left"/>
      <w:pPr>
        <w:ind w:left="4244" w:hanging="360"/>
      </w:pPr>
      <w:rPr>
        <w:b w:val="0"/>
        <w:bCs w:val="0"/>
        <w:color w:val="auto"/>
      </w:rPr>
    </w:lvl>
    <w:lvl w:ilvl="5">
      <w:start w:val="1"/>
      <w:numFmt w:val="decimal"/>
      <w:lvlText w:val="%6)"/>
      <w:lvlJc w:val="left"/>
      <w:pPr>
        <w:ind w:left="5144" w:hanging="36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12" w15:restartNumberingAfterBreak="0">
    <w:nsid w:val="1C6D4636"/>
    <w:multiLevelType w:val="hybridMultilevel"/>
    <w:tmpl w:val="D8B2E5BC"/>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1CFA48F2"/>
    <w:multiLevelType w:val="multilevel"/>
    <w:tmpl w:val="F57C2C26"/>
    <w:lvl w:ilvl="0">
      <w:start w:val="1"/>
      <w:numFmt w:val="decimal"/>
      <w:lvlText w:val="%1)"/>
      <w:lvlJc w:val="left"/>
      <w:pPr>
        <w:ind w:left="1364" w:hanging="360"/>
      </w:pPr>
    </w:lvl>
    <w:lvl w:ilvl="1">
      <w:start w:val="1"/>
      <w:numFmt w:val="upperLetter"/>
      <w:lvlText w:val="%2."/>
      <w:lvlJc w:val="left"/>
      <w:pPr>
        <w:ind w:left="2084" w:hanging="360"/>
      </w:pPr>
      <w:rPr>
        <w:rFonts w:hint="default"/>
      </w:rPr>
    </w:lvl>
    <w:lvl w:ilvl="2">
      <w:start w:val="1"/>
      <w:numFmt w:val="decimal"/>
      <w:lvlText w:val="%3)"/>
      <w:lvlJc w:val="left"/>
      <w:pPr>
        <w:ind w:left="2804" w:hanging="180"/>
      </w:pPr>
    </w:lvl>
    <w:lvl w:ilvl="3">
      <w:start w:val="1"/>
      <w:numFmt w:val="decimal"/>
      <w:lvlText w:val="%4."/>
      <w:lvlJc w:val="left"/>
      <w:pPr>
        <w:ind w:left="3524" w:hanging="360"/>
      </w:pPr>
      <w:rPr>
        <w:rFonts w:hint="default"/>
        <w:color w:val="000000" w:themeColor="text1"/>
      </w:rPr>
    </w:lvl>
    <w:lvl w:ilvl="4">
      <w:start w:val="1"/>
      <w:numFmt w:val="lowerLetter"/>
      <w:lvlText w:val="%5."/>
      <w:lvlJc w:val="left"/>
      <w:pPr>
        <w:ind w:left="4244" w:hanging="360"/>
      </w:pPr>
      <w:rPr>
        <w:b w:val="0"/>
        <w:bCs w:val="0"/>
        <w:color w:val="auto"/>
      </w:rPr>
    </w:lvl>
    <w:lvl w:ilvl="5">
      <w:start w:val="1"/>
      <w:numFmt w:val="decimal"/>
      <w:lvlText w:val="%6)"/>
      <w:lvlJc w:val="left"/>
      <w:pPr>
        <w:ind w:left="5144" w:hanging="36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14" w15:restartNumberingAfterBreak="0">
    <w:nsid w:val="211C6A8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7D3BD6"/>
    <w:multiLevelType w:val="multilevel"/>
    <w:tmpl w:val="227D3BD6"/>
    <w:lvl w:ilvl="0">
      <w:start w:val="1"/>
      <w:numFmt w:val="decimal"/>
      <w:lvlText w:val="%1)"/>
      <w:lvlJc w:val="left"/>
      <w:pPr>
        <w:ind w:left="1429" w:hanging="360"/>
      </w:pPr>
    </w:lvl>
    <w:lvl w:ilvl="1">
      <w:start w:val="1"/>
      <w:numFmt w:val="lowerLetter"/>
      <w:lvlText w:val="%2."/>
      <w:lvlJc w:val="left"/>
      <w:pPr>
        <w:ind w:left="2149" w:hanging="360"/>
      </w:pPr>
    </w:lvl>
    <w:lvl w:ilvl="2">
      <w:start w:val="1"/>
      <w:numFmt w:val="decimal"/>
      <w:lvlText w:val="%3)"/>
      <w:lvlJc w:val="lef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22D207B7"/>
    <w:multiLevelType w:val="multilevel"/>
    <w:tmpl w:val="BBC73ECA"/>
    <w:lvl w:ilvl="0">
      <w:start w:val="1"/>
      <w:numFmt w:val="decimal"/>
      <w:suff w:val="space"/>
      <w:lvlText w:val="%1."/>
      <w:lvlJc w:val="left"/>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2626401C"/>
    <w:multiLevelType w:val="hybridMultilevel"/>
    <w:tmpl w:val="AC8270EA"/>
    <w:lvl w:ilvl="0" w:tplc="38090013">
      <w:start w:val="1"/>
      <w:numFmt w:val="upperRoman"/>
      <w:lvlText w:val="%1."/>
      <w:lvlJc w:val="right"/>
      <w:pPr>
        <w:ind w:left="1440" w:hanging="360"/>
      </w:pPr>
    </w:lvl>
    <w:lvl w:ilvl="1" w:tplc="3809000F">
      <w:start w:val="1"/>
      <w:numFmt w:val="decimal"/>
      <w:lvlText w:val="%2."/>
      <w:lvlJc w:val="left"/>
      <w:pPr>
        <w:ind w:left="786" w:hanging="360"/>
      </w:pPr>
    </w:lvl>
    <w:lvl w:ilvl="2" w:tplc="3809000F">
      <w:start w:val="1"/>
      <w:numFmt w:val="decimal"/>
      <w:lvlText w:val="%3."/>
      <w:lvlJc w:val="left"/>
      <w:pPr>
        <w:ind w:left="786" w:hanging="36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26775ED4"/>
    <w:multiLevelType w:val="multilevel"/>
    <w:tmpl w:val="26775ED4"/>
    <w:lvl w:ilvl="0">
      <w:start w:val="1"/>
      <w:numFmt w:val="decimal"/>
      <w:lvlText w:val="%1."/>
      <w:lvlJc w:val="left"/>
      <w:pPr>
        <w:ind w:left="1146" w:hanging="360"/>
      </w:pPr>
    </w:lvl>
    <w:lvl w:ilvl="1">
      <w:start w:val="1"/>
      <w:numFmt w:val="decimal"/>
      <w:lvlText w:val="%2."/>
      <w:lvlJc w:val="left"/>
      <w:pPr>
        <w:ind w:left="1866" w:hanging="360"/>
      </w:pPr>
      <w:rPr>
        <w:rFonts w:hint="default"/>
        <w:color w:val="000000" w:themeColor="text1"/>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9" w15:restartNumberingAfterBreak="0">
    <w:nsid w:val="28F45D68"/>
    <w:multiLevelType w:val="multilevel"/>
    <w:tmpl w:val="F57C2C26"/>
    <w:lvl w:ilvl="0">
      <w:start w:val="1"/>
      <w:numFmt w:val="decimal"/>
      <w:lvlText w:val="%1)"/>
      <w:lvlJc w:val="left"/>
      <w:pPr>
        <w:ind w:left="1364" w:hanging="360"/>
      </w:pPr>
    </w:lvl>
    <w:lvl w:ilvl="1">
      <w:start w:val="1"/>
      <w:numFmt w:val="upperLetter"/>
      <w:lvlText w:val="%2."/>
      <w:lvlJc w:val="left"/>
      <w:pPr>
        <w:ind w:left="2084" w:hanging="360"/>
      </w:pPr>
      <w:rPr>
        <w:rFonts w:hint="default"/>
      </w:rPr>
    </w:lvl>
    <w:lvl w:ilvl="2">
      <w:start w:val="1"/>
      <w:numFmt w:val="decimal"/>
      <w:lvlText w:val="%3)"/>
      <w:lvlJc w:val="left"/>
      <w:pPr>
        <w:ind w:left="2804" w:hanging="180"/>
      </w:pPr>
    </w:lvl>
    <w:lvl w:ilvl="3">
      <w:start w:val="1"/>
      <w:numFmt w:val="decimal"/>
      <w:lvlText w:val="%4."/>
      <w:lvlJc w:val="left"/>
      <w:pPr>
        <w:ind w:left="3524" w:hanging="360"/>
      </w:pPr>
      <w:rPr>
        <w:rFonts w:hint="default"/>
        <w:color w:val="000000" w:themeColor="text1"/>
      </w:rPr>
    </w:lvl>
    <w:lvl w:ilvl="4">
      <w:start w:val="1"/>
      <w:numFmt w:val="lowerLetter"/>
      <w:lvlText w:val="%5."/>
      <w:lvlJc w:val="left"/>
      <w:pPr>
        <w:ind w:left="4244" w:hanging="360"/>
      </w:pPr>
      <w:rPr>
        <w:b w:val="0"/>
        <w:bCs w:val="0"/>
        <w:color w:val="auto"/>
      </w:rPr>
    </w:lvl>
    <w:lvl w:ilvl="5">
      <w:start w:val="1"/>
      <w:numFmt w:val="decimal"/>
      <w:lvlText w:val="%6)"/>
      <w:lvlJc w:val="left"/>
      <w:pPr>
        <w:ind w:left="5144" w:hanging="36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20" w15:restartNumberingAfterBreak="0">
    <w:nsid w:val="2BEF3304"/>
    <w:multiLevelType w:val="hybridMultilevel"/>
    <w:tmpl w:val="B86EC87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3824597"/>
    <w:multiLevelType w:val="multilevel"/>
    <w:tmpl w:val="33824597"/>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decimal"/>
      <w:lvlText w:val="%3)"/>
      <w:lvlJc w:val="left"/>
      <w:pPr>
        <w:ind w:left="2586" w:hanging="180"/>
      </w:pPr>
      <w:rPr>
        <w:rFonts w:hint="default"/>
      </w:r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2" w15:restartNumberingAfterBreak="0">
    <w:nsid w:val="358D1770"/>
    <w:multiLevelType w:val="multilevel"/>
    <w:tmpl w:val="03C4E89E"/>
    <w:lvl w:ilvl="0">
      <w:start w:val="1"/>
      <w:numFmt w:val="decimal"/>
      <w:lvlText w:val="%1)"/>
      <w:lvlJc w:val="left"/>
      <w:pPr>
        <w:ind w:left="1429" w:hanging="360"/>
      </w:pPr>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3" w15:restartNumberingAfterBreak="0">
    <w:nsid w:val="375751A7"/>
    <w:multiLevelType w:val="hybridMultilevel"/>
    <w:tmpl w:val="7FBE1F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4B3CEC"/>
    <w:multiLevelType w:val="multilevel"/>
    <w:tmpl w:val="394B3CE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3B0A3A23"/>
    <w:multiLevelType w:val="hybridMultilevel"/>
    <w:tmpl w:val="088C5D2E"/>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3F281F44"/>
    <w:multiLevelType w:val="multilevel"/>
    <w:tmpl w:val="BBC73ECA"/>
    <w:lvl w:ilvl="0">
      <w:start w:val="1"/>
      <w:numFmt w:val="decimal"/>
      <w:suff w:val="space"/>
      <w:lvlText w:val="%1."/>
      <w:lvlJc w:val="left"/>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7" w15:restartNumberingAfterBreak="0">
    <w:nsid w:val="4531255F"/>
    <w:multiLevelType w:val="multilevel"/>
    <w:tmpl w:val="FFDEB6E0"/>
    <w:lvl w:ilvl="0">
      <w:start w:val="1"/>
      <w:numFmt w:val="decimal"/>
      <w:lvlText w:val="%1)"/>
      <w:lvlJc w:val="left"/>
      <w:pPr>
        <w:ind w:left="1429" w:hanging="360"/>
      </w:pPr>
    </w:lvl>
    <w:lvl w:ilvl="1">
      <w:start w:val="1"/>
      <w:numFmt w:val="decimal"/>
      <w:lvlText w:val="%2)"/>
      <w:lvlJc w:val="left"/>
      <w:pPr>
        <w:ind w:left="2149" w:hanging="360"/>
      </w:p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8" w15:restartNumberingAfterBreak="0">
    <w:nsid w:val="4DCB1F6A"/>
    <w:multiLevelType w:val="hybridMultilevel"/>
    <w:tmpl w:val="D8B2E5BC"/>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9" w15:restartNumberingAfterBreak="0">
    <w:nsid w:val="4DF622A1"/>
    <w:multiLevelType w:val="multilevel"/>
    <w:tmpl w:val="8A1E37BA"/>
    <w:lvl w:ilvl="0">
      <w:start w:val="1"/>
      <w:numFmt w:val="decimal"/>
      <w:lvlText w:val="%1"/>
      <w:lvlJc w:val="left"/>
      <w:pPr>
        <w:ind w:left="400" w:hanging="400"/>
      </w:pPr>
      <w:rPr>
        <w:rFonts w:hint="default"/>
      </w:rPr>
    </w:lvl>
    <w:lvl w:ilvl="1">
      <w:start w:val="1"/>
      <w:numFmt w:val="decimal"/>
      <w:lvlText w:val="%1.%2"/>
      <w:lvlJc w:val="left"/>
      <w:pPr>
        <w:ind w:left="1534" w:hanging="40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4EAD0AE2"/>
    <w:multiLevelType w:val="hybridMultilevel"/>
    <w:tmpl w:val="1EAAA45E"/>
    <w:lvl w:ilvl="0" w:tplc="FFFFFFF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1" w15:restartNumberingAfterBreak="0">
    <w:nsid w:val="52346B9C"/>
    <w:multiLevelType w:val="multilevel"/>
    <w:tmpl w:val="52346B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C56262"/>
    <w:multiLevelType w:val="multilevel"/>
    <w:tmpl w:val="54C56262"/>
    <w:lvl w:ilvl="0">
      <w:start w:val="1"/>
      <w:numFmt w:val="lowerLetter"/>
      <w:lvlText w:val="%1."/>
      <w:lvlJc w:val="left"/>
      <w:pPr>
        <w:ind w:left="1795" w:hanging="360"/>
      </w:pPr>
      <w:rPr>
        <w:rFonts w:ascii="Cambria" w:eastAsia="Cambria" w:hAnsi="Cambria" w:cs="Cambria" w:hint="default"/>
        <w:spacing w:val="-1"/>
        <w:w w:val="129"/>
        <w:sz w:val="24"/>
        <w:szCs w:val="24"/>
        <w:lang w:eastAsia="en-US" w:bidi="ar-SA"/>
      </w:rPr>
    </w:lvl>
    <w:lvl w:ilvl="1">
      <w:numFmt w:val="bullet"/>
      <w:lvlText w:val="•"/>
      <w:lvlJc w:val="left"/>
      <w:pPr>
        <w:ind w:left="2658" w:hanging="360"/>
      </w:pPr>
      <w:rPr>
        <w:rFonts w:hint="default"/>
        <w:lang w:eastAsia="en-US" w:bidi="ar-SA"/>
      </w:rPr>
    </w:lvl>
    <w:lvl w:ilvl="2">
      <w:numFmt w:val="bullet"/>
      <w:lvlText w:val="•"/>
      <w:lvlJc w:val="left"/>
      <w:pPr>
        <w:ind w:left="3516" w:hanging="360"/>
      </w:pPr>
      <w:rPr>
        <w:rFonts w:hint="default"/>
        <w:lang w:eastAsia="en-US" w:bidi="ar-SA"/>
      </w:rPr>
    </w:lvl>
    <w:lvl w:ilvl="3">
      <w:numFmt w:val="bullet"/>
      <w:lvlText w:val="•"/>
      <w:lvlJc w:val="left"/>
      <w:pPr>
        <w:ind w:left="4374" w:hanging="360"/>
      </w:pPr>
      <w:rPr>
        <w:rFonts w:hint="default"/>
        <w:lang w:eastAsia="en-US" w:bidi="ar-SA"/>
      </w:rPr>
    </w:lvl>
    <w:lvl w:ilvl="4">
      <w:numFmt w:val="bullet"/>
      <w:lvlText w:val="•"/>
      <w:lvlJc w:val="left"/>
      <w:pPr>
        <w:ind w:left="5232" w:hanging="360"/>
      </w:pPr>
      <w:rPr>
        <w:rFonts w:hint="default"/>
        <w:lang w:eastAsia="en-US" w:bidi="ar-SA"/>
      </w:rPr>
    </w:lvl>
    <w:lvl w:ilvl="5">
      <w:numFmt w:val="bullet"/>
      <w:lvlText w:val="•"/>
      <w:lvlJc w:val="left"/>
      <w:pPr>
        <w:ind w:left="6090" w:hanging="360"/>
      </w:pPr>
      <w:rPr>
        <w:rFonts w:hint="default"/>
        <w:lang w:eastAsia="en-US" w:bidi="ar-SA"/>
      </w:rPr>
    </w:lvl>
    <w:lvl w:ilvl="6">
      <w:numFmt w:val="bullet"/>
      <w:lvlText w:val="•"/>
      <w:lvlJc w:val="left"/>
      <w:pPr>
        <w:ind w:left="6948" w:hanging="360"/>
      </w:pPr>
      <w:rPr>
        <w:rFonts w:hint="default"/>
        <w:lang w:eastAsia="en-US" w:bidi="ar-SA"/>
      </w:rPr>
    </w:lvl>
    <w:lvl w:ilvl="7">
      <w:numFmt w:val="bullet"/>
      <w:lvlText w:val="•"/>
      <w:lvlJc w:val="left"/>
      <w:pPr>
        <w:ind w:left="7806" w:hanging="360"/>
      </w:pPr>
      <w:rPr>
        <w:rFonts w:hint="default"/>
        <w:lang w:eastAsia="en-US" w:bidi="ar-SA"/>
      </w:rPr>
    </w:lvl>
    <w:lvl w:ilvl="8">
      <w:numFmt w:val="bullet"/>
      <w:lvlText w:val="•"/>
      <w:lvlJc w:val="left"/>
      <w:pPr>
        <w:ind w:left="8664" w:hanging="360"/>
      </w:pPr>
      <w:rPr>
        <w:rFonts w:hint="default"/>
        <w:lang w:eastAsia="en-US" w:bidi="ar-SA"/>
      </w:rPr>
    </w:lvl>
  </w:abstractNum>
  <w:abstractNum w:abstractNumId="33" w15:restartNumberingAfterBreak="0">
    <w:nsid w:val="5BE7013D"/>
    <w:multiLevelType w:val="multilevel"/>
    <w:tmpl w:val="FFDEB6E0"/>
    <w:lvl w:ilvl="0">
      <w:start w:val="1"/>
      <w:numFmt w:val="decimal"/>
      <w:lvlText w:val="%1)"/>
      <w:lvlJc w:val="left"/>
      <w:pPr>
        <w:ind w:left="1429" w:hanging="360"/>
      </w:pPr>
    </w:lvl>
    <w:lvl w:ilvl="1">
      <w:start w:val="1"/>
      <w:numFmt w:val="decimal"/>
      <w:lvlText w:val="%2)"/>
      <w:lvlJc w:val="left"/>
      <w:pPr>
        <w:ind w:left="2149" w:hanging="360"/>
      </w:p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4" w15:restartNumberingAfterBreak="0">
    <w:nsid w:val="63EE78A7"/>
    <w:multiLevelType w:val="multilevel"/>
    <w:tmpl w:val="F57C2C26"/>
    <w:lvl w:ilvl="0">
      <w:start w:val="1"/>
      <w:numFmt w:val="decimal"/>
      <w:lvlText w:val="%1)"/>
      <w:lvlJc w:val="left"/>
      <w:pPr>
        <w:ind w:left="1920" w:hanging="360"/>
      </w:pPr>
    </w:lvl>
    <w:lvl w:ilvl="1">
      <w:start w:val="1"/>
      <w:numFmt w:val="upperLetter"/>
      <w:lvlText w:val="%2."/>
      <w:lvlJc w:val="left"/>
      <w:pPr>
        <w:ind w:left="2640" w:hanging="360"/>
      </w:pPr>
      <w:rPr>
        <w:rFonts w:hint="default"/>
      </w:rPr>
    </w:lvl>
    <w:lvl w:ilvl="2">
      <w:start w:val="1"/>
      <w:numFmt w:val="decimal"/>
      <w:lvlText w:val="%3)"/>
      <w:lvlJc w:val="left"/>
      <w:pPr>
        <w:ind w:left="3360" w:hanging="180"/>
      </w:pPr>
    </w:lvl>
    <w:lvl w:ilvl="3">
      <w:start w:val="1"/>
      <w:numFmt w:val="decimal"/>
      <w:lvlText w:val="%4."/>
      <w:lvlJc w:val="left"/>
      <w:pPr>
        <w:ind w:left="4080" w:hanging="360"/>
      </w:pPr>
      <w:rPr>
        <w:rFonts w:hint="default"/>
        <w:color w:val="000000" w:themeColor="text1"/>
      </w:rPr>
    </w:lvl>
    <w:lvl w:ilvl="4">
      <w:start w:val="1"/>
      <w:numFmt w:val="lowerLetter"/>
      <w:lvlText w:val="%5."/>
      <w:lvlJc w:val="left"/>
      <w:pPr>
        <w:ind w:left="4800" w:hanging="360"/>
      </w:pPr>
      <w:rPr>
        <w:b w:val="0"/>
        <w:bCs w:val="0"/>
        <w:color w:val="auto"/>
      </w:rPr>
    </w:lvl>
    <w:lvl w:ilvl="5">
      <w:start w:val="1"/>
      <w:numFmt w:val="decimal"/>
      <w:lvlText w:val="%6)"/>
      <w:lvlJc w:val="left"/>
      <w:pPr>
        <w:ind w:left="5700" w:hanging="36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35" w15:restartNumberingAfterBreak="0">
    <w:nsid w:val="652C071C"/>
    <w:multiLevelType w:val="singleLevel"/>
    <w:tmpl w:val="652C071C"/>
    <w:lvl w:ilvl="0">
      <w:start w:val="1"/>
      <w:numFmt w:val="lowerLetter"/>
      <w:suff w:val="space"/>
      <w:lvlText w:val="%1."/>
      <w:lvlJc w:val="left"/>
    </w:lvl>
  </w:abstractNum>
  <w:abstractNum w:abstractNumId="36" w15:restartNumberingAfterBreak="0">
    <w:nsid w:val="65F54322"/>
    <w:multiLevelType w:val="multilevel"/>
    <w:tmpl w:val="65F5432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8751DA1"/>
    <w:multiLevelType w:val="multilevel"/>
    <w:tmpl w:val="03C4E89E"/>
    <w:lvl w:ilvl="0">
      <w:start w:val="1"/>
      <w:numFmt w:val="decimal"/>
      <w:lvlText w:val="%1)"/>
      <w:lvlJc w:val="left"/>
      <w:pPr>
        <w:ind w:left="1429" w:hanging="360"/>
      </w:pPr>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8" w15:restartNumberingAfterBreak="0">
    <w:nsid w:val="6A463D7F"/>
    <w:multiLevelType w:val="hybridMultilevel"/>
    <w:tmpl w:val="1EAAA45E"/>
    <w:lvl w:ilvl="0" w:tplc="04090011">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9" w15:restartNumberingAfterBreak="0">
    <w:nsid w:val="6C566EC7"/>
    <w:multiLevelType w:val="multilevel"/>
    <w:tmpl w:val="BBC73ECA"/>
    <w:lvl w:ilvl="0">
      <w:start w:val="1"/>
      <w:numFmt w:val="decimal"/>
      <w:suff w:val="space"/>
      <w:lvlText w:val="%1."/>
      <w:lvlJc w:val="left"/>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r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0" w15:restartNumberingAfterBreak="0">
    <w:nsid w:val="6C90241A"/>
    <w:multiLevelType w:val="multilevel"/>
    <w:tmpl w:val="4D0C36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EE528A2"/>
    <w:multiLevelType w:val="multilevel"/>
    <w:tmpl w:val="6EE528A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0082B1C"/>
    <w:multiLevelType w:val="multilevel"/>
    <w:tmpl w:val="03C4E89E"/>
    <w:lvl w:ilvl="0">
      <w:start w:val="1"/>
      <w:numFmt w:val="decimal"/>
      <w:lvlText w:val="%1)"/>
      <w:lvlJc w:val="left"/>
      <w:pPr>
        <w:ind w:left="1429" w:hanging="360"/>
      </w:pPr>
    </w:lvl>
    <w:lvl w:ilvl="1">
      <w:start w:val="1"/>
      <w:numFmt w:val="upperLetter"/>
      <w:lvlText w:val="%2."/>
      <w:lvlJc w:val="left"/>
      <w:pPr>
        <w:ind w:left="2149" w:hanging="360"/>
      </w:pPr>
      <w:rPr>
        <w:rFonts w:hint="default"/>
      </w:rPr>
    </w:lvl>
    <w:lvl w:ilvl="2">
      <w:start w:val="1"/>
      <w:numFmt w:val="decimal"/>
      <w:lvlText w:val="%3)"/>
      <w:lvlJc w:val="left"/>
      <w:pPr>
        <w:ind w:left="2869" w:hanging="180"/>
      </w:pPr>
    </w:lvl>
    <w:lvl w:ilvl="3">
      <w:start w:val="1"/>
      <w:numFmt w:val="decimal"/>
      <w:lvlText w:val="%4."/>
      <w:lvlJc w:val="left"/>
      <w:pPr>
        <w:ind w:left="3589" w:hanging="360"/>
      </w:pPr>
      <w:rPr>
        <w:rFonts w:hint="default"/>
        <w:color w:val="000000" w:themeColor="text1"/>
      </w:rPr>
    </w:lvl>
    <w:lvl w:ilvl="4">
      <w:start w:val="1"/>
      <w:numFmt w:val="lowerLetter"/>
      <w:lvlText w:val="%5."/>
      <w:lvlJc w:val="left"/>
      <w:pPr>
        <w:ind w:left="4309" w:hanging="360"/>
      </w:pPr>
      <w:rPr>
        <w:b w:val="0"/>
        <w:bCs w:val="0"/>
        <w:color w:val="auto"/>
      </w:r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3" w15:restartNumberingAfterBreak="0">
    <w:nsid w:val="7059498F"/>
    <w:multiLevelType w:val="multilevel"/>
    <w:tmpl w:val="F57C2C26"/>
    <w:lvl w:ilvl="0">
      <w:start w:val="1"/>
      <w:numFmt w:val="decimal"/>
      <w:lvlText w:val="%1)"/>
      <w:lvlJc w:val="left"/>
      <w:pPr>
        <w:ind w:left="1364" w:hanging="360"/>
      </w:pPr>
    </w:lvl>
    <w:lvl w:ilvl="1">
      <w:start w:val="1"/>
      <w:numFmt w:val="upperLetter"/>
      <w:lvlText w:val="%2."/>
      <w:lvlJc w:val="left"/>
      <w:pPr>
        <w:ind w:left="2084" w:hanging="360"/>
      </w:pPr>
      <w:rPr>
        <w:rFonts w:hint="default"/>
      </w:rPr>
    </w:lvl>
    <w:lvl w:ilvl="2">
      <w:start w:val="1"/>
      <w:numFmt w:val="decimal"/>
      <w:lvlText w:val="%3)"/>
      <w:lvlJc w:val="left"/>
      <w:pPr>
        <w:ind w:left="2804" w:hanging="180"/>
      </w:pPr>
    </w:lvl>
    <w:lvl w:ilvl="3">
      <w:start w:val="1"/>
      <w:numFmt w:val="decimal"/>
      <w:lvlText w:val="%4."/>
      <w:lvlJc w:val="left"/>
      <w:pPr>
        <w:ind w:left="3524" w:hanging="360"/>
      </w:pPr>
      <w:rPr>
        <w:rFonts w:hint="default"/>
        <w:color w:val="000000" w:themeColor="text1"/>
      </w:rPr>
    </w:lvl>
    <w:lvl w:ilvl="4">
      <w:start w:val="1"/>
      <w:numFmt w:val="lowerLetter"/>
      <w:lvlText w:val="%5."/>
      <w:lvlJc w:val="left"/>
      <w:pPr>
        <w:ind w:left="4244" w:hanging="360"/>
      </w:pPr>
      <w:rPr>
        <w:b w:val="0"/>
        <w:bCs w:val="0"/>
        <w:color w:val="auto"/>
      </w:rPr>
    </w:lvl>
    <w:lvl w:ilvl="5">
      <w:start w:val="1"/>
      <w:numFmt w:val="decimal"/>
      <w:lvlText w:val="%6)"/>
      <w:lvlJc w:val="left"/>
      <w:pPr>
        <w:ind w:left="5144" w:hanging="360"/>
      </w:pPr>
    </w:lvl>
    <w:lvl w:ilvl="6">
      <w:start w:val="1"/>
      <w:numFmt w:val="decimal"/>
      <w:lvlText w:val="%7."/>
      <w:lvlJc w:val="left"/>
      <w:pPr>
        <w:ind w:left="5684" w:hanging="360"/>
      </w:pPr>
    </w:lvl>
    <w:lvl w:ilvl="7">
      <w:start w:val="1"/>
      <w:numFmt w:val="lowerLetter"/>
      <w:lvlText w:val="%8."/>
      <w:lvlJc w:val="left"/>
      <w:pPr>
        <w:ind w:left="6404" w:hanging="360"/>
      </w:pPr>
    </w:lvl>
    <w:lvl w:ilvl="8">
      <w:start w:val="1"/>
      <w:numFmt w:val="lowerRoman"/>
      <w:lvlText w:val="%9."/>
      <w:lvlJc w:val="right"/>
      <w:pPr>
        <w:ind w:left="7124" w:hanging="180"/>
      </w:pPr>
    </w:lvl>
  </w:abstractNum>
  <w:abstractNum w:abstractNumId="44" w15:restartNumberingAfterBreak="0">
    <w:nsid w:val="70C747C9"/>
    <w:multiLevelType w:val="multilevel"/>
    <w:tmpl w:val="70C747C9"/>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725094C"/>
    <w:multiLevelType w:val="multilevel"/>
    <w:tmpl w:val="7725094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upperRoman"/>
      <w:lvlText w:val="%4."/>
      <w:lvlJc w:val="righ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8DB46B3"/>
    <w:multiLevelType w:val="multilevel"/>
    <w:tmpl w:val="F57C2C26"/>
    <w:lvl w:ilvl="0">
      <w:start w:val="1"/>
      <w:numFmt w:val="decimal"/>
      <w:lvlText w:val="%1)"/>
      <w:lvlJc w:val="left"/>
      <w:pPr>
        <w:ind w:left="1920" w:hanging="360"/>
      </w:pPr>
    </w:lvl>
    <w:lvl w:ilvl="1">
      <w:start w:val="1"/>
      <w:numFmt w:val="upperLetter"/>
      <w:lvlText w:val="%2."/>
      <w:lvlJc w:val="left"/>
      <w:pPr>
        <w:ind w:left="2640" w:hanging="360"/>
      </w:pPr>
      <w:rPr>
        <w:rFonts w:hint="default"/>
      </w:rPr>
    </w:lvl>
    <w:lvl w:ilvl="2">
      <w:start w:val="1"/>
      <w:numFmt w:val="decimal"/>
      <w:lvlText w:val="%3)"/>
      <w:lvlJc w:val="left"/>
      <w:pPr>
        <w:ind w:left="3360" w:hanging="180"/>
      </w:pPr>
    </w:lvl>
    <w:lvl w:ilvl="3">
      <w:start w:val="1"/>
      <w:numFmt w:val="decimal"/>
      <w:lvlText w:val="%4."/>
      <w:lvlJc w:val="left"/>
      <w:pPr>
        <w:ind w:left="4080" w:hanging="360"/>
      </w:pPr>
      <w:rPr>
        <w:rFonts w:hint="default"/>
        <w:color w:val="000000" w:themeColor="text1"/>
      </w:rPr>
    </w:lvl>
    <w:lvl w:ilvl="4">
      <w:start w:val="1"/>
      <w:numFmt w:val="lowerLetter"/>
      <w:lvlText w:val="%5."/>
      <w:lvlJc w:val="left"/>
      <w:pPr>
        <w:ind w:left="4800" w:hanging="360"/>
      </w:pPr>
      <w:rPr>
        <w:b w:val="0"/>
        <w:bCs w:val="0"/>
        <w:color w:val="auto"/>
      </w:rPr>
    </w:lvl>
    <w:lvl w:ilvl="5">
      <w:start w:val="1"/>
      <w:numFmt w:val="decimal"/>
      <w:lvlText w:val="%6)"/>
      <w:lvlJc w:val="left"/>
      <w:pPr>
        <w:ind w:left="5700" w:hanging="36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47" w15:restartNumberingAfterBreak="0">
    <w:nsid w:val="7916185A"/>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79711B"/>
    <w:multiLevelType w:val="multilevel"/>
    <w:tmpl w:val="7C79711B"/>
    <w:lvl w:ilvl="0">
      <w:start w:val="1"/>
      <w:numFmt w:val="upperLetter"/>
      <w:lvlText w:val="%1."/>
      <w:lvlJc w:val="left"/>
      <w:pPr>
        <w:ind w:left="946" w:hanging="360"/>
      </w:pPr>
      <w:rPr>
        <w:rFonts w:ascii="Cambria" w:eastAsia="Cambria" w:hAnsi="Cambria" w:cs="Cambria" w:hint="default"/>
        <w:spacing w:val="-1"/>
        <w:w w:val="120"/>
        <w:sz w:val="24"/>
        <w:szCs w:val="24"/>
        <w:lang w:eastAsia="en-US" w:bidi="ar-SA"/>
      </w:rPr>
    </w:lvl>
    <w:lvl w:ilvl="1">
      <w:start w:val="1"/>
      <w:numFmt w:val="decimal"/>
      <w:lvlText w:val="%2."/>
      <w:lvlJc w:val="left"/>
      <w:pPr>
        <w:ind w:left="1370" w:hanging="360"/>
      </w:pPr>
      <w:rPr>
        <w:rFonts w:ascii="Arial" w:eastAsia="Cambria" w:hAnsi="Arial" w:cs="Arial" w:hint="default"/>
        <w:spacing w:val="-1"/>
        <w:w w:val="123"/>
        <w:sz w:val="24"/>
        <w:szCs w:val="24"/>
        <w:lang w:eastAsia="en-US" w:bidi="ar-SA"/>
      </w:rPr>
    </w:lvl>
    <w:lvl w:ilvl="2">
      <w:numFmt w:val="bullet"/>
      <w:lvlText w:val="•"/>
      <w:lvlJc w:val="left"/>
      <w:pPr>
        <w:ind w:left="2380" w:hanging="360"/>
      </w:pPr>
      <w:rPr>
        <w:rFonts w:hint="default"/>
        <w:lang w:eastAsia="en-US" w:bidi="ar-SA"/>
      </w:rPr>
    </w:lvl>
    <w:lvl w:ilvl="3">
      <w:numFmt w:val="bullet"/>
      <w:lvlText w:val="•"/>
      <w:lvlJc w:val="left"/>
      <w:pPr>
        <w:ind w:left="3380" w:hanging="360"/>
      </w:pPr>
      <w:rPr>
        <w:rFonts w:hint="default"/>
        <w:lang w:eastAsia="en-US" w:bidi="ar-SA"/>
      </w:rPr>
    </w:lvl>
    <w:lvl w:ilvl="4">
      <w:numFmt w:val="bullet"/>
      <w:lvlText w:val="•"/>
      <w:lvlJc w:val="left"/>
      <w:pPr>
        <w:ind w:left="4380" w:hanging="360"/>
      </w:pPr>
      <w:rPr>
        <w:rFonts w:hint="default"/>
        <w:lang w:eastAsia="en-US" w:bidi="ar-SA"/>
      </w:rPr>
    </w:lvl>
    <w:lvl w:ilvl="5">
      <w:numFmt w:val="bullet"/>
      <w:lvlText w:val="•"/>
      <w:lvlJc w:val="left"/>
      <w:pPr>
        <w:ind w:left="5380" w:hanging="360"/>
      </w:pPr>
      <w:rPr>
        <w:rFonts w:hint="default"/>
        <w:lang w:eastAsia="en-US" w:bidi="ar-SA"/>
      </w:rPr>
    </w:lvl>
    <w:lvl w:ilvl="6">
      <w:numFmt w:val="bullet"/>
      <w:lvlText w:val="•"/>
      <w:lvlJc w:val="left"/>
      <w:pPr>
        <w:ind w:left="6380" w:hanging="360"/>
      </w:pPr>
      <w:rPr>
        <w:rFonts w:hint="default"/>
        <w:lang w:eastAsia="en-US" w:bidi="ar-SA"/>
      </w:rPr>
    </w:lvl>
    <w:lvl w:ilvl="7">
      <w:numFmt w:val="bullet"/>
      <w:lvlText w:val="•"/>
      <w:lvlJc w:val="left"/>
      <w:pPr>
        <w:ind w:left="7380" w:hanging="360"/>
      </w:pPr>
      <w:rPr>
        <w:rFonts w:hint="default"/>
        <w:lang w:eastAsia="en-US" w:bidi="ar-SA"/>
      </w:rPr>
    </w:lvl>
    <w:lvl w:ilvl="8">
      <w:numFmt w:val="bullet"/>
      <w:lvlText w:val="•"/>
      <w:lvlJc w:val="left"/>
      <w:pPr>
        <w:ind w:left="8380" w:hanging="360"/>
      </w:pPr>
      <w:rPr>
        <w:rFonts w:hint="default"/>
        <w:lang w:eastAsia="en-US" w:bidi="ar-SA"/>
      </w:rPr>
    </w:lvl>
  </w:abstractNum>
  <w:num w:numId="1" w16cid:durableId="2067293497">
    <w:abstractNumId w:val="36"/>
  </w:num>
  <w:num w:numId="2" w16cid:durableId="1768767827">
    <w:abstractNumId w:val="18"/>
  </w:num>
  <w:num w:numId="3" w16cid:durableId="1384325632">
    <w:abstractNumId w:val="48"/>
  </w:num>
  <w:num w:numId="4" w16cid:durableId="221211723">
    <w:abstractNumId w:val="4"/>
  </w:num>
  <w:num w:numId="5" w16cid:durableId="2005742376">
    <w:abstractNumId w:val="32"/>
  </w:num>
  <w:num w:numId="6" w16cid:durableId="945769967">
    <w:abstractNumId w:val="35"/>
  </w:num>
  <w:num w:numId="7" w16cid:durableId="398405637">
    <w:abstractNumId w:val="0"/>
  </w:num>
  <w:num w:numId="8" w16cid:durableId="1693721178">
    <w:abstractNumId w:val="9"/>
  </w:num>
  <w:num w:numId="9" w16cid:durableId="942566042">
    <w:abstractNumId w:val="21"/>
  </w:num>
  <w:num w:numId="10" w16cid:durableId="257758235">
    <w:abstractNumId w:val="2"/>
  </w:num>
  <w:num w:numId="11" w16cid:durableId="425619415">
    <w:abstractNumId w:val="15"/>
  </w:num>
  <w:num w:numId="12" w16cid:durableId="1385374359">
    <w:abstractNumId w:val="41"/>
  </w:num>
  <w:num w:numId="13" w16cid:durableId="952521544">
    <w:abstractNumId w:val="44"/>
  </w:num>
  <w:num w:numId="14" w16cid:durableId="260649536">
    <w:abstractNumId w:val="24"/>
  </w:num>
  <w:num w:numId="15" w16cid:durableId="1312563165">
    <w:abstractNumId w:val="31"/>
  </w:num>
  <w:num w:numId="16" w16cid:durableId="1030761579">
    <w:abstractNumId w:val="10"/>
  </w:num>
  <w:num w:numId="17" w16cid:durableId="920330810">
    <w:abstractNumId w:val="45"/>
  </w:num>
  <w:num w:numId="18" w16cid:durableId="957030835">
    <w:abstractNumId w:val="1"/>
  </w:num>
  <w:num w:numId="19" w16cid:durableId="2008164549">
    <w:abstractNumId w:val="25"/>
  </w:num>
  <w:num w:numId="20" w16cid:durableId="1021934441">
    <w:abstractNumId w:val="40"/>
  </w:num>
  <w:num w:numId="21" w16cid:durableId="875578130">
    <w:abstractNumId w:val="28"/>
  </w:num>
  <w:num w:numId="22" w16cid:durableId="1480146997">
    <w:abstractNumId w:val="12"/>
  </w:num>
  <w:num w:numId="23" w16cid:durableId="297077615">
    <w:abstractNumId w:val="39"/>
  </w:num>
  <w:num w:numId="24" w16cid:durableId="541095615">
    <w:abstractNumId w:val="16"/>
  </w:num>
  <w:num w:numId="25" w16cid:durableId="1198546625">
    <w:abstractNumId w:val="3"/>
  </w:num>
  <w:num w:numId="26" w16cid:durableId="966008169">
    <w:abstractNumId w:val="26"/>
  </w:num>
  <w:num w:numId="27" w16cid:durableId="2142767190">
    <w:abstractNumId w:val="6"/>
  </w:num>
  <w:num w:numId="28" w16cid:durableId="1254628564">
    <w:abstractNumId w:val="17"/>
  </w:num>
  <w:num w:numId="29" w16cid:durableId="1008412284">
    <w:abstractNumId w:val="20"/>
  </w:num>
  <w:num w:numId="30" w16cid:durableId="1723018712">
    <w:abstractNumId w:val="47"/>
  </w:num>
  <w:num w:numId="31" w16cid:durableId="592856963">
    <w:abstractNumId w:val="29"/>
  </w:num>
  <w:num w:numId="32" w16cid:durableId="923756387">
    <w:abstractNumId w:val="14"/>
  </w:num>
  <w:num w:numId="33" w16cid:durableId="943149748">
    <w:abstractNumId w:val="5"/>
  </w:num>
  <w:num w:numId="34" w16cid:durableId="102650677">
    <w:abstractNumId w:val="42"/>
  </w:num>
  <w:num w:numId="35" w16cid:durableId="912928280">
    <w:abstractNumId w:val="19"/>
  </w:num>
  <w:num w:numId="36" w16cid:durableId="1355115647">
    <w:abstractNumId w:val="11"/>
  </w:num>
  <w:num w:numId="37" w16cid:durableId="316694387">
    <w:abstractNumId w:val="7"/>
  </w:num>
  <w:num w:numId="38" w16cid:durableId="618223665">
    <w:abstractNumId w:val="13"/>
  </w:num>
  <w:num w:numId="39" w16cid:durableId="1687096675">
    <w:abstractNumId w:val="34"/>
  </w:num>
  <w:num w:numId="40" w16cid:durableId="25108872">
    <w:abstractNumId w:val="8"/>
  </w:num>
  <w:num w:numId="41" w16cid:durableId="2137672959">
    <w:abstractNumId w:val="46"/>
  </w:num>
  <w:num w:numId="42" w16cid:durableId="1366828313">
    <w:abstractNumId w:val="37"/>
  </w:num>
  <w:num w:numId="43" w16cid:durableId="649404107">
    <w:abstractNumId w:val="33"/>
  </w:num>
  <w:num w:numId="44" w16cid:durableId="1894802680">
    <w:abstractNumId w:val="27"/>
  </w:num>
  <w:num w:numId="45" w16cid:durableId="1191069404">
    <w:abstractNumId w:val="43"/>
  </w:num>
  <w:num w:numId="46" w16cid:durableId="1266039729">
    <w:abstractNumId w:val="22"/>
  </w:num>
  <w:num w:numId="47" w16cid:durableId="470942851">
    <w:abstractNumId w:val="23"/>
  </w:num>
  <w:num w:numId="48" w16cid:durableId="1497115893">
    <w:abstractNumId w:val="38"/>
  </w:num>
  <w:num w:numId="49" w16cid:durableId="7661231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7BE232"/>
    <w:rsid w:val="00030372"/>
    <w:rsid w:val="00053D29"/>
    <w:rsid w:val="00055649"/>
    <w:rsid w:val="000632DA"/>
    <w:rsid w:val="00066C77"/>
    <w:rsid w:val="0006741F"/>
    <w:rsid w:val="00085BB0"/>
    <w:rsid w:val="000A556A"/>
    <w:rsid w:val="000B561A"/>
    <w:rsid w:val="000C7905"/>
    <w:rsid w:val="000F0327"/>
    <w:rsid w:val="000F12F8"/>
    <w:rsid w:val="000F7F98"/>
    <w:rsid w:val="00102402"/>
    <w:rsid w:val="00125C95"/>
    <w:rsid w:val="00127977"/>
    <w:rsid w:val="001C6F4B"/>
    <w:rsid w:val="001D675A"/>
    <w:rsid w:val="00224998"/>
    <w:rsid w:val="002440F5"/>
    <w:rsid w:val="0028282B"/>
    <w:rsid w:val="00296266"/>
    <w:rsid w:val="002A27DD"/>
    <w:rsid w:val="002E57D8"/>
    <w:rsid w:val="002E7077"/>
    <w:rsid w:val="002F0B8D"/>
    <w:rsid w:val="00310C24"/>
    <w:rsid w:val="0031567B"/>
    <w:rsid w:val="00321EF8"/>
    <w:rsid w:val="003575F1"/>
    <w:rsid w:val="0035780D"/>
    <w:rsid w:val="0036752E"/>
    <w:rsid w:val="003A08F4"/>
    <w:rsid w:val="003B152D"/>
    <w:rsid w:val="003B27F8"/>
    <w:rsid w:val="003B2E06"/>
    <w:rsid w:val="003B7647"/>
    <w:rsid w:val="003D2D8C"/>
    <w:rsid w:val="003E53B0"/>
    <w:rsid w:val="0045560F"/>
    <w:rsid w:val="00461432"/>
    <w:rsid w:val="0047630F"/>
    <w:rsid w:val="004B44EF"/>
    <w:rsid w:val="004B4F85"/>
    <w:rsid w:val="004B6F52"/>
    <w:rsid w:val="004C5D71"/>
    <w:rsid w:val="00501716"/>
    <w:rsid w:val="00510F6D"/>
    <w:rsid w:val="00534EAD"/>
    <w:rsid w:val="0055224C"/>
    <w:rsid w:val="005619D8"/>
    <w:rsid w:val="005740DE"/>
    <w:rsid w:val="005B4411"/>
    <w:rsid w:val="00627123"/>
    <w:rsid w:val="006341CE"/>
    <w:rsid w:val="00643173"/>
    <w:rsid w:val="00671BE2"/>
    <w:rsid w:val="007053DF"/>
    <w:rsid w:val="00716EDA"/>
    <w:rsid w:val="00742781"/>
    <w:rsid w:val="007551BF"/>
    <w:rsid w:val="0075760F"/>
    <w:rsid w:val="007C02DF"/>
    <w:rsid w:val="007E1974"/>
    <w:rsid w:val="00824F2B"/>
    <w:rsid w:val="0083159C"/>
    <w:rsid w:val="008404BF"/>
    <w:rsid w:val="0085118C"/>
    <w:rsid w:val="00886E99"/>
    <w:rsid w:val="00887EEA"/>
    <w:rsid w:val="00896F94"/>
    <w:rsid w:val="008C341F"/>
    <w:rsid w:val="008C6F65"/>
    <w:rsid w:val="008C7D02"/>
    <w:rsid w:val="008E5832"/>
    <w:rsid w:val="009371EB"/>
    <w:rsid w:val="0095327C"/>
    <w:rsid w:val="00961847"/>
    <w:rsid w:val="009713E0"/>
    <w:rsid w:val="00992231"/>
    <w:rsid w:val="009C2188"/>
    <w:rsid w:val="00A15938"/>
    <w:rsid w:val="00A1664F"/>
    <w:rsid w:val="00A93559"/>
    <w:rsid w:val="00AA42A9"/>
    <w:rsid w:val="00AE014A"/>
    <w:rsid w:val="00B03B23"/>
    <w:rsid w:val="00B13317"/>
    <w:rsid w:val="00B36BBA"/>
    <w:rsid w:val="00B717F0"/>
    <w:rsid w:val="00B76095"/>
    <w:rsid w:val="00B966F3"/>
    <w:rsid w:val="00BA12FB"/>
    <w:rsid w:val="00BA2C47"/>
    <w:rsid w:val="00BB4D9C"/>
    <w:rsid w:val="00BE7643"/>
    <w:rsid w:val="00C81FB1"/>
    <w:rsid w:val="00CB46E9"/>
    <w:rsid w:val="00D00B76"/>
    <w:rsid w:val="00D15788"/>
    <w:rsid w:val="00D421EB"/>
    <w:rsid w:val="00D95011"/>
    <w:rsid w:val="00D96A5D"/>
    <w:rsid w:val="00DB6EFB"/>
    <w:rsid w:val="00DC78FD"/>
    <w:rsid w:val="00DD7B3D"/>
    <w:rsid w:val="00E045FD"/>
    <w:rsid w:val="00E07FC9"/>
    <w:rsid w:val="00E175C7"/>
    <w:rsid w:val="00E61533"/>
    <w:rsid w:val="00E63047"/>
    <w:rsid w:val="00E756FD"/>
    <w:rsid w:val="00E85852"/>
    <w:rsid w:val="00EC26FD"/>
    <w:rsid w:val="00EC542D"/>
    <w:rsid w:val="00EE308D"/>
    <w:rsid w:val="00EE50CF"/>
    <w:rsid w:val="00EF4B13"/>
    <w:rsid w:val="00F33163"/>
    <w:rsid w:val="00F61007"/>
    <w:rsid w:val="00FE0554"/>
    <w:rsid w:val="00FE0D3D"/>
    <w:rsid w:val="00FF2E0D"/>
    <w:rsid w:val="6B312E4F"/>
    <w:rsid w:val="7B7BE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62AD8"/>
  <w15:docId w15:val="{9FDBA19E-0B16-4714-B313-2D86206E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lsdException w:name="footer"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unhideWhenUsed="1"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3D2D8C"/>
    <w:pPr>
      <w:widowControl w:val="0"/>
      <w:autoSpaceDE w:val="0"/>
      <w:autoSpaceDN w:val="0"/>
      <w:adjustRightInd w:val="0"/>
    </w:pPr>
    <w:rPr>
      <w:rFonts w:eastAsia="Times New Roman"/>
      <w:noProof/>
      <w:sz w:val="24"/>
      <w:szCs w:val="24"/>
      <w:lang w:val="id-ID" w:eastAsia="id-ID"/>
    </w:rPr>
  </w:style>
  <w:style w:type="paragraph" w:styleId="Heading1">
    <w:name w:val="heading 1"/>
    <w:basedOn w:val="Normal"/>
    <w:uiPriority w:val="9"/>
    <w:qFormat/>
    <w:pPr>
      <w:keepNext/>
      <w:keepLines/>
      <w:widowControl/>
      <w:autoSpaceDE/>
      <w:autoSpaceDN/>
      <w:adjustRightInd/>
      <w:spacing w:before="480" w:line="259" w:lineRule="auto"/>
      <w:outlineLvl w:val="0"/>
    </w:pPr>
    <w:rPr>
      <w:rFonts w:asciiTheme="majorHAnsi" w:eastAsiaTheme="majorEastAsia" w:hAnsiTheme="majorHAnsi" w:cstheme="majorBidi"/>
      <w:b/>
      <w:bCs/>
      <w:color w:val="2E74B5" w:themeColor="accent1" w:themeShade="BF"/>
      <w:sz w:val="28"/>
      <w:szCs w:val="28"/>
      <w:lang w:eastAsia="en-US"/>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76"/>
      <w:ind w:left="1421" w:hanging="360"/>
    </w:pPr>
    <w:rPr>
      <w:rFonts w:ascii="Bookman Old Style" w:hAnsi="Bookman Old Style" w:cs="Bookman Old Style"/>
    </w:rPr>
  </w:style>
  <w:style w:type="paragraph" w:styleId="Footer">
    <w:name w:val="footer"/>
    <w:basedOn w:val="Normal"/>
    <w:link w:val="Foot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TOC1">
    <w:name w:val="toc 1"/>
    <w:basedOn w:val="Normal"/>
    <w:next w:val="Normal"/>
    <w:uiPriority w:val="39"/>
    <w:unhideWhenUsed/>
    <w:pPr>
      <w:tabs>
        <w:tab w:val="right" w:leader="dot" w:pos="10194"/>
      </w:tabs>
      <w:spacing w:after="100"/>
    </w:pPr>
    <w:rPr>
      <w:rFonts w:ascii="Arial" w:hAnsi="Arial" w:cs="Arial"/>
      <w:color w:val="000000" w:themeColor="text1"/>
      <w:lang w:val="zh-CN"/>
    </w:rPr>
  </w:style>
  <w:style w:type="paragraph" w:styleId="TOC2">
    <w:name w:val="toc 2"/>
    <w:basedOn w:val="Normal"/>
    <w:next w:val="Normal"/>
    <w:uiPriority w:val="39"/>
    <w:unhideWhenUsed/>
    <w:pPr>
      <w:spacing w:after="100"/>
      <w:ind w:left="240"/>
    </w:pPr>
  </w:style>
  <w:style w:type="paragraph" w:customStyle="1" w:styleId="TOCHeading1">
    <w:name w:val="TOC Heading1"/>
    <w:basedOn w:val="Heading1"/>
    <w:next w:val="Normal"/>
    <w:uiPriority w:val="39"/>
    <w:unhideWhenUsed/>
    <w:qFormat/>
    <w:pPr>
      <w:spacing w:before="240"/>
      <w:outlineLvl w:val="9"/>
    </w:pPr>
    <w:rPr>
      <w:b w:val="0"/>
      <w:bCs w:val="0"/>
      <w:sz w:val="32"/>
      <w:szCs w:val="32"/>
      <w:lang w:val="en-US"/>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lang w:val="id" w:eastAsia="en-US"/>
    </w:rPr>
  </w:style>
  <w:style w:type="character" w:customStyle="1" w:styleId="BodyTextChar">
    <w:name w:val="Body Text Char"/>
    <w:basedOn w:val="DefaultParagraphFont"/>
    <w:link w:val="BodyText"/>
    <w:uiPriority w:val="1"/>
    <w:qFormat/>
    <w:rsid w:val="004B44EF"/>
    <w:rPr>
      <w:rFonts w:ascii="Bookman Old Style" w:eastAsia="Times New Roman" w:hAnsi="Bookman Old Style" w:cs="Bookman Old Style"/>
      <w:sz w:val="24"/>
      <w:szCs w:val="24"/>
      <w:lang w:val="id-ID" w:eastAsia="id-ID"/>
    </w:rPr>
  </w:style>
  <w:style w:type="paragraph" w:styleId="PlainText">
    <w:name w:val="Plain Text"/>
    <w:basedOn w:val="Normal"/>
    <w:link w:val="PlainTextChar"/>
    <w:uiPriority w:val="99"/>
    <w:unhideWhenUsed/>
    <w:qFormat/>
    <w:rsid w:val="00FE0D3D"/>
    <w:pPr>
      <w:widowControl/>
      <w:autoSpaceDE/>
      <w:autoSpaceDN/>
      <w:adjustRightInd/>
    </w:pPr>
    <w:rPr>
      <w:rFonts w:ascii="Courier New" w:eastAsia="SimSun" w:cs="Courier New"/>
      <w:sz w:val="20"/>
      <w:szCs w:val="20"/>
      <w:lang w:val="en-US" w:eastAsia="en-US"/>
    </w:rPr>
  </w:style>
  <w:style w:type="character" w:customStyle="1" w:styleId="PlainTextChar">
    <w:name w:val="Plain Text Char"/>
    <w:basedOn w:val="DefaultParagraphFont"/>
    <w:link w:val="PlainText"/>
    <w:uiPriority w:val="99"/>
    <w:rsid w:val="00FE0D3D"/>
    <w:rPr>
      <w:rFonts w:ascii="Courier New" w:cs="Courier New"/>
      <w:lang w:val="en-US" w:eastAsia="en-US"/>
    </w:rPr>
  </w:style>
  <w:style w:type="paragraph" w:styleId="Header">
    <w:name w:val="header"/>
    <w:basedOn w:val="Normal"/>
    <w:link w:val="HeaderChar"/>
    <w:rsid w:val="000C7905"/>
    <w:pPr>
      <w:tabs>
        <w:tab w:val="center" w:pos="4513"/>
        <w:tab w:val="right" w:pos="9026"/>
      </w:tabs>
    </w:pPr>
  </w:style>
  <w:style w:type="character" w:customStyle="1" w:styleId="HeaderChar">
    <w:name w:val="Header Char"/>
    <w:basedOn w:val="DefaultParagraphFont"/>
    <w:link w:val="Header"/>
    <w:rsid w:val="000C7905"/>
    <w:rPr>
      <w:rFonts w:eastAsia="Times New Roman"/>
      <w:sz w:val="24"/>
      <w:szCs w:val="24"/>
      <w:lang w:val="id-ID" w:eastAsia="id-ID"/>
    </w:rPr>
  </w:style>
  <w:style w:type="paragraph" w:styleId="TOCHeading">
    <w:name w:val="TOC Heading"/>
    <w:basedOn w:val="Heading1"/>
    <w:next w:val="Normal"/>
    <w:uiPriority w:val="39"/>
    <w:unhideWhenUsed/>
    <w:qFormat/>
    <w:rsid w:val="003D2D8C"/>
    <w:pPr>
      <w:spacing w:before="240"/>
      <w:outlineLvl w:val="9"/>
    </w:pPr>
    <w:rPr>
      <w:b w:val="0"/>
      <w:bCs w:val="0"/>
      <w:sz w:val="32"/>
      <w:szCs w:val="32"/>
      <w:lang w:val="en-US"/>
    </w:rPr>
  </w:style>
  <w:style w:type="paragraph" w:styleId="TOC3">
    <w:name w:val="toc 3"/>
    <w:basedOn w:val="Normal"/>
    <w:next w:val="Normal"/>
    <w:autoRedefine/>
    <w:uiPriority w:val="39"/>
    <w:unhideWhenUsed/>
    <w:rsid w:val="009C2188"/>
    <w:pPr>
      <w:widowControl/>
      <w:autoSpaceDE/>
      <w:autoSpaceDN/>
      <w:adjustRightInd/>
      <w:spacing w:after="100" w:line="259" w:lineRule="auto"/>
      <w:ind w:left="440"/>
    </w:pPr>
    <w:rPr>
      <w:rFonts w:asciiTheme="minorHAnsi" w:eastAsiaTheme="minorEastAsia" w:hAnsiTheme="minorHAnsi"/>
      <w:sz w:val="22"/>
      <w:szCs w:val="22"/>
      <w:lang w:val="en-US" w:eastAsia="en-US"/>
    </w:rPr>
  </w:style>
  <w:style w:type="character" w:customStyle="1" w:styleId="FooterChar">
    <w:name w:val="Footer Char"/>
    <w:basedOn w:val="DefaultParagraphFont"/>
    <w:link w:val="Footer"/>
    <w:uiPriority w:val="99"/>
    <w:rsid w:val="009C2188"/>
    <w:rPr>
      <w:rFonts w:eastAsia="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spektorat.trenggalekkab.go.id"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40F7A-96C9-426F-826E-C686083E1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17</Pages>
  <Words>2757</Words>
  <Characters>15717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Sulikah Akhmad</dc:creator>
  <cp:lastModifiedBy>Yudhistira Surya</cp:lastModifiedBy>
  <cp:revision>147</cp:revision>
  <cp:lastPrinted>2025-10-01T07:12:00Z</cp:lastPrinted>
  <dcterms:created xsi:type="dcterms:W3CDTF">2026-01-03T03:03:00Z</dcterms:created>
  <dcterms:modified xsi:type="dcterms:W3CDTF">2026-01-04T05:25:00Z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895F7489A5448F073D43D368EFC2ECEE_41</vt:lpwstr>
  </property>
</Properties>
</file>