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SII-SIA19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Retail Sales Federated Analysis System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P1. Case Study Design Requirements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Federated Database Architecture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document presents the case study design requirements for the SII-SIA19 project — a Retail Sales Federated Analysis System built on a Federated Database architecture. The system integrates heterogeneous data sources through Oracle XE 21c acting as the central federation hub.</w:t>
      </w:r>
    </w:p>
    <w:p/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project objective is to demonstrate how a single Oracle schema (FDBO) can transparently query and combine data from multiple independent data sources: a relational Oracle external table, a PostgreSQL database accessed via REST, flat files (CSV/Excel), and a MongoDB document store. All datasets are real-world retail and e-commerce data sourced from Kaggle.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Business Context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case study simulates a multi-channel retail analytics platform. The system consolidates sales transactions, customer shopping behaviour, product sales by category, and online retail order data from four heterogeneous sources into a unified federated analytical view (V_INTEGRATED_SALES). The federation hub (FDBO schema in Oracle XE 21c) exposes all sources as standard SQL views — no ETL or physical data replication is performed.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Data Sources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Data Source Overview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800"/>
        <w:gridCol w:w="2000"/>
        <w:gridCol w:w="29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 Domain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XE 21c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retail_sales_dataset.csv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 transactions, customer demographics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External Table (ORACLE_LOADER)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customer_shopping_data.csv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Shopping behaviour, mall data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PostgREST REST API + UTL_HTTP + JSON_TABLE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System / Oracle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sales_data_sample.csv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B2B product sales by category and country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External Table (ORACLE_LOADER)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6.0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online_retail_II.xlsx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E-commerce transactions, product descriptions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mongoexport + UTL_FILE + DBMS_LOB + JSON_TABLE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DS1 — Oracle XE 21c (External Table)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Dataset: retail_sales_dataset.csv (Kaggle). Contains 1,000 retail sales transactions with columns: Transaction ID, Sale Date, Customer ID, Gender, Age, Product Category, Quantity, Price Per Unit, Total Amount. Loaded into Oracle as an External Table (EXT_RETAIL_SALES) using the ORACLE_LOADER driver. Exposed as view V_RETAIL_SALES in the FDBO schema.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DS2 — PostgreSQL 14 (customers schema)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Dataset: customer_shopping_data.csv (Kaggle). Contains 99,457 shopping transactions from Istanbul shopping malls with columns: Invoice No, Customer ID, Gender, Age, Category, Quantity, Price, Payment Method, Invoice Date, Shopping Mall. Loaded into PostgreSQL table customers.shopping_data. Exposed via PostgREST REST API (port 3000) and accessed from Oracle via UTL_HTTP. Exposed as view V_SHOPPING_DATA in the FDBO schema (1,000 sample rows per query).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DS3 — Flat File / Oracle External Table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Dataset: sales_data_sample.csv (Kaggle). Contains 2,823 B2B product sales records with columns: Order Number, Qty Ordered, Price Each, Sales, Order Date, Status, Product Line, MSRP, Customer Name, Country, Deal Size. Loaded as Oracle External Table (EXT_SALES_SAMPLE). Exposed as view V_SALES_SAMPLE in the FDBO schema.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DS4 — MongoDB 6.0 (mds database)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Dataset: online_retail_II.xlsx (Kaggle). Contains 541,910 e-commerce order documents from a UK-based online retailer with columns: Invoice, StockCode, Description, Quantity, InvoiceDate, Price, Customer ID, Country. Imported into MongoDB collection OnlineRetail. A sample of 1,000 documents is exported via mongoexport (--jsonArray), copied to Oracle, and read using DBMS_LOB.LOADCLOBFROMFILE into function GET_JSON_FILE(). Exposed as view V_ONLINE_RETAIL in the FDBO schema.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Technical Architecture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Deployment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data sources are deployed as Docker containers on a single Windows 10/11 host machine. Containers communicate via Docker bridge networking. Oracle acts as the federation hub — it connects to PostgreSQL via PostgREST HTTP API and reads MongoDB data via JSON file export.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1000"/>
        <w:gridCol w:w="33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Container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oracle-xe-21c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oracle/database/express:21.3.0-xe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1521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Federation Hub (FDBO schema)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postgresql-container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5432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 shopping data 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postgrest/postgrest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3000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over PostgreSQL customers schema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mongodb-6.0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mongo:6.0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27017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Online retail document store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Oracle FDBO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FDBO (Federated Database Object) schema in Oracle XE 21c acts as the integration hub. It contains no raw data tables — only external tables, views, and PL/SQL functions that transparently access all data sources. Oracle Directory EXT_FILE_DS points to /opt/oracle/oradata/ where CSV and JSON files are stored. Network access to PostgREST is granted via DBMS_NETWORK_ACL_ADMIN (host.docker.internal:3000).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Repository 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Project source code is maintained at: https://github.com/yudhistin/SII-SIA19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Folder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1_Data_Sources/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dataset files (CSV, XLSX) + DDL scripts for Oracle External Tables and PostgreSQL schema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2_Access_Model/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definitions and PL/SQL functions for federated access (Oracle, PostgREST, JSON, MongoDB)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3_Integration_Model/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Integrated view V_INTEGRATED_SALES combining all 4 sources + OLAP analytical views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4_WEB_Model/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dashboard (index.html) visualizing integrated data + REST service SQL definitions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2026-04-02T11:49:06.605Z</dcterms:created>
  <dcterms:modified xsi:type="dcterms:W3CDTF">2026-04-02T11:49:06.606Z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