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A6128" w14:textId="77777777" w:rsidR="00B85C7B" w:rsidRDefault="00B85C7B" w:rsidP="00B85C7B">
      <w:r>
        <w:t>Nama : I Kadek Arsa Aryana</w:t>
      </w:r>
    </w:p>
    <w:p w14:paraId="624E1EA9" w14:textId="77777777" w:rsidR="00B85C7B" w:rsidRDefault="00B85C7B" w:rsidP="00B85C7B">
      <w:r>
        <w:t>NIM : 2201010189</w:t>
      </w:r>
    </w:p>
    <w:p w14:paraId="6EAF0250" w14:textId="6460CD8E" w:rsidR="007A584A" w:rsidRDefault="007A584A" w:rsidP="00B85C7B">
      <w:r>
        <w:t>Project : Membuat Sistem Menu Makanan</w:t>
      </w:r>
    </w:p>
    <w:p w14:paraId="50D7A972" w14:textId="17B5DB67" w:rsidR="005578E8" w:rsidRDefault="00B85C7B" w:rsidP="00B85C7B">
      <w:r>
        <w:t>Kelas : L</w:t>
      </w:r>
    </w:p>
    <w:p w14:paraId="40EA0DC3" w14:textId="4A164C0E" w:rsidR="005578E8" w:rsidRPr="005578E8" w:rsidRDefault="005578E8" w:rsidP="00557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 Singkat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="007A584A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 sistem menu makanan yang di mana kita bisa menambah menu, menghapus menu maupun mengedit menu makanan</w:t>
      </w:r>
    </w:p>
    <w:p w14:paraId="6E1EDA70" w14:textId="77777777" w:rsidR="005578E8" w:rsidRPr="005578E8" w:rsidRDefault="005578E8" w:rsidP="00557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 Utama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AEEA68" w14:textId="2A24DEB0" w:rsidR="005578E8" w:rsidRPr="005578E8" w:rsidRDefault="007A584A" w:rsidP="00557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Menambah Menu</w:t>
      </w:r>
      <w:r w:rsidR="005578E8"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User dapat menambahkan menu makanan ke dalam sistem</w:t>
      </w:r>
    </w:p>
    <w:p w14:paraId="61FBC1A8" w14:textId="260D8C22" w:rsidR="007A584A" w:rsidRPr="005578E8" w:rsidRDefault="007A584A" w:rsidP="007A5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Menghapus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Menu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User dapat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makanan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sistem</w:t>
      </w:r>
    </w:p>
    <w:p w14:paraId="2DBDF5F6" w14:textId="69D66949" w:rsidR="007A584A" w:rsidRPr="005578E8" w:rsidRDefault="007A584A" w:rsidP="007A5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Mengedit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Menu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User dapat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makanan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sistem</w:t>
      </w:r>
    </w:p>
    <w:p w14:paraId="1037BF57" w14:textId="77777777" w:rsidR="005578E8" w:rsidRPr="005578E8" w:rsidRDefault="005578E8" w:rsidP="00557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5B419DD" w14:textId="77777777" w:rsidR="005578E8" w:rsidRPr="005578E8" w:rsidRDefault="005578E8" w:rsidP="00557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Java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>: Bahasa pemrograman utama untuk logika aplikasi.</w:t>
      </w:r>
    </w:p>
    <w:p w14:paraId="29510209" w14:textId="77777777" w:rsidR="005578E8" w:rsidRPr="005578E8" w:rsidRDefault="005578E8" w:rsidP="00557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OOP Principles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>: Menerapkan Encapsulation, Inheritance, Polymorphism, dan Access Modifiers untuk struktur kode yang bersih dan efisien.</w:t>
      </w:r>
    </w:p>
    <w:p w14:paraId="23C7E970" w14:textId="77777777" w:rsidR="005578E8" w:rsidRPr="005578E8" w:rsidRDefault="005578E8" w:rsidP="00557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Keunggulan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753432E" w14:textId="77777777" w:rsidR="005578E8" w:rsidRPr="005578E8" w:rsidRDefault="005578E8" w:rsidP="00557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Modularitas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>: Struktur kode yang modular memudahkan penambahan fitur baru.</w:t>
      </w:r>
    </w:p>
    <w:p w14:paraId="60451F37" w14:textId="77777777" w:rsidR="005578E8" w:rsidRPr="005578E8" w:rsidRDefault="005578E8" w:rsidP="00557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Reusability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>: Kode yang dapat digunakan kembali mengurangi waktu pengembangan dan memudahkan pemeliharaan.</w:t>
      </w:r>
    </w:p>
    <w:p w14:paraId="56CB6336" w14:textId="77777777" w:rsidR="005578E8" w:rsidRPr="005578E8" w:rsidRDefault="005578E8" w:rsidP="00557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8E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Scalability</w:t>
      </w:r>
      <w:r w:rsidRPr="005578E8">
        <w:rPr>
          <w:rFonts w:ascii="Times New Roman" w:eastAsia="Times New Roman" w:hAnsi="Times New Roman" w:cs="Times New Roman"/>
          <w:sz w:val="24"/>
          <w:szCs w:val="24"/>
          <w:lang w:eastAsia="en-ID"/>
        </w:rPr>
        <w:t>: Desain yang scalable memungkinkan aplikasi berkembang sesuai dengan kebutuhan bisnis.</w:t>
      </w:r>
    </w:p>
    <w:p w14:paraId="32014B53" w14:textId="77777777" w:rsidR="005578E8" w:rsidRDefault="005578E8" w:rsidP="00B85C7B"/>
    <w:p w14:paraId="7512C1B8" w14:textId="6B9EA494" w:rsidR="00B85C7B" w:rsidRDefault="00B85C7B" w:rsidP="00B85C7B"/>
    <w:p w14:paraId="4CAA2EA6" w14:textId="77777777" w:rsidR="00B85C7B" w:rsidRPr="00B85C7B" w:rsidRDefault="00B85C7B" w:rsidP="00B85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85C7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Penjelasan Implementasi:</w:t>
      </w:r>
    </w:p>
    <w:p w14:paraId="37CC770A" w14:textId="77777777" w:rsidR="00B85C7B" w:rsidRPr="00B85C7B" w:rsidRDefault="00B85C7B" w:rsidP="00B8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5C7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Encapsulation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Kelas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Makanan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menggunakan access modifier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private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variabel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>, dengan getter dan setter untuk mengakses variabel tersebut.</w:t>
      </w:r>
    </w:p>
    <w:p w14:paraId="39FF8137" w14:textId="77777777" w:rsidR="00B85C7B" w:rsidRPr="00B85C7B" w:rsidRDefault="00B85C7B" w:rsidP="00B8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5C7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Inheritance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Kelas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Minuman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mewarisi (extends) kelas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Makanan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sehingga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Minuman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memiliki properti dan metode dari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Makanan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menambah properti baru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dingin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0CF8DE" w14:textId="77777777" w:rsidR="00B85C7B" w:rsidRPr="00B85C7B" w:rsidRDefault="00B85C7B" w:rsidP="00B8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5C7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Polymorphism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Interface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Pesanan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mendeklarasikan metode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tampilkanPesanan()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kelas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PemesananMakanan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PemesananMinuman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mengimplementasikan interface tersebut, masing-masing dengan caranya sendiri dalam menampilkan pesanan.</w:t>
      </w:r>
    </w:p>
    <w:p w14:paraId="7EB426F9" w14:textId="77777777" w:rsidR="00B85C7B" w:rsidRPr="00B85C7B" w:rsidRDefault="00B85C7B" w:rsidP="00B85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5C7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Access Modifiers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Modifier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public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B85C7B">
        <w:rPr>
          <w:rFonts w:ascii="Courier New" w:eastAsia="Times New Roman" w:hAnsi="Courier New" w:cs="Courier New"/>
          <w:sz w:val="20"/>
          <w:szCs w:val="20"/>
          <w:lang w:eastAsia="en-ID"/>
        </w:rPr>
        <w:t>private</w:t>
      </w:r>
      <w:r w:rsidRPr="00B85C7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digunakan untuk mengatur akses ke properti dan metode di berbagai kelas.</w:t>
      </w:r>
    </w:p>
    <w:p w14:paraId="401CC1F8" w14:textId="77777777" w:rsidR="00B85C7B" w:rsidRDefault="00B85C7B" w:rsidP="00B85C7B"/>
    <w:sectPr w:rsidR="00B8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5A77"/>
    <w:multiLevelType w:val="multilevel"/>
    <w:tmpl w:val="B8C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F43F7"/>
    <w:multiLevelType w:val="multilevel"/>
    <w:tmpl w:val="210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46513"/>
    <w:multiLevelType w:val="multilevel"/>
    <w:tmpl w:val="BDF2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40825"/>
    <w:multiLevelType w:val="multilevel"/>
    <w:tmpl w:val="5742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628702">
    <w:abstractNumId w:val="3"/>
  </w:num>
  <w:num w:numId="2" w16cid:durableId="382294820">
    <w:abstractNumId w:val="2"/>
  </w:num>
  <w:num w:numId="3" w16cid:durableId="1534727442">
    <w:abstractNumId w:val="1"/>
  </w:num>
  <w:num w:numId="4" w16cid:durableId="177485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B"/>
    <w:rsid w:val="005578E8"/>
    <w:rsid w:val="007A584A"/>
    <w:rsid w:val="0094165D"/>
    <w:rsid w:val="00B85C7B"/>
    <w:rsid w:val="00D0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A707"/>
  <w15:chartTrackingRefBased/>
  <w15:docId w15:val="{9CC2C9DF-392E-404E-BB7D-F779A4D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C7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B85C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C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INSTIKI</dc:creator>
  <cp:keywords/>
  <dc:description/>
  <cp:lastModifiedBy>Arsa Aryana</cp:lastModifiedBy>
  <cp:revision>2</cp:revision>
  <cp:lastPrinted>2024-06-24T00:57:00Z</cp:lastPrinted>
  <dcterms:created xsi:type="dcterms:W3CDTF">2024-06-24T00:41:00Z</dcterms:created>
  <dcterms:modified xsi:type="dcterms:W3CDTF">2024-06-28T08:15:00Z</dcterms:modified>
</cp:coreProperties>
</file>