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r>
        <w:rPr/>
        <w:t>一、 数据结构</w:t>
      </w:r>
    </w:p>
    <w:p>
      <w:pPr>
        <w:pStyle w:val="Style16"/>
        <w:rPr/>
      </w:pPr>
      <w:r>
        <w:rPr>
          <w:rFonts w:eastAsia="AR PL UKai CN"/>
          <w:sz w:val="23"/>
        </w:rPr>
        <w:t xml:space="preserve">数组、链表、队列、栈 （链式结构）    </w:t>
      </w:r>
    </w:p>
    <w:p>
      <w:pPr>
        <w:pStyle w:val="Style16"/>
        <w:rPr/>
      </w:pPr>
      <w:r>
        <w:rPr>
          <w:rFonts w:eastAsia="AR PL UKai CN"/>
          <w:sz w:val="23"/>
        </w:rPr>
        <w:t xml:space="preserve">堆、树 （树状结构）  </w:t>
      </w:r>
    </w:p>
    <w:p>
      <w:pPr>
        <w:pStyle w:val="Style16"/>
        <w:rPr/>
      </w:pPr>
      <w:r>
        <w:rPr>
          <w:rFonts w:eastAsia="AR PL UKai CN"/>
          <w:sz w:val="23"/>
        </w:rPr>
        <w:t xml:space="preserve">哈希  </w:t>
      </w:r>
    </w:p>
    <w:p>
      <w:pPr>
        <w:pStyle w:val="Style16"/>
        <w:rPr/>
      </w:pPr>
      <w:r>
        <w:rPr>
          <w:rFonts w:eastAsia="AR PL UKai CN"/>
          <w:sz w:val="23"/>
        </w:rPr>
        <w:t xml:space="preserve">图   </w:t>
      </w:r>
    </w:p>
    <w:p>
      <w:pPr>
        <w:pStyle w:val="2"/>
        <w:rPr/>
      </w:pPr>
      <w:r>
        <w:rPr/>
        <w:t>堆：</w:t>
      </w:r>
    </w:p>
    <w:p>
      <w:pPr>
        <w:pStyle w:val="Style16"/>
        <w:rPr/>
      </w:pPr>
      <w:r>
        <w:rPr>
          <w:rFonts w:eastAsia="AR PL UKai CN"/>
          <w:sz w:val="23"/>
        </w:rPr>
        <w:t xml:space="preserve">大顶堆、小顶堆  </w:t>
      </w:r>
    </w:p>
    <w:p>
      <w:pPr>
        <w:pStyle w:val="Style16"/>
        <w:rPr>
          <w:rFonts w:eastAsia="AR PL UKai CN"/>
          <w:sz w:val="23"/>
        </w:rPr>
      </w:pPr>
      <w:r>
        <w:rPr/>
      </w:r>
    </w:p>
    <w:p>
      <w:pPr>
        <w:pStyle w:val="3"/>
        <w:rPr>
          <w:sz w:val="24"/>
        </w:rPr>
      </w:pPr>
      <w:r>
        <w:rPr>
          <w:sz w:val="24"/>
          <w:szCs w:val="24"/>
        </w:rPr>
        <w:t>复杂度</w:t>
      </w:r>
    </w:p>
    <w:p>
      <w:pPr>
        <w:pStyle w:val="Style16"/>
        <w:rPr/>
      </w:pPr>
      <w:r>
        <w:rPr>
          <w:rFonts w:eastAsia="AR PL UKai CN"/>
          <w:sz w:val="23"/>
        </w:rPr>
        <w:t xml:space="preserve">堆排序的复杂度：  </w:t>
      </w:r>
    </w:p>
    <w:p>
      <w:pPr>
        <w:pStyle w:val="Style16"/>
        <w:rPr/>
      </w:pPr>
      <w:r>
        <w:rPr>
          <w:rFonts w:eastAsia="AR PL UKai CN"/>
        </w:rPr>
        <w:t xml:space="preserve">    </w:t>
      </w:r>
      <w:r>
        <w:rPr>
          <w:rFonts w:eastAsia="AR PL UKai CN"/>
          <w:sz w:val="23"/>
        </w:rPr>
        <w:t>建堆</w:t>
      </w:r>
      <w:r>
        <w:rPr>
          <w:rFonts w:eastAsia="AR PL UKai CN"/>
        </w:rPr>
        <w:t xml:space="preserve">(nlog(n)) + </w:t>
      </w:r>
      <w:r>
        <w:rPr>
          <w:rFonts w:eastAsia="AR PL UKai CN"/>
          <w:sz w:val="23"/>
        </w:rPr>
        <w:t>排序</w:t>
      </w:r>
      <w:r>
        <w:rPr>
          <w:rFonts w:eastAsia="AR PL UKai CN"/>
        </w:rPr>
        <w:t>(O(n))</w:t>
      </w:r>
    </w:p>
    <w:p>
      <w:pPr>
        <w:pStyle w:val="Style16"/>
        <w:rPr/>
      </w:pPr>
      <w:r>
        <w:rPr>
          <w:rFonts w:eastAsia="AR PL UKai CN"/>
        </w:rPr>
        <w:t xml:space="preserve">    </w:t>
      </w:r>
    </w:p>
    <w:p>
      <w:pPr>
        <w:pStyle w:val="Style16"/>
        <w:rPr>
          <w:b/>
          <w:b/>
          <w:bCs/>
        </w:rPr>
      </w:pPr>
      <w:r>
        <w:rPr>
          <w:rFonts w:eastAsia="AR PL UKai CN"/>
          <w:b/>
          <w:bCs/>
          <w:sz w:val="23"/>
        </w:rPr>
        <w:t>题目：</w:t>
      </w:r>
    </w:p>
    <w:p>
      <w:pPr>
        <w:pStyle w:val="Style16"/>
        <w:rPr/>
      </w:pPr>
      <w:r>
        <w:rPr>
          <w:rFonts w:eastAsia="AR PL UKai CN"/>
          <w:sz w:val="23"/>
        </w:rPr>
        <w:tab/>
      </w:r>
      <w:r>
        <w:rPr>
          <w:rFonts w:eastAsia="AR PL UKai CN"/>
          <w:sz w:val="23"/>
        </w:rPr>
        <w:t xml:space="preserve">1. </w:t>
      </w:r>
      <w:r>
        <w:rPr>
          <w:rFonts w:eastAsia="AR PL UKai CN"/>
          <w:sz w:val="23"/>
        </w:rPr>
        <w:t>选取最大的（最小）</w:t>
      </w:r>
      <w:r>
        <w:rPr>
          <w:rFonts w:eastAsia="AR PL UKai CN"/>
        </w:rPr>
        <w:t xml:space="preserve">top K </w:t>
      </w:r>
      <w:r>
        <w:rPr>
          <w:rFonts w:eastAsia="AR PL UKai CN"/>
          <w:sz w:val="23"/>
        </w:rPr>
        <w:t>元素（</w:t>
      </w:r>
      <w:r>
        <w:rPr>
          <w:rFonts w:eastAsia="AR PL UKai CN"/>
        </w:rPr>
        <w:t xml:space="preserve">top k </w:t>
      </w:r>
      <w:r>
        <w:rPr>
          <w:rFonts w:eastAsia="AR PL UKai CN"/>
          <w:sz w:val="23"/>
        </w:rPr>
        <w:t>个最大的元素）</w:t>
      </w:r>
      <w:r>
        <w:rPr>
          <w:rFonts w:eastAsia="AR PL UKai CN"/>
        </w:rPr>
        <w:t>:</w:t>
      </w:r>
    </w:p>
    <w:p>
      <w:pPr>
        <w:pStyle w:val="Style16"/>
        <w:rPr/>
      </w:pPr>
      <w:r>
        <w:rPr>
          <w:rFonts w:eastAsia="AR PL UKai CN"/>
        </w:rPr>
        <w:t xml:space="preserve">    </w:t>
      </w:r>
      <w:r>
        <w:rPr>
          <w:rFonts w:eastAsia="AR PL UKai CN"/>
        </w:rPr>
        <w:tab/>
      </w:r>
      <w:r>
        <w:rPr>
          <w:rFonts w:eastAsia="AR PL UKai CN"/>
          <w:sz w:val="23"/>
        </w:rPr>
        <w:t>使用</w:t>
      </w:r>
      <w:r>
        <w:rPr>
          <w:rFonts w:eastAsia="AR PL UKai CN"/>
        </w:rPr>
        <w:t>n-k +1</w:t>
      </w:r>
      <w:r>
        <w:rPr>
          <w:rFonts w:eastAsia="AR PL UKai CN"/>
          <w:sz w:val="23"/>
        </w:rPr>
        <w:t xml:space="preserve">个元素建立堆，时间复杂度为 </w:t>
      </w:r>
      <w:r>
        <w:rPr>
          <w:rFonts w:eastAsia="AR PL UKai CN"/>
        </w:rPr>
        <w:t xml:space="preserve">O((n-k+1)log(n-k+1)) </w:t>
      </w:r>
    </w:p>
    <w:p>
      <w:pPr>
        <w:pStyle w:val="Style16"/>
        <w:rPr/>
      </w:pPr>
      <w:r>
        <w:rPr>
          <w:rFonts w:eastAsia="AR PL UKai CN"/>
        </w:rPr>
        <w:t xml:space="preserve">    </w:t>
      </w:r>
      <w:r>
        <w:rPr>
          <w:rFonts w:eastAsia="AR PL UKai CN"/>
        </w:rPr>
        <w:tab/>
      </w:r>
      <w:r>
        <w:rPr>
          <w:rFonts w:eastAsia="AR PL UKai CN"/>
          <w:sz w:val="23"/>
        </w:rPr>
        <w:t>使用</w:t>
      </w:r>
    </w:p>
    <w:p>
      <w:pPr>
        <w:pStyle w:val="Style16"/>
        <w:rPr/>
      </w:pPr>
      <w:r>
        <w:rPr>
          <w:rFonts w:eastAsia="AR PL UKai CN"/>
        </w:rPr>
        <w:tab/>
      </w:r>
      <w:r>
        <w:rPr>
          <w:rFonts w:eastAsia="AR PL UKai CN"/>
        </w:rPr>
        <w:t xml:space="preserve">2. </w:t>
      </w:r>
    </w:p>
    <w:p>
      <w:pPr>
        <w:pStyle w:val="Style16"/>
        <w:rPr>
          <w:rFonts w:eastAsia="AR PL UKai CN"/>
        </w:rPr>
      </w:pPr>
      <w:r>
        <w:rPr/>
      </w:r>
    </w:p>
    <w:p>
      <w:pPr>
        <w:pStyle w:val="1"/>
        <w:rPr/>
      </w:pPr>
      <w:r>
        <w:rPr/>
        <w:t>Note:</w:t>
      </w:r>
    </w:p>
    <w:p>
      <w:pPr>
        <w:pStyle w:val="Style16"/>
        <w:rPr/>
      </w:pPr>
      <w:r>
        <w:rPr>
          <w:rFonts w:eastAsia="AR PL UKai CN"/>
        </w:rPr>
        <w:t>元素加时考虑会不会溢出：</w:t>
      </w:r>
      <w:r>
        <w:rPr>
          <w:rFonts w:eastAsia="AR PL UKai CN"/>
          <w:color w:val="7D8C93"/>
          <w:sz w:val="23"/>
        </w:rPr>
        <w:t>整型的的范围：</w:t>
      </w:r>
      <w:r>
        <w:rPr>
          <w:rFonts w:eastAsia="AR PL UKai CN" w:ascii="DejaVu Sans Mono" w:hAnsi="DejaVu Sans Mono"/>
          <w:color w:val="7D8C93"/>
          <w:sz w:val="23"/>
        </w:rPr>
        <w:t>-2147483648</w:t>
      </w:r>
      <w:r>
        <w:rPr>
          <w:rFonts w:eastAsia="AR PL UKai CN"/>
          <w:color w:val="7D8C93"/>
          <w:sz w:val="23"/>
        </w:rPr>
        <w:t>（</w:t>
      </w:r>
      <w:r>
        <w:rPr>
          <w:rFonts w:eastAsia="AR PL UKai CN" w:ascii="DejaVu Sans Mono" w:hAnsi="DejaVu Sans Mono"/>
          <w:color w:val="7D8C93"/>
          <w:sz w:val="23"/>
        </w:rPr>
        <w:t>-231</w:t>
      </w:r>
      <w:r>
        <w:rPr>
          <w:rFonts w:eastAsia="AR PL UKai CN"/>
          <w:color w:val="7D8C93"/>
          <w:sz w:val="23"/>
        </w:rPr>
        <w:t>） 至</w:t>
      </w:r>
      <w:r>
        <w:rPr>
          <w:rFonts w:eastAsia="AR PL UKai CN" w:ascii="DejaVu Sans Mono" w:hAnsi="DejaVu Sans Mono"/>
          <w:color w:val="7D8C93"/>
          <w:sz w:val="23"/>
        </w:rPr>
        <w:t>2147483647</w:t>
      </w:r>
      <w:r>
        <w:rPr>
          <w:rFonts w:eastAsia="AR PL UKai CN"/>
          <w:color w:val="7D8C93"/>
          <w:sz w:val="23"/>
        </w:rPr>
        <w:t>（</w:t>
      </w:r>
      <w:r>
        <w:rPr>
          <w:rFonts w:eastAsia="AR PL UKai CN" w:ascii="DejaVu Sans Mono" w:hAnsi="DejaVu Sans Mono"/>
          <w:color w:val="7D8C93"/>
          <w:sz w:val="23"/>
        </w:rPr>
        <w:t>231-1</w:t>
      </w:r>
      <w:r>
        <w:rPr>
          <w:rFonts w:eastAsia="AR PL UKai CN"/>
          <w:color w:val="7D8C93"/>
          <w:sz w:val="23"/>
        </w:rPr>
        <w:t>）</w:t>
      </w:r>
    </w:p>
    <w:p>
      <w:pPr>
        <w:pStyle w:val="Style16"/>
        <w:rPr/>
      </w:pPr>
      <w:r>
        <w:rPr>
          <w:rFonts w:eastAsia="AR PL UKai CN"/>
        </w:rPr>
        <w:t>有关数组操作，小心下标越界，</w:t>
      </w:r>
      <w:r>
        <w:rPr>
          <w:rFonts w:eastAsia="AR PL UKai CN"/>
          <w:b/>
          <w:bCs/>
          <w:color w:val="800000"/>
        </w:rPr>
        <w:t>i++--</w:t>
      </w:r>
    </w:p>
    <w:p>
      <w:pPr>
        <w:pStyle w:val="Style16"/>
        <w:rPr/>
      </w:pPr>
      <w:r>
        <w:rPr>
          <w:rFonts w:eastAsia="AR PL UKai CN"/>
          <w:b/>
          <w:bCs/>
          <w:color w:val="800000"/>
        </w:rPr>
        <w:t>循环时造成死循环：</w:t>
      </w:r>
    </w:p>
    <w:p>
      <w:pPr>
        <w:pStyle w:val="Style16"/>
        <w:rPr>
          <w:rFonts w:ascii="DejaVu Sans Mono" w:hAnsi="DejaVu Sans Mono" w:eastAsia="AR PL UKai CN"/>
          <w:b/>
          <w:b/>
          <w:bCs/>
          <w:color w:val="7D8C93"/>
          <w:sz w:val="23"/>
        </w:rPr>
      </w:pPr>
      <w:r>
        <w:rPr>
          <w:color w:val="E0E2E4"/>
        </w:rPr>
      </w:r>
    </w:p>
    <w:p>
      <w:pPr>
        <w:pStyle w:val="Style16"/>
        <w:shd w:fill="21282D" w:val="clear"/>
        <w:rPr>
          <w:rFonts w:ascii="DejaVu Sans Mono" w:hAnsi="DejaVu Sans Mono"/>
          <w:color w:val="E0E2E4"/>
          <w:sz w:val="23"/>
        </w:rPr>
      </w:pPr>
      <w:r>
        <w:rPr>
          <w:rFonts w:ascii="DejaVu Sans Mono" w:hAnsi="DejaVu Sans Mono"/>
          <w:b/>
          <w:color w:val="E784A2"/>
          <w:sz w:val="23"/>
        </w:rPr>
        <w:t xml:space="preserve">private int </w:t>
      </w:r>
      <w:r>
        <w:rPr>
          <w:rFonts w:ascii="DejaVu Sans Mono" w:hAnsi="DejaVu Sans Mono"/>
          <w:color w:val="678CB1"/>
          <w:sz w:val="23"/>
        </w:rPr>
        <w:t>binarySearchForLastBE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b/>
          <w:color w:val="E784A2"/>
          <w:sz w:val="23"/>
        </w:rPr>
        <w:t>int</w:t>
      </w:r>
      <w:r>
        <w:rPr>
          <w:rFonts w:ascii="DejaVu Sans Mono" w:hAnsi="DejaVu Sans Mono"/>
          <w:color w:val="FFFFFF"/>
          <w:sz w:val="23"/>
        </w:rPr>
        <w:t xml:space="preserve">[] </w:t>
      </w:r>
      <w:r>
        <w:rPr>
          <w:rFonts w:ascii="DejaVu Sans Mono" w:hAnsi="DejaVu Sans Mono"/>
          <w:color w:val="E0E2E4"/>
          <w:sz w:val="23"/>
        </w:rPr>
        <w:t>nums</w:t>
      </w:r>
      <w:r>
        <w:rPr>
          <w:rFonts w:ascii="DejaVu Sans Mono" w:hAnsi="DejaVu Sans Mono"/>
          <w:color w:val="E8E2B7"/>
          <w:sz w:val="23"/>
        </w:rPr>
        <w:t xml:space="preserve">,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>num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len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nums</w:t>
      </w:r>
      <w:r>
        <w:rPr>
          <w:rFonts w:ascii="DejaVu Sans Mono" w:hAnsi="DejaVu Sans Mono"/>
          <w:color w:val="E8E2B7"/>
          <w:sz w:val="23"/>
        </w:rPr>
        <w:t>.</w:t>
      </w:r>
      <w:r>
        <w:rPr>
          <w:rFonts w:ascii="DejaVu Sans Mono" w:hAnsi="DejaVu Sans Mono"/>
          <w:color w:val="ECBA61"/>
          <w:sz w:val="23"/>
        </w:rPr>
        <w:t>length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 xml:space="preserve">len </w:t>
      </w:r>
      <w:r>
        <w:rPr>
          <w:rFonts w:ascii="DejaVu Sans Mono" w:hAnsi="DejaVu Sans Mono"/>
          <w:color w:val="E8E2B7"/>
          <w:sz w:val="23"/>
        </w:rPr>
        <w:t xml:space="preserve">==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FFFFFF"/>
          <w:sz w:val="23"/>
        </w:rPr>
        <w:t>)</w:t>
      </w:r>
    </w:p>
    <w:p>
      <w:pPr>
        <w:pStyle w:val="Style16"/>
        <w:shd w:fill="21282D" w:val="clear"/>
        <w:rPr>
          <w:color w:val="E0E2E4"/>
        </w:rPr>
      </w:pPr>
      <w:r>
        <w:rPr>
          <w:color w:val="FFFFFF"/>
        </w:rPr>
        <w:tab/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return </w:t>
      </w:r>
      <w:r>
        <w:rPr>
          <w:rFonts w:ascii="DejaVu Sans Mono" w:hAnsi="DejaVu Sans Mono"/>
          <w:color w:val="3CFFFF"/>
          <w:sz w:val="23"/>
        </w:rPr>
        <w:t>0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i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j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len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while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&lt;=</w:t>
      </w:r>
      <w:r>
        <w:rPr>
          <w:rFonts w:ascii="DejaVu Sans Mono" w:hAnsi="DejaVu Sans Mono"/>
          <w:color w:val="E0E2E4"/>
          <w:sz w:val="23"/>
        </w:rPr>
        <w:t>j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color w:val="E0E2E4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int </w:t>
      </w:r>
      <w:r>
        <w:rPr>
          <w:rFonts w:ascii="DejaVu Sans Mono" w:hAnsi="DejaVu Sans Mono"/>
          <w:color w:val="E0E2E4"/>
          <w:sz w:val="23"/>
        </w:rPr>
        <w:t xml:space="preserve">mid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+</w:t>
      </w:r>
      <w:r>
        <w:rPr>
          <w:rFonts w:ascii="DejaVu Sans Mono" w:hAnsi="DejaVu Sans Mono"/>
          <w:color w:val="E0E2E4"/>
          <w:sz w:val="23"/>
        </w:rPr>
        <w:t>j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/</w:t>
      </w:r>
      <w:r>
        <w:rPr>
          <w:rFonts w:ascii="DejaVu Sans Mono" w:hAnsi="DejaVu Sans Mono"/>
          <w:color w:val="3CFFFF"/>
          <w:sz w:val="23"/>
        </w:rPr>
        <w:t>2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nums</w:t>
      </w:r>
      <w:r>
        <w:rPr>
          <w:rFonts w:ascii="DejaVu Sans Mono" w:hAnsi="DejaVu Sans Mono"/>
          <w:color w:val="FFFFFF"/>
          <w:sz w:val="23"/>
        </w:rPr>
        <w:t>[</w:t>
      </w:r>
      <w:r>
        <w:rPr>
          <w:rFonts w:ascii="DejaVu Sans Mono" w:hAnsi="DejaVu Sans Mono"/>
          <w:color w:val="E0E2E4"/>
          <w:sz w:val="23"/>
        </w:rPr>
        <w:t>mid</w:t>
      </w:r>
      <w:r>
        <w:rPr>
          <w:rFonts w:ascii="DejaVu Sans Mono" w:hAnsi="DejaVu Sans Mono"/>
          <w:color w:val="E8E2B7"/>
          <w:sz w:val="23"/>
        </w:rPr>
        <w:t>-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FFFFFF"/>
          <w:sz w:val="23"/>
        </w:rPr>
        <w:t>]</w:t>
      </w:r>
      <w:r>
        <w:rPr>
          <w:rFonts w:ascii="DejaVu Sans Mono" w:hAnsi="DejaVu Sans Mono"/>
          <w:color w:val="E8E2B7"/>
          <w:sz w:val="23"/>
        </w:rPr>
        <w:t>&gt;=</w:t>
      </w:r>
      <w:r>
        <w:rPr>
          <w:rFonts w:ascii="DejaVu Sans Mono" w:hAnsi="DejaVu Sans Mono"/>
          <w:color w:val="E0E2E4"/>
          <w:sz w:val="23"/>
        </w:rPr>
        <w:t>num</w:t>
      </w:r>
      <w:r>
        <w:rPr>
          <w:rFonts w:ascii="DejaVu Sans Mono" w:hAnsi="DejaVu Sans Mono"/>
          <w:color w:val="FFFFFF"/>
          <w:sz w:val="23"/>
        </w:rPr>
        <w:t>)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color w:val="E0E2E4"/>
        </w:rPr>
      </w:pPr>
      <w:r>
        <w:rPr>
          <w:color w:val="E8E2B7"/>
        </w:rPr>
        <w:tab/>
        <w:t xml:space="preserve">            </w:t>
      </w:r>
      <w:r>
        <w:rPr>
          <w:rFonts w:ascii="DejaVu Sans Mono" w:hAnsi="DejaVu Sans Mono"/>
          <w:color w:val="E0E2E4"/>
          <w:sz w:val="23"/>
        </w:rPr>
        <w:t xml:space="preserve">j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>mid</w:t>
      </w:r>
      <w:r>
        <w:rPr>
          <w:rFonts w:ascii="DejaVu Sans Mono" w:hAnsi="DejaVu Sans Mono"/>
          <w:color w:val="E8E2B7"/>
          <w:sz w:val="23"/>
        </w:rPr>
        <w:t xml:space="preserve">; </w:t>
      </w:r>
      <w:r>
        <w:rPr>
          <w:rFonts w:ascii="DejaVu Sans Mono" w:hAnsi="DejaVu Sans Mono"/>
          <w:color w:val="7D8C93"/>
          <w:sz w:val="23"/>
        </w:rPr>
        <w:t>//</w:t>
      </w:r>
      <w:r>
        <w:rPr>
          <w:rFonts w:eastAsia="AR PL UKai HK"/>
          <w:i/>
          <w:color w:val="EED92A"/>
          <w:sz w:val="23"/>
        </w:rPr>
        <w:t>因为这里不是</w:t>
      </w:r>
      <w:r>
        <w:rPr>
          <w:rFonts w:eastAsia="DejaVu Sans Mono"/>
          <w:color w:val="EED92A"/>
          <w:sz w:val="23"/>
        </w:rPr>
        <w:t xml:space="preserve"> </w:t>
      </w:r>
      <w:r>
        <w:rPr>
          <w:rFonts w:ascii="DejaVu Sans Mono" w:hAnsi="DejaVu Sans Mono"/>
          <w:i/>
          <w:color w:val="EED92A"/>
          <w:sz w:val="23"/>
        </w:rPr>
        <w:t>j = mid-1,</w:t>
      </w:r>
      <w:r>
        <w:rPr>
          <w:rFonts w:eastAsia="AR PL UKai HK"/>
          <w:i/>
          <w:color w:val="EED92A"/>
          <w:sz w:val="23"/>
        </w:rPr>
        <w:t>所以在</w:t>
      </w:r>
      <w:r>
        <w:rPr>
          <w:rFonts w:ascii="DejaVu Sans Mono" w:hAnsi="DejaVu Sans Mono"/>
          <w:i/>
          <w:color w:val="EED92A"/>
          <w:sz w:val="23"/>
        </w:rPr>
        <w:t>i=j</w:t>
      </w:r>
      <w:r>
        <w:rPr>
          <w:rFonts w:eastAsia="AR PL UKai HK"/>
          <w:i/>
          <w:color w:val="EED92A"/>
          <w:sz w:val="23"/>
        </w:rPr>
        <w:t>时如果没有下面的</w:t>
      </w:r>
      <w:r>
        <w:rPr>
          <w:rFonts w:ascii="DejaVu Sans Mono" w:hAnsi="DejaVu Sans Mono"/>
          <w:i/>
          <w:color w:val="EED92A"/>
          <w:sz w:val="23"/>
        </w:rPr>
        <w:t>if</w:t>
      </w:r>
      <w:r>
        <w:rPr>
          <w:rFonts w:eastAsia="AR PL UKai HK"/>
          <w:i/>
          <w:color w:val="EED92A"/>
          <w:sz w:val="23"/>
        </w:rPr>
        <w:t>判断，就会造成死循环。</w:t>
      </w:r>
    </w:p>
    <w:p>
      <w:pPr>
        <w:pStyle w:val="Style16"/>
        <w:shd w:fill="21282D" w:val="clear"/>
        <w:rPr>
          <w:color w:val="E0E2E4"/>
        </w:rPr>
      </w:pPr>
      <w:r>
        <w:rPr>
          <w:color w:val="EED92A"/>
        </w:rPr>
        <w:tab/>
        <w:t xml:space="preserve">            </w:t>
      </w:r>
      <w:r>
        <w:rPr>
          <w:rFonts w:ascii="DejaVu Sans Mono" w:hAnsi="DejaVu Sans Mono"/>
          <w:b/>
          <w:color w:val="E784A2"/>
          <w:sz w:val="23"/>
        </w:rPr>
        <w:t xml:space="preserve">if </w:t>
      </w:r>
      <w:r>
        <w:rPr>
          <w:rFonts w:ascii="DejaVu Sans Mono" w:hAnsi="DejaVu Sans Mono"/>
          <w:color w:val="FFFFFF"/>
          <w:sz w:val="23"/>
        </w:rPr>
        <w:t>(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==</w:t>
      </w:r>
      <w:r>
        <w:rPr>
          <w:rFonts w:ascii="DejaVu Sans Mono" w:hAnsi="DejaVu Sans Mono"/>
          <w:color w:val="E0E2E4"/>
          <w:sz w:val="23"/>
        </w:rPr>
        <w:t>j</w:t>
      </w:r>
      <w:r>
        <w:rPr>
          <w:rFonts w:ascii="DejaVu Sans Mono" w:hAnsi="DejaVu Sans Mono"/>
          <w:color w:val="FFFFFF"/>
          <w:sz w:val="23"/>
        </w:rPr>
        <w:t>)</w:t>
      </w:r>
    </w:p>
    <w:p>
      <w:pPr>
        <w:pStyle w:val="Style16"/>
        <w:shd w:fill="21282D" w:val="clear"/>
        <w:rPr>
          <w:color w:val="E0E2E4"/>
        </w:rPr>
      </w:pPr>
      <w:r>
        <w:rPr>
          <w:color w:val="FFFFFF"/>
        </w:rPr>
        <w:tab/>
        <w:t xml:space="preserve">                </w:t>
      </w:r>
      <w:r>
        <w:rPr>
          <w:rFonts w:ascii="DejaVu Sans Mono" w:hAnsi="DejaVu Sans Mono"/>
          <w:b/>
          <w:color w:val="E784A2"/>
          <w:sz w:val="23"/>
        </w:rPr>
        <w:t>break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0E2E4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  <w:r>
        <w:rPr>
          <w:rFonts w:ascii="DejaVu Sans Mono" w:hAnsi="DejaVu Sans Mono"/>
          <w:b/>
          <w:color w:val="E784A2"/>
          <w:sz w:val="23"/>
        </w:rPr>
        <w:t>else</w:t>
      </w:r>
      <w:r>
        <w:rPr>
          <w:rFonts w:ascii="DejaVu Sans Mono" w:hAnsi="DejaVu Sans Mono"/>
          <w:color w:val="E8E2B7"/>
          <w:sz w:val="23"/>
        </w:rPr>
        <w:t>{</w:t>
      </w:r>
    </w:p>
    <w:p>
      <w:pPr>
        <w:pStyle w:val="Style16"/>
        <w:shd w:fill="21282D" w:val="clear"/>
        <w:rPr>
          <w:color w:val="E0E2E4"/>
        </w:rPr>
      </w:pPr>
      <w:r>
        <w:rPr>
          <w:color w:val="E8E2B7"/>
        </w:rPr>
        <w:tab/>
        <w:t xml:space="preserve">            </w:t>
      </w:r>
      <w:r>
        <w:rPr>
          <w:rFonts w:ascii="DejaVu Sans Mono" w:hAnsi="DejaVu Sans Mono"/>
          <w:color w:val="E0E2E4"/>
          <w:sz w:val="23"/>
        </w:rPr>
        <w:t xml:space="preserve">i </w:t>
      </w:r>
      <w:r>
        <w:rPr>
          <w:rFonts w:ascii="DejaVu Sans Mono" w:hAnsi="DejaVu Sans Mono"/>
          <w:color w:val="E8E2B7"/>
          <w:sz w:val="23"/>
        </w:rPr>
        <w:t xml:space="preserve">= </w:t>
      </w:r>
      <w:r>
        <w:rPr>
          <w:rFonts w:ascii="DejaVu Sans Mono" w:hAnsi="DejaVu Sans Mono"/>
          <w:color w:val="E0E2E4"/>
          <w:sz w:val="23"/>
        </w:rPr>
        <w:t xml:space="preserve">mid </w:t>
      </w:r>
      <w:r>
        <w:rPr>
          <w:rFonts w:ascii="DejaVu Sans Mono" w:hAnsi="DejaVu Sans Mono"/>
          <w:color w:val="E8E2B7"/>
          <w:sz w:val="23"/>
        </w:rPr>
        <w:t xml:space="preserve">+ 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rPr>
          <w:color w:val="E8E2B7"/>
        </w:rPr>
      </w:pPr>
      <w:r>
        <w:rPr>
          <w:color w:val="E8E2B7"/>
        </w:rPr>
        <w:tab/>
        <w:t xml:space="preserve">    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6"/>
        <w:shd w:fill="21282D" w:val="clear"/>
        <w:rPr>
          <w:color w:val="E8E2B7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color w:val="E8E2B7"/>
          <w:sz w:val="23"/>
        </w:rPr>
        <w:t>}</w:t>
      </w:r>
    </w:p>
    <w:p>
      <w:pPr>
        <w:pStyle w:val="Style16"/>
        <w:shd w:fill="21282D" w:val="clear"/>
        <w:rPr>
          <w:color w:val="E0E2E4"/>
        </w:rPr>
      </w:pPr>
      <w:r>
        <w:rPr>
          <w:color w:val="E8E2B7"/>
        </w:rPr>
        <w:tab/>
        <w:t xml:space="preserve">    </w:t>
      </w:r>
      <w:r>
        <w:rPr>
          <w:rFonts w:ascii="DejaVu Sans Mono" w:hAnsi="DejaVu Sans Mono"/>
          <w:b/>
          <w:color w:val="E784A2"/>
          <w:sz w:val="23"/>
        </w:rPr>
        <w:t xml:space="preserve">return </w:t>
      </w:r>
      <w:r>
        <w:rPr>
          <w:rFonts w:ascii="DejaVu Sans Mono" w:hAnsi="DejaVu Sans Mono"/>
          <w:color w:val="E0E2E4"/>
          <w:sz w:val="23"/>
        </w:rPr>
        <w:t>i</w:t>
      </w:r>
      <w:r>
        <w:rPr>
          <w:rFonts w:ascii="DejaVu Sans Mono" w:hAnsi="DejaVu Sans Mono"/>
          <w:color w:val="E8E2B7"/>
          <w:sz w:val="23"/>
        </w:rPr>
        <w:t>-</w:t>
      </w:r>
      <w:r>
        <w:rPr>
          <w:rFonts w:ascii="DejaVu Sans Mono" w:hAnsi="DejaVu Sans Mono"/>
          <w:color w:val="3CFFFF"/>
          <w:sz w:val="23"/>
        </w:rPr>
        <w:t>1</w:t>
      </w:r>
      <w:r>
        <w:rPr>
          <w:rFonts w:ascii="DejaVu Sans Mono" w:hAnsi="DejaVu Sans Mono"/>
          <w:color w:val="E8E2B7"/>
          <w:sz w:val="23"/>
        </w:rPr>
        <w:t>;</w:t>
      </w:r>
    </w:p>
    <w:p>
      <w:pPr>
        <w:pStyle w:val="Style16"/>
        <w:shd w:fill="21282D" w:val="clear"/>
        <w:spacing w:before="0" w:after="283"/>
        <w:rPr>
          <w:rFonts w:ascii="DejaVu Sans Mono" w:hAnsi="DejaVu Sans Mono"/>
          <w:color w:val="E8E2B7"/>
          <w:sz w:val="23"/>
        </w:rPr>
      </w:pPr>
      <w:r>
        <w:rPr>
          <w:rFonts w:ascii="DejaVu Sans Mono" w:hAnsi="DejaVu Sans Mono"/>
          <w:color w:val="E8E2B7"/>
          <w:sz w:val="23"/>
        </w:rPr>
        <w:tab/>
        <w:t>}</w:t>
      </w:r>
    </w:p>
    <w:p>
      <w:pPr>
        <w:pStyle w:val="Style16"/>
        <w:rPr>
          <w:rFonts w:ascii="DejaVu Sans Mono" w:hAnsi="DejaVu Sans Mono" w:eastAsia="AR PL UKai CN"/>
          <w:b/>
          <w:b/>
          <w:bCs/>
          <w:color w:val="800000"/>
          <w:sz w:val="23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1"/>
    <w:qFormat/>
    <w:pPr/>
    <w:rPr/>
  </w:style>
  <w:style w:type="paragraph" w:styleId="2">
    <w:name w:val="Heading 2"/>
    <w:basedOn w:val="Style11"/>
    <w:qFormat/>
    <w:pPr/>
    <w:rPr/>
  </w:style>
  <w:style w:type="paragraph" w:styleId="3">
    <w:name w:val="Heading 3"/>
    <w:basedOn w:val="Style11"/>
    <w:qFormat/>
    <w:pPr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3098</TotalTime>
  <Application>LibreOffice/5.1.6.2$Linux_X86_64 LibreOffice_project/10m0$Build-2</Application>
  <Pages>2</Pages>
  <Words>246</Words>
  <Characters>483</Characters>
  <CharactersWithSpaces>706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2019-12-05T10:39:38Z</dcterms:created>
  <dc:creator/>
  <dc:description/>
  <dc:language>zh-CN</dc:language>
  <cp:lastModifiedBy/>
  <dcterms:modified xsi:type="dcterms:W3CDTF">2019-12-12T12:54:03Z</dcterms:modified>
  <cp:revision>34</cp:revision>
  <dc:subject/>
  <dc:title/>
</cp:coreProperties>
</file>