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主线：</w:t>
      </w:r>
    </w:p>
    <w:p>
      <w:pPr>
        <w:rPr>
          <w:rFonts w:hint="eastAsia"/>
        </w:rPr>
      </w:pPr>
      <w:r>
        <w:rPr>
          <w:rFonts w:hint="eastAsia"/>
        </w:rPr>
        <w:t>主角：揭秘者（Detective Emoji）</w:t>
      </w:r>
    </w:p>
    <w:p>
      <w:pPr>
        <w:rPr>
          <w:rFonts w:hint="eastAsia"/>
        </w:rPr>
      </w:pPr>
      <w:r>
        <w:rPr>
          <w:rFonts w:hint="eastAsia"/>
        </w:rPr>
        <w:t xml:space="preserve">目标：寻找失踪的艺术品结果：揭露了一个偷盗艺术品的犯罪团伙，并将其绳之以法 </w:t>
      </w:r>
    </w:p>
    <w:p>
      <w:pPr>
        <w:rPr>
          <w:rFonts w:hint="eastAsia"/>
        </w:rPr>
      </w:pPr>
      <w:r>
        <w:rPr>
          <w:rFonts w:hint="eastAsia"/>
        </w:rPr>
        <w:t>故事线发展：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</w:rPr>
      </w:pPr>
      <w:r>
        <w:rPr>
          <w:rFonts w:hint="eastAsia"/>
        </w:rPr>
        <w:t xml:space="preserve">主角是揭秘者，一位英勇而聪明的侦探，在艺术品界享有盛誉。 </w:t>
      </w:r>
    </w:p>
    <w:p>
      <w:pPr>
        <w:numPr>
          <w:ilvl w:val="0"/>
          <w:numId w:val="1"/>
        </w:numPr>
        <w:ind w:left="105" w:leftChars="0" w:firstLine="0" w:firstLineChars="0"/>
      </w:pPr>
      <w:r>
        <w:rPr>
          <w:rFonts w:hint="eastAsia"/>
        </w:rPr>
        <w:t xml:space="preserve">揭秘者接到一起特殊的失踪艺术品的案件，据说这些艺术品蕴含着巨大的力量。 </w:t>
      </w:r>
    </w:p>
    <w:p>
      <w:pPr>
        <w:numPr>
          <w:ilvl w:val="0"/>
          <w:numId w:val="1"/>
        </w:numPr>
        <w:ind w:left="105" w:leftChars="0" w:firstLine="0" w:firstLineChars="0"/>
      </w:pPr>
      <w:r>
        <w:rPr>
          <w:rFonts w:hint="eastAsia"/>
        </w:rPr>
        <w:t xml:space="preserve"> 游戏中的关卡分别是不同的场景，如一座废弃的庄园、古老的博物馆和神秘的迷宫。 </w:t>
      </w:r>
    </w:p>
    <w:p>
      <w:pPr>
        <w:numPr>
          <w:ilvl w:val="0"/>
          <w:numId w:val="1"/>
        </w:numPr>
        <w:ind w:left="105" w:leftChars="0" w:firstLine="0" w:firstLineChars="0"/>
      </w:pPr>
      <w:r>
        <w:rPr>
          <w:rFonts w:hint="eastAsia"/>
        </w:rPr>
        <w:t>揭秘者需要通过解密谜题、找到隐藏的线索和收集物品，来逐渐还原整个案件的真相。</w:t>
      </w:r>
    </w:p>
    <w:p>
      <w:pPr>
        <w:numPr>
          <w:ilvl w:val="0"/>
          <w:numId w:val="1"/>
        </w:numPr>
        <w:ind w:left="105" w:leftChars="0" w:firstLine="0" w:firstLineChars="0"/>
      </w:pPr>
      <w:r>
        <w:rPr>
          <w:rFonts w:hint="eastAsia"/>
        </w:rPr>
        <w:t xml:space="preserve">随着关卡的进行，揭秘者发现了一个庞大的犯罪团伙，他们竭尽全力窃取有特殊力量的艺术品，并利用它们谋取私利。 </w:t>
      </w:r>
    </w:p>
    <w:p>
      <w:pPr>
        <w:numPr>
          <w:ilvl w:val="0"/>
          <w:numId w:val="1"/>
        </w:numPr>
        <w:ind w:left="105" w:leftChars="0" w:firstLine="0" w:firstLineChars="0"/>
      </w:pPr>
      <w:r>
        <w:rPr>
          <w:rFonts w:hint="eastAsia"/>
        </w:rPr>
        <w:t xml:space="preserve">最终，揭秘者成功将犯罪团伙绳之以法，找回了所有失踪的艺术品，并将它们归还给原来的所有者。 </w:t>
      </w:r>
    </w:p>
    <w:p>
      <w:pPr>
        <w:numPr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 xml:space="preserve">结果的意义： </w:t>
      </w:r>
    </w:p>
    <w:p>
      <w:pPr>
        <w:numPr>
          <w:ilvl w:val="0"/>
          <w:numId w:val="2"/>
        </w:numPr>
        <w:ind w:left="105" w:leftChars="0"/>
        <w:rPr>
          <w:rFonts w:hint="eastAsia"/>
        </w:rPr>
      </w:pPr>
      <w:r>
        <w:rPr>
          <w:rFonts w:hint="eastAsia"/>
        </w:rPr>
        <w:t xml:space="preserve">游戏的结果警示人们保护文化遗产和艺术品的重要性，以及对犯罪行为的打击。 </w:t>
      </w:r>
    </w:p>
    <w:p>
      <w:pPr>
        <w:numPr>
          <w:ilvl w:val="0"/>
          <w:numId w:val="2"/>
        </w:numPr>
        <w:ind w:left="105" w:leftChars="0"/>
      </w:pPr>
      <w:r>
        <w:rPr>
          <w:rFonts w:hint="eastAsia"/>
        </w:rPr>
        <w:t xml:space="preserve">游戏通过解密的过程，鼓励玩家锻炼逻辑思维和解决问题的能力。 </w:t>
      </w:r>
    </w:p>
    <w:p>
      <w:pPr>
        <w:numPr>
          <w:ilvl w:val="0"/>
          <w:numId w:val="2"/>
        </w:numPr>
        <w:ind w:left="105" w:leftChars="0"/>
      </w:pPr>
      <w:r>
        <w:rPr>
          <w:rFonts w:hint="eastAsia"/>
        </w:rPr>
        <w:t>故事突出了揭秘者的正义形象，展示了他</w:t>
      </w:r>
      <w:bookmarkStart w:id="0" w:name="_GoBack"/>
      <w:bookmarkEnd w:id="0"/>
      <w:r>
        <w:rPr>
          <w:rFonts w:hint="eastAsia"/>
        </w:rPr>
        <w:t>努力追求真相和公正的价值观。 希望这个故事线满足了你的需求！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C06276"/>
    <w:multiLevelType w:val="singleLevel"/>
    <w:tmpl w:val="43C06276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1">
    <w:nsid w:val="6091DDF7"/>
    <w:multiLevelType w:val="singleLevel"/>
    <w:tmpl w:val="6091DD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1NzE2M2Q4ZDZjNjE4YjA4Yzg3NjliZWZjNWE3MDQifQ=="/>
  </w:docVars>
  <w:rsids>
    <w:rsidRoot w:val="00000000"/>
    <w:rsid w:val="352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2023-11-23T01:37:15Z</dcterms:created>
  <dc:creator>HUAWEI</dc:creator>
  <cp:lastModifiedBy>Jenny 颖</cp:lastModifiedBy>
  <dcterms:modified xsi:type="dcterms:W3CDTF">2023-11-23T01:38:27Z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29CA905131994B9C98ECCE840C23D109_12</vt:lpwstr>
  </property>
</Properties>
</file>