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line="180" w:lineRule="auto"/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1.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计划:</w:t>
      </w:r>
    </w:p>
    <w:p>
      <w:pPr>
        <w:ind w:firstLine="440" w:firstLineChars="200"/>
      </w:pPr>
      <w:r>
        <w:rPr>
          <w:rFonts w:hint="eastAsia"/>
        </w:rPr>
        <w:t>不懒，坚持，自律，不当场做决定15万，禁止想垃圾人 未来 历史的事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ing：</w:t>
      </w: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事务测试</w:t>
      </w:r>
      <w:r>
        <w:rPr>
          <w:rFonts w:hint="eastAsia" w:ascii="Times New Roman" w:hAnsi="Times New Roman" w:eastAsia="宋体" w:cs="Calibri"/>
          <w:kern w:val="1"/>
          <w:sz w:val="21"/>
        </w:rPr>
        <w:t>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pom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防止xss攻击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防止表单重复提交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bug解决</w:t>
      </w:r>
      <w:r>
        <w:rPr>
          <w:rFonts w:hint="eastAsia" w:ascii="Times New Roman" w:hAnsi="Times New Roman" w:eastAsia="宋体" w:cs="Calibri"/>
          <w:kern w:val="1"/>
          <w:sz w:val="21"/>
        </w:rPr>
        <w:t>，，，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视频5</w:t>
      </w:r>
      <w:r>
        <w:rPr>
          <w:rFonts w:hint="eastAsia" w:ascii="Times New Roman" w:hAnsi="Times New Roman" w:eastAsia="宋体" w:cs="Calibri"/>
          <w:kern w:val="1"/>
          <w:sz w:val="21"/>
        </w:rPr>
        <w:t>节，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最近</w:t>
      </w:r>
      <w:r>
        <w:rPr>
          <w:rFonts w:hint="eastAsia" w:ascii="Calibri" w:hAnsi="Calibri" w:eastAsia="宋体" w:cs="Calibri"/>
          <w:kern w:val="1"/>
          <w:sz w:val="21"/>
        </w:rPr>
        <w:t>：</w:t>
      </w:r>
      <w:r>
        <w:rPr>
          <w:rFonts w:ascii="Times New Roman" w:hAnsi="Times New Roman" w:eastAsia="宋体" w:cs="Calibri"/>
          <w:kern w:val="1"/>
          <w:sz w:val="21"/>
        </w:rPr>
        <w:t xml:space="preserve"> </w:t>
      </w:r>
      <w:r>
        <w:rPr>
          <w:rFonts w:hint="eastAsia" w:ascii="Times New Roman" w:hAnsi="Times New Roman" w:eastAsia="宋体" w:cs="Calibri"/>
          <w:kern w:val="1"/>
          <w:sz w:val="21"/>
        </w:rPr>
        <w:t>，，，，，，，，，activiti，，，，复杂表，，，，，，，，，，，，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中期：代码展示js，油价，二维码，地图，，jwt接口，，限制某个IP一天内验证码发送次数,每日晚4点重置为0，台风，，汇率，，，，，，</w:t>
      </w:r>
      <w:r>
        <w:rPr>
          <w:rFonts w:ascii="Times New Roman" w:hAnsi="Times New Roman" w:eastAsia="宋体" w:cs="Calibri"/>
          <w:kern w:val="1"/>
          <w:sz w:val="21"/>
        </w:rPr>
        <w:t>RabbitMQ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远期：，分布式，微信公众号开发，备份，高并发，，美食，，OAuth2获取接口，IM，大数据，，爬虫，硬件采集，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2.快捷键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kern w:val="1"/>
          <w:sz w:val="48"/>
          <w:szCs w:val="48"/>
        </w:rPr>
      </w:pPr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+alt+L</w:t>
      </w:r>
      <w:r>
        <w:rPr>
          <w:rFonts w:hint="eastAsia" w:ascii="Calibri" w:hAnsi="Calibri" w:eastAsia="宋体" w:cs="Calibri"/>
          <w:kern w:val="1"/>
          <w:sz w:val="21"/>
        </w:rPr>
        <w:t>整理代码，</w:t>
      </w:r>
      <w:bookmarkStart w:id="0" w:name="OLE_LINK1"/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+f9</w:t>
      </w:r>
      <w:bookmarkEnd w:id="0"/>
      <w:r>
        <w:rPr>
          <w:rFonts w:hint="eastAsia" w:ascii="Calibri" w:hAnsi="Calibri" w:eastAsia="宋体" w:cs="Calibri"/>
          <w:kern w:val="1"/>
          <w:sz w:val="21"/>
        </w:rPr>
        <w:t>编译整个项目，ctrl</w:t>
      </w:r>
      <w:r>
        <w:rPr>
          <w:rFonts w:ascii="Calibri" w:hAnsi="Calibri" w:eastAsia="宋体" w:cs="Calibri"/>
          <w:kern w:val="1"/>
          <w:sz w:val="21"/>
        </w:rPr>
        <w:t>+f9+shift</w:t>
      </w:r>
      <w:r>
        <w:rPr>
          <w:rFonts w:hint="eastAsia" w:ascii="Calibri" w:hAnsi="Calibri" w:eastAsia="宋体" w:cs="Calibri"/>
          <w:kern w:val="1"/>
          <w:sz w:val="21"/>
        </w:rPr>
        <w:t>编译单个java文件，ctrl+tab  idea页面切换，浏览器硬性重新加载：Ctrl+Shift+R，，alt+f8 idea debug查看变量，，，，，，，，，，，，，，，，，，，，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3.Java基础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r>
        <w:rPr>
          <w:rFonts w:hint="eastAsia"/>
        </w:rPr>
        <w:t>MTX项目搭建的配置：jdk1.8.0_131，mysql5.5， hosts更改，Redis开启，Gitbook开启，，</w:t>
      </w:r>
    </w:p>
    <w:p>
      <w:r>
        <w:rPr>
          <w:rFonts w:hint="eastAsia"/>
        </w:rPr>
        <w:t>由于之前电脑太卡，重装了系统，是大地系统ghost的win10版本；先制作了启动盘，然后把系统镜像放在U盘上，之后重启电脑，F12用u盘启动，选择好系统，即可安装；注意安装过程只与C盘有关，其他盘的数据不受影响，但之前安装的软件都会失效了，因为注册表没有添加到新的系统中；系统一直存在激活的问题，最后在淘宝买了注册码完事。</w:t>
      </w:r>
    </w:p>
    <w:p>
      <w:r>
        <w:rPr>
          <w:rFonts w:hint="eastAsia"/>
        </w:rPr>
        <w:t>按步骤搭建zheng的开发环境，首先安装jdk1.8.0_131，就是安装后配置一下环境变量；安装MySQL5.5；安装maven，配置环境变量，settings.xml里加入本地仓库地址与阿里云的镜像；安装git与TortoiseGit这两个是一起使用的，前者是命令行后者是客户端；安装idea作为开发工具；安装Redis，是一种数据库支持高并发注意把启动方式改为手动；安装Zookeeper，是用来支持分布式架构的，安装好修改zoo.cfg文件名，zkServer.cmd启动服务；安装ActiveMQ，activemq.bat启动；安装nginx；</w:t>
      </w:r>
    </w:p>
    <w:p>
      <w:r>
        <w:rPr>
          <w:rFonts w:hint="eastAsia"/>
        </w:rPr>
        <w:t>电脑移动文件时会复制，而不是单纯的移动，编写：新建文本文档.reg 文件，内容是：</w:t>
      </w:r>
    </w:p>
    <w:p>
      <w:r>
        <w:t>Windows Registry Editor Version 5.00</w:t>
      </w:r>
    </w:p>
    <w:p>
      <w:r>
        <w:t>[HKEY_CLASSES_ROOT\*]</w:t>
      </w:r>
    </w:p>
    <w:p>
      <w:r>
        <w:t>"DefaultDropEffect"=dword:00000002</w:t>
      </w:r>
    </w:p>
    <w:p>
      <w:r>
        <w:t>[HKEY_CLASSES_ROOT\AllFilesystemObjects]</w:t>
      </w:r>
    </w:p>
    <w:p>
      <w:r>
        <w:t>"DefaultDropEffect"=dword:00000002</w:t>
      </w:r>
    </w:p>
    <w:p>
      <w:r>
        <w:rPr>
          <w:rFonts w:hint="eastAsia"/>
        </w:rPr>
        <w:t>然后双击运行文件，就可以了，这个动作就是向注册表中修改信息的过程。</w:t>
      </w:r>
    </w:p>
    <w:p>
      <w:r>
        <w:rPr>
          <w:rFonts w:hint="eastAsia"/>
        </w:rPr>
        <w:t>新建mtx工程，外壳是个空的Maven工程，上传GitHub，PRs Welcome的意思是欢迎其他人提交代码到我的项目，我来主导合并；搭好框架后从自动生成system代码开始做；项目有两个数据库，主库用来操作数据，从库用来查询数据；代码生成完毕配置springmvc准备开始搭建页面，包括spring；</w:t>
      </w:r>
    </w:p>
    <w:p>
      <w:r>
        <w:rPr>
          <w:rFonts w:hint="eastAsia"/>
        </w:rPr>
        <w:t>Maven控制台输出中文乱码解决： Setting-&gt;maven-&gt;runner  VMoptions:-Dfile.encoding=GB2312；BigDecimal在商业计算中用到，用来计算小数的，更加精确；Preconditions类似断言，减少if语句，错了直接抛出异常；</w:t>
      </w:r>
    </w:p>
    <w:p>
      <w:r>
        <w:rPr>
          <w:rFonts w:hint="eastAsia"/>
        </w:rPr>
        <w:t>报错：Caused by: org.springframework.beans.BeanInstantiationException: Failed to instantiate [org.springframework.web.servlet.mvc.method.annotation.RequestMappingHandlerAdapter]: Constructor threw exception; nested exception is java.lang.NoSuchMethodError: co</w:t>
      </w:r>
      <w:r>
        <w:t>m.fasterxml.jackson.annotation.JsonFormat$Value.empty()Lcom/fasterxml/jackson/annotation/JsonFormat$Value;</w:t>
      </w:r>
    </w:p>
    <w:p>
      <w:r>
        <w:rPr>
          <w:rFonts w:hint="eastAsia"/>
        </w:rPr>
        <w:t>最终发现是jar包冲突导致的，以后遇到类似问题应该早点察觉。</w:t>
      </w:r>
    </w:p>
    <w:p>
      <w:r>
        <w:rPr>
          <w:rFonts w:hint="eastAsia"/>
        </w:rPr>
        <w:t>之后开始调试单元测试的内容；决定使用领域驱动，DO为与DB交互模型，VO是页面展示模型，DTO是保存修改模型，使用Dozer进行模型间的类型转换；lang3是Apache Commons 团队发布的工具包，要求jdk版本在1.5以上，lang是老版本的；break;结束整个循环，continue;结束此次循环；</w:t>
      </w:r>
    </w:p>
    <w:p>
      <w:r>
        <w:rPr>
          <w:rFonts w:hint="eastAsia"/>
        </w:rPr>
        <w:t>登录时提交用户信息到服务器，服务器通过HTTP请求头返回给浏览器，浏览器保存cookie信息，之后再次请求服务器，请求头中会包含cookie信息，服务器依此判断；cookie是有时效的；</w:t>
      </w:r>
    </w:p>
    <w:p>
      <w:r>
        <w:rPr>
          <w:rFonts w:hint="eastAsia"/>
        </w:rPr>
        <w:t>session存放在服务器上，发送到浏览器的只有sessionId，浏览器再请求时会将这个id带上，服务器根据id找到Session，session也是有时效的，可以在web.xml设置时间，JSESSIONID就是sessionId，浏览器打开新窗口会产生两个session；</w:t>
      </w:r>
    </w:p>
    <w:p>
      <w:r>
        <w:rPr>
          <w:rFonts w:hint="eastAsia"/>
        </w:rPr>
        <w:t>由于项目调试过于麻烦，暂时取消rpc方式，并使用idea的JRebel插件热部署开发；首先hotswap 开启热更新，server项目热部署打钩，将jetty的热部署关闭；jetty:run-war先把项目打成war包再运行，启动时间太久；</w:t>
      </w:r>
    </w:p>
    <w:p>
      <w:r>
        <w:rPr>
          <w:rFonts w:hint="eastAsia"/>
        </w:rPr>
        <w:t>由于父项目修改后不能热部署，因为子项目是以jar包的形式调用的，决定使用jrebel插件并关闭jetty的热更新，jrebel所有项目都要勾选；bootstrapValidator使用要把&lt;div class="form-group"&gt;&lt;/div&gt; 放在输入框外面包住，不然无法生效；在ajax的beforeSend方法上加一个load，用来防止重复提交数据；</w:t>
      </w: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boolean </w:t>
      </w:r>
      <w:r>
        <w:rPr>
          <w:rFonts w:ascii="Consolas" w:hAnsi="Consolas"/>
          <w:color w:val="000000"/>
          <w:sz w:val="21"/>
          <w:szCs w:val="21"/>
        </w:rPr>
        <w:t>isOneEmpty(Object... os)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这样写非常灵活，可以写</w:t>
      </w:r>
      <w:r>
        <w:rPr>
          <w:rFonts w:ascii="Consolas" w:hAnsi="Consolas"/>
          <w:i/>
          <w:iCs/>
          <w:color w:val="808080"/>
          <w:sz w:val="21"/>
          <w:szCs w:val="21"/>
        </w:rPr>
        <w:t>1</w:t>
      </w:r>
      <w:r>
        <w:rPr>
          <w:rFonts w:hint="eastAsia"/>
          <w:i/>
          <w:iCs/>
          <w:color w:val="808080"/>
          <w:sz w:val="21"/>
          <w:szCs w:val="21"/>
        </w:rPr>
        <w:t>个或多个参数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@Data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@ApiModel</w:t>
      </w:r>
      <w:r>
        <w:rPr>
          <w:rFonts w:hint="eastAsia" w:ascii="Consolas" w:hAnsi="Consolas"/>
          <w:color w:val="808000"/>
          <w:sz w:val="21"/>
          <w:szCs w:val="21"/>
        </w:rPr>
        <w:t xml:space="preserve">    swagger相关注解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@Accessors</w:t>
      </w:r>
      <w:r>
        <w:rPr>
          <w:rFonts w:ascii="Consolas" w:hAnsi="Consolas"/>
          <w:color w:val="000000"/>
          <w:sz w:val="21"/>
          <w:szCs w:val="21"/>
        </w:rPr>
        <w:t xml:space="preserve">(chain =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 xml:space="preserve">链式编程开启注意会影响到构造方法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 xml:space="preserve">SystemUserDto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new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User().setUsername("用户名").setPassword("密码");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>@Builder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User</w:t>
      </w:r>
      <w:r>
        <w:rPr>
          <w:rStyle w:val="24"/>
          <w:rFonts w:ascii="Consolas" w:hAnsi="Consolas"/>
          <w:color w:val="FFFFFF"/>
          <w:sz w:val="20"/>
          <w:szCs w:val="20"/>
        </w:rPr>
        <w:t>.builder().username("用户名").password("密码").build();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SystemConstant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interface </w:t>
      </w:r>
      <w:r>
        <w:rPr>
          <w:rFonts w:ascii="Consolas" w:hAnsi="Consolas"/>
          <w:color w:val="000000"/>
          <w:sz w:val="21"/>
          <w:szCs w:val="21"/>
        </w:rPr>
        <w:t>Number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内部接口总是静态的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THOUSAND_INT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color w:val="0000FF"/>
          <w:sz w:val="21"/>
          <w:szCs w:val="21"/>
        </w:rPr>
        <w:t>1000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SystemConstant.Number.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THOUSAND_INT</w:t>
      </w:r>
      <w:r>
        <w:rPr>
          <w:rFonts w:hint="eastAsia" w:ascii="Consolas" w:hAnsi="Consolas"/>
          <w:b/>
          <w:bCs/>
          <w:i/>
          <w:iCs/>
          <w:color w:val="660E7A"/>
          <w:sz w:val="21"/>
          <w:szCs w:val="21"/>
        </w:rPr>
        <w:t xml:space="preserve">    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@JsonInclude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808000"/>
          <w:sz w:val="21"/>
          <w:szCs w:val="21"/>
        </w:rPr>
        <w:t>JsonInclude</w:t>
      </w:r>
      <w:r>
        <w:rPr>
          <w:rFonts w:ascii="Consolas" w:hAnsi="Consolas"/>
          <w:color w:val="000000"/>
          <w:sz w:val="21"/>
          <w:szCs w:val="21"/>
        </w:rPr>
        <w:t>.Include.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NON_NULL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属性为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NULL </w:t>
      </w:r>
      <w:r>
        <w:rPr>
          <w:rFonts w:hint="eastAsia"/>
          <w:i/>
          <w:iCs/>
          <w:color w:val="808080"/>
          <w:sz w:val="21"/>
          <w:szCs w:val="21"/>
        </w:rPr>
        <w:t>转</w:t>
      </w:r>
      <w:r>
        <w:rPr>
          <w:rFonts w:ascii="Consolas" w:hAnsi="Consolas"/>
          <w:i/>
          <w:iCs/>
          <w:color w:val="808080"/>
          <w:sz w:val="21"/>
          <w:szCs w:val="21"/>
        </w:rPr>
        <w:t>json</w:t>
      </w:r>
      <w:r>
        <w:rPr>
          <w:rFonts w:hint="eastAsia"/>
          <w:i/>
          <w:iCs/>
          <w:color w:val="808080"/>
          <w:sz w:val="21"/>
          <w:szCs w:val="21"/>
        </w:rPr>
        <w:t>不序列化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Wrapper&lt;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防止空指针异常：尽量valueOf()替代toString()；不要List list = null;尽量使用List list = Collections.EMPTY_LIST;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Map map =Collections.EMPTY_MAP</w:t>
      </w:r>
      <w:r>
        <w:rPr>
          <w:rFonts w:hint="eastAsia" w:ascii="Consolas" w:hAnsi="Consolas"/>
          <w:color w:val="000000"/>
          <w:sz w:val="21"/>
          <w:szCs w:val="21"/>
        </w:rPr>
        <w:t xml:space="preserve"> 但这个空集合是不可变的，空的集合不可以使用add put等方法 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 xml:space="preserve">    return null;尽量不要出现       注意空值主要出现在网络与DB的层次需要做判断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resourceBundle </w:t>
      </w:r>
      <w:r>
        <w:rPr>
          <w:rFonts w:ascii="Consolas" w:hAnsi="Consolas"/>
          <w:color w:val="000000"/>
          <w:sz w:val="21"/>
          <w:szCs w:val="21"/>
        </w:rPr>
        <w:t>= ResourceBundle.</w:t>
      </w:r>
      <w:r>
        <w:rPr>
          <w:rFonts w:ascii="Consolas" w:hAnsi="Consolas"/>
          <w:i/>
          <w:iCs/>
          <w:color w:val="000000"/>
          <w:sz w:val="21"/>
          <w:szCs w:val="21"/>
        </w:rPr>
        <w:t>getBundle</w:t>
      </w:r>
      <w:r>
        <w:rPr>
          <w:rFonts w:ascii="Consolas" w:hAnsi="Consolas"/>
          <w:color w:val="000000"/>
          <w:sz w:val="21"/>
          <w:szCs w:val="21"/>
        </w:rPr>
        <w:t>(name);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这个类的作用就是读取资源属性文件（properties）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BooleanUtils.</w:t>
      </w:r>
      <w:r>
        <w:rPr>
          <w:rFonts w:ascii="Consolas" w:hAnsi="Consolas"/>
          <w:i/>
          <w:iCs/>
          <w:color w:val="000000"/>
          <w:sz w:val="21"/>
          <w:szCs w:val="21"/>
        </w:rPr>
        <w:t>toBoolean</w:t>
      </w:r>
      <w:r>
        <w:rPr>
          <w:rFonts w:ascii="Consolas" w:hAnsi="Consolas"/>
          <w:color w:val="000000"/>
          <w:sz w:val="21"/>
          <w:szCs w:val="21"/>
        </w:rPr>
        <w:t>(systemUserDto.getRememberMe())</w:t>
      </w:r>
      <w:r>
        <w:rPr>
          <w:rFonts w:hint="eastAsia" w:ascii="Consolas" w:hAnsi="Consolas"/>
          <w:color w:val="000000"/>
          <w:sz w:val="21"/>
          <w:szCs w:val="21"/>
        </w:rPr>
        <w:t xml:space="preserve">  true/false  字符串转boolean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序列化一个类就是要把 类信息 由内存保存到硬盘上以字符串形式存储，这个类要实现Serializable接口，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String result = RequestUtil.</w:t>
      </w:r>
      <w:r>
        <w:rPr>
          <w:rFonts w:ascii="Consolas" w:hAnsi="Consolas"/>
          <w:i/>
          <w:iCs/>
          <w:color w:val="000000"/>
          <w:sz w:val="21"/>
          <w:szCs w:val="21"/>
        </w:rPr>
        <w:t>getHtml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"https://graph.qq.com/oauth2.0/token?grant_type=authorization_code&amp;client_id=" </w:t>
      </w:r>
      <w:r>
        <w:rPr>
          <w:rFonts w:ascii="Consolas" w:hAnsi="Consolas"/>
          <w:color w:val="000000"/>
          <w:sz w:val="21"/>
          <w:szCs w:val="21"/>
        </w:rPr>
        <w:t>+ pageInfo.getQqAppId()+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8000"/>
          <w:sz w:val="21"/>
          <w:szCs w:val="21"/>
        </w:rPr>
        <w:t>"&amp;client_secret="</w:t>
      </w:r>
      <w:r>
        <w:rPr>
          <w:rFonts w:ascii="Consolas" w:hAnsi="Consolas"/>
          <w:color w:val="000000"/>
          <w:sz w:val="21"/>
          <w:szCs w:val="21"/>
        </w:rPr>
        <w:t>+pageInfo.getQqClientSecret()+</w:t>
      </w:r>
      <w:r>
        <w:rPr>
          <w:rFonts w:ascii="Consolas" w:hAnsi="Consolas"/>
          <w:b/>
          <w:bCs/>
          <w:color w:val="008000"/>
          <w:sz w:val="21"/>
          <w:szCs w:val="21"/>
        </w:rPr>
        <w:t>"&amp;redirect_uri="</w:t>
      </w:r>
      <w:r>
        <w:rPr>
          <w:rFonts w:ascii="Consolas" w:hAnsi="Consolas"/>
          <w:color w:val="000000"/>
          <w:sz w:val="21"/>
          <w:szCs w:val="21"/>
        </w:rPr>
        <w:t>+URLEncoder.</w:t>
      </w:r>
      <w:r>
        <w:rPr>
          <w:rFonts w:ascii="Consolas" w:hAnsi="Consolas"/>
          <w:i/>
          <w:iCs/>
          <w:color w:val="000000"/>
          <w:sz w:val="21"/>
          <w:szCs w:val="21"/>
        </w:rPr>
        <w:t>encode</w:t>
      </w:r>
      <w:r>
        <w:rPr>
          <w:rFonts w:ascii="Consolas" w:hAnsi="Consolas"/>
          <w:color w:val="000000"/>
          <w:sz w:val="21"/>
          <w:szCs w:val="21"/>
        </w:rPr>
        <w:t>(pageInfo.getQqAuthPath())+</w:t>
      </w:r>
      <w:r>
        <w:rPr>
          <w:rFonts w:ascii="Consolas" w:hAnsi="Consolas"/>
          <w:b/>
          <w:bCs/>
          <w:color w:val="008000"/>
          <w:sz w:val="21"/>
          <w:szCs w:val="21"/>
        </w:rPr>
        <w:t>"&amp;code="</w:t>
      </w:r>
      <w:r>
        <w:rPr>
          <w:rFonts w:ascii="Consolas" w:hAnsi="Consolas"/>
          <w:color w:val="000000"/>
          <w:sz w:val="21"/>
          <w:szCs w:val="21"/>
        </w:rPr>
        <w:t>+getPara(</w:t>
      </w:r>
      <w:r>
        <w:rPr>
          <w:rFonts w:ascii="Consolas" w:hAnsi="Consolas"/>
          <w:b/>
          <w:bCs/>
          <w:color w:val="008000"/>
          <w:sz w:val="21"/>
          <w:szCs w:val="21"/>
        </w:rPr>
        <w:t>"code"</w:t>
      </w:r>
      <w:r>
        <w:rPr>
          <w:rFonts w:ascii="Consolas" w:hAnsi="Consolas"/>
          <w:color w:val="000000"/>
          <w:sz w:val="21"/>
          <w:szCs w:val="21"/>
        </w:rPr>
        <w:t>));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获取这个url的结果，注意遇到url里面的url要编码一下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重新启动程序，这个时候访问图片url后可以删除图片；但上传图片后如果不访问图片是可以删除的，但访问后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则显示文件已在java中打开，从而不能删除；原因可能是没有关闭流引起的，但具体原因没找到。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七牛云每个域名每日限总流量 10GB，每个测试域名自创建起 30 个自然日后系统会自动回收，仅供测试使用并且不支持 Https 访问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Resource interpreted as Document but transferred with MIME type image/png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由于html5的a标签的download有跨域的问题，即跨域不支持，这个是为了安全，一般js也有一些跨域的问题；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ThreadLocal，它是线程绑定的变量，A线程的ThreadLocal只能看到A线程的ThreadLocal，不能看到B线程的ThreadLocal；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Method countByExample = 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.getClass().getDeclaredMethod(</w:t>
      </w:r>
      <w:r>
        <w:rPr>
          <w:rFonts w:ascii="Consolas" w:hAnsi="Consolas"/>
          <w:b/>
          <w:bCs/>
          <w:color w:val="008000"/>
          <w:sz w:val="21"/>
          <w:szCs w:val="21"/>
        </w:rPr>
        <w:t>"countByExample"</w:t>
      </w:r>
      <w:r>
        <w:rPr>
          <w:rFonts w:ascii="Consolas" w:hAnsi="Consolas"/>
          <w:color w:val="000000"/>
          <w:sz w:val="21"/>
          <w:szCs w:val="21"/>
        </w:rPr>
        <w:t>, example.getClass());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Object result = countByExample.invoke(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, example);</w:t>
      </w:r>
      <w:r>
        <w:rPr>
          <w:rFonts w:hint="eastAsia" w:ascii="Consolas" w:hAnsi="Consolas"/>
          <w:color w:val="000000"/>
          <w:sz w:val="21"/>
          <w:szCs w:val="21"/>
        </w:rPr>
        <w:t xml:space="preserve">  //先获取类的方法</w:t>
      </w:r>
      <w:r>
        <w:rPr>
          <w:rFonts w:ascii="Consolas" w:hAnsi="Consolas"/>
          <w:color w:val="000000"/>
          <w:sz w:val="21"/>
          <w:szCs w:val="21"/>
        </w:rPr>
        <w:t>example.getClass()是传入参数类型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再执行这个方法example是传入的参数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result是结果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Box&lt;T&gt;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private T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void add(T t)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this.t =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泛型类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hint="eastAsia"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Box&lt;Integer&gt; integerBox = new Box&lt;Integer&gt;();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integerBox.add(new Integer(10));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getBean(Class&lt;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&gt; clazz) {</w:t>
      </w:r>
      <w:r>
        <w:rPr>
          <w:rFonts w:hint="eastAsia" w:ascii="Consolas" w:hAnsi="Consolas"/>
          <w:color w:val="000000"/>
          <w:sz w:val="21"/>
          <w:szCs w:val="21"/>
        </w:rPr>
        <w:t xml:space="preserve">    //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可以看做固定写法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表示返回该类型的</w:t>
      </w:r>
      <w:r>
        <w:rPr>
          <w:rFonts w:hint="eastAsia" w:ascii="Consolas" w:hAnsi="Consolas"/>
          <w:color w:val="000000"/>
          <w:sz w:val="21"/>
          <w:szCs w:val="21"/>
        </w:rPr>
        <w:t xml:space="preserve"> 对象，这个就是泛型方法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SpringContextUtil.</w:t>
      </w:r>
      <w:r>
        <w:rPr>
          <w:rFonts w:ascii="Consolas" w:hAnsi="Consolas"/>
          <w:i/>
          <w:iCs/>
          <w:color w:val="000000"/>
          <w:sz w:val="21"/>
          <w:szCs w:val="21"/>
        </w:rPr>
        <w:t>getBean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//方法的调用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打印的结果是：泛型参数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t>String</w:t>
      </w:r>
      <w:r>
        <w:rPr>
          <w:rFonts w:hint="eastAsia" w:ascii="Consolas" w:hAnsi="Consolas"/>
          <w:i/>
          <w:iCs/>
          <w:color w:val="808080"/>
          <w:sz w:val="21"/>
          <w:szCs w:val="21"/>
        </w:rPr>
        <w:t xml:space="preserve">  是第一个泛型参数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class </w:t>
      </w:r>
      <w:r>
        <w:rPr>
          <w:rFonts w:ascii="Consolas" w:hAnsi="Consolas"/>
          <w:color w:val="000000"/>
          <w:sz w:val="21"/>
          <w:szCs w:val="21"/>
        </w:rPr>
        <w:t xml:space="preserve">AnonymousArrayListA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extends </w:t>
      </w:r>
      <w:r>
        <w:rPr>
          <w:rFonts w:ascii="Consolas" w:hAnsi="Consolas"/>
          <w:color w:val="000000"/>
          <w:sz w:val="21"/>
          <w:szCs w:val="21"/>
        </w:rPr>
        <w:t>HashMap&lt;String,Integer&gt;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AnonymousArrayListA aa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AnonymousArrayListA();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Class typeA = (Class) ((ParameterizedType) aa.getClass().getGenericSuperclass()).getActualTypeArguments()[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/>
          <w:color w:val="000000"/>
          <w:sz w:val="21"/>
          <w:szCs w:val="21"/>
        </w:rPr>
        <w:t>.println(typeA);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i/>
          <w:iCs/>
          <w:color w:val="660E7A"/>
        </w:rPr>
        <w:t>log</w:t>
      </w:r>
      <w:r>
        <w:rPr>
          <w:rFonts w:ascii="Consolas" w:hAnsi="Consolas" w:eastAsia="宋体" w:cs="宋体"/>
          <w:color w:val="000000"/>
        </w:rPr>
        <w:t>.debug(</w:t>
      </w:r>
      <w:r>
        <w:rPr>
          <w:rFonts w:ascii="Consolas" w:hAnsi="Consolas" w:eastAsia="宋体" w:cs="宋体"/>
          <w:b/>
          <w:bCs/>
          <w:color w:val="008000"/>
        </w:rPr>
        <w:t>"doAround&gt;&gt;&gt;result={},</w:t>
      </w:r>
      <w:r>
        <w:rPr>
          <w:rFonts w:hint="eastAsia" w:ascii="宋体" w:hAnsi="宋体" w:eastAsia="宋体" w:cs="宋体"/>
          <w:b/>
          <w:bCs/>
          <w:color w:val="008000"/>
        </w:rPr>
        <w:t>耗时：</w:t>
      </w:r>
      <w:r>
        <w:rPr>
          <w:rFonts w:ascii="Consolas" w:hAnsi="Consolas" w:eastAsia="宋体" w:cs="宋体"/>
          <w:b/>
          <w:bCs/>
          <w:color w:val="008000"/>
        </w:rPr>
        <w:t>{} ms"</w:t>
      </w:r>
      <w:r>
        <w:rPr>
          <w:rFonts w:ascii="Consolas" w:hAnsi="Consolas" w:eastAsia="宋体" w:cs="宋体"/>
          <w:color w:val="000000"/>
        </w:rPr>
        <w:t xml:space="preserve">, result, </w:t>
      </w:r>
      <w:r>
        <w:rPr>
          <w:rFonts w:ascii="Consolas" w:hAnsi="Consolas" w:eastAsia="宋体" w:cs="宋体"/>
          <w:b/>
          <w:bCs/>
          <w:color w:val="660E7A"/>
        </w:rPr>
        <w:t xml:space="preserve">endTime </w:t>
      </w:r>
      <w:r>
        <w:rPr>
          <w:rFonts w:ascii="Consolas" w:hAnsi="Consolas" w:eastAsia="宋体" w:cs="宋体"/>
          <w:color w:val="000000"/>
        </w:rPr>
        <w:t xml:space="preserve">- </w:t>
      </w:r>
      <w:r>
        <w:rPr>
          <w:rFonts w:ascii="Consolas" w:hAnsi="Consolas" w:eastAsia="宋体" w:cs="宋体"/>
          <w:b/>
          <w:bCs/>
          <w:color w:val="660E7A"/>
        </w:rPr>
        <w:t>startTime</w:t>
      </w:r>
      <w:r>
        <w:rPr>
          <w:rFonts w:ascii="Consolas" w:hAnsi="Consolas" w:eastAsia="宋体" w:cs="宋体"/>
          <w:color w:val="000000"/>
        </w:rPr>
        <w:t>);</w:t>
      </w:r>
      <w:r>
        <w:rPr>
          <w:rFonts w:ascii="Consolas" w:hAnsi="Consolas" w:eastAsia="宋体" w:cs="宋体"/>
          <w:i/>
          <w:iCs/>
          <w:color w:val="808080"/>
        </w:rPr>
        <w:t>//log</w:t>
      </w:r>
      <w:r>
        <w:rPr>
          <w:rFonts w:hint="eastAsia" w:ascii="宋体" w:hAnsi="宋体" w:eastAsia="宋体" w:cs="宋体"/>
          <w:i/>
          <w:iCs/>
          <w:color w:val="808080"/>
        </w:rPr>
        <w:t>动态写法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任意数组类型转换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public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convertList(List&lt;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list, Class&lt;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clazz){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voList=</w:t>
      </w:r>
      <w:r>
        <w:rPr>
          <w:rFonts w:ascii="Consolas" w:hAnsi="Consolas" w:eastAsia="宋体" w:cs="宋体"/>
          <w:b/>
          <w:bCs/>
          <w:color w:val="000080"/>
        </w:rPr>
        <w:t xml:space="preserve">new </w:t>
      </w:r>
      <w:r>
        <w:rPr>
          <w:rFonts w:ascii="Consolas" w:hAnsi="Consolas" w:eastAsia="宋体" w:cs="宋体"/>
          <w:color w:val="000000"/>
        </w:rPr>
        <w:t>ArrayList&lt;&gt;();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if</w:t>
      </w:r>
      <w:r>
        <w:rPr>
          <w:rFonts w:ascii="Consolas" w:hAnsi="Consolas" w:eastAsia="宋体" w:cs="宋体"/>
          <w:color w:val="000000"/>
        </w:rPr>
        <w:t>(ToolUtil.</w:t>
      </w:r>
      <w:r>
        <w:rPr>
          <w:rFonts w:ascii="Consolas" w:hAnsi="Consolas" w:eastAsia="宋体" w:cs="宋体"/>
          <w:i/>
          <w:iCs/>
          <w:color w:val="000000"/>
        </w:rPr>
        <w:t>isEmpty</w:t>
      </w:r>
      <w:r>
        <w:rPr>
          <w:rFonts w:ascii="Consolas" w:hAnsi="Consolas" w:eastAsia="宋体" w:cs="宋体"/>
          <w:color w:val="000000"/>
        </w:rPr>
        <w:t>(list)){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for</w:t>
      </w:r>
      <w:r>
        <w:rPr>
          <w:rFonts w:ascii="Consolas" w:hAnsi="Consolas" w:eastAsia="宋体" w:cs="宋体"/>
          <w:color w:val="000000"/>
        </w:rPr>
        <w:t>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e:list){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 = convertModel(e,clazz);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voList.add(v);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>}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抽象方法，为了在不同子类里实现自定义的 内容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protected abstract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 xml:space="preserve">&gt;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convertAttribute(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e,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</w:rPr>
        <w:t>Assert.</w:t>
      </w:r>
      <w:r>
        <w:rPr>
          <w:rFonts w:ascii="Consolas" w:hAnsi="Consolas" w:eastAsia="宋体" w:cs="宋体"/>
          <w:i/>
          <w:iCs/>
          <w:color w:val="000000"/>
        </w:rPr>
        <w:t>assertNotNull</w:t>
      </w:r>
      <w:r>
        <w:rPr>
          <w:rFonts w:ascii="Consolas" w:hAnsi="Consolas" w:eastAsia="宋体" w:cs="宋体"/>
          <w:color w:val="000000"/>
        </w:rPr>
        <w:t>(map);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断言</w:t>
      </w:r>
      <w:r>
        <w:rPr>
          <w:rFonts w:ascii="Consolas" w:hAnsi="Consolas" w:eastAsia="宋体" w:cs="宋体"/>
          <w:i/>
          <w:iCs/>
          <w:color w:val="808080"/>
        </w:rPr>
        <w:t>null</w:t>
      </w:r>
      <w:r>
        <w:rPr>
          <w:rFonts w:hint="eastAsia" w:ascii="宋体" w:hAnsi="宋体" w:eastAsia="宋体" w:cs="宋体"/>
          <w:i/>
          <w:iCs/>
          <w:color w:val="808080"/>
        </w:rPr>
        <w:t>则抛出异常  ，顺我者昌逆我者亡 原则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color w:val="000080"/>
        </w:rPr>
        <w:t xml:space="preserve">for </w:t>
      </w:r>
      <w:r>
        <w:rPr>
          <w:rFonts w:ascii="Consolas" w:hAnsi="Consolas" w:eastAsia="宋体" w:cs="宋体"/>
          <w:color w:val="000000"/>
        </w:rPr>
        <w:t>(Iterator iterator = sourceList.iterator(); iterator.hasNext();){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迭代器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</w:rPr>
        <w:t xml:space="preserve">    </w:t>
      </w:r>
      <w:r>
        <w:rPr>
          <w:rFonts w:ascii="Consolas" w:hAnsi="Consolas" w:eastAsia="宋体" w:cs="宋体"/>
          <w:color w:val="000000"/>
        </w:rPr>
        <w:t>Object sourceObject = iterator.next();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abstract class </w:t>
      </w:r>
      <w:r>
        <w:rPr>
          <w:rFonts w:ascii="Consolas" w:hAnsi="Consolas"/>
          <w:color w:val="000000"/>
          <w:sz w:val="21"/>
          <w:szCs w:val="21"/>
        </w:rPr>
        <w:t xml:space="preserve">BaseCacheFactory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ICache{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get(String cacheName, Object key, ILoader iLoader)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Object data = get(cacheName, key);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抽象类里使用了 抽象方法，实际上方法会在子类的 实现方法中执行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(data == </w:t>
      </w:r>
      <w:r>
        <w:rPr>
          <w:rFonts w:ascii="Consolas" w:hAnsi="Consolas"/>
          <w:b/>
          <w:bCs/>
          <w:color w:val="000080"/>
          <w:sz w:val="21"/>
          <w:szCs w:val="21"/>
        </w:rPr>
        <w:t>null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data = iLoader.load();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调用了其它接口的 抽象方法，可以在子类中重写实现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    </w:t>
      </w:r>
      <w:r>
        <w:rPr>
          <w:rFonts w:ascii="Consolas" w:hAnsi="Consolas"/>
          <w:color w:val="000000"/>
          <w:sz w:val="21"/>
          <w:szCs w:val="21"/>
        </w:rPr>
        <w:t>put(cacheName, key, data);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) data;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CacheKit.</w:t>
      </w:r>
      <w:r>
        <w:rPr>
          <w:rFonts w:ascii="Consolas" w:hAnsi="Consolas"/>
          <w:i/>
          <w:iCs/>
          <w:color w:val="000000"/>
          <w:sz w:val="21"/>
          <w:szCs w:val="21"/>
        </w:rPr>
        <w:t>get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"1"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1"/>
          <w:szCs w:val="21"/>
        </w:rPr>
        <w:t>"2"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ILoader()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子类中重写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Object load()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 null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nsolas" w:hAnsi="Consolas"/>
          <w:color w:val="000000"/>
          <w:sz w:val="21"/>
          <w:szCs w:val="21"/>
        </w:rPr>
        <w:t xml:space="preserve">ICache </w:t>
      </w:r>
      <w:r>
        <w:rPr>
          <w:rFonts w:ascii="Consolas" w:hAnsi="Consolas"/>
          <w:i/>
          <w:iCs/>
          <w:color w:val="660E7A"/>
          <w:sz w:val="21"/>
          <w:szCs w:val="21"/>
        </w:rPr>
        <w:t xml:space="preserve">defaultCacheFactory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EhcacheFactory();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多态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 ICache</w:t>
      </w:r>
      <w:r>
        <w:rPr>
          <w:rFonts w:hint="eastAsia"/>
          <w:i/>
          <w:iCs/>
          <w:color w:val="808080"/>
          <w:sz w:val="21"/>
          <w:szCs w:val="21"/>
        </w:rPr>
        <w:t>是个接口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660E7A"/>
          <w:sz w:val="21"/>
          <w:szCs w:val="21"/>
        </w:rPr>
        <w:t>defaultCacheFactory</w:t>
      </w:r>
      <w:r>
        <w:rPr>
          <w:rFonts w:ascii="Consolas" w:hAnsi="Consolas"/>
          <w:color w:val="000000"/>
          <w:sz w:val="21"/>
          <w:szCs w:val="21"/>
        </w:rPr>
        <w:t>.put(cacheName, key, value);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//调用接口的方法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@PostConstruct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void </w:t>
      </w:r>
      <w:r>
        <w:rPr>
          <w:rFonts w:ascii="Consolas" w:hAnsi="Consolas"/>
          <w:color w:val="000000"/>
          <w:sz w:val="21"/>
          <w:szCs w:val="21"/>
        </w:rPr>
        <w:t>init()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 xml:space="preserve">构造方法执行后，用来初始化的  </w:t>
      </w:r>
      <w:r>
        <w:rPr>
          <w:rFonts w:hint="eastAsia" w:ascii="微软雅黑" w:hAnsi="微软雅黑" w:eastAsia="微软雅黑"/>
          <w:color w:val="999999"/>
          <w:sz w:val="21"/>
          <w:szCs w:val="21"/>
          <w:shd w:val="clear" w:color="auto" w:fill="EEF0F4"/>
        </w:rPr>
        <w:t>也可以理解为在spring容器初始化的时候执行该方法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configMap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HashMap&lt;String, String&gt;();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泛型T 代表一种类型；?是通配符,泛指所有类型；? extends T 指T类型或T的子类型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对封装和子类可见（protected）,默认是相同package包下可见。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LinkedList 在插入和删除时更优于 ArrayList，而随机访问则比 ArrayList 逊色些。Set 接口是一种不包括重复元素的 Collection。涉及到多线程同步时采用 HashTable，没有涉及就采用 HashMap。vector 是线程同步的，所以它也是线程安全的，而 arraylist 是线程异步的，是不安全的，但效率高。在 Map 中插入、删除和定位元素，HashMap 是最好的选择;但如果您要按自然顺序或自定义顺序遍历键，那么 TreeMap 会更好。tree是有顺序的hash则没有。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4.Shiro框架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Subject代表了当前用户;SecurityManager管理着所有Subject;Realm：域，Shiro从从Realm获取安全数据（如用户、角色、权限）可以把Realm看成DataSource;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Shiro支持粗粒度权限（如用户模块的所有权限）和细粒度权限（操作某个用户的权限，即实例级别的）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注意system:user 等于system:user:*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/login=anon拦截路径  ?：匹配一个字符； *：匹配零个或多个字符串； **：匹配路径中的零个或多个路径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/bb/**=filter1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/bb/aa=filter2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/**=filter3  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000000"/>
          <w:sz w:val="21"/>
          <w:szCs w:val="21"/>
          <w:shd w:val="clear" w:color="auto" w:fill="FFFFFF"/>
        </w:rPr>
        <w:t>拦截顺序：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如果请求的url是“/bb/aa”，因为按照声明顺序进行匹配，那么将使用filter1进行拦截。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anon表示可以不登录，authc表示需要认证才能使用更严格，user表示必须登录过rememberMe也算;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url会进入AuthenticationFilter，这个过滤器实现下面两个方法，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isAccessAllowed:即是否允许访问,false表示不允许,onAccessDenied:表示访问拒绝时是否自己处理，false表示已经处理；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我们通过继承HashedCredentialsMatcher，且使用Ehcache记录重试次数和超时时间，字典与配置的缓存也是保存在Ehcache里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登录成功把session信息保存到Redis，为了更快的信息交互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UpmsSessionDao是用来管理session的，当网站打开时就会创建一个session并保存到redis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在用手机号或第三方登录时不会输入密码，则在校验完成后使用 免密登录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项目开启SSL，但是涉及证书问题，暂时就不用它了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单点登录是适用于多个子系统的，A系统登录会跳转到单点登录系统CAS，系统返回一个令牌和用户信息给A表示登录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当强制退出某个用户或同时只允许一个账号登录时，给相应session加上一个FORCE_LOGOUT的状态即可通过过滤器判断登录与否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用RuntimeException这个可以抛出异常，并准确定位，缺点是不能catch处理这个异常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3505200" cy="2447925"/>
            <wp:effectExtent l="19050" t="0" r="0" b="0"/>
            <wp:docPr id="1" name="图片 1" descr="C:\Users\Administrator.PC-201711130912\Desktop\3e97c6f9-41a7-398e-9cdb-b60afda79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PC-201711130912\Desktop\3e97c6f9-41a7-398e-9cdb-b60afda794e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auth2.0  资源拥有者:新浪微博用户返回code；授权服务器：颁发授权令牌token；资源服务器：返回微博等信息；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Servlet中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request.getRequestDispatcher("new.jsp").forward(request, response);</w:t>
      </w:r>
      <w:r>
        <w:rPr>
          <w:rFonts w:ascii="宋体" w:hAnsi="宋体" w:eastAsia="宋体" w:cs="宋体"/>
          <w:color w:val="008000"/>
          <w:sz w:val="24"/>
          <w:szCs w:val="24"/>
        </w:rPr>
        <w:t>//转发到new.jsp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8000"/>
          <w:sz w:val="24"/>
          <w:szCs w:val="24"/>
        </w:rPr>
        <w:t>response.sendRedirect("new.jsp");//重定向到new.jsp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JSP中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jsp:forward </w:t>
      </w:r>
      <w:r>
        <w:rPr>
          <w:rFonts w:ascii="宋体" w:hAnsi="宋体" w:eastAsia="宋体" w:cs="宋体"/>
          <w:color w:val="FF0000"/>
          <w:sz w:val="24"/>
          <w:szCs w:val="24"/>
        </w:rPr>
        <w:t>page</w:t>
      </w:r>
      <w:r>
        <w:rPr>
          <w:rFonts w:ascii="宋体" w:hAnsi="宋体" w:eastAsia="宋体" w:cs="宋体"/>
          <w:color w:val="0000FF"/>
          <w:sz w:val="24"/>
          <w:szCs w:val="24"/>
        </w:rPr>
        <w:t>="apage.jsp" /&gt;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&lt;%response.sendRedirect(</w:t>
      </w:r>
      <w:r>
        <w:rPr>
          <w:rFonts w:ascii="宋体" w:hAnsi="宋体" w:eastAsia="宋体" w:cs="宋体"/>
          <w:color w:val="800000"/>
          <w:sz w:val="24"/>
          <w:szCs w:val="24"/>
        </w:rPr>
        <w:t>"new.jsp"</w:t>
      </w:r>
      <w:r>
        <w:rPr>
          <w:rFonts w:ascii="宋体" w:hAnsi="宋体" w:eastAsia="宋体" w:cs="宋体"/>
          <w:color w:val="000000"/>
          <w:sz w:val="24"/>
          <w:szCs w:val="24"/>
        </w:rPr>
        <w:t>);%&gt;</w:t>
      </w:r>
      <w:r>
        <w:rPr>
          <w:rFonts w:ascii="宋体" w:hAnsi="宋体" w:eastAsia="宋体" w:cs="宋体"/>
          <w:color w:val="008000"/>
          <w:sz w:val="24"/>
          <w:szCs w:val="24"/>
        </w:rPr>
        <w:t>&lt;!--重定向到new.jsp--&gt;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WebUtils.</w:t>
      </w:r>
      <w:r>
        <w:rPr>
          <w:rFonts w:ascii="Consolas" w:hAnsi="Consolas"/>
          <w:i/>
          <w:iCs/>
          <w:color w:val="000000"/>
          <w:sz w:val="21"/>
          <w:szCs w:val="21"/>
        </w:rPr>
        <w:t>toHttp</w:t>
      </w:r>
      <w:r>
        <w:rPr>
          <w:rFonts w:ascii="Consolas" w:hAnsi="Consolas"/>
          <w:color w:val="000000"/>
          <w:sz w:val="21"/>
          <w:szCs w:val="21"/>
        </w:rPr>
        <w:t>(response).sendRedirect(ssoServerUrl.append(</w:t>
      </w:r>
      <w:r>
        <w:rPr>
          <w:rFonts w:ascii="Consolas" w:hAnsi="Consolas"/>
          <w:b/>
          <w:bCs/>
          <w:color w:val="008000"/>
          <w:sz w:val="21"/>
          <w:szCs w:val="21"/>
        </w:rPr>
        <w:t>"/login"</w:t>
      </w:r>
      <w:r>
        <w:rPr>
          <w:rFonts w:ascii="Consolas" w:hAnsi="Consolas"/>
          <w:color w:val="000000"/>
          <w:sz w:val="21"/>
          <w:szCs w:val="21"/>
        </w:rPr>
        <w:t>).toString());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mv.setViewName(</w:t>
      </w:r>
      <w:r>
        <w:rPr>
          <w:rFonts w:ascii="Consolas" w:hAnsi="Consolas"/>
          <w:b/>
          <w:bCs/>
          <w:color w:val="008000"/>
          <w:sz w:val="21"/>
          <w:szCs w:val="21"/>
        </w:rPr>
        <w:t>"redirect:"</w:t>
      </w:r>
      <w:r>
        <w:rPr>
          <w:rFonts w:ascii="Consolas" w:hAnsi="Consolas"/>
          <w:color w:val="000000"/>
          <w:sz w:val="21"/>
          <w:szCs w:val="21"/>
        </w:rPr>
        <w:t>+backurl);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kern w:val="1"/>
          <w:sz w:val="21"/>
        </w:rPr>
        <w:t>F</w:t>
      </w:r>
      <w:r>
        <w:rPr>
          <w:rFonts w:hint="eastAsia" w:ascii="Calibri" w:hAnsi="Calibri" w:eastAsia="宋体" w:cs="Calibri"/>
          <w:kern w:val="1"/>
          <w:sz w:val="21"/>
        </w:rPr>
        <w:t>orword只请求了一次由服务器转发,性能高；redirect浏览器请求了两次浏览器的地址栏URL会发生变化，可以防止f5刷新页面重复提交表单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5.Gitbook文档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是用来做文档用的，先安装node.js，然后gitbook安装，最后gitbook的编辑器安装；项目放在</w:t>
      </w:r>
      <w:r>
        <w:rPr>
          <w:rFonts w:ascii="Calibri" w:hAnsi="Calibri" w:eastAsia="宋体" w:cs="Calibri"/>
          <w:kern w:val="1"/>
          <w:sz w:val="21"/>
        </w:rPr>
        <w:t>C:\Users\Administrator.PC-201711130912\GitBook\Library\Import文件夹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gitbook serve运行项目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git</w:t>
      </w:r>
      <w:r>
        <w:rPr>
          <w:rFonts w:hint="eastAsia" w:ascii="Calibri" w:hAnsi="Calibri" w:eastAsia="宋体" w:cs="Calibri"/>
          <w:kern w:val="1"/>
          <w:sz w:val="21"/>
        </w:rPr>
        <w:t>book</w:t>
      </w:r>
      <w:r>
        <w:rPr>
          <w:rFonts w:ascii="Calibri" w:hAnsi="Calibri" w:eastAsia="宋体" w:cs="Calibri"/>
          <w:kern w:val="1"/>
          <w:sz w:val="21"/>
        </w:rPr>
        <w:t xml:space="preserve"> install安装插件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fldChar w:fldCharType="begin"/>
      </w:r>
      <w:r>
        <w:instrText xml:space="preserve"> HYPERLINK "http://admin.mtx.com:4000为项目默认的地址，注意book.json" </w:instrText>
      </w:r>
      <w:r>
        <w:fldChar w:fldCharType="separate"/>
      </w:r>
      <w:r>
        <w:rPr>
          <w:rStyle w:val="15"/>
          <w:rFonts w:ascii="Calibri" w:hAnsi="Calibri" w:eastAsia="宋体" w:cs="Calibri"/>
          <w:kern w:val="1"/>
          <w:sz w:val="21"/>
        </w:rPr>
        <w:t>http://admin.mtx.com:4000为项目默认的地址</w:t>
      </w:r>
      <w:r>
        <w:rPr>
          <w:rStyle w:val="15"/>
          <w:rFonts w:hint="eastAsia" w:ascii="Calibri" w:hAnsi="Calibri" w:eastAsia="宋体" w:cs="Calibri"/>
          <w:kern w:val="1"/>
          <w:sz w:val="21"/>
        </w:rPr>
        <w:t>，注意book.json</w:t>
      </w:r>
      <w:r>
        <w:rPr>
          <w:rStyle w:val="15"/>
          <w:rFonts w:hint="eastAsia" w:ascii="Calibri" w:hAnsi="Calibri" w:eastAsia="宋体" w:cs="Calibri"/>
          <w:kern w:val="1"/>
          <w:sz w:val="21"/>
        </w:rPr>
        <w:fldChar w:fldCharType="end"/>
      </w:r>
      <w:r>
        <w:rPr>
          <w:rFonts w:hint="eastAsia" w:ascii="Calibri" w:hAnsi="Calibri" w:eastAsia="宋体" w:cs="Calibri"/>
          <w:kern w:val="1"/>
          <w:sz w:val="21"/>
        </w:rPr>
        <w:t>是自己加入的为了添加相关插件用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"plugins": ["-search",</w:t>
      </w:r>
      <w:r>
        <w:rPr>
          <w:rFonts w:hint="eastAsia" w:ascii="Calibri" w:hAnsi="Calibri" w:eastAsia="宋体" w:cs="Calibri"/>
          <w:kern w:val="1"/>
          <w:sz w:val="21"/>
        </w:rPr>
        <w:t xml:space="preserve">   减号表示去除默认自带的插件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6.Jquery+Html文档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BACK_URL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${</w:t>
      </w:r>
      <w:r>
        <w:rPr>
          <w:rFonts w:ascii="Consolas" w:hAnsi="Consolas"/>
          <w:color w:val="000000"/>
          <w:sz w:val="21"/>
          <w:szCs w:val="21"/>
          <w:shd w:val="clear" w:color="auto" w:fill="F7FAFF"/>
        </w:rPr>
        <w:t>param.backurl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这个是url后跟的？里的参数的值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line-height:140%;  行高，</w:t>
      </w:r>
      <w:r>
        <w:rPr>
          <w:rFonts w:ascii="Calibri" w:hAnsi="Calibri" w:eastAsia="宋体" w:cs="Calibri"/>
          <w:kern w:val="1"/>
          <w:sz w:val="21"/>
        </w:rPr>
        <w:t>display:inline;展示在同一行</w:t>
      </w:r>
      <w:r>
        <w:rPr>
          <w:rFonts w:hint="eastAsia" w:ascii="Calibri" w:hAnsi="Calibri" w:eastAsia="宋体" w:cs="Calibri"/>
          <w:kern w:val="1"/>
          <w:sz w:val="21"/>
        </w:rPr>
        <w:t>，overflow:auto 页面元素过多出现滚动条，但大小不变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var d = $("#" + c).find('.required:visible')  d=d.slice(0,2); 取一个集合中的前两个元素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formData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b/>
          <w:bCs/>
          <w:color w:val="660E7A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//用ajax方式提交文件，注意两个false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append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'file'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'#file'</w:t>
      </w:r>
      <w:r>
        <w:rPr>
          <w:rFonts w:ascii="Consolas" w:hAnsi="Consolas"/>
          <w:color w:val="000000"/>
          <w:sz w:val="21"/>
          <w:szCs w:val="21"/>
        </w:rPr>
        <w:t>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].</w:t>
      </w:r>
      <w:r>
        <w:rPr>
          <w:rFonts w:ascii="Consolas" w:hAnsi="Consolas"/>
          <w:b/>
          <w:bCs/>
          <w:color w:val="660E7A"/>
          <w:sz w:val="21"/>
          <w:szCs w:val="21"/>
        </w:rPr>
        <w:t>files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ajax</w:t>
      </w:r>
      <w:r>
        <w:rPr>
          <w:rFonts w:ascii="Consolas" w:hAnsi="Consolas"/>
          <w:color w:val="000000"/>
          <w:sz w:val="21"/>
          <w:szCs w:val="21"/>
        </w:rPr>
        <w:t>({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'post'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458383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:  </w:t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processData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contentType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7A7A43"/>
          <w:sz w:val="21"/>
          <w:szCs w:val="21"/>
        </w:rPr>
        <w:t>beforeSend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AttachEdit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index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660E7A"/>
          <w:sz w:val="21"/>
          <w:szCs w:val="21"/>
        </w:rPr>
        <w:t>layer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load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&gt;       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相当于if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 else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判断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:when </w:t>
      </w:r>
      <w:r>
        <w:rPr>
          <w:rFonts w:ascii="Consolas" w:hAnsi="Consolas" w:eastAsia="宋体" w:cs="宋体"/>
          <w:b/>
          <w:bCs/>
          <w:color w:val="0000FF"/>
          <w:shd w:val="clear" w:color="auto" w:fill="F7FAFF"/>
        </w:rPr>
        <w:t>test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="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${not empty 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"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 xml:space="preserve">20 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${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:when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>20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hint="eastAsia" w:ascii="宋体" w:hAnsi="宋体" w:eastAsia="宋体" w:cs="宋体"/>
          <w:color w:val="000000"/>
        </w:rPr>
        <w:t>没有更详细的错误信息</w:t>
      </w:r>
      <w:r>
        <w:rPr>
          <w:rFonts w:ascii="Consolas" w:hAnsi="Consolas" w:eastAsia="宋体" w:cs="宋体"/>
          <w:color w:val="000000"/>
        </w:rPr>
        <w:t>...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attr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"src"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改变某个属性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bind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"click"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changeCode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绑定某个方法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当前页面到新的url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close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opener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html 识别不了 ‘\n’，只要在结果所在的标签设置css样式：</w:t>
      </w:r>
      <w:r>
        <w:rPr>
          <w:rFonts w:ascii="Calibri" w:hAnsi="Calibri" w:eastAsia="宋体" w:cs="Calibri"/>
          <w:kern w:val="1"/>
          <w:sz w:val="21"/>
        </w:rPr>
        <w:t>white-space: pre-line;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onfocus=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blur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    禁止输入框聚焦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(event)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通过</w:t>
      </w:r>
      <w:r>
        <w:rPr>
          <w:rFonts w:ascii="Consolas" w:hAnsi="Consolas"/>
          <w:i/>
          <w:iCs/>
          <w:color w:val="808080"/>
          <w:sz w:val="21"/>
          <w:szCs w:val="21"/>
        </w:rPr>
        <w:t>event</w:t>
      </w:r>
      <w:r>
        <w:rPr>
          <w:rFonts w:hint="eastAsia"/>
          <w:i/>
          <w:iCs/>
          <w:color w:val="808080"/>
          <w:sz w:val="21"/>
          <w:szCs w:val="21"/>
        </w:rPr>
        <w:t>对象操作页面元素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obj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i/>
          <w:iCs/>
          <w:color w:val="000000"/>
          <w:sz w:val="21"/>
          <w:szCs w:val="21"/>
        </w:rPr>
        <w:t>eventParseObject</w:t>
      </w:r>
      <w:r>
        <w:rPr>
          <w:rFonts w:ascii="Consolas" w:hAnsi="Consolas"/>
          <w:color w:val="000000"/>
          <w:sz w:val="21"/>
          <w:szCs w:val="21"/>
        </w:rPr>
        <w:t>(event);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//</w:t>
      </w:r>
      <w:r>
        <w:rPr>
          <w:rFonts w:hint="eastAsia"/>
          <w:i/>
          <w:iCs/>
          <w:color w:val="808080"/>
          <w:sz w:val="21"/>
          <w:szCs w:val="21"/>
        </w:rPr>
        <w:t>获取点击事件的源对象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(event.</w:t>
      </w:r>
      <w:r>
        <w:rPr>
          <w:rFonts w:ascii="Consolas" w:hAnsi="Consolas"/>
          <w:b/>
          <w:bCs/>
          <w:color w:val="660E7A"/>
          <w:sz w:val="21"/>
          <w:szCs w:val="21"/>
        </w:rPr>
        <w:t>target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nodeName </w:t>
      </w:r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b/>
          <w:bCs/>
          <w:color w:val="008000"/>
          <w:sz w:val="21"/>
          <w:szCs w:val="21"/>
        </w:rPr>
        <w:t>'SPAN'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判断标签类型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event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垂直水平居中 vertical-align: middle;一行内可以被 &lt;span&gt; 划分成好几个区域，从而实现某种特定效果，&lt;span&gt; 本身没有任何属性；style="float:left;"&gt;   可以使元素在同一行，不会自动换行的；overflow: hidden;  页面元素过多时隐藏不显示；cursor: pointer;     鼠标变手；!important放在样式后面表示最优先；background:url(../img/pho6.jpg) ;  css里设置图片路径；margin 外边距 padding内边距；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&lt;span style='white-space: nowrap;display: inline-block;width: 130px;overflow: hidden;text-overflow: ellipsis;line-height: 0.9;'&gt;   span控制文字不换行，且宽度固定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js页面的方法名不可为clear()，因为clear()是document的一个方法，所以不可用了；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&lt;ul&gt;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&lt;li&gt;Coffee&lt;/li&gt;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&lt;li&gt;Tea&lt;/li&gt;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&lt;li&gt;Milk&lt;/li&gt;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&lt;/ul&gt;</w:t>
      </w:r>
      <w:r>
        <w:rPr>
          <w:rStyle w:val="16"/>
          <w:rFonts w:hint="eastAsia" w:ascii="Consolas" w:hAnsi="Consolas"/>
          <w:color w:val="0000DD"/>
        </w:rPr>
        <w:t xml:space="preserve">                列表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486275" cy="3514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="volvo"&gt;Volvo&lt;/option&gt;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="saab"&gt;Saab&lt;/option&gt;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16"/>
          <w:rFonts w:ascii="Consolas" w:hAnsi="Consolas"/>
          <w:color w:val="0000DD"/>
        </w:rPr>
      </w:pPr>
      <w:r>
        <w:rPr>
          <w:rStyle w:val="16"/>
          <w:rFonts w:ascii="Consolas" w:hAnsi="Consolas"/>
          <w:color w:val="0000DD"/>
        </w:rPr>
        <w:t>&lt;/select&gt;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&lt;label </w:t>
      </w:r>
      <w:r>
        <w:rPr>
          <w:rStyle w:val="16"/>
          <w:rFonts w:ascii="Consolas" w:hAnsi="Consolas"/>
          <w:color w:val="0000DD"/>
        </w:rPr>
        <w:t>for="male"</w:t>
      </w:r>
      <w:r>
        <w:rPr>
          <w:rFonts w:ascii="Consolas" w:hAnsi="Consolas"/>
          <w:color w:val="000000"/>
          <w:sz w:val="21"/>
          <w:szCs w:val="21"/>
        </w:rPr>
        <w:t>&gt;Male&lt;/label&gt;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&lt;input type="radio" name="sex" id="male"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联系起来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&lt;img </w:t>
      </w:r>
      <w:r>
        <w:rPr>
          <w:rStyle w:val="16"/>
          <w:rFonts w:ascii="Consolas" w:hAnsi="Consolas"/>
          <w:color w:val="0000DD"/>
        </w:rPr>
        <w:t>src="/i/eg_tulip.jpg"</w:t>
      </w:r>
      <w:r>
        <w:rPr>
          <w:rFonts w:ascii="Consolas" w:hAnsi="Consolas"/>
          <w:color w:val="000000"/>
          <w:sz w:val="21"/>
          <w:szCs w:val="21"/>
        </w:rPr>
        <w:t xml:space="preserve">  alt="上海鲜花港 - 郁金香"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alt是图片的替代文本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&lt;p&gt;段落，&lt;span&gt;行内元素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h1 {color:red; font-size:14px;}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li strong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font-style: italic;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font-weight: normal;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352925" cy="990600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714875" cy="4610100"/>
            <wp:effectExtent l="1905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在 CSS 中，width 和 height 指的是内容区域的宽度和高度。增加内边距、边框和外边距不会影响内容区域的尺寸，但是会增加元素框的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实际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总尺寸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white-space: normal;丢掉多余的空白符并忽略换行符，background-image: url(/i/eg_bg_04.gif);，line-height:90%行高，font-family: sans-serif;字体，font-weight:bold;字体加粗，font-size:60px;字体大小，li {list-style : url(example.gif) square inside}列表类型，vertical-align:bottom;垂直对齐方式，text-align:right;水平对齐方式，outline-color:#00ff00;轮廓颜色，padding-left: 20%;父元素宽度的20%，border-width: 20px;边框宽度，border-color: transparent;边框颜色透明，margin : 10px 0px 15px 5px;top right bottom left外边距，z-index:-1;放到后面，position:absolute;left:100px;top:150px;相对父元素定位以左上角为中心，position:fixed;相对浏览器定位，position:relative;于其正常位置进行定位，overflow:scroll;内容溢出元素框时发生的事情，overflow:inherit;规定应该从父元素继承 overflow 属性的值，float:right;向右浮动，margin-left:auto;均等地分配可用的外边距结果就是居中的元素，cursor:pointer;定义指针为手，display:block此元素将显示为块级元素，此元素前后会带有换行符，display:inline此元素会被显示为内联元素，元素前后没有换行符，display:inherit从父元素继承 display 属性的值，opacity:0.4;使图片透明，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把脚本置于 </w:t>
      </w:r>
      <w:r>
        <w:rPr>
          <w:rStyle w:val="31"/>
          <w:rFonts w:ascii="Consolas" w:hAnsi="Consolas"/>
          <w:b/>
          <w:bCs/>
          <w:color w:val="FF9955"/>
          <w:sz w:val="23"/>
          <w:szCs w:val="23"/>
          <w:shd w:val="clear" w:color="auto" w:fill="F1F1F1"/>
        </w:rPr>
        <w:t>&lt;body&gt;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元素的底部，可改善显示速度，因为脚本编译会拖慢显示。单独js文件更快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document.getElementById("demo").innerHTML = "Hello JavaScript";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carName;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Style w:val="31"/>
          <w:rFonts w:hint="eastAsia" w:ascii="Consolas" w:hAnsi="Consolas"/>
          <w:color w:val="DC143C"/>
          <w:sz w:val="23"/>
          <w:szCs w:val="23"/>
          <w:shd w:val="clear" w:color="auto" w:fill="F1F1F1"/>
        </w:rPr>
        <w:t xml:space="preserve">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没有值的变量，其值是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。typeof 也返回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length = 7;       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数字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lastName = "Gates";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cars = ["Porsche", "Volvo", "BMW"];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x = {firstName:"Bill", lastName:"Gates"};    </w:t>
      </w:r>
      <w:r>
        <w:rPr>
          <w:rStyle w:val="32"/>
          <w:rFonts w:ascii="Consolas" w:hAnsi="Consolas"/>
          <w:color w:val="999999"/>
          <w:sz w:val="21"/>
          <w:szCs w:val="21"/>
        </w:rPr>
        <w:t>// 对象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""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"string"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32"/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0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NaN;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与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null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的值相等，但类型不相等：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undefined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undefined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null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object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sln = txt.length;</w:t>
      </w:r>
      <w:r>
        <w:rPr>
          <w:rFonts w:hint="eastAsia" w:ascii="Consolas" w:hAnsi="Consolas"/>
          <w:color w:val="000000"/>
          <w:sz w:val="21"/>
          <w:szCs w:val="21"/>
        </w:rPr>
        <w:t xml:space="preserve">   //字符串长度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Consolas" w:hAnsi="Consolas"/>
          <w:color w:val="000000"/>
          <w:sz w:val="21"/>
          <w:szCs w:val="21"/>
        </w:rPr>
        <w:t>var pos = str.indexOf("USA");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未找到文本返回 -1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res = str.slice(7,13);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//提取部分字符串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n = str.replace("Microsoft", "W3School");</w:t>
      </w:r>
      <w:r>
        <w:rPr>
          <w:rFonts w:hint="eastAsia" w:ascii="Consolas" w:hAnsi="Consolas"/>
          <w:color w:val="000000"/>
          <w:sz w:val="21"/>
          <w:szCs w:val="21"/>
        </w:rPr>
        <w:t xml:space="preserve"> //替换字符串内容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text3 = text1.concat(" ",text2);     //连接字符串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x = 100 / "Apple";  // x 将是 NaN（Not a Number）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isNaN(x);               // 返回 true，因为 x 不是数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x.toFixed(2);           // 返回 9.66   保留两位小数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cars = new Array("Saab", "Volvo", "BMW");   //避免 new Array() 请使用 [] 取而代之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fruits.push("Lemon");                // 向 fruits 添加一个新元素 (Lemon)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fruits.splice(0, 1);        // 删除 fruits 中的第一个元素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myChildren = myGirls.concat(myBoys);   // 合并数组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fruits.sort();            // 对 fruits 中的元素进行排序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points.sort(function(a, b){return a - b});    //可以自定义升序降序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cars.sort(function(a, b){return a.year - b.year});  //对象排序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numbers.forEach(myFunction);      //遍历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myFunction(value, index, array)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txt = txt + value + "&lt;br&gt;";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switch (new Date().getDay())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6: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"今天是周六";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0: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"今天是周日";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default: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"期待周末~";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}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person(firstName, lastName,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firstName;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this.changeName = function (name)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this.lastName = 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}        //对象添加方法   myMother.changeName("Jobs");  调用方法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Person(first, last,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Person.prototype.nationality = "English";  //prototype 属性允许您为对象构造器添加新属性或方法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patt = /e/; patt.test("The best things in life are free!");  //字符串中有一个 "e"输出true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element.addEventListener("click", function(){ alert("Hello World!"); }); //添加监听方法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&lt;title id="demo"&gt;DOM 教程&lt;/title&gt;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myTitle = document.getElementById("demo").innerHTML;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myTitle = document.getElementById("demo").firstChild.nodeValue;    //以上两行js等价，元素节点中不包含文本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para = document.createElement("p");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node = document.createTextNode("这是新文本。");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para.appendChild(node);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element = document.getElementById("div1");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element.appendChild(para);      //向div1中添加p标签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setTimeout(myFunction, 3000）  //等待 3 秒执行方法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setInterval(myTimer, 1000);   //每隔1秒重复执行方法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myJSON =  JSON.stringify(myObj);   //对象转json文本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obj = JSON.parse(text);   //把 JSON 文本转换为 JavaScript 对象或数组，json的对象就是js的对象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6010275" cy="163830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Calibri"/>
          <w:kern w:val="1"/>
          <w:sz w:val="21"/>
        </w:rPr>
        <w:t>转义符号\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JavaScript this 关键词指的是它所属的对象。let比var作用范围更局域一些。const是常量的意思。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$("#lastname") id；$(".intro") class；$("p")标签；$("p:hidden")所有隐藏的 &lt;p&gt; 元素；$("[href='#']")所有 href 属性的值等于 "#" 的元素；$("p").css("background-color","red");用于改变CSS 属性；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$("button").click(function(event){   //jQuery 事件函数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$("p").hide();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$("p").toggle();   //切换元素显示/隐藏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$("input").trigger("select");    //触发 input 元素的 select 事件：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$("div").animate({left:'250px'});    //&lt;div&gt; 元素移动到左边，直到 left 属性等于 250 像素为止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$("#test").text();   //获取纯文本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$("#test").html();   //获取html标记的文本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$("#w3s").attr("href")   //获取某个属性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$("p:first").addClass("intro");   //向第一个 p 元素添加一个类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$("p").append(" &lt;b&gt;Hello world!&lt;/b&gt;");   //在每个 p 元素结尾插入内容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$("p").empty();   //移除 p 元素的内容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$("p").remove();   //移除所有 &lt;p&gt; 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$("p").removeAttr("id");   //从任何 p 元素中移除 id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$("p").replaceAll("&lt;b&gt;Hello world!&lt;/b&gt;");   //用粗体文本替换每个段落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$(":text").val("Hello World");   //设置输入域的值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$("p").wrap("&lt;div&gt;&lt;/div&gt;");    //用div把p包裹起来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$("p").height(50);   //设置 &lt;p&gt; 元素的高度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$("p").css({"background-color":"yellow","font-size":"200%"});    //设置多个 CSS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$("#div1").innerWidth()    //宽度包括内边距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$("li").each(function(){   //遍历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alert($(this).text())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$('li').has('ul').css('background-color', 'red');  //li中如果有ul就添加样式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$("div").children(".selected").css("color", "blue");  //类名为 "selected" 的所有 div 的子元素，并将其设置为蓝色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$("p").slice(0, 2).wrapInner("");    //选中所有段落，然后将所选内容缩减为只包含第一和第二个段落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$("h2").next();   //&lt;h2&gt; 的下一个同胞元素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$("form").serialize()   //表单内容序列化成string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$("li").size()   //输出被 jQuery 选择器匹配的元素的数量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7.Spring框架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657725" cy="3781425"/>
            <wp:effectExtent l="19050" t="0" r="9525" b="0"/>
            <wp:docPr id="2" name="图片 1" descr="C:\Users\Administrator.PC-201711130912\Desktop\TIM截图20190918053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strator.PC-201711130912\Desktop\TIM截图201909180531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8200"/>
          <w:sz w:val="18"/>
        </w:rPr>
        <w:t xml:space="preserve">             </w:t>
      </w:r>
      <w:r>
        <w:rPr>
          <w:rFonts w:ascii="Consolas" w:hAnsi="Consolas" w:eastAsia="宋体" w:cs="宋体"/>
          <w:color w:val="008200"/>
          <w:sz w:val="18"/>
        </w:rPr>
        <w:t>//1、读取配置文件实例化一个IoC容器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ApplicationContext context = </w:t>
      </w:r>
      <w:r>
        <w:rPr>
          <w:rFonts w:ascii="Consolas" w:hAnsi="Consolas" w:eastAsia="宋体" w:cs="宋体"/>
          <w:b/>
          <w:bCs/>
          <w:color w:val="006699"/>
          <w:sz w:val="18"/>
        </w:rPr>
        <w:t>new</w:t>
      </w:r>
      <w:r>
        <w:rPr>
          <w:rFonts w:ascii="Consolas" w:hAnsi="Consolas" w:eastAsia="宋体" w:cs="宋体"/>
          <w:color w:val="000000"/>
          <w:sz w:val="18"/>
          <w:szCs w:val="18"/>
        </w:rPr>
        <w:t> ClassPathXmlApplicationContext(</w:t>
      </w:r>
      <w:r>
        <w:rPr>
          <w:rFonts w:ascii="Consolas" w:hAnsi="Consolas" w:eastAsia="宋体" w:cs="宋体"/>
          <w:color w:val="0000FF"/>
          <w:sz w:val="18"/>
        </w:rPr>
        <w:t>"helloworld.xml"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</w:t>
      </w:r>
      <w:r>
        <w:rPr>
          <w:rFonts w:ascii="Consolas" w:hAnsi="Consolas" w:eastAsia="宋体" w:cs="宋体"/>
          <w:color w:val="008200"/>
          <w:sz w:val="18"/>
        </w:rPr>
        <w:t>//2、从容器中获取Bean，注意此处完全“面向接口编程，而不是面向实现”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 helloApi = context.getBean(</w:t>
      </w:r>
      <w:r>
        <w:rPr>
          <w:rFonts w:ascii="Consolas" w:hAnsi="Consolas" w:eastAsia="宋体" w:cs="宋体"/>
          <w:color w:val="0000FF"/>
          <w:sz w:val="18"/>
        </w:rPr>
        <w:t>"hello"</w:t>
      </w:r>
      <w:r>
        <w:rPr>
          <w:rFonts w:ascii="Consolas" w:hAnsi="Consolas" w:eastAsia="宋体" w:cs="宋体"/>
          <w:color w:val="000000"/>
          <w:sz w:val="18"/>
          <w:szCs w:val="18"/>
        </w:rPr>
        <w:t>, HelloApi.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</w:t>
      </w:r>
      <w:r>
        <w:rPr>
          <w:rFonts w:ascii="Consolas" w:hAnsi="Consolas" w:eastAsia="宋体" w:cs="宋体"/>
          <w:color w:val="008200"/>
          <w:sz w:val="18"/>
        </w:rPr>
        <w:t>//3、执行业务逻辑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helloApi.sayHello();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&lt;bean id=</w:t>
      </w:r>
      <w:r>
        <w:rPr>
          <w:rFonts w:ascii="Consolas" w:hAnsi="Consolas" w:eastAsia="宋体" w:cs="宋体"/>
          <w:color w:val="0000FF"/>
          <w:sz w:val="18"/>
        </w:rPr>
        <w:t>"bean2"</w:t>
      </w:r>
      <w:r>
        <w:rPr>
          <w:rFonts w:ascii="Consolas" w:hAnsi="Consolas" w:eastAsia="宋体" w:cs="宋体"/>
          <w:color w:val="000000"/>
          <w:sz w:val="18"/>
          <w:szCs w:val="18"/>
        </w:rPr>
        <w:t> 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=</w:t>
      </w:r>
      <w:r>
        <w:rPr>
          <w:rFonts w:ascii="Consolas" w:hAnsi="Consolas" w:eastAsia="宋体" w:cs="宋体"/>
          <w:color w:val="0000FF"/>
          <w:sz w:val="18"/>
        </w:rPr>
        <w:t>"cn.javass.spring.chapter3.bean.BooleanTestBean"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相当于Class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&lt;property name=</w:t>
      </w:r>
      <w:r>
        <w:rPr>
          <w:rFonts w:ascii="Consolas" w:hAnsi="Consolas" w:eastAsia="宋体" w:cs="宋体"/>
          <w:color w:val="0000FF"/>
          <w:sz w:val="18"/>
        </w:rPr>
        <w:t>"success"</w:t>
      </w:r>
      <w:r>
        <w:rPr>
          <w:rFonts w:ascii="Consolas" w:hAnsi="Consolas" w:eastAsia="宋体" w:cs="宋体"/>
          <w:color w:val="000000"/>
          <w:sz w:val="18"/>
          <w:szCs w:val="18"/>
        </w:rPr>
        <w:t> value=</w:t>
      </w:r>
      <w:r>
        <w:rPr>
          <w:rFonts w:ascii="Consolas" w:hAnsi="Consolas" w:eastAsia="宋体" w:cs="宋体"/>
          <w:color w:val="0000FF"/>
          <w:sz w:val="18"/>
        </w:rPr>
        <w:t>"on"</w:t>
      </w:r>
      <w:r>
        <w:rPr>
          <w:rFonts w:ascii="Consolas" w:hAnsi="Consolas" w:eastAsia="宋体" w:cs="宋体"/>
          <w:color w:val="000000"/>
          <w:sz w:val="18"/>
          <w:szCs w:val="18"/>
        </w:rPr>
        <w:t>/&gt;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相当于Field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 </w:t>
      </w:r>
      <w:r>
        <w:rPr>
          <w:rFonts w:ascii="Consolas" w:hAnsi="Consolas" w:eastAsia="宋体" w:cs="宋体"/>
          <w:color w:val="000000"/>
          <w:sz w:val="18"/>
          <w:szCs w:val="18"/>
        </w:rPr>
        <w:t>&lt;property name=</w:t>
      </w:r>
      <w:r>
        <w:rPr>
          <w:rFonts w:ascii="Consolas" w:hAnsi="Consolas" w:eastAsia="宋体" w:cs="宋体"/>
          <w:color w:val="0000FF"/>
          <w:sz w:val="18"/>
        </w:rPr>
        <w:t>"values"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相当于List类型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1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2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3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&lt;/list&gt;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&lt;/property&gt;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&lt;/bean&gt;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</w:t>
      </w:r>
      <w:r>
        <w:rPr>
          <w:rFonts w:hint="eastAsia" w:ascii="Calibri" w:hAnsi="Calibri" w:eastAsia="宋体" w:cs="Calibri"/>
          <w:kern w:val="1"/>
          <w:sz w:val="21"/>
        </w:rPr>
        <w:t>op基于动态代理实现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660E7A"/>
          <w:sz w:val="21"/>
          <w:szCs w:val="21"/>
          <w:shd w:val="clear" w:color="auto" w:fill="EFEFEF"/>
        </w:rPr>
        <w:t>aop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:aspectj-autoproxy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proxy-target-class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="true"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hint="eastAsia" w:ascii="Consolas" w:hAnsi="Consolas"/>
          <w:color w:val="000000"/>
          <w:sz w:val="21"/>
          <w:szCs w:val="21"/>
          <w:shd w:val="clear" w:color="auto" w:fill="EFEFEF"/>
        </w:rPr>
        <w:t xml:space="preserve">  表示支持</w:t>
      </w:r>
      <w:r>
        <w:rPr>
          <w:rFonts w:ascii="Consolas" w:hAnsi="Consolas"/>
          <w:color w:val="808000"/>
          <w:sz w:val="21"/>
          <w:szCs w:val="21"/>
        </w:rPr>
        <w:t>@Aspect</w:t>
      </w:r>
      <w:r>
        <w:rPr>
          <w:rFonts w:hint="eastAsia" w:ascii="Consolas" w:hAnsi="Consolas"/>
          <w:color w:val="000000"/>
          <w:sz w:val="21"/>
          <w:szCs w:val="21"/>
        </w:rPr>
        <w:t>注解   aop编程一定要注入spring容器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@Pointcut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"@annotation(com.mtx.common.annotation.NotDisplaySql)"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表示对什么样的类使用切面编程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@Before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前置方法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@After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不管是抛出异常或者正常退出都会执行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环绕增强</w:t>
      </w:r>
      <w:r>
        <w:rPr>
          <w:rFonts w:ascii="Consolas" w:hAnsi="Consolas"/>
          <w:i/>
          <w:iCs/>
          <w:color w:val="808080"/>
          <w:sz w:val="21"/>
          <w:szCs w:val="21"/>
        </w:rPr>
        <w:t>,</w:t>
      </w:r>
      <w:r>
        <w:rPr>
          <w:rFonts w:hint="eastAsia"/>
          <w:i/>
          <w:iCs/>
          <w:color w:val="808080"/>
          <w:sz w:val="21"/>
          <w:szCs w:val="21"/>
        </w:rPr>
        <w:t>相当于执行该方法，</w:t>
      </w:r>
      <w:r>
        <w:rPr>
          <w:rFonts w:ascii="Consolas" w:hAnsi="Consolas"/>
          <w:i/>
          <w:iCs/>
          <w:color w:val="808080"/>
          <w:sz w:val="21"/>
          <w:szCs w:val="21"/>
        </w:rPr>
        <w:t>result</w:t>
      </w:r>
      <w:r>
        <w:rPr>
          <w:rFonts w:hint="eastAsia"/>
          <w:i/>
          <w:iCs/>
          <w:color w:val="808080"/>
          <w:sz w:val="21"/>
          <w:szCs w:val="21"/>
        </w:rPr>
        <w:t>是返回值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@Autowired注入Spring Bean，则当前类必须也是Spring Bean才能调用它，不能用new xxx()来获得对象，这种方式获得的对象无法调用@Autowired注入的Bean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ApplicationContext是IOC的容器，ApplicationContext完全继承BeanFactory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 IoC容器目的就是管理Bean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lazy-init="true"延迟初始化Bean；depends-on="helloApi"明确的初始化及销毁顺序；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init-method="init"指定初始化方法；destroy-method="destroy"指定销毁方法；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工作单元内的操作是不可分割的，即要么所有操作都做，要么所有操作都不做，这就是事务，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在controller层不能操作数据，因为该层不支持事务；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原子性：</w:t>
      </w:r>
      <w:r>
        <w:rPr>
          <w:rFonts w:ascii="Verdana" w:hAnsi="Verdana" w:eastAsia="宋体" w:cs="宋体"/>
          <w:color w:val="666666"/>
          <w:sz w:val="21"/>
          <w:szCs w:val="21"/>
        </w:rPr>
        <w:t>事务应该当作一个单独单元的操作，这意味着整个序列操作要么是成功，要么是失败的。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一致性：</w:t>
      </w:r>
      <w:r>
        <w:rPr>
          <w:rFonts w:ascii="Verdana" w:hAnsi="Verdana" w:eastAsia="宋体" w:cs="宋体"/>
          <w:color w:val="666666"/>
          <w:sz w:val="21"/>
          <w:szCs w:val="21"/>
        </w:rPr>
        <w:t>这表示数据库的引用完整性的一致性，表中唯一的主键</w:t>
      </w:r>
      <w:r>
        <w:rPr>
          <w:rFonts w:hint="eastAsia" w:ascii="Verdana" w:hAnsi="Verdana" w:eastAsia="宋体" w:cs="宋体"/>
          <w:color w:val="666666"/>
          <w:sz w:val="21"/>
          <w:szCs w:val="21"/>
        </w:rPr>
        <w:t>，</w:t>
      </w:r>
      <w:r>
        <w:rPr>
          <w:rFonts w:ascii="Verdana" w:hAnsi="Verdana" w:eastAsia="宋体" w:cs="宋体"/>
          <w:color w:val="666666"/>
          <w:sz w:val="21"/>
          <w:szCs w:val="21"/>
        </w:rPr>
        <w:t>转入转出金额一致等。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隔离性：</w:t>
      </w:r>
      <w:r>
        <w:rPr>
          <w:rFonts w:ascii="Verdana" w:hAnsi="Verdana" w:eastAsia="宋体" w:cs="宋体"/>
          <w:color w:val="666666"/>
          <w:sz w:val="21"/>
          <w:szCs w:val="21"/>
        </w:rPr>
        <w:t>可能同时处理很多有相同的数据集的事务，每个事务应该与其他事务隔离，以防止数据损坏。</w:t>
      </w:r>
    </w:p>
    <w:p>
      <w:pPr>
        <w:numPr>
          <w:ilvl w:val="0"/>
          <w:numId w:val="5"/>
        </w:numPr>
        <w:shd w:val="clear" w:color="auto" w:fill="FFFFFF"/>
        <w:spacing w:after="0"/>
        <w:ind w:left="30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持久性：</w:t>
      </w:r>
      <w:r>
        <w:rPr>
          <w:rFonts w:ascii="Verdana" w:hAnsi="Verdana" w:eastAsia="宋体" w:cs="宋体"/>
          <w:color w:val="333333"/>
          <w:sz w:val="21"/>
          <w:szCs w:val="21"/>
        </w:rPr>
        <w:t>一个事务一旦完成全部操作后，这个事务的结果必须是永久性的，不能因系统故障而从数据库中删除。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Spring使用ContextLoaderListener监听器来加载和关闭Spring Web容器，@Autowired：自动装配注入容器；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&lt;context:component-scan&gt;标签将自动开启“注解实现Bean依赖注入”支持，可开启@Component注解。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@Configuration注解的类本身是一个xml配置，@Bean是bean相当于@Component；这个注解也要放到扫描包去；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JSP最终还是会被编译为Servlet；DispatcherServlet是mvc的核心类；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@RequestParam绑定单个请求参数值；@PathVariable("id")绑定URI模板变量值；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7962900" cy="2524125"/>
            <wp:effectExtent l="19050" t="0" r="0" b="0"/>
            <wp:docPr id="3" name="图片 1" descr="C:\Users\Administrator.PC-201711130912\Desktop\TIM截图2019091820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Administrator.PC-201711130912\Desktop\TIM截图201909182006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拦截器(Interceptor)在一个Action执行的前后执行一段代码，类似AOP编程与，servlet无关；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监听器（Listener）类似观察者模式；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过滤器（Filter）基于servlet接口，调用目标资源url前后，让一段代码执行；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@Order作用是定义Spring IOC容器中Bean的执行顺序的优先级，而不是定义Bean的加载顺序；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@Cacheable(value=”accountCache”)，这个注释的意思是，当调用这个方法的时候，会从一个名叫 accountCache 的缓存中查询，如果没有，则执行实际的方法（即查询数据库），并将执行的结果存入缓存中，否则返回缓存中的对象。这里的缓存中的 key 就是参数 userName，value 就是 Account 对象。“accountCache”缓存是在 spring*.xml 中定义的名称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&lt;setting name="cacheEnabled" value="false"/&gt;&lt;!-- 开启缓存 --&gt;开启的是mybatis的二级缓存,测试开发中就暂时关闭了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&lt;select id="selectArticleListPage" resultMap="resultUserArticleList" useCache="false"&gt;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某个语句关闭缓存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 的一级缓存是默认开启的，其存储作用域为 Session；采用 ehcache 来实现 Mybatis 的二级缓存。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mybatis返回自增长id  id从model里get获取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&lt;insert id="insertByName" useGeneratedKeys="true" keyProperty="village.id" parameterType="com.dgtec.gas.modular.meterManage.model.Village" 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lucene是专门用来做内容检索和文件检索的；导入包，三个配置文件；添加好索引后，到lukeall-3.5.0所在目录，shift打开cmd，输入java -jar luke-with-deps.jar可以查看索引,但现在双击bat文件即可；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IKAnalyzer是解词器；发现一直被锁上，是因为Lucene的多线程机制，但最终原因是解词器与lukeall的版本号太低导致的，以后也要注意这个版本的问题；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Style w:val="16"/>
          <w:rFonts w:ascii="Courier" w:hAnsi="Courier"/>
          <w:b/>
          <w:bCs/>
          <w:color w:val="E96900"/>
          <w:shd w:val="clear" w:color="auto" w:fill="F8F8F8"/>
        </w:rPr>
      </w:pP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@RestController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 返回JSON 或 XML 形式数据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 xml:space="preserve"> == </w:t>
      </w: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@Controller +@ResponseBody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IoC（Inverse of Control:控制反转）是一种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设计思想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，就是 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将原本在程序中手动创建对象的控制权，交由Spring框架来管理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class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GiraffeService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@PostConstruct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initPostConstruct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"执行PostConstruct注解标注的方法"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@PreDestroy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preDestroy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"执行preDestroy注解标注的方法"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>}</w:t>
      </w:r>
      <w:r>
        <w:rPr>
          <w:rFonts w:hint="eastAsia" w:ascii="inherit" w:hAnsi="inherit"/>
          <w:color w:val="CCCCCC"/>
          <w:sz w:val="21"/>
          <w:szCs w:val="21"/>
        </w:rPr>
        <w:t xml:space="preserve">      //bean初始化与销毁前方法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Style w:val="16"/>
          <w:rFonts w:ascii="Courier" w:hAnsi="Courier"/>
          <w:color w:val="E96900"/>
          <w:shd w:val="clear" w:color="auto" w:fill="F8F8F8"/>
        </w:rPr>
        <w:t>@Transactional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注解中如果不配置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属性,那么事物只会在遇到</w:t>
      </w:r>
      <w:r>
        <w:rPr>
          <w:rStyle w:val="16"/>
          <w:rFonts w:ascii="Courier" w:hAnsi="Courier"/>
          <w:color w:val="E96900"/>
          <w:shd w:val="clear" w:color="auto" w:fill="F8F8F8"/>
        </w:rPr>
        <w:t>RuntimeException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的时候才会回滚,加上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rollbackFor=Exception.class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,可以让事物在遇到非运行时异常时也回滚。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5514975" cy="29908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B</w:t>
      </w:r>
      <w:r>
        <w:rPr>
          <w:rFonts w:hint="eastAsia" w:ascii="Calibri" w:hAnsi="Calibri" w:eastAsia="宋体" w:cs="Calibri"/>
          <w:kern w:val="1"/>
          <w:sz w:val="21"/>
        </w:rPr>
        <w:t>ean的作用域：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@Service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@Scope(</w:t>
      </w:r>
      <w:r>
        <w:rPr>
          <w:rFonts w:ascii="Courier" w:hAnsi="Courier" w:eastAsia="宋体" w:cs="宋体"/>
          <w:sz w:val="19"/>
        </w:rPr>
        <w:t>"singleton"</w:t>
      </w:r>
      <w:r>
        <w:rPr>
          <w:rFonts w:ascii="Courier" w:hAnsi="Courier" w:eastAsia="宋体" w:cs="宋体"/>
          <w:color w:val="525252"/>
          <w:sz w:val="19"/>
        </w:rPr>
        <w:t>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class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ServiceImpl{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ZooKeeper 是一个开源的分布式协调服务，是一个典型的分布式数据一致性解决方案，RPC（Remote Procedure Call）—远程过程调用类似http接口的作用，Dubbo是一个rpc框架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quartz与spring整合，QuartzJob无法注入spring里的属性，在MyJobFactory类中进行spring的属性注入即可。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public class InitHelloWorld implements BeanPostProcessor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在bean初始化的前与后执行对应的方法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id="beanTeamplate" abstract="true"&gt;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id="helloIndia" class="com.tutorialspoint.HelloIndia" parent="beanTeamplate"&gt;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在bean的继承中，父 bean 自身不能被实例化，因为它是不完整的，而且它也被明确地标记为抽象的。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&lt;bean id="exampleBean" class="examples.ExampleBean"&gt;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type="int" value="2001"/&gt;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type="java.lang.String" value="Zara"/&gt;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&lt;/bean&gt;</w:t>
      </w:r>
      <w:r>
        <w:rPr>
          <w:rFonts w:hint="eastAsia" w:ascii="Consolas" w:hAnsi="Consolas"/>
          <w:color w:val="333333"/>
          <w:sz w:val="20"/>
          <w:szCs w:val="20"/>
        </w:rPr>
        <w:t xml:space="preserve">  初始化依赖注入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 Spring遇到一个在 setter 方法中使用的 @Autowired 注释，它会在方法中视图执行 byType 自动注入，这是spring的注解。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</w:t>
      </w:r>
      <w:r>
        <w:rPr>
          <w:rFonts w:hint="eastAsia" w:ascii="Calibri" w:hAnsi="Calibri" w:eastAsia="宋体" w:cs="Calibri"/>
          <w:kern w:val="1"/>
          <w:sz w:val="21"/>
        </w:rPr>
        <w:t>pring的AOP有5种通知类型：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5553075" cy="2152650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8.多线程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public class ThreadPoolDemo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  * 定义静态内部线程类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class MyTask implements Runnable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@Override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public void run()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System.out.println(System.currentTimeMillis() + ":Thread name:"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+ Thread.currentThread().getName());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try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Thread.sleep(1000);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 catch (InterruptedException e)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e.printStackTrace();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 @param args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void main(String[] args)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MyTask myTask = new MyTask();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ThreadFactory namedThreadFactory = new ThreadFactoryBuilder()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.setNameFormat("demo-pool-%d").build();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 executorService = new ThreadPoolExecutor(5, 10,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0L, TimeUnit.MILLISECONDS,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new LinkedBlockingDeque&lt;Runnable&gt;(1024), namedThreadFactory, new ThreadPoolExecutor.AbortPolicy());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for (int i = 0; i &lt; 10; i++)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executorService.execute(myTask);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executorService.shutdown();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由于Timer类在实际使用中会存在多线程与抛出异常的问题，所以一般使用ScheduledThreadPoolExecutor作为定时器的替代,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java线程池ScheduledThreadPoolExecutor可以用来在给定延时后执行异步任务或者周期性执行任务，线程池用来处理任务的；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@Autowired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ThreadPoolTaskExecutor 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deleteFile(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final </w:t>
      </w:r>
      <w:r>
        <w:rPr>
          <w:rFonts w:ascii="Consolas" w:hAnsi="Consolas"/>
          <w:color w:val="000000"/>
          <w:sz w:val="21"/>
          <w:szCs w:val="21"/>
        </w:rPr>
        <w:t>String...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.execute(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DeleteFileThread(filePaths));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class </w:t>
      </w:r>
      <w:r>
        <w:rPr>
          <w:rFonts w:ascii="Consolas" w:hAnsi="Consolas"/>
          <w:color w:val="000000"/>
          <w:sz w:val="21"/>
          <w:szCs w:val="21"/>
        </w:rPr>
        <w:t xml:space="preserve">DeleteFileThread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Runnable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String[] 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</w:t>
      </w:r>
      <w:r>
        <w:rPr>
          <w:rFonts w:ascii="Consolas" w:hAnsi="Consolas"/>
          <w:color w:val="000000"/>
          <w:sz w:val="21"/>
          <w:szCs w:val="21"/>
        </w:rPr>
        <w:t>DeleteFileThread(String[]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super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=filePaths;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run()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 xml:space="preserve">(String filePath : </w:t>
      </w:r>
      <w:r>
        <w:rPr>
          <w:rFonts w:ascii="Consolas" w:hAnsi="Consolas"/>
          <w:b/>
          <w:bCs/>
          <w:color w:val="660E7A"/>
          <w:sz w:val="21"/>
          <w:szCs w:val="21"/>
        </w:rPr>
        <w:t>filePaths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>(StringUtils.</w:t>
      </w:r>
      <w:r>
        <w:rPr>
          <w:rFonts w:ascii="Consolas" w:hAnsi="Consolas"/>
          <w:i/>
          <w:iCs/>
          <w:color w:val="000000"/>
          <w:sz w:val="21"/>
          <w:szCs w:val="21"/>
        </w:rPr>
        <w:t>isBlank</w:t>
      </w:r>
      <w:r>
        <w:rPr>
          <w:rFonts w:ascii="Consolas" w:hAnsi="Consolas"/>
          <w:color w:val="000000"/>
          <w:sz w:val="21"/>
          <w:szCs w:val="21"/>
        </w:rPr>
        <w:t>(filePath))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continue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uploadComponent</w:t>
      </w:r>
      <w:r>
        <w:rPr>
          <w:rFonts w:ascii="Consolas" w:hAnsi="Consolas"/>
          <w:color w:val="000000"/>
          <w:sz w:val="21"/>
          <w:szCs w:val="21"/>
        </w:rPr>
        <w:t>.delete(filePath);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ThreadPoolTaskExecutor是spring的线程池用法相似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threadlocal是一个线程内部的存储类，相当于Map，可以在指定线程内存储数据，只有指定线程可以得到存储数据；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ThreadLocal和Synchronized都是为了解决多线程中相同变量的访问冲突问题，Synchronized是通过线程等待，牺牲时间来解决访问冲突；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cookie.setMaxAge(0)相当于删除cookie;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RunnableDemo implements Runnable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ThreadDemo extends Thread {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创建线程两种方式，一般使用Runnable接口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BlockingQueue&lt;String&gt; bqueue = new ArrayBlockingQueue&lt;String&gt;(20);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for (int i = 0; i &lt; 30; i++) {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//将指定元素添加到此队列中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bqueue.put("加入元素"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System.out.println("向阻塞队列中添加了元素:"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}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System.out.println("程序到此运行结束，即将退出----");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阻塞队列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类似数组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如果满了程序会进入等待状态</w:t>
      </w:r>
      <w:r>
        <w:rPr>
          <w:rFonts w:hint="eastAsia" w:ascii="Calibri" w:hAnsi="Calibri" w:eastAsia="宋体" w:cs="Calibri"/>
          <w:kern w:val="1"/>
          <w:sz w:val="21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9.数据库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注意在因为版本修改DB时，要准备一个回滚的sql文件，防止不可挽回的错误发生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mysql导入数据是报错：2006 - MySQL server has gone away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找到你的mysql目录下的my.ini配置文件，加入以下代码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max_allowed_packet=1300M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wait_timeout=288000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interactive_timeout = 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最后管理员模式运行cmd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stop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start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update t_ne set view_code = '04_06_01' where ne_id = '40289f6a5c18fc08015c19b0a1760001'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insert into t_ne(view_code,ne_id) values ('40289f6a5c18fc08015c19b0a1760001','04_06_01')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* from t_ne where ne_id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delete from t_ne where view_code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tkv.vector_value,tn.display_name,tkv2.vector_value ,tkv.ne_id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t_kpi_value tkv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t_ne tn on tkv.ne_id = tn.ne_id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t_kpi_value tkv2 on tkv.ne_id =tkv2.ne_id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where tkv.kpi_code = 'SQL_MEAN_EVER_TIME'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tkv.vector_value &lt;&gt; '0.00'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to_number(tkv.vector_value) desc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length(view_code) &gt; 6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rownum &lt;=5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left join t_service_model_item_ne tsmin on tsmin.ne_code = ( case when tne.top_ne_id is null then tne.ne_id end  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from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(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trik.top_ne_type_code)||'''' as colum,trik.top_ne_type_code as type_code ,1 as IS_SINGLE, 1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null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trik.top_ne_type_code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UNION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trik.leaf_ne_type_code)||'''' as colum,trik.leaf_ne_type_code as type_code ,0 as IS_SINGLE, 3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not null and trik.is_single = 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trik.leaf_ne_type_code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) v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v.KPINETYPE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下面这两句效果一样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listagg(tss.staff_name,',') WITHIN GROUP(ORDER BY rownum)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('113174','113166')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wm_concat(tss.staff_name) as ss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(113174,113166)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select wm_concat(tss.staff_name) from t_system_staff  tss where instr(tn.responsible,tss.staff_id) &gt;0          113174,113166 转 吉宗山,毕寒南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truncate table t_subnet_ip清空某个表的数据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from t_network_segment t where t.network_ip_addr like '%10.0.0.0%' and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to_number(substr(t.network_ip_addr,INSTR (t.network_ip_addr, '/', 1, 1) + 1, 1||2 )) =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(select max(to_number(substr(t.network_ip_addr,INSTR (t.network_ip_addr, '/', 1, 1) + 1, 1||2 ))) s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t_network_segment t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where t.network_ip_addr like '%10.0.0.0%' )   查最大的那一行的数据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 itime_ytyh/itime_ytyh@192.168.31.200:1521/orcl file=d:\orcl.dmp         oracle导出dmp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imp itime_ytyh/itime_ytyh@192.168.154.128:1521/orcl  file=C:\orcl.dmp full=y   导入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SELECT * FROM Persons WHERE </w:t>
      </w:r>
      <w:r>
        <w:rPr>
          <w:rStyle w:val="16"/>
          <w:rFonts w:ascii="Consolas" w:hAnsi="Consolas"/>
          <w:color w:val="0000DD"/>
        </w:rPr>
        <w:t>(</w:t>
      </w:r>
      <w:r>
        <w:rPr>
          <w:rFonts w:ascii="Consolas" w:hAnsi="Consolas"/>
          <w:color w:val="000000"/>
          <w:sz w:val="21"/>
          <w:szCs w:val="21"/>
        </w:rPr>
        <w:t xml:space="preserve">FirstName='Thomas' </w:t>
      </w:r>
      <w:r>
        <w:rPr>
          <w:rStyle w:val="16"/>
          <w:rFonts w:ascii="Consolas" w:hAnsi="Consolas"/>
          <w:color w:val="0000DD"/>
        </w:rPr>
        <w:t>OR</w:t>
      </w:r>
      <w:r>
        <w:rPr>
          <w:rFonts w:ascii="Consolas" w:hAnsi="Consolas"/>
          <w:color w:val="000000"/>
          <w:sz w:val="21"/>
          <w:szCs w:val="21"/>
        </w:rPr>
        <w:t xml:space="preserve"> FirstName='William'</w:t>
      </w:r>
      <w:r>
        <w:rPr>
          <w:rStyle w:val="16"/>
          <w:rFonts w:ascii="Consolas" w:hAnsi="Consolas"/>
          <w:color w:val="0000DD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LastName='Carter'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UPDATE Person SET Address = 'Zhongshan 23', City = 'Nanjing'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 = 'Wilson'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LIMIT 5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NOT LIKE '%lon%'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LIKE '[ALN]%'</w:t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选取居住的城市以 "A" 或 "L" 或 "N" 开头的人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BETWEEN</w:t>
      </w:r>
      <w:r>
        <w:rPr>
          <w:rFonts w:ascii="Consolas" w:hAnsi="Consolas"/>
          <w:color w:val="000000"/>
          <w:sz w:val="21"/>
          <w:szCs w:val="21"/>
        </w:rPr>
        <w:t xml:space="preserve"> 'Adams'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'Carter'</w:t>
      </w:r>
      <w:r>
        <w:rPr>
          <w:rFonts w:hint="eastAsia" w:ascii="Consolas" w:hAnsi="Consolas"/>
          <w:color w:val="000000"/>
          <w:sz w:val="21"/>
          <w:szCs w:val="21"/>
        </w:rPr>
        <w:t xml:space="preserve">    包括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SELECT</w:t>
      </w:r>
      <w:r>
        <w:rPr>
          <w:rFonts w:ascii="Consolas" w:hAnsi="Consolas"/>
          <w:color w:val="000000"/>
          <w:sz w:val="21"/>
          <w:szCs w:val="21"/>
        </w:rPr>
        <w:t xml:space="preserve"> Persons.LastName,Orders.OrderNo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INTO</w:t>
      </w:r>
      <w:r>
        <w:rPr>
          <w:rFonts w:ascii="Consolas" w:hAnsi="Consolas"/>
          <w:color w:val="000000"/>
          <w:sz w:val="21"/>
          <w:szCs w:val="21"/>
        </w:rPr>
        <w:t xml:space="preserve"> Persons_Order_Backup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Persons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INNER JOIN</w:t>
      </w:r>
      <w:r>
        <w:rPr>
          <w:rFonts w:ascii="Consolas" w:hAnsi="Consolas"/>
          <w:color w:val="000000"/>
          <w:sz w:val="21"/>
          <w:szCs w:val="21"/>
        </w:rPr>
        <w:t xml:space="preserve">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ON</w:t>
      </w:r>
      <w:r>
        <w:rPr>
          <w:rFonts w:ascii="Consolas" w:hAnsi="Consolas"/>
          <w:color w:val="000000"/>
          <w:sz w:val="21"/>
          <w:szCs w:val="21"/>
        </w:rPr>
        <w:t xml:space="preserve"> Persons.Id_P=Orders.Id_P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把数据插入备份的新表</w:t>
      </w:r>
      <w:r>
        <w:rPr>
          <w:rFonts w:ascii="Consolas" w:hAnsi="Consolas"/>
          <w:color w:val="000000"/>
          <w:sz w:val="21"/>
          <w:szCs w:val="21"/>
        </w:rPr>
        <w:t>Persons_Order_Backup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DATABASE my_db</w:t>
      </w:r>
      <w:r>
        <w:rPr>
          <w:rFonts w:hint="eastAsia" w:ascii="Consolas" w:hAnsi="Consolas"/>
          <w:color w:val="000000"/>
          <w:sz w:val="21"/>
          <w:szCs w:val="21"/>
        </w:rPr>
        <w:t xml:space="preserve"> 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创建数据库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TABLE `orders` (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`id` int(11) unsigned NOT NULL AUTO_INCREMENT COMMENT '主键',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`no` varchar(50)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`p_id` int(11)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`</w:t>
      </w:r>
      <w:r>
        <w:rPr>
          <w:rFonts w:hint="eastAsia" w:ascii="Consolas" w:hAnsi="Consolas"/>
          <w:color w:val="000000"/>
          <w:sz w:val="21"/>
          <w:szCs w:val="21"/>
        </w:rPr>
        <w:t>time</w:t>
      </w:r>
      <w:r>
        <w:rPr>
          <w:rFonts w:ascii="Consolas" w:hAnsi="Consolas"/>
          <w:color w:val="000000"/>
          <w:sz w:val="21"/>
          <w:szCs w:val="21"/>
        </w:rPr>
        <w:t xml:space="preserve">` </w:t>
      </w:r>
      <w:r>
        <w:rPr>
          <w:rFonts w:hint="eastAsia" w:ascii="Consolas" w:hAnsi="Consolas"/>
          <w:color w:val="000000"/>
          <w:sz w:val="21"/>
          <w:szCs w:val="21"/>
        </w:rPr>
        <w:t>datetime</w:t>
      </w:r>
      <w:r>
        <w:rPr>
          <w:rFonts w:ascii="Consolas" w:hAnsi="Consolas"/>
          <w:color w:val="000000"/>
          <w:sz w:val="21"/>
          <w:szCs w:val="21"/>
        </w:rPr>
        <w:t xml:space="preserve"> NOT NULL DEFAULT NOW(),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PRIMARY KEY (`id`)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DROP TABLE IF EXISTS `orders`;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ALTER TABLE 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DROP COLUMN Birthday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DATEDIFF('2008-12-30','2008-12-29') AS DiffDate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ProductName,UnitPrice*(UnitsInStock+IFNULL(UnitsOnOrder,0))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  <w:r>
        <w:rPr>
          <w:rFonts w:hint="eastAsia" w:ascii="Consolas" w:hAnsi="Consolas"/>
          <w:color w:val="000000"/>
          <w:sz w:val="21"/>
          <w:szCs w:val="21"/>
        </w:rPr>
        <w:t xml:space="preserve">  如果为null则0代替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COUNT(DISTINCT column_name) FROM table_name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Customer,SUM(OrderPrice) FROM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GROUP BY Customer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 UnitPrice, FORMAT(Now(),'YYYY-MM-DD') as PerDate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right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racle: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ROWNUM &lt;= 5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SEQUENCE seq_person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MINVALUE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START WITH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INCREMENT BY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CACHE 10</w:t>
      </w:r>
      <w:r>
        <w:rPr>
          <w:rFonts w:hint="eastAsia" w:ascii="Consolas" w:hAnsi="Consolas"/>
          <w:color w:val="000000"/>
          <w:sz w:val="21"/>
          <w:szCs w:val="21"/>
        </w:rPr>
        <w:t xml:space="preserve">    oracle中的自增字段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INNER JOIN存在匹配时返回值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LEFT JOIN从左表 (table_name1) 那里返回所有的行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RIGHT JOIN从右表 (table_name2) 那里返回所有的行，也就是后面的表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105275" cy="29718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kern w:val="1"/>
          <w:sz w:val="21"/>
        </w:rPr>
        <w:t>分区的例子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大表优化指的是单表数据过多的情况:限定数据的范围在一个月的范围内；读/写分离，主库负责写，从库负责读；垂直拆分是指数据表列的拆分，把一张列比较多的表拆分为多张表；水平分区类似行的拆分比如把数据不同年份拆分成不同的分区；尽量使用TINYINT、SMALLINT、MEDIUM_INT作为整数类型而非INT；使用枚举或整数代替字符串类型；尽量使用TIMESTAMP而非DATETIME；应尽量避免在WHERE子句中对字段进行NULL值判断，否则将导致引擎放弃使用索引而进行全表扫描；不用SELECT *；避免在WHERE子句中使用!=；对于连续数值，使用BETWEEN不用IN；使用程序的缓存；尽可能把所有列定义为 NOT NULL；避免使用子查询，可以把子查询优化为 join 操作；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索引是表的目录，主键id也是一个索引，索引会在查询中自动用到无需特殊查询语句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explain SELECT * FROM table_name WHERE column_1='123' //查看查询语句使用索引的情况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index_name(column_name)； //普通索引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index_name(column_name1,column_name2)；//组合索引把最常用作为检索或排序的列放在最左,该索引包含column_name与column_name1,column_name2，而column_name2无法使用索引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my_table ADD FULLTEXT INDEX ft_index(column_name)   //全文索引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SELECT * FROM table_name MATCH(ft_index) AGAINST('查询字符串');  //全文索引不能使用LIKE %查询字符串%的模糊查询语法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alter TABLE users  drop index  name_index 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SHOW INDEX FROM tablename     //查看索引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MyISAM适合SELECT密集型的表，而InnoDB适合INSERT和UPDATE密集型的表。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数据库会自动创建分区文件的，用户看到的只是一张普通的表，其实是对应的是多个分区，这个是对用户是屏蔽的、透明的，在使用上和使用一张表完全一样，不需要借助任何功能来实现。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Redis支持多种数据类型：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String类型的命令 set,get,decr,incr,mget ；Hash类型存储对象 hget,hset,hgetall；List类型  lpush,rpush,lpop,rpop,lrange；Set类型是不重复的list sadd,spop,smembers,sunion；Sorted Set类型是有序Set zadd,zrange,zrem,zcard；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10.工作流框架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（1）先引入jar包，注入spring的bean在xml中；eclipse安装工作流的插件，把Activiti.Zip放到eclipse目录下的dropins文件夹即可；注意要查看流程图的具体属性需要打开properties视图；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（2）先完成流程定义，保证每个key只展示一个版本，画好流程图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（3）为支持组任务，要role，user与act_的表实时同步，注意由于act_的用户角色关系表是有外键的，故删除时先删关系表再删 用户表；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（4）开始流程实例，根据key获取是哪个订单页面，并自动生成流水编号作为名称：采购流程-101801170001；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（5）删除流程实例，不用先挂起，后删除，注意删除就是直接进入endEvent，去到历史表中；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（6）将流程变量设置在提交采购单时，报错Couldn't serialize value，是因为类没有实现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Serializable 接口；而且还不能是map类型，只能是object类型；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（7）Class&lt;SerializeObject&gt; beanClass=SerializeObject.class; 就是Class的对象；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（8）接下来是拾取任务，因为是组任务，谁拿到归谁；之后变成 归还任务与处理任务；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（9）在提交采购单时提交的变量是全局都可能用到的，而之后审核时提交的变量是与审核相关的变量；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（10）Activiti的关键字段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流程部署ID    deploymentId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流程实例ID    processInstanceId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业务ID        businessKey               就是task表的ID，用于关联ACT与业务系统,启动流程时传入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任务id        taskId                    是当前该执行的小任务id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任务key       taskDefinitionKey         小任务key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（11）startEvent→  userTask→   endEvent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排他网关 X，相当于if else；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并行网关 +，两个分支都会执行；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11.系统学习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b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7305675" cy="1847850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JDK是Java Development Kit，它是功能齐全的Java SDK。它拥有JRE所拥有的一切，还有编译器（javac）和工具（如javadoc和jdb）。它能够创建和编译程序。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JRE 是 Java运行时环境。它是运行已编译 Java 程序所需的所有内容的集合，包括 Java虚拟机（JVM），Java类库，java命令和其他的一些基础构件。但是，它不能用于创建新程序。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不提供指针来直接访问内存，程序内存更加安全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的类是单继承的，C++ 支持多重继承；虽然 Java 的类不可以多继承，但是接口可以多继承。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有自动内存管理机制，不需要程序员手动释放无用内存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00575" cy="234315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Calibri"/>
          <w:kern w:val="1"/>
          <w:sz w:val="21"/>
        </w:rPr>
        <w:t>1个字节占8位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在Java中有两种形式可以实现多态：继承（多个子类对同一方法的重写）和接口（实现接口并覆盖接口中同一方法）。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StringBuffer 对方法加了同步锁或者对调用的方法加了同步锁，所以是线程安全的。StringBuilder 并没有对方法进行加同步锁，所以是非线程安全的。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29150" cy="1752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一个方法只可以改变一个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对象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中</w:t>
      </w:r>
      <w:r>
        <w:rPr>
          <w:rFonts w:ascii="Segoe UI" w:hAnsi="Segoe UI" w:cs="Segoe UI"/>
          <w:color w:val="24292E"/>
          <w:shd w:val="clear" w:color="auto" w:fill="FFFFFF"/>
        </w:rPr>
        <w:t>参数的状态</w:t>
      </w:r>
      <w:r>
        <w:rPr>
          <w:rFonts w:hint="eastAsia" w:ascii="Segoe UI" w:hAnsi="Segoe UI" w:cs="Segoe UI"/>
          <w:color w:val="24292E"/>
          <w:shd w:val="clear" w:color="auto" w:fill="FFFFFF"/>
        </w:rPr>
        <w:t>，基本类型不可改变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当用final修饰一个类时，表明这个类不能被继承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float浮点数运算要用BigDecimal不能直接加减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总体来说使用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Integer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，只有局部变量使用int基本类型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Style w:val="24"/>
          <w:rFonts w:ascii="Courier" w:hAnsi="Courier"/>
          <w:color w:val="525252"/>
          <w:sz w:val="19"/>
          <w:szCs w:val="19"/>
        </w:rPr>
        <w:t>List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list </w:t>
      </w:r>
      <w:r>
        <w:rPr>
          <w:rStyle w:val="24"/>
          <w:rFonts w:ascii="Courier" w:hAnsi="Courier"/>
          <w:color w:val="525252"/>
          <w:sz w:val="19"/>
          <w:szCs w:val="19"/>
        </w:rPr>
        <w:t>=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E96900"/>
          <w:sz w:val="19"/>
          <w:szCs w:val="19"/>
        </w:rPr>
        <w:t>new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525252"/>
          <w:sz w:val="19"/>
          <w:szCs w:val="19"/>
        </w:rPr>
        <w:t>ArrayList&lt;&gt;(Arrays.</w:t>
      </w:r>
      <w:r>
        <w:rPr>
          <w:rStyle w:val="24"/>
          <w:rFonts w:ascii="Courier" w:hAnsi="Courier"/>
          <w:color w:val="E96900"/>
          <w:sz w:val="19"/>
          <w:szCs w:val="19"/>
        </w:rPr>
        <w:t>asList</w:t>
      </w:r>
      <w:r>
        <w:rPr>
          <w:rStyle w:val="24"/>
          <w:rFonts w:ascii="Courier" w:hAnsi="Courier"/>
          <w:color w:val="525252"/>
          <w:sz w:val="19"/>
          <w:szCs w:val="19"/>
        </w:rPr>
        <w:t>(</w:t>
      </w:r>
      <w:r>
        <w:rPr>
          <w:rStyle w:val="24"/>
          <w:rFonts w:ascii="Courier" w:hAnsi="Courier"/>
          <w:sz w:val="19"/>
          <w:szCs w:val="19"/>
        </w:rPr>
        <w:t>"a"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"b"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"c"</w:t>
      </w:r>
      <w:r>
        <w:rPr>
          <w:rStyle w:val="24"/>
          <w:rFonts w:ascii="Courier" w:hAnsi="Courier"/>
          <w:color w:val="525252"/>
          <w:sz w:val="19"/>
          <w:szCs w:val="19"/>
        </w:rPr>
        <w:t>))</w:t>
      </w:r>
      <w:r>
        <w:rPr>
          <w:rStyle w:val="24"/>
          <w:rFonts w:hint="eastAsia" w:ascii="Courier" w:hAnsi="Courier"/>
          <w:color w:val="525252"/>
          <w:sz w:val="19"/>
          <w:szCs w:val="19"/>
        </w:rPr>
        <w:t xml:space="preserve">  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3190875" cy="4467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16"/>
          <w:rFonts w:ascii="Courier" w:hAnsi="Courier"/>
          <w:color w:val="E96900"/>
          <w:shd w:val="clear" w:color="auto" w:fill="F8F8F8"/>
        </w:rPr>
        <w:t>getParameter()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返回的是String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 ，获取get/post 的参数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多线程下使用 HashMap 还是会存在其他问题比如数据丢失。并发环境下推荐使用 ConcurrentHashMap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主要根据集合的特点来选用，比如我们需要根据键值获取到元素值时就选用Map接口下的集合，需要排序时选择TreeMap,不需要排序时就选择HashMap,需要保证线程安全就选用ConcurrentHashMap.当我们只需要存放元素值时，就选择实现Collection接口的集合，需要保证元素唯一时选择实现Set接口的集合比如TreeSet或HashSet，不需要就选择实现List接口的比如ArrayList或LinkedList，然后再根据实现这些接口的集合的特点来选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267325" cy="88773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991225" cy="55626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7686675" cy="52101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线程 A 持有资源 2，线程 B 持有资源 1，他们同时都想申请对方的资源，所以这两个线程就会互相等待而进入死锁状态。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sleep 方法没有释放锁，而 wait 方法释放了锁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629275" cy="50482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volatile性能肯定比synchronized关键字要好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>，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但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第一选择应该是 synchronized 关键字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。但是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volatile关键字只能用于变量而synchronized关键字可以修饰方法以及代码块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ConcurrentHashMap:</w:t>
      </w:r>
      <w:r>
        <w:rPr>
          <w:rFonts w:ascii="Arial" w:hAnsi="Arial" w:eastAsia="宋体" w:cs="Arial"/>
          <w:color w:val="34495E"/>
          <w:sz w:val="23"/>
          <w:szCs w:val="23"/>
        </w:rPr>
        <w:t> 线程安全的HashMap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CopyOnWriteArrayList:</w:t>
      </w:r>
      <w:r>
        <w:rPr>
          <w:rFonts w:ascii="Arial" w:hAnsi="Arial" w:eastAsia="宋体" w:cs="Arial"/>
          <w:color w:val="34495E"/>
          <w:sz w:val="23"/>
          <w:szCs w:val="23"/>
        </w:rPr>
        <w:t> 线程安全的List，在读多写少的场合性能非常好，远远好于Vector.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ConcurrentLinkedQueue:</w:t>
      </w:r>
      <w:r>
        <w:rPr>
          <w:rFonts w:ascii="Arial" w:hAnsi="Arial" w:eastAsia="宋体" w:cs="Arial"/>
          <w:color w:val="34495E"/>
          <w:sz w:val="23"/>
          <w:szCs w:val="23"/>
        </w:rPr>
        <w:t> 高效的并发队列，使用链表实现。可以看做一个线程安全的 LinkedList，这是一个非阻塞队列。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BlockingQueue:</w:t>
      </w:r>
      <w:r>
        <w:rPr>
          <w:rFonts w:ascii="Arial" w:hAnsi="Arial" w:eastAsia="宋体" w:cs="Arial"/>
          <w:color w:val="34495E"/>
          <w:sz w:val="23"/>
          <w:szCs w:val="23"/>
        </w:rPr>
        <w:t> 这是一个接口，JDK内部通过链表、数组等方式实现了这个接口。表示阻塞队列，非常适合用于作为数据共享的通道。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ConcurrentSkipListMap:</w:t>
      </w:r>
      <w:r>
        <w:rPr>
          <w:rFonts w:ascii="Arial" w:hAnsi="Arial" w:eastAsia="宋体" w:cs="Arial"/>
          <w:color w:val="34495E"/>
          <w:sz w:val="23"/>
          <w:szCs w:val="23"/>
        </w:rPr>
        <w:t> 跳表的实现。这是一个Map，使用跳表的数据结构进行快速查找。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多读场景使用乐观锁，不断的重试直到正确才完成操作；多写的场景下用悲观锁synchronized；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Java 8使我们能够通过使用 </w:t>
      </w:r>
      <w:r>
        <w:rPr>
          <w:rStyle w:val="16"/>
          <w:rFonts w:ascii="Courier" w:hAnsi="Courier"/>
          <w:color w:val="E96900"/>
          <w:shd w:val="clear" w:color="auto" w:fill="F8F8F8"/>
        </w:rPr>
        <w:t>default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关键字向接口添加非抽象方法实现。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new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Comparator&lt;String&gt;()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@Override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int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compare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525252"/>
          <w:sz w:val="19"/>
        </w:rPr>
      </w:pPr>
      <w:r>
        <w:rPr>
          <w:rFonts w:ascii="Courier" w:hAnsi="Courier" w:eastAsia="宋体" w:cs="宋体"/>
          <w:color w:val="525252"/>
          <w:sz w:val="19"/>
        </w:rPr>
        <w:t>});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Courier" w:hAnsi="Courier" w:eastAsia="宋体" w:cs="宋体"/>
          <w:color w:val="525252"/>
          <w:sz w:val="19"/>
        </w:rPr>
        <w:t>});</w:t>
      </w:r>
      <w:r>
        <w:rPr>
          <w:rFonts w:hint="eastAsia" w:ascii="Courier" w:hAnsi="Courier" w:eastAsia="宋体" w:cs="宋体"/>
          <w:color w:val="525252"/>
          <w:sz w:val="19"/>
        </w:rPr>
        <w:t xml:space="preserve">     //java8，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lambda表达式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简化代码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8E908C"/>
          <w:sz w:val="19"/>
        </w:rPr>
        <w:t>// 测试 Filter(过滤)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stringList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stream</w:t>
      </w:r>
      <w:r>
        <w:rPr>
          <w:rFonts w:ascii="Courier" w:hAnsi="Courier" w:eastAsia="宋体" w:cs="宋体"/>
          <w:color w:val="525252"/>
          <w:sz w:val="19"/>
        </w:rPr>
        <w:t>()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filter</w:t>
      </w:r>
      <w:r>
        <w:rPr>
          <w:rFonts w:ascii="Courier" w:hAnsi="Courier" w:eastAsia="宋体" w:cs="宋体"/>
          <w:color w:val="525252"/>
          <w:sz w:val="19"/>
        </w:rPr>
        <w:t>((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s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s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startsWith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sz w:val="19"/>
        </w:rPr>
        <w:t>"a"</w:t>
      </w:r>
      <w:r>
        <w:rPr>
          <w:rFonts w:ascii="Courier" w:hAnsi="Courier" w:eastAsia="宋体" w:cs="宋体"/>
          <w:color w:val="525252"/>
          <w:sz w:val="19"/>
        </w:rPr>
        <w:t>))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forEach</w:t>
      </w:r>
      <w:r>
        <w:rPr>
          <w:rFonts w:ascii="Courier" w:hAnsi="Courier" w:eastAsia="宋体" w:cs="宋体"/>
          <w:color w:val="525252"/>
          <w:sz w:val="19"/>
        </w:rPr>
        <w:t>(System.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out</w:t>
      </w:r>
      <w:r>
        <w:rPr>
          <w:rFonts w:ascii="Courier" w:hAnsi="Courier" w:eastAsia="宋体" w:cs="宋体"/>
          <w:color w:val="525252"/>
          <w:sz w:val="19"/>
        </w:rPr>
        <w:t>::</w:t>
      </w:r>
      <w:r>
        <w:rPr>
          <w:rFonts w:ascii="Courier" w:hAnsi="Courier" w:eastAsia="宋体" w:cs="宋体"/>
          <w:color w:val="E96900"/>
          <w:sz w:val="19"/>
        </w:rPr>
        <w:t>println</w:t>
      </w:r>
      <w:r>
        <w:rPr>
          <w:rFonts w:ascii="Courier" w:hAnsi="Courier" w:eastAsia="宋体" w:cs="宋体"/>
          <w:color w:val="525252"/>
          <w:sz w:val="19"/>
        </w:rPr>
        <w:t>);</w:t>
      </w:r>
      <w:r>
        <w:rPr>
          <w:rFonts w:ascii="Courier" w:hAnsi="Courier" w:eastAsia="宋体" w:cs="宋体"/>
          <w:color w:val="8E908C"/>
          <w:sz w:val="19"/>
        </w:rPr>
        <w:t>//aaa2 aaa1</w:t>
      </w:r>
      <w:r>
        <w:rPr>
          <w:rFonts w:hint="eastAsia" w:ascii="Courier" w:hAnsi="Courier" w:eastAsia="宋体" w:cs="宋体"/>
          <w:color w:val="8E908C"/>
          <w:sz w:val="19"/>
        </w:rPr>
        <w:t xml:space="preserve">           map类不支持这样的流操作   java8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drawing>
          <wp:inline distT="0" distB="0" distL="0" distR="0">
            <wp:extent cx="1952625" cy="288607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运输层的TCP 三次握手和四次挥手,握手要求建立连接双方都是有去有回所以最少三次；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S</w:t>
      </w:r>
      <w:r>
        <w:rPr>
          <w:rFonts w:hint="eastAsia" w:ascii="Courier" w:hAnsi="Courier" w:eastAsia="宋体" w:cs="宋体"/>
          <w:color w:val="8E908C"/>
          <w:sz w:val="19"/>
        </w:rPr>
        <w:t>hell脚本语言是利用计算机命令执行的小程序.sh结尾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4"/>
          <w:rFonts w:ascii="Verdana" w:hAnsi="Verdana"/>
          <w:b/>
          <w:bCs/>
          <w:i w:val="0"/>
          <w:iCs w:val="0"/>
          <w:color w:val="000000"/>
          <w:sz w:val="21"/>
          <w:szCs w:val="21"/>
          <w:shd w:val="clear" w:color="auto" w:fill="FDFCF8"/>
        </w:rPr>
        <w:t>SQL 对大小写不敏感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document.write(patt1.test("The best things in life are free"));    //字符串中搜索字符 "e" ，输出true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document.write(patt1.exec("The best things in life are free"));  //输出e，如果没有发现匹配，则返回 null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boolean isMatch = Pattern.matches(pattern, 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Pattern r = Pattern.compile(pattern);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Matcher m = r.matcher(content);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if (m.find( )) {m.group(0);}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* 零次或多次，+一次或多次，?零次或一次，{n}匹配确定的 n 次，{n,}至少匹配n 次，{n,m}最少匹配 n 次且最多匹配 m 次，[]范围内的任意字符，[^]匹配非范围内任意字符，|或，\d匹配一个数字字符，\w匹配字母、数字、下划线，^[0-9]*$最前与最后字符分别是开头与结尾，.所有字符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@Test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方法可以作为一个测试案例</w:t>
      </w:r>
      <w:r>
        <w:rPr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@Before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在 test 方法前运行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；在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@After之后运行</w:t>
      </w:r>
      <w:r>
        <w:rPr>
          <w:rStyle w:val="13"/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@Ignore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忽略有关不需要执行的测试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@Test(timeout=1000)最大时间测试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Verdana" w:hAnsi="Verdana"/>
          <w:color w:val="666666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字符串的拼接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，append()速度最快，concat()次之，+最慢。原因请看下面分解: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final 修饰数据表示常量，修饰方法类表示不可以被继承。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myObjectClass = MyObject.class;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 class对象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className = myObjectClass.getName();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类名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95"/>
          <w:tab w:val="clear" w:pos="5496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 modifiers = myObjectClass.getModifiers();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类的修饰符private等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Package package = myObjectClass.getPackage();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包信息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superclass = aClass.getSuperclass();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父类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interfaces = aClass.getInterfaces();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实现的接口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Constructor[] constructors = aClass.getConstructors();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构造器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Method[] method = aClass.getMethods();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65"/>
          <w:tab w:val="clear" w:pos="6412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Field[] method = aClass.getFields();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aClass.getAnnotations();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类注解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method.getDeclaredAnnotations();</w:t>
      </w:r>
      <w:r>
        <w:rPr>
          <w:rFonts w:hint="eastAsia" w:ascii="Consolas" w:hAnsi="Consolas"/>
          <w:color w:val="333333"/>
          <w:sz w:val="20"/>
          <w:szCs w:val="20"/>
        </w:rPr>
        <w:t>方法注解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field.getDeclaredAnnotations();</w:t>
      </w:r>
      <w:r>
        <w:rPr>
          <w:rFonts w:hint="eastAsia" w:ascii="Consolas" w:hAnsi="Consolas"/>
          <w:color w:val="333333"/>
          <w:sz w:val="20"/>
          <w:szCs w:val="20"/>
        </w:rPr>
        <w:t>变量注解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constructor.getParameterTypes();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获取构造器的参数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aClass.getField("someField");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获取公有变量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f</w:t>
      </w:r>
      <w:r>
        <w:rPr>
          <w:rStyle w:val="16"/>
          <w:rFonts w:ascii="Consolas" w:hAnsi="Consolas"/>
          <w:color w:val="2D85CA"/>
          <w:sz w:val="21"/>
          <w:szCs w:val="21"/>
        </w:rPr>
        <w:t>ield.setAccessible(true);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获取私有变量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fieldName = field.getName();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获取变量名称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fieldType = field.getType();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Object value = field.get(objectInstance);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field.set(objetInstance, value);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设置变量值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aClass.getMethod("doSomething");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获取公有方法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m</w:t>
      </w:r>
      <w:r>
        <w:rPr>
          <w:rStyle w:val="16"/>
          <w:rFonts w:ascii="Consolas" w:hAnsi="Consolas"/>
          <w:color w:val="2D85CA"/>
          <w:sz w:val="21"/>
          <w:szCs w:val="21"/>
        </w:rPr>
        <w:t>ethod.setAccessible(true);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获取私有方法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method.getParameterTypes();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获取方法参数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returnType = method.getReturnType();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获取返回值类型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returnValue = method.invoke(null, "parameter-value1");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执行方法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Type genericFieldType = field.getGenericType();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</w:t>
      </w:r>
      <w:r>
        <w:rPr>
          <w:rStyle w:val="16"/>
          <w:rFonts w:ascii="Consolas" w:hAnsi="Consolas"/>
          <w:color w:val="2D85CA"/>
          <w:sz w:val="21"/>
          <w:szCs w:val="21"/>
        </w:rPr>
        <w:t>Type[] fieldArgTypes = aType.getActualTypeArguments();获取泛型相关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int[] intArray = (int[]) Array.newInstance(int.class, 3);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创建对象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 xml:space="preserve">动态代理 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利用Java反射机制你可以在运行期动态的创建接口的实现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interface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throws Throwable;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MyInvocationHandler implements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throws Throwable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//do something "dynamic"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InvocationHandler handler = new MyInvocationHandler();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MyInterface proxy = (MyInterface) Proxy.newProxyInstance(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MyInterface.class.getClassLoader(),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new Class[] { MyInterface.class },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handler);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Java servlet 是运行在 Web 或应用服务器上的程序，作为在来自 Web 浏览器或其他 HTTP 客户机的请求和在 HTTP 服务器上的数据库或应用程序的中间层。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Pattern p = Pattern.</w:t>
      </w:r>
      <w:r>
        <w:rPr>
          <w:rFonts w:ascii="Consolas" w:hAnsi="Consolas"/>
          <w:i/>
          <w:iCs/>
          <w:color w:val="000000"/>
          <w:sz w:val="21"/>
          <w:szCs w:val="21"/>
        </w:rPr>
        <w:t>compile</w:t>
      </w:r>
      <w:r>
        <w:rPr>
          <w:rFonts w:ascii="Consolas" w:hAnsi="Consolas"/>
          <w:color w:val="000000"/>
          <w:sz w:val="21"/>
          <w:szCs w:val="21"/>
        </w:rPr>
        <w:t>(regex);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Matcher m = p.matcher(content);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m.matches();</w:t>
      </w: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12.设计模式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单例模式，节省内存开销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Singleton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static Singleton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Singleton(){}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synchronized Singleton getInstance(){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if(singleton==null){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singleton = new Singleton();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工厂方法模式，降耦合，为了生成复杂对象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 implements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IProduct prodect = factory.createProduct();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prodect.productMethod();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抽象工厂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，多个复杂对象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Product1 implements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System.out.println("这是1型产品");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Product2 implements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System.out.println("这是2型产品");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factory.createProduct1().show();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factory.createProduct2().show();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建造者模式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更复杂的工厂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System.out.println("名称："+name);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System.out.println("型号："+type);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setName(String name)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this.name =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setType(String type)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this.type =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abstract class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setPart(String arg1, String 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Product 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ConcreteBuilder extends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Product product =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product;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setPart(String arg1, String arg2)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product.setName(arg1);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product.setType(arg2);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Director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Builder builder = new ConcreteBuilder();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getAProduct(){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builder.setPart("宝马汽车","X7");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getBProduct(){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builder.setPart("奥迪汽车","Q5");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Director director = new Director();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product1 = director.getAProduct();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product1.showProduct();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product2 = director.getBProduct();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product2.showProduct();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原型模式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通过copy创建新对象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浅拷贝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Prototype implements Cloneable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Prototype clone(){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Prototype prototype = null;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prototype = (Prototype)super.clone();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}catch(CloneNotSupportedException e){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e.printStackTrace();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prototype;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ConcretePrototype extends Prototype{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System.out.println("原型模式实现类");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ConcretePrototype cp = new ConcretePrototype();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for(int i=0; i&lt; 10; i++){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ConcretePrototype clonecp = (ConcretePrototype)cp.clone();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clonecp.show();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模板方法模式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，一个抽象类，一个继承类即可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中介者模式，将对象间的关系全部交给中介类去处理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观察者模式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abstract class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Vector obs = new Vector();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addObserver(Observer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this.obs.add(obs);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delObserver(Observer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this.obs.remove(obs);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protected void notifyObserver(){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for(Observer o: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o.update();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ConcreteSubject extends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doSomething(){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System.out.println("被观察者事件反生");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this.notifyObserver();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ConcreteObserver1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System.out.println("观察者1收到信息，并进行处理。");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ConcreteObserver2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System.out.println("观察者2收到信息，并进行处理。");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Subject sub = new ConcreteSubject();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ConcreteObserver1()); //添加观察者1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ConcreteObserver2()); //添加观察者2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访问者模式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通过访问类去操作方法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命令模式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把操作放到命令类中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用到时调用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就像命令行一样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责任链模式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简化if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else代码，先判断，再依次交由对应处理器处理，也有些类似链式编程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策略模式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，为不同策略执行不同的方法，常用在md5或64加密中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迭代器模式，把类改成迭代器，遍历统一执行某操作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解释器模式，不同类执行不同方法，例子是加减法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备忘录模式，类似事务，有回滚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代理模式，真正的业务功能还是由目标类来实现，代理类只是用于扩展、增强目标类的行为，类似AOP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静态代理   就是在之前与之后加入了方法 ,动态代理  使用jdk自带方法 实现implements InvocationHandler接口 重写invoke方法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Subject subject =(Subject)Proxy.</w:t>
      </w:r>
      <w:r>
        <w:rPr>
          <w:rFonts w:ascii="Consolas" w:hAnsi="Consolas"/>
          <w:i/>
          <w:iCs/>
          <w:color w:val="000000"/>
          <w:sz w:val="21"/>
          <w:szCs w:val="21"/>
        </w:rPr>
        <w:t>newProxyInstance</w:t>
      </w:r>
      <w:r>
        <w:rPr>
          <w:rFonts w:ascii="Consolas" w:hAnsi="Consolas"/>
          <w:color w:val="000000"/>
          <w:sz w:val="21"/>
          <w:szCs w:val="21"/>
        </w:rPr>
        <w:t>(RealSubject.</w:t>
      </w:r>
      <w:r>
        <w:rPr>
          <w:rFonts w:ascii="Consolas" w:hAnsi="Consolas"/>
          <w:b/>
          <w:bCs/>
          <w:color w:val="00008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.getClassLoader(),realSubject.getClass().getInterfaces(),simpleHandle);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装饰模式，用于给对象添加新功能，又不改变原有类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享元模式，类似线程池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外观模式，就是把内部系统隔绝，只通过外观类访问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状态模式，根据数据不同状态，做出对应的操作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13.算法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当数据处理量大，常规处理耗时多，需要用到算法以缩短时间与节省系统占用。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14.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课题-高级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3914775" cy="128587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线程运行的状态，sleep()方法与锁会让线程进入阻塞状态，方法执行完成线程进入死亡状态；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如果要发送10万条短信，需要先对数据分页，然后每个页的内容放到一个线程里执行代码；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使用synchronized同步与lock锁解决线程安全问题，synchronized方法使用的是this锁；interrupt()用来停止线程；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.wait();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当前线程变为等待，但是可以释放锁，配合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synchronized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使用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.notify();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唤醒当前线程，与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wait()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相互对应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Lock lock 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ReentrantLock();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try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可能会出现线程安全的操作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finally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一定在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finally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中释放锁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也不能把获取锁在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try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中进行，因为有可能在获取锁的时候抛出异常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lock.unlock();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t1.join() 其他线程变为等待状态，等t1线程执行完成之后才能执行join方法；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t1.setPriority(10) 在JAVA线程中，通过一个int priority来控制优先级，范围为1-10，其中10最高，默认值为5；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多线程有三大特性，原子性、可见性、有序性；Volatile 关键字的作用是变量在多个线程之间可见；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AtomicInteger原子类 可以解决线程安全问题；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ExecutorService cachedThreadPool = Executors.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C7EDCC"/>
        </w:rPr>
        <w:t>newCachedThreadPool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cachedThreadPool.execute(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Runnable()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C7EDCC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.println();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});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@Target</w:t>
      </w:r>
      <w:r>
        <w:rPr>
          <w:rFonts w:ascii="Consolas" w:hAnsi="Consolas"/>
          <w:color w:val="000000"/>
          <w:sz w:val="21"/>
          <w:szCs w:val="21"/>
        </w:rPr>
        <w:t>({ElementType.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>})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应用于类、接口（包括注解类型）、枚举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@Retention</w:t>
      </w:r>
      <w:r>
        <w:rPr>
          <w:rFonts w:ascii="Consolas" w:hAnsi="Consolas"/>
          <w:color w:val="000000"/>
          <w:sz w:val="21"/>
          <w:szCs w:val="21"/>
        </w:rPr>
        <w:t>(RetentionPolicy.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RUNTIME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注解的生命周期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@Documented   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使用了</w:t>
      </w:r>
      <w:r>
        <w:rPr>
          <w:rFonts w:ascii="Consolas" w:hAnsi="Consolas"/>
          <w:i/>
          <w:iCs/>
          <w:color w:val="808080"/>
          <w:sz w:val="21"/>
          <w:szCs w:val="21"/>
        </w:rPr>
        <w:t>@Inherited</w:t>
      </w:r>
      <w:r>
        <w:rPr>
          <w:rFonts w:hint="eastAsia"/>
          <w:i/>
          <w:iCs/>
          <w:color w:val="808080"/>
          <w:sz w:val="21"/>
          <w:szCs w:val="21"/>
        </w:rPr>
        <w:t>注解的注解，所标记的类的子类也会拥有这个注解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@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interface </w:t>
      </w:r>
      <w:r>
        <w:rPr>
          <w:rFonts w:ascii="Consolas" w:hAnsi="Consolas"/>
          <w:color w:val="808000"/>
          <w:sz w:val="21"/>
          <w:szCs w:val="21"/>
        </w:rPr>
        <w:t xml:space="preserve">BaseService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setMaxAge(int expire)设置cookie的有效时间，expire负整数：表示cookie数据保存浏览器的内存中，浏览器关闭cookie就丢失了；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第一次访问创建session对象，把JSESSIONID作为Cookie的值发送给浏览器保存；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http状态码304表示从本地缓存读取数据；302是重定向；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防止盗链就是防止别人的项目获取自己项目的资源，在过滤器里request.getHeader("referer")做域名判断即可；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解决跨域问题，使用jsonp，但jsonp只支持get；网关系统nginx；response.setHeader("Access-Control-Allow-Origin", "*");三种方法。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mybatis优先使用 #{}相当于？占位，因为 ${} 会导致 sql 注入的问题；单例的缺点是线程不安全；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声明式事务管理，如果使用了try捕获异常时.一定要在catch里面手动回滚。catch里加入代码：</w:t>
      </w:r>
    </w:p>
    <w:p>
      <w:pPr>
        <w:rPr>
          <w:rFonts w:ascii="楷体" w:hAnsi="楷体" w:eastAsia="楷体"/>
          <w:color w:val="FF0000"/>
        </w:rPr>
      </w:pPr>
      <w:r>
        <w:rPr>
          <w:rFonts w:ascii="楷体" w:hAnsi="楷体" w:eastAsia="楷体"/>
          <w:color w:val="FF0000"/>
        </w:rPr>
        <w:t>TransactionAspectSupport.currentTransactionStatus().setRollbackOnly();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spring事务传播性，就是被调用者的事务与调用者的事务之间的关系；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@Transactional(propagation=Propagation.REQUIRED)如果子方法报错，父子方法都回滚，默认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MANDATORY的含义是，支持当前已经存在的事务，如果还没有事务，就抛出一个异常。传播性为MANDATORY的方法必定是一个其他事务的子事务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NESTED的含义是，在当前事务中创建一个嵌套事务，如果还没有事务，那么就简单地创建一个新事务。有父子关系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REQUIRES_NEW的含义是，挂起当前事务，创建一个新事务，如果还没有事务，就简单地创建一个新事务。无父子关系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NEVER的含义很简单，就是强制要求不在事务中运行，如果当前存在一个事务，则抛出异常，因此如果bMethod传播性是NEVER，则一定抛出异常。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NOT_SUPPORTED的含义是，强制不在事务中运行，如果当前存在一个事务，则挂起该事务。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isolation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事务的隔离度，默认值采用 DEFAULT。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timeout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事务的超时时间，默认值为-1。如果超过该时间限制但事务还没有完成，则自动回滚事务。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read-only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指定事务是否为只读事务，默认值为 false；为了忽略那些不需要事务的方法，比如读取数据，可以设置 read-only 为 true。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脏读（dirty read）：当一个事务读取另一个事务尚未提交的修改时，产生脏读。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不可重复读：同一查询在同一事务中多次进行，由于其他提交事务所做的修改或删除，每次返回不同的结果集，此时发生非重复读。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幻像读（phantom read）：同一查询在同一事务中多次进行，由于其他提交事务所做的插入操作，每次返回不同的结果集，此时发生幻像读。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8439150" cy="34766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  <w:rPr>
          <w:rFonts w:hint="eastAsia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@EnableAutoConfiguration作用在于让 Spring Boot   根据应用所声明的依赖来对 Spring 框架进行自动配置；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@ControllerAdvice 是 控制器增强，最常用的就是作为全局异常处理的切面类；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Spring Boot建议使用Freemarker等模板引擎，避免使用JSP；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多数据源就是操作两个以上数据库；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事务仅仅是针对DB的概念，在多数据源的情况下，每个数据源都有对应的事务，彼此互不影响；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在事务A因为错误发生回滚时，方法内有数据B的操作，则这个操作不会被回滚；这个时候要用分布式事务，才会被回滚。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分布式事务解决方案：springboot+jta+Atomikos   MQ推送   两端提交协议；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@Scheduled(fixedRate = 5000) 创建定时任务，5秒执行一次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@Async 实现异步调用，表示开启新的线程执行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maven项目打包，mvn package打包，java -jar a.war可以运行war包；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auth 111111   Redis登录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 mykey "redis"  插入string类型     GET mykey "redis" 获取string类型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LPUSH runoobkey redis   插入List类型     LRANGE runoobkey 0 10  获取List类型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SADD runoobkey redis    插入Set类型     SMEMBERS runoobkey   获取Set类型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ZADD runoobkey 1 redis  插入sorted set类型     ZRANGE runoobkey 0 10 WITHSCORES   获取sorted set类型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HMSET runoobkey name "redis tutorial"  插入Map类型      HGETALL runoobkey    获取Map类型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企业的web应用程序一般放在Linux环境，在获取Linux的IP后，通过SecureCRT来操作Linux机器，使用SecureFX来传输文件。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主Redis可以读写，子Redis只读，主与子是一对多的关系。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配置Redis的主从服务器，先拷贝Linux系统，在子服务器修改redis.conf文件，slaveof 192.168.33.130 6379 和 masterauth 123456即可。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Redis的哨兵系统用于管理多个 Redis 服务器，可以做自动故障迁移 当主Redis崩溃，自动将一个子Redis转换成主Redis，哨兵系统可以在一个专门的服务器配置。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 持久化存储 (AOF 与 RDB 两种模式)，默认RDB，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RDB 是在某个时间点将数据写入一个临时文件，持久化结束后，用这个临时文件替换上次持久化的文件，达到数据恢复。AOF日志方式。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 发布订阅(pub/sub)是一种消息通信模式：发送者(pub)发送消息，订阅者(sub)接收消息。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两个系统之间调用接口，但一方网络有问题，导致消息丢失，这时要用到MQ。一般发邮件短信的时候可以用到。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使用ActiveMQ，打开activemq.bat后，可以进入http://localhost:8161/admin查看。往MQ发送的一般是json数据。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nginx.exe -s stop    停止nginx；反向代理是不暴露IP地址，进行转发url；</w:t>
      </w:r>
      <w:bookmarkStart w:id="1" w:name="_GoBack"/>
      <w:bookmarkEnd w:id="1"/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sectPr>
      <w:endnotePr>
        <w:numFmt w:val="decimal"/>
      </w:endnotePr>
      <w:pgSz w:w="14742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ejaVu Sans Mon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1458E"/>
    <w:multiLevelType w:val="multilevel"/>
    <w:tmpl w:val="0D3145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F513FE7"/>
    <w:multiLevelType w:val="multilevel"/>
    <w:tmpl w:val="0F513FE7"/>
    <w:lvl w:ilvl="0" w:tentative="0">
      <w:start w:val="1"/>
      <w:numFmt w:val="decimal"/>
      <w:lvlText w:val="%1"/>
      <w:lvlJc w:val="left"/>
      <w:pPr>
        <w:ind w:left="0" w:firstLine="0"/>
      </w:pPr>
      <w:rPr>
        <w:b w:val="0"/>
        <w:kern w:val="1"/>
      </w:rPr>
    </w:lvl>
    <w:lvl w:ilvl="1" w:tentative="0">
      <w:start w:val="1"/>
      <w:numFmt w:val="lowerLetter"/>
      <w:lvlText w:val="%2)"/>
      <w:lvlJc w:val="left"/>
      <w:pPr>
        <w:ind w:left="0" w:firstLine="0"/>
      </w:pPr>
      <w:rPr>
        <w:b w:val="0"/>
        <w:kern w:val="1"/>
      </w:rPr>
    </w:lvl>
    <w:lvl w:ilvl="2" w:tentative="0">
      <w:start w:val="1"/>
      <w:numFmt w:val="lowerRoman"/>
      <w:lvlText w:val="%3."/>
      <w:lvlJc w:val="left"/>
      <w:pPr>
        <w:ind w:left="0" w:firstLine="0"/>
      </w:pPr>
      <w:rPr>
        <w:b w:val="0"/>
        <w:kern w:val="1"/>
      </w:rPr>
    </w:lvl>
    <w:lvl w:ilvl="3" w:tentative="0">
      <w:start w:val="1"/>
      <w:numFmt w:val="decimal"/>
      <w:lvlText w:val="%4."/>
      <w:lvlJc w:val="left"/>
      <w:pPr>
        <w:ind w:left="426" w:firstLine="0"/>
      </w:pPr>
      <w:rPr>
        <w:b w:val="0"/>
        <w:kern w:val="1"/>
      </w:rPr>
    </w:lvl>
    <w:lvl w:ilvl="4" w:tentative="0">
      <w:start w:val="1"/>
      <w:numFmt w:val="lowerLetter"/>
      <w:lvlText w:val="%5)"/>
      <w:lvlJc w:val="left"/>
      <w:pPr>
        <w:ind w:left="0" w:firstLine="0"/>
      </w:pPr>
      <w:rPr>
        <w:b w:val="0"/>
        <w:kern w:val="1"/>
      </w:rPr>
    </w:lvl>
    <w:lvl w:ilvl="5" w:tentative="0">
      <w:start w:val="1"/>
      <w:numFmt w:val="lowerRoman"/>
      <w:lvlText w:val="%6."/>
      <w:lvlJc w:val="left"/>
      <w:pPr>
        <w:ind w:left="0" w:firstLine="0"/>
      </w:pPr>
      <w:rPr>
        <w:b w:val="0"/>
        <w:kern w:val="1"/>
      </w:rPr>
    </w:lvl>
    <w:lvl w:ilvl="6" w:tentative="0">
      <w:start w:val="1"/>
      <w:numFmt w:val="decimal"/>
      <w:lvlText w:val="%7."/>
      <w:lvlJc w:val="left"/>
      <w:pPr>
        <w:ind w:left="0" w:firstLine="0"/>
      </w:pPr>
      <w:rPr>
        <w:b w:val="0"/>
        <w:kern w:val="1"/>
      </w:rPr>
    </w:lvl>
    <w:lvl w:ilvl="7" w:tentative="0">
      <w:start w:val="1"/>
      <w:numFmt w:val="lowerLetter"/>
      <w:lvlText w:val="%8)"/>
      <w:lvlJc w:val="left"/>
      <w:pPr>
        <w:ind w:left="0" w:firstLine="0"/>
      </w:pPr>
      <w:rPr>
        <w:b w:val="0"/>
        <w:kern w:val="1"/>
      </w:rPr>
    </w:lvl>
    <w:lvl w:ilvl="8" w:tentative="0">
      <w:start w:val="1"/>
      <w:numFmt w:val="lowerRoman"/>
      <w:lvlText w:val="%9."/>
      <w:lvlJc w:val="left"/>
      <w:pPr>
        <w:ind w:left="0" w:firstLine="0"/>
      </w:pPr>
      <w:rPr>
        <w:b w:val="0"/>
        <w:kern w:val="1"/>
      </w:rPr>
    </w:lvl>
  </w:abstractNum>
  <w:abstractNum w:abstractNumId="2">
    <w:nsid w:val="1ACC3CB0"/>
    <w:multiLevelType w:val="multilevel"/>
    <w:tmpl w:val="1ACC3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BF00700"/>
    <w:multiLevelType w:val="multilevel"/>
    <w:tmpl w:val="1BF007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8581BAF"/>
    <w:multiLevelType w:val="multilevel"/>
    <w:tmpl w:val="48581B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2BF3D4E"/>
    <w:multiLevelType w:val="multilevel"/>
    <w:tmpl w:val="52BF3D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8361215"/>
    <w:multiLevelType w:val="multilevel"/>
    <w:tmpl w:val="783612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rawingGridVerticalSpacing w:val="0"/>
  <w:displayHorizontalDrawingGridEvery w:val="1"/>
  <w:displayVerticalDrawingGridEvery w:val="1"/>
  <w:noPunctuationKerning w:val="1"/>
  <w:characterSpacingControl w:val="doNotCompress"/>
  <w:endnotePr>
    <w:numFmt w:val="decimal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532D6"/>
    <w:rsid w:val="00000F5A"/>
    <w:rsid w:val="00004387"/>
    <w:rsid w:val="00006E9A"/>
    <w:rsid w:val="000132C8"/>
    <w:rsid w:val="00017794"/>
    <w:rsid w:val="0002082F"/>
    <w:rsid w:val="000235F6"/>
    <w:rsid w:val="0002453B"/>
    <w:rsid w:val="000262BB"/>
    <w:rsid w:val="00026746"/>
    <w:rsid w:val="00027748"/>
    <w:rsid w:val="00027C1C"/>
    <w:rsid w:val="00030B24"/>
    <w:rsid w:val="000320C6"/>
    <w:rsid w:val="0003727A"/>
    <w:rsid w:val="0005332F"/>
    <w:rsid w:val="00053BB3"/>
    <w:rsid w:val="000611B4"/>
    <w:rsid w:val="00065A53"/>
    <w:rsid w:val="000676CB"/>
    <w:rsid w:val="000678D9"/>
    <w:rsid w:val="00071449"/>
    <w:rsid w:val="000754D2"/>
    <w:rsid w:val="00076EF1"/>
    <w:rsid w:val="0008601F"/>
    <w:rsid w:val="00086455"/>
    <w:rsid w:val="000922B1"/>
    <w:rsid w:val="00092798"/>
    <w:rsid w:val="00093149"/>
    <w:rsid w:val="000A33CE"/>
    <w:rsid w:val="000A73B1"/>
    <w:rsid w:val="000B0371"/>
    <w:rsid w:val="000B3159"/>
    <w:rsid w:val="000B6DBF"/>
    <w:rsid w:val="000C7DEA"/>
    <w:rsid w:val="000D030C"/>
    <w:rsid w:val="000D4857"/>
    <w:rsid w:val="000D6222"/>
    <w:rsid w:val="000D7859"/>
    <w:rsid w:val="000D7F78"/>
    <w:rsid w:val="000E50F9"/>
    <w:rsid w:val="000F08F9"/>
    <w:rsid w:val="000F17C9"/>
    <w:rsid w:val="001038C6"/>
    <w:rsid w:val="00105E45"/>
    <w:rsid w:val="00107443"/>
    <w:rsid w:val="00114A07"/>
    <w:rsid w:val="00117238"/>
    <w:rsid w:val="0012009C"/>
    <w:rsid w:val="00121EFF"/>
    <w:rsid w:val="00126C90"/>
    <w:rsid w:val="001302AB"/>
    <w:rsid w:val="00130A36"/>
    <w:rsid w:val="001323EB"/>
    <w:rsid w:val="0013290D"/>
    <w:rsid w:val="00132D0C"/>
    <w:rsid w:val="0014182C"/>
    <w:rsid w:val="00141D22"/>
    <w:rsid w:val="00142C74"/>
    <w:rsid w:val="00143ABD"/>
    <w:rsid w:val="00144481"/>
    <w:rsid w:val="00145F08"/>
    <w:rsid w:val="00152FE6"/>
    <w:rsid w:val="00153853"/>
    <w:rsid w:val="00156344"/>
    <w:rsid w:val="00157BFD"/>
    <w:rsid w:val="0016004D"/>
    <w:rsid w:val="0016577A"/>
    <w:rsid w:val="00177724"/>
    <w:rsid w:val="001857F3"/>
    <w:rsid w:val="00185EF8"/>
    <w:rsid w:val="001871BE"/>
    <w:rsid w:val="00191F52"/>
    <w:rsid w:val="0019414B"/>
    <w:rsid w:val="00194F3B"/>
    <w:rsid w:val="001955BC"/>
    <w:rsid w:val="0019676F"/>
    <w:rsid w:val="00197033"/>
    <w:rsid w:val="001A255F"/>
    <w:rsid w:val="001A2AD7"/>
    <w:rsid w:val="001A3BD9"/>
    <w:rsid w:val="001B0F65"/>
    <w:rsid w:val="001B169D"/>
    <w:rsid w:val="001B16DD"/>
    <w:rsid w:val="001B336E"/>
    <w:rsid w:val="001B57DB"/>
    <w:rsid w:val="001B6BCB"/>
    <w:rsid w:val="001C2EFD"/>
    <w:rsid w:val="001D3006"/>
    <w:rsid w:val="001D6B0B"/>
    <w:rsid w:val="001E0221"/>
    <w:rsid w:val="001E158A"/>
    <w:rsid w:val="001E63D4"/>
    <w:rsid w:val="001F4FDB"/>
    <w:rsid w:val="001F6DD3"/>
    <w:rsid w:val="00200671"/>
    <w:rsid w:val="00205871"/>
    <w:rsid w:val="002062EB"/>
    <w:rsid w:val="00210E65"/>
    <w:rsid w:val="00212EF0"/>
    <w:rsid w:val="00213197"/>
    <w:rsid w:val="00220346"/>
    <w:rsid w:val="0022359C"/>
    <w:rsid w:val="002303CE"/>
    <w:rsid w:val="0023276C"/>
    <w:rsid w:val="00240962"/>
    <w:rsid w:val="0024333B"/>
    <w:rsid w:val="002444AA"/>
    <w:rsid w:val="00252BBC"/>
    <w:rsid w:val="0026530D"/>
    <w:rsid w:val="00265990"/>
    <w:rsid w:val="0026662E"/>
    <w:rsid w:val="00266C91"/>
    <w:rsid w:val="00267E18"/>
    <w:rsid w:val="00270AF8"/>
    <w:rsid w:val="00270EF1"/>
    <w:rsid w:val="00273614"/>
    <w:rsid w:val="0027587D"/>
    <w:rsid w:val="0028014A"/>
    <w:rsid w:val="0028294B"/>
    <w:rsid w:val="002859AD"/>
    <w:rsid w:val="0029028A"/>
    <w:rsid w:val="00294C1E"/>
    <w:rsid w:val="0029556B"/>
    <w:rsid w:val="002A040A"/>
    <w:rsid w:val="002A254E"/>
    <w:rsid w:val="002A3F6F"/>
    <w:rsid w:val="002B4C23"/>
    <w:rsid w:val="002B5946"/>
    <w:rsid w:val="002B5F2D"/>
    <w:rsid w:val="002B79B9"/>
    <w:rsid w:val="002C3548"/>
    <w:rsid w:val="002C716A"/>
    <w:rsid w:val="002D0AA2"/>
    <w:rsid w:val="002D2046"/>
    <w:rsid w:val="002D2F9F"/>
    <w:rsid w:val="002D4148"/>
    <w:rsid w:val="002E3260"/>
    <w:rsid w:val="002F4F3F"/>
    <w:rsid w:val="00301973"/>
    <w:rsid w:val="003031BC"/>
    <w:rsid w:val="003060DE"/>
    <w:rsid w:val="003127B5"/>
    <w:rsid w:val="0031496D"/>
    <w:rsid w:val="0031589A"/>
    <w:rsid w:val="0032080B"/>
    <w:rsid w:val="003210EB"/>
    <w:rsid w:val="00321809"/>
    <w:rsid w:val="003233B9"/>
    <w:rsid w:val="00323F1E"/>
    <w:rsid w:val="00325BA4"/>
    <w:rsid w:val="00327761"/>
    <w:rsid w:val="00331183"/>
    <w:rsid w:val="003317A8"/>
    <w:rsid w:val="00331917"/>
    <w:rsid w:val="00336F06"/>
    <w:rsid w:val="003379B6"/>
    <w:rsid w:val="00340C85"/>
    <w:rsid w:val="003438E3"/>
    <w:rsid w:val="003452CA"/>
    <w:rsid w:val="00347E1A"/>
    <w:rsid w:val="00350133"/>
    <w:rsid w:val="00352B4F"/>
    <w:rsid w:val="0035316F"/>
    <w:rsid w:val="0035634B"/>
    <w:rsid w:val="00360772"/>
    <w:rsid w:val="00363594"/>
    <w:rsid w:val="00363A2C"/>
    <w:rsid w:val="00364713"/>
    <w:rsid w:val="00366678"/>
    <w:rsid w:val="00366884"/>
    <w:rsid w:val="003737DF"/>
    <w:rsid w:val="00375481"/>
    <w:rsid w:val="003816A6"/>
    <w:rsid w:val="00391679"/>
    <w:rsid w:val="00395DD7"/>
    <w:rsid w:val="003A1473"/>
    <w:rsid w:val="003A1A03"/>
    <w:rsid w:val="003A40EE"/>
    <w:rsid w:val="003A4877"/>
    <w:rsid w:val="003B00AB"/>
    <w:rsid w:val="003B0DB2"/>
    <w:rsid w:val="003B17E1"/>
    <w:rsid w:val="003B5E68"/>
    <w:rsid w:val="003C2DC2"/>
    <w:rsid w:val="003C309F"/>
    <w:rsid w:val="003C30F5"/>
    <w:rsid w:val="003C4185"/>
    <w:rsid w:val="003C7A6A"/>
    <w:rsid w:val="003D234F"/>
    <w:rsid w:val="003D43D5"/>
    <w:rsid w:val="003D4DC3"/>
    <w:rsid w:val="003D67DF"/>
    <w:rsid w:val="003E0FCA"/>
    <w:rsid w:val="003E18E6"/>
    <w:rsid w:val="003E1CBD"/>
    <w:rsid w:val="003F0B0E"/>
    <w:rsid w:val="003F306A"/>
    <w:rsid w:val="003F4C93"/>
    <w:rsid w:val="003F6868"/>
    <w:rsid w:val="003F6BD1"/>
    <w:rsid w:val="00401068"/>
    <w:rsid w:val="00403CAC"/>
    <w:rsid w:val="00406E91"/>
    <w:rsid w:val="004070C0"/>
    <w:rsid w:val="004100D9"/>
    <w:rsid w:val="00415E1F"/>
    <w:rsid w:val="0041661C"/>
    <w:rsid w:val="00424C76"/>
    <w:rsid w:val="00430729"/>
    <w:rsid w:val="00431976"/>
    <w:rsid w:val="004366D1"/>
    <w:rsid w:val="0044025A"/>
    <w:rsid w:val="0044165E"/>
    <w:rsid w:val="00443696"/>
    <w:rsid w:val="0044372F"/>
    <w:rsid w:val="00445078"/>
    <w:rsid w:val="00450A9E"/>
    <w:rsid w:val="0045191D"/>
    <w:rsid w:val="0045255B"/>
    <w:rsid w:val="0045494C"/>
    <w:rsid w:val="00461609"/>
    <w:rsid w:val="00465358"/>
    <w:rsid w:val="0046550D"/>
    <w:rsid w:val="004657C4"/>
    <w:rsid w:val="004663F5"/>
    <w:rsid w:val="004702AC"/>
    <w:rsid w:val="0047127B"/>
    <w:rsid w:val="004720CF"/>
    <w:rsid w:val="0047282C"/>
    <w:rsid w:val="00483F40"/>
    <w:rsid w:val="00484BA5"/>
    <w:rsid w:val="004859BA"/>
    <w:rsid w:val="004878E8"/>
    <w:rsid w:val="0049256E"/>
    <w:rsid w:val="00492BF5"/>
    <w:rsid w:val="004A2C28"/>
    <w:rsid w:val="004A65B7"/>
    <w:rsid w:val="004A7A8B"/>
    <w:rsid w:val="004B1DD0"/>
    <w:rsid w:val="004B778A"/>
    <w:rsid w:val="004B77DB"/>
    <w:rsid w:val="004B791E"/>
    <w:rsid w:val="004B7BD9"/>
    <w:rsid w:val="004C2B47"/>
    <w:rsid w:val="004C3548"/>
    <w:rsid w:val="004C3C32"/>
    <w:rsid w:val="004C3E9E"/>
    <w:rsid w:val="004C55B3"/>
    <w:rsid w:val="004C55BB"/>
    <w:rsid w:val="004C5631"/>
    <w:rsid w:val="004D08F8"/>
    <w:rsid w:val="004D1E68"/>
    <w:rsid w:val="004D30D0"/>
    <w:rsid w:val="004D3B7C"/>
    <w:rsid w:val="004D6EA2"/>
    <w:rsid w:val="004D7326"/>
    <w:rsid w:val="004E53C5"/>
    <w:rsid w:val="004F3C13"/>
    <w:rsid w:val="004F6695"/>
    <w:rsid w:val="00500AE0"/>
    <w:rsid w:val="00504B06"/>
    <w:rsid w:val="00506A6D"/>
    <w:rsid w:val="00506C28"/>
    <w:rsid w:val="005112D9"/>
    <w:rsid w:val="00511522"/>
    <w:rsid w:val="005251D3"/>
    <w:rsid w:val="0053352B"/>
    <w:rsid w:val="00533A1A"/>
    <w:rsid w:val="00537D34"/>
    <w:rsid w:val="00542FAD"/>
    <w:rsid w:val="00546265"/>
    <w:rsid w:val="005524B0"/>
    <w:rsid w:val="0055336C"/>
    <w:rsid w:val="00553BF7"/>
    <w:rsid w:val="00553ED6"/>
    <w:rsid w:val="00555319"/>
    <w:rsid w:val="00555567"/>
    <w:rsid w:val="005606DF"/>
    <w:rsid w:val="00560A9A"/>
    <w:rsid w:val="00560CD9"/>
    <w:rsid w:val="00562B0F"/>
    <w:rsid w:val="00563338"/>
    <w:rsid w:val="00566D0D"/>
    <w:rsid w:val="00570A18"/>
    <w:rsid w:val="005753FE"/>
    <w:rsid w:val="005770D2"/>
    <w:rsid w:val="00580149"/>
    <w:rsid w:val="00582819"/>
    <w:rsid w:val="00586DEE"/>
    <w:rsid w:val="0058714D"/>
    <w:rsid w:val="005877A5"/>
    <w:rsid w:val="0059074E"/>
    <w:rsid w:val="005913C6"/>
    <w:rsid w:val="00595086"/>
    <w:rsid w:val="00597F27"/>
    <w:rsid w:val="005A210A"/>
    <w:rsid w:val="005A2B4F"/>
    <w:rsid w:val="005A68D4"/>
    <w:rsid w:val="005A6DCB"/>
    <w:rsid w:val="005B19CA"/>
    <w:rsid w:val="005B28BF"/>
    <w:rsid w:val="005B37D4"/>
    <w:rsid w:val="005B4873"/>
    <w:rsid w:val="005B7F4C"/>
    <w:rsid w:val="005C0B93"/>
    <w:rsid w:val="005C3DA9"/>
    <w:rsid w:val="005D25DB"/>
    <w:rsid w:val="005D272C"/>
    <w:rsid w:val="005E23F9"/>
    <w:rsid w:val="005E328C"/>
    <w:rsid w:val="005F186C"/>
    <w:rsid w:val="005F4AD0"/>
    <w:rsid w:val="005F4F59"/>
    <w:rsid w:val="005F55AD"/>
    <w:rsid w:val="00603800"/>
    <w:rsid w:val="00603C8D"/>
    <w:rsid w:val="00610D19"/>
    <w:rsid w:val="00611A73"/>
    <w:rsid w:val="00611B3E"/>
    <w:rsid w:val="0061393B"/>
    <w:rsid w:val="006200C8"/>
    <w:rsid w:val="006209C8"/>
    <w:rsid w:val="00621906"/>
    <w:rsid w:val="006272B9"/>
    <w:rsid w:val="00627624"/>
    <w:rsid w:val="00627C4F"/>
    <w:rsid w:val="00627FE1"/>
    <w:rsid w:val="00633254"/>
    <w:rsid w:val="0063745F"/>
    <w:rsid w:val="00640873"/>
    <w:rsid w:val="0064169F"/>
    <w:rsid w:val="00642465"/>
    <w:rsid w:val="006434D3"/>
    <w:rsid w:val="00643EA8"/>
    <w:rsid w:val="0064485E"/>
    <w:rsid w:val="00645CFC"/>
    <w:rsid w:val="00646227"/>
    <w:rsid w:val="006470B2"/>
    <w:rsid w:val="00647719"/>
    <w:rsid w:val="006512EF"/>
    <w:rsid w:val="00652638"/>
    <w:rsid w:val="0065272B"/>
    <w:rsid w:val="00654612"/>
    <w:rsid w:val="00654F6E"/>
    <w:rsid w:val="00657056"/>
    <w:rsid w:val="00661039"/>
    <w:rsid w:val="0066180B"/>
    <w:rsid w:val="00666610"/>
    <w:rsid w:val="00671DD6"/>
    <w:rsid w:val="00673689"/>
    <w:rsid w:val="006749BC"/>
    <w:rsid w:val="00675C03"/>
    <w:rsid w:val="0067733E"/>
    <w:rsid w:val="00681EB9"/>
    <w:rsid w:val="006848FE"/>
    <w:rsid w:val="006A466A"/>
    <w:rsid w:val="006A4B8B"/>
    <w:rsid w:val="006A5022"/>
    <w:rsid w:val="006B1C45"/>
    <w:rsid w:val="006B1EF3"/>
    <w:rsid w:val="006B44E6"/>
    <w:rsid w:val="006B5085"/>
    <w:rsid w:val="006B5D58"/>
    <w:rsid w:val="006C19DF"/>
    <w:rsid w:val="006C29F2"/>
    <w:rsid w:val="006C5326"/>
    <w:rsid w:val="006D11A7"/>
    <w:rsid w:val="006D4873"/>
    <w:rsid w:val="006E05F5"/>
    <w:rsid w:val="006E2483"/>
    <w:rsid w:val="006E3951"/>
    <w:rsid w:val="006E4739"/>
    <w:rsid w:val="006E6331"/>
    <w:rsid w:val="006E7E5E"/>
    <w:rsid w:val="006F1185"/>
    <w:rsid w:val="006F201D"/>
    <w:rsid w:val="006F4013"/>
    <w:rsid w:val="006F571B"/>
    <w:rsid w:val="007008BA"/>
    <w:rsid w:val="00704BC3"/>
    <w:rsid w:val="00705CD5"/>
    <w:rsid w:val="007079A6"/>
    <w:rsid w:val="00711832"/>
    <w:rsid w:val="00720B19"/>
    <w:rsid w:val="00722F7C"/>
    <w:rsid w:val="00725974"/>
    <w:rsid w:val="00726183"/>
    <w:rsid w:val="00726935"/>
    <w:rsid w:val="00727402"/>
    <w:rsid w:val="0072774B"/>
    <w:rsid w:val="007305D2"/>
    <w:rsid w:val="0073101A"/>
    <w:rsid w:val="0073153F"/>
    <w:rsid w:val="00732C60"/>
    <w:rsid w:val="0073795E"/>
    <w:rsid w:val="007402FB"/>
    <w:rsid w:val="007422CB"/>
    <w:rsid w:val="00746A32"/>
    <w:rsid w:val="00747027"/>
    <w:rsid w:val="007508F2"/>
    <w:rsid w:val="00752352"/>
    <w:rsid w:val="00754DDE"/>
    <w:rsid w:val="00767F27"/>
    <w:rsid w:val="007706BB"/>
    <w:rsid w:val="0077463B"/>
    <w:rsid w:val="00780863"/>
    <w:rsid w:val="0078307E"/>
    <w:rsid w:val="00786B85"/>
    <w:rsid w:val="00793EA6"/>
    <w:rsid w:val="0079619F"/>
    <w:rsid w:val="007971C6"/>
    <w:rsid w:val="007A1A10"/>
    <w:rsid w:val="007A2442"/>
    <w:rsid w:val="007A7CAA"/>
    <w:rsid w:val="007B03BE"/>
    <w:rsid w:val="007C175F"/>
    <w:rsid w:val="007C36C2"/>
    <w:rsid w:val="007C379B"/>
    <w:rsid w:val="007C5A35"/>
    <w:rsid w:val="007C682B"/>
    <w:rsid w:val="007D5B05"/>
    <w:rsid w:val="007E3881"/>
    <w:rsid w:val="007E4131"/>
    <w:rsid w:val="007E67A8"/>
    <w:rsid w:val="007F138E"/>
    <w:rsid w:val="007F3D7C"/>
    <w:rsid w:val="007F6A57"/>
    <w:rsid w:val="008026FD"/>
    <w:rsid w:val="00802A3B"/>
    <w:rsid w:val="00806170"/>
    <w:rsid w:val="008133E0"/>
    <w:rsid w:val="00814C18"/>
    <w:rsid w:val="00816B56"/>
    <w:rsid w:val="00817252"/>
    <w:rsid w:val="00820753"/>
    <w:rsid w:val="00821916"/>
    <w:rsid w:val="00822485"/>
    <w:rsid w:val="0082595B"/>
    <w:rsid w:val="008345A3"/>
    <w:rsid w:val="00835AC0"/>
    <w:rsid w:val="00843252"/>
    <w:rsid w:val="008451FF"/>
    <w:rsid w:val="008603D6"/>
    <w:rsid w:val="00860765"/>
    <w:rsid w:val="0086092D"/>
    <w:rsid w:val="008627A4"/>
    <w:rsid w:val="0086383E"/>
    <w:rsid w:val="008737EB"/>
    <w:rsid w:val="00875FE5"/>
    <w:rsid w:val="00880B9D"/>
    <w:rsid w:val="00887BC1"/>
    <w:rsid w:val="00891D6E"/>
    <w:rsid w:val="008927F9"/>
    <w:rsid w:val="00893E08"/>
    <w:rsid w:val="0089622E"/>
    <w:rsid w:val="00897262"/>
    <w:rsid w:val="008A0F3B"/>
    <w:rsid w:val="008A15B6"/>
    <w:rsid w:val="008A3887"/>
    <w:rsid w:val="008A4DFC"/>
    <w:rsid w:val="008A60E8"/>
    <w:rsid w:val="008A6C88"/>
    <w:rsid w:val="008A7F3F"/>
    <w:rsid w:val="008B018D"/>
    <w:rsid w:val="008B0226"/>
    <w:rsid w:val="008B39D6"/>
    <w:rsid w:val="008B52C6"/>
    <w:rsid w:val="008B57FC"/>
    <w:rsid w:val="008B72DF"/>
    <w:rsid w:val="008C3076"/>
    <w:rsid w:val="008C7A37"/>
    <w:rsid w:val="008D78E1"/>
    <w:rsid w:val="008E1662"/>
    <w:rsid w:val="008E2AC1"/>
    <w:rsid w:val="008E42F0"/>
    <w:rsid w:val="008E6424"/>
    <w:rsid w:val="008F208B"/>
    <w:rsid w:val="008F433F"/>
    <w:rsid w:val="00901B03"/>
    <w:rsid w:val="009022B6"/>
    <w:rsid w:val="00904B3E"/>
    <w:rsid w:val="00911E4A"/>
    <w:rsid w:val="00912524"/>
    <w:rsid w:val="0092173C"/>
    <w:rsid w:val="00927607"/>
    <w:rsid w:val="00935337"/>
    <w:rsid w:val="009415BF"/>
    <w:rsid w:val="009465F2"/>
    <w:rsid w:val="00946E7B"/>
    <w:rsid w:val="00956390"/>
    <w:rsid w:val="00970818"/>
    <w:rsid w:val="0097140A"/>
    <w:rsid w:val="009726E5"/>
    <w:rsid w:val="0098288A"/>
    <w:rsid w:val="00983A80"/>
    <w:rsid w:val="00984CA9"/>
    <w:rsid w:val="009856EB"/>
    <w:rsid w:val="00986F67"/>
    <w:rsid w:val="00987E42"/>
    <w:rsid w:val="00990FB2"/>
    <w:rsid w:val="00993735"/>
    <w:rsid w:val="00996365"/>
    <w:rsid w:val="00996E1F"/>
    <w:rsid w:val="009A7415"/>
    <w:rsid w:val="009A78C6"/>
    <w:rsid w:val="009C29BC"/>
    <w:rsid w:val="009C2A7A"/>
    <w:rsid w:val="009D091F"/>
    <w:rsid w:val="009D2218"/>
    <w:rsid w:val="009D3152"/>
    <w:rsid w:val="009D3552"/>
    <w:rsid w:val="009D4985"/>
    <w:rsid w:val="009D4B76"/>
    <w:rsid w:val="009D6565"/>
    <w:rsid w:val="009D70A4"/>
    <w:rsid w:val="009E02C9"/>
    <w:rsid w:val="009E0D2E"/>
    <w:rsid w:val="009E34D2"/>
    <w:rsid w:val="009E5F01"/>
    <w:rsid w:val="009F2EEA"/>
    <w:rsid w:val="009F3020"/>
    <w:rsid w:val="009F3FDB"/>
    <w:rsid w:val="009F4D34"/>
    <w:rsid w:val="009F78A1"/>
    <w:rsid w:val="00A00A69"/>
    <w:rsid w:val="00A00A9A"/>
    <w:rsid w:val="00A01868"/>
    <w:rsid w:val="00A0285D"/>
    <w:rsid w:val="00A0310F"/>
    <w:rsid w:val="00A0372F"/>
    <w:rsid w:val="00A045C2"/>
    <w:rsid w:val="00A04DFE"/>
    <w:rsid w:val="00A06324"/>
    <w:rsid w:val="00A07607"/>
    <w:rsid w:val="00A0791B"/>
    <w:rsid w:val="00A10F46"/>
    <w:rsid w:val="00A13999"/>
    <w:rsid w:val="00A13A75"/>
    <w:rsid w:val="00A16451"/>
    <w:rsid w:val="00A17DCD"/>
    <w:rsid w:val="00A229A1"/>
    <w:rsid w:val="00A24342"/>
    <w:rsid w:val="00A2788A"/>
    <w:rsid w:val="00A27C31"/>
    <w:rsid w:val="00A30DAE"/>
    <w:rsid w:val="00A31561"/>
    <w:rsid w:val="00A31C8E"/>
    <w:rsid w:val="00A32E52"/>
    <w:rsid w:val="00A37CB4"/>
    <w:rsid w:val="00A37FB2"/>
    <w:rsid w:val="00A434B1"/>
    <w:rsid w:val="00A44AD1"/>
    <w:rsid w:val="00A471AC"/>
    <w:rsid w:val="00A530AF"/>
    <w:rsid w:val="00A54401"/>
    <w:rsid w:val="00A5603D"/>
    <w:rsid w:val="00A56BA8"/>
    <w:rsid w:val="00A655B8"/>
    <w:rsid w:val="00A70222"/>
    <w:rsid w:val="00A70815"/>
    <w:rsid w:val="00A728A1"/>
    <w:rsid w:val="00A73C25"/>
    <w:rsid w:val="00A8494C"/>
    <w:rsid w:val="00A86182"/>
    <w:rsid w:val="00A94D20"/>
    <w:rsid w:val="00A9692E"/>
    <w:rsid w:val="00AA0DB0"/>
    <w:rsid w:val="00AA25B5"/>
    <w:rsid w:val="00AB56C2"/>
    <w:rsid w:val="00AC017D"/>
    <w:rsid w:val="00AC532C"/>
    <w:rsid w:val="00AC6558"/>
    <w:rsid w:val="00AD171D"/>
    <w:rsid w:val="00AD24F1"/>
    <w:rsid w:val="00AD27DF"/>
    <w:rsid w:val="00AD61A3"/>
    <w:rsid w:val="00AE2B93"/>
    <w:rsid w:val="00AE3034"/>
    <w:rsid w:val="00AF01DB"/>
    <w:rsid w:val="00AF14E8"/>
    <w:rsid w:val="00AF411D"/>
    <w:rsid w:val="00B05679"/>
    <w:rsid w:val="00B059F2"/>
    <w:rsid w:val="00B158DF"/>
    <w:rsid w:val="00B17938"/>
    <w:rsid w:val="00B22336"/>
    <w:rsid w:val="00B23921"/>
    <w:rsid w:val="00B249D3"/>
    <w:rsid w:val="00B24C45"/>
    <w:rsid w:val="00B32A8D"/>
    <w:rsid w:val="00B33157"/>
    <w:rsid w:val="00B33DA8"/>
    <w:rsid w:val="00B448BB"/>
    <w:rsid w:val="00B512CA"/>
    <w:rsid w:val="00B55370"/>
    <w:rsid w:val="00B56E61"/>
    <w:rsid w:val="00B702EE"/>
    <w:rsid w:val="00B70D15"/>
    <w:rsid w:val="00B7110E"/>
    <w:rsid w:val="00B71DB9"/>
    <w:rsid w:val="00B7234F"/>
    <w:rsid w:val="00B73C17"/>
    <w:rsid w:val="00B75309"/>
    <w:rsid w:val="00B85913"/>
    <w:rsid w:val="00B85DA0"/>
    <w:rsid w:val="00B91003"/>
    <w:rsid w:val="00B9367A"/>
    <w:rsid w:val="00BA0A62"/>
    <w:rsid w:val="00BA1ADE"/>
    <w:rsid w:val="00BA2FB1"/>
    <w:rsid w:val="00BB22F0"/>
    <w:rsid w:val="00BB32E7"/>
    <w:rsid w:val="00BB5D2B"/>
    <w:rsid w:val="00BC009D"/>
    <w:rsid w:val="00BC1B8C"/>
    <w:rsid w:val="00BC1FE0"/>
    <w:rsid w:val="00BD054D"/>
    <w:rsid w:val="00BD1A48"/>
    <w:rsid w:val="00BD1F15"/>
    <w:rsid w:val="00BD2802"/>
    <w:rsid w:val="00BD2CF4"/>
    <w:rsid w:val="00BD2D94"/>
    <w:rsid w:val="00BD3764"/>
    <w:rsid w:val="00BD4D36"/>
    <w:rsid w:val="00BD6FB3"/>
    <w:rsid w:val="00BE02F0"/>
    <w:rsid w:val="00BE0D7E"/>
    <w:rsid w:val="00BE35BC"/>
    <w:rsid w:val="00BE5A81"/>
    <w:rsid w:val="00BF46CD"/>
    <w:rsid w:val="00BF53F7"/>
    <w:rsid w:val="00C00B23"/>
    <w:rsid w:val="00C01897"/>
    <w:rsid w:val="00C03D90"/>
    <w:rsid w:val="00C04966"/>
    <w:rsid w:val="00C05047"/>
    <w:rsid w:val="00C064F6"/>
    <w:rsid w:val="00C06603"/>
    <w:rsid w:val="00C07E7C"/>
    <w:rsid w:val="00C12B40"/>
    <w:rsid w:val="00C209CC"/>
    <w:rsid w:val="00C22C59"/>
    <w:rsid w:val="00C22DC2"/>
    <w:rsid w:val="00C24DCE"/>
    <w:rsid w:val="00C256F2"/>
    <w:rsid w:val="00C262BA"/>
    <w:rsid w:val="00C2634A"/>
    <w:rsid w:val="00C30B11"/>
    <w:rsid w:val="00C3171A"/>
    <w:rsid w:val="00C31AB6"/>
    <w:rsid w:val="00C31AB7"/>
    <w:rsid w:val="00C43454"/>
    <w:rsid w:val="00C44090"/>
    <w:rsid w:val="00C532D6"/>
    <w:rsid w:val="00C575A5"/>
    <w:rsid w:val="00C62D74"/>
    <w:rsid w:val="00C62F2C"/>
    <w:rsid w:val="00C63498"/>
    <w:rsid w:val="00C63AA0"/>
    <w:rsid w:val="00C63FDC"/>
    <w:rsid w:val="00C65C71"/>
    <w:rsid w:val="00C65EA8"/>
    <w:rsid w:val="00C67B2B"/>
    <w:rsid w:val="00C74E4B"/>
    <w:rsid w:val="00C7642A"/>
    <w:rsid w:val="00C76BE3"/>
    <w:rsid w:val="00C85431"/>
    <w:rsid w:val="00C90565"/>
    <w:rsid w:val="00C91F1D"/>
    <w:rsid w:val="00C92557"/>
    <w:rsid w:val="00C96CC0"/>
    <w:rsid w:val="00CA1195"/>
    <w:rsid w:val="00CA5407"/>
    <w:rsid w:val="00CA5872"/>
    <w:rsid w:val="00CA7AB7"/>
    <w:rsid w:val="00CB1F12"/>
    <w:rsid w:val="00CB7090"/>
    <w:rsid w:val="00CC03DC"/>
    <w:rsid w:val="00CC2CB6"/>
    <w:rsid w:val="00CC384A"/>
    <w:rsid w:val="00CC4420"/>
    <w:rsid w:val="00CD0842"/>
    <w:rsid w:val="00CD0C13"/>
    <w:rsid w:val="00CD27AA"/>
    <w:rsid w:val="00CD4330"/>
    <w:rsid w:val="00CD58F2"/>
    <w:rsid w:val="00CE1EAB"/>
    <w:rsid w:val="00CE5DE9"/>
    <w:rsid w:val="00CE7F94"/>
    <w:rsid w:val="00CF21D4"/>
    <w:rsid w:val="00CF38FA"/>
    <w:rsid w:val="00CF4277"/>
    <w:rsid w:val="00CF42E0"/>
    <w:rsid w:val="00D03A05"/>
    <w:rsid w:val="00D046A9"/>
    <w:rsid w:val="00D066A4"/>
    <w:rsid w:val="00D11DC7"/>
    <w:rsid w:val="00D11E3F"/>
    <w:rsid w:val="00D127CC"/>
    <w:rsid w:val="00D176D5"/>
    <w:rsid w:val="00D23745"/>
    <w:rsid w:val="00D25BF3"/>
    <w:rsid w:val="00D26390"/>
    <w:rsid w:val="00D3074B"/>
    <w:rsid w:val="00D318BF"/>
    <w:rsid w:val="00D3214B"/>
    <w:rsid w:val="00D327A2"/>
    <w:rsid w:val="00D33ECF"/>
    <w:rsid w:val="00D34094"/>
    <w:rsid w:val="00D3467F"/>
    <w:rsid w:val="00D35E31"/>
    <w:rsid w:val="00D4063B"/>
    <w:rsid w:val="00D428DF"/>
    <w:rsid w:val="00D4297F"/>
    <w:rsid w:val="00D42C31"/>
    <w:rsid w:val="00D452A6"/>
    <w:rsid w:val="00D47EEB"/>
    <w:rsid w:val="00D55DBF"/>
    <w:rsid w:val="00D57116"/>
    <w:rsid w:val="00D60DB3"/>
    <w:rsid w:val="00D610B7"/>
    <w:rsid w:val="00D61681"/>
    <w:rsid w:val="00D648FA"/>
    <w:rsid w:val="00D65534"/>
    <w:rsid w:val="00D7142A"/>
    <w:rsid w:val="00D7382C"/>
    <w:rsid w:val="00D74026"/>
    <w:rsid w:val="00D777A1"/>
    <w:rsid w:val="00D81560"/>
    <w:rsid w:val="00D90A28"/>
    <w:rsid w:val="00D90C7A"/>
    <w:rsid w:val="00D9431B"/>
    <w:rsid w:val="00D94B19"/>
    <w:rsid w:val="00D95F18"/>
    <w:rsid w:val="00DA1025"/>
    <w:rsid w:val="00DA12FF"/>
    <w:rsid w:val="00DA2900"/>
    <w:rsid w:val="00DA3A60"/>
    <w:rsid w:val="00DA7532"/>
    <w:rsid w:val="00DB1ED5"/>
    <w:rsid w:val="00DB5C40"/>
    <w:rsid w:val="00DC2A9D"/>
    <w:rsid w:val="00DC31D3"/>
    <w:rsid w:val="00DC62B7"/>
    <w:rsid w:val="00DC6728"/>
    <w:rsid w:val="00DD139C"/>
    <w:rsid w:val="00DD5E24"/>
    <w:rsid w:val="00DD6419"/>
    <w:rsid w:val="00DD68A8"/>
    <w:rsid w:val="00DE23D3"/>
    <w:rsid w:val="00DE4B37"/>
    <w:rsid w:val="00DF18B0"/>
    <w:rsid w:val="00DF2027"/>
    <w:rsid w:val="00DF2607"/>
    <w:rsid w:val="00DF52BC"/>
    <w:rsid w:val="00E02276"/>
    <w:rsid w:val="00E025A5"/>
    <w:rsid w:val="00E04A34"/>
    <w:rsid w:val="00E04D3E"/>
    <w:rsid w:val="00E05834"/>
    <w:rsid w:val="00E0757B"/>
    <w:rsid w:val="00E07EEC"/>
    <w:rsid w:val="00E10A2D"/>
    <w:rsid w:val="00E118C5"/>
    <w:rsid w:val="00E15559"/>
    <w:rsid w:val="00E17525"/>
    <w:rsid w:val="00E20167"/>
    <w:rsid w:val="00E2188B"/>
    <w:rsid w:val="00E229F4"/>
    <w:rsid w:val="00E22ADC"/>
    <w:rsid w:val="00E23B86"/>
    <w:rsid w:val="00E244AE"/>
    <w:rsid w:val="00E24C4A"/>
    <w:rsid w:val="00E250A0"/>
    <w:rsid w:val="00E252DF"/>
    <w:rsid w:val="00E25C6D"/>
    <w:rsid w:val="00E33942"/>
    <w:rsid w:val="00E34D1B"/>
    <w:rsid w:val="00E35ACB"/>
    <w:rsid w:val="00E35D5D"/>
    <w:rsid w:val="00E4047E"/>
    <w:rsid w:val="00E407F3"/>
    <w:rsid w:val="00E41A45"/>
    <w:rsid w:val="00E42B6C"/>
    <w:rsid w:val="00E46256"/>
    <w:rsid w:val="00E50EA5"/>
    <w:rsid w:val="00E54BB5"/>
    <w:rsid w:val="00E60F89"/>
    <w:rsid w:val="00E62FE9"/>
    <w:rsid w:val="00E644F8"/>
    <w:rsid w:val="00E649C8"/>
    <w:rsid w:val="00E65C8F"/>
    <w:rsid w:val="00E66054"/>
    <w:rsid w:val="00E6723A"/>
    <w:rsid w:val="00E674E2"/>
    <w:rsid w:val="00E71247"/>
    <w:rsid w:val="00E71D51"/>
    <w:rsid w:val="00E808D5"/>
    <w:rsid w:val="00E80D4F"/>
    <w:rsid w:val="00E80E1B"/>
    <w:rsid w:val="00E83243"/>
    <w:rsid w:val="00E8602C"/>
    <w:rsid w:val="00E86D19"/>
    <w:rsid w:val="00E87362"/>
    <w:rsid w:val="00E910AC"/>
    <w:rsid w:val="00E91468"/>
    <w:rsid w:val="00E95B3F"/>
    <w:rsid w:val="00E96A26"/>
    <w:rsid w:val="00EA32FB"/>
    <w:rsid w:val="00EA3748"/>
    <w:rsid w:val="00EA56DA"/>
    <w:rsid w:val="00EB0CC4"/>
    <w:rsid w:val="00EB6A21"/>
    <w:rsid w:val="00EB6D68"/>
    <w:rsid w:val="00EC04F3"/>
    <w:rsid w:val="00EC0F79"/>
    <w:rsid w:val="00EC16B8"/>
    <w:rsid w:val="00EC686F"/>
    <w:rsid w:val="00ED01FC"/>
    <w:rsid w:val="00ED21D2"/>
    <w:rsid w:val="00ED32B7"/>
    <w:rsid w:val="00ED538B"/>
    <w:rsid w:val="00ED663A"/>
    <w:rsid w:val="00ED6A76"/>
    <w:rsid w:val="00EE0845"/>
    <w:rsid w:val="00EE2679"/>
    <w:rsid w:val="00EE3E5D"/>
    <w:rsid w:val="00EE4C4D"/>
    <w:rsid w:val="00EE4E2A"/>
    <w:rsid w:val="00EE7625"/>
    <w:rsid w:val="00EF0556"/>
    <w:rsid w:val="00EF3014"/>
    <w:rsid w:val="00EF3CC4"/>
    <w:rsid w:val="00F02DE6"/>
    <w:rsid w:val="00F0561A"/>
    <w:rsid w:val="00F077CA"/>
    <w:rsid w:val="00F15AE3"/>
    <w:rsid w:val="00F15E67"/>
    <w:rsid w:val="00F160CF"/>
    <w:rsid w:val="00F22A98"/>
    <w:rsid w:val="00F2364E"/>
    <w:rsid w:val="00F33D4B"/>
    <w:rsid w:val="00F345A3"/>
    <w:rsid w:val="00F371AC"/>
    <w:rsid w:val="00F42BA8"/>
    <w:rsid w:val="00F46B80"/>
    <w:rsid w:val="00F47AED"/>
    <w:rsid w:val="00F55229"/>
    <w:rsid w:val="00F55234"/>
    <w:rsid w:val="00F618D1"/>
    <w:rsid w:val="00F6300F"/>
    <w:rsid w:val="00F63560"/>
    <w:rsid w:val="00F70A88"/>
    <w:rsid w:val="00F77900"/>
    <w:rsid w:val="00F86353"/>
    <w:rsid w:val="00F97582"/>
    <w:rsid w:val="00FA062F"/>
    <w:rsid w:val="00FA1048"/>
    <w:rsid w:val="00FA361E"/>
    <w:rsid w:val="00FA6257"/>
    <w:rsid w:val="00FB2D0A"/>
    <w:rsid w:val="00FB4EFB"/>
    <w:rsid w:val="00FB5143"/>
    <w:rsid w:val="00FB5CAA"/>
    <w:rsid w:val="00FB65E9"/>
    <w:rsid w:val="00FC0944"/>
    <w:rsid w:val="00FC5820"/>
    <w:rsid w:val="00FD449D"/>
    <w:rsid w:val="00FD790D"/>
    <w:rsid w:val="00FE297E"/>
    <w:rsid w:val="00FE6AC6"/>
    <w:rsid w:val="00FF01E6"/>
    <w:rsid w:val="00FF22A7"/>
    <w:rsid w:val="00FF3B45"/>
    <w:rsid w:val="01096725"/>
    <w:rsid w:val="03F96E30"/>
    <w:rsid w:val="04CD2A13"/>
    <w:rsid w:val="04E33D0E"/>
    <w:rsid w:val="053F5297"/>
    <w:rsid w:val="06044B74"/>
    <w:rsid w:val="128F5E86"/>
    <w:rsid w:val="133F4271"/>
    <w:rsid w:val="146F1F34"/>
    <w:rsid w:val="148D2343"/>
    <w:rsid w:val="150D62B2"/>
    <w:rsid w:val="17080783"/>
    <w:rsid w:val="180963E9"/>
    <w:rsid w:val="1BF9302E"/>
    <w:rsid w:val="1D9C7DA4"/>
    <w:rsid w:val="1E4B67FA"/>
    <w:rsid w:val="1F293FDD"/>
    <w:rsid w:val="1F570E9C"/>
    <w:rsid w:val="26774DF6"/>
    <w:rsid w:val="27691112"/>
    <w:rsid w:val="28617FB2"/>
    <w:rsid w:val="29807C42"/>
    <w:rsid w:val="2A497387"/>
    <w:rsid w:val="2BB46BF6"/>
    <w:rsid w:val="2CF95D7D"/>
    <w:rsid w:val="2DFA3B26"/>
    <w:rsid w:val="34776508"/>
    <w:rsid w:val="34B206DD"/>
    <w:rsid w:val="378B43B1"/>
    <w:rsid w:val="38757C59"/>
    <w:rsid w:val="3C6E5242"/>
    <w:rsid w:val="3CEB3C21"/>
    <w:rsid w:val="414C38F2"/>
    <w:rsid w:val="41A12AF8"/>
    <w:rsid w:val="44FA254B"/>
    <w:rsid w:val="469A7BF5"/>
    <w:rsid w:val="4B175F42"/>
    <w:rsid w:val="4B1A6387"/>
    <w:rsid w:val="4C0E70D1"/>
    <w:rsid w:val="4C5C158C"/>
    <w:rsid w:val="4DAA671C"/>
    <w:rsid w:val="4E5576F1"/>
    <w:rsid w:val="54195019"/>
    <w:rsid w:val="543268FA"/>
    <w:rsid w:val="59DD4EDD"/>
    <w:rsid w:val="5E581307"/>
    <w:rsid w:val="5EE92048"/>
    <w:rsid w:val="609E1F2B"/>
    <w:rsid w:val="611F6663"/>
    <w:rsid w:val="61404446"/>
    <w:rsid w:val="618955CA"/>
    <w:rsid w:val="61FD7FB7"/>
    <w:rsid w:val="648E1D15"/>
    <w:rsid w:val="64D0558F"/>
    <w:rsid w:val="64EE4305"/>
    <w:rsid w:val="65CB1C64"/>
    <w:rsid w:val="68CD5A68"/>
    <w:rsid w:val="6A9B68EB"/>
    <w:rsid w:val="6AC76518"/>
    <w:rsid w:val="6B6C6F77"/>
    <w:rsid w:val="709E6F71"/>
    <w:rsid w:val="70AA19E7"/>
    <w:rsid w:val="71145E04"/>
    <w:rsid w:val="71506EA7"/>
    <w:rsid w:val="72F33352"/>
    <w:rsid w:val="75E57862"/>
    <w:rsid w:val="768614A0"/>
    <w:rsid w:val="770474DA"/>
    <w:rsid w:val="78CA7D19"/>
    <w:rsid w:val="7A000D17"/>
    <w:rsid w:val="7B2E3C47"/>
    <w:rsid w:val="7B5D35E1"/>
    <w:rsid w:val="7E1B0F25"/>
    <w:rsid w:val="7F001B37"/>
    <w:rsid w:val="7F1C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ahoma" w:hAnsi="Tahoma" w:eastAsia="微软雅黑" w:cs="Times New Roman"/>
      <w:b/>
      <w:bCs/>
      <w:kern w:val="1"/>
      <w:sz w:val="44"/>
      <w:szCs w:val="44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 w:eastAsia="Cambria" w:cs="Times New Roman"/>
      <w:b/>
      <w:bCs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23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2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7">
    <w:name w:val="List Paragraph"/>
    <w:qFormat/>
    <w:uiPriority w:val="0"/>
    <w:pPr>
      <w:spacing w:after="200"/>
      <w:ind w:firstLine="42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character" w:customStyle="1" w:styleId="18">
    <w:name w:val="标题 1 Char"/>
    <w:qFormat/>
    <w:uiPriority w:val="0"/>
    <w:rPr>
      <w:rFonts w:ascii="Tahoma" w:hAnsi="Tahoma"/>
      <w:b/>
      <w:bCs/>
      <w:kern w:val="1"/>
      <w:sz w:val="44"/>
      <w:szCs w:val="44"/>
    </w:rPr>
  </w:style>
  <w:style w:type="character" w:customStyle="1" w:styleId="19">
    <w:name w:val="标题 2 Char"/>
    <w:qFormat/>
    <w:uiPriority w:val="0"/>
    <w:rPr>
      <w:rFonts w:ascii="Cambria" w:hAnsi="Cambria" w:eastAsia="Cambria"/>
      <w:b/>
      <w:bCs/>
      <w:sz w:val="32"/>
      <w:szCs w:val="32"/>
    </w:rPr>
  </w:style>
  <w:style w:type="character" w:customStyle="1" w:styleId="20">
    <w:name w:val="HTML 预设格式 Char"/>
    <w:basedOn w:val="12"/>
    <w:link w:val="9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1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22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24">
    <w:name w:val="token"/>
    <w:basedOn w:val="12"/>
    <w:qFormat/>
    <w:uiPriority w:val="0"/>
  </w:style>
  <w:style w:type="character" w:customStyle="1" w:styleId="25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7">
    <w:name w:val="comment"/>
    <w:basedOn w:val="12"/>
    <w:qFormat/>
    <w:uiPriority w:val="0"/>
  </w:style>
  <w:style w:type="character" w:customStyle="1" w:styleId="28">
    <w:name w:val="keyword"/>
    <w:basedOn w:val="12"/>
    <w:qFormat/>
    <w:uiPriority w:val="0"/>
  </w:style>
  <w:style w:type="character" w:customStyle="1" w:styleId="29">
    <w:name w:val="string"/>
    <w:basedOn w:val="12"/>
    <w:qFormat/>
    <w:uiPriority w:val="0"/>
  </w:style>
  <w:style w:type="character" w:customStyle="1" w:styleId="30">
    <w:name w:val="number"/>
    <w:basedOn w:val="12"/>
    <w:qFormat/>
    <w:uiPriority w:val="0"/>
  </w:style>
  <w:style w:type="character" w:customStyle="1" w:styleId="31">
    <w:name w:val="code_marked"/>
    <w:basedOn w:val="12"/>
    <w:qFormat/>
    <w:uiPriority w:val="0"/>
  </w:style>
  <w:style w:type="character" w:customStyle="1" w:styleId="32">
    <w:name w:val="code_comment"/>
    <w:basedOn w:val="12"/>
    <w:qFormat/>
    <w:uiPriority w:val="0"/>
  </w:style>
  <w:style w:type="character" w:customStyle="1" w:styleId="33">
    <w:name w:val="class"/>
    <w:basedOn w:val="12"/>
    <w:qFormat/>
    <w:uiPriority w:val="0"/>
  </w:style>
  <w:style w:type="character" w:customStyle="1" w:styleId="34">
    <w:name w:val="title"/>
    <w:basedOn w:val="12"/>
    <w:qFormat/>
    <w:uiPriority w:val="0"/>
  </w:style>
  <w:style w:type="character" w:customStyle="1" w:styleId="35">
    <w:name w:val="meta"/>
    <w:basedOn w:val="12"/>
    <w:qFormat/>
    <w:uiPriority w:val="0"/>
  </w:style>
  <w:style w:type="character" w:customStyle="1" w:styleId="36">
    <w:name w:val="function"/>
    <w:basedOn w:val="12"/>
    <w:qFormat/>
    <w:uiPriority w:val="0"/>
  </w:style>
  <w:style w:type="character" w:customStyle="1" w:styleId="37">
    <w:name w:val="params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ahoma"/>
        <a:ea typeface="微软雅黑"/>
        <a:cs typeface="Times New Roman"/>
      </a:majorFont>
      <a:minorFont>
        <a:latin typeface="Tahoma"/>
        <a:ea typeface="微软雅黑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AB52D-AD4B-4CAA-AAFF-31B17CD33E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6115</Words>
  <Characters>34856</Characters>
  <Lines>290</Lines>
  <Paragraphs>81</Paragraphs>
  <TotalTime>6</TotalTime>
  <ScaleCrop>false</ScaleCrop>
  <LinksUpToDate>false</LinksUpToDate>
  <CharactersWithSpaces>40890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飞啊飞</dc:creator>
  <cp:lastModifiedBy>Yu</cp:lastModifiedBy>
  <dcterms:modified xsi:type="dcterms:W3CDTF">2019-12-17T12:21:32Z</dcterms:modified>
  <cp:revision>2299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