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0169" w14:textId="3A2A94A2" w:rsidR="00B9373E" w:rsidRDefault="008023AE" w:rsidP="008023A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Ex No: </w:t>
      </w:r>
      <w:r w:rsidR="008B194E">
        <w:rPr>
          <w:b/>
          <w:bCs/>
          <w:sz w:val="32"/>
          <w:szCs w:val="32"/>
          <w:lang w:val="en-US"/>
        </w:rPr>
        <w:t>13</w:t>
      </w:r>
    </w:p>
    <w:p w14:paraId="351D7700" w14:textId="1289BE85" w:rsidR="0034400F" w:rsidRDefault="0034400F" w:rsidP="004B7295">
      <w:pPr>
        <w:ind w:left="1440"/>
        <w:rPr>
          <w:b/>
          <w:bCs/>
          <w:sz w:val="36"/>
          <w:szCs w:val="36"/>
          <w:lang w:val="en-US"/>
        </w:rPr>
      </w:pPr>
      <w:r w:rsidRPr="0034400F">
        <w:rPr>
          <w:b/>
          <w:bCs/>
          <w:sz w:val="36"/>
          <w:szCs w:val="36"/>
          <w:lang w:val="en-US"/>
        </w:rPr>
        <w:t xml:space="preserve">Threat Intelligence </w:t>
      </w:r>
      <w:r w:rsidR="004B7295">
        <w:rPr>
          <w:b/>
          <w:bCs/>
          <w:sz w:val="36"/>
          <w:szCs w:val="36"/>
          <w:lang w:val="en-US"/>
        </w:rPr>
        <w:t>f</w:t>
      </w:r>
      <w:r w:rsidRPr="0034400F">
        <w:rPr>
          <w:b/>
          <w:bCs/>
          <w:sz w:val="36"/>
          <w:szCs w:val="36"/>
          <w:lang w:val="en-US"/>
        </w:rPr>
        <w:t>or SOC</w:t>
      </w:r>
    </w:p>
    <w:p w14:paraId="2B318019" w14:textId="0E49826E" w:rsidR="008023AE" w:rsidRDefault="008023AE" w:rsidP="008023A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3AAF7034" w14:textId="77777777" w:rsidR="00515A54" w:rsidRPr="00BF18E6" w:rsidRDefault="00515A54">
      <w:pPr>
        <w:pStyle w:val="p1"/>
        <w:rPr>
          <w:rFonts w:asciiTheme="majorHAnsi" w:hAnsiTheme="majorHAnsi"/>
        </w:rPr>
      </w:pPr>
      <w:r w:rsidRPr="00BF18E6">
        <w:rPr>
          <w:rStyle w:val="s1"/>
          <w:rFonts w:asciiTheme="majorHAnsi" w:hAnsiTheme="majorHAnsi"/>
        </w:rPr>
        <w:t xml:space="preserve">To understand and apply threat intelligence in a Security Operations </w:t>
      </w:r>
      <w:proofErr w:type="spellStart"/>
      <w:r w:rsidRPr="00BF18E6">
        <w:rPr>
          <w:rStyle w:val="s1"/>
          <w:rFonts w:asciiTheme="majorHAnsi" w:hAnsiTheme="majorHAnsi"/>
        </w:rPr>
        <w:t>Center</w:t>
      </w:r>
      <w:proofErr w:type="spellEnd"/>
      <w:r w:rsidRPr="00BF18E6">
        <w:rPr>
          <w:rStyle w:val="s1"/>
          <w:rFonts w:asciiTheme="majorHAnsi" w:hAnsiTheme="majorHAnsi"/>
        </w:rPr>
        <w:t xml:space="preserve"> (SOC) for identifying, </w:t>
      </w:r>
      <w:proofErr w:type="spellStart"/>
      <w:r w:rsidRPr="00BF18E6">
        <w:rPr>
          <w:rStyle w:val="s1"/>
          <w:rFonts w:asciiTheme="majorHAnsi" w:hAnsiTheme="majorHAnsi"/>
        </w:rPr>
        <w:t>analyzing</w:t>
      </w:r>
      <w:proofErr w:type="spellEnd"/>
      <w:r w:rsidRPr="00BF18E6">
        <w:rPr>
          <w:rStyle w:val="s1"/>
          <w:rFonts w:asciiTheme="majorHAnsi" w:hAnsiTheme="majorHAnsi"/>
        </w:rPr>
        <w:t>, and mitigating cyber threats.</w:t>
      </w:r>
    </w:p>
    <w:p w14:paraId="4A3DAFF8" w14:textId="562F1B0C" w:rsidR="008023AE" w:rsidRDefault="008023AE" w:rsidP="008023A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Procedure:</w:t>
      </w:r>
    </w:p>
    <w:p w14:paraId="667891AB" w14:textId="6A5DFD40" w:rsidR="00DF3863" w:rsidRPr="00DF3863" w:rsidRDefault="00F65CC7" w:rsidP="00490DCF">
      <w:pPr>
        <w:pStyle w:val="p1"/>
        <w:numPr>
          <w:ilvl w:val="0"/>
          <w:numId w:val="3"/>
        </w:numPr>
        <w:rPr>
          <w:rFonts w:asciiTheme="majorHAnsi" w:hAnsiTheme="majorHAnsi"/>
        </w:rPr>
      </w:pPr>
      <w:r w:rsidRPr="00F65CC7">
        <w:rPr>
          <w:rStyle w:val="s1"/>
          <w:rFonts w:asciiTheme="majorHAnsi" w:hAnsiTheme="majorHAnsi"/>
        </w:rPr>
        <w:t xml:space="preserve">Open a web browser and go to </w:t>
      </w:r>
      <w:hyperlink r:id="rId5" w:history="1">
        <w:r w:rsidRPr="00F65CC7">
          <w:rPr>
            <w:rStyle w:val="s2"/>
            <w:rFonts w:asciiTheme="majorHAnsi" w:hAnsiTheme="majorHAnsi"/>
            <w:color w:val="0000FF"/>
            <w:u w:val="single"/>
          </w:rPr>
          <w:t>TryHackMe</w:t>
        </w:r>
      </w:hyperlink>
      <w:r w:rsidRPr="00F65CC7">
        <w:rPr>
          <w:rStyle w:val="s1"/>
          <w:rFonts w:asciiTheme="majorHAnsi" w:hAnsiTheme="majorHAnsi"/>
        </w:rPr>
        <w:t>, then log in with your account.</w:t>
      </w:r>
    </w:p>
    <w:p w14:paraId="72719B4A" w14:textId="77777777" w:rsidR="00F65CC7" w:rsidRPr="00F65CC7" w:rsidRDefault="00F65CC7" w:rsidP="00490DCF">
      <w:pPr>
        <w:pStyle w:val="p1"/>
        <w:numPr>
          <w:ilvl w:val="0"/>
          <w:numId w:val="3"/>
        </w:numPr>
        <w:rPr>
          <w:rFonts w:asciiTheme="majorHAnsi" w:hAnsiTheme="majorHAnsi"/>
        </w:rPr>
      </w:pPr>
      <w:r w:rsidRPr="00F65CC7">
        <w:rPr>
          <w:rStyle w:val="s1"/>
          <w:rFonts w:asciiTheme="majorHAnsi" w:hAnsiTheme="majorHAnsi"/>
        </w:rPr>
        <w:t xml:space="preserve">Search for the room </w:t>
      </w:r>
      <w:r w:rsidRPr="00F65CC7">
        <w:rPr>
          <w:rStyle w:val="s2"/>
          <w:rFonts w:asciiTheme="majorHAnsi" w:hAnsiTheme="majorHAnsi"/>
        </w:rPr>
        <w:t>“Threat Intelligence for SOC”</w:t>
      </w:r>
      <w:r w:rsidRPr="00F65CC7">
        <w:rPr>
          <w:rStyle w:val="s1"/>
          <w:rFonts w:asciiTheme="majorHAnsi" w:hAnsiTheme="majorHAnsi"/>
        </w:rPr>
        <w:t xml:space="preserve"> and open it.</w:t>
      </w:r>
    </w:p>
    <w:p w14:paraId="0B5F6B2F" w14:textId="77777777" w:rsidR="00F65CC7" w:rsidRPr="00F65CC7" w:rsidRDefault="00F65CC7" w:rsidP="00490DCF">
      <w:pPr>
        <w:pStyle w:val="p1"/>
        <w:numPr>
          <w:ilvl w:val="0"/>
          <w:numId w:val="3"/>
        </w:numPr>
        <w:rPr>
          <w:rFonts w:asciiTheme="majorHAnsi" w:hAnsiTheme="majorHAnsi"/>
        </w:rPr>
      </w:pPr>
      <w:r w:rsidRPr="00F65CC7">
        <w:rPr>
          <w:rStyle w:val="s1"/>
          <w:rFonts w:asciiTheme="majorHAnsi" w:hAnsiTheme="majorHAnsi"/>
        </w:rPr>
        <w:t>Read the introduction to understand the basics of threat intelligence and its role in a SOC.</w:t>
      </w:r>
    </w:p>
    <w:p w14:paraId="669FA2F1" w14:textId="77777777" w:rsidR="00F65CC7" w:rsidRPr="00F65CC7" w:rsidRDefault="00F65CC7" w:rsidP="00490DCF">
      <w:pPr>
        <w:pStyle w:val="p1"/>
        <w:numPr>
          <w:ilvl w:val="0"/>
          <w:numId w:val="3"/>
        </w:numPr>
        <w:rPr>
          <w:rFonts w:asciiTheme="majorHAnsi" w:hAnsiTheme="majorHAnsi"/>
        </w:rPr>
      </w:pPr>
      <w:r w:rsidRPr="00F65CC7">
        <w:rPr>
          <w:rStyle w:val="s1"/>
          <w:rFonts w:asciiTheme="majorHAnsi" w:hAnsiTheme="majorHAnsi"/>
        </w:rPr>
        <w:t>Start the room by clicking “Start” or launch the machine if required.</w:t>
      </w:r>
    </w:p>
    <w:p w14:paraId="153AF296" w14:textId="77777777" w:rsidR="00F65CC7" w:rsidRPr="00F65CC7" w:rsidRDefault="00F65CC7" w:rsidP="00490DCF">
      <w:pPr>
        <w:pStyle w:val="p1"/>
        <w:numPr>
          <w:ilvl w:val="0"/>
          <w:numId w:val="3"/>
        </w:numPr>
        <w:rPr>
          <w:rFonts w:asciiTheme="majorHAnsi" w:hAnsiTheme="majorHAnsi"/>
        </w:rPr>
      </w:pPr>
      <w:r w:rsidRPr="00F65CC7">
        <w:rPr>
          <w:rStyle w:val="s1"/>
          <w:rFonts w:asciiTheme="majorHAnsi" w:hAnsiTheme="majorHAnsi"/>
        </w:rPr>
        <w:t>Go through each task and study the given concepts such as types of threat intelligence, Indicators of Compromise (IoCs), and threat actors.</w:t>
      </w:r>
    </w:p>
    <w:p w14:paraId="117921B6" w14:textId="77777777" w:rsidR="00F65CC7" w:rsidRPr="00F65CC7" w:rsidRDefault="00F65CC7" w:rsidP="00490DCF">
      <w:pPr>
        <w:pStyle w:val="p1"/>
        <w:numPr>
          <w:ilvl w:val="0"/>
          <w:numId w:val="3"/>
        </w:numPr>
        <w:rPr>
          <w:rFonts w:asciiTheme="majorHAnsi" w:hAnsiTheme="majorHAnsi"/>
        </w:rPr>
      </w:pPr>
      <w:r w:rsidRPr="00F65CC7">
        <w:rPr>
          <w:rStyle w:val="s1"/>
          <w:rFonts w:asciiTheme="majorHAnsi" w:hAnsiTheme="majorHAnsi"/>
        </w:rPr>
        <w:t xml:space="preserve">Perform the practical activities provided, like </w:t>
      </w:r>
      <w:proofErr w:type="spellStart"/>
      <w:r w:rsidRPr="00F65CC7">
        <w:rPr>
          <w:rStyle w:val="s1"/>
          <w:rFonts w:asciiTheme="majorHAnsi" w:hAnsiTheme="majorHAnsi"/>
        </w:rPr>
        <w:t>analyzing</w:t>
      </w:r>
      <w:proofErr w:type="spellEnd"/>
      <w:r w:rsidRPr="00F65CC7">
        <w:rPr>
          <w:rStyle w:val="s1"/>
          <w:rFonts w:asciiTheme="majorHAnsi" w:hAnsiTheme="majorHAnsi"/>
        </w:rPr>
        <w:t xml:space="preserve"> IPs, domains, or hashes using available tools.</w:t>
      </w:r>
    </w:p>
    <w:p w14:paraId="6F0F05F3" w14:textId="77777777" w:rsidR="00F65CC7" w:rsidRPr="00F65CC7" w:rsidRDefault="00F65CC7" w:rsidP="00490DCF">
      <w:pPr>
        <w:pStyle w:val="p1"/>
        <w:numPr>
          <w:ilvl w:val="0"/>
          <w:numId w:val="3"/>
        </w:numPr>
        <w:rPr>
          <w:rFonts w:asciiTheme="majorHAnsi" w:hAnsiTheme="majorHAnsi"/>
        </w:rPr>
      </w:pPr>
      <w:r w:rsidRPr="00F65CC7">
        <w:rPr>
          <w:rStyle w:val="s1"/>
          <w:rFonts w:asciiTheme="majorHAnsi" w:hAnsiTheme="majorHAnsi"/>
        </w:rPr>
        <w:t>Answer all the questions in each task based on your analysis and verify the answers.</w:t>
      </w:r>
    </w:p>
    <w:p w14:paraId="2E643C61" w14:textId="77777777" w:rsidR="00F65CC7" w:rsidRPr="00F65CC7" w:rsidRDefault="00F65CC7" w:rsidP="00490DCF">
      <w:pPr>
        <w:pStyle w:val="p1"/>
        <w:numPr>
          <w:ilvl w:val="0"/>
          <w:numId w:val="3"/>
        </w:numPr>
        <w:rPr>
          <w:rFonts w:asciiTheme="majorHAnsi" w:hAnsiTheme="majorHAnsi"/>
        </w:rPr>
      </w:pPr>
      <w:r w:rsidRPr="00F65CC7">
        <w:rPr>
          <w:rStyle w:val="s1"/>
          <w:rFonts w:asciiTheme="majorHAnsi" w:hAnsiTheme="majorHAnsi"/>
        </w:rPr>
        <w:t>Take notes of important points and capture screenshots if needed for record submission.</w:t>
      </w:r>
    </w:p>
    <w:p w14:paraId="566D2DE1" w14:textId="77777777" w:rsidR="00F65CC7" w:rsidRPr="00F65CC7" w:rsidRDefault="00F65CC7" w:rsidP="00490DCF">
      <w:pPr>
        <w:pStyle w:val="p1"/>
        <w:numPr>
          <w:ilvl w:val="0"/>
          <w:numId w:val="3"/>
        </w:numPr>
        <w:rPr>
          <w:rFonts w:asciiTheme="majorHAnsi" w:hAnsiTheme="majorHAnsi"/>
        </w:rPr>
      </w:pPr>
      <w:r w:rsidRPr="00F65CC7">
        <w:rPr>
          <w:rStyle w:val="s1"/>
          <w:rFonts w:asciiTheme="majorHAnsi" w:hAnsiTheme="majorHAnsi"/>
        </w:rPr>
        <w:t>Complete all tasks until the room shows 100% completion.</w:t>
      </w:r>
    </w:p>
    <w:p w14:paraId="3585E602" w14:textId="77777777" w:rsidR="00F65CC7" w:rsidRPr="00F65CC7" w:rsidRDefault="00F65CC7" w:rsidP="00490DCF">
      <w:pPr>
        <w:pStyle w:val="p1"/>
        <w:numPr>
          <w:ilvl w:val="0"/>
          <w:numId w:val="3"/>
        </w:numPr>
        <w:rPr>
          <w:rFonts w:asciiTheme="majorHAnsi" w:hAnsiTheme="majorHAnsi"/>
        </w:rPr>
      </w:pPr>
      <w:r w:rsidRPr="00F65CC7">
        <w:rPr>
          <w:rStyle w:val="s1"/>
          <w:rFonts w:asciiTheme="majorHAnsi" w:hAnsiTheme="majorHAnsi"/>
        </w:rPr>
        <w:t xml:space="preserve">Log out from </w:t>
      </w:r>
      <w:hyperlink r:id="rId6" w:history="1">
        <w:r w:rsidRPr="00F65CC7">
          <w:rPr>
            <w:rStyle w:val="s2"/>
            <w:rFonts w:asciiTheme="majorHAnsi" w:hAnsiTheme="majorHAnsi"/>
            <w:color w:val="0000FF"/>
            <w:u w:val="single"/>
          </w:rPr>
          <w:t>TryHackMe</w:t>
        </w:r>
      </w:hyperlink>
      <w:r w:rsidRPr="00F65CC7">
        <w:rPr>
          <w:rStyle w:val="s1"/>
          <w:rFonts w:asciiTheme="majorHAnsi" w:hAnsiTheme="majorHAnsi"/>
        </w:rPr>
        <w:t xml:space="preserve"> after finishing the experiment.</w:t>
      </w:r>
    </w:p>
    <w:p w14:paraId="6D3E8559" w14:textId="77777777" w:rsidR="00D01016" w:rsidRDefault="00D01016" w:rsidP="008023AE">
      <w:pPr>
        <w:jc w:val="both"/>
        <w:rPr>
          <w:lang w:val="en-US"/>
        </w:rPr>
      </w:pPr>
    </w:p>
    <w:p w14:paraId="6CCA8F37" w14:textId="7A0D59E4" w:rsidR="008023AE" w:rsidRDefault="008023AE" w:rsidP="008023AE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 1: </w:t>
      </w:r>
      <w:r w:rsidR="00E31551">
        <w:rPr>
          <w:b/>
          <w:bCs/>
          <w:sz w:val="28"/>
          <w:szCs w:val="28"/>
          <w:lang w:val="en-US"/>
        </w:rPr>
        <w:t>Introduction</w:t>
      </w:r>
    </w:p>
    <w:p w14:paraId="735BA68E" w14:textId="559A14BD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  <w:r w:rsidRPr="00E3155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31A6D81" wp14:editId="7A4B7134">
            <wp:extent cx="5042189" cy="2836231"/>
            <wp:effectExtent l="0" t="0" r="6350" b="2540"/>
            <wp:docPr id="17861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729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189" cy="283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A711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7DD61377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7596F8C7" w14:textId="11A1446D" w:rsidR="00E31551" w:rsidRDefault="00E31551" w:rsidP="0069524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2: </w:t>
      </w:r>
      <w:r w:rsidR="00D32107">
        <w:rPr>
          <w:b/>
          <w:bCs/>
          <w:sz w:val="28"/>
          <w:szCs w:val="28"/>
          <w:lang w:val="en-US"/>
        </w:rPr>
        <w:t>Threat Intelligence Feeds</w:t>
      </w:r>
      <w:r w:rsidRPr="00E3155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DB06367" wp14:editId="071F4DB0">
            <wp:extent cx="5506213" cy="3097244"/>
            <wp:effectExtent l="0" t="0" r="0" b="8255"/>
            <wp:docPr id="184560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0758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3" cy="309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F8AC" w14:textId="5B8C829A" w:rsidR="00D01016" w:rsidRDefault="00D01016" w:rsidP="0069524E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7B2C5B" wp14:editId="46DFCC19">
            <wp:extent cx="5731510" cy="3223895"/>
            <wp:effectExtent l="0" t="0" r="2540" b="0"/>
            <wp:docPr id="5384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825" name="Picture 538488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6E30" w14:textId="5DB7DABD" w:rsidR="00D01016" w:rsidRDefault="00D01016" w:rsidP="0069524E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14F7FC4" wp14:editId="2CAB68CA">
            <wp:extent cx="5731510" cy="3223895"/>
            <wp:effectExtent l="0" t="0" r="2540" b="0"/>
            <wp:docPr id="384990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90227" name="Picture 3849902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DC2E" w14:textId="77777777" w:rsidR="00E31551" w:rsidRDefault="00E31551" w:rsidP="00E31551">
      <w:pPr>
        <w:rPr>
          <w:b/>
          <w:bCs/>
          <w:sz w:val="28"/>
          <w:szCs w:val="28"/>
          <w:lang w:val="en-US"/>
        </w:rPr>
      </w:pPr>
    </w:p>
    <w:p w14:paraId="24F7C055" w14:textId="5B8E1CE2" w:rsidR="00E31551" w:rsidRDefault="00E31551" w:rsidP="00E3155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 3: </w:t>
      </w:r>
      <w:r w:rsidR="00D70CF6">
        <w:rPr>
          <w:b/>
          <w:bCs/>
          <w:sz w:val="28"/>
          <w:szCs w:val="28"/>
          <w:lang w:val="en-US"/>
        </w:rPr>
        <w:t xml:space="preserve">Intelligence-Driven Prevention </w:t>
      </w:r>
    </w:p>
    <w:p w14:paraId="035574EC" w14:textId="3E984B98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  <w:r w:rsidRPr="00E3155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398EB25" wp14:editId="6A467961">
            <wp:extent cx="5437465" cy="3058574"/>
            <wp:effectExtent l="0" t="0" r="0" b="8890"/>
            <wp:docPr id="123500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0677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465" cy="305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761A" w14:textId="5B0E9DAB" w:rsidR="00D01016" w:rsidRDefault="00D01016" w:rsidP="00E31551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AC389DA" wp14:editId="218E46FF">
            <wp:extent cx="5731510" cy="3223895"/>
            <wp:effectExtent l="0" t="0" r="2540" b="0"/>
            <wp:docPr id="537987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87980" name="Picture 5379879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D77C" w14:textId="4AD942F8" w:rsidR="00D01016" w:rsidRDefault="00D01016" w:rsidP="00E31551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BEB00EF" wp14:editId="7EF8958D">
            <wp:extent cx="5731510" cy="3223895"/>
            <wp:effectExtent l="0" t="0" r="2540" b="0"/>
            <wp:docPr id="1456302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02384" name="Picture 14563023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AE11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38E33435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3B70FE6D" w14:textId="77777777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</w:p>
    <w:p w14:paraId="6ECF938C" w14:textId="77777777" w:rsidR="002F293D" w:rsidRDefault="002F293D" w:rsidP="00E31551">
      <w:pPr>
        <w:rPr>
          <w:b/>
          <w:bCs/>
          <w:sz w:val="28"/>
          <w:szCs w:val="28"/>
          <w:lang w:val="en-US"/>
        </w:rPr>
      </w:pPr>
    </w:p>
    <w:p w14:paraId="6D7BA4F5" w14:textId="77777777" w:rsidR="002F293D" w:rsidRDefault="002F293D" w:rsidP="00E31551">
      <w:pPr>
        <w:rPr>
          <w:b/>
          <w:bCs/>
          <w:sz w:val="28"/>
          <w:szCs w:val="28"/>
          <w:lang w:val="en-US"/>
        </w:rPr>
      </w:pPr>
    </w:p>
    <w:p w14:paraId="60810AC3" w14:textId="77777777" w:rsidR="00D01016" w:rsidRDefault="00D01016" w:rsidP="00E31551">
      <w:pPr>
        <w:rPr>
          <w:b/>
          <w:bCs/>
          <w:sz w:val="28"/>
          <w:szCs w:val="28"/>
          <w:lang w:val="en-US"/>
        </w:rPr>
      </w:pPr>
    </w:p>
    <w:p w14:paraId="6214A530" w14:textId="0FD10387" w:rsidR="00E31551" w:rsidRDefault="00E31551" w:rsidP="00E3155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4: </w:t>
      </w:r>
      <w:r w:rsidR="00A311EE">
        <w:rPr>
          <w:b/>
          <w:bCs/>
          <w:sz w:val="28"/>
          <w:szCs w:val="28"/>
          <w:lang w:val="en-US"/>
        </w:rPr>
        <w:t xml:space="preserve">Intelligence-driven Detection </w:t>
      </w:r>
    </w:p>
    <w:p w14:paraId="683613DD" w14:textId="74FD0109" w:rsidR="00E31551" w:rsidRDefault="00E31551" w:rsidP="00E31551">
      <w:pPr>
        <w:jc w:val="center"/>
        <w:rPr>
          <w:b/>
          <w:bCs/>
          <w:sz w:val="28"/>
          <w:szCs w:val="28"/>
          <w:lang w:val="en-US"/>
        </w:rPr>
      </w:pPr>
      <w:r w:rsidRPr="00E3155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1DA5FD" wp14:editId="3186455A">
            <wp:extent cx="6069102" cy="3413869"/>
            <wp:effectExtent l="0" t="0" r="8255" b="0"/>
            <wp:docPr id="16393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5370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102" cy="341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D46D" w14:textId="77777777" w:rsidR="002F293D" w:rsidRDefault="002F293D" w:rsidP="002F293D">
      <w:pPr>
        <w:rPr>
          <w:b/>
          <w:bCs/>
          <w:sz w:val="28"/>
          <w:szCs w:val="28"/>
          <w:lang w:val="en-US"/>
        </w:rPr>
      </w:pPr>
    </w:p>
    <w:p w14:paraId="0D19FF47" w14:textId="77777777" w:rsidR="002F293D" w:rsidRDefault="002F293D" w:rsidP="002F293D">
      <w:pPr>
        <w:rPr>
          <w:b/>
          <w:bCs/>
          <w:sz w:val="28"/>
          <w:szCs w:val="28"/>
          <w:lang w:val="en-US"/>
        </w:rPr>
      </w:pPr>
    </w:p>
    <w:p w14:paraId="25B4D467" w14:textId="77777777" w:rsidR="002F293D" w:rsidRDefault="002F293D" w:rsidP="002F293D">
      <w:pPr>
        <w:rPr>
          <w:b/>
          <w:bCs/>
          <w:sz w:val="28"/>
          <w:szCs w:val="28"/>
          <w:lang w:val="en-US"/>
        </w:rPr>
      </w:pPr>
    </w:p>
    <w:p w14:paraId="6D1C60E2" w14:textId="77777777" w:rsidR="002F293D" w:rsidRDefault="002F293D" w:rsidP="002F293D">
      <w:pPr>
        <w:rPr>
          <w:b/>
          <w:bCs/>
          <w:sz w:val="28"/>
          <w:szCs w:val="28"/>
          <w:lang w:val="en-US"/>
        </w:rPr>
      </w:pPr>
    </w:p>
    <w:p w14:paraId="2941214D" w14:textId="77777777" w:rsidR="002F293D" w:rsidRDefault="002F293D" w:rsidP="002F293D">
      <w:pPr>
        <w:rPr>
          <w:b/>
          <w:bCs/>
          <w:sz w:val="28"/>
          <w:szCs w:val="28"/>
          <w:lang w:val="en-US"/>
        </w:rPr>
      </w:pPr>
    </w:p>
    <w:p w14:paraId="27CCF92C" w14:textId="77777777" w:rsidR="002F293D" w:rsidRDefault="002F293D" w:rsidP="002F293D">
      <w:pPr>
        <w:rPr>
          <w:b/>
          <w:bCs/>
          <w:sz w:val="28"/>
          <w:szCs w:val="28"/>
          <w:lang w:val="en-US"/>
        </w:rPr>
      </w:pPr>
    </w:p>
    <w:p w14:paraId="2A20F3DE" w14:textId="77777777" w:rsidR="002F293D" w:rsidRDefault="002F293D" w:rsidP="002F293D">
      <w:pPr>
        <w:rPr>
          <w:b/>
          <w:bCs/>
          <w:sz w:val="28"/>
          <w:szCs w:val="28"/>
          <w:lang w:val="en-US"/>
        </w:rPr>
      </w:pPr>
    </w:p>
    <w:p w14:paraId="7928DC7B" w14:textId="4D3850CF" w:rsidR="00F93FF1" w:rsidRDefault="00F93FF1" w:rsidP="002F29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10D2F82E" w14:textId="77777777" w:rsidR="00F93FF1" w:rsidRDefault="00F93FF1" w:rsidP="00F93FF1">
      <w:pPr>
        <w:rPr>
          <w:b/>
          <w:bCs/>
          <w:sz w:val="28"/>
          <w:szCs w:val="28"/>
          <w:lang w:val="en-US"/>
        </w:rPr>
      </w:pPr>
    </w:p>
    <w:p w14:paraId="46380896" w14:textId="77777777" w:rsidR="00D01016" w:rsidRDefault="00D01016" w:rsidP="00F93FF1">
      <w:pPr>
        <w:rPr>
          <w:b/>
          <w:bCs/>
          <w:sz w:val="28"/>
          <w:szCs w:val="28"/>
          <w:lang w:val="en-US"/>
        </w:rPr>
      </w:pPr>
    </w:p>
    <w:p w14:paraId="7C150CEC" w14:textId="6EAE2D0B" w:rsidR="00F93FF1" w:rsidRDefault="00F93FF1" w:rsidP="00F93FF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3436F301" w14:textId="77777777" w:rsidR="00354B09" w:rsidRDefault="00354B09">
      <w:pPr>
        <w:pStyle w:val="p1"/>
      </w:pPr>
      <w:r>
        <w:rPr>
          <w:rStyle w:val="s1"/>
        </w:rPr>
        <w:t xml:space="preserve">Successfully understood and applied threat intelligence concepts in a SOC environment. Identified and </w:t>
      </w:r>
      <w:proofErr w:type="spellStart"/>
      <w:r>
        <w:rPr>
          <w:rStyle w:val="s1"/>
        </w:rPr>
        <w:t>analyzed</w:t>
      </w:r>
      <w:proofErr w:type="spellEnd"/>
      <w:r>
        <w:rPr>
          <w:rStyle w:val="s1"/>
        </w:rPr>
        <w:t xml:space="preserve"> Indicators of Compromise (IoCs), studied threat actors and attack patterns, and utilized threat intelligence techniques to improve detection and response to cyber threats.</w:t>
      </w:r>
    </w:p>
    <w:sectPr w:rsidR="00354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241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62D514E"/>
    <w:multiLevelType w:val="hybridMultilevel"/>
    <w:tmpl w:val="D4FEA6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640E8"/>
    <w:multiLevelType w:val="hybridMultilevel"/>
    <w:tmpl w:val="6EF08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281373">
    <w:abstractNumId w:val="1"/>
  </w:num>
  <w:num w:numId="2" w16cid:durableId="1437139093">
    <w:abstractNumId w:val="2"/>
  </w:num>
  <w:num w:numId="3" w16cid:durableId="86252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AE"/>
    <w:rsid w:val="00012E12"/>
    <w:rsid w:val="00205BC3"/>
    <w:rsid w:val="00280C21"/>
    <w:rsid w:val="002F293D"/>
    <w:rsid w:val="00316B11"/>
    <w:rsid w:val="0034400F"/>
    <w:rsid w:val="00354B09"/>
    <w:rsid w:val="003B386D"/>
    <w:rsid w:val="00490DCF"/>
    <w:rsid w:val="004B7295"/>
    <w:rsid w:val="00515A54"/>
    <w:rsid w:val="0058488E"/>
    <w:rsid w:val="0069524E"/>
    <w:rsid w:val="006D41C1"/>
    <w:rsid w:val="006E32D5"/>
    <w:rsid w:val="00746AD5"/>
    <w:rsid w:val="007633FE"/>
    <w:rsid w:val="007F3B83"/>
    <w:rsid w:val="008023AE"/>
    <w:rsid w:val="0085097F"/>
    <w:rsid w:val="008B194E"/>
    <w:rsid w:val="00936950"/>
    <w:rsid w:val="00A311EE"/>
    <w:rsid w:val="00AB6E08"/>
    <w:rsid w:val="00B9373E"/>
    <w:rsid w:val="00BF18E6"/>
    <w:rsid w:val="00D01016"/>
    <w:rsid w:val="00D32107"/>
    <w:rsid w:val="00D70CF6"/>
    <w:rsid w:val="00DF3863"/>
    <w:rsid w:val="00E31551"/>
    <w:rsid w:val="00E34BCD"/>
    <w:rsid w:val="00E87458"/>
    <w:rsid w:val="00F65CC7"/>
    <w:rsid w:val="00F8554B"/>
    <w:rsid w:val="00F93FF1"/>
    <w:rsid w:val="00FE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EBBE"/>
  <w15:chartTrackingRefBased/>
  <w15:docId w15:val="{5AE873DB-9248-4A84-BA5B-940992E6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023AE"/>
    <w:pPr>
      <w:spacing w:after="0" w:line="240" w:lineRule="auto"/>
    </w:pPr>
  </w:style>
  <w:style w:type="paragraph" w:customStyle="1" w:styleId="p1">
    <w:name w:val="p1"/>
    <w:basedOn w:val="Normal"/>
    <w:rsid w:val="00515A5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515A54"/>
  </w:style>
  <w:style w:type="character" w:customStyle="1" w:styleId="s2">
    <w:name w:val="s2"/>
    <w:basedOn w:val="DefaultParagraphFont"/>
    <w:rsid w:val="00F65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chatgpt://generic-entity?number=1" TargetMode="External"/><Relationship Id="rId11" Type="http://schemas.openxmlformats.org/officeDocument/2006/relationships/image" Target="media/image5.png"/><Relationship Id="rId5" Type="http://schemas.openxmlformats.org/officeDocument/2006/relationships/hyperlink" Target="chatgpt://generic-entity?number=0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KRISHNA</dc:creator>
  <cp:keywords/>
  <dc:description/>
  <cp:lastModifiedBy>E SUDHARSHINI</cp:lastModifiedBy>
  <cp:revision>3</cp:revision>
  <cp:lastPrinted>2026-05-03T05:40:00Z</cp:lastPrinted>
  <dcterms:created xsi:type="dcterms:W3CDTF">2026-05-03T06:40:00Z</dcterms:created>
  <dcterms:modified xsi:type="dcterms:W3CDTF">2026-05-03T06:50:00Z</dcterms:modified>
</cp:coreProperties>
</file>