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5830" w14:textId="4E688BF3" w:rsidR="00B9373E" w:rsidRDefault="009625CC">
      <w:pPr>
        <w:rPr>
          <w:b/>
          <w:bCs/>
          <w:sz w:val="32"/>
          <w:szCs w:val="32"/>
          <w:lang w:val="en-US"/>
        </w:rPr>
      </w:pPr>
      <w:r w:rsidRPr="009625CC">
        <w:rPr>
          <w:b/>
          <w:bCs/>
          <w:sz w:val="32"/>
          <w:szCs w:val="32"/>
          <w:lang w:val="en-US"/>
        </w:rPr>
        <w:t>E</w:t>
      </w:r>
      <w:r>
        <w:rPr>
          <w:b/>
          <w:bCs/>
          <w:sz w:val="32"/>
          <w:szCs w:val="32"/>
          <w:lang w:val="en-US"/>
        </w:rPr>
        <w:t xml:space="preserve">x No 11: </w:t>
      </w:r>
    </w:p>
    <w:p w14:paraId="3E51DD49" w14:textId="77777777" w:rsidR="009625CC" w:rsidRPr="009625CC" w:rsidRDefault="009625CC" w:rsidP="009625CC">
      <w:pPr>
        <w:jc w:val="center"/>
        <w:rPr>
          <w:b/>
          <w:bCs/>
          <w:sz w:val="36"/>
          <w:szCs w:val="36"/>
        </w:rPr>
      </w:pPr>
      <w:r w:rsidRPr="009625CC">
        <w:rPr>
          <w:b/>
          <w:bCs/>
          <w:sz w:val="36"/>
          <w:szCs w:val="36"/>
        </w:rPr>
        <w:t>Tor</w:t>
      </w:r>
    </w:p>
    <w:p w14:paraId="48DFCF50" w14:textId="344F9171" w:rsidR="009625CC" w:rsidRPr="009625CC" w:rsidRDefault="009625CC" w:rsidP="009625CC">
      <w:pPr>
        <w:rPr>
          <w:b/>
          <w:bCs/>
          <w:sz w:val="28"/>
          <w:szCs w:val="28"/>
        </w:rPr>
      </w:pPr>
      <w:r w:rsidRPr="009625CC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4D2116A4" w14:textId="77777777" w:rsidR="009625CC" w:rsidRPr="009625CC" w:rsidRDefault="009625CC" w:rsidP="009625CC">
      <w:pPr>
        <w:pStyle w:val="NoSpacing"/>
      </w:pPr>
      <w:r w:rsidRPr="009625CC">
        <w:t>To understand the working of the Tor network and how it enables anonymous communication over the internet.</w:t>
      </w:r>
      <w:r w:rsidRPr="009625CC">
        <w:br/>
        <w:t xml:space="preserve">To learn how to access and navigate websites on the Tor network using tools like Tor Browser and </w:t>
      </w:r>
      <w:proofErr w:type="spellStart"/>
      <w:r w:rsidRPr="009625CC">
        <w:t>Proxychains</w:t>
      </w:r>
      <w:proofErr w:type="spellEnd"/>
    </w:p>
    <w:p w14:paraId="37FF7862" w14:textId="77777777" w:rsidR="009625CC" w:rsidRDefault="009625CC" w:rsidP="009625CC">
      <w:pPr>
        <w:rPr>
          <w:b/>
          <w:bCs/>
          <w:sz w:val="36"/>
          <w:szCs w:val="36"/>
          <w:lang w:val="en-US"/>
        </w:rPr>
      </w:pPr>
    </w:p>
    <w:p w14:paraId="19632AB8" w14:textId="0C6A8BEB" w:rsidR="009625CC" w:rsidRDefault="009625CC" w:rsidP="009625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Procedure:</w:t>
      </w:r>
    </w:p>
    <w:p w14:paraId="3ACBF7CE" w14:textId="73C77B92" w:rsidR="009625CC" w:rsidRPr="009625CC" w:rsidRDefault="009625CC" w:rsidP="009625CC">
      <w:pPr>
        <w:pStyle w:val="ListParagraph"/>
        <w:numPr>
          <w:ilvl w:val="0"/>
          <w:numId w:val="2"/>
        </w:numPr>
        <w:jc w:val="both"/>
      </w:pPr>
      <w:r w:rsidRPr="009625CC">
        <w:t xml:space="preserve">Log in to the </w:t>
      </w:r>
      <w:proofErr w:type="spellStart"/>
      <w:r w:rsidRPr="009625CC">
        <w:t>TryHackMe</w:t>
      </w:r>
      <w:proofErr w:type="spellEnd"/>
      <w:r w:rsidRPr="009625CC">
        <w:t xml:space="preserve"> platform and open the </w:t>
      </w:r>
      <w:r w:rsidRPr="009625CC">
        <w:rPr>
          <w:i/>
          <w:iCs/>
        </w:rPr>
        <w:t>Tor for Beginners</w:t>
      </w:r>
      <w:r w:rsidRPr="009625CC">
        <w:t xml:space="preserve"> room. </w:t>
      </w:r>
    </w:p>
    <w:p w14:paraId="3DEE7E04" w14:textId="621EB797" w:rsidR="009625CC" w:rsidRPr="009625CC" w:rsidRDefault="009625CC" w:rsidP="009625CC">
      <w:pPr>
        <w:pStyle w:val="ListParagraph"/>
        <w:numPr>
          <w:ilvl w:val="0"/>
          <w:numId w:val="2"/>
        </w:numPr>
        <w:jc w:val="both"/>
      </w:pPr>
      <w:r w:rsidRPr="009625CC">
        <w:t xml:space="preserve">Study the basics of the Tor network, including how it routes traffic through multiple relays for anonymity. </w:t>
      </w:r>
    </w:p>
    <w:p w14:paraId="016533AD" w14:textId="3B9892F7" w:rsidR="009625CC" w:rsidRPr="009625CC" w:rsidRDefault="009625CC" w:rsidP="009625CC">
      <w:pPr>
        <w:pStyle w:val="ListParagraph"/>
        <w:numPr>
          <w:ilvl w:val="0"/>
          <w:numId w:val="2"/>
        </w:numPr>
        <w:jc w:val="both"/>
      </w:pPr>
      <w:r w:rsidRPr="009625CC">
        <w:t xml:space="preserve">Set up or use the Tor environment (e.g., Tor Browser or Tails OS) to connect to the Tor network. </w:t>
      </w:r>
    </w:p>
    <w:p w14:paraId="227C2D9F" w14:textId="13F72E3C" w:rsidR="009625CC" w:rsidRPr="009625CC" w:rsidRDefault="009625CC" w:rsidP="009625CC">
      <w:pPr>
        <w:pStyle w:val="ListParagraph"/>
        <w:numPr>
          <w:ilvl w:val="0"/>
          <w:numId w:val="2"/>
        </w:numPr>
        <w:jc w:val="both"/>
      </w:pPr>
      <w:proofErr w:type="gramStart"/>
      <w:r w:rsidRPr="009625CC">
        <w:t>Access .onion</w:t>
      </w:r>
      <w:proofErr w:type="gramEnd"/>
      <w:r w:rsidRPr="009625CC">
        <w:t xml:space="preserve"> websites provided in the tasks and observe how anonymous browsing works. </w:t>
      </w:r>
    </w:p>
    <w:p w14:paraId="387FFA02" w14:textId="5E3E0C14" w:rsidR="009625CC" w:rsidRPr="009625CC" w:rsidRDefault="009625CC" w:rsidP="009625CC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 w:rsidRPr="009625CC">
        <w:t>Analyze</w:t>
      </w:r>
      <w:proofErr w:type="spellEnd"/>
      <w:r w:rsidRPr="009625CC">
        <w:t xml:space="preserve"> the results and retrieve required information (flags) from Tor-hosted pages to complete the tasks.</w:t>
      </w:r>
    </w:p>
    <w:p w14:paraId="468925A0" w14:textId="77777777" w:rsidR="009625CC" w:rsidRDefault="009625CC" w:rsidP="009625CC">
      <w:pPr>
        <w:pStyle w:val="ListParagraph"/>
      </w:pPr>
    </w:p>
    <w:p w14:paraId="2A11DE5B" w14:textId="77BD8EB1" w:rsidR="009625CC" w:rsidRDefault="009625CC" w:rsidP="009625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1: Unit 1- Tor</w:t>
      </w:r>
    </w:p>
    <w:p w14:paraId="3B303376" w14:textId="1A16EBBD" w:rsidR="009625CC" w:rsidRDefault="009625CC" w:rsidP="009625CC">
      <w:pPr>
        <w:jc w:val="center"/>
        <w:rPr>
          <w:b/>
          <w:bCs/>
          <w:sz w:val="28"/>
          <w:szCs w:val="28"/>
          <w:lang w:val="en-US"/>
        </w:rPr>
      </w:pPr>
      <w:r w:rsidRPr="009625CC">
        <w:rPr>
          <w:b/>
          <w:bCs/>
          <w:sz w:val="28"/>
          <w:szCs w:val="28"/>
          <w:lang w:val="en-US"/>
        </w:rPr>
        <w:drawing>
          <wp:inline distT="0" distB="0" distL="0" distR="0" wp14:anchorId="7C5E7F48" wp14:editId="2A84D0F6">
            <wp:extent cx="5731510" cy="3491865"/>
            <wp:effectExtent l="0" t="0" r="2540" b="0"/>
            <wp:docPr id="14287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97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BFA4" w14:textId="1B387D06" w:rsidR="009625CC" w:rsidRDefault="009625CC" w:rsidP="009625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2: Unit 2- </w:t>
      </w:r>
      <w:proofErr w:type="spellStart"/>
      <w:r>
        <w:rPr>
          <w:b/>
          <w:bCs/>
          <w:sz w:val="28"/>
          <w:szCs w:val="28"/>
          <w:lang w:val="en-US"/>
        </w:rPr>
        <w:t>Proxychains</w:t>
      </w:r>
      <w:proofErr w:type="spellEnd"/>
    </w:p>
    <w:p w14:paraId="63A9050B" w14:textId="66335F4B" w:rsidR="009625CC" w:rsidRDefault="009625CC" w:rsidP="009625CC">
      <w:pPr>
        <w:jc w:val="center"/>
        <w:rPr>
          <w:b/>
          <w:bCs/>
          <w:sz w:val="28"/>
          <w:szCs w:val="28"/>
          <w:lang w:val="en-US"/>
        </w:rPr>
      </w:pPr>
      <w:r w:rsidRPr="009625CC">
        <w:rPr>
          <w:b/>
          <w:bCs/>
          <w:sz w:val="28"/>
          <w:szCs w:val="28"/>
          <w:lang w:val="en-US"/>
        </w:rPr>
        <w:drawing>
          <wp:inline distT="0" distB="0" distL="0" distR="0" wp14:anchorId="7B6A98FF" wp14:editId="458D9067">
            <wp:extent cx="5731510" cy="4685665"/>
            <wp:effectExtent l="0" t="0" r="2540" b="635"/>
            <wp:docPr id="145079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92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021D" w14:textId="7359BF4F" w:rsidR="009625CC" w:rsidRDefault="009625CC" w:rsidP="009625CC">
      <w:pPr>
        <w:jc w:val="center"/>
        <w:rPr>
          <w:b/>
          <w:bCs/>
          <w:sz w:val="28"/>
          <w:szCs w:val="28"/>
          <w:lang w:val="en-US"/>
        </w:rPr>
      </w:pPr>
      <w:r w:rsidRPr="009625CC">
        <w:rPr>
          <w:b/>
          <w:bCs/>
          <w:sz w:val="28"/>
          <w:szCs w:val="28"/>
          <w:lang w:val="en-US"/>
        </w:rPr>
        <w:drawing>
          <wp:inline distT="0" distB="0" distL="0" distR="0" wp14:anchorId="550D36D4" wp14:editId="2492DF17">
            <wp:extent cx="5731510" cy="920115"/>
            <wp:effectExtent l="0" t="0" r="2540" b="0"/>
            <wp:docPr id="81128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8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03C2" w14:textId="0822B0FA" w:rsidR="009625CC" w:rsidRDefault="009625CC" w:rsidP="009625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3: Unit 3- Tor Browser</w:t>
      </w:r>
    </w:p>
    <w:p w14:paraId="3F77333C" w14:textId="44A71BF6" w:rsidR="009625CC" w:rsidRDefault="009625CC" w:rsidP="009625CC">
      <w:pPr>
        <w:jc w:val="center"/>
        <w:rPr>
          <w:b/>
          <w:bCs/>
          <w:sz w:val="28"/>
          <w:szCs w:val="28"/>
          <w:lang w:val="en-US"/>
        </w:rPr>
      </w:pPr>
      <w:r w:rsidRPr="009625CC">
        <w:rPr>
          <w:b/>
          <w:bCs/>
          <w:sz w:val="28"/>
          <w:szCs w:val="28"/>
          <w:lang w:val="en-US"/>
        </w:rPr>
        <w:drawing>
          <wp:inline distT="0" distB="0" distL="0" distR="0" wp14:anchorId="59E88083" wp14:editId="61D97BB3">
            <wp:extent cx="5334000" cy="2243797"/>
            <wp:effectExtent l="0" t="0" r="0" b="4445"/>
            <wp:docPr id="14372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6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4184" cy="229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E1F6" w14:textId="61B031C9" w:rsidR="009625CC" w:rsidRDefault="009625CC" w:rsidP="009625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Result:</w:t>
      </w:r>
    </w:p>
    <w:p w14:paraId="30E6BD0D" w14:textId="75F2945F" w:rsidR="009625CC" w:rsidRPr="009625CC" w:rsidRDefault="009625CC" w:rsidP="009625CC">
      <w:pPr>
        <w:rPr>
          <w:lang w:val="en-US"/>
        </w:rPr>
      </w:pPr>
      <w:r w:rsidRPr="009625CC">
        <w:t>Successfully understood the fundamentals of the Tor network and its role in maintaining user anonymity online.</w:t>
      </w:r>
      <w:r w:rsidRPr="009625CC">
        <w:br/>
        <w:t>Gained practical experience in accessing hidden services and browsing securely through the Tor network.</w:t>
      </w:r>
    </w:p>
    <w:p w14:paraId="0AF43835" w14:textId="77777777" w:rsidR="009625CC" w:rsidRPr="009625CC" w:rsidRDefault="009625CC" w:rsidP="009625CC">
      <w:pPr>
        <w:rPr>
          <w:b/>
          <w:bCs/>
          <w:sz w:val="28"/>
          <w:szCs w:val="28"/>
          <w:lang w:val="en-US"/>
        </w:rPr>
      </w:pPr>
    </w:p>
    <w:sectPr w:rsidR="009625CC" w:rsidRPr="00962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322"/>
    <w:multiLevelType w:val="hybridMultilevel"/>
    <w:tmpl w:val="4BA8F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614796"/>
    <w:multiLevelType w:val="hybridMultilevel"/>
    <w:tmpl w:val="2D580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835053">
    <w:abstractNumId w:val="0"/>
  </w:num>
  <w:num w:numId="2" w16cid:durableId="1495217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CC"/>
    <w:rsid w:val="009625CC"/>
    <w:rsid w:val="00B9373E"/>
    <w:rsid w:val="00E87458"/>
    <w:rsid w:val="00F8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92A5"/>
  <w15:chartTrackingRefBased/>
  <w15:docId w15:val="{8E98194D-AC82-4EEB-9CA6-5971863D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C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25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KRISHNA</dc:creator>
  <cp:keywords/>
  <dc:description/>
  <cp:lastModifiedBy>SACHIN KRISHNA</cp:lastModifiedBy>
  <cp:revision>1</cp:revision>
  <dcterms:created xsi:type="dcterms:W3CDTF">2026-05-01T07:01:00Z</dcterms:created>
  <dcterms:modified xsi:type="dcterms:W3CDTF">2026-05-01T07:10:00Z</dcterms:modified>
</cp:coreProperties>
</file>